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51" w:rsidRPr="000F37BF" w:rsidRDefault="001A2751" w:rsidP="000F37BF">
      <w:pPr>
        <w:spacing w:after="0" w:line="240" w:lineRule="auto"/>
        <w:ind w:firstLine="709"/>
        <w:jc w:val="center"/>
        <w:rPr>
          <w:rFonts w:ascii="Times New Roman" w:hAnsi="Times New Roman"/>
          <w:b/>
          <w:caps/>
          <w:sz w:val="28"/>
          <w:szCs w:val="28"/>
          <w:lang w:val="uk-UA"/>
        </w:rPr>
      </w:pPr>
      <w:r w:rsidRPr="000F37BF">
        <w:rPr>
          <w:rFonts w:ascii="Times New Roman" w:hAnsi="Times New Roman"/>
          <w:b/>
          <w:caps/>
          <w:sz w:val="28"/>
          <w:szCs w:val="28"/>
          <w:lang w:val="uk-UA"/>
        </w:rPr>
        <w:t>міністерство освіти і науки україни</w:t>
      </w:r>
    </w:p>
    <w:p w:rsidR="001A2751" w:rsidRPr="000F37BF" w:rsidRDefault="001A2751" w:rsidP="000F37BF">
      <w:pPr>
        <w:spacing w:after="0" w:line="240" w:lineRule="auto"/>
        <w:ind w:firstLine="709"/>
        <w:jc w:val="center"/>
        <w:rPr>
          <w:rFonts w:ascii="Times New Roman" w:hAnsi="Times New Roman"/>
          <w:b/>
          <w:caps/>
          <w:sz w:val="28"/>
          <w:szCs w:val="28"/>
          <w:lang w:val="uk-UA"/>
        </w:rPr>
      </w:pPr>
    </w:p>
    <w:p w:rsidR="001A2751" w:rsidRPr="000F37BF" w:rsidRDefault="001A2751" w:rsidP="000F37BF">
      <w:pPr>
        <w:spacing w:after="0" w:line="240" w:lineRule="auto"/>
        <w:ind w:firstLine="709"/>
        <w:jc w:val="center"/>
        <w:rPr>
          <w:rFonts w:ascii="Times New Roman" w:hAnsi="Times New Roman"/>
          <w:b/>
          <w:caps/>
          <w:sz w:val="28"/>
          <w:szCs w:val="28"/>
          <w:lang w:val="uk-UA"/>
        </w:rPr>
      </w:pPr>
      <w:r w:rsidRPr="000F37BF">
        <w:rPr>
          <w:rFonts w:ascii="Times New Roman" w:hAnsi="Times New Roman"/>
          <w:b/>
          <w:caps/>
          <w:sz w:val="28"/>
          <w:szCs w:val="28"/>
          <w:lang w:val="uk-UA"/>
        </w:rPr>
        <w:t xml:space="preserve">миколаївський національний університет </w:t>
      </w:r>
      <w:r w:rsidR="00B27305" w:rsidRPr="00B27305">
        <w:rPr>
          <w:rFonts w:ascii="Times New Roman" w:hAnsi="Times New Roman"/>
          <w:b/>
          <w:caps/>
          <w:sz w:val="28"/>
          <w:szCs w:val="28"/>
        </w:rPr>
        <w:br/>
      </w:r>
      <w:r w:rsidRPr="000F37BF">
        <w:rPr>
          <w:rFonts w:ascii="Times New Roman" w:hAnsi="Times New Roman"/>
          <w:b/>
          <w:caps/>
          <w:sz w:val="28"/>
          <w:szCs w:val="28"/>
          <w:lang w:val="uk-UA"/>
        </w:rPr>
        <w:t>імені в.о.сухомлинського</w:t>
      </w:r>
    </w:p>
    <w:p w:rsidR="001A2751" w:rsidRPr="000F37BF" w:rsidRDefault="001A2751" w:rsidP="000F37BF">
      <w:pPr>
        <w:spacing w:after="0" w:line="240" w:lineRule="auto"/>
        <w:ind w:firstLine="709"/>
        <w:jc w:val="center"/>
        <w:rPr>
          <w:rFonts w:ascii="Times New Roman" w:hAnsi="Times New Roman"/>
          <w:b/>
          <w:sz w:val="28"/>
          <w:szCs w:val="28"/>
          <w:lang w:val="uk-UA"/>
        </w:rPr>
      </w:pPr>
    </w:p>
    <w:p w:rsidR="001A2751" w:rsidRPr="000F37BF" w:rsidRDefault="001A2751"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Факультет іноземної філології</w:t>
      </w:r>
    </w:p>
    <w:p w:rsidR="001A2751" w:rsidRPr="000F37BF" w:rsidRDefault="001A2751" w:rsidP="000F37BF">
      <w:pPr>
        <w:spacing w:after="0" w:line="240" w:lineRule="auto"/>
        <w:ind w:firstLine="709"/>
        <w:jc w:val="center"/>
        <w:rPr>
          <w:rFonts w:ascii="Times New Roman" w:hAnsi="Times New Roman"/>
          <w:b/>
          <w:sz w:val="28"/>
          <w:szCs w:val="28"/>
          <w:lang w:val="uk-UA"/>
        </w:rPr>
      </w:pPr>
    </w:p>
    <w:p w:rsidR="001A2751" w:rsidRPr="000F37BF" w:rsidRDefault="001A2751"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en-US"/>
        </w:rPr>
        <w:t>ECTS</w:t>
      </w:r>
      <w:r w:rsidRPr="000F37BF">
        <w:rPr>
          <w:rFonts w:ascii="Times New Roman" w:hAnsi="Times New Roman"/>
          <w:b/>
          <w:sz w:val="28"/>
          <w:szCs w:val="28"/>
          <w:lang w:val="uk-UA"/>
        </w:rPr>
        <w:t xml:space="preserve"> – інформаційний пакет зі спеціальності</w:t>
      </w:r>
    </w:p>
    <w:p w:rsidR="001A2751" w:rsidRPr="000F37BF" w:rsidRDefault="001A2751" w:rsidP="000F37BF">
      <w:pPr>
        <w:spacing w:after="0" w:line="240" w:lineRule="auto"/>
        <w:ind w:firstLine="709"/>
        <w:jc w:val="center"/>
        <w:rPr>
          <w:rFonts w:ascii="Times New Roman" w:hAnsi="Times New Roman"/>
          <w:b/>
          <w:sz w:val="28"/>
          <w:szCs w:val="28"/>
          <w:lang w:val="uk-UA"/>
        </w:rPr>
      </w:pPr>
    </w:p>
    <w:p w:rsidR="001A2751" w:rsidRPr="000F37BF" w:rsidRDefault="001A2751"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Галузь знань: 03 Гуманітарні науки</w:t>
      </w:r>
    </w:p>
    <w:p w:rsidR="001A2751" w:rsidRPr="000F37BF" w:rsidRDefault="001A2751" w:rsidP="00B27305">
      <w:pPr>
        <w:spacing w:after="0" w:line="240" w:lineRule="auto"/>
        <w:ind w:left="2123" w:firstLine="709"/>
        <w:jc w:val="center"/>
        <w:rPr>
          <w:rFonts w:ascii="Times New Roman" w:hAnsi="Times New Roman"/>
          <w:b/>
          <w:sz w:val="28"/>
          <w:szCs w:val="28"/>
          <w:lang w:val="uk-UA"/>
        </w:rPr>
      </w:pPr>
      <w:r w:rsidRPr="000F37BF">
        <w:rPr>
          <w:rFonts w:ascii="Times New Roman" w:hAnsi="Times New Roman"/>
          <w:b/>
          <w:sz w:val="28"/>
          <w:szCs w:val="28"/>
          <w:lang w:val="uk-UA"/>
        </w:rPr>
        <w:t>0203 Гуманітарні науки</w:t>
      </w:r>
    </w:p>
    <w:p w:rsidR="001A2751" w:rsidRPr="000F37BF" w:rsidRDefault="001A2751"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 xml:space="preserve">Спеціальність: 035.04 Філологія (Переклад), </w:t>
      </w:r>
    </w:p>
    <w:p w:rsidR="001A2751" w:rsidRPr="000F37BF" w:rsidRDefault="001A2751"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Напрям підготовки: 6.020303 Філологія. Переклад</w:t>
      </w:r>
    </w:p>
    <w:p w:rsidR="001A2751" w:rsidRPr="000F37BF" w:rsidRDefault="001A2751"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Освітньо-кв</w:t>
      </w:r>
      <w:r w:rsidR="00AF186F">
        <w:rPr>
          <w:rFonts w:ascii="Times New Roman" w:hAnsi="Times New Roman"/>
          <w:b/>
          <w:sz w:val="28"/>
          <w:szCs w:val="28"/>
          <w:lang w:val="uk-UA"/>
        </w:rPr>
        <w:t>аліфікаційний рівень: бакалавр</w:t>
      </w:r>
    </w:p>
    <w:p w:rsidR="00FE3775" w:rsidRDefault="00FE3775" w:rsidP="000F37BF">
      <w:pPr>
        <w:spacing w:after="0" w:line="240" w:lineRule="auto"/>
        <w:ind w:firstLine="709"/>
        <w:jc w:val="center"/>
        <w:rPr>
          <w:rFonts w:ascii="Times New Roman" w:hAnsi="Times New Roman"/>
          <w:b/>
          <w:sz w:val="28"/>
          <w:szCs w:val="28"/>
          <w:lang w:val="uk-UA"/>
        </w:rPr>
      </w:pPr>
    </w:p>
    <w:p w:rsidR="003F32A4" w:rsidRDefault="003F32A4" w:rsidP="000F37BF">
      <w:pPr>
        <w:spacing w:after="0" w:line="240" w:lineRule="auto"/>
        <w:ind w:firstLine="709"/>
        <w:jc w:val="center"/>
        <w:rPr>
          <w:rFonts w:ascii="Times New Roman" w:hAnsi="Times New Roman"/>
          <w:b/>
          <w:sz w:val="28"/>
          <w:szCs w:val="28"/>
          <w:lang w:val="uk-UA"/>
        </w:rPr>
      </w:pPr>
    </w:p>
    <w:p w:rsidR="001A2751" w:rsidRDefault="001A2751"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Перелік дисциплін</w:t>
      </w:r>
    </w:p>
    <w:p w:rsidR="003F32A4" w:rsidRPr="000F37BF" w:rsidRDefault="003F32A4" w:rsidP="000F37BF">
      <w:pPr>
        <w:spacing w:after="0" w:line="240" w:lineRule="auto"/>
        <w:ind w:firstLine="709"/>
        <w:jc w:val="center"/>
        <w:rPr>
          <w:rFonts w:ascii="Times New Roman" w:hAnsi="Times New Roman"/>
          <w:b/>
          <w:sz w:val="28"/>
          <w:szCs w:val="28"/>
          <w:lang w:val="uk-UA"/>
        </w:rPr>
      </w:pPr>
    </w:p>
    <w:p w:rsidR="001A2751" w:rsidRDefault="001A2751"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Цикл професійних компетентностей</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Вступ до перекладознавства.</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Теорія мовної комунікації.</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Практичний курс основної іноземної мови.</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Практична граматика основної іноземної мови.</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Практичний курс перекладу з основної іноземної мови.</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 xml:space="preserve">Практика усного та писемного мовлення. </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Порівняльна лексикологія іноземної та української мов.</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Порівняльна граматика іноземної та української мов.</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Практичний курс другої іноземної мови і перекладу.</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Лінгвокраїнознавство країн основної іноземної мови.</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Практика перекладу з основної мови.</w:t>
      </w:r>
      <w:r w:rsidR="00A838A2" w:rsidRPr="00FE3775">
        <w:rPr>
          <w:rFonts w:ascii="Times New Roman" w:hAnsi="Times New Roman"/>
          <w:sz w:val="28"/>
          <w:szCs w:val="28"/>
          <w:lang w:val="uk-UA"/>
        </w:rPr>
        <w:t xml:space="preserve"> </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 xml:space="preserve"> Історія основної іноземної мови.</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Теорія перекладу.</w:t>
      </w:r>
    </w:p>
    <w:p w:rsidR="001A2751" w:rsidRPr="00FE3775" w:rsidRDefault="001A2751" w:rsidP="00426D19">
      <w:pPr>
        <w:numPr>
          <w:ilvl w:val="0"/>
          <w:numId w:val="3"/>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Порівняльна стилістика іноземної та української мов.</w:t>
      </w:r>
    </w:p>
    <w:p w:rsidR="001A2751" w:rsidRPr="00FE3775" w:rsidRDefault="001A2751" w:rsidP="00417A7F">
      <w:pPr>
        <w:spacing w:after="0" w:line="240" w:lineRule="auto"/>
        <w:ind w:firstLine="709"/>
        <w:jc w:val="center"/>
        <w:rPr>
          <w:rFonts w:ascii="Times New Roman" w:hAnsi="Times New Roman"/>
          <w:sz w:val="28"/>
          <w:szCs w:val="28"/>
          <w:lang w:val="uk-UA"/>
        </w:rPr>
      </w:pPr>
    </w:p>
    <w:p w:rsidR="001A2751" w:rsidRPr="00FE3775" w:rsidRDefault="001A2751" w:rsidP="000F37BF">
      <w:pPr>
        <w:spacing w:after="0" w:line="240" w:lineRule="auto"/>
        <w:ind w:firstLine="709"/>
        <w:jc w:val="center"/>
        <w:rPr>
          <w:rFonts w:ascii="Times New Roman" w:hAnsi="Times New Roman"/>
          <w:b/>
          <w:sz w:val="28"/>
          <w:szCs w:val="28"/>
          <w:lang w:val="uk-UA"/>
        </w:rPr>
      </w:pPr>
      <w:r w:rsidRPr="00FE3775">
        <w:rPr>
          <w:rFonts w:ascii="Times New Roman" w:hAnsi="Times New Roman"/>
          <w:b/>
          <w:sz w:val="28"/>
          <w:szCs w:val="28"/>
          <w:lang w:val="uk-UA"/>
        </w:rPr>
        <w:t>Дисципліни вибору ВНЗ</w:t>
      </w:r>
    </w:p>
    <w:p w:rsidR="001A2751" w:rsidRPr="00FE3775" w:rsidRDefault="001A2751" w:rsidP="00426D19">
      <w:pPr>
        <w:numPr>
          <w:ilvl w:val="0"/>
          <w:numId w:val="1"/>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Практична фонетика основної іноземної мови.</w:t>
      </w:r>
    </w:p>
    <w:p w:rsidR="001A2751" w:rsidRPr="00FE3775" w:rsidRDefault="001A2751" w:rsidP="00426D19">
      <w:pPr>
        <w:numPr>
          <w:ilvl w:val="0"/>
          <w:numId w:val="1"/>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Історія, географія, культура країн основної іноземної мови.</w:t>
      </w:r>
    </w:p>
    <w:p w:rsidR="001A2751" w:rsidRPr="00FE3775" w:rsidRDefault="001A2751" w:rsidP="00426D19">
      <w:pPr>
        <w:numPr>
          <w:ilvl w:val="0"/>
          <w:numId w:val="1"/>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Переклад спеціальних текстів.</w:t>
      </w:r>
    </w:p>
    <w:p w:rsidR="001A2751" w:rsidRPr="00FE3775" w:rsidRDefault="001A2751" w:rsidP="000F37BF">
      <w:pPr>
        <w:spacing w:after="0" w:line="240" w:lineRule="auto"/>
        <w:ind w:firstLine="709"/>
        <w:jc w:val="center"/>
        <w:rPr>
          <w:rFonts w:ascii="Times New Roman" w:hAnsi="Times New Roman"/>
          <w:b/>
          <w:sz w:val="28"/>
          <w:szCs w:val="28"/>
          <w:lang w:val="uk-UA"/>
        </w:rPr>
      </w:pPr>
    </w:p>
    <w:p w:rsidR="001A2751" w:rsidRPr="00FE3775" w:rsidRDefault="001A2751" w:rsidP="000F37BF">
      <w:pPr>
        <w:spacing w:after="0" w:line="240" w:lineRule="auto"/>
        <w:ind w:firstLine="709"/>
        <w:jc w:val="center"/>
        <w:rPr>
          <w:rFonts w:ascii="Times New Roman" w:hAnsi="Times New Roman"/>
          <w:b/>
          <w:sz w:val="28"/>
          <w:szCs w:val="28"/>
          <w:lang w:val="uk-UA"/>
        </w:rPr>
      </w:pPr>
      <w:r w:rsidRPr="00FE3775">
        <w:rPr>
          <w:rFonts w:ascii="Times New Roman" w:hAnsi="Times New Roman"/>
          <w:b/>
          <w:sz w:val="28"/>
          <w:szCs w:val="28"/>
          <w:lang w:val="uk-UA"/>
        </w:rPr>
        <w:t>Дисципліни вільного вибору студента</w:t>
      </w:r>
    </w:p>
    <w:p w:rsidR="001A2751" w:rsidRPr="00FE3775" w:rsidRDefault="001A2751" w:rsidP="00426D19">
      <w:pPr>
        <w:numPr>
          <w:ilvl w:val="0"/>
          <w:numId w:val="2"/>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Конкурентоздатність майбутніх перекладачів.</w:t>
      </w:r>
    </w:p>
    <w:p w:rsidR="001A2751" w:rsidRPr="00FE3775" w:rsidRDefault="001A2751" w:rsidP="00426D19">
      <w:pPr>
        <w:numPr>
          <w:ilvl w:val="0"/>
          <w:numId w:val="2"/>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Послідовний переклад та техніки нотування.</w:t>
      </w:r>
    </w:p>
    <w:p w:rsidR="001A2751" w:rsidRPr="00FE3775" w:rsidRDefault="001A2751" w:rsidP="00426D19">
      <w:pPr>
        <w:numPr>
          <w:ilvl w:val="0"/>
          <w:numId w:val="2"/>
        </w:numPr>
        <w:spacing w:after="0" w:line="240" w:lineRule="auto"/>
        <w:ind w:left="0" w:firstLine="709"/>
        <w:jc w:val="both"/>
        <w:rPr>
          <w:rFonts w:ascii="Times New Roman" w:hAnsi="Times New Roman"/>
          <w:sz w:val="28"/>
          <w:szCs w:val="28"/>
          <w:lang w:val="uk-UA"/>
        </w:rPr>
      </w:pPr>
      <w:r w:rsidRPr="00FE3775">
        <w:rPr>
          <w:rFonts w:ascii="Times New Roman" w:hAnsi="Times New Roman"/>
          <w:sz w:val="28"/>
          <w:szCs w:val="28"/>
          <w:lang w:val="uk-UA"/>
        </w:rPr>
        <w:t>Особливості перекладу з української мови на англійську.</w:t>
      </w:r>
    </w:p>
    <w:p w:rsidR="00FD5D75" w:rsidRPr="000F37BF" w:rsidRDefault="00FD5D75"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lastRenderedPageBreak/>
        <w:t>Перелік дисциплін</w:t>
      </w:r>
    </w:p>
    <w:p w:rsidR="00FD5D75" w:rsidRPr="000F37BF" w:rsidRDefault="00FD5D75" w:rsidP="000F37BF">
      <w:pPr>
        <w:spacing w:after="0" w:line="240" w:lineRule="auto"/>
        <w:ind w:firstLine="709"/>
        <w:jc w:val="center"/>
        <w:rPr>
          <w:rFonts w:ascii="Times New Roman" w:hAnsi="Times New Roman"/>
          <w:b/>
          <w:sz w:val="28"/>
          <w:szCs w:val="28"/>
          <w:lang w:val="uk-UA"/>
        </w:rPr>
      </w:pPr>
    </w:p>
    <w:p w:rsidR="00FD5D75" w:rsidRPr="000F37BF" w:rsidRDefault="00FD5D75"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Цикл професійних компетентностей</w:t>
      </w:r>
    </w:p>
    <w:p w:rsidR="00FD5D75" w:rsidRPr="000F37BF" w:rsidRDefault="00FD5D75" w:rsidP="000F37BF">
      <w:pPr>
        <w:spacing w:after="0" w:line="240" w:lineRule="auto"/>
        <w:ind w:firstLine="709"/>
        <w:jc w:val="both"/>
        <w:rPr>
          <w:rFonts w:ascii="Times New Roman" w:hAnsi="Times New Roman"/>
          <w:sz w:val="28"/>
          <w:szCs w:val="28"/>
        </w:rPr>
      </w:pPr>
    </w:p>
    <w:p w:rsidR="00FD5D75" w:rsidRPr="000F37BF" w:rsidRDefault="00FD5D75" w:rsidP="000F37BF">
      <w:pPr>
        <w:spacing w:after="0" w:line="240" w:lineRule="auto"/>
        <w:ind w:firstLine="709"/>
        <w:jc w:val="center"/>
        <w:rPr>
          <w:rFonts w:ascii="Times New Roman" w:hAnsi="Times New Roman"/>
          <w:b/>
          <w:caps/>
          <w:sz w:val="28"/>
          <w:szCs w:val="28"/>
        </w:rPr>
      </w:pPr>
      <w:proofErr w:type="gramStart"/>
      <w:r w:rsidRPr="000F37BF">
        <w:rPr>
          <w:rFonts w:ascii="Times New Roman" w:hAnsi="Times New Roman"/>
          <w:b/>
          <w:caps/>
          <w:sz w:val="28"/>
          <w:szCs w:val="28"/>
        </w:rPr>
        <w:t>Вступ</w:t>
      </w:r>
      <w:proofErr w:type="gramEnd"/>
      <w:r w:rsidRPr="000F37BF">
        <w:rPr>
          <w:rFonts w:ascii="Times New Roman" w:hAnsi="Times New Roman"/>
          <w:b/>
          <w:caps/>
          <w:sz w:val="28"/>
          <w:szCs w:val="28"/>
        </w:rPr>
        <w:t xml:space="preserve"> до перекладознавства</w:t>
      </w:r>
    </w:p>
    <w:p w:rsidR="00FD5D75" w:rsidRPr="00720B45" w:rsidRDefault="00AF186F" w:rsidP="00426D19">
      <w:pPr>
        <w:pStyle w:val="a3"/>
        <w:numPr>
          <w:ilvl w:val="0"/>
          <w:numId w:val="4"/>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Ідентифікація.</w:t>
      </w:r>
    </w:p>
    <w:tbl>
      <w:tblPr>
        <w:tblStyle w:val="a4"/>
        <w:tblW w:w="0" w:type="auto"/>
        <w:tblInd w:w="720" w:type="dxa"/>
        <w:tblLook w:val="04A0" w:firstRow="1" w:lastRow="0" w:firstColumn="1" w:lastColumn="0" w:noHBand="0" w:noVBand="1"/>
      </w:tblPr>
      <w:tblGrid>
        <w:gridCol w:w="4217"/>
        <w:gridCol w:w="4305"/>
      </w:tblGrid>
      <w:tr w:rsidR="00FD5D75" w:rsidRPr="000F37BF" w:rsidTr="003A5140">
        <w:tc>
          <w:tcPr>
            <w:tcW w:w="4785" w:type="dxa"/>
          </w:tcPr>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Шифр: 1.09 ННД ІІ.1.01</w:t>
            </w:r>
          </w:p>
        </w:tc>
        <w:tc>
          <w:tcPr>
            <w:tcW w:w="4786" w:type="dxa"/>
          </w:tcPr>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Характеристика навчального курсу</w:t>
            </w:r>
          </w:p>
        </w:tc>
      </w:tr>
      <w:tr w:rsidR="00FD5D75" w:rsidRPr="000F37BF" w:rsidTr="003A5140">
        <w:tc>
          <w:tcPr>
            <w:tcW w:w="4785" w:type="dxa"/>
          </w:tcPr>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Кількість кредитів відповідних </w:t>
            </w:r>
            <w:r w:rsidRPr="000F37BF">
              <w:rPr>
                <w:rFonts w:ascii="Times New Roman" w:hAnsi="Times New Roman" w:cs="Times New Roman"/>
                <w:sz w:val="28"/>
                <w:szCs w:val="28"/>
                <w:lang w:val="en-US"/>
              </w:rPr>
              <w:t>ECTS</w:t>
            </w:r>
            <w:r w:rsidRPr="000F37BF">
              <w:rPr>
                <w:rFonts w:ascii="Times New Roman" w:hAnsi="Times New Roman" w:cs="Times New Roman"/>
                <w:sz w:val="28"/>
                <w:szCs w:val="28"/>
              </w:rPr>
              <w:t>: 4</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Модулів: 2</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Змістових модулів </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Загальна кількість годин: 120 год.</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Тижневих годин у І семестрі: 3 год. </w:t>
            </w:r>
          </w:p>
        </w:tc>
        <w:tc>
          <w:tcPr>
            <w:tcW w:w="4786" w:type="dxa"/>
          </w:tcPr>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Нормативн</w:t>
            </w:r>
            <w:r w:rsidR="002E7F8F">
              <w:rPr>
                <w:rFonts w:ascii="Times New Roman" w:hAnsi="Times New Roman" w:cs="Times New Roman"/>
                <w:sz w:val="28"/>
                <w:szCs w:val="28"/>
              </w:rPr>
              <w:t>ий</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Курс: І</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Семестр: І </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Лекції: 20 год.</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Практичні заняття: 20 год.</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Самостійна робота: 80 год.</w:t>
            </w:r>
          </w:p>
          <w:p w:rsidR="00FD5D75" w:rsidRPr="000F37BF" w:rsidRDefault="00FD5D75" w:rsidP="000F37BF">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Вид контролю: екзамен</w:t>
            </w:r>
          </w:p>
        </w:tc>
      </w:tr>
    </w:tbl>
    <w:p w:rsidR="00FD5D75" w:rsidRPr="000F37BF" w:rsidRDefault="00FD5D75" w:rsidP="00426D19">
      <w:pPr>
        <w:pStyle w:val="a3"/>
        <w:numPr>
          <w:ilvl w:val="0"/>
          <w:numId w:val="4"/>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Мета курсу</w:t>
      </w:r>
      <w:r w:rsidR="00AF186F">
        <w:rPr>
          <w:rFonts w:ascii="Times New Roman" w:hAnsi="Times New Roman" w:cs="Times New Roman"/>
          <w:b/>
          <w:sz w:val="28"/>
          <w:szCs w:val="28"/>
        </w:rPr>
        <w:t>.</w:t>
      </w:r>
    </w:p>
    <w:p w:rsidR="00FD5D75" w:rsidRPr="000F37BF" w:rsidRDefault="00FD5D75" w:rsidP="00720B45">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Ознайомити студентів з основними етапами та напрямками розвитку перекладу − з античних часі</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 до сьогодення. </w:t>
      </w:r>
    </w:p>
    <w:p w:rsidR="00FD5D75" w:rsidRPr="000F37BF" w:rsidRDefault="00FD5D75" w:rsidP="00426D19">
      <w:pPr>
        <w:pStyle w:val="a3"/>
        <w:numPr>
          <w:ilvl w:val="0"/>
          <w:numId w:val="4"/>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Опис курсу</w:t>
      </w:r>
      <w:r w:rsidR="00AF186F">
        <w:rPr>
          <w:rFonts w:ascii="Times New Roman" w:hAnsi="Times New Roman" w:cs="Times New Roman"/>
          <w:b/>
          <w:sz w:val="28"/>
          <w:szCs w:val="28"/>
        </w:rPr>
        <w:t>.</w:t>
      </w:r>
    </w:p>
    <w:p w:rsidR="00FD5D75" w:rsidRPr="000F37BF" w:rsidRDefault="00FD5D75"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Курс «</w:t>
      </w:r>
      <w:proofErr w:type="gramStart"/>
      <w:r w:rsidRPr="000F37BF">
        <w:rPr>
          <w:rFonts w:ascii="Times New Roman" w:hAnsi="Times New Roman"/>
          <w:sz w:val="28"/>
          <w:szCs w:val="28"/>
        </w:rPr>
        <w:t>Вступ</w:t>
      </w:r>
      <w:proofErr w:type="gramEnd"/>
      <w:r w:rsidRPr="000F37BF">
        <w:rPr>
          <w:rFonts w:ascii="Times New Roman" w:hAnsi="Times New Roman"/>
          <w:sz w:val="28"/>
          <w:szCs w:val="28"/>
        </w:rPr>
        <w:t xml:space="preserve"> до перекладознавства» висвітлює питання ролі і місця перекладу в історичному екскурсі, предмет та завдання, роль і значення перекладу, сутність перекладу, типи перекладу, значення перекладу та найвизначніших перекладачів для розвитку і становлення мов і літератур.</w:t>
      </w:r>
    </w:p>
    <w:p w:rsidR="00FD5D75" w:rsidRPr="000F37BF" w:rsidRDefault="00FD5D75"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Тема 1</w:t>
      </w:r>
      <w:r w:rsidR="00720B45">
        <w:rPr>
          <w:rFonts w:ascii="Times New Roman" w:hAnsi="Times New Roman"/>
          <w:sz w:val="28"/>
          <w:szCs w:val="28"/>
          <w:lang w:val="uk-UA"/>
        </w:rPr>
        <w:t>.</w:t>
      </w:r>
      <w:r w:rsidRPr="000F37BF">
        <w:rPr>
          <w:rFonts w:ascii="Times New Roman" w:hAnsi="Times New Roman"/>
          <w:b/>
          <w:bCs/>
          <w:sz w:val="28"/>
          <w:szCs w:val="28"/>
        </w:rPr>
        <w:t xml:space="preserve"> </w:t>
      </w:r>
      <w:r w:rsidRPr="000F37BF">
        <w:rPr>
          <w:rFonts w:ascii="Times New Roman" w:hAnsi="Times New Roman"/>
          <w:sz w:val="28"/>
          <w:szCs w:val="28"/>
        </w:rPr>
        <w:t>Історичний екску</w:t>
      </w:r>
      <w:r w:rsidR="000F37BF">
        <w:rPr>
          <w:rFonts w:ascii="Times New Roman" w:hAnsi="Times New Roman"/>
          <w:sz w:val="28"/>
          <w:szCs w:val="28"/>
        </w:rPr>
        <w:t>рс формування перекладознавства.</w:t>
      </w:r>
    </w:p>
    <w:p w:rsidR="00FD5D75" w:rsidRPr="000F37BF" w:rsidRDefault="00FD5D75" w:rsidP="000F37BF">
      <w:pPr>
        <w:spacing w:after="0" w:line="240" w:lineRule="auto"/>
        <w:ind w:firstLine="709"/>
        <w:jc w:val="both"/>
        <w:rPr>
          <w:rFonts w:ascii="Times New Roman" w:hAnsi="Times New Roman"/>
          <w:caps/>
          <w:sz w:val="28"/>
          <w:szCs w:val="28"/>
          <w:lang w:val="uk-UA"/>
        </w:rPr>
      </w:pPr>
      <w:r w:rsidRPr="000F37BF">
        <w:rPr>
          <w:rFonts w:ascii="Times New Roman" w:hAnsi="Times New Roman"/>
          <w:sz w:val="28"/>
          <w:szCs w:val="28"/>
        </w:rPr>
        <w:t>Тема</w:t>
      </w:r>
      <w:proofErr w:type="gramStart"/>
      <w:r w:rsidRPr="000F37BF">
        <w:rPr>
          <w:rFonts w:ascii="Times New Roman" w:hAnsi="Times New Roman"/>
          <w:sz w:val="28"/>
          <w:szCs w:val="28"/>
        </w:rPr>
        <w:t>2</w:t>
      </w:r>
      <w:proofErr w:type="gramEnd"/>
      <w:r w:rsidRPr="000F37BF">
        <w:rPr>
          <w:rFonts w:ascii="Times New Roman" w:hAnsi="Times New Roman"/>
          <w:sz w:val="28"/>
          <w:szCs w:val="28"/>
        </w:rPr>
        <w:t>,3</w:t>
      </w:r>
      <w:r w:rsidR="00720B45">
        <w:rPr>
          <w:rFonts w:ascii="Times New Roman" w:hAnsi="Times New Roman"/>
          <w:sz w:val="28"/>
          <w:szCs w:val="28"/>
          <w:lang w:val="uk-UA"/>
        </w:rPr>
        <w:t>.</w:t>
      </w:r>
      <w:r w:rsidRPr="000F37BF">
        <w:rPr>
          <w:rFonts w:ascii="Times New Roman" w:hAnsi="Times New Roman"/>
          <w:sz w:val="28"/>
          <w:szCs w:val="28"/>
        </w:rPr>
        <w:t xml:space="preserve"> Перекладознавство як наука</w:t>
      </w:r>
      <w:r w:rsidR="000F37BF">
        <w:rPr>
          <w:rFonts w:ascii="Times New Roman" w:hAnsi="Times New Roman"/>
          <w:sz w:val="28"/>
          <w:szCs w:val="28"/>
          <w:lang w:val="uk-UA"/>
        </w:rPr>
        <w:t>.</w:t>
      </w:r>
      <w:r w:rsidRPr="000F37BF">
        <w:rPr>
          <w:rFonts w:ascii="Times New Roman" w:hAnsi="Times New Roman"/>
          <w:caps/>
          <w:sz w:val="28"/>
          <w:szCs w:val="28"/>
        </w:rPr>
        <w:t xml:space="preserve"> </w:t>
      </w:r>
      <w:r w:rsidRPr="000F37BF">
        <w:rPr>
          <w:rFonts w:ascii="Times New Roman" w:hAnsi="Times New Roman"/>
          <w:sz w:val="28"/>
          <w:szCs w:val="28"/>
        </w:rPr>
        <w:t>Типологізація перекладу</w:t>
      </w:r>
      <w:r w:rsidR="000F37BF">
        <w:rPr>
          <w:rFonts w:ascii="Times New Roman" w:hAnsi="Times New Roman"/>
          <w:sz w:val="28"/>
          <w:szCs w:val="28"/>
          <w:lang w:val="uk-UA"/>
        </w:rPr>
        <w:t>.</w:t>
      </w:r>
    </w:p>
    <w:p w:rsidR="00FD5D75" w:rsidRPr="000F37BF" w:rsidRDefault="00FD5D75"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Тема 4</w:t>
      </w:r>
      <w:r w:rsidR="00720B45">
        <w:rPr>
          <w:rFonts w:ascii="Times New Roman" w:hAnsi="Times New Roman"/>
          <w:sz w:val="28"/>
          <w:szCs w:val="28"/>
          <w:lang w:val="uk-UA"/>
        </w:rPr>
        <w:t>.</w:t>
      </w:r>
      <w:r w:rsidRPr="000F37BF">
        <w:rPr>
          <w:rFonts w:ascii="Times New Roman" w:hAnsi="Times New Roman"/>
          <w:sz w:val="28"/>
          <w:szCs w:val="28"/>
        </w:rPr>
        <w:t xml:space="preserve"> Мовне значення і переклад</w:t>
      </w:r>
      <w:r w:rsidR="000F37BF">
        <w:rPr>
          <w:rFonts w:ascii="Times New Roman" w:hAnsi="Times New Roman"/>
          <w:sz w:val="28"/>
          <w:szCs w:val="28"/>
          <w:lang w:val="uk-UA"/>
        </w:rPr>
        <w:t>.</w:t>
      </w:r>
    </w:p>
    <w:p w:rsidR="00FD5D75" w:rsidRPr="000F37BF" w:rsidRDefault="00FD5D75"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Тема 5</w:t>
      </w:r>
      <w:r w:rsidR="00720B45">
        <w:rPr>
          <w:rFonts w:ascii="Times New Roman" w:hAnsi="Times New Roman"/>
          <w:sz w:val="28"/>
          <w:szCs w:val="28"/>
          <w:lang w:val="uk-UA"/>
        </w:rPr>
        <w:t>.</w:t>
      </w:r>
      <w:r w:rsidRPr="000F37BF">
        <w:rPr>
          <w:rFonts w:ascii="Times New Roman" w:hAnsi="Times New Roman"/>
          <w:sz w:val="28"/>
          <w:szCs w:val="28"/>
        </w:rPr>
        <w:t xml:space="preserve"> Адекватність і еквівалентність</w:t>
      </w:r>
      <w:r w:rsidR="000F37BF">
        <w:rPr>
          <w:rFonts w:ascii="Times New Roman" w:hAnsi="Times New Roman"/>
          <w:sz w:val="28"/>
          <w:szCs w:val="28"/>
          <w:lang w:val="uk-UA"/>
        </w:rPr>
        <w:t>.</w:t>
      </w:r>
    </w:p>
    <w:p w:rsidR="00FD5D75" w:rsidRPr="000F37BF" w:rsidRDefault="00FD5D75"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Тема 6</w:t>
      </w:r>
      <w:r w:rsidR="00720B45">
        <w:rPr>
          <w:rFonts w:ascii="Times New Roman" w:hAnsi="Times New Roman"/>
          <w:sz w:val="28"/>
          <w:szCs w:val="28"/>
          <w:lang w:val="uk-UA"/>
        </w:rPr>
        <w:t>.</w:t>
      </w:r>
      <w:r w:rsidRPr="000F37BF">
        <w:rPr>
          <w:rFonts w:ascii="Times New Roman" w:hAnsi="Times New Roman"/>
          <w:sz w:val="28"/>
          <w:szCs w:val="28"/>
        </w:rPr>
        <w:t xml:space="preserve"> Професія – перекладач</w:t>
      </w:r>
      <w:r w:rsidR="000F37BF">
        <w:rPr>
          <w:rFonts w:ascii="Times New Roman" w:hAnsi="Times New Roman"/>
          <w:sz w:val="28"/>
          <w:szCs w:val="28"/>
          <w:lang w:val="uk-UA"/>
        </w:rPr>
        <w:t>.</w:t>
      </w:r>
    </w:p>
    <w:p w:rsidR="00FD5D75" w:rsidRPr="000F37BF" w:rsidRDefault="00FD5D75"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Тема 7</w:t>
      </w:r>
      <w:r w:rsidR="00720B45">
        <w:rPr>
          <w:rFonts w:ascii="Times New Roman" w:hAnsi="Times New Roman"/>
          <w:sz w:val="28"/>
          <w:szCs w:val="28"/>
          <w:lang w:val="uk-UA"/>
        </w:rPr>
        <w:t>.</w:t>
      </w:r>
      <w:r w:rsidRPr="000F37BF">
        <w:rPr>
          <w:rFonts w:ascii="Times New Roman" w:hAnsi="Times New Roman"/>
          <w:sz w:val="28"/>
          <w:szCs w:val="28"/>
        </w:rPr>
        <w:t xml:space="preserve"> Взаємодія перекладача і автора оригіналу</w:t>
      </w:r>
      <w:r w:rsidR="000F37BF">
        <w:rPr>
          <w:rFonts w:ascii="Times New Roman" w:hAnsi="Times New Roman"/>
          <w:sz w:val="28"/>
          <w:szCs w:val="28"/>
          <w:lang w:val="uk-UA"/>
        </w:rPr>
        <w:t>.</w:t>
      </w:r>
    </w:p>
    <w:p w:rsidR="00FD5D75" w:rsidRPr="000F37BF" w:rsidRDefault="00FD5D75"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Тема 8</w:t>
      </w:r>
      <w:r w:rsidR="00720B45">
        <w:rPr>
          <w:rFonts w:ascii="Times New Roman" w:hAnsi="Times New Roman"/>
          <w:sz w:val="28"/>
          <w:szCs w:val="28"/>
          <w:lang w:val="uk-UA"/>
        </w:rPr>
        <w:t>.</w:t>
      </w:r>
      <w:r w:rsidRPr="000F37BF">
        <w:rPr>
          <w:rFonts w:ascii="Times New Roman" w:hAnsi="Times New Roman"/>
          <w:sz w:val="28"/>
          <w:szCs w:val="28"/>
        </w:rPr>
        <w:t xml:space="preserve"> Лексикографія і перекладацька діяльність</w:t>
      </w:r>
      <w:r w:rsidR="000F37BF">
        <w:rPr>
          <w:rFonts w:ascii="Times New Roman" w:hAnsi="Times New Roman"/>
          <w:sz w:val="28"/>
          <w:szCs w:val="28"/>
          <w:lang w:val="uk-UA"/>
        </w:rPr>
        <w:t>.</w:t>
      </w:r>
    </w:p>
    <w:p w:rsidR="00FD5D75" w:rsidRPr="000F37BF" w:rsidRDefault="00FD5D75"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Тема 9</w:t>
      </w:r>
      <w:r w:rsidR="00720B45">
        <w:rPr>
          <w:rFonts w:ascii="Times New Roman" w:hAnsi="Times New Roman"/>
          <w:sz w:val="28"/>
          <w:szCs w:val="28"/>
          <w:lang w:val="uk-UA"/>
        </w:rPr>
        <w:t>.</w:t>
      </w:r>
      <w:r w:rsidRPr="000F37BF">
        <w:rPr>
          <w:rFonts w:ascii="Times New Roman" w:hAnsi="Times New Roman"/>
          <w:sz w:val="28"/>
          <w:szCs w:val="28"/>
        </w:rPr>
        <w:t xml:space="preserve"> Проблеми сучасного перекладознавства</w:t>
      </w:r>
      <w:r w:rsidR="000F37BF">
        <w:rPr>
          <w:rFonts w:ascii="Times New Roman" w:hAnsi="Times New Roman"/>
          <w:sz w:val="28"/>
          <w:szCs w:val="28"/>
          <w:lang w:val="uk-UA"/>
        </w:rPr>
        <w:t>.</w:t>
      </w:r>
    </w:p>
    <w:p w:rsidR="00FD5D75" w:rsidRPr="000F37BF" w:rsidRDefault="00FD5D75"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Тема 10</w:t>
      </w:r>
      <w:r w:rsidR="00720B45">
        <w:rPr>
          <w:rFonts w:ascii="Times New Roman" w:hAnsi="Times New Roman"/>
          <w:sz w:val="28"/>
          <w:szCs w:val="28"/>
          <w:lang w:val="uk-UA"/>
        </w:rPr>
        <w:t>.</w:t>
      </w:r>
      <w:r w:rsidRPr="000F37BF">
        <w:rPr>
          <w:rFonts w:ascii="Times New Roman" w:hAnsi="Times New Roman"/>
          <w:sz w:val="28"/>
          <w:szCs w:val="28"/>
        </w:rPr>
        <w:t xml:space="preserve"> Наукові </w:t>
      </w:r>
      <w:proofErr w:type="gramStart"/>
      <w:r w:rsidRPr="000F37BF">
        <w:rPr>
          <w:rFonts w:ascii="Times New Roman" w:hAnsi="Times New Roman"/>
          <w:sz w:val="28"/>
          <w:szCs w:val="28"/>
        </w:rPr>
        <w:t>досл</w:t>
      </w:r>
      <w:proofErr w:type="gramEnd"/>
      <w:r w:rsidRPr="000F37BF">
        <w:rPr>
          <w:rFonts w:ascii="Times New Roman" w:hAnsi="Times New Roman"/>
          <w:sz w:val="28"/>
          <w:szCs w:val="28"/>
        </w:rPr>
        <w:t>ідження в перекладознавстві</w:t>
      </w:r>
      <w:r w:rsidR="000F37BF">
        <w:rPr>
          <w:rFonts w:ascii="Times New Roman" w:hAnsi="Times New Roman"/>
          <w:sz w:val="28"/>
          <w:szCs w:val="28"/>
          <w:lang w:val="uk-UA"/>
        </w:rPr>
        <w:t>.</w:t>
      </w:r>
    </w:p>
    <w:p w:rsidR="00FD5D75" w:rsidRPr="000F37BF" w:rsidRDefault="00FD5D75" w:rsidP="00426D1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 xml:space="preserve">Завдання курсу: </w:t>
      </w:r>
      <w:r w:rsidRPr="000F37BF">
        <w:rPr>
          <w:rFonts w:ascii="Times New Roman" w:hAnsi="Times New Roman" w:cs="Times New Roman"/>
          <w:sz w:val="28"/>
          <w:szCs w:val="28"/>
        </w:rPr>
        <w:t xml:space="preserve">ознайомлення студентів з основними етапами історичного розвитку перекладацької діяльності; видатними перекладачами та теоретиками перекладу різних епох; формування у студентів бачення еволюції перекладу та перекладознавства як у цілісній перспективі, так і в певному історичному та культурному контексті; формування у студентів розуміння витоків існуючих концепцій та принципів перекладу; розвиток перекладацької компетенції та загальних умінь спілкування; формування впевненості щодо використання мови як засобу комунікації та перекладу; формування початкових практичних навичок обробки тексту у процесі перекладу з англійської мови на </w:t>
      </w:r>
      <w:r w:rsidRPr="000F37BF">
        <w:rPr>
          <w:rFonts w:ascii="Times New Roman" w:hAnsi="Times New Roman" w:cs="Times New Roman"/>
          <w:sz w:val="28"/>
          <w:szCs w:val="28"/>
        </w:rPr>
        <w:lastRenderedPageBreak/>
        <w:t xml:space="preserve">українську та з української на англійську; розвиток здатності до самостійного пошуку та засвоєння нового матеріалу.  </w:t>
      </w:r>
    </w:p>
    <w:p w:rsidR="00FD5D75" w:rsidRPr="000F37BF" w:rsidRDefault="00FD5D75"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У результаті вивчення курсу студент оволодіває </w:t>
      </w:r>
      <w:proofErr w:type="gramStart"/>
      <w:r w:rsidRPr="000F37BF">
        <w:rPr>
          <w:rFonts w:ascii="Times New Roman" w:hAnsi="Times New Roman"/>
          <w:sz w:val="28"/>
          <w:szCs w:val="28"/>
        </w:rPr>
        <w:t>такими</w:t>
      </w:r>
      <w:proofErr w:type="gramEnd"/>
      <w:r w:rsidRPr="000F37BF">
        <w:rPr>
          <w:rFonts w:ascii="Times New Roman" w:hAnsi="Times New Roman"/>
          <w:sz w:val="28"/>
          <w:szCs w:val="28"/>
        </w:rPr>
        <w:t xml:space="preserve"> компетентностями: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7"/>
      </w:tblGrid>
      <w:tr w:rsidR="00FD5D75" w:rsidRPr="000F37BF" w:rsidTr="00720B45">
        <w:trPr>
          <w:trHeight w:val="144"/>
        </w:trPr>
        <w:tc>
          <w:tcPr>
            <w:tcW w:w="1276" w:type="dxa"/>
            <w:tcBorders>
              <w:top w:val="single" w:sz="4" w:space="0" w:color="auto"/>
              <w:left w:val="single" w:sz="4" w:space="0" w:color="auto"/>
              <w:bottom w:val="single" w:sz="4" w:space="0" w:color="auto"/>
              <w:right w:val="single" w:sz="4" w:space="0" w:color="auto"/>
            </w:tcBorders>
            <w:hideMark/>
          </w:tcPr>
          <w:p w:rsidR="00FD5D75" w:rsidRPr="000F37BF" w:rsidRDefault="00FD5D75" w:rsidP="000F37BF">
            <w:pPr>
              <w:spacing w:after="0" w:line="240" w:lineRule="auto"/>
              <w:ind w:hanging="7"/>
              <w:jc w:val="both"/>
              <w:rPr>
                <w:rFonts w:ascii="Times New Roman" w:hAnsi="Times New Roman"/>
                <w:i/>
                <w:sz w:val="28"/>
                <w:szCs w:val="28"/>
              </w:rPr>
            </w:pPr>
            <w:r w:rsidRPr="000F37BF">
              <w:rPr>
                <w:rFonts w:ascii="Times New Roman" w:hAnsi="Times New Roman"/>
                <w:i/>
                <w:sz w:val="28"/>
                <w:szCs w:val="28"/>
              </w:rPr>
              <w:t>Загальні</w:t>
            </w:r>
          </w:p>
        </w:tc>
        <w:tc>
          <w:tcPr>
            <w:tcW w:w="7087" w:type="dxa"/>
            <w:tcBorders>
              <w:top w:val="single" w:sz="4" w:space="0" w:color="auto"/>
              <w:left w:val="single" w:sz="4" w:space="0" w:color="auto"/>
              <w:bottom w:val="single" w:sz="4" w:space="0" w:color="auto"/>
              <w:right w:val="single" w:sz="4" w:space="0" w:color="auto"/>
            </w:tcBorders>
            <w:hideMark/>
          </w:tcPr>
          <w:p w:rsidR="00FD5D75" w:rsidRPr="000F37BF" w:rsidRDefault="00FD5D75" w:rsidP="00426D19">
            <w:pPr>
              <w:numPr>
                <w:ilvl w:val="0"/>
                <w:numId w:val="5"/>
              </w:numPr>
              <w:tabs>
                <w:tab w:val="left" w:pos="5"/>
                <w:tab w:val="left" w:pos="288"/>
              </w:tabs>
              <w:spacing w:after="0" w:line="240" w:lineRule="auto"/>
              <w:ind w:left="0" w:hanging="7"/>
              <w:jc w:val="both"/>
              <w:rPr>
                <w:rFonts w:ascii="Times New Roman" w:hAnsi="Times New Roman"/>
                <w:sz w:val="28"/>
                <w:szCs w:val="28"/>
              </w:rPr>
            </w:pPr>
            <w:proofErr w:type="gramStart"/>
            <w:r w:rsidRPr="000F37BF">
              <w:rPr>
                <w:rFonts w:ascii="Times New Roman" w:hAnsi="Times New Roman"/>
                <w:b/>
                <w:sz w:val="28"/>
                <w:szCs w:val="28"/>
              </w:rPr>
              <w:t>Соц</w:t>
            </w:r>
            <w:proofErr w:type="gramEnd"/>
            <w:r w:rsidRPr="000F37BF">
              <w:rPr>
                <w:rFonts w:ascii="Times New Roman" w:hAnsi="Times New Roman"/>
                <w:b/>
                <w:sz w:val="28"/>
                <w:szCs w:val="28"/>
              </w:rPr>
              <w:t>іальна компетентність</w:t>
            </w:r>
            <w:r w:rsidRPr="000F37BF">
              <w:rPr>
                <w:rFonts w:ascii="Times New Roman" w:hAnsi="Times New Roman"/>
                <w:sz w:val="28"/>
                <w:szCs w:val="28"/>
              </w:rPr>
              <w:t xml:space="preserve">. </w:t>
            </w:r>
            <w:r w:rsidRPr="000F37BF">
              <w:rPr>
                <w:rFonts w:ascii="Times New Roman" w:hAnsi="Times New Roman"/>
                <w:sz w:val="28"/>
                <w:szCs w:val="28"/>
              </w:rPr>
              <w:tab/>
              <w:t xml:space="preserve">Продуктивно співпрацювати з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FD5D75" w:rsidRPr="000F37BF" w:rsidRDefault="00FD5D75" w:rsidP="00426D19">
            <w:pPr>
              <w:numPr>
                <w:ilvl w:val="0"/>
                <w:numId w:val="6"/>
              </w:numPr>
              <w:tabs>
                <w:tab w:val="left" w:pos="5"/>
                <w:tab w:val="left" w:pos="288"/>
              </w:tabs>
              <w:spacing w:after="0" w:line="240" w:lineRule="auto"/>
              <w:ind w:left="0" w:hanging="7"/>
              <w:jc w:val="both"/>
              <w:rPr>
                <w:rFonts w:ascii="Times New Roman" w:hAnsi="Times New Roman"/>
                <w:sz w:val="28"/>
                <w:szCs w:val="28"/>
              </w:rPr>
            </w:pPr>
            <w:r w:rsidRPr="000F37BF">
              <w:rPr>
                <w:rFonts w:ascii="Times New Roman" w:hAnsi="Times New Roman"/>
                <w:b/>
                <w:sz w:val="28"/>
                <w:szCs w:val="28"/>
              </w:rPr>
              <w:t>Загальнокультурна компетентність</w:t>
            </w:r>
            <w:r w:rsidRPr="000F37BF">
              <w:rPr>
                <w:rFonts w:ascii="Times New Roman" w:hAnsi="Times New Roman"/>
                <w:sz w:val="28"/>
                <w:szCs w:val="28"/>
              </w:rPr>
              <w:t xml:space="preserve">. Аналізувати й оцінювати найважливіші досягнення національної, європейської та </w:t>
            </w:r>
            <w:proofErr w:type="gramStart"/>
            <w:r w:rsidRPr="000F37BF">
              <w:rPr>
                <w:rFonts w:ascii="Times New Roman" w:hAnsi="Times New Roman"/>
                <w:sz w:val="28"/>
                <w:szCs w:val="28"/>
              </w:rPr>
              <w:t>св</w:t>
            </w:r>
            <w:proofErr w:type="gramEnd"/>
            <w:r w:rsidRPr="000F37BF">
              <w:rPr>
                <w:rFonts w:ascii="Times New Roman" w:hAnsi="Times New Roman"/>
                <w:sz w:val="28"/>
                <w:szCs w:val="28"/>
              </w:rPr>
              <w:t>ітової науки й культури, орієнтуватися в культурному та духовному контекстах сучасного українського та світового суспільства.</w:t>
            </w:r>
          </w:p>
          <w:p w:rsidR="00FD5D75" w:rsidRPr="000F37BF" w:rsidRDefault="00FD5D75" w:rsidP="00426D19">
            <w:pPr>
              <w:numPr>
                <w:ilvl w:val="0"/>
                <w:numId w:val="6"/>
              </w:numPr>
              <w:tabs>
                <w:tab w:val="left" w:pos="5"/>
                <w:tab w:val="left" w:pos="288"/>
              </w:tabs>
              <w:spacing w:after="0" w:line="240" w:lineRule="auto"/>
              <w:ind w:left="0" w:hanging="7"/>
              <w:jc w:val="both"/>
              <w:rPr>
                <w:rFonts w:ascii="Times New Roman" w:hAnsi="Times New Roman"/>
                <w:sz w:val="28"/>
                <w:szCs w:val="28"/>
              </w:rPr>
            </w:pPr>
            <w:r w:rsidRPr="000F37BF">
              <w:rPr>
                <w:rFonts w:ascii="Times New Roman" w:hAnsi="Times New Roman"/>
                <w:b/>
                <w:sz w:val="28"/>
                <w:szCs w:val="28"/>
              </w:rPr>
              <w:t>Компетентності з інформаційних і комунікаційних технологій</w:t>
            </w:r>
            <w:r w:rsidRPr="000F37BF">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FD5D75" w:rsidRPr="000F37BF" w:rsidRDefault="00FD5D75" w:rsidP="00426D19">
            <w:pPr>
              <w:numPr>
                <w:ilvl w:val="0"/>
                <w:numId w:val="6"/>
              </w:numPr>
              <w:tabs>
                <w:tab w:val="left" w:pos="5"/>
                <w:tab w:val="left" w:pos="288"/>
              </w:tabs>
              <w:spacing w:after="0" w:line="240" w:lineRule="auto"/>
              <w:ind w:left="0" w:hanging="7"/>
              <w:jc w:val="both"/>
              <w:rPr>
                <w:rFonts w:ascii="Times New Roman" w:hAnsi="Times New Roman"/>
                <w:sz w:val="28"/>
                <w:szCs w:val="28"/>
              </w:rPr>
            </w:pPr>
            <w:r w:rsidRPr="000F37BF">
              <w:rPr>
                <w:rFonts w:ascii="Times New Roman" w:hAnsi="Times New Roman"/>
                <w:b/>
                <w:sz w:val="28"/>
                <w:szCs w:val="28"/>
              </w:rPr>
              <w:t xml:space="preserve">Здатність навчатися упродовж життя як база професійного та життєвого самовизначення </w:t>
            </w:r>
            <w:r w:rsidRPr="000F37BF">
              <w:rPr>
                <w:rFonts w:ascii="Times New Roman" w:hAnsi="Times New Roman"/>
                <w:sz w:val="28"/>
                <w:szCs w:val="28"/>
              </w:rPr>
              <w:t>(long life learning competence). Усвідомлює свою діяльність і прагне її вдосконалити</w:t>
            </w:r>
          </w:p>
        </w:tc>
      </w:tr>
      <w:tr w:rsidR="00FD5D75" w:rsidRPr="000F37BF" w:rsidTr="00720B45">
        <w:trPr>
          <w:trHeight w:val="1324"/>
        </w:trPr>
        <w:tc>
          <w:tcPr>
            <w:tcW w:w="1276" w:type="dxa"/>
            <w:tcBorders>
              <w:top w:val="single" w:sz="4" w:space="0" w:color="auto"/>
              <w:left w:val="single" w:sz="4" w:space="0" w:color="auto"/>
              <w:bottom w:val="single" w:sz="4" w:space="0" w:color="auto"/>
              <w:right w:val="single" w:sz="4" w:space="0" w:color="auto"/>
            </w:tcBorders>
            <w:hideMark/>
          </w:tcPr>
          <w:p w:rsidR="00FD5D75" w:rsidRPr="000F37BF" w:rsidRDefault="00FD5D75" w:rsidP="000F37BF">
            <w:pPr>
              <w:spacing w:after="0" w:line="240" w:lineRule="auto"/>
              <w:ind w:hanging="7"/>
              <w:jc w:val="both"/>
              <w:rPr>
                <w:rFonts w:ascii="Times New Roman" w:hAnsi="Times New Roman"/>
                <w:i/>
                <w:sz w:val="28"/>
                <w:szCs w:val="28"/>
              </w:rPr>
            </w:pPr>
            <w:r w:rsidRPr="000F37BF">
              <w:rPr>
                <w:rFonts w:ascii="Times New Roman" w:hAnsi="Times New Roman"/>
                <w:i/>
                <w:sz w:val="28"/>
                <w:szCs w:val="28"/>
              </w:rPr>
              <w:t>Фахові</w:t>
            </w:r>
          </w:p>
        </w:tc>
        <w:tc>
          <w:tcPr>
            <w:tcW w:w="7087" w:type="dxa"/>
            <w:tcBorders>
              <w:top w:val="single" w:sz="4" w:space="0" w:color="auto"/>
              <w:left w:val="single" w:sz="4" w:space="0" w:color="auto"/>
              <w:bottom w:val="single" w:sz="4" w:space="0" w:color="auto"/>
              <w:right w:val="single" w:sz="4" w:space="0" w:color="auto"/>
            </w:tcBorders>
            <w:hideMark/>
          </w:tcPr>
          <w:p w:rsidR="00FD5D75" w:rsidRPr="000F37BF" w:rsidRDefault="00FD5D75" w:rsidP="00426D19">
            <w:pPr>
              <w:pStyle w:val="a3"/>
              <w:numPr>
                <w:ilvl w:val="0"/>
                <w:numId w:val="6"/>
              </w:numPr>
              <w:tabs>
                <w:tab w:val="left" w:pos="288"/>
              </w:tabs>
              <w:spacing w:after="0" w:line="240" w:lineRule="auto"/>
              <w:ind w:left="0" w:hanging="7"/>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FD5D75" w:rsidRPr="000F37BF" w:rsidRDefault="00FD5D75" w:rsidP="00426D19">
            <w:pPr>
              <w:pStyle w:val="a3"/>
              <w:numPr>
                <w:ilvl w:val="0"/>
                <w:numId w:val="6"/>
              </w:numPr>
              <w:tabs>
                <w:tab w:val="left" w:pos="288"/>
              </w:tabs>
              <w:spacing w:after="0" w:line="240" w:lineRule="auto"/>
              <w:ind w:left="0" w:hanging="7"/>
              <w:jc w:val="both"/>
              <w:rPr>
                <w:rFonts w:ascii="Times New Roman" w:hAnsi="Times New Roman" w:cs="Times New Roman"/>
                <w:sz w:val="28"/>
                <w:szCs w:val="28"/>
              </w:rPr>
            </w:pPr>
            <w:r w:rsidRPr="000F37BF">
              <w:rPr>
                <w:rFonts w:ascii="Times New Roman" w:hAnsi="Times New Roman" w:cs="Times New Roman"/>
                <w:b/>
                <w:sz w:val="28"/>
                <w:szCs w:val="28"/>
              </w:rPr>
              <w:t>Перекладацька компетентність</w:t>
            </w:r>
            <w:r w:rsidRPr="000F37BF">
              <w:rPr>
                <w:rFonts w:ascii="Times New Roman" w:hAnsi="Times New Roman" w:cs="Times New Roman"/>
                <w:sz w:val="28"/>
                <w:szCs w:val="28"/>
              </w:rPr>
              <w:t>. Знання загальних  принципів перекладу, навички та уміння його здійснення.</w:t>
            </w:r>
          </w:p>
          <w:p w:rsidR="00FD5D75" w:rsidRPr="000F37BF" w:rsidRDefault="00FD5D75" w:rsidP="00426D19">
            <w:pPr>
              <w:pStyle w:val="a3"/>
              <w:numPr>
                <w:ilvl w:val="0"/>
                <w:numId w:val="6"/>
              </w:numPr>
              <w:tabs>
                <w:tab w:val="left" w:pos="288"/>
              </w:tabs>
              <w:spacing w:after="0" w:line="240" w:lineRule="auto"/>
              <w:ind w:left="0" w:hanging="7"/>
              <w:jc w:val="both"/>
              <w:rPr>
                <w:rFonts w:ascii="Times New Roman" w:hAnsi="Times New Roman" w:cs="Times New Roman"/>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tc>
      </w:tr>
    </w:tbl>
    <w:p w:rsidR="00FD5D75" w:rsidRPr="000F37BF" w:rsidRDefault="00FD5D75" w:rsidP="00426D19">
      <w:pPr>
        <w:pStyle w:val="a3"/>
        <w:numPr>
          <w:ilvl w:val="0"/>
          <w:numId w:val="4"/>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Статус у навчальному плані</w:t>
      </w:r>
      <w:r w:rsidR="000F37BF">
        <w:rPr>
          <w:rFonts w:ascii="Times New Roman" w:hAnsi="Times New Roman" w:cs="Times New Roman"/>
          <w:b/>
          <w:sz w:val="28"/>
          <w:szCs w:val="28"/>
        </w:rPr>
        <w:t>.</w:t>
      </w:r>
    </w:p>
    <w:p w:rsidR="00FD5D75" w:rsidRPr="000F37BF" w:rsidRDefault="00FD5D75" w:rsidP="00720B45">
      <w:pPr>
        <w:pStyle w:val="a3"/>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Нормативний курс</w:t>
      </w:r>
      <w:r w:rsidR="000F37BF">
        <w:rPr>
          <w:rFonts w:ascii="Times New Roman" w:hAnsi="Times New Roman" w:cs="Times New Roman"/>
          <w:sz w:val="28"/>
          <w:szCs w:val="28"/>
        </w:rPr>
        <w:t>.</w:t>
      </w:r>
    </w:p>
    <w:p w:rsidR="00FD5D75" w:rsidRPr="000F37BF" w:rsidRDefault="00FD5D75" w:rsidP="00426D1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Лектор:</w:t>
      </w:r>
      <w:r w:rsidRPr="000F37BF">
        <w:rPr>
          <w:rFonts w:ascii="Times New Roman" w:hAnsi="Times New Roman" w:cs="Times New Roman"/>
          <w:sz w:val="28"/>
          <w:szCs w:val="28"/>
        </w:rPr>
        <w:t xml:space="preserve"> кандидат педагогічних наук, доцент кафедри  </w:t>
      </w:r>
      <w:r w:rsidR="00D77D52">
        <w:rPr>
          <w:rFonts w:ascii="Times New Roman" w:hAnsi="Times New Roman" w:cs="Times New Roman"/>
          <w:sz w:val="28"/>
          <w:szCs w:val="28"/>
        </w:rPr>
        <w:t xml:space="preserve">перекладу </w:t>
      </w:r>
      <w:r w:rsidRPr="000F37BF">
        <w:rPr>
          <w:rFonts w:ascii="Times New Roman" w:hAnsi="Times New Roman" w:cs="Times New Roman"/>
          <w:sz w:val="28"/>
          <w:szCs w:val="28"/>
        </w:rPr>
        <w:t>Абабілова Н.М.</w:t>
      </w:r>
    </w:p>
    <w:p w:rsidR="00FD5D75" w:rsidRPr="000F37BF" w:rsidRDefault="00FD5D75" w:rsidP="00426D19">
      <w:pPr>
        <w:pStyle w:val="a3"/>
        <w:numPr>
          <w:ilvl w:val="0"/>
          <w:numId w:val="4"/>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Форми і методи навчання</w:t>
      </w:r>
      <w:r w:rsidR="000F37BF">
        <w:rPr>
          <w:rFonts w:ascii="Times New Roman" w:hAnsi="Times New Roman" w:cs="Times New Roman"/>
          <w:b/>
          <w:sz w:val="28"/>
          <w:szCs w:val="28"/>
        </w:rPr>
        <w:t>.</w:t>
      </w:r>
    </w:p>
    <w:p w:rsidR="00FD5D75" w:rsidRPr="000F37BF" w:rsidRDefault="00FD5D75" w:rsidP="00720B45">
      <w:pPr>
        <w:pStyle w:val="a3"/>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Лекційні та практичні заняття з використанням традиційних та інтерактивних методів, комп’ютерної техніки, самостійна робота</w:t>
      </w:r>
      <w:r w:rsidR="000F37BF">
        <w:rPr>
          <w:rFonts w:ascii="Times New Roman" w:hAnsi="Times New Roman" w:cs="Times New Roman"/>
          <w:sz w:val="28"/>
          <w:szCs w:val="28"/>
        </w:rPr>
        <w:t>.</w:t>
      </w:r>
    </w:p>
    <w:p w:rsidR="00FD5D75" w:rsidRPr="000F37BF" w:rsidRDefault="00FD5D75" w:rsidP="00426D19">
      <w:pPr>
        <w:pStyle w:val="a3"/>
        <w:numPr>
          <w:ilvl w:val="0"/>
          <w:numId w:val="4"/>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Форма організації контролю знань та система оцінювання</w:t>
      </w:r>
    </w:p>
    <w:p w:rsidR="00FD5D75" w:rsidRPr="000F37BF" w:rsidRDefault="00FD5D75" w:rsidP="00720B45">
      <w:pPr>
        <w:pStyle w:val="a3"/>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lastRenderedPageBreak/>
        <w:t>60%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r w:rsidR="000F37BF">
        <w:rPr>
          <w:rFonts w:ascii="Times New Roman" w:hAnsi="Times New Roman" w:cs="Times New Roman"/>
          <w:sz w:val="28"/>
          <w:szCs w:val="28"/>
        </w:rPr>
        <w:t>.</w:t>
      </w:r>
    </w:p>
    <w:p w:rsidR="005415E0" w:rsidRDefault="00FD5D75" w:rsidP="00426D1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Мова викладання:</w:t>
      </w:r>
      <w:r w:rsidRPr="000F37BF">
        <w:rPr>
          <w:rFonts w:ascii="Times New Roman" w:hAnsi="Times New Roman" w:cs="Times New Roman"/>
          <w:sz w:val="28"/>
          <w:szCs w:val="28"/>
        </w:rPr>
        <w:t xml:space="preserve"> українська</w:t>
      </w:r>
      <w:r w:rsidR="000F37BF">
        <w:rPr>
          <w:rFonts w:ascii="Times New Roman" w:hAnsi="Times New Roman" w:cs="Times New Roman"/>
          <w:sz w:val="28"/>
          <w:szCs w:val="28"/>
        </w:rPr>
        <w:t>.</w:t>
      </w:r>
    </w:p>
    <w:p w:rsidR="000F37BF" w:rsidRPr="000F37BF" w:rsidRDefault="000F37BF" w:rsidP="000F37BF">
      <w:pPr>
        <w:pStyle w:val="a3"/>
        <w:spacing w:after="0" w:line="240" w:lineRule="auto"/>
        <w:ind w:left="709"/>
        <w:jc w:val="both"/>
        <w:rPr>
          <w:rFonts w:ascii="Times New Roman" w:hAnsi="Times New Roman" w:cs="Times New Roman"/>
          <w:sz w:val="28"/>
          <w:szCs w:val="28"/>
        </w:rPr>
      </w:pPr>
    </w:p>
    <w:p w:rsidR="005415E0" w:rsidRPr="000F37BF" w:rsidRDefault="005415E0" w:rsidP="000F37BF">
      <w:pPr>
        <w:spacing w:after="0" w:line="240" w:lineRule="auto"/>
        <w:ind w:firstLine="709"/>
        <w:jc w:val="center"/>
        <w:rPr>
          <w:rFonts w:ascii="Times New Roman" w:hAnsi="Times New Roman"/>
          <w:b/>
          <w:sz w:val="28"/>
          <w:szCs w:val="28"/>
        </w:rPr>
      </w:pPr>
      <w:r w:rsidRPr="000F37BF">
        <w:rPr>
          <w:rFonts w:ascii="Times New Roman" w:hAnsi="Times New Roman"/>
          <w:b/>
          <w:sz w:val="28"/>
          <w:szCs w:val="28"/>
        </w:rPr>
        <w:t>ТЕОРІЯ МОВНОЇ КОМУНІКАЦІЇ</w:t>
      </w:r>
    </w:p>
    <w:p w:rsidR="005415E0" w:rsidRPr="00AF186F" w:rsidRDefault="005415E0" w:rsidP="000F37BF">
      <w:pPr>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rPr>
        <w:t>1. Ідентифікація</w:t>
      </w:r>
      <w:r w:rsidR="00AF186F">
        <w:rPr>
          <w:rFonts w:ascii="Times New Roman" w:hAnsi="Times New Roman"/>
          <w:b/>
          <w:sz w:val="28"/>
          <w:szCs w:val="28"/>
          <w:lang w:val="uk-UA"/>
        </w:rPr>
        <w:t>.</w:t>
      </w:r>
    </w:p>
    <w:tbl>
      <w:tblPr>
        <w:tblStyle w:val="a4"/>
        <w:tblW w:w="0" w:type="auto"/>
        <w:tblLook w:val="04A0" w:firstRow="1" w:lastRow="0" w:firstColumn="1" w:lastColumn="0" w:noHBand="0" w:noVBand="1"/>
      </w:tblPr>
      <w:tblGrid>
        <w:gridCol w:w="4725"/>
        <w:gridCol w:w="4517"/>
      </w:tblGrid>
      <w:tr w:rsidR="005415E0" w:rsidRPr="000F37BF" w:rsidTr="003A5140">
        <w:tc>
          <w:tcPr>
            <w:tcW w:w="5070" w:type="dxa"/>
          </w:tcPr>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Шифр: 1.09 ННД ІІ.1.06</w:t>
            </w:r>
          </w:p>
        </w:tc>
        <w:tc>
          <w:tcPr>
            <w:tcW w:w="4785" w:type="dxa"/>
          </w:tcPr>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Характеристика навчального курсу</w:t>
            </w:r>
          </w:p>
        </w:tc>
      </w:tr>
      <w:tr w:rsidR="005415E0" w:rsidRPr="000F37BF" w:rsidTr="003A5140">
        <w:tc>
          <w:tcPr>
            <w:tcW w:w="5070" w:type="dxa"/>
          </w:tcPr>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 xml:space="preserve">Кількість кредитів </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ідповідних </w:t>
            </w:r>
            <w:r w:rsidRPr="000F37BF">
              <w:rPr>
                <w:rFonts w:ascii="Times New Roman" w:hAnsi="Times New Roman"/>
                <w:sz w:val="28"/>
                <w:szCs w:val="28"/>
                <w:lang w:val="en-US"/>
              </w:rPr>
              <w:t>ECTS</w:t>
            </w:r>
            <w:r w:rsidRPr="000F37BF">
              <w:rPr>
                <w:rFonts w:ascii="Times New Roman" w:hAnsi="Times New Roman"/>
                <w:sz w:val="28"/>
                <w:szCs w:val="28"/>
              </w:rPr>
              <w:t>: 3</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Модулів: 1</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Змістових модулів: 2</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Загальна кількість годин: 90</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Тижневих годин: 2</w:t>
            </w:r>
          </w:p>
        </w:tc>
        <w:tc>
          <w:tcPr>
            <w:tcW w:w="4785" w:type="dxa"/>
          </w:tcPr>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Нормативн</w:t>
            </w:r>
            <w:r w:rsidR="002E7F8F">
              <w:rPr>
                <w:rFonts w:ascii="Times New Roman" w:hAnsi="Times New Roman"/>
                <w:sz w:val="28"/>
                <w:szCs w:val="28"/>
                <w:lang w:val="uk-UA"/>
              </w:rPr>
              <w:t>ий</w:t>
            </w:r>
            <w:r w:rsidRPr="000F37BF">
              <w:rPr>
                <w:rFonts w:ascii="Times New Roman" w:hAnsi="Times New Roman"/>
                <w:sz w:val="28"/>
                <w:szCs w:val="28"/>
              </w:rPr>
              <w:t xml:space="preserve"> </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Курс: 1</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Семестр: 2</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Лекції: 12</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Практичні заняття: 18</w:t>
            </w:r>
          </w:p>
          <w:p w:rsidR="005415E0" w:rsidRPr="000F37BF" w:rsidRDefault="005415E0" w:rsidP="000F37BF">
            <w:pPr>
              <w:jc w:val="both"/>
              <w:rPr>
                <w:rFonts w:ascii="Times New Roman" w:hAnsi="Times New Roman"/>
                <w:sz w:val="28"/>
                <w:szCs w:val="28"/>
              </w:rPr>
            </w:pPr>
            <w:r w:rsidRPr="000F37BF">
              <w:rPr>
                <w:rFonts w:ascii="Times New Roman" w:hAnsi="Times New Roman"/>
                <w:sz w:val="28"/>
                <w:szCs w:val="28"/>
              </w:rPr>
              <w:t>Самостійна робота: 60</w:t>
            </w:r>
          </w:p>
          <w:p w:rsidR="005415E0" w:rsidRPr="000F37BF" w:rsidRDefault="005415E0" w:rsidP="00720B45">
            <w:pPr>
              <w:jc w:val="both"/>
              <w:rPr>
                <w:rFonts w:ascii="Times New Roman" w:hAnsi="Times New Roman"/>
                <w:sz w:val="28"/>
                <w:szCs w:val="28"/>
              </w:rPr>
            </w:pPr>
            <w:r w:rsidRPr="000F37BF">
              <w:rPr>
                <w:rFonts w:ascii="Times New Roman" w:hAnsi="Times New Roman"/>
                <w:sz w:val="28"/>
                <w:szCs w:val="28"/>
              </w:rPr>
              <w:t>Вид контролю: залі</w:t>
            </w:r>
            <w:proofErr w:type="gramStart"/>
            <w:r w:rsidRPr="000F37BF">
              <w:rPr>
                <w:rFonts w:ascii="Times New Roman" w:hAnsi="Times New Roman"/>
                <w:sz w:val="28"/>
                <w:szCs w:val="28"/>
              </w:rPr>
              <w:t>к</w:t>
            </w:r>
            <w:proofErr w:type="gramEnd"/>
          </w:p>
        </w:tc>
      </w:tr>
    </w:tbl>
    <w:p w:rsidR="005415E0" w:rsidRPr="000F37BF" w:rsidRDefault="005415E0" w:rsidP="000F37BF">
      <w:pPr>
        <w:pStyle w:val="a5"/>
        <w:spacing w:line="240" w:lineRule="auto"/>
        <w:ind w:firstLine="709"/>
        <w:rPr>
          <w:szCs w:val="28"/>
          <w:lang w:val="uk-UA"/>
        </w:rPr>
      </w:pPr>
      <w:r w:rsidRPr="000F37BF">
        <w:rPr>
          <w:b/>
          <w:szCs w:val="28"/>
          <w:lang w:val="uk-UA"/>
        </w:rPr>
        <w:t xml:space="preserve">2. Мета курсу: </w:t>
      </w:r>
      <w:r w:rsidRPr="000F37BF">
        <w:rPr>
          <w:szCs w:val="28"/>
          <w:lang w:val="uk-UA"/>
        </w:rPr>
        <w:t>на основі теоретичних знань загальних законів спілкування за допомогою мови навчити майбутніх перекладачів свідомо ставитися до своєї комунікативної діяльності й аналізувати причини конфліктів або невдач у спілкуванні; сформувати їх здатність використовувати мову як засіб комунікації.</w:t>
      </w:r>
    </w:p>
    <w:p w:rsidR="005415E0" w:rsidRPr="000F37BF" w:rsidRDefault="005415E0" w:rsidP="000F37BF">
      <w:pPr>
        <w:spacing w:after="0" w:line="240" w:lineRule="auto"/>
        <w:ind w:firstLine="709"/>
        <w:jc w:val="both"/>
        <w:rPr>
          <w:rFonts w:ascii="Times New Roman" w:hAnsi="Times New Roman"/>
          <w:b/>
          <w:sz w:val="28"/>
          <w:szCs w:val="28"/>
        </w:rPr>
      </w:pPr>
      <w:r w:rsidRPr="000F37BF">
        <w:rPr>
          <w:rFonts w:ascii="Times New Roman" w:hAnsi="Times New Roman"/>
          <w:b/>
          <w:sz w:val="28"/>
          <w:szCs w:val="28"/>
        </w:rPr>
        <w:t>3. Опис курсу:</w:t>
      </w:r>
    </w:p>
    <w:p w:rsidR="005415E0" w:rsidRPr="000F37BF" w:rsidRDefault="005415E0" w:rsidP="000F37BF">
      <w:pPr>
        <w:pStyle w:val="a7"/>
        <w:spacing w:after="0" w:line="240" w:lineRule="auto"/>
        <w:ind w:firstLine="709"/>
        <w:rPr>
          <w:rFonts w:ascii="Times New Roman" w:eastAsia="Calibri" w:hAnsi="Times New Roman" w:cs="Times New Roman"/>
          <w:bCs/>
          <w:sz w:val="28"/>
          <w:szCs w:val="28"/>
        </w:rPr>
      </w:pPr>
      <w:r w:rsidRPr="000F37BF">
        <w:rPr>
          <w:rFonts w:ascii="Times New Roman" w:eastAsia="Calibri" w:hAnsi="Times New Roman" w:cs="Times New Roman"/>
          <w:bCs/>
          <w:sz w:val="28"/>
          <w:szCs w:val="28"/>
        </w:rPr>
        <w:t>Тема 1.  Природа, компоненти та форми комунікації.</w:t>
      </w:r>
    </w:p>
    <w:p w:rsidR="005415E0" w:rsidRPr="000F37BF" w:rsidRDefault="005415E0" w:rsidP="000F37BF">
      <w:pPr>
        <w:pStyle w:val="a7"/>
        <w:spacing w:after="0" w:line="240" w:lineRule="auto"/>
        <w:ind w:firstLine="709"/>
        <w:rPr>
          <w:rFonts w:ascii="Times New Roman" w:eastAsia="Calibri" w:hAnsi="Times New Roman" w:cs="Times New Roman"/>
          <w:bCs/>
          <w:sz w:val="28"/>
          <w:szCs w:val="28"/>
        </w:rPr>
      </w:pPr>
      <w:r w:rsidRPr="000F37BF">
        <w:rPr>
          <w:rFonts w:ascii="Times New Roman" w:eastAsia="Calibri" w:hAnsi="Times New Roman" w:cs="Times New Roman"/>
          <w:bCs/>
          <w:sz w:val="28"/>
          <w:szCs w:val="28"/>
        </w:rPr>
        <w:t>Тема 2. Семіотика комунікації.</w:t>
      </w:r>
    </w:p>
    <w:p w:rsidR="005415E0" w:rsidRPr="000F37BF" w:rsidRDefault="005415E0" w:rsidP="000F37BF">
      <w:pPr>
        <w:spacing w:after="0" w:line="240" w:lineRule="auto"/>
        <w:ind w:firstLine="709"/>
        <w:jc w:val="both"/>
        <w:rPr>
          <w:rFonts w:ascii="Times New Roman" w:eastAsia="Calibri" w:hAnsi="Times New Roman"/>
          <w:bCs/>
          <w:sz w:val="28"/>
          <w:szCs w:val="28"/>
        </w:rPr>
      </w:pPr>
      <w:r w:rsidRPr="000F37BF">
        <w:rPr>
          <w:rFonts w:ascii="Times New Roman" w:eastAsia="Calibri" w:hAnsi="Times New Roman"/>
          <w:bCs/>
          <w:sz w:val="28"/>
          <w:szCs w:val="28"/>
        </w:rPr>
        <w:t>Тема 3. Засоби мовного коду в комунікації.</w:t>
      </w:r>
    </w:p>
    <w:p w:rsidR="005415E0" w:rsidRPr="000F37BF" w:rsidRDefault="005415E0" w:rsidP="000F37BF">
      <w:pPr>
        <w:pStyle w:val="a3"/>
        <w:tabs>
          <w:tab w:val="num" w:pos="0"/>
        </w:tabs>
        <w:spacing w:after="0" w:line="240" w:lineRule="auto"/>
        <w:ind w:left="0" w:firstLine="709"/>
        <w:jc w:val="both"/>
        <w:rPr>
          <w:rFonts w:ascii="Times New Roman" w:hAnsi="Times New Roman" w:cs="Times New Roman"/>
          <w:bCs/>
          <w:sz w:val="28"/>
          <w:szCs w:val="28"/>
        </w:rPr>
      </w:pPr>
      <w:r w:rsidRPr="000F37BF">
        <w:rPr>
          <w:rFonts w:ascii="Times New Roman" w:hAnsi="Times New Roman" w:cs="Times New Roman"/>
          <w:bCs/>
          <w:sz w:val="28"/>
          <w:szCs w:val="28"/>
        </w:rPr>
        <w:t>Тема 4. Особливості міжкультурної комунікації.</w:t>
      </w:r>
    </w:p>
    <w:p w:rsidR="005415E0" w:rsidRPr="000F37BF" w:rsidRDefault="005415E0" w:rsidP="000F37BF">
      <w:pPr>
        <w:pStyle w:val="a3"/>
        <w:tabs>
          <w:tab w:val="num" w:pos="0"/>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4. Завдання курсу:</w:t>
      </w:r>
    </w:p>
    <w:p w:rsidR="005415E0" w:rsidRPr="000F37BF" w:rsidRDefault="005415E0" w:rsidP="000F37BF">
      <w:pPr>
        <w:pStyle w:val="a3"/>
        <w:tabs>
          <w:tab w:val="num" w:pos="0"/>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0F37BF">
        <w:rPr>
          <w:rFonts w:ascii="Times New Roman" w:hAnsi="Times New Roman" w:cs="Times New Roman"/>
          <w:b/>
          <w:sz w:val="28"/>
          <w:szCs w:val="28"/>
        </w:rPr>
        <w:t>компетентностями:</w:t>
      </w:r>
    </w:p>
    <w:p w:rsidR="005415E0" w:rsidRPr="000F37BF" w:rsidRDefault="005415E0" w:rsidP="000F37BF">
      <w:pPr>
        <w:pStyle w:val="a3"/>
        <w:tabs>
          <w:tab w:val="num" w:pos="0"/>
        </w:tabs>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bCs/>
          <w:color w:val="000000"/>
          <w:sz w:val="28"/>
          <w:szCs w:val="28"/>
        </w:rPr>
        <w:t>I. Загальнопредметні:</w:t>
      </w:r>
    </w:p>
    <w:p w:rsidR="005415E0" w:rsidRPr="000F37BF" w:rsidRDefault="005415E0" w:rsidP="00426D19">
      <w:pPr>
        <w:numPr>
          <w:ilvl w:val="0"/>
          <w:numId w:val="8"/>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0F37BF">
        <w:rPr>
          <w:rFonts w:ascii="Times New Roman" w:eastAsia="Calibri" w:hAnsi="Times New Roman"/>
          <w:b/>
          <w:sz w:val="28"/>
          <w:szCs w:val="28"/>
          <w:lang w:val="uk-UA"/>
        </w:rPr>
        <w:t>Соціальна компетентність</w:t>
      </w:r>
      <w:r w:rsidRPr="000F37BF">
        <w:rPr>
          <w:rFonts w:ascii="Times New Roman" w:eastAsia="Calibri" w:hAnsi="Times New Roman"/>
          <w:sz w:val="28"/>
          <w:szCs w:val="28"/>
          <w:lang w:val="uk-UA"/>
        </w:rPr>
        <w:t xml:space="preserve">. </w:t>
      </w:r>
      <w:r w:rsidRPr="000F37BF">
        <w:rPr>
          <w:rFonts w:ascii="Times New Roman" w:eastAsia="Calibri"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5415E0" w:rsidRPr="000F37BF" w:rsidRDefault="005415E0" w:rsidP="00426D19">
      <w:pPr>
        <w:numPr>
          <w:ilvl w:val="0"/>
          <w:numId w:val="8"/>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0F37BF">
        <w:rPr>
          <w:rFonts w:ascii="Times New Roman" w:eastAsia="Calibri" w:hAnsi="Times New Roman"/>
          <w:b/>
          <w:sz w:val="28"/>
          <w:szCs w:val="28"/>
          <w:lang w:val="uk-UA"/>
        </w:rPr>
        <w:t>Загальнокультурна компетентність</w:t>
      </w:r>
      <w:r w:rsidRPr="000F37BF">
        <w:rPr>
          <w:rFonts w:ascii="Times New Roman" w:eastAsia="Calibri"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5415E0" w:rsidRPr="000F37BF" w:rsidRDefault="005415E0" w:rsidP="00426D19">
      <w:pPr>
        <w:numPr>
          <w:ilvl w:val="0"/>
          <w:numId w:val="8"/>
        </w:numPr>
        <w:tabs>
          <w:tab w:val="left" w:pos="5"/>
          <w:tab w:val="left" w:pos="288"/>
          <w:tab w:val="left" w:pos="1134"/>
        </w:tabs>
        <w:spacing w:after="0" w:line="240" w:lineRule="auto"/>
        <w:ind w:left="0" w:firstLine="709"/>
        <w:jc w:val="both"/>
        <w:rPr>
          <w:rFonts w:ascii="Times New Roman" w:eastAsia="Calibri" w:hAnsi="Times New Roman"/>
          <w:sz w:val="28"/>
          <w:szCs w:val="28"/>
        </w:rPr>
      </w:pPr>
      <w:r w:rsidRPr="000F37BF">
        <w:rPr>
          <w:rFonts w:ascii="Times New Roman" w:eastAsia="Calibri" w:hAnsi="Times New Roman"/>
          <w:b/>
          <w:sz w:val="28"/>
          <w:szCs w:val="28"/>
        </w:rPr>
        <w:t>Компетентності з інформаційних і комунікаційних технологій</w:t>
      </w:r>
      <w:r w:rsidRPr="000F37BF">
        <w:rPr>
          <w:rFonts w:ascii="Times New Roman" w:eastAsia="Calibri"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5415E0" w:rsidRPr="000F37BF" w:rsidRDefault="005415E0" w:rsidP="00426D19">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0F37BF">
        <w:rPr>
          <w:rFonts w:ascii="Times New Roman" w:hAnsi="Times New Roman" w:cs="Times New Roman"/>
          <w:b/>
          <w:sz w:val="28"/>
          <w:szCs w:val="28"/>
        </w:rPr>
        <w:lastRenderedPageBreak/>
        <w:t xml:space="preserve">Здатність навчатися упродовж життя як база професійного та життєвого самовизначення </w:t>
      </w:r>
      <w:r w:rsidRPr="000F37BF">
        <w:rPr>
          <w:rFonts w:ascii="Times New Roman" w:hAnsi="Times New Roman" w:cs="Times New Roman"/>
          <w:sz w:val="28"/>
          <w:szCs w:val="28"/>
        </w:rPr>
        <w:t>(long life learning competence). Усвідомлює свою діяльність і прагне її вдосконалити.</w:t>
      </w:r>
    </w:p>
    <w:p w:rsidR="005415E0" w:rsidRPr="000F37BF" w:rsidRDefault="005415E0" w:rsidP="000F37BF">
      <w:pPr>
        <w:autoSpaceDE w:val="0"/>
        <w:autoSpaceDN w:val="0"/>
        <w:adjustRightInd w:val="0"/>
        <w:spacing w:after="0" w:line="240" w:lineRule="auto"/>
        <w:ind w:firstLine="709"/>
        <w:jc w:val="both"/>
        <w:rPr>
          <w:rFonts w:ascii="Times New Roman" w:eastAsia="Calibri" w:hAnsi="Times New Roman"/>
          <w:b/>
          <w:bCs/>
          <w:color w:val="000000"/>
          <w:sz w:val="28"/>
          <w:szCs w:val="28"/>
        </w:rPr>
      </w:pPr>
      <w:r w:rsidRPr="000F37BF">
        <w:rPr>
          <w:rFonts w:ascii="Times New Roman" w:eastAsia="Calibri" w:hAnsi="Times New Roman"/>
          <w:b/>
          <w:bCs/>
          <w:color w:val="000000"/>
          <w:sz w:val="28"/>
          <w:szCs w:val="28"/>
        </w:rPr>
        <w:t>II. Фахові:</w:t>
      </w:r>
    </w:p>
    <w:p w:rsidR="005415E0" w:rsidRPr="000F37BF" w:rsidRDefault="005415E0" w:rsidP="00426D19">
      <w:pPr>
        <w:pStyle w:val="a3"/>
        <w:numPr>
          <w:ilvl w:val="0"/>
          <w:numId w:val="6"/>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Мовленнєва компетентність</w:t>
      </w:r>
      <w:r w:rsidRPr="000F37BF">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5415E0" w:rsidRPr="000F37BF" w:rsidRDefault="005415E0" w:rsidP="00426D19">
      <w:pPr>
        <w:pStyle w:val="a3"/>
        <w:numPr>
          <w:ilvl w:val="0"/>
          <w:numId w:val="6"/>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5415E0" w:rsidRPr="000F37BF" w:rsidRDefault="005415E0" w:rsidP="00426D19">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5415E0" w:rsidRPr="000F37BF" w:rsidRDefault="005415E0" w:rsidP="000F37BF">
      <w:pPr>
        <w:pStyle w:val="5"/>
        <w:spacing w:line="240" w:lineRule="auto"/>
        <w:ind w:firstLine="709"/>
      </w:pPr>
      <w:r w:rsidRPr="000F37BF">
        <w:t xml:space="preserve">У результаті вивчення даного курсу студент повинен </w:t>
      </w:r>
    </w:p>
    <w:p w:rsidR="005415E0" w:rsidRPr="000F37BF" w:rsidRDefault="005415E0" w:rsidP="000F37BF">
      <w:pPr>
        <w:pStyle w:val="2"/>
        <w:spacing w:after="0" w:line="240" w:lineRule="auto"/>
        <w:ind w:firstLine="709"/>
        <w:jc w:val="both"/>
        <w:rPr>
          <w:rFonts w:ascii="Times New Roman" w:eastAsia="Calibri" w:hAnsi="Times New Roman" w:cs="Times New Roman"/>
          <w:sz w:val="28"/>
          <w:szCs w:val="28"/>
        </w:rPr>
      </w:pPr>
      <w:r w:rsidRPr="000F37BF">
        <w:rPr>
          <w:rFonts w:ascii="Times New Roman" w:eastAsia="Calibri" w:hAnsi="Times New Roman" w:cs="Times New Roman"/>
          <w:b/>
          <w:sz w:val="28"/>
          <w:szCs w:val="28"/>
        </w:rPr>
        <w:t>знати:</w:t>
      </w:r>
      <w:r w:rsidRPr="000F37BF">
        <w:rPr>
          <w:rFonts w:ascii="Times New Roman" w:eastAsia="Calibri" w:hAnsi="Times New Roman" w:cs="Times New Roman"/>
          <w:sz w:val="28"/>
          <w:szCs w:val="28"/>
        </w:rPr>
        <w:t xml:space="preserve"> базові поняття курсу: комунікація, спілкування, інтеракція, комунікативний акт, комунікативна ситуація, мовний код, вербальні й невербальні засоби комунікації, моделі комунікації, форми мовленнєвого спілкування, дискурс, текст, стиль спілкування, мовна особистість,  функціональний стиль, міжкультурна комунікація, культурно-мовний стереотип, мовне табу та ін.;</w:t>
      </w:r>
    </w:p>
    <w:p w:rsidR="005415E0" w:rsidRPr="000F37BF" w:rsidRDefault="005415E0" w:rsidP="000F37BF">
      <w:pPr>
        <w:pStyle w:val="2"/>
        <w:spacing w:after="0" w:line="240" w:lineRule="auto"/>
        <w:ind w:firstLine="709"/>
        <w:jc w:val="both"/>
        <w:rPr>
          <w:rFonts w:ascii="Times New Roman" w:eastAsia="Calibri" w:hAnsi="Times New Roman" w:cs="Times New Roman"/>
          <w:b/>
          <w:sz w:val="28"/>
          <w:szCs w:val="28"/>
        </w:rPr>
      </w:pPr>
      <w:r w:rsidRPr="000F37BF">
        <w:rPr>
          <w:rFonts w:ascii="Times New Roman" w:eastAsia="Calibri" w:hAnsi="Times New Roman" w:cs="Times New Roman"/>
          <w:b/>
          <w:sz w:val="28"/>
          <w:szCs w:val="28"/>
        </w:rPr>
        <w:t>вміти:</w:t>
      </w:r>
    </w:p>
    <w:p w:rsidR="005415E0" w:rsidRPr="000F37BF" w:rsidRDefault="005415E0" w:rsidP="00426D19">
      <w:pPr>
        <w:pStyle w:val="a3"/>
        <w:numPr>
          <w:ilvl w:val="0"/>
          <w:numId w:val="7"/>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використовувати набуті знання у практиці іншомовного спілкування, перекладу і у науковому аналізі мовленнєвої діяльності;</w:t>
      </w:r>
    </w:p>
    <w:p w:rsidR="005415E0" w:rsidRPr="000F37BF" w:rsidRDefault="005415E0" w:rsidP="00426D19">
      <w:pPr>
        <w:pStyle w:val="a3"/>
        <w:numPr>
          <w:ilvl w:val="0"/>
          <w:numId w:val="7"/>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правильно розуміти й аналізувати явища мовного спілкування;</w:t>
      </w:r>
    </w:p>
    <w:p w:rsidR="005415E0" w:rsidRPr="000F37BF" w:rsidRDefault="005415E0" w:rsidP="00426D19">
      <w:pPr>
        <w:pStyle w:val="a3"/>
        <w:numPr>
          <w:ilvl w:val="0"/>
          <w:numId w:val="7"/>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застосовувати переклад як метод аналізу міжкультурної комунікації.</w:t>
      </w:r>
    </w:p>
    <w:p w:rsidR="005415E0" w:rsidRPr="000F37BF" w:rsidRDefault="005415E0" w:rsidP="000F37BF">
      <w:pPr>
        <w:spacing w:after="0" w:line="240" w:lineRule="auto"/>
        <w:ind w:firstLine="709"/>
        <w:jc w:val="both"/>
        <w:rPr>
          <w:rFonts w:ascii="Times New Roman" w:hAnsi="Times New Roman"/>
          <w:b/>
          <w:sz w:val="28"/>
          <w:szCs w:val="28"/>
        </w:rPr>
      </w:pPr>
      <w:r w:rsidRPr="000F37BF">
        <w:rPr>
          <w:rFonts w:ascii="Times New Roman" w:hAnsi="Times New Roman"/>
          <w:b/>
          <w:sz w:val="28"/>
          <w:szCs w:val="28"/>
        </w:rPr>
        <w:t>5. Статус у навчальному плані:</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Нормативний курс із циклу професійних компетентностей.</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6. Лектор: </w:t>
      </w:r>
      <w:r w:rsidRPr="000F37BF">
        <w:rPr>
          <w:rFonts w:ascii="Times New Roman" w:hAnsi="Times New Roman"/>
          <w:sz w:val="28"/>
          <w:szCs w:val="28"/>
        </w:rPr>
        <w:t>кандидат педагогічних наук, доцент кафедри перекладу Волченко О.М.</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7. Форми і методи навчання: </w:t>
      </w:r>
      <w:r w:rsidRPr="000F37BF">
        <w:rPr>
          <w:rFonts w:ascii="Times New Roman" w:hAnsi="Times New Roman"/>
          <w:sz w:val="28"/>
          <w:szCs w:val="28"/>
        </w:rPr>
        <w:t>лекційні та практичні заняття з використанням традиційних методів, інтерактивних методик та комп’ютерних технологій, самостійна робота.</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8. Форми організації контролю знань та система оцінювання:</w:t>
      </w:r>
      <w:r w:rsidRPr="000F37BF">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100% балів студенти накопичують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та підсумкового контролю, що регламентується робочою програмою викладача.</w:t>
      </w:r>
    </w:p>
    <w:p w:rsidR="005415E0" w:rsidRDefault="005415E0" w:rsidP="000F37BF">
      <w:pPr>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rPr>
        <w:t xml:space="preserve">9. Мова викладання: </w:t>
      </w:r>
      <w:r w:rsidRPr="000F37BF">
        <w:rPr>
          <w:rFonts w:ascii="Times New Roman" w:hAnsi="Times New Roman"/>
          <w:sz w:val="28"/>
          <w:szCs w:val="28"/>
        </w:rPr>
        <w:t>українська</w:t>
      </w:r>
      <w:r w:rsidR="000F37BF">
        <w:rPr>
          <w:rFonts w:ascii="Times New Roman" w:hAnsi="Times New Roman"/>
          <w:sz w:val="28"/>
          <w:szCs w:val="28"/>
          <w:lang w:val="uk-UA"/>
        </w:rPr>
        <w:t>.</w:t>
      </w:r>
    </w:p>
    <w:p w:rsidR="000F37BF" w:rsidRPr="000F37BF" w:rsidRDefault="000F37BF" w:rsidP="000F37BF">
      <w:pPr>
        <w:spacing w:after="0" w:line="240" w:lineRule="auto"/>
        <w:ind w:firstLine="709"/>
        <w:jc w:val="both"/>
        <w:rPr>
          <w:rFonts w:ascii="Times New Roman" w:hAnsi="Times New Roman"/>
          <w:sz w:val="28"/>
          <w:szCs w:val="28"/>
          <w:lang w:val="uk-UA"/>
        </w:rPr>
      </w:pPr>
    </w:p>
    <w:p w:rsidR="005415E0" w:rsidRPr="000F37BF" w:rsidRDefault="005415E0" w:rsidP="000F37BF">
      <w:pPr>
        <w:spacing w:after="0" w:line="240" w:lineRule="auto"/>
        <w:ind w:firstLine="709"/>
        <w:jc w:val="center"/>
        <w:rPr>
          <w:rFonts w:ascii="Times New Roman" w:hAnsi="Times New Roman"/>
          <w:b/>
          <w:caps/>
          <w:sz w:val="28"/>
          <w:szCs w:val="28"/>
        </w:rPr>
      </w:pPr>
      <w:r w:rsidRPr="000F37BF">
        <w:rPr>
          <w:rFonts w:ascii="Times New Roman" w:hAnsi="Times New Roman"/>
          <w:b/>
          <w:caps/>
          <w:sz w:val="28"/>
          <w:szCs w:val="28"/>
          <w:lang w:val="uk-UA"/>
        </w:rPr>
        <w:t>практичний курс основної іноземної мови</w:t>
      </w:r>
    </w:p>
    <w:p w:rsidR="005415E0" w:rsidRPr="000F37BF" w:rsidRDefault="005415E0" w:rsidP="00426D19">
      <w:pPr>
        <w:numPr>
          <w:ilvl w:val="0"/>
          <w:numId w:val="9"/>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Ідентифікація.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305"/>
      </w:tblGrid>
      <w:tr w:rsidR="005415E0" w:rsidRPr="000F37BF" w:rsidTr="003A5140">
        <w:tc>
          <w:tcPr>
            <w:tcW w:w="4785" w:type="dxa"/>
          </w:tcPr>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lastRenderedPageBreak/>
              <w:t>Шифр: 1.09 ННД ІІ.1.08</w:t>
            </w:r>
          </w:p>
        </w:tc>
        <w:tc>
          <w:tcPr>
            <w:tcW w:w="4786" w:type="dxa"/>
          </w:tcPr>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5415E0" w:rsidRPr="000F37BF" w:rsidTr="003A5140">
        <w:tc>
          <w:tcPr>
            <w:tcW w:w="4785" w:type="dxa"/>
          </w:tcPr>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Кількість кредитів відповідних </w:t>
            </w:r>
            <w:r w:rsidRPr="000F37BF">
              <w:rPr>
                <w:rFonts w:ascii="Times New Roman" w:hAnsi="Times New Roman"/>
                <w:sz w:val="28"/>
                <w:szCs w:val="28"/>
                <w:lang w:val="en-US"/>
              </w:rPr>
              <w:t xml:space="preserve">ECTS: </w:t>
            </w:r>
            <w:r w:rsidRPr="000F37BF">
              <w:rPr>
                <w:rFonts w:ascii="Times New Roman" w:hAnsi="Times New Roman"/>
                <w:sz w:val="28"/>
                <w:szCs w:val="28"/>
                <w:lang w:val="uk-UA"/>
              </w:rPr>
              <w:t>17.</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Модулів: 10.</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Змістовних модулів: 10.</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Загальна кількість годин: 510 год.</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Тижневих годин: І сем. – 4</w:t>
            </w:r>
            <w:r w:rsidRPr="000F37BF">
              <w:rPr>
                <w:rFonts w:ascii="Times New Roman" w:hAnsi="Times New Roman"/>
                <w:sz w:val="28"/>
                <w:szCs w:val="28"/>
              </w:rPr>
              <w:t xml:space="preserve"> </w:t>
            </w:r>
            <w:r w:rsidRPr="000F37BF">
              <w:rPr>
                <w:rFonts w:ascii="Times New Roman" w:hAnsi="Times New Roman"/>
                <w:sz w:val="28"/>
                <w:szCs w:val="28"/>
                <w:lang w:val="uk-UA"/>
              </w:rPr>
              <w:t>год., ІІ сем. – 6 год.</w:t>
            </w:r>
          </w:p>
        </w:tc>
        <w:tc>
          <w:tcPr>
            <w:tcW w:w="4786" w:type="dxa"/>
          </w:tcPr>
          <w:p w:rsidR="005415E0" w:rsidRPr="002E7F8F" w:rsidRDefault="005415E0" w:rsidP="000F37BF">
            <w:pPr>
              <w:spacing w:after="0" w:line="240" w:lineRule="auto"/>
              <w:ind w:hanging="11"/>
              <w:jc w:val="both"/>
              <w:rPr>
                <w:rFonts w:ascii="Times New Roman" w:hAnsi="Times New Roman"/>
                <w:sz w:val="28"/>
                <w:szCs w:val="28"/>
                <w:lang w:val="uk-UA"/>
              </w:rPr>
            </w:pPr>
            <w:r w:rsidRPr="002E7F8F">
              <w:rPr>
                <w:rFonts w:ascii="Times New Roman" w:hAnsi="Times New Roman"/>
                <w:sz w:val="28"/>
                <w:szCs w:val="28"/>
                <w:lang w:val="uk-UA"/>
              </w:rPr>
              <w:t>Нормативн</w:t>
            </w:r>
            <w:r w:rsidR="002E7F8F" w:rsidRPr="002E7F8F">
              <w:rPr>
                <w:rFonts w:ascii="Times New Roman" w:hAnsi="Times New Roman"/>
                <w:sz w:val="28"/>
                <w:szCs w:val="28"/>
                <w:lang w:val="uk-UA"/>
              </w:rPr>
              <w:t>ий</w:t>
            </w:r>
            <w:r w:rsidRPr="002E7F8F">
              <w:rPr>
                <w:rFonts w:ascii="Times New Roman" w:hAnsi="Times New Roman"/>
                <w:sz w:val="28"/>
                <w:szCs w:val="28"/>
                <w:lang w:val="uk-UA"/>
              </w:rPr>
              <w:t>.</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Курс: І.</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Семестр: І, ІІ.</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Лекцій: </w:t>
            </w:r>
            <w:r w:rsidRPr="000F37BF">
              <w:rPr>
                <w:rFonts w:ascii="Times New Roman" w:hAnsi="Times New Roman"/>
                <w:sz w:val="28"/>
                <w:szCs w:val="28"/>
              </w:rPr>
              <w:t>-</w:t>
            </w:r>
            <w:r w:rsidRPr="000F37BF">
              <w:rPr>
                <w:rFonts w:ascii="Times New Roman" w:hAnsi="Times New Roman"/>
                <w:sz w:val="28"/>
                <w:szCs w:val="28"/>
                <w:lang w:val="uk-UA"/>
              </w:rPr>
              <w:t xml:space="preserve"> год.</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Практичні заняття: 170 год.</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Самостійна робота: 340 год.</w:t>
            </w:r>
          </w:p>
          <w:p w:rsidR="005415E0" w:rsidRPr="000F37BF" w:rsidRDefault="005415E0" w:rsidP="000F37BF">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Вид контролю: залік, екзамен.</w:t>
            </w:r>
          </w:p>
        </w:tc>
      </w:tr>
    </w:tbl>
    <w:p w:rsidR="005415E0" w:rsidRPr="000F37BF" w:rsidRDefault="005415E0" w:rsidP="00426D19">
      <w:pPr>
        <w:numPr>
          <w:ilvl w:val="0"/>
          <w:numId w:val="9"/>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Мета курсу:</w:t>
      </w:r>
      <w:r w:rsidRPr="000F37BF">
        <w:rPr>
          <w:rFonts w:ascii="Times New Roman" w:hAnsi="Times New Roman"/>
          <w:sz w:val="28"/>
          <w:szCs w:val="28"/>
          <w:lang w:val="uk-UA"/>
        </w:rPr>
        <w:t xml:space="preserve"> вивчення теоретичних засад англійської вимови, необхідних як для формування вимовних умінь та навичок, так і для збагачення лінгвістичного кругозору; формування мовленнєвих навичок і вмінь та засвоєння лінгвістичних і соціокультурних знань; розвиток здатності до самостійного пошуку та засвоєння нового матеріалу; розвиток перекладацької компетенції та загальних умінь спілкування; формування впевненості щодо використання мови як засобу комунікації та перекладу.</w:t>
      </w:r>
    </w:p>
    <w:p w:rsidR="005415E0" w:rsidRPr="000F37BF" w:rsidRDefault="005415E0" w:rsidP="000F37BF">
      <w:pPr>
        <w:tabs>
          <w:tab w:val="num" w:pos="0"/>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Головне завдання</w:t>
      </w:r>
      <w:r w:rsidRPr="000F37BF">
        <w:rPr>
          <w:rFonts w:ascii="Times New Roman" w:hAnsi="Times New Roman"/>
          <w:sz w:val="28"/>
          <w:szCs w:val="28"/>
          <w:lang w:val="uk-UA"/>
        </w:rPr>
        <w:t xml:space="preserve"> курсу – забезпечити формування стійких мовленнєвих навичок та вмінь, необхідних для свідомого професійного володіння англійською мовою;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початкові практичні навички обробки тексту при перекладі з англійської мови на українську та з української на англійську.</w:t>
      </w:r>
    </w:p>
    <w:p w:rsidR="005415E0" w:rsidRPr="000F37BF" w:rsidRDefault="005415E0" w:rsidP="00426D19">
      <w:pPr>
        <w:pStyle w:val="a7"/>
        <w:keepLines/>
        <w:numPr>
          <w:ilvl w:val="0"/>
          <w:numId w:val="9"/>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Опис курсу.</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1.</w:t>
      </w:r>
      <w:r w:rsidR="005415E0" w:rsidRPr="000F37BF">
        <w:rPr>
          <w:rFonts w:ascii="Times New Roman" w:hAnsi="Times New Roman"/>
          <w:bCs/>
          <w:sz w:val="28"/>
          <w:szCs w:val="28"/>
          <w:lang w:val="uk-UA"/>
        </w:rPr>
        <w:t xml:space="preserve"> </w:t>
      </w:r>
      <w:r w:rsidR="005415E0" w:rsidRPr="000F37BF">
        <w:rPr>
          <w:rFonts w:ascii="Times New Roman" w:hAnsi="Times New Roman"/>
          <w:sz w:val="28"/>
          <w:szCs w:val="28"/>
          <w:lang w:val="uk-UA"/>
        </w:rPr>
        <w:t>Сімейні відносини. Опис і порівняння сімей та їх відносин. Частини тіла. Зовнішність людини.</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2.</w:t>
      </w:r>
      <w:r w:rsidR="005415E0" w:rsidRPr="000F37BF">
        <w:rPr>
          <w:rFonts w:ascii="Times New Roman" w:hAnsi="Times New Roman"/>
          <w:sz w:val="28"/>
          <w:szCs w:val="28"/>
          <w:lang w:val="uk-UA"/>
        </w:rPr>
        <w:t xml:space="preserve"> Характер людини. Людські почуття та емоції. Весільні дзвони та життя у шлюбі. Сімейні проблеми. Розподіл домашніх обов’язків. Виховання дітей. Проблеми у вихованні підлітків.</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3.</w:t>
      </w:r>
      <w:r w:rsidR="005415E0" w:rsidRPr="000F37BF">
        <w:rPr>
          <w:rFonts w:ascii="Times New Roman" w:hAnsi="Times New Roman"/>
          <w:sz w:val="28"/>
          <w:szCs w:val="28"/>
          <w:lang w:val="uk-UA"/>
        </w:rPr>
        <w:t xml:space="preserve"> Типи помешкань. Будинок моєї мрії. Кухня. Домашнє приладдя.</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4.</w:t>
      </w:r>
      <w:r w:rsidR="005415E0" w:rsidRPr="000F37BF">
        <w:rPr>
          <w:rFonts w:ascii="Times New Roman" w:hAnsi="Times New Roman"/>
          <w:sz w:val="28"/>
          <w:szCs w:val="28"/>
          <w:lang w:val="uk-UA"/>
        </w:rPr>
        <w:t xml:space="preserve"> Вітальня. Дизайн, меблі, кольори вітальні. Реклама помешкань. Спальна та дитяча кімнати. Мій будинок – моя фортеця. Придбання помешкання.</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5.</w:t>
      </w:r>
      <w:r w:rsidR="005415E0" w:rsidRPr="000F37BF">
        <w:rPr>
          <w:rFonts w:ascii="Times New Roman" w:hAnsi="Times New Roman"/>
          <w:bCs/>
          <w:sz w:val="28"/>
          <w:szCs w:val="28"/>
          <w:lang w:val="uk-UA"/>
        </w:rPr>
        <w:t xml:space="preserve"> </w:t>
      </w:r>
      <w:r w:rsidR="005415E0" w:rsidRPr="000F37BF">
        <w:rPr>
          <w:rFonts w:ascii="Times New Roman" w:hAnsi="Times New Roman"/>
          <w:sz w:val="28"/>
          <w:szCs w:val="28"/>
          <w:lang w:val="uk-UA"/>
        </w:rPr>
        <w:t>Ресторани та кафе. Меню. Правила поведінки за столом. Їжа. Як приготувати їжу.</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6.</w:t>
      </w:r>
      <w:r w:rsidR="005415E0" w:rsidRPr="000F37BF">
        <w:rPr>
          <w:rFonts w:ascii="Times New Roman" w:hAnsi="Times New Roman"/>
          <w:sz w:val="28"/>
          <w:szCs w:val="28"/>
          <w:lang w:val="uk-UA"/>
        </w:rPr>
        <w:t xml:space="preserve"> М’ясні продукти. Рибні продукти. Овочі та фрукти. Спеції та десерти.</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7.</w:t>
      </w:r>
      <w:r w:rsidR="005415E0" w:rsidRPr="000F37BF">
        <w:rPr>
          <w:rFonts w:ascii="Times New Roman" w:hAnsi="Times New Roman"/>
          <w:sz w:val="28"/>
          <w:szCs w:val="28"/>
          <w:lang w:val="uk-UA"/>
        </w:rPr>
        <w:t xml:space="preserve"> Блюда та напої. Правила замовлення їжі у ресторані. Вегетаріанське харчування. Невегетаріанське харчування.</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8.</w:t>
      </w:r>
      <w:r w:rsidR="005415E0" w:rsidRPr="000F37BF">
        <w:rPr>
          <w:rFonts w:ascii="Times New Roman" w:hAnsi="Times New Roman"/>
          <w:sz w:val="28"/>
          <w:szCs w:val="28"/>
          <w:lang w:val="uk-UA"/>
        </w:rPr>
        <w:t xml:space="preserve"> Блюда та напої. Правила замовлення їжі у ресторані. Вегетаріанське харчування. Невегетаріанське харчування.</w:t>
      </w:r>
    </w:p>
    <w:p w:rsidR="005415E0" w:rsidRPr="000F37BF" w:rsidRDefault="00044BAE" w:rsidP="000F37BF">
      <w:pPr>
        <w:tabs>
          <w:tab w:val="left" w:pos="0"/>
          <w:tab w:val="left" w:pos="567"/>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lastRenderedPageBreak/>
        <w:t>Тема</w:t>
      </w:r>
      <w:r w:rsidR="005415E0" w:rsidRPr="000F37BF">
        <w:rPr>
          <w:rFonts w:ascii="Times New Roman" w:hAnsi="Times New Roman"/>
          <w:b/>
          <w:bCs/>
          <w:sz w:val="28"/>
          <w:szCs w:val="28"/>
          <w:lang w:val="uk-UA"/>
        </w:rPr>
        <w:t xml:space="preserve"> 9.</w:t>
      </w:r>
      <w:r w:rsidR="005415E0" w:rsidRPr="000F37BF">
        <w:rPr>
          <w:rFonts w:ascii="Times New Roman" w:hAnsi="Times New Roman"/>
          <w:sz w:val="28"/>
          <w:szCs w:val="28"/>
          <w:lang w:val="uk-UA"/>
        </w:rPr>
        <w:t xml:space="preserve"> Університетська освіта у Великій Британії та США. Отримання ступеню. Університетська освіта в Україні.</w:t>
      </w:r>
    </w:p>
    <w:p w:rsidR="005415E0" w:rsidRPr="000F37BF" w:rsidRDefault="00044BAE" w:rsidP="000F37BF">
      <w:pPr>
        <w:tabs>
          <w:tab w:val="left" w:pos="0"/>
          <w:tab w:val="left" w:pos="567"/>
        </w:tabs>
        <w:spacing w:after="0" w:line="240" w:lineRule="auto"/>
        <w:ind w:firstLine="709"/>
        <w:jc w:val="both"/>
        <w:rPr>
          <w:rFonts w:ascii="Times New Roman" w:hAnsi="Times New Roman"/>
          <w:b/>
          <w:sz w:val="28"/>
          <w:szCs w:val="28"/>
          <w:lang w:val="uk-UA"/>
        </w:rPr>
      </w:pPr>
      <w:r>
        <w:rPr>
          <w:rFonts w:ascii="Times New Roman" w:hAnsi="Times New Roman"/>
          <w:b/>
          <w:bCs/>
          <w:sz w:val="28"/>
          <w:szCs w:val="28"/>
          <w:lang w:val="uk-UA"/>
        </w:rPr>
        <w:t>Тема</w:t>
      </w:r>
      <w:r w:rsidR="005415E0" w:rsidRPr="000F37BF">
        <w:rPr>
          <w:rFonts w:ascii="Times New Roman" w:hAnsi="Times New Roman"/>
          <w:b/>
          <w:bCs/>
          <w:sz w:val="28"/>
          <w:szCs w:val="28"/>
          <w:lang w:val="uk-UA"/>
        </w:rPr>
        <w:t xml:space="preserve"> 10. </w:t>
      </w:r>
      <w:r w:rsidR="005415E0" w:rsidRPr="000F37BF">
        <w:rPr>
          <w:rFonts w:ascii="Times New Roman" w:hAnsi="Times New Roman"/>
          <w:sz w:val="28"/>
          <w:szCs w:val="28"/>
          <w:lang w:val="uk-UA"/>
        </w:rPr>
        <w:t>Навчання в школі у Великій Британії: шкільні проблеми, вчителі та учні. Шкільне навчання: як зробити його захоплюючим.</w:t>
      </w:r>
    </w:p>
    <w:p w:rsidR="00FC191B" w:rsidRDefault="005415E0" w:rsidP="00426D19">
      <w:pPr>
        <w:numPr>
          <w:ilvl w:val="0"/>
          <w:numId w:val="9"/>
        </w:numPr>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Завдання курсу.</w:t>
      </w:r>
    </w:p>
    <w:p w:rsidR="00FC191B" w:rsidRPr="00FC191B" w:rsidRDefault="00FC191B" w:rsidP="00FC191B">
      <w:pPr>
        <w:spacing w:after="0" w:line="240" w:lineRule="auto"/>
        <w:ind w:firstLine="709"/>
        <w:jc w:val="both"/>
        <w:rPr>
          <w:rFonts w:ascii="Times New Roman" w:hAnsi="Times New Roman"/>
          <w:b/>
          <w:sz w:val="28"/>
          <w:szCs w:val="28"/>
          <w:lang w:val="uk-UA"/>
        </w:rPr>
      </w:pPr>
      <w:r w:rsidRPr="00FC191B">
        <w:rPr>
          <w:rFonts w:ascii="Times New Roman" w:hAnsi="Times New Roman"/>
          <w:sz w:val="28"/>
          <w:szCs w:val="28"/>
        </w:rPr>
        <w:t xml:space="preserve">Згідно з вимогами освітньо-професійної програми студент оволодіває такими </w:t>
      </w:r>
      <w:r w:rsidRPr="00FC191B">
        <w:rPr>
          <w:rFonts w:ascii="Times New Roman" w:hAnsi="Times New Roman"/>
          <w:b/>
          <w:sz w:val="28"/>
          <w:szCs w:val="28"/>
        </w:rPr>
        <w:t>компетентностями:</w:t>
      </w:r>
    </w:p>
    <w:p w:rsidR="000D5FC8" w:rsidRPr="000D5FC8" w:rsidRDefault="000D5FC8" w:rsidP="000D5FC8">
      <w:pPr>
        <w:tabs>
          <w:tab w:val="num" w:pos="0"/>
          <w:tab w:val="left" w:pos="426"/>
          <w:tab w:val="left" w:pos="1134"/>
        </w:tabs>
        <w:spacing w:after="0" w:line="240" w:lineRule="auto"/>
        <w:ind w:firstLine="709"/>
        <w:jc w:val="both"/>
        <w:rPr>
          <w:rFonts w:ascii="Times New Roman" w:hAnsi="Times New Roman"/>
          <w:b/>
          <w:bCs/>
          <w:sz w:val="28"/>
          <w:szCs w:val="28"/>
          <w:lang w:val="en-US"/>
        </w:rPr>
      </w:pPr>
      <w:r w:rsidRPr="000D5FC8">
        <w:rPr>
          <w:rFonts w:ascii="Times New Roman" w:hAnsi="Times New Roman"/>
          <w:b/>
          <w:bCs/>
          <w:sz w:val="28"/>
          <w:szCs w:val="28"/>
          <w:lang w:val="uk-UA"/>
        </w:rPr>
        <w:t xml:space="preserve">І. Загальнопредметні: </w:t>
      </w:r>
    </w:p>
    <w:p w:rsidR="000D5FC8" w:rsidRPr="000D5FC8" w:rsidRDefault="000D5FC8" w:rsidP="00426D19">
      <w:pPr>
        <w:numPr>
          <w:ilvl w:val="0"/>
          <w:numId w:val="30"/>
        </w:numPr>
        <w:tabs>
          <w:tab w:val="num" w:pos="0"/>
          <w:tab w:val="left" w:pos="288"/>
          <w:tab w:val="left" w:pos="426"/>
          <w:tab w:val="left" w:pos="685"/>
          <w:tab w:val="left" w:pos="1134"/>
        </w:tabs>
        <w:spacing w:after="0" w:line="240" w:lineRule="auto"/>
        <w:ind w:left="0" w:firstLine="709"/>
        <w:jc w:val="both"/>
        <w:rPr>
          <w:rFonts w:ascii="Times New Roman" w:hAnsi="Times New Roman"/>
          <w:b/>
          <w:sz w:val="28"/>
          <w:szCs w:val="28"/>
          <w:lang w:val="uk-UA"/>
        </w:rPr>
      </w:pPr>
      <w:r w:rsidRPr="000D5FC8">
        <w:rPr>
          <w:rFonts w:ascii="Times New Roman" w:hAnsi="Times New Roman"/>
          <w:b/>
          <w:sz w:val="28"/>
          <w:szCs w:val="28"/>
          <w:lang w:val="uk-UA"/>
        </w:rPr>
        <w:t>Соціальна компетентність</w:t>
      </w:r>
      <w:r w:rsidRPr="000D5FC8">
        <w:rPr>
          <w:rFonts w:ascii="Times New Roman" w:hAnsi="Times New Roman"/>
          <w:sz w:val="28"/>
          <w:szCs w:val="28"/>
          <w:lang w:val="uk-UA"/>
        </w:rPr>
        <w:t>.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0D5FC8" w:rsidRPr="000D5FC8" w:rsidRDefault="000D5FC8" w:rsidP="00426D19">
      <w:pPr>
        <w:numPr>
          <w:ilvl w:val="0"/>
          <w:numId w:val="30"/>
        </w:numPr>
        <w:tabs>
          <w:tab w:val="num" w:pos="0"/>
          <w:tab w:val="left" w:pos="288"/>
          <w:tab w:val="left" w:pos="426"/>
          <w:tab w:val="left" w:pos="1134"/>
        </w:tabs>
        <w:spacing w:after="0" w:line="240" w:lineRule="auto"/>
        <w:ind w:left="0" w:firstLine="709"/>
        <w:jc w:val="both"/>
        <w:rPr>
          <w:rFonts w:ascii="Times New Roman" w:hAnsi="Times New Roman"/>
          <w:b/>
          <w:sz w:val="28"/>
          <w:szCs w:val="28"/>
          <w:lang w:val="uk-UA"/>
        </w:rPr>
      </w:pPr>
      <w:r w:rsidRPr="000D5FC8">
        <w:rPr>
          <w:rFonts w:ascii="Times New Roman" w:hAnsi="Times New Roman"/>
          <w:b/>
          <w:sz w:val="28"/>
          <w:szCs w:val="28"/>
          <w:lang w:val="uk-UA"/>
        </w:rPr>
        <w:t>Загальнокультурна компетентність</w:t>
      </w:r>
      <w:r w:rsidRPr="000D5FC8">
        <w:rPr>
          <w:rFonts w:ascii="Times New Roman"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0D5FC8" w:rsidRPr="000D5FC8" w:rsidRDefault="000D5FC8" w:rsidP="00426D19">
      <w:pPr>
        <w:numPr>
          <w:ilvl w:val="0"/>
          <w:numId w:val="30"/>
        </w:numPr>
        <w:tabs>
          <w:tab w:val="num" w:pos="0"/>
          <w:tab w:val="left" w:pos="288"/>
          <w:tab w:val="left" w:pos="426"/>
          <w:tab w:val="left" w:pos="1134"/>
        </w:tabs>
        <w:spacing w:after="0" w:line="240" w:lineRule="auto"/>
        <w:ind w:left="0" w:firstLine="709"/>
        <w:jc w:val="both"/>
        <w:rPr>
          <w:rFonts w:ascii="Times New Roman" w:hAnsi="Times New Roman"/>
          <w:b/>
          <w:sz w:val="28"/>
          <w:szCs w:val="28"/>
          <w:lang w:val="uk-UA"/>
        </w:rPr>
      </w:pPr>
      <w:r w:rsidRPr="000D5FC8">
        <w:rPr>
          <w:rFonts w:ascii="Times New Roman" w:hAnsi="Times New Roman"/>
          <w:b/>
          <w:sz w:val="28"/>
          <w:szCs w:val="28"/>
          <w:lang w:val="uk-UA"/>
        </w:rPr>
        <w:t>Компетентності з інформаційних і комунікаційних технологій</w:t>
      </w:r>
      <w:r w:rsidRPr="000D5FC8">
        <w:rPr>
          <w:rFonts w:ascii="Times New Roman" w:hAnsi="Times New Roman"/>
          <w:sz w:val="28"/>
          <w:szCs w:val="28"/>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0D5FC8" w:rsidRPr="000D5FC8" w:rsidRDefault="000D5FC8" w:rsidP="00426D19">
      <w:pPr>
        <w:numPr>
          <w:ilvl w:val="0"/>
          <w:numId w:val="30"/>
        </w:numPr>
        <w:tabs>
          <w:tab w:val="num" w:pos="0"/>
          <w:tab w:val="left" w:pos="288"/>
          <w:tab w:val="left" w:pos="426"/>
          <w:tab w:val="left" w:pos="1134"/>
        </w:tabs>
        <w:spacing w:after="0" w:line="240" w:lineRule="auto"/>
        <w:ind w:left="0" w:firstLine="709"/>
        <w:jc w:val="both"/>
        <w:rPr>
          <w:rFonts w:ascii="Times New Roman" w:hAnsi="Times New Roman"/>
          <w:b/>
          <w:sz w:val="28"/>
          <w:szCs w:val="28"/>
          <w:lang w:val="uk-UA"/>
        </w:rPr>
      </w:pPr>
      <w:r w:rsidRPr="000D5FC8">
        <w:rPr>
          <w:rFonts w:ascii="Times New Roman" w:hAnsi="Times New Roman"/>
          <w:b/>
          <w:sz w:val="28"/>
          <w:szCs w:val="28"/>
          <w:lang w:val="uk-UA"/>
        </w:rPr>
        <w:t xml:space="preserve">Здатність навчатися упродовж життя як база професійного та життєвого самовизначення </w:t>
      </w:r>
      <w:r w:rsidRPr="000D5FC8">
        <w:rPr>
          <w:rFonts w:ascii="Times New Roman" w:hAnsi="Times New Roman"/>
          <w:sz w:val="28"/>
          <w:szCs w:val="28"/>
          <w:lang w:val="uk-UA"/>
        </w:rPr>
        <w:t>(long life learning competence). Усвідомлює свою діяльність і прагне її вдосконалити</w:t>
      </w:r>
    </w:p>
    <w:p w:rsidR="000D5FC8" w:rsidRPr="000D5FC8" w:rsidRDefault="000D5FC8" w:rsidP="000D5FC8">
      <w:pPr>
        <w:tabs>
          <w:tab w:val="num" w:pos="0"/>
          <w:tab w:val="left" w:pos="426"/>
          <w:tab w:val="left" w:pos="1134"/>
        </w:tabs>
        <w:spacing w:after="0" w:line="240" w:lineRule="auto"/>
        <w:ind w:firstLine="709"/>
        <w:jc w:val="both"/>
        <w:rPr>
          <w:rFonts w:ascii="Times New Roman" w:hAnsi="Times New Roman"/>
          <w:b/>
          <w:sz w:val="28"/>
          <w:szCs w:val="28"/>
          <w:lang w:val="en-US"/>
        </w:rPr>
      </w:pPr>
      <w:r w:rsidRPr="000D5FC8">
        <w:rPr>
          <w:rFonts w:ascii="Times New Roman" w:hAnsi="Times New Roman"/>
          <w:b/>
          <w:sz w:val="28"/>
          <w:szCs w:val="28"/>
          <w:lang w:val="uk-UA"/>
        </w:rPr>
        <w:t xml:space="preserve">ІІ. Фахові: </w:t>
      </w:r>
    </w:p>
    <w:p w:rsidR="000D5FC8" w:rsidRPr="000D5FC8" w:rsidRDefault="000D5FC8" w:rsidP="00426D19">
      <w:pPr>
        <w:pStyle w:val="a3"/>
        <w:numPr>
          <w:ilvl w:val="0"/>
          <w:numId w:val="5"/>
        </w:numPr>
        <w:tabs>
          <w:tab w:val="num" w:pos="0"/>
          <w:tab w:val="left" w:pos="288"/>
          <w:tab w:val="left" w:pos="426"/>
          <w:tab w:val="left" w:pos="1134"/>
        </w:tabs>
        <w:spacing w:after="0" w:line="240" w:lineRule="auto"/>
        <w:ind w:left="0" w:firstLine="709"/>
        <w:jc w:val="both"/>
        <w:rPr>
          <w:rFonts w:ascii="Times New Roman" w:eastAsia="Times New Roman" w:hAnsi="Times New Roman" w:cs="Times New Roman"/>
          <w:b/>
          <w:sz w:val="28"/>
          <w:szCs w:val="28"/>
          <w:lang w:eastAsia="ru-RU"/>
        </w:rPr>
      </w:pPr>
      <w:r w:rsidRPr="000D5FC8">
        <w:rPr>
          <w:rFonts w:ascii="Times New Roman" w:hAnsi="Times New Roman" w:cs="Times New Roman"/>
          <w:b/>
          <w:sz w:val="28"/>
          <w:szCs w:val="28"/>
        </w:rPr>
        <w:t>Лінгвістична компетентність</w:t>
      </w:r>
      <w:r w:rsidRPr="000D5FC8">
        <w:rPr>
          <w:rFonts w:ascii="Times New Roman" w:hAnsi="Times New Roman" w:cs="Times New Roman"/>
          <w:sz w:val="28"/>
          <w:szCs w:val="28"/>
        </w:rPr>
        <w:t>. Знання системи мови, правил її функціонування в іншомовній комунікації, що дозволяють оперувати мовними засобами для цілей спілкування.</w:t>
      </w:r>
    </w:p>
    <w:p w:rsidR="000D5FC8" w:rsidRPr="000D5FC8" w:rsidRDefault="000D5FC8" w:rsidP="00426D19">
      <w:pPr>
        <w:pStyle w:val="a3"/>
        <w:numPr>
          <w:ilvl w:val="0"/>
          <w:numId w:val="5"/>
        </w:numPr>
        <w:tabs>
          <w:tab w:val="num" w:pos="0"/>
          <w:tab w:val="left" w:pos="288"/>
          <w:tab w:val="left" w:pos="426"/>
          <w:tab w:val="left" w:pos="1134"/>
        </w:tabs>
        <w:spacing w:after="0" w:line="240" w:lineRule="auto"/>
        <w:ind w:left="0" w:firstLine="709"/>
        <w:jc w:val="both"/>
        <w:rPr>
          <w:rFonts w:ascii="Times New Roman" w:eastAsia="Times New Roman" w:hAnsi="Times New Roman" w:cs="Times New Roman"/>
          <w:b/>
          <w:sz w:val="28"/>
          <w:szCs w:val="28"/>
          <w:lang w:eastAsia="ru-RU"/>
        </w:rPr>
      </w:pPr>
      <w:r w:rsidRPr="000D5FC8">
        <w:rPr>
          <w:rFonts w:ascii="Times New Roman" w:hAnsi="Times New Roman" w:cs="Times New Roman"/>
          <w:b/>
          <w:sz w:val="28"/>
          <w:szCs w:val="28"/>
        </w:rPr>
        <w:t>Мовленнєва компетентність</w:t>
      </w:r>
      <w:r w:rsidRPr="000D5FC8">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0D5FC8" w:rsidRPr="000D5FC8" w:rsidRDefault="000D5FC8" w:rsidP="00426D19">
      <w:pPr>
        <w:pStyle w:val="a3"/>
        <w:numPr>
          <w:ilvl w:val="0"/>
          <w:numId w:val="5"/>
        </w:numPr>
        <w:tabs>
          <w:tab w:val="num" w:pos="0"/>
          <w:tab w:val="left" w:pos="288"/>
          <w:tab w:val="left" w:pos="426"/>
          <w:tab w:val="left" w:pos="1134"/>
        </w:tabs>
        <w:spacing w:after="0" w:line="240" w:lineRule="auto"/>
        <w:ind w:left="0" w:firstLine="709"/>
        <w:jc w:val="both"/>
        <w:rPr>
          <w:rFonts w:ascii="Times New Roman" w:eastAsia="Times New Roman" w:hAnsi="Times New Roman" w:cs="Times New Roman"/>
          <w:b/>
          <w:sz w:val="28"/>
          <w:szCs w:val="28"/>
          <w:lang w:eastAsia="ru-RU"/>
        </w:rPr>
      </w:pPr>
      <w:r w:rsidRPr="000D5FC8">
        <w:rPr>
          <w:rFonts w:ascii="Times New Roman" w:hAnsi="Times New Roman" w:cs="Times New Roman"/>
          <w:b/>
          <w:sz w:val="28"/>
          <w:szCs w:val="28"/>
        </w:rPr>
        <w:t>Соціолінгвістична компетентність</w:t>
      </w:r>
      <w:r w:rsidRPr="000D5FC8">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0D5FC8" w:rsidRPr="000D5FC8" w:rsidRDefault="000D5FC8" w:rsidP="00426D19">
      <w:pPr>
        <w:pStyle w:val="a3"/>
        <w:numPr>
          <w:ilvl w:val="0"/>
          <w:numId w:val="5"/>
        </w:numPr>
        <w:tabs>
          <w:tab w:val="num" w:pos="0"/>
          <w:tab w:val="left" w:pos="288"/>
          <w:tab w:val="left" w:pos="426"/>
          <w:tab w:val="left" w:pos="1134"/>
        </w:tabs>
        <w:spacing w:after="0" w:line="240" w:lineRule="auto"/>
        <w:ind w:left="0" w:firstLine="709"/>
        <w:jc w:val="both"/>
        <w:rPr>
          <w:rFonts w:ascii="Times New Roman" w:hAnsi="Times New Roman" w:cs="Times New Roman"/>
          <w:sz w:val="28"/>
          <w:szCs w:val="28"/>
        </w:rPr>
      </w:pPr>
      <w:r w:rsidRPr="000D5FC8">
        <w:rPr>
          <w:rFonts w:ascii="Times New Roman" w:hAnsi="Times New Roman" w:cs="Times New Roman"/>
          <w:b/>
          <w:sz w:val="28"/>
          <w:szCs w:val="28"/>
        </w:rPr>
        <w:t>Перекладацька компетентність</w:t>
      </w:r>
      <w:r w:rsidRPr="000D5FC8">
        <w:rPr>
          <w:rFonts w:ascii="Times New Roman" w:hAnsi="Times New Roman" w:cs="Times New Roman"/>
          <w:sz w:val="28"/>
          <w:szCs w:val="28"/>
        </w:rPr>
        <w:t>. Знання загальних  принципів перекладу, навички та уміння його здійснення.</w:t>
      </w:r>
    </w:p>
    <w:p w:rsidR="000D5FC8" w:rsidRPr="000D5FC8" w:rsidRDefault="000D5FC8" w:rsidP="00426D19">
      <w:pPr>
        <w:pStyle w:val="a3"/>
        <w:numPr>
          <w:ilvl w:val="0"/>
          <w:numId w:val="5"/>
        </w:numPr>
        <w:tabs>
          <w:tab w:val="num" w:pos="0"/>
          <w:tab w:val="left" w:pos="288"/>
          <w:tab w:val="left" w:pos="426"/>
          <w:tab w:val="left" w:pos="1134"/>
        </w:tabs>
        <w:spacing w:after="0" w:line="240" w:lineRule="auto"/>
        <w:ind w:left="0" w:firstLine="709"/>
        <w:jc w:val="both"/>
        <w:rPr>
          <w:rFonts w:ascii="Times New Roman" w:hAnsi="Times New Roman" w:cs="Times New Roman"/>
          <w:sz w:val="28"/>
          <w:szCs w:val="28"/>
        </w:rPr>
      </w:pPr>
      <w:r w:rsidRPr="000D5FC8">
        <w:rPr>
          <w:rFonts w:ascii="Times New Roman" w:hAnsi="Times New Roman" w:cs="Times New Roman"/>
          <w:b/>
          <w:sz w:val="28"/>
          <w:szCs w:val="28"/>
        </w:rPr>
        <w:t>Екстралінгвістична компетентність</w:t>
      </w:r>
      <w:r w:rsidRPr="000D5FC8">
        <w:rPr>
          <w:rFonts w:ascii="Times New Roman" w:hAnsi="Times New Roman" w:cs="Times New Roman"/>
          <w:sz w:val="28"/>
          <w:szCs w:val="28"/>
        </w:rPr>
        <w:t>. Знання, що виходять за межі лінгвістичних та перекладознавчих (фонові і предметні знання).</w:t>
      </w:r>
    </w:p>
    <w:p w:rsidR="005415E0" w:rsidRPr="000F37BF" w:rsidRDefault="005415E0" w:rsidP="000D5FC8">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У результаті вивчення даного курсу студент повинен </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засвоїти близько 5000 лексичних одиниць (слів та зворотів) в межах пройдених тем;</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lastRenderedPageBreak/>
        <w:t>мати інтегровані навичкові параметри (фонетики, лексики та граматики) у мовленнєвих уміннях (сформована правильна вимова, логічний наголос та відповідна інтонація текстам з діалогами, застосування граматичних елементів для сприйняття та відтворення мовних ситуацій і відбивають сучасний стан граматики англійської мови);</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розуміти на слух тексти, що відносяться до знайомих тем, за умови стандартної та чіткої вимови і не надто високого темпу мовлення;</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упевнено  спілкуватися в найтиповіших ситуаціях в межах знайомих тем; </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уміти долати чинники, що перешкоджають розумінню під час спілкування;</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розвивати гнучкі стратегії читання як мовленнєвого уміння за рахунок формування усіх його видів;</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розвивати письмо як мовленнєве уміння на матеріалі складання офіційних та приватних листів, а також написання невеликих творів;</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засвоїти певний обсяг соціокультурних знань за рахунок читання відповідних текстів, застосування ілюстративного матеріалу тощо;</w:t>
      </w:r>
    </w:p>
    <w:p w:rsidR="005415E0" w:rsidRPr="000F37BF" w:rsidRDefault="005415E0" w:rsidP="00426D19">
      <w:pPr>
        <w:pStyle w:val="a7"/>
        <w:keepLines/>
        <w:numPr>
          <w:ilvl w:val="0"/>
          <w:numId w:val="10"/>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сформувати загальні початкові навички та вміння перекладу з англійської мови на українську та з української на англійську в межах знайомих лексичних одиниць.</w:t>
      </w:r>
    </w:p>
    <w:p w:rsidR="005415E0" w:rsidRPr="000F37BF" w:rsidRDefault="005415E0" w:rsidP="00426D19">
      <w:pPr>
        <w:numPr>
          <w:ilvl w:val="0"/>
          <w:numId w:val="9"/>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Статус у навчальному плані.</w:t>
      </w:r>
    </w:p>
    <w:p w:rsidR="005415E0" w:rsidRPr="000F37BF" w:rsidRDefault="005415E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Нормативний курс із циклу професійних компетентностей.</w:t>
      </w:r>
    </w:p>
    <w:p w:rsidR="005415E0" w:rsidRPr="000F37BF" w:rsidRDefault="00FC191B" w:rsidP="00426D19">
      <w:pPr>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 xml:space="preserve">Викладач: </w:t>
      </w:r>
      <w:r>
        <w:rPr>
          <w:rFonts w:ascii="Times New Roman" w:hAnsi="Times New Roman"/>
          <w:sz w:val="28"/>
          <w:szCs w:val="28"/>
          <w:lang w:val="uk-UA"/>
        </w:rPr>
        <w:t>кандидат педагогічних наук, доцент кафедри перекладу Абабілова Н.М., викладач кафедри перекладу Усаченко І.В.</w:t>
      </w:r>
    </w:p>
    <w:p w:rsidR="005415E0" w:rsidRPr="000F37BF" w:rsidRDefault="005415E0" w:rsidP="00426D19">
      <w:pPr>
        <w:numPr>
          <w:ilvl w:val="0"/>
          <w:numId w:val="9"/>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Форми і методи навчання.</w:t>
      </w:r>
      <w:r w:rsidRPr="000F37BF">
        <w:rPr>
          <w:rFonts w:ascii="Times New Roman" w:hAnsi="Times New Roman"/>
          <w:sz w:val="28"/>
          <w:szCs w:val="28"/>
          <w:lang w:val="uk-UA"/>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5415E0" w:rsidRPr="000F37BF" w:rsidRDefault="005415E0" w:rsidP="00426D19">
      <w:pPr>
        <w:numPr>
          <w:ilvl w:val="0"/>
          <w:numId w:val="9"/>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 xml:space="preserve">Форми організації контролю знань та система оцінювання. </w:t>
      </w:r>
      <w:r w:rsidRPr="000F37BF">
        <w:rPr>
          <w:rFonts w:ascii="Times New Roman" w:hAnsi="Times New Roman"/>
          <w:sz w:val="28"/>
          <w:szCs w:val="28"/>
          <w:lang w:val="uk-UA"/>
        </w:rPr>
        <w:t xml:space="preserve">Поточний та підсумковий контроль здійснюється шляхом оцінювання усних та письмових відповідей на практичних заняттях, самостійної роботи, індивідуальної роботи. Для оцінювання використовується національна чотирьохбальна шкала: відмінно, добре, задовільно, незадовільно; європейська шкала: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5415E0" w:rsidRPr="000F37BF" w:rsidRDefault="005415E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100% балів студенти накопичують на заняттях та під час поточного та підсумкового контролю, що регламентується робочою програмою викладача.</w:t>
      </w:r>
    </w:p>
    <w:p w:rsidR="005415E0" w:rsidRPr="000F37BF" w:rsidRDefault="005415E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 (тестування).</w:t>
      </w:r>
    </w:p>
    <w:p w:rsidR="005415E0" w:rsidRPr="000D5FC8" w:rsidRDefault="005415E0" w:rsidP="00426D19">
      <w:pPr>
        <w:numPr>
          <w:ilvl w:val="0"/>
          <w:numId w:val="9"/>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Мова викладання:</w:t>
      </w:r>
      <w:r w:rsidRPr="000F37BF">
        <w:rPr>
          <w:rFonts w:ascii="Times New Roman" w:hAnsi="Times New Roman"/>
          <w:sz w:val="28"/>
          <w:szCs w:val="28"/>
          <w:lang w:val="uk-UA"/>
        </w:rPr>
        <w:t xml:space="preserve"> англійська</w:t>
      </w:r>
      <w:r w:rsidR="00D617E0">
        <w:rPr>
          <w:rFonts w:ascii="Times New Roman" w:hAnsi="Times New Roman"/>
          <w:sz w:val="28"/>
          <w:szCs w:val="28"/>
          <w:lang w:val="uk-UA"/>
        </w:rPr>
        <w:t>.</w:t>
      </w:r>
    </w:p>
    <w:p w:rsidR="000D5FC8" w:rsidRPr="00B27305" w:rsidRDefault="000D5FC8" w:rsidP="00B27305">
      <w:pPr>
        <w:tabs>
          <w:tab w:val="left" w:pos="1134"/>
        </w:tabs>
        <w:spacing w:after="0" w:line="240" w:lineRule="auto"/>
        <w:ind w:firstLine="709"/>
        <w:jc w:val="both"/>
        <w:rPr>
          <w:rFonts w:ascii="Times New Roman" w:hAnsi="Times New Roman"/>
          <w:b/>
          <w:sz w:val="28"/>
          <w:szCs w:val="28"/>
          <w:lang w:val="uk-UA"/>
        </w:rPr>
      </w:pPr>
    </w:p>
    <w:p w:rsidR="00B27305" w:rsidRPr="00B27305" w:rsidRDefault="00B27305" w:rsidP="006E2AC7">
      <w:pPr>
        <w:spacing w:after="0" w:line="240" w:lineRule="auto"/>
        <w:ind w:firstLine="709"/>
        <w:jc w:val="center"/>
        <w:rPr>
          <w:rFonts w:ascii="Times New Roman" w:hAnsi="Times New Roman"/>
          <w:b/>
          <w:sz w:val="28"/>
          <w:szCs w:val="28"/>
          <w:lang w:val="uk-UA"/>
        </w:rPr>
      </w:pPr>
      <w:r w:rsidRPr="00B27305">
        <w:rPr>
          <w:rFonts w:ascii="Times New Roman" w:hAnsi="Times New Roman"/>
          <w:b/>
          <w:sz w:val="28"/>
          <w:szCs w:val="28"/>
          <w:lang w:val="uk-UA"/>
        </w:rPr>
        <w:t>ПРАКТИЧНИЙ КУРС ОСНОВНОЇ ІНОЗЕМНОЇ МОВИ</w:t>
      </w:r>
    </w:p>
    <w:p w:rsidR="00B27305" w:rsidRPr="00B27305" w:rsidRDefault="00B27305" w:rsidP="00B27305">
      <w:pPr>
        <w:spacing w:after="0" w:line="240" w:lineRule="auto"/>
        <w:ind w:firstLine="709"/>
        <w:jc w:val="both"/>
        <w:rPr>
          <w:rFonts w:ascii="Times New Roman" w:hAnsi="Times New Roman"/>
          <w:b/>
          <w:sz w:val="28"/>
          <w:szCs w:val="28"/>
        </w:rPr>
      </w:pPr>
      <w:r w:rsidRPr="00B27305">
        <w:rPr>
          <w:rFonts w:ascii="Times New Roman" w:hAnsi="Times New Roman"/>
          <w:b/>
          <w:sz w:val="28"/>
          <w:szCs w:val="28"/>
          <w:lang w:val="uk-UA"/>
        </w:rPr>
        <w:t>1. Ідентифікація.</w:t>
      </w:r>
    </w:p>
    <w:tbl>
      <w:tblPr>
        <w:tblW w:w="8778"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4547"/>
      </w:tblGrid>
      <w:tr w:rsidR="00B27305" w:rsidRPr="00B27305" w:rsidTr="00B27305">
        <w:trPr>
          <w:jc w:val="center"/>
        </w:trPr>
        <w:tc>
          <w:tcPr>
            <w:tcW w:w="4231" w:type="dxa"/>
          </w:tcPr>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lastRenderedPageBreak/>
              <w:t>Шифр: 1.09 ННД ІІ.1.08</w:t>
            </w:r>
          </w:p>
        </w:tc>
        <w:tc>
          <w:tcPr>
            <w:tcW w:w="4547" w:type="dxa"/>
          </w:tcPr>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Характеристика навчального курсу</w:t>
            </w:r>
          </w:p>
        </w:tc>
      </w:tr>
      <w:tr w:rsidR="00B27305" w:rsidRPr="00B27305" w:rsidTr="00B27305">
        <w:trPr>
          <w:jc w:val="center"/>
        </w:trPr>
        <w:tc>
          <w:tcPr>
            <w:tcW w:w="4231" w:type="dxa"/>
          </w:tcPr>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Кількість кредитів відповідних ECTS: 20</w:t>
            </w:r>
          </w:p>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Модулів: 13</w:t>
            </w:r>
          </w:p>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Змістовних модулів: 13</w:t>
            </w:r>
          </w:p>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Загальна кількість годин: 600</w:t>
            </w:r>
          </w:p>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Тижневих годин: 5 (3 семестр), 8 (4 семестр)</w:t>
            </w:r>
          </w:p>
        </w:tc>
        <w:tc>
          <w:tcPr>
            <w:tcW w:w="4547" w:type="dxa"/>
          </w:tcPr>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Нормативний</w:t>
            </w:r>
          </w:p>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Курс: 2</w:t>
            </w:r>
          </w:p>
          <w:p w:rsidR="00B27305" w:rsidRPr="00B27305" w:rsidRDefault="00B27305" w:rsidP="00B27305">
            <w:pPr>
              <w:spacing w:after="0" w:line="240" w:lineRule="auto"/>
              <w:ind w:firstLine="39"/>
              <w:jc w:val="both"/>
              <w:rPr>
                <w:rFonts w:ascii="Times New Roman" w:hAnsi="Times New Roman"/>
                <w:sz w:val="28"/>
                <w:szCs w:val="28"/>
              </w:rPr>
            </w:pPr>
            <w:r w:rsidRPr="00B27305">
              <w:rPr>
                <w:rFonts w:ascii="Times New Roman" w:hAnsi="Times New Roman"/>
                <w:sz w:val="28"/>
                <w:szCs w:val="28"/>
                <w:lang w:val="uk-UA"/>
              </w:rPr>
              <w:t>Семестр: 3, 4</w:t>
            </w:r>
          </w:p>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Практичні заняття: 80 (3 семестр), 120 (4 семестр)</w:t>
            </w:r>
          </w:p>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Самостійна робота: 160 (3 семестр), 240 (4 семестр)</w:t>
            </w:r>
          </w:p>
          <w:p w:rsidR="00B27305" w:rsidRPr="00B27305" w:rsidRDefault="00B27305" w:rsidP="00B27305">
            <w:pPr>
              <w:spacing w:after="0" w:line="240" w:lineRule="auto"/>
              <w:ind w:firstLine="39"/>
              <w:jc w:val="both"/>
              <w:rPr>
                <w:rFonts w:ascii="Times New Roman" w:hAnsi="Times New Roman"/>
                <w:sz w:val="28"/>
                <w:szCs w:val="28"/>
                <w:lang w:val="uk-UA"/>
              </w:rPr>
            </w:pPr>
            <w:r w:rsidRPr="00B27305">
              <w:rPr>
                <w:rFonts w:ascii="Times New Roman" w:hAnsi="Times New Roman"/>
                <w:sz w:val="28"/>
                <w:szCs w:val="28"/>
                <w:lang w:val="uk-UA"/>
              </w:rPr>
              <w:t>Вид контролю: залік (3 семестр), екзамен (4 семестр)</w:t>
            </w:r>
          </w:p>
        </w:tc>
      </w:tr>
    </w:tbl>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b/>
          <w:sz w:val="28"/>
          <w:szCs w:val="28"/>
          <w:lang w:val="uk-UA"/>
        </w:rPr>
        <w:t>2. Мета курсу:</w:t>
      </w:r>
      <w:r w:rsidRPr="00B27305">
        <w:rPr>
          <w:rFonts w:ascii="Times New Roman" w:hAnsi="Times New Roman"/>
          <w:sz w:val="28"/>
          <w:szCs w:val="28"/>
          <w:lang w:val="uk-UA"/>
        </w:rPr>
        <w:t xml:space="preserve"> формування в студентів лінгвістичної комунікативної компетенції; забезпечення достатньо вільного та функціонально адекватного володіння всіма видами мовленнєвої діяльності.</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b/>
          <w:sz w:val="28"/>
          <w:szCs w:val="28"/>
          <w:lang w:val="uk-UA"/>
        </w:rPr>
        <w:t xml:space="preserve">3. Опис курсу: </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b/>
          <w:bCs/>
          <w:sz w:val="28"/>
          <w:szCs w:val="28"/>
          <w:lang w:val="uk-UA"/>
        </w:rPr>
        <w:t xml:space="preserve">Тема 1. </w:t>
      </w:r>
      <w:r w:rsidRPr="00B27305">
        <w:rPr>
          <w:rFonts w:ascii="Times New Roman" w:hAnsi="Times New Roman"/>
          <w:sz w:val="28"/>
          <w:szCs w:val="28"/>
          <w:lang w:val="uk-UA"/>
        </w:rPr>
        <w:t>Лондон: історія, традиції, транспорт. Визначні міста США</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2.</w:t>
      </w:r>
      <w:r w:rsidRPr="00B27305">
        <w:rPr>
          <w:rFonts w:ascii="Times New Roman" w:hAnsi="Times New Roman"/>
          <w:sz w:val="28"/>
          <w:szCs w:val="28"/>
          <w:lang w:val="uk-UA"/>
        </w:rPr>
        <w:t xml:space="preserve"> Українські міста. Київ: характерні риси.</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3.</w:t>
      </w:r>
      <w:r w:rsidRPr="00B27305">
        <w:rPr>
          <w:rFonts w:ascii="Times New Roman" w:hAnsi="Times New Roman"/>
          <w:sz w:val="28"/>
          <w:szCs w:val="28"/>
          <w:lang w:val="uk-UA"/>
        </w:rPr>
        <w:t xml:space="preserve"> Контрасти мегаполісів. Проблеми великих міст.</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4.</w:t>
      </w:r>
      <w:r w:rsidRPr="00B27305">
        <w:rPr>
          <w:rFonts w:ascii="Times New Roman" w:hAnsi="Times New Roman"/>
          <w:sz w:val="28"/>
          <w:szCs w:val="28"/>
          <w:lang w:val="uk-UA"/>
        </w:rPr>
        <w:t xml:space="preserve"> Кліматичні зони планети. Зміни у світовому кліматі. Незвичайні атмосферні явища</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5.</w:t>
      </w:r>
      <w:r w:rsidRPr="00B27305">
        <w:rPr>
          <w:rFonts w:ascii="Times New Roman" w:hAnsi="Times New Roman"/>
          <w:sz w:val="28"/>
          <w:szCs w:val="28"/>
          <w:lang w:val="uk-UA"/>
        </w:rPr>
        <w:t xml:space="preserve"> Природні катастрофи.</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6.</w:t>
      </w:r>
      <w:r w:rsidRPr="00B27305">
        <w:rPr>
          <w:rFonts w:ascii="Times New Roman" w:hAnsi="Times New Roman"/>
          <w:sz w:val="28"/>
          <w:szCs w:val="28"/>
          <w:lang w:val="uk-UA"/>
        </w:rPr>
        <w:t xml:space="preserve"> Вплив людини на природу. Проблема захисту середовища</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7.</w:t>
      </w:r>
      <w:r w:rsidRPr="00B27305">
        <w:rPr>
          <w:rFonts w:ascii="Times New Roman" w:hAnsi="Times New Roman"/>
          <w:sz w:val="28"/>
          <w:szCs w:val="28"/>
          <w:lang w:val="uk-UA"/>
        </w:rPr>
        <w:t xml:space="preserve"> Одяг. Типи одягу та модні шоу.</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8.</w:t>
      </w:r>
      <w:r w:rsidRPr="00B27305">
        <w:rPr>
          <w:rFonts w:ascii="Times New Roman" w:hAnsi="Times New Roman"/>
          <w:sz w:val="28"/>
          <w:szCs w:val="28"/>
          <w:lang w:val="uk-UA"/>
        </w:rPr>
        <w:t xml:space="preserve"> Реклама одягу. Пальта. Вид</w:t>
      </w:r>
      <w:r w:rsidRPr="00B27305">
        <w:rPr>
          <w:rFonts w:ascii="Times New Roman" w:hAnsi="Times New Roman"/>
          <w:sz w:val="28"/>
          <w:szCs w:val="28"/>
        </w:rPr>
        <w:t>и жакет</w:t>
      </w:r>
      <w:r w:rsidRPr="00B27305">
        <w:rPr>
          <w:rFonts w:ascii="Times New Roman" w:hAnsi="Times New Roman"/>
          <w:sz w:val="28"/>
          <w:szCs w:val="28"/>
          <w:lang w:val="uk-UA"/>
        </w:rPr>
        <w:t>ів.</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9.</w:t>
      </w:r>
      <w:r w:rsidRPr="00B27305">
        <w:rPr>
          <w:rFonts w:ascii="Times New Roman" w:hAnsi="Times New Roman"/>
          <w:sz w:val="28"/>
          <w:szCs w:val="28"/>
          <w:lang w:val="uk-UA"/>
        </w:rPr>
        <w:t xml:space="preserve"> Костюми. Взуття.</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10.</w:t>
      </w:r>
      <w:r w:rsidRPr="00B27305">
        <w:rPr>
          <w:rFonts w:ascii="Times New Roman" w:hAnsi="Times New Roman"/>
          <w:sz w:val="28"/>
          <w:szCs w:val="28"/>
          <w:lang w:val="uk-UA"/>
        </w:rPr>
        <w:t xml:space="preserve"> Птахи. Домашні тварини. </w:t>
      </w:r>
      <w:r w:rsidRPr="00B27305">
        <w:rPr>
          <w:rFonts w:ascii="Times New Roman" w:hAnsi="Times New Roman"/>
          <w:bCs/>
          <w:sz w:val="28"/>
          <w:szCs w:val="28"/>
          <w:lang w:val="uk-UA"/>
        </w:rPr>
        <w:t>Світ диких тварин.</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11.</w:t>
      </w:r>
      <w:r w:rsidRPr="00B27305">
        <w:rPr>
          <w:rFonts w:ascii="Times New Roman" w:hAnsi="Times New Roman"/>
          <w:bCs/>
          <w:sz w:val="28"/>
          <w:szCs w:val="28"/>
          <w:lang w:val="uk-UA"/>
        </w:rPr>
        <w:t xml:space="preserve"> Жителі морських глибин. Комахи. Домашні улюбленці.</w:t>
      </w:r>
    </w:p>
    <w:p w:rsidR="00B27305" w:rsidRPr="00B27305" w:rsidRDefault="00B27305" w:rsidP="00B27305">
      <w:pPr>
        <w:spacing w:after="0" w:line="240" w:lineRule="auto"/>
        <w:ind w:firstLine="709"/>
        <w:jc w:val="both"/>
        <w:rPr>
          <w:rFonts w:ascii="Times New Roman" w:hAnsi="Times New Roman"/>
          <w:b/>
          <w:bCs/>
          <w:sz w:val="28"/>
          <w:szCs w:val="28"/>
          <w:lang w:val="uk-UA"/>
        </w:rPr>
      </w:pPr>
      <w:r w:rsidRPr="00B27305">
        <w:rPr>
          <w:rFonts w:ascii="Times New Roman" w:hAnsi="Times New Roman"/>
          <w:b/>
          <w:bCs/>
          <w:sz w:val="28"/>
          <w:szCs w:val="28"/>
          <w:lang w:val="uk-UA"/>
        </w:rPr>
        <w:t>Тема 12.</w:t>
      </w:r>
      <w:r w:rsidRPr="00B27305">
        <w:rPr>
          <w:rFonts w:ascii="Times New Roman" w:hAnsi="Times New Roman"/>
          <w:sz w:val="28"/>
          <w:szCs w:val="28"/>
          <w:lang w:val="uk-UA"/>
        </w:rPr>
        <w:t xml:space="preserve"> Різноманітність рослин. Овочі та фрукти. Особливості садівницької справи. Шкідливі рослини.</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b/>
          <w:bCs/>
          <w:sz w:val="28"/>
          <w:szCs w:val="28"/>
          <w:lang w:val="uk-UA"/>
        </w:rPr>
        <w:t xml:space="preserve">Тема 13. </w:t>
      </w:r>
      <w:r w:rsidRPr="00B27305">
        <w:rPr>
          <w:rFonts w:ascii="Times New Roman" w:hAnsi="Times New Roman"/>
          <w:sz w:val="28"/>
          <w:szCs w:val="28"/>
          <w:lang w:val="uk-UA"/>
        </w:rPr>
        <w:t>Сільське життя в Україні та в Англії. Різниця між мешканцями села та міста. Соціальне життя села.</w:t>
      </w:r>
    </w:p>
    <w:p w:rsidR="00B27305" w:rsidRPr="00B27305" w:rsidRDefault="00B27305" w:rsidP="00B27305">
      <w:pPr>
        <w:spacing w:after="0" w:line="240" w:lineRule="auto"/>
        <w:ind w:firstLine="709"/>
        <w:jc w:val="both"/>
        <w:rPr>
          <w:rFonts w:ascii="Times New Roman" w:hAnsi="Times New Roman"/>
          <w:b/>
          <w:sz w:val="28"/>
          <w:szCs w:val="28"/>
          <w:lang w:val="uk-UA"/>
        </w:rPr>
      </w:pPr>
      <w:r w:rsidRPr="00B27305">
        <w:rPr>
          <w:rFonts w:ascii="Times New Roman" w:hAnsi="Times New Roman"/>
          <w:b/>
          <w:sz w:val="28"/>
          <w:szCs w:val="28"/>
          <w:lang w:val="uk-UA"/>
        </w:rPr>
        <w:t>4. Завдання курсу.</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sz w:val="28"/>
          <w:szCs w:val="28"/>
          <w:lang w:val="uk-UA"/>
        </w:rPr>
        <w:t>В результаті вивчення курсу студенти повинні:</w:t>
      </w:r>
    </w:p>
    <w:p w:rsidR="00B27305" w:rsidRPr="00B27305" w:rsidRDefault="00B27305" w:rsidP="00B27305">
      <w:pPr>
        <w:spacing w:after="0" w:line="240" w:lineRule="auto"/>
        <w:ind w:firstLine="709"/>
        <w:jc w:val="both"/>
        <w:rPr>
          <w:rFonts w:ascii="Times New Roman" w:hAnsi="Times New Roman"/>
          <w:b/>
          <w:i/>
          <w:sz w:val="28"/>
          <w:szCs w:val="28"/>
          <w:lang w:val="uk-UA"/>
        </w:rPr>
      </w:pPr>
      <w:r w:rsidRPr="00B27305">
        <w:rPr>
          <w:rFonts w:ascii="Times New Roman" w:hAnsi="Times New Roman"/>
          <w:b/>
          <w:i/>
          <w:sz w:val="28"/>
          <w:szCs w:val="28"/>
          <w:lang w:val="uk-UA"/>
        </w:rPr>
        <w:t>знати:</w:t>
      </w:r>
    </w:p>
    <w:p w:rsidR="00B27305" w:rsidRPr="00B27305" w:rsidRDefault="00B27305" w:rsidP="00B27305">
      <w:pPr>
        <w:spacing w:after="0" w:line="240" w:lineRule="auto"/>
        <w:ind w:firstLine="709"/>
        <w:jc w:val="both"/>
        <w:rPr>
          <w:rFonts w:ascii="Times New Roman" w:hAnsi="Times New Roman"/>
          <w:color w:val="000000"/>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sz w:val="28"/>
          <w:szCs w:val="28"/>
          <w:lang w:val="uk-UA"/>
        </w:rPr>
        <w:t>5000 лексичних одиниць (слів та зворотів) в межах пройдених тем;</w:t>
      </w:r>
    </w:p>
    <w:p w:rsidR="00B27305" w:rsidRPr="00B27305" w:rsidRDefault="00B27305" w:rsidP="00B27305">
      <w:pPr>
        <w:spacing w:after="0" w:line="240" w:lineRule="auto"/>
        <w:ind w:firstLine="709"/>
        <w:jc w:val="both"/>
        <w:rPr>
          <w:rFonts w:ascii="Times New Roman" w:hAnsi="Times New Roman"/>
          <w:color w:val="000000"/>
          <w:sz w:val="28"/>
          <w:szCs w:val="28"/>
          <w:lang w:val="uk-UA"/>
        </w:rPr>
      </w:pPr>
      <w:r w:rsidRPr="00B27305">
        <w:rPr>
          <w:rFonts w:ascii="Times New Roman" w:hAnsi="Times New Roman"/>
          <w:color w:val="000000"/>
          <w:sz w:val="28"/>
          <w:szCs w:val="28"/>
          <w:lang w:val="uk-UA"/>
        </w:rPr>
        <w:t>□ синтаксичні, семантичні та фонетичні правила і закономірності англійської мови;</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соціокультурні особливості іншомовного спілкування</w:t>
      </w:r>
    </w:p>
    <w:p w:rsidR="00B27305" w:rsidRPr="00B27305" w:rsidRDefault="00B27305" w:rsidP="00B27305">
      <w:pPr>
        <w:spacing w:after="0" w:line="240" w:lineRule="auto"/>
        <w:ind w:firstLine="709"/>
        <w:jc w:val="both"/>
        <w:rPr>
          <w:rFonts w:ascii="Times New Roman" w:hAnsi="Times New Roman"/>
          <w:b/>
          <w:i/>
          <w:sz w:val="28"/>
          <w:szCs w:val="28"/>
          <w:lang w:val="uk-UA"/>
        </w:rPr>
      </w:pPr>
      <w:r w:rsidRPr="00B27305">
        <w:rPr>
          <w:rFonts w:ascii="Times New Roman" w:hAnsi="Times New Roman"/>
          <w:b/>
          <w:i/>
          <w:sz w:val="28"/>
          <w:szCs w:val="28"/>
          <w:lang w:val="uk-UA"/>
        </w:rPr>
        <w:t>вміти:</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sz w:val="28"/>
          <w:szCs w:val="28"/>
          <w:lang w:val="uk-UA"/>
        </w:rPr>
        <w:t xml:space="preserve">розуміти </w:t>
      </w:r>
      <w:r w:rsidRPr="00B27305">
        <w:rPr>
          <w:rFonts w:ascii="Times New Roman" w:hAnsi="Times New Roman"/>
          <w:color w:val="000000"/>
          <w:sz w:val="28"/>
          <w:szCs w:val="28"/>
          <w:lang w:val="uk-UA"/>
        </w:rPr>
        <w:t>зміст поширених повідомлень, навіть коли вони недостатньо чітко структуровані в межах знайомих і незнайомих тем, за умови, що зв’язки між частинами висловлювання вказані експліцитно; розуміти лекції, телевізійні передачі та фільми без зайвого напруження;</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lastRenderedPageBreak/>
        <w:t>□</w:t>
      </w:r>
      <w:r w:rsidRPr="00B27305">
        <w:rPr>
          <w:rFonts w:ascii="Times New Roman" w:hAnsi="Times New Roman"/>
          <w:sz w:val="28"/>
          <w:szCs w:val="28"/>
          <w:lang w:val="uk-UA"/>
        </w:rPr>
        <w:t xml:space="preserve"> </w:t>
      </w:r>
      <w:r w:rsidRPr="00B27305">
        <w:rPr>
          <w:rFonts w:ascii="Times New Roman" w:hAnsi="Times New Roman"/>
          <w:color w:val="000000"/>
          <w:sz w:val="28"/>
          <w:szCs w:val="28"/>
          <w:lang w:val="uk-UA"/>
        </w:rPr>
        <w:t>вести мовлення невимушено та спонтанно, без очевидних ознак ускладнень з пошуком слів, для забезпечення комунікації у соціальній, академічній та професійній сферах; залагоджувати проблеми, що виникають у спілкуванні шляхом переформулювання попередніх висловлювань;</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виступати з детальним логічним викладом складних тем у професійній сфері або подавати власну аргументацію, аби забезпечити розуміння та засвоєння найголовніших положень викладу з боку реципієнта;</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писати резюме, аналітичні повідомлення на фахові теми, ділові пропозиції, повідомлення та звіти про проведені дослідження;</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розуміти без ускладнень більшість продуктів письмового мовлення, включаючи абстрактні, структурно та лінгвістично ускладнені тексти, наприклад, інструкції по застосуванню приладів тощо, галузеві статті та художні твори;</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bCs/>
          <w:sz w:val="28"/>
          <w:szCs w:val="28"/>
          <w:lang w:val="uk-UA"/>
        </w:rPr>
        <w:t>усно реферувати та коментувати, а також анотувати газетні матеріали різного характеру (декларації, урядові заяви або звернення, інтерв’ю); вміти реферувати іноземною мовою газетні матеріали, прочитані рідною мовою, різного характеру: виступи (промова, звернення), статті, коментарі, повідомлення в різних сферах спілкування;</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sz w:val="28"/>
          <w:szCs w:val="28"/>
          <w:lang w:val="uk-UA"/>
        </w:rPr>
        <w:t>перекладати, реферувати та анотувати державною та іноземною мовами різножанрові тексти.</w:t>
      </w:r>
    </w:p>
    <w:p w:rsidR="00B27305" w:rsidRPr="00B27305" w:rsidRDefault="00B27305" w:rsidP="00B27305">
      <w:pPr>
        <w:spacing w:after="0" w:line="240" w:lineRule="auto"/>
        <w:ind w:firstLine="709"/>
        <w:jc w:val="both"/>
        <w:rPr>
          <w:rFonts w:ascii="Times New Roman" w:hAnsi="Times New Roman"/>
          <w:b/>
          <w:sz w:val="28"/>
          <w:szCs w:val="28"/>
          <w:lang w:val="uk-UA"/>
        </w:rPr>
      </w:pPr>
      <w:r w:rsidRPr="00B27305">
        <w:rPr>
          <w:rFonts w:ascii="Times New Roman" w:hAnsi="Times New Roman"/>
          <w:b/>
          <w:sz w:val="28"/>
          <w:szCs w:val="28"/>
          <w:lang w:val="uk-UA"/>
        </w:rPr>
        <w:t>5. Статус у навчальному плані</w:t>
      </w:r>
      <w:r w:rsidR="006E2AC7">
        <w:rPr>
          <w:rFonts w:ascii="Times New Roman" w:hAnsi="Times New Roman"/>
          <w:b/>
          <w:sz w:val="28"/>
          <w:szCs w:val="28"/>
          <w:lang w:val="uk-UA"/>
        </w:rPr>
        <w:t>.</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sz w:val="28"/>
          <w:szCs w:val="28"/>
          <w:lang w:val="uk-UA"/>
        </w:rPr>
        <w:t>Нормативний курс із циклу професійних компетентностей.</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b/>
          <w:sz w:val="28"/>
          <w:szCs w:val="28"/>
          <w:lang w:val="uk-UA"/>
        </w:rPr>
        <w:t>6. Лектор:</w:t>
      </w:r>
      <w:r w:rsidRPr="00B27305">
        <w:rPr>
          <w:rFonts w:ascii="Times New Roman" w:hAnsi="Times New Roman"/>
          <w:sz w:val="28"/>
          <w:szCs w:val="28"/>
          <w:lang w:val="uk-UA"/>
        </w:rPr>
        <w:t xml:space="preserve"> викладач кафедри перекладу Васіна І.В.</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b/>
          <w:sz w:val="28"/>
          <w:szCs w:val="28"/>
          <w:lang w:val="uk-UA"/>
        </w:rPr>
        <w:t>7. Форми і методи навчання:</w:t>
      </w:r>
      <w:r w:rsidRPr="00B27305">
        <w:rPr>
          <w:rFonts w:ascii="Times New Roman" w:hAnsi="Times New Roman"/>
          <w:sz w:val="28"/>
          <w:szCs w:val="28"/>
          <w:lang w:val="uk-UA"/>
        </w:rPr>
        <w:t xml:space="preserve"> практичні заняття, самостійна робота, індивідуальна робота; використання традиційних методів, інтерактивних методик, комп’ютерного тестування.</w:t>
      </w:r>
    </w:p>
    <w:p w:rsidR="00B27305" w:rsidRPr="00B27305" w:rsidRDefault="00B27305" w:rsidP="00B27305">
      <w:pPr>
        <w:spacing w:after="0" w:line="240" w:lineRule="auto"/>
        <w:ind w:firstLine="709"/>
        <w:jc w:val="both"/>
        <w:rPr>
          <w:rFonts w:ascii="Times New Roman" w:hAnsi="Times New Roman"/>
          <w:b/>
          <w:sz w:val="28"/>
          <w:szCs w:val="28"/>
          <w:lang w:val="uk-UA"/>
        </w:rPr>
      </w:pPr>
      <w:r w:rsidRPr="00B27305">
        <w:rPr>
          <w:rFonts w:ascii="Times New Roman" w:hAnsi="Times New Roman"/>
          <w:b/>
          <w:sz w:val="28"/>
          <w:szCs w:val="28"/>
          <w:lang w:val="uk-UA"/>
        </w:rPr>
        <w:t xml:space="preserve">8. Форми організації контролю знань та система оцінювання: </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i/>
          <w:iCs/>
          <w:sz w:val="28"/>
          <w:szCs w:val="28"/>
          <w:lang w:val="uk-UA"/>
        </w:rPr>
        <w:t>Метод усного контролю</w:t>
      </w:r>
      <w:r w:rsidRPr="00B27305">
        <w:rPr>
          <w:rFonts w:ascii="Times New Roman" w:hAnsi="Times New Roman"/>
          <w:sz w:val="28"/>
          <w:szCs w:val="28"/>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i/>
          <w:iCs/>
          <w:sz w:val="28"/>
          <w:szCs w:val="28"/>
          <w:lang w:val="uk-UA"/>
        </w:rPr>
        <w:t>Метод письмового контролю</w:t>
      </w:r>
      <w:r w:rsidRPr="00B27305">
        <w:rPr>
          <w:rFonts w:ascii="Times New Roman" w:hAnsi="Times New Roman"/>
          <w:sz w:val="28"/>
          <w:szCs w:val="28"/>
          <w:lang w:val="uk-UA"/>
        </w:rPr>
        <w:t xml:space="preserve"> (письмові контрольні роботи, твори, перекази, диктанти, письмові заліки тощо).</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i/>
          <w:iCs/>
          <w:sz w:val="28"/>
          <w:szCs w:val="28"/>
          <w:lang w:val="uk-UA"/>
        </w:rPr>
        <w:t>Тестова перевірка знань</w:t>
      </w:r>
      <w:r w:rsidRPr="00B27305">
        <w:rPr>
          <w:rFonts w:ascii="Times New Roman" w:hAnsi="Times New Roman"/>
          <w:sz w:val="28"/>
          <w:szCs w:val="28"/>
          <w:lang w:val="uk-UA"/>
        </w:rPr>
        <w:t xml:space="preserve"> (тести на доповнення; тести на використання аналогії; тести на зміну елементів відповіді тощо).</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i/>
          <w:iCs/>
          <w:sz w:val="28"/>
          <w:szCs w:val="28"/>
          <w:lang w:val="uk-UA"/>
        </w:rPr>
        <w:t>Графічна перевірка знань</w:t>
      </w:r>
      <w:r w:rsidRPr="00B27305">
        <w:rPr>
          <w:rFonts w:ascii="Times New Roman" w:hAnsi="Times New Roman"/>
          <w:sz w:val="28"/>
          <w:szCs w:val="28"/>
          <w:lang w:val="uk-UA"/>
        </w:rPr>
        <w:t xml:space="preserve"> (графічні зображення умови завдання, малюнки, креслення, діаграми, схеми, таблиці). Графічна перевірка може виступати як самостійний вид або може входити, як органічний елемент, до усної або письмової перевірки.</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t xml:space="preserve">□ </w:t>
      </w:r>
      <w:r w:rsidRPr="00B27305">
        <w:rPr>
          <w:rFonts w:ascii="Times New Roman" w:hAnsi="Times New Roman"/>
          <w:i/>
          <w:iCs/>
          <w:sz w:val="28"/>
          <w:szCs w:val="28"/>
          <w:lang w:val="uk-UA"/>
        </w:rPr>
        <w:t>Іспити</w:t>
      </w:r>
      <w:r w:rsidRPr="00B27305">
        <w:rPr>
          <w:rFonts w:ascii="Times New Roman" w:hAnsi="Times New Roman"/>
          <w:sz w:val="28"/>
          <w:szCs w:val="28"/>
          <w:lang w:val="uk-UA"/>
        </w:rPr>
        <w:t>. Усний іспит. Письмовий іспит. Оцінка.</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color w:val="000000"/>
          <w:sz w:val="28"/>
          <w:szCs w:val="28"/>
          <w:lang w:val="uk-UA"/>
        </w:rPr>
        <w:lastRenderedPageBreak/>
        <w:t xml:space="preserve">□ </w:t>
      </w:r>
      <w:r w:rsidRPr="00B27305">
        <w:rPr>
          <w:rFonts w:ascii="Times New Roman" w:hAnsi="Times New Roman"/>
          <w:i/>
          <w:iCs/>
          <w:sz w:val="28"/>
          <w:szCs w:val="28"/>
          <w:lang w:val="uk-UA"/>
        </w:rPr>
        <w:t>Самоконтроль і самооцінка</w:t>
      </w:r>
      <w:r w:rsidRPr="00B27305">
        <w:rPr>
          <w:rFonts w:ascii="Times New Roman" w:hAnsi="Times New Roman"/>
          <w:sz w:val="28"/>
          <w:szCs w:val="28"/>
          <w:lang w:val="uk-UA"/>
        </w:rPr>
        <w:t>.</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sz w:val="28"/>
          <w:szCs w:val="28"/>
          <w:lang w:val="uk-UA"/>
        </w:rPr>
        <w:t xml:space="preserve">Для оцінювання використовується чотирьохбальна шкала: відмінно, добре, задовільно, незадовільно та європейська шкала </w:t>
      </w:r>
      <w:r w:rsidRPr="00B27305">
        <w:rPr>
          <w:rFonts w:ascii="Times New Roman" w:hAnsi="Times New Roman"/>
          <w:sz w:val="28"/>
          <w:szCs w:val="28"/>
          <w:lang w:val="en-US"/>
        </w:rPr>
        <w:t>A</w:t>
      </w:r>
      <w:r w:rsidRPr="00B27305">
        <w:rPr>
          <w:rFonts w:ascii="Times New Roman" w:hAnsi="Times New Roman"/>
          <w:sz w:val="28"/>
          <w:szCs w:val="28"/>
          <w:lang w:val="uk-UA"/>
        </w:rPr>
        <w:t xml:space="preserve">, </w:t>
      </w:r>
      <w:r w:rsidRPr="00B27305">
        <w:rPr>
          <w:rFonts w:ascii="Times New Roman" w:hAnsi="Times New Roman"/>
          <w:sz w:val="28"/>
          <w:szCs w:val="28"/>
          <w:lang w:val="en-US"/>
        </w:rPr>
        <w:t>B</w:t>
      </w:r>
      <w:r w:rsidRPr="00B27305">
        <w:rPr>
          <w:rFonts w:ascii="Times New Roman" w:hAnsi="Times New Roman"/>
          <w:sz w:val="28"/>
          <w:szCs w:val="28"/>
          <w:lang w:val="uk-UA"/>
        </w:rPr>
        <w:t xml:space="preserve">, </w:t>
      </w:r>
      <w:r w:rsidRPr="00B27305">
        <w:rPr>
          <w:rFonts w:ascii="Times New Roman" w:hAnsi="Times New Roman"/>
          <w:sz w:val="28"/>
          <w:szCs w:val="28"/>
          <w:lang w:val="en-US"/>
        </w:rPr>
        <w:t>C</w:t>
      </w:r>
      <w:r w:rsidRPr="00B27305">
        <w:rPr>
          <w:rFonts w:ascii="Times New Roman" w:hAnsi="Times New Roman"/>
          <w:sz w:val="28"/>
          <w:szCs w:val="28"/>
          <w:lang w:val="uk-UA"/>
        </w:rPr>
        <w:t xml:space="preserve">, </w:t>
      </w:r>
      <w:r w:rsidRPr="00B27305">
        <w:rPr>
          <w:rFonts w:ascii="Times New Roman" w:hAnsi="Times New Roman"/>
          <w:sz w:val="28"/>
          <w:szCs w:val="28"/>
          <w:lang w:val="en-US"/>
        </w:rPr>
        <w:t>D</w:t>
      </w:r>
      <w:r w:rsidRPr="00B27305">
        <w:rPr>
          <w:rFonts w:ascii="Times New Roman" w:hAnsi="Times New Roman"/>
          <w:sz w:val="28"/>
          <w:szCs w:val="28"/>
          <w:lang w:val="uk-UA"/>
        </w:rPr>
        <w:t xml:space="preserve">, </w:t>
      </w:r>
      <w:r w:rsidRPr="00B27305">
        <w:rPr>
          <w:rFonts w:ascii="Times New Roman" w:hAnsi="Times New Roman"/>
          <w:sz w:val="28"/>
          <w:szCs w:val="28"/>
          <w:lang w:val="en-US"/>
        </w:rPr>
        <w:t>E</w:t>
      </w:r>
      <w:r w:rsidRPr="00B27305">
        <w:rPr>
          <w:rFonts w:ascii="Times New Roman" w:hAnsi="Times New Roman"/>
          <w:sz w:val="28"/>
          <w:szCs w:val="28"/>
          <w:lang w:val="uk-UA"/>
        </w:rPr>
        <w:t xml:space="preserve">, </w:t>
      </w:r>
      <w:r w:rsidRPr="00B27305">
        <w:rPr>
          <w:rFonts w:ascii="Times New Roman" w:hAnsi="Times New Roman"/>
          <w:sz w:val="28"/>
          <w:szCs w:val="28"/>
          <w:lang w:val="en-US"/>
        </w:rPr>
        <w:t>FX</w:t>
      </w:r>
      <w:r w:rsidRPr="00B27305">
        <w:rPr>
          <w:rFonts w:ascii="Times New Roman" w:hAnsi="Times New Roman"/>
          <w:sz w:val="28"/>
          <w:szCs w:val="28"/>
          <w:lang w:val="uk-UA"/>
        </w:rPr>
        <w:t xml:space="preserve">, </w:t>
      </w:r>
      <w:r w:rsidRPr="00B27305">
        <w:rPr>
          <w:rFonts w:ascii="Times New Roman" w:hAnsi="Times New Roman"/>
          <w:sz w:val="28"/>
          <w:szCs w:val="28"/>
          <w:lang w:val="en-US"/>
        </w:rPr>
        <w:t>F</w:t>
      </w:r>
      <w:r w:rsidRPr="00B27305">
        <w:rPr>
          <w:rFonts w:ascii="Times New Roman" w:hAnsi="Times New Roman"/>
          <w:sz w:val="28"/>
          <w:szCs w:val="28"/>
          <w:lang w:val="uk-UA"/>
        </w:rPr>
        <w:t>.</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sz w:val="28"/>
          <w:szCs w:val="28"/>
          <w:lang w:val="uk-UA"/>
        </w:rPr>
        <w:t>У 3 семестрі 100% балів студенти накопичують на заняттях та під час поточного та підсумкового контролю, що регламентується робочою програмою викладача.</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sz w:val="28"/>
          <w:szCs w:val="28"/>
          <w:lang w:val="uk-UA"/>
        </w:rPr>
        <w:t>У 4 семестрі 60% балів студенти накопичують на заняттях та під час поточного та підсумкового контролю, що регламентується робочою програмою викладача, 40% балів студенти набирають на іспиті.</w:t>
      </w:r>
    </w:p>
    <w:p w:rsidR="00B27305" w:rsidRPr="00B27305" w:rsidRDefault="00B27305" w:rsidP="00B27305">
      <w:pPr>
        <w:spacing w:after="0" w:line="240" w:lineRule="auto"/>
        <w:ind w:firstLine="709"/>
        <w:jc w:val="both"/>
        <w:rPr>
          <w:rFonts w:ascii="Times New Roman" w:hAnsi="Times New Roman"/>
          <w:sz w:val="28"/>
          <w:szCs w:val="28"/>
          <w:lang w:val="uk-UA"/>
        </w:rPr>
      </w:pPr>
      <w:r w:rsidRPr="00B27305">
        <w:rPr>
          <w:rFonts w:ascii="Times New Roman" w:hAnsi="Times New Roman"/>
          <w:b/>
          <w:sz w:val="28"/>
          <w:szCs w:val="28"/>
          <w:lang w:val="uk-UA"/>
        </w:rPr>
        <w:t>9. Мова викладання:</w:t>
      </w:r>
      <w:r w:rsidRPr="00B27305">
        <w:rPr>
          <w:rFonts w:ascii="Times New Roman" w:hAnsi="Times New Roman"/>
          <w:sz w:val="28"/>
          <w:szCs w:val="28"/>
          <w:lang w:val="uk-UA"/>
        </w:rPr>
        <w:t xml:space="preserve"> англійська, українська.</w:t>
      </w:r>
    </w:p>
    <w:p w:rsidR="00B27305" w:rsidRPr="000F37BF" w:rsidRDefault="00B27305" w:rsidP="000D5FC8">
      <w:pPr>
        <w:tabs>
          <w:tab w:val="left" w:pos="1134"/>
        </w:tabs>
        <w:spacing w:after="0" w:line="240" w:lineRule="auto"/>
        <w:ind w:left="709"/>
        <w:jc w:val="both"/>
        <w:rPr>
          <w:rFonts w:ascii="Times New Roman" w:hAnsi="Times New Roman"/>
          <w:b/>
          <w:sz w:val="28"/>
          <w:szCs w:val="28"/>
          <w:lang w:val="uk-UA"/>
        </w:rPr>
      </w:pPr>
    </w:p>
    <w:p w:rsidR="005415E0" w:rsidRPr="000F37BF" w:rsidRDefault="005415E0" w:rsidP="000F37BF">
      <w:pPr>
        <w:spacing w:after="0" w:line="240" w:lineRule="auto"/>
        <w:ind w:firstLine="709"/>
        <w:jc w:val="center"/>
        <w:rPr>
          <w:rFonts w:ascii="Times New Roman" w:hAnsi="Times New Roman"/>
          <w:b/>
          <w:sz w:val="28"/>
          <w:szCs w:val="28"/>
        </w:rPr>
      </w:pPr>
      <w:r w:rsidRPr="000F37BF">
        <w:rPr>
          <w:rFonts w:ascii="Times New Roman" w:hAnsi="Times New Roman"/>
          <w:b/>
          <w:sz w:val="28"/>
          <w:szCs w:val="28"/>
        </w:rPr>
        <w:t xml:space="preserve">ПРАКТИЧНА </w:t>
      </w:r>
      <w:r w:rsidRPr="000F37BF">
        <w:rPr>
          <w:rFonts w:ascii="Times New Roman" w:hAnsi="Times New Roman"/>
          <w:b/>
          <w:caps/>
          <w:sz w:val="28"/>
          <w:szCs w:val="28"/>
        </w:rPr>
        <w:t>граматика</w:t>
      </w:r>
      <w:r w:rsidRPr="000F37BF">
        <w:rPr>
          <w:rFonts w:ascii="Times New Roman" w:hAnsi="Times New Roman"/>
          <w:b/>
          <w:sz w:val="28"/>
          <w:szCs w:val="28"/>
        </w:rPr>
        <w:t xml:space="preserve"> ОСНОВНОЇ ІНОЗЕМНОЇ МОВИ</w:t>
      </w:r>
    </w:p>
    <w:p w:rsidR="005415E0" w:rsidRPr="000F37BF" w:rsidRDefault="005415E0" w:rsidP="00426D19">
      <w:pPr>
        <w:pStyle w:val="a3"/>
        <w:numPr>
          <w:ilvl w:val="0"/>
          <w:numId w:val="11"/>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Ідентифікація</w:t>
      </w:r>
      <w:r w:rsidR="000D5FC8">
        <w:rPr>
          <w:rFonts w:ascii="Times New Roman" w:hAnsi="Times New Roman" w:cs="Times New Roman"/>
          <w:b/>
          <w:sz w:val="28"/>
          <w:szCs w:val="28"/>
        </w:rPr>
        <w:t>.</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3957"/>
      </w:tblGrid>
      <w:tr w:rsidR="005415E0" w:rsidRPr="000F37BF" w:rsidTr="003A5140">
        <w:trPr>
          <w:jc w:val="center"/>
        </w:trPr>
        <w:tc>
          <w:tcPr>
            <w:tcW w:w="5004" w:type="dxa"/>
            <w:shd w:val="clear" w:color="auto" w:fill="auto"/>
          </w:tcPr>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Шифр: ННД ІІ.1.09</w:t>
            </w:r>
          </w:p>
        </w:tc>
        <w:tc>
          <w:tcPr>
            <w:tcW w:w="3957" w:type="dxa"/>
            <w:shd w:val="clear" w:color="auto" w:fill="auto"/>
          </w:tcPr>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5415E0" w:rsidRPr="000F37BF" w:rsidTr="003A5140">
        <w:trPr>
          <w:jc w:val="center"/>
        </w:trPr>
        <w:tc>
          <w:tcPr>
            <w:tcW w:w="5004" w:type="dxa"/>
            <w:shd w:val="clear" w:color="auto" w:fill="auto"/>
          </w:tcPr>
          <w:p w:rsidR="005415E0" w:rsidRPr="009D7933" w:rsidRDefault="005415E0" w:rsidP="000D5FC8">
            <w:pPr>
              <w:spacing w:after="0" w:line="240" w:lineRule="auto"/>
              <w:jc w:val="both"/>
              <w:rPr>
                <w:rFonts w:ascii="Times New Roman" w:hAnsi="Times New Roman"/>
                <w:sz w:val="28"/>
                <w:szCs w:val="28"/>
                <w:lang w:val="uk-UA"/>
              </w:rPr>
            </w:pPr>
            <w:r w:rsidRPr="009D7933">
              <w:rPr>
                <w:rFonts w:ascii="Times New Roman" w:hAnsi="Times New Roman"/>
                <w:sz w:val="28"/>
                <w:szCs w:val="28"/>
                <w:lang w:val="uk-UA"/>
              </w:rPr>
              <w:t xml:space="preserve">Кількість кредитів відповідних </w:t>
            </w:r>
            <w:r w:rsidRPr="009D7933">
              <w:rPr>
                <w:rFonts w:ascii="Times New Roman" w:hAnsi="Times New Roman"/>
                <w:sz w:val="28"/>
                <w:szCs w:val="28"/>
                <w:lang w:val="en-US"/>
              </w:rPr>
              <w:t>ECTS</w:t>
            </w:r>
            <w:r w:rsidRPr="009D7933">
              <w:rPr>
                <w:rFonts w:ascii="Times New Roman" w:hAnsi="Times New Roman"/>
                <w:sz w:val="28"/>
                <w:szCs w:val="28"/>
                <w:lang w:val="uk-UA"/>
              </w:rPr>
              <w:t>: 13</w:t>
            </w:r>
          </w:p>
          <w:p w:rsidR="005415E0" w:rsidRPr="009D7933" w:rsidRDefault="005415E0" w:rsidP="000D5FC8">
            <w:pPr>
              <w:spacing w:after="0" w:line="240" w:lineRule="auto"/>
              <w:jc w:val="both"/>
              <w:rPr>
                <w:rFonts w:ascii="Times New Roman" w:hAnsi="Times New Roman"/>
                <w:sz w:val="28"/>
                <w:szCs w:val="28"/>
                <w:lang w:val="uk-UA"/>
              </w:rPr>
            </w:pPr>
            <w:r w:rsidRPr="009D7933">
              <w:rPr>
                <w:rFonts w:ascii="Times New Roman" w:hAnsi="Times New Roman"/>
                <w:sz w:val="28"/>
                <w:szCs w:val="28"/>
                <w:lang w:val="uk-UA"/>
              </w:rPr>
              <w:t>Модулів: 8</w:t>
            </w:r>
          </w:p>
          <w:p w:rsidR="005415E0" w:rsidRPr="009D7933" w:rsidRDefault="005415E0" w:rsidP="000D5FC8">
            <w:pPr>
              <w:spacing w:after="0" w:line="240" w:lineRule="auto"/>
              <w:jc w:val="both"/>
              <w:rPr>
                <w:rFonts w:ascii="Times New Roman" w:hAnsi="Times New Roman"/>
                <w:sz w:val="28"/>
                <w:szCs w:val="28"/>
                <w:lang w:val="uk-UA"/>
              </w:rPr>
            </w:pPr>
            <w:r w:rsidRPr="009D7933">
              <w:rPr>
                <w:rFonts w:ascii="Times New Roman" w:hAnsi="Times New Roman"/>
                <w:sz w:val="28"/>
                <w:szCs w:val="28"/>
                <w:lang w:val="uk-UA"/>
              </w:rPr>
              <w:t>Змістових модулів: 8</w:t>
            </w:r>
          </w:p>
          <w:p w:rsidR="005415E0" w:rsidRPr="009D7933" w:rsidRDefault="005415E0" w:rsidP="000D5FC8">
            <w:pPr>
              <w:spacing w:after="0" w:line="240" w:lineRule="auto"/>
              <w:jc w:val="both"/>
              <w:rPr>
                <w:rFonts w:ascii="Times New Roman" w:hAnsi="Times New Roman"/>
                <w:sz w:val="28"/>
                <w:szCs w:val="28"/>
                <w:lang w:val="uk-UA"/>
              </w:rPr>
            </w:pPr>
            <w:r w:rsidRPr="009D7933">
              <w:rPr>
                <w:rFonts w:ascii="Times New Roman" w:hAnsi="Times New Roman"/>
                <w:sz w:val="28"/>
                <w:szCs w:val="28"/>
                <w:lang w:val="uk-UA"/>
              </w:rPr>
              <w:t>Загальна кількість годин: 390</w:t>
            </w:r>
          </w:p>
          <w:p w:rsidR="005415E0" w:rsidRPr="000F37BF" w:rsidRDefault="005415E0" w:rsidP="000D5FC8">
            <w:pPr>
              <w:spacing w:after="0" w:line="240" w:lineRule="auto"/>
              <w:jc w:val="both"/>
              <w:rPr>
                <w:rFonts w:ascii="Times New Roman" w:hAnsi="Times New Roman"/>
                <w:color w:val="FF0000"/>
                <w:sz w:val="28"/>
                <w:szCs w:val="28"/>
                <w:lang w:val="uk-UA"/>
              </w:rPr>
            </w:pPr>
            <w:r w:rsidRPr="009D7933">
              <w:rPr>
                <w:rFonts w:ascii="Times New Roman" w:hAnsi="Times New Roman"/>
                <w:sz w:val="28"/>
                <w:szCs w:val="28"/>
                <w:lang w:val="uk-UA"/>
              </w:rPr>
              <w:t>Тижневих годин: І семестр – 4; ІІ семестр – 4</w:t>
            </w:r>
          </w:p>
        </w:tc>
        <w:tc>
          <w:tcPr>
            <w:tcW w:w="3957" w:type="dxa"/>
            <w:shd w:val="clear" w:color="auto" w:fill="auto"/>
          </w:tcPr>
          <w:p w:rsidR="005415E0" w:rsidRPr="00AF186F" w:rsidRDefault="005415E0" w:rsidP="000D5FC8">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Нормативний</w:t>
            </w:r>
          </w:p>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Курс: І</w:t>
            </w:r>
          </w:p>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Семестр: І-ІІ</w:t>
            </w:r>
          </w:p>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Практичні заняття: 130</w:t>
            </w:r>
          </w:p>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Самостійна робота: 260</w:t>
            </w:r>
          </w:p>
          <w:p w:rsidR="005415E0" w:rsidRPr="000F37BF" w:rsidRDefault="005415E0" w:rsidP="000D5FC8">
            <w:pPr>
              <w:spacing w:after="0" w:line="240" w:lineRule="auto"/>
              <w:jc w:val="both"/>
              <w:rPr>
                <w:rFonts w:ascii="Times New Roman" w:hAnsi="Times New Roman"/>
                <w:color w:val="FF0000"/>
                <w:sz w:val="28"/>
                <w:szCs w:val="28"/>
                <w:lang w:val="uk-UA"/>
              </w:rPr>
            </w:pPr>
            <w:r w:rsidRPr="000F37BF">
              <w:rPr>
                <w:rFonts w:ascii="Times New Roman" w:hAnsi="Times New Roman"/>
                <w:sz w:val="28"/>
                <w:szCs w:val="28"/>
                <w:lang w:val="uk-UA"/>
              </w:rPr>
              <w:t>Вид контролю: залік, залік</w:t>
            </w:r>
          </w:p>
        </w:tc>
      </w:tr>
    </w:tbl>
    <w:p w:rsidR="005415E0" w:rsidRPr="000F37BF" w:rsidRDefault="005415E0" w:rsidP="00426D19">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 xml:space="preserve">Мета курсу: </w:t>
      </w:r>
      <w:r w:rsidRPr="000F37BF">
        <w:rPr>
          <w:rFonts w:ascii="Times New Roman" w:hAnsi="Times New Roman" w:cs="Times New Roman"/>
          <w:sz w:val="28"/>
          <w:szCs w:val="28"/>
        </w:rPr>
        <w:t>вивчення граматичної будови мови, її форми та структури, що є складовою частиною мовної компетенції; формування стійких навичок синтаксичного та морфологічного аналізу мовних явищ; оволодіння студентами професійними навичками та уміннями, необхідними для майбутньої роботи перекладача.</w:t>
      </w:r>
    </w:p>
    <w:p w:rsidR="005415E0" w:rsidRPr="000F37BF" w:rsidRDefault="005415E0" w:rsidP="00426D19">
      <w:pPr>
        <w:pStyle w:val="a3"/>
        <w:numPr>
          <w:ilvl w:val="0"/>
          <w:numId w:val="11"/>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Опис курсу:</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Тема І.</w:t>
      </w:r>
      <w:r w:rsidRPr="000F37BF">
        <w:rPr>
          <w:rFonts w:ascii="Times New Roman" w:hAnsi="Times New Roman"/>
          <w:sz w:val="28"/>
          <w:szCs w:val="28"/>
        </w:rPr>
        <w:t xml:space="preserve"> Дієслово. Часи дієслова. Частини мови. Дієслово. Теперішній, минулий, майбутній, майбутній з точки зору минулого неозначені часи </w:t>
      </w:r>
      <w:r w:rsidRPr="000F37BF">
        <w:rPr>
          <w:rFonts w:ascii="Times New Roman" w:hAnsi="Times New Roman"/>
          <w:spacing w:val="-20"/>
          <w:sz w:val="28"/>
          <w:szCs w:val="28"/>
        </w:rPr>
        <w:t>діє</w:t>
      </w:r>
      <w:r w:rsidRPr="000F37BF">
        <w:rPr>
          <w:rFonts w:ascii="Times New Roman" w:hAnsi="Times New Roman"/>
          <w:sz w:val="28"/>
          <w:szCs w:val="28"/>
        </w:rPr>
        <w:t xml:space="preserve">слова. Теперішній, минулий, майбутній, майбутній з точки зору минулого тривалі часи дієслова. </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Тема ІІ.</w:t>
      </w:r>
      <w:r w:rsidRPr="000F37BF">
        <w:rPr>
          <w:rFonts w:ascii="Times New Roman" w:hAnsi="Times New Roman"/>
          <w:sz w:val="28"/>
          <w:szCs w:val="28"/>
        </w:rPr>
        <w:t xml:space="preserve"> Часи дієслова. Теперішній, минулий, майбутній, майбутній з точки зору минулого перфектні часи дієслова. Теперішній, минулий, майбутній, майбутній з точки зору минулого перфектно-тривалі часи дієслова. </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Тема ІІІ</w:t>
      </w:r>
      <w:r w:rsidRPr="000F37BF">
        <w:rPr>
          <w:rFonts w:ascii="Times New Roman" w:hAnsi="Times New Roman"/>
          <w:sz w:val="28"/>
          <w:szCs w:val="28"/>
        </w:rPr>
        <w:t xml:space="preserve">. Пасивний стан дієслова. Видо-часові форми пасивного стану: неозначені, тривалі, перфектні. Узгодження часів. </w:t>
      </w:r>
      <w:proofErr w:type="gramStart"/>
      <w:r w:rsidRPr="000F37BF">
        <w:rPr>
          <w:rFonts w:ascii="Times New Roman" w:hAnsi="Times New Roman"/>
          <w:sz w:val="28"/>
          <w:szCs w:val="28"/>
        </w:rPr>
        <w:t>Непряма</w:t>
      </w:r>
      <w:proofErr w:type="gramEnd"/>
      <w:r w:rsidRPr="000F37BF">
        <w:rPr>
          <w:rFonts w:ascii="Times New Roman" w:hAnsi="Times New Roman"/>
          <w:sz w:val="28"/>
          <w:szCs w:val="28"/>
        </w:rPr>
        <w:t xml:space="preserve"> мова.</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Тема IV</w:t>
      </w:r>
      <w:r w:rsidRPr="000F37BF">
        <w:rPr>
          <w:rFonts w:ascii="Times New Roman" w:hAnsi="Times New Roman"/>
          <w:sz w:val="28"/>
          <w:szCs w:val="28"/>
        </w:rPr>
        <w:t xml:space="preserve">. Способи дієслова: дійсний, наказовий, умовний. Наказовий спосіб: значення та утворення. Умовний </w:t>
      </w:r>
      <w:r w:rsidRPr="000F37BF">
        <w:rPr>
          <w:rFonts w:ascii="Times New Roman" w:hAnsi="Times New Roman"/>
          <w:spacing w:val="-20"/>
          <w:sz w:val="28"/>
          <w:szCs w:val="28"/>
        </w:rPr>
        <w:t>спосіб</w:t>
      </w:r>
      <w:r w:rsidRPr="000F37BF">
        <w:rPr>
          <w:rFonts w:ascii="Times New Roman" w:hAnsi="Times New Roman"/>
          <w:sz w:val="28"/>
          <w:szCs w:val="28"/>
        </w:rPr>
        <w:t xml:space="preserve"> дієслова: значення, форми, синтаксичні умови вживання.</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Тема V</w:t>
      </w:r>
      <w:r w:rsidRPr="000F37BF">
        <w:rPr>
          <w:rFonts w:ascii="Times New Roman" w:hAnsi="Times New Roman"/>
          <w:sz w:val="28"/>
          <w:szCs w:val="28"/>
        </w:rPr>
        <w:t xml:space="preserve">. Самостійні та службові частини мови. Іменник.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ідкласи іменників. Утворення множини іменників. Відмінки іменників.</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lastRenderedPageBreak/>
        <w:t>Тема VI</w:t>
      </w:r>
      <w:r w:rsidRPr="000F37BF">
        <w:rPr>
          <w:rFonts w:ascii="Times New Roman" w:hAnsi="Times New Roman"/>
          <w:sz w:val="28"/>
          <w:szCs w:val="28"/>
        </w:rPr>
        <w:t xml:space="preserve">. Артикль. Правила вживання неозначеного та означеного артиклів з іменниками </w:t>
      </w:r>
      <w:proofErr w:type="gramStart"/>
      <w:r w:rsidRPr="000F37BF">
        <w:rPr>
          <w:rFonts w:ascii="Times New Roman" w:hAnsi="Times New Roman"/>
          <w:sz w:val="28"/>
          <w:szCs w:val="28"/>
        </w:rPr>
        <w:t>р</w:t>
      </w:r>
      <w:proofErr w:type="gramEnd"/>
      <w:r w:rsidRPr="000F37BF">
        <w:rPr>
          <w:rFonts w:ascii="Times New Roman" w:hAnsi="Times New Roman"/>
          <w:sz w:val="28"/>
          <w:szCs w:val="28"/>
        </w:rPr>
        <w:t xml:space="preserve">ізних семантичних груп. Займенник як частина мови. </w:t>
      </w:r>
      <w:r w:rsidRPr="000F37BF">
        <w:rPr>
          <w:rFonts w:ascii="Times New Roman" w:hAnsi="Times New Roman"/>
          <w:spacing w:val="-20"/>
          <w:sz w:val="28"/>
          <w:szCs w:val="28"/>
        </w:rPr>
        <w:t>Групи</w:t>
      </w:r>
      <w:r w:rsidRPr="000F37BF">
        <w:rPr>
          <w:rFonts w:ascii="Times New Roman" w:hAnsi="Times New Roman"/>
          <w:sz w:val="28"/>
          <w:szCs w:val="28"/>
        </w:rPr>
        <w:t xml:space="preserve"> займенників.</w:t>
      </w:r>
    </w:p>
    <w:p w:rsidR="005415E0" w:rsidRPr="000F37BF" w:rsidRDefault="005415E0" w:rsidP="000F37BF">
      <w:pPr>
        <w:spacing w:after="0" w:line="240" w:lineRule="auto"/>
        <w:ind w:firstLine="709"/>
        <w:jc w:val="both"/>
        <w:rPr>
          <w:rFonts w:ascii="Times New Roman" w:hAnsi="Times New Roman"/>
          <w:sz w:val="28"/>
          <w:szCs w:val="28"/>
          <w:lang w:val="en-US"/>
        </w:rPr>
      </w:pPr>
      <w:r w:rsidRPr="000F37BF">
        <w:rPr>
          <w:rFonts w:ascii="Times New Roman" w:hAnsi="Times New Roman"/>
          <w:b/>
          <w:sz w:val="28"/>
          <w:szCs w:val="28"/>
        </w:rPr>
        <w:t>Тема VIІ</w:t>
      </w:r>
      <w:r w:rsidRPr="000F37BF">
        <w:rPr>
          <w:rFonts w:ascii="Times New Roman" w:hAnsi="Times New Roman"/>
          <w:sz w:val="28"/>
          <w:szCs w:val="28"/>
        </w:rPr>
        <w:t>. Прикметник як частина мови. Якісні та відносні прикметники. Ступені порів</w:t>
      </w:r>
      <w:r w:rsidRPr="000F37BF">
        <w:rPr>
          <w:rFonts w:ascii="Times New Roman" w:hAnsi="Times New Roman"/>
          <w:spacing w:val="-20"/>
          <w:sz w:val="28"/>
          <w:szCs w:val="28"/>
        </w:rPr>
        <w:t xml:space="preserve">няння </w:t>
      </w:r>
      <w:r w:rsidRPr="000F37BF">
        <w:rPr>
          <w:rFonts w:ascii="Times New Roman" w:hAnsi="Times New Roman"/>
          <w:sz w:val="28"/>
          <w:szCs w:val="28"/>
        </w:rPr>
        <w:t>прикметників. Прислівник як частина мови. Числівник як частина мови. Кількісні та порядкові числівники. Дробові</w:t>
      </w:r>
      <w:r w:rsidRPr="000F37BF">
        <w:rPr>
          <w:rFonts w:ascii="Times New Roman" w:hAnsi="Times New Roman"/>
          <w:sz w:val="28"/>
          <w:szCs w:val="28"/>
          <w:lang w:val="en-US"/>
        </w:rPr>
        <w:t xml:space="preserve"> </w:t>
      </w:r>
      <w:r w:rsidRPr="000F37BF">
        <w:rPr>
          <w:rFonts w:ascii="Times New Roman" w:hAnsi="Times New Roman"/>
          <w:sz w:val="28"/>
          <w:szCs w:val="28"/>
        </w:rPr>
        <w:t>числівники</w:t>
      </w:r>
      <w:r w:rsidRPr="000F37BF">
        <w:rPr>
          <w:rFonts w:ascii="Times New Roman" w:hAnsi="Times New Roman"/>
          <w:sz w:val="28"/>
          <w:szCs w:val="28"/>
          <w:lang w:val="en-US"/>
        </w:rPr>
        <w:t>.</w:t>
      </w:r>
    </w:p>
    <w:p w:rsidR="005415E0" w:rsidRPr="000F37BF" w:rsidRDefault="005415E0" w:rsidP="000F37BF">
      <w:pPr>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Тема VIІІ</w:t>
      </w:r>
      <w:r w:rsidRPr="000F37BF">
        <w:rPr>
          <w:rFonts w:ascii="Times New Roman" w:hAnsi="Times New Roman"/>
          <w:sz w:val="28"/>
          <w:szCs w:val="28"/>
          <w:lang w:val="uk-UA"/>
        </w:rPr>
        <w:t xml:space="preserve">. Модальні дієслова </w:t>
      </w:r>
      <w:r w:rsidRPr="000F37BF">
        <w:rPr>
          <w:rFonts w:ascii="Times New Roman" w:hAnsi="Times New Roman"/>
          <w:sz w:val="28"/>
          <w:szCs w:val="28"/>
          <w:lang w:val="en-US"/>
        </w:rPr>
        <w:t>can</w:t>
      </w:r>
      <w:r w:rsidRPr="000F37BF">
        <w:rPr>
          <w:rFonts w:ascii="Times New Roman" w:hAnsi="Times New Roman"/>
          <w:sz w:val="28"/>
          <w:szCs w:val="28"/>
          <w:lang w:val="uk-UA"/>
        </w:rPr>
        <w:t xml:space="preserve">, </w:t>
      </w:r>
      <w:r w:rsidRPr="000F37BF">
        <w:rPr>
          <w:rFonts w:ascii="Times New Roman" w:hAnsi="Times New Roman"/>
          <w:sz w:val="28"/>
          <w:szCs w:val="28"/>
          <w:lang w:val="en-US"/>
        </w:rPr>
        <w:t>may</w:t>
      </w:r>
      <w:r w:rsidRPr="000F37BF">
        <w:rPr>
          <w:rFonts w:ascii="Times New Roman" w:hAnsi="Times New Roman"/>
          <w:sz w:val="28"/>
          <w:szCs w:val="28"/>
          <w:lang w:val="uk-UA"/>
        </w:rPr>
        <w:t xml:space="preserve">, </w:t>
      </w:r>
      <w:r w:rsidRPr="000F37BF">
        <w:rPr>
          <w:rFonts w:ascii="Times New Roman" w:hAnsi="Times New Roman"/>
          <w:sz w:val="28"/>
          <w:szCs w:val="28"/>
          <w:lang w:val="en-US"/>
        </w:rPr>
        <w:t>must</w:t>
      </w:r>
      <w:r w:rsidRPr="000F37BF">
        <w:rPr>
          <w:rFonts w:ascii="Times New Roman" w:hAnsi="Times New Roman"/>
          <w:sz w:val="28"/>
          <w:szCs w:val="28"/>
          <w:lang w:val="uk-UA"/>
        </w:rPr>
        <w:t xml:space="preserve">, </w:t>
      </w:r>
      <w:r w:rsidRPr="000F37BF">
        <w:rPr>
          <w:rFonts w:ascii="Times New Roman" w:hAnsi="Times New Roman"/>
          <w:sz w:val="28"/>
          <w:szCs w:val="28"/>
          <w:lang w:val="en-US"/>
        </w:rPr>
        <w:t>ought</w:t>
      </w:r>
      <w:r w:rsidRPr="000F37BF">
        <w:rPr>
          <w:rFonts w:ascii="Times New Roman" w:hAnsi="Times New Roman"/>
          <w:sz w:val="28"/>
          <w:szCs w:val="28"/>
          <w:lang w:val="uk-UA"/>
        </w:rPr>
        <w:t xml:space="preserve"> </w:t>
      </w:r>
      <w:r w:rsidRPr="000F37BF">
        <w:rPr>
          <w:rFonts w:ascii="Times New Roman" w:hAnsi="Times New Roman"/>
          <w:sz w:val="28"/>
          <w:szCs w:val="28"/>
          <w:lang w:val="en-US"/>
        </w:rPr>
        <w:t>to</w:t>
      </w:r>
      <w:r w:rsidRPr="000F37BF">
        <w:rPr>
          <w:rFonts w:ascii="Times New Roman" w:hAnsi="Times New Roman"/>
          <w:sz w:val="28"/>
          <w:szCs w:val="28"/>
          <w:lang w:val="uk-UA"/>
        </w:rPr>
        <w:t xml:space="preserve">, </w:t>
      </w:r>
      <w:r w:rsidRPr="000F37BF">
        <w:rPr>
          <w:rFonts w:ascii="Times New Roman" w:hAnsi="Times New Roman"/>
          <w:sz w:val="28"/>
          <w:szCs w:val="28"/>
          <w:lang w:val="en-US"/>
        </w:rPr>
        <w:t>should</w:t>
      </w:r>
      <w:r w:rsidRPr="000F37BF">
        <w:rPr>
          <w:rFonts w:ascii="Times New Roman" w:hAnsi="Times New Roman"/>
          <w:sz w:val="28"/>
          <w:szCs w:val="28"/>
          <w:lang w:val="uk-UA"/>
        </w:rPr>
        <w:t xml:space="preserve">, </w:t>
      </w:r>
      <w:r w:rsidRPr="000F37BF">
        <w:rPr>
          <w:rFonts w:ascii="Times New Roman" w:hAnsi="Times New Roman"/>
          <w:sz w:val="28"/>
          <w:szCs w:val="28"/>
          <w:lang w:val="en-US"/>
        </w:rPr>
        <w:t>would</w:t>
      </w:r>
      <w:r w:rsidRPr="000F37BF">
        <w:rPr>
          <w:rFonts w:ascii="Times New Roman" w:hAnsi="Times New Roman"/>
          <w:sz w:val="28"/>
          <w:szCs w:val="28"/>
          <w:lang w:val="uk-UA"/>
        </w:rPr>
        <w:t xml:space="preserve">, </w:t>
      </w:r>
      <w:r w:rsidRPr="000F37BF">
        <w:rPr>
          <w:rFonts w:ascii="Times New Roman" w:hAnsi="Times New Roman"/>
          <w:sz w:val="28"/>
          <w:szCs w:val="28"/>
          <w:lang w:val="en-US"/>
        </w:rPr>
        <w:t>to</w:t>
      </w:r>
      <w:r w:rsidRPr="000F37BF">
        <w:rPr>
          <w:rFonts w:ascii="Times New Roman" w:hAnsi="Times New Roman"/>
          <w:sz w:val="28"/>
          <w:szCs w:val="28"/>
          <w:lang w:val="uk-UA"/>
        </w:rPr>
        <w:t xml:space="preserve"> </w:t>
      </w:r>
      <w:r w:rsidRPr="000F37BF">
        <w:rPr>
          <w:rFonts w:ascii="Times New Roman" w:hAnsi="Times New Roman"/>
          <w:sz w:val="28"/>
          <w:szCs w:val="28"/>
          <w:lang w:val="en-US"/>
        </w:rPr>
        <w:t>be</w:t>
      </w:r>
      <w:r w:rsidRPr="000F37BF">
        <w:rPr>
          <w:rFonts w:ascii="Times New Roman" w:hAnsi="Times New Roman"/>
          <w:sz w:val="28"/>
          <w:szCs w:val="28"/>
          <w:lang w:val="uk-UA"/>
        </w:rPr>
        <w:t xml:space="preserve"> </w:t>
      </w:r>
      <w:r w:rsidRPr="000F37BF">
        <w:rPr>
          <w:rFonts w:ascii="Times New Roman" w:hAnsi="Times New Roman"/>
          <w:sz w:val="28"/>
          <w:szCs w:val="28"/>
          <w:lang w:val="en-US"/>
        </w:rPr>
        <w:t>to</w:t>
      </w:r>
      <w:r w:rsidRPr="000F37BF">
        <w:rPr>
          <w:rFonts w:ascii="Times New Roman" w:hAnsi="Times New Roman"/>
          <w:sz w:val="28"/>
          <w:szCs w:val="28"/>
          <w:lang w:val="uk-UA"/>
        </w:rPr>
        <w:t xml:space="preserve">, </w:t>
      </w:r>
      <w:r w:rsidRPr="000F37BF">
        <w:rPr>
          <w:rFonts w:ascii="Times New Roman" w:hAnsi="Times New Roman"/>
          <w:sz w:val="28"/>
          <w:szCs w:val="28"/>
          <w:lang w:val="en-US"/>
        </w:rPr>
        <w:t>to</w:t>
      </w:r>
      <w:r w:rsidRPr="000F37BF">
        <w:rPr>
          <w:rFonts w:ascii="Times New Roman" w:hAnsi="Times New Roman"/>
          <w:sz w:val="28"/>
          <w:szCs w:val="28"/>
          <w:lang w:val="uk-UA"/>
        </w:rPr>
        <w:t xml:space="preserve"> </w:t>
      </w:r>
      <w:r w:rsidRPr="000F37BF">
        <w:rPr>
          <w:rFonts w:ascii="Times New Roman" w:hAnsi="Times New Roman"/>
          <w:sz w:val="28"/>
          <w:szCs w:val="28"/>
          <w:lang w:val="en-US"/>
        </w:rPr>
        <w:t>have</w:t>
      </w:r>
      <w:r w:rsidRPr="000F37BF">
        <w:rPr>
          <w:rFonts w:ascii="Times New Roman" w:hAnsi="Times New Roman"/>
          <w:sz w:val="28"/>
          <w:szCs w:val="28"/>
          <w:lang w:val="uk-UA"/>
        </w:rPr>
        <w:t xml:space="preserve"> </w:t>
      </w:r>
      <w:r w:rsidRPr="000F37BF">
        <w:rPr>
          <w:rFonts w:ascii="Times New Roman" w:hAnsi="Times New Roman"/>
          <w:sz w:val="28"/>
          <w:szCs w:val="28"/>
          <w:lang w:val="en-US"/>
        </w:rPr>
        <w:t>to</w:t>
      </w:r>
      <w:r w:rsidRPr="000F37BF">
        <w:rPr>
          <w:rFonts w:ascii="Times New Roman" w:hAnsi="Times New Roman"/>
          <w:sz w:val="28"/>
          <w:szCs w:val="28"/>
          <w:lang w:val="uk-UA"/>
        </w:rPr>
        <w:t xml:space="preserve">, </w:t>
      </w:r>
      <w:r w:rsidRPr="000F37BF">
        <w:rPr>
          <w:rFonts w:ascii="Times New Roman" w:hAnsi="Times New Roman"/>
          <w:sz w:val="28"/>
          <w:szCs w:val="28"/>
          <w:lang w:val="en-US"/>
        </w:rPr>
        <w:t>shall</w:t>
      </w:r>
      <w:r w:rsidRPr="000F37BF">
        <w:rPr>
          <w:rFonts w:ascii="Times New Roman" w:hAnsi="Times New Roman"/>
          <w:sz w:val="28"/>
          <w:szCs w:val="28"/>
          <w:lang w:val="uk-UA"/>
        </w:rPr>
        <w:t xml:space="preserve">, </w:t>
      </w:r>
      <w:r w:rsidRPr="000F37BF">
        <w:rPr>
          <w:rFonts w:ascii="Times New Roman" w:hAnsi="Times New Roman"/>
          <w:sz w:val="28"/>
          <w:szCs w:val="28"/>
          <w:lang w:val="en-US"/>
        </w:rPr>
        <w:t>will</w:t>
      </w:r>
      <w:r w:rsidRPr="000F37BF">
        <w:rPr>
          <w:rFonts w:ascii="Times New Roman" w:hAnsi="Times New Roman"/>
          <w:sz w:val="28"/>
          <w:szCs w:val="28"/>
          <w:lang w:val="uk-UA"/>
        </w:rPr>
        <w:t xml:space="preserve">, </w:t>
      </w:r>
      <w:r w:rsidRPr="000F37BF">
        <w:rPr>
          <w:rFonts w:ascii="Times New Roman" w:hAnsi="Times New Roman"/>
          <w:sz w:val="28"/>
          <w:szCs w:val="28"/>
          <w:lang w:val="en-US"/>
        </w:rPr>
        <w:t>need</w:t>
      </w:r>
      <w:r w:rsidRPr="000F37BF">
        <w:rPr>
          <w:rFonts w:ascii="Times New Roman" w:hAnsi="Times New Roman"/>
          <w:sz w:val="28"/>
          <w:szCs w:val="28"/>
          <w:lang w:val="uk-UA"/>
        </w:rPr>
        <w:t xml:space="preserve">, </w:t>
      </w:r>
      <w:r w:rsidRPr="000F37BF">
        <w:rPr>
          <w:rFonts w:ascii="Times New Roman" w:hAnsi="Times New Roman"/>
          <w:sz w:val="28"/>
          <w:szCs w:val="28"/>
          <w:lang w:val="en-US"/>
        </w:rPr>
        <w:t>dare</w:t>
      </w:r>
      <w:r w:rsidRPr="000F37BF">
        <w:rPr>
          <w:rFonts w:ascii="Times New Roman" w:hAnsi="Times New Roman"/>
          <w:sz w:val="28"/>
          <w:szCs w:val="28"/>
          <w:lang w:val="uk-UA"/>
        </w:rPr>
        <w:t>.</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Завдання курсу:</w:t>
      </w:r>
      <w:r w:rsidRPr="000F37BF">
        <w:rPr>
          <w:rFonts w:ascii="Times New Roman" w:hAnsi="Times New Roman"/>
          <w:sz w:val="28"/>
          <w:szCs w:val="28"/>
        </w:rPr>
        <w:t xml:space="preserve"> надати студентам практичні знання граматичної будови </w:t>
      </w:r>
      <w:proofErr w:type="gramStart"/>
      <w:r w:rsidRPr="000F37BF">
        <w:rPr>
          <w:rFonts w:ascii="Times New Roman" w:hAnsi="Times New Roman"/>
          <w:sz w:val="28"/>
          <w:szCs w:val="28"/>
        </w:rPr>
        <w:t>англ</w:t>
      </w:r>
      <w:proofErr w:type="gramEnd"/>
      <w:r w:rsidRPr="000F37BF">
        <w:rPr>
          <w:rFonts w:ascii="Times New Roman" w:hAnsi="Times New Roman"/>
          <w:sz w:val="28"/>
          <w:szCs w:val="28"/>
        </w:rPr>
        <w:t>ійської мови та виробити стійкі навички граматично правильно оформленого мовлення в його усній та письмовій формах.</w:t>
      </w:r>
    </w:p>
    <w:p w:rsidR="005415E0" w:rsidRPr="000F37BF" w:rsidRDefault="005415E0" w:rsidP="00426D19">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В результаті вивчення курсу студенти повинні:</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знати</w:t>
      </w:r>
      <w:r w:rsidRPr="000F37BF">
        <w:rPr>
          <w:rFonts w:ascii="Times New Roman" w:hAnsi="Times New Roman"/>
          <w:sz w:val="28"/>
          <w:szCs w:val="28"/>
        </w:rPr>
        <w:t xml:space="preserve"> структуру та утворення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ізних типів речень, систему речень; систему видо-часових форм дієслова у сфері теперішнього, майбутнього та минулого часів; граматичні категорії іменника, прикметника та прислівника; основні функції артикля; категорії способу, умовний спосіб, його значення; семантичні, морфологічні та функціональні характеристики модальних дієслів;</w:t>
      </w:r>
    </w:p>
    <w:p w:rsidR="005415E0" w:rsidRPr="000F37BF" w:rsidRDefault="005415E0" w:rsidP="000F37BF">
      <w:pPr>
        <w:spacing w:after="0" w:line="240" w:lineRule="auto"/>
        <w:ind w:firstLine="709"/>
        <w:jc w:val="both"/>
        <w:rPr>
          <w:rFonts w:ascii="Times New Roman" w:hAnsi="Times New Roman"/>
          <w:sz w:val="28"/>
          <w:szCs w:val="28"/>
        </w:rPr>
      </w:pPr>
      <w:proofErr w:type="gramStart"/>
      <w:r w:rsidRPr="000F37BF">
        <w:rPr>
          <w:rFonts w:ascii="Times New Roman" w:hAnsi="Times New Roman"/>
          <w:b/>
          <w:sz w:val="28"/>
          <w:szCs w:val="28"/>
        </w:rPr>
        <w:t xml:space="preserve">вміти </w:t>
      </w:r>
      <w:r w:rsidRPr="000F37BF">
        <w:rPr>
          <w:rFonts w:ascii="Times New Roman" w:hAnsi="Times New Roman"/>
          <w:sz w:val="28"/>
          <w:szCs w:val="28"/>
        </w:rPr>
        <w:t>використовувати отримані знання у професійній діяльності, а також в іншомовній комунікації; застосовувати на практиці граматичні видо-часові форми дієслова, категорії іменника, прикметника та прислівника; визначати основні функції артикля, категорії способу, умовний спосіб, семантичні, морфологічні та функціональні характеристики модальних дієслів;</w:t>
      </w:r>
      <w:proofErr w:type="gramEnd"/>
      <w:r w:rsidRPr="000F37BF">
        <w:rPr>
          <w:rFonts w:ascii="Times New Roman" w:hAnsi="Times New Roman"/>
          <w:sz w:val="28"/>
          <w:szCs w:val="28"/>
        </w:rPr>
        <w:t xml:space="preserve"> використовувати граматичні структури для досягнення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ізних комунікативних цілей та сприймати англійську мову як систему.</w:t>
      </w:r>
    </w:p>
    <w:p w:rsidR="000D5FC8" w:rsidRPr="000D5FC8" w:rsidRDefault="005415E0" w:rsidP="00426D19">
      <w:pPr>
        <w:pStyle w:val="a3"/>
        <w:numPr>
          <w:ilvl w:val="0"/>
          <w:numId w:val="11"/>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 xml:space="preserve">Статус у навчальному плані: </w:t>
      </w:r>
      <w:r w:rsidRPr="000F37BF">
        <w:rPr>
          <w:rFonts w:ascii="Times New Roman" w:hAnsi="Times New Roman" w:cs="Times New Roman"/>
          <w:sz w:val="28"/>
          <w:szCs w:val="28"/>
        </w:rPr>
        <w:t>нормативний курс із циклу професійних компетентностей</w:t>
      </w:r>
      <w:r w:rsidR="000D5FC8">
        <w:rPr>
          <w:rFonts w:ascii="Times New Roman" w:hAnsi="Times New Roman" w:cs="Times New Roman"/>
          <w:sz w:val="28"/>
          <w:szCs w:val="28"/>
        </w:rPr>
        <w:t>.</w:t>
      </w:r>
    </w:p>
    <w:p w:rsidR="005415E0" w:rsidRPr="000D5FC8" w:rsidRDefault="005415E0" w:rsidP="000D5FC8">
      <w:pPr>
        <w:tabs>
          <w:tab w:val="left" w:pos="1134"/>
        </w:tabs>
        <w:spacing w:after="0" w:line="240" w:lineRule="auto"/>
        <w:ind w:firstLine="709"/>
        <w:jc w:val="both"/>
        <w:rPr>
          <w:rFonts w:ascii="Times New Roman" w:hAnsi="Times New Roman"/>
          <w:b/>
          <w:sz w:val="28"/>
          <w:szCs w:val="28"/>
        </w:rPr>
      </w:pPr>
      <w:r w:rsidRPr="000D5FC8">
        <w:rPr>
          <w:rFonts w:ascii="Times New Roman" w:hAnsi="Times New Roman"/>
          <w:sz w:val="28"/>
          <w:szCs w:val="28"/>
        </w:rPr>
        <w:t xml:space="preserve">Згідно з вимогами освітньо-професійної програми студенти оволодівають такими </w:t>
      </w:r>
      <w:r w:rsidRPr="000D5FC8">
        <w:rPr>
          <w:rFonts w:ascii="Times New Roman" w:hAnsi="Times New Roman"/>
          <w:b/>
          <w:sz w:val="28"/>
          <w:szCs w:val="28"/>
        </w:rPr>
        <w:t>компетентностями</w:t>
      </w:r>
      <w:r w:rsidRPr="000D5FC8">
        <w:rPr>
          <w:rFonts w:ascii="Times New Roman" w:hAnsi="Times New Roman"/>
          <w:sz w:val="28"/>
          <w:szCs w:val="28"/>
        </w:rPr>
        <w:t>:</w:t>
      </w:r>
    </w:p>
    <w:p w:rsidR="005415E0" w:rsidRPr="000F37BF" w:rsidRDefault="005415E0" w:rsidP="000D5FC8">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w:t>
      </w:r>
      <w:r w:rsidRPr="000F37BF">
        <w:rPr>
          <w:rFonts w:ascii="Times New Roman" w:hAnsi="Times New Roman"/>
          <w:sz w:val="28"/>
          <w:szCs w:val="28"/>
          <w:lang w:val="uk-UA"/>
        </w:rPr>
        <w:tab/>
      </w:r>
      <w:r w:rsidRPr="000F37BF">
        <w:rPr>
          <w:rFonts w:ascii="Times New Roman" w:hAnsi="Times New Roman"/>
          <w:b/>
          <w:sz w:val="28"/>
          <w:szCs w:val="28"/>
          <w:lang w:val="uk-UA"/>
        </w:rPr>
        <w:t>Загальнопредметні</w:t>
      </w:r>
      <w:r w:rsidRPr="000F37BF">
        <w:rPr>
          <w:rFonts w:ascii="Times New Roman" w:hAnsi="Times New Roman"/>
          <w:sz w:val="28"/>
          <w:szCs w:val="28"/>
          <w:lang w:val="uk-UA"/>
        </w:rPr>
        <w:t>: 1)</w:t>
      </w:r>
      <w:r w:rsidRPr="000F37BF">
        <w:rPr>
          <w:rFonts w:ascii="Times New Roman" w:hAnsi="Times New Roman"/>
          <w:sz w:val="28"/>
          <w:szCs w:val="28"/>
        </w:rPr>
        <w:t> </w:t>
      </w:r>
      <w:r w:rsidRPr="000F37BF">
        <w:rPr>
          <w:rFonts w:ascii="Times New Roman" w:hAnsi="Times New Roman"/>
          <w:sz w:val="28"/>
          <w:szCs w:val="28"/>
          <w:lang w:val="uk-UA"/>
        </w:rPr>
        <w:t>соціальна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w:t>
      </w:r>
      <w:r w:rsidRPr="000F37BF">
        <w:rPr>
          <w:rFonts w:ascii="Times New Roman" w:hAnsi="Times New Roman"/>
          <w:sz w:val="28"/>
          <w:szCs w:val="28"/>
        </w:rPr>
        <w:t> </w:t>
      </w:r>
      <w:r w:rsidRPr="000F37BF">
        <w:rPr>
          <w:rFonts w:ascii="Times New Roman" w:hAnsi="Times New Roman"/>
          <w:sz w:val="28"/>
          <w:szCs w:val="28"/>
          <w:lang w:val="uk-UA"/>
        </w:rPr>
        <w:t>загальнокультурна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3)</w:t>
      </w:r>
      <w:r w:rsidRPr="000F37BF">
        <w:rPr>
          <w:rFonts w:ascii="Times New Roman" w:hAnsi="Times New Roman"/>
          <w:sz w:val="28"/>
          <w:szCs w:val="28"/>
        </w:rPr>
        <w:t> </w:t>
      </w:r>
      <w:r w:rsidRPr="000F37BF">
        <w:rPr>
          <w:rFonts w:ascii="Times New Roman" w:hAnsi="Times New Roman"/>
          <w:sz w:val="28"/>
          <w:szCs w:val="28"/>
          <w:lang w:val="uk-UA"/>
        </w:rPr>
        <w:t>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w:t>
      </w:r>
      <w:r w:rsidRPr="000F37BF">
        <w:rPr>
          <w:rFonts w:ascii="Times New Roman" w:hAnsi="Times New Roman"/>
          <w:sz w:val="28"/>
          <w:szCs w:val="28"/>
        </w:rPr>
        <w:t> </w:t>
      </w:r>
      <w:r w:rsidRPr="000F37BF">
        <w:rPr>
          <w:rFonts w:ascii="Times New Roman" w:hAnsi="Times New Roman"/>
          <w:sz w:val="28"/>
          <w:szCs w:val="28"/>
          <w:lang w:val="uk-UA"/>
        </w:rPr>
        <w:t xml:space="preserve">здатність навчатися упродовж життя як </w:t>
      </w:r>
      <w:r w:rsidRPr="000F37BF">
        <w:rPr>
          <w:rFonts w:ascii="Times New Roman" w:hAnsi="Times New Roman"/>
          <w:sz w:val="28"/>
          <w:szCs w:val="28"/>
          <w:lang w:val="uk-UA"/>
        </w:rPr>
        <w:lastRenderedPageBreak/>
        <w:t>база професійного та життєвого самовизначення</w:t>
      </w:r>
      <w:r w:rsidRPr="000F37BF">
        <w:rPr>
          <w:rFonts w:ascii="Times New Roman" w:hAnsi="Times New Roman"/>
          <w:b/>
          <w:sz w:val="28"/>
          <w:szCs w:val="28"/>
          <w:lang w:val="uk-UA"/>
        </w:rPr>
        <w:t xml:space="preserve"> </w:t>
      </w:r>
      <w:r w:rsidRPr="000F37BF">
        <w:rPr>
          <w:rFonts w:ascii="Times New Roman" w:hAnsi="Times New Roman"/>
          <w:sz w:val="28"/>
          <w:szCs w:val="28"/>
          <w:lang w:val="uk-UA"/>
        </w:rPr>
        <w:t>(</w:t>
      </w:r>
      <w:r w:rsidRPr="000F37BF">
        <w:rPr>
          <w:rFonts w:ascii="Times New Roman" w:hAnsi="Times New Roman"/>
          <w:sz w:val="28"/>
          <w:szCs w:val="28"/>
          <w:lang w:val="en-US"/>
        </w:rPr>
        <w:t>long</w:t>
      </w:r>
      <w:r w:rsidRPr="000F37BF">
        <w:rPr>
          <w:rFonts w:ascii="Times New Roman" w:hAnsi="Times New Roman"/>
          <w:sz w:val="28"/>
          <w:szCs w:val="28"/>
          <w:lang w:val="uk-UA"/>
        </w:rPr>
        <w:t xml:space="preserve"> </w:t>
      </w:r>
      <w:r w:rsidRPr="000F37BF">
        <w:rPr>
          <w:rFonts w:ascii="Times New Roman" w:hAnsi="Times New Roman"/>
          <w:sz w:val="28"/>
          <w:szCs w:val="28"/>
          <w:lang w:val="en-US"/>
        </w:rPr>
        <w:t>life</w:t>
      </w:r>
      <w:r w:rsidRPr="000F37BF">
        <w:rPr>
          <w:rFonts w:ascii="Times New Roman" w:hAnsi="Times New Roman"/>
          <w:sz w:val="28"/>
          <w:szCs w:val="28"/>
          <w:lang w:val="uk-UA"/>
        </w:rPr>
        <w:t xml:space="preserve"> </w:t>
      </w:r>
      <w:r w:rsidRPr="000F37BF">
        <w:rPr>
          <w:rFonts w:ascii="Times New Roman" w:hAnsi="Times New Roman"/>
          <w:sz w:val="28"/>
          <w:szCs w:val="28"/>
          <w:lang w:val="en-US"/>
        </w:rPr>
        <w:t>learning</w:t>
      </w:r>
      <w:r w:rsidRPr="000F37BF">
        <w:rPr>
          <w:rFonts w:ascii="Times New Roman" w:hAnsi="Times New Roman"/>
          <w:sz w:val="28"/>
          <w:szCs w:val="28"/>
          <w:lang w:val="uk-UA"/>
        </w:rPr>
        <w:t xml:space="preserve"> </w:t>
      </w:r>
      <w:r w:rsidRPr="000F37BF">
        <w:rPr>
          <w:rFonts w:ascii="Times New Roman" w:hAnsi="Times New Roman"/>
          <w:sz w:val="28"/>
          <w:szCs w:val="28"/>
          <w:lang w:val="en-US"/>
        </w:rPr>
        <w:t>competence</w:t>
      </w:r>
      <w:r w:rsidRPr="000F37BF">
        <w:rPr>
          <w:rFonts w:ascii="Times New Roman" w:hAnsi="Times New Roman"/>
          <w:sz w:val="28"/>
          <w:szCs w:val="28"/>
          <w:lang w:val="uk-UA"/>
        </w:rPr>
        <w:t>);</w:t>
      </w:r>
    </w:p>
    <w:p w:rsidR="005415E0" w:rsidRPr="000F37BF" w:rsidRDefault="005415E0" w:rsidP="000D5FC8">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ІІ.</w:t>
      </w:r>
      <w:r w:rsidRPr="000F37BF">
        <w:rPr>
          <w:rFonts w:ascii="Times New Roman" w:hAnsi="Times New Roman"/>
          <w:sz w:val="28"/>
          <w:szCs w:val="28"/>
          <w:lang w:val="uk-UA"/>
        </w:rPr>
        <w:tab/>
      </w:r>
      <w:r w:rsidRPr="000F37BF">
        <w:rPr>
          <w:rFonts w:ascii="Times New Roman" w:hAnsi="Times New Roman"/>
          <w:b/>
          <w:sz w:val="28"/>
          <w:szCs w:val="28"/>
          <w:lang w:val="uk-UA"/>
        </w:rPr>
        <w:t>Фахові</w:t>
      </w:r>
      <w:r w:rsidRPr="000F37BF">
        <w:rPr>
          <w:rFonts w:ascii="Times New Roman" w:hAnsi="Times New Roman"/>
          <w:sz w:val="28"/>
          <w:szCs w:val="28"/>
          <w:lang w:val="uk-UA"/>
        </w:rPr>
        <w:t>: 1)</w:t>
      </w:r>
      <w:r w:rsidRPr="000F37BF">
        <w:rPr>
          <w:rFonts w:ascii="Times New Roman" w:hAnsi="Times New Roman"/>
          <w:sz w:val="28"/>
          <w:szCs w:val="28"/>
        </w:rPr>
        <w:t> </w:t>
      </w:r>
      <w:r w:rsidRPr="000F37BF">
        <w:rPr>
          <w:rFonts w:ascii="Times New Roman" w:hAnsi="Times New Roman"/>
          <w:sz w:val="28"/>
          <w:szCs w:val="28"/>
          <w:lang w:val="uk-UA"/>
        </w:rPr>
        <w:t>лінгвістична (знання системи мови, правил її функціонування в іншомовній комунікації, що дозволяють оперувати мовними засобами для цілей спілкування); 2)</w:t>
      </w:r>
      <w:r w:rsidRPr="000F37BF">
        <w:rPr>
          <w:rFonts w:ascii="Times New Roman" w:hAnsi="Times New Roman"/>
          <w:sz w:val="28"/>
          <w:szCs w:val="28"/>
        </w:rPr>
        <w:t> </w:t>
      </w:r>
      <w:r w:rsidRPr="000F37BF">
        <w:rPr>
          <w:rFonts w:ascii="Times New Roman" w:hAnsi="Times New Roman"/>
          <w:sz w:val="28"/>
          <w:szCs w:val="28"/>
          <w:lang w:val="uk-UA"/>
        </w:rPr>
        <w:t>мовленнєва (володіння видами мовленнєвої діяльності, які задіяні у перекладі (говоріння, аудіювання, читання, письмо)); 3)</w:t>
      </w:r>
      <w:r w:rsidRPr="000F37BF">
        <w:rPr>
          <w:rFonts w:ascii="Times New Roman" w:hAnsi="Times New Roman"/>
          <w:sz w:val="28"/>
          <w:szCs w:val="28"/>
        </w:rPr>
        <w:t> </w:t>
      </w:r>
      <w:r w:rsidRPr="000F37BF">
        <w:rPr>
          <w:rFonts w:ascii="Times New Roman" w:hAnsi="Times New Roman"/>
          <w:sz w:val="28"/>
          <w:szCs w:val="28"/>
          <w:lang w:val="uk-UA"/>
        </w:rPr>
        <w:t>соціолінгвістична (знання та вміння, необхідні для здійснення соціального аспекту використання іноземної мови); 4)</w:t>
      </w:r>
      <w:r w:rsidRPr="000F37BF">
        <w:rPr>
          <w:rFonts w:ascii="Times New Roman" w:hAnsi="Times New Roman"/>
          <w:sz w:val="28"/>
          <w:szCs w:val="28"/>
        </w:rPr>
        <w:t> </w:t>
      </w:r>
      <w:r w:rsidRPr="000F37BF">
        <w:rPr>
          <w:rFonts w:ascii="Times New Roman" w:hAnsi="Times New Roman"/>
          <w:sz w:val="28"/>
          <w:szCs w:val="28"/>
          <w:lang w:val="uk-UA"/>
        </w:rPr>
        <w:t>екстралінгвістична (знання, що виходять за межі лінгвістичних та перекладознавчих (фонові і предметні)).</w:t>
      </w:r>
    </w:p>
    <w:p w:rsidR="005415E0" w:rsidRPr="000F37BF" w:rsidRDefault="005415E0" w:rsidP="00426D19">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Викладач:</w:t>
      </w:r>
      <w:r w:rsidRPr="000F37BF">
        <w:rPr>
          <w:rFonts w:ascii="Times New Roman" w:hAnsi="Times New Roman" w:cs="Times New Roman"/>
          <w:sz w:val="28"/>
          <w:szCs w:val="28"/>
        </w:rPr>
        <w:t xml:space="preserve"> кандидат педагогічних наук, старший викладач кафедри перекладу Сидоренко Ю.І., викладач кафедри перекладу Васіна </w:t>
      </w:r>
      <w:r w:rsidR="009D7933">
        <w:rPr>
          <w:rFonts w:ascii="Times New Roman" w:hAnsi="Times New Roman" w:cs="Times New Roman"/>
          <w:sz w:val="28"/>
          <w:szCs w:val="28"/>
        </w:rPr>
        <w:t>І.В.</w:t>
      </w:r>
    </w:p>
    <w:p w:rsidR="005415E0" w:rsidRPr="000F37BF" w:rsidRDefault="005415E0" w:rsidP="00426D19">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Форми і методи навчання:</w:t>
      </w:r>
      <w:r w:rsidRPr="000F37BF">
        <w:rPr>
          <w:rFonts w:ascii="Times New Roman" w:hAnsi="Times New Roman" w:cs="Times New Roman"/>
          <w:sz w:val="28"/>
          <w:szCs w:val="28"/>
        </w:rPr>
        <w:t xml:space="preserve"> комунікативний метод; демонстрація (показ); пояснення / організація самостійного пошуку; організація вправляння на етапі тренування; організація вправляння на етапі практики; самостійна робота</w:t>
      </w:r>
    </w:p>
    <w:p w:rsidR="000D5FC8" w:rsidRDefault="005415E0" w:rsidP="00426D19">
      <w:pPr>
        <w:pStyle w:val="a3"/>
        <w:numPr>
          <w:ilvl w:val="0"/>
          <w:numId w:val="11"/>
        </w:numPr>
        <w:tabs>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Форми організації контролю знань та система оцінювання</w:t>
      </w:r>
    </w:p>
    <w:p w:rsidR="005415E0" w:rsidRPr="000D5FC8" w:rsidRDefault="005415E0" w:rsidP="000D5FC8">
      <w:pPr>
        <w:tabs>
          <w:tab w:val="left" w:pos="1134"/>
        </w:tabs>
        <w:spacing w:after="0" w:line="240" w:lineRule="auto"/>
        <w:ind w:firstLine="709"/>
        <w:jc w:val="both"/>
        <w:rPr>
          <w:rFonts w:ascii="Times New Roman" w:hAnsi="Times New Roman"/>
          <w:b/>
          <w:sz w:val="28"/>
          <w:szCs w:val="28"/>
        </w:rPr>
      </w:pPr>
      <w:r w:rsidRPr="000D5FC8">
        <w:rPr>
          <w:rFonts w:ascii="Times New Roman" w:hAnsi="Times New Roman"/>
          <w:sz w:val="28"/>
          <w:szCs w:val="28"/>
        </w:rPr>
        <w:t xml:space="preserve">Поточний контроль здійснюється </w:t>
      </w:r>
      <w:proofErr w:type="gramStart"/>
      <w:r w:rsidRPr="000D5FC8">
        <w:rPr>
          <w:rFonts w:ascii="Times New Roman" w:hAnsi="Times New Roman"/>
          <w:sz w:val="28"/>
          <w:szCs w:val="28"/>
        </w:rPr>
        <w:t>п</w:t>
      </w:r>
      <w:proofErr w:type="gramEnd"/>
      <w:r w:rsidRPr="000D5FC8">
        <w:rPr>
          <w:rFonts w:ascii="Times New Roman" w:hAnsi="Times New Roman"/>
          <w:sz w:val="28"/>
          <w:szCs w:val="28"/>
        </w:rPr>
        <w:t xml:space="preserve">ід час усних відповідей на практичних заняттях, виконання студентами поточних тестів, практичних завдань та модульної контрольної роботи (МКР) наприкінці модуля. Наприкінці семестру / курсу </w:t>
      </w:r>
      <w:proofErr w:type="gramStart"/>
      <w:r w:rsidRPr="000D5FC8">
        <w:rPr>
          <w:rFonts w:ascii="Times New Roman" w:hAnsi="Times New Roman"/>
          <w:sz w:val="28"/>
          <w:szCs w:val="28"/>
        </w:rPr>
        <w:t>п</w:t>
      </w:r>
      <w:proofErr w:type="gramEnd"/>
      <w:r w:rsidRPr="000D5FC8">
        <w:rPr>
          <w:rFonts w:ascii="Times New Roman" w:hAnsi="Times New Roman"/>
          <w:sz w:val="28"/>
          <w:szCs w:val="28"/>
        </w:rPr>
        <w:t xml:space="preserve">ідсумковий контроль проводиться у формі заліку. </w:t>
      </w:r>
    </w:p>
    <w:p w:rsidR="005415E0" w:rsidRPr="000D5FC8" w:rsidRDefault="005415E0" w:rsidP="000D5FC8">
      <w:pPr>
        <w:tabs>
          <w:tab w:val="left" w:pos="1134"/>
        </w:tabs>
        <w:spacing w:after="0" w:line="240" w:lineRule="auto"/>
        <w:ind w:firstLine="709"/>
        <w:jc w:val="both"/>
        <w:rPr>
          <w:rFonts w:ascii="Times New Roman" w:hAnsi="Times New Roman"/>
          <w:sz w:val="28"/>
          <w:szCs w:val="28"/>
        </w:rPr>
      </w:pPr>
      <w:r w:rsidRPr="000D5FC8">
        <w:rPr>
          <w:rFonts w:ascii="Times New Roman" w:hAnsi="Times New Roman"/>
          <w:sz w:val="28"/>
          <w:szCs w:val="28"/>
        </w:rPr>
        <w:t xml:space="preserve">Для оцінювання використовується національна чотирьохбальна шкала (відмінно, добре, задовільно, незадовільно) та європейська шкала </w:t>
      </w:r>
      <w:r w:rsidRPr="000D5FC8">
        <w:rPr>
          <w:rFonts w:ascii="Times New Roman" w:hAnsi="Times New Roman"/>
          <w:sz w:val="28"/>
          <w:szCs w:val="28"/>
          <w:lang w:val="en-US"/>
        </w:rPr>
        <w:t>ECTS</w:t>
      </w:r>
      <w:r w:rsidRPr="000D5FC8">
        <w:rPr>
          <w:rFonts w:ascii="Times New Roman" w:hAnsi="Times New Roman"/>
          <w:sz w:val="28"/>
          <w:szCs w:val="28"/>
        </w:rPr>
        <w:t xml:space="preserve"> (</w:t>
      </w:r>
      <w:r w:rsidRPr="000D5FC8">
        <w:rPr>
          <w:rFonts w:ascii="Times New Roman" w:hAnsi="Times New Roman"/>
          <w:sz w:val="28"/>
          <w:szCs w:val="28"/>
          <w:lang w:val="en-US"/>
        </w:rPr>
        <w:t>A</w:t>
      </w:r>
      <w:r w:rsidRPr="000D5FC8">
        <w:rPr>
          <w:rFonts w:ascii="Times New Roman" w:hAnsi="Times New Roman"/>
          <w:sz w:val="28"/>
          <w:szCs w:val="28"/>
        </w:rPr>
        <w:t xml:space="preserve">, </w:t>
      </w:r>
      <w:r w:rsidRPr="000D5FC8">
        <w:rPr>
          <w:rFonts w:ascii="Times New Roman" w:hAnsi="Times New Roman"/>
          <w:sz w:val="28"/>
          <w:szCs w:val="28"/>
          <w:lang w:val="en-US"/>
        </w:rPr>
        <w:t>B</w:t>
      </w:r>
      <w:r w:rsidRPr="000D5FC8">
        <w:rPr>
          <w:rFonts w:ascii="Times New Roman" w:hAnsi="Times New Roman"/>
          <w:sz w:val="28"/>
          <w:szCs w:val="28"/>
        </w:rPr>
        <w:t xml:space="preserve">, </w:t>
      </w:r>
      <w:r w:rsidRPr="000D5FC8">
        <w:rPr>
          <w:rFonts w:ascii="Times New Roman" w:hAnsi="Times New Roman"/>
          <w:sz w:val="28"/>
          <w:szCs w:val="28"/>
          <w:lang w:val="en-US"/>
        </w:rPr>
        <w:t>C</w:t>
      </w:r>
      <w:r w:rsidRPr="000D5FC8">
        <w:rPr>
          <w:rFonts w:ascii="Times New Roman" w:hAnsi="Times New Roman"/>
          <w:sz w:val="28"/>
          <w:szCs w:val="28"/>
        </w:rPr>
        <w:t xml:space="preserve">, </w:t>
      </w:r>
      <w:r w:rsidRPr="000D5FC8">
        <w:rPr>
          <w:rFonts w:ascii="Times New Roman" w:hAnsi="Times New Roman"/>
          <w:sz w:val="28"/>
          <w:szCs w:val="28"/>
          <w:lang w:val="en-US"/>
        </w:rPr>
        <w:t>D</w:t>
      </w:r>
      <w:r w:rsidRPr="000D5FC8">
        <w:rPr>
          <w:rFonts w:ascii="Times New Roman" w:hAnsi="Times New Roman"/>
          <w:sz w:val="28"/>
          <w:szCs w:val="28"/>
        </w:rPr>
        <w:t xml:space="preserve">, </w:t>
      </w:r>
      <w:r w:rsidRPr="000D5FC8">
        <w:rPr>
          <w:rFonts w:ascii="Times New Roman" w:hAnsi="Times New Roman"/>
          <w:sz w:val="28"/>
          <w:szCs w:val="28"/>
          <w:lang w:val="en-US"/>
        </w:rPr>
        <w:t>E</w:t>
      </w:r>
      <w:r w:rsidRPr="000D5FC8">
        <w:rPr>
          <w:rFonts w:ascii="Times New Roman" w:hAnsi="Times New Roman"/>
          <w:sz w:val="28"/>
          <w:szCs w:val="28"/>
        </w:rPr>
        <w:t xml:space="preserve">, </w:t>
      </w:r>
      <w:r w:rsidRPr="000D5FC8">
        <w:rPr>
          <w:rFonts w:ascii="Times New Roman" w:hAnsi="Times New Roman"/>
          <w:sz w:val="28"/>
          <w:szCs w:val="28"/>
          <w:lang w:val="en-US"/>
        </w:rPr>
        <w:t>FX</w:t>
      </w:r>
      <w:r w:rsidRPr="000D5FC8">
        <w:rPr>
          <w:rFonts w:ascii="Times New Roman" w:hAnsi="Times New Roman"/>
          <w:sz w:val="28"/>
          <w:szCs w:val="28"/>
        </w:rPr>
        <w:t xml:space="preserve">, </w:t>
      </w:r>
      <w:r w:rsidRPr="000D5FC8">
        <w:rPr>
          <w:rFonts w:ascii="Times New Roman" w:hAnsi="Times New Roman"/>
          <w:sz w:val="28"/>
          <w:szCs w:val="28"/>
          <w:lang w:val="en-US"/>
        </w:rPr>
        <w:t>F</w:t>
      </w:r>
      <w:r w:rsidRPr="000D5FC8">
        <w:rPr>
          <w:rFonts w:ascii="Times New Roman" w:hAnsi="Times New Roman"/>
          <w:sz w:val="28"/>
          <w:szCs w:val="28"/>
        </w:rPr>
        <w:t>).</w:t>
      </w:r>
    </w:p>
    <w:p w:rsidR="005415E0" w:rsidRPr="000D5FC8" w:rsidRDefault="005415E0" w:rsidP="000D5FC8">
      <w:pPr>
        <w:tabs>
          <w:tab w:val="left" w:pos="1134"/>
        </w:tabs>
        <w:spacing w:after="0" w:line="240" w:lineRule="auto"/>
        <w:ind w:firstLine="709"/>
        <w:jc w:val="both"/>
        <w:rPr>
          <w:rFonts w:ascii="Times New Roman" w:hAnsi="Times New Roman"/>
          <w:sz w:val="28"/>
          <w:szCs w:val="28"/>
        </w:rPr>
      </w:pPr>
      <w:r w:rsidRPr="000D5FC8">
        <w:rPr>
          <w:rFonts w:ascii="Times New Roman" w:hAnsi="Times New Roman"/>
          <w:sz w:val="28"/>
          <w:szCs w:val="28"/>
        </w:rPr>
        <w:t xml:space="preserve">Для заліку: 100% балів студенти накопичують на заняттях та </w:t>
      </w:r>
      <w:proofErr w:type="gramStart"/>
      <w:r w:rsidRPr="000D5FC8">
        <w:rPr>
          <w:rFonts w:ascii="Times New Roman" w:hAnsi="Times New Roman"/>
          <w:sz w:val="28"/>
          <w:szCs w:val="28"/>
        </w:rPr>
        <w:t>п</w:t>
      </w:r>
      <w:proofErr w:type="gramEnd"/>
      <w:r w:rsidRPr="000D5FC8">
        <w:rPr>
          <w:rFonts w:ascii="Times New Roman" w:hAnsi="Times New Roman"/>
          <w:sz w:val="28"/>
          <w:szCs w:val="28"/>
        </w:rPr>
        <w:t>ід час поточного і підсумкового контролю, що регламентується робочою програмою викладача.</w:t>
      </w:r>
    </w:p>
    <w:p w:rsidR="005415E0" w:rsidRDefault="005415E0" w:rsidP="00426D19">
      <w:pPr>
        <w:pStyle w:val="a3"/>
        <w:numPr>
          <w:ilvl w:val="0"/>
          <w:numId w:val="11"/>
        </w:numPr>
        <w:tabs>
          <w:tab w:val="left" w:pos="1134"/>
          <w:tab w:val="left" w:pos="1276"/>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Мова викладання:</w:t>
      </w:r>
      <w:r w:rsidRPr="000F37BF">
        <w:rPr>
          <w:rFonts w:ascii="Times New Roman" w:hAnsi="Times New Roman" w:cs="Times New Roman"/>
          <w:sz w:val="28"/>
          <w:szCs w:val="28"/>
        </w:rPr>
        <w:t xml:space="preserve"> англійська, українська</w:t>
      </w:r>
      <w:r w:rsidR="000D5FC8">
        <w:rPr>
          <w:rFonts w:ascii="Times New Roman" w:hAnsi="Times New Roman" w:cs="Times New Roman"/>
          <w:sz w:val="28"/>
          <w:szCs w:val="28"/>
        </w:rPr>
        <w:t>.</w:t>
      </w:r>
    </w:p>
    <w:p w:rsidR="000D5FC8" w:rsidRPr="000F37BF" w:rsidRDefault="000D5FC8" w:rsidP="000D5FC8">
      <w:pPr>
        <w:pStyle w:val="a3"/>
        <w:tabs>
          <w:tab w:val="left" w:pos="1134"/>
        </w:tabs>
        <w:spacing w:after="0" w:line="240" w:lineRule="auto"/>
        <w:jc w:val="both"/>
        <w:rPr>
          <w:rFonts w:ascii="Times New Roman" w:hAnsi="Times New Roman" w:cs="Times New Roman"/>
          <w:sz w:val="28"/>
          <w:szCs w:val="28"/>
        </w:rPr>
      </w:pPr>
    </w:p>
    <w:p w:rsidR="005415E0" w:rsidRPr="000F37BF" w:rsidRDefault="005415E0" w:rsidP="000F37BF">
      <w:pPr>
        <w:pStyle w:val="a3"/>
        <w:spacing w:after="0" w:line="240" w:lineRule="auto"/>
        <w:ind w:left="0" w:firstLine="709"/>
        <w:rPr>
          <w:rFonts w:ascii="Times New Roman" w:hAnsi="Times New Roman" w:cs="Times New Roman"/>
          <w:b/>
          <w:sz w:val="28"/>
          <w:szCs w:val="28"/>
        </w:rPr>
      </w:pPr>
      <w:r w:rsidRPr="000F37BF">
        <w:rPr>
          <w:rFonts w:ascii="Times New Roman" w:hAnsi="Times New Roman" w:cs="Times New Roman"/>
          <w:b/>
          <w:sz w:val="28"/>
          <w:szCs w:val="28"/>
        </w:rPr>
        <w:t xml:space="preserve">ПРАКТИЧНА </w:t>
      </w:r>
      <w:r w:rsidRPr="000F37BF">
        <w:rPr>
          <w:rFonts w:ascii="Times New Roman" w:hAnsi="Times New Roman" w:cs="Times New Roman"/>
          <w:b/>
          <w:caps/>
          <w:sz w:val="28"/>
          <w:szCs w:val="28"/>
        </w:rPr>
        <w:t>граматика</w:t>
      </w:r>
      <w:r w:rsidRPr="000F37BF">
        <w:rPr>
          <w:rFonts w:ascii="Times New Roman" w:hAnsi="Times New Roman" w:cs="Times New Roman"/>
          <w:b/>
          <w:sz w:val="28"/>
          <w:szCs w:val="28"/>
        </w:rPr>
        <w:t xml:space="preserve"> ОСНОВНОЇ ІНОЗЕМНОЇ МОВИ</w:t>
      </w:r>
    </w:p>
    <w:p w:rsidR="005415E0" w:rsidRPr="000F37BF" w:rsidRDefault="005415E0" w:rsidP="00426D19">
      <w:pPr>
        <w:pStyle w:val="a3"/>
        <w:numPr>
          <w:ilvl w:val="0"/>
          <w:numId w:val="12"/>
        </w:numPr>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Ідентифікація</w:t>
      </w:r>
      <w:r w:rsidR="000D5FC8">
        <w:rPr>
          <w:rFonts w:ascii="Times New Roman" w:hAnsi="Times New Roman" w:cs="Times New Roman"/>
          <w:b/>
          <w:sz w:val="28"/>
          <w:szCs w:val="28"/>
        </w:rPr>
        <w:t>.</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3957"/>
      </w:tblGrid>
      <w:tr w:rsidR="005415E0" w:rsidRPr="000F37BF" w:rsidTr="003A5140">
        <w:trPr>
          <w:jc w:val="center"/>
        </w:trPr>
        <w:tc>
          <w:tcPr>
            <w:tcW w:w="5004" w:type="dxa"/>
            <w:shd w:val="clear" w:color="auto" w:fill="auto"/>
          </w:tcPr>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Шифр: ННД ІІ.1.09</w:t>
            </w:r>
          </w:p>
        </w:tc>
        <w:tc>
          <w:tcPr>
            <w:tcW w:w="3957" w:type="dxa"/>
            <w:shd w:val="clear" w:color="auto" w:fill="auto"/>
          </w:tcPr>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5415E0" w:rsidRPr="000F37BF" w:rsidTr="003A5140">
        <w:trPr>
          <w:jc w:val="center"/>
        </w:trPr>
        <w:tc>
          <w:tcPr>
            <w:tcW w:w="5004" w:type="dxa"/>
            <w:shd w:val="clear" w:color="auto" w:fill="auto"/>
          </w:tcPr>
          <w:p w:rsidR="005415E0" w:rsidRPr="00AF186F" w:rsidRDefault="005415E0" w:rsidP="000D5FC8">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 xml:space="preserve">Кількість кредитів відповідних </w:t>
            </w:r>
            <w:r w:rsidRPr="00AF186F">
              <w:rPr>
                <w:rFonts w:ascii="Times New Roman" w:hAnsi="Times New Roman"/>
                <w:sz w:val="28"/>
                <w:szCs w:val="28"/>
                <w:lang w:val="en-US"/>
              </w:rPr>
              <w:t>ECTS</w:t>
            </w:r>
            <w:r w:rsidRPr="00AF186F">
              <w:rPr>
                <w:rFonts w:ascii="Times New Roman" w:hAnsi="Times New Roman"/>
                <w:sz w:val="28"/>
                <w:szCs w:val="28"/>
                <w:lang w:val="uk-UA"/>
              </w:rPr>
              <w:t>: 7</w:t>
            </w:r>
          </w:p>
          <w:p w:rsidR="005415E0" w:rsidRPr="00AF186F" w:rsidRDefault="005415E0" w:rsidP="000D5FC8">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Модулів: 4</w:t>
            </w:r>
          </w:p>
          <w:p w:rsidR="005415E0" w:rsidRPr="00AF186F" w:rsidRDefault="005415E0" w:rsidP="000D5FC8">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Змістових модулів: 4</w:t>
            </w:r>
          </w:p>
          <w:p w:rsidR="005415E0" w:rsidRPr="00AF186F" w:rsidRDefault="005415E0" w:rsidP="000D5FC8">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Загальна кількість годин: 210</w:t>
            </w:r>
          </w:p>
          <w:p w:rsidR="005415E0" w:rsidRPr="000F37BF" w:rsidRDefault="005415E0" w:rsidP="000D5FC8">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Тижневих годин: ІІІ семестр – 5</w:t>
            </w:r>
          </w:p>
        </w:tc>
        <w:tc>
          <w:tcPr>
            <w:tcW w:w="3957" w:type="dxa"/>
            <w:shd w:val="clear" w:color="auto" w:fill="auto"/>
          </w:tcPr>
          <w:p w:rsidR="005415E0" w:rsidRPr="00AF186F" w:rsidRDefault="005415E0" w:rsidP="000D5FC8">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Нормативний</w:t>
            </w:r>
          </w:p>
          <w:p w:rsidR="005415E0" w:rsidRPr="000F37BF" w:rsidRDefault="005415E0" w:rsidP="000D5FC8">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Курс: ІІ</w:t>
            </w:r>
          </w:p>
          <w:p w:rsidR="005415E0" w:rsidRPr="000F37BF" w:rsidRDefault="005415E0" w:rsidP="000D5FC8">
            <w:pPr>
              <w:spacing w:after="0" w:line="240" w:lineRule="auto"/>
              <w:jc w:val="both"/>
              <w:rPr>
                <w:rFonts w:ascii="Times New Roman" w:hAnsi="Times New Roman"/>
                <w:sz w:val="28"/>
                <w:szCs w:val="28"/>
              </w:rPr>
            </w:pPr>
            <w:r w:rsidRPr="000F37BF">
              <w:rPr>
                <w:rFonts w:ascii="Times New Roman" w:hAnsi="Times New Roman"/>
                <w:sz w:val="28"/>
                <w:szCs w:val="28"/>
                <w:lang w:val="uk-UA"/>
              </w:rPr>
              <w:t>Семестр: ІІІ</w:t>
            </w:r>
          </w:p>
          <w:p w:rsidR="005415E0" w:rsidRPr="000F37BF" w:rsidRDefault="005415E0" w:rsidP="000D5FC8">
            <w:pPr>
              <w:spacing w:after="0" w:line="240" w:lineRule="auto"/>
              <w:jc w:val="both"/>
              <w:rPr>
                <w:rFonts w:ascii="Times New Roman" w:hAnsi="Times New Roman"/>
                <w:sz w:val="28"/>
                <w:szCs w:val="28"/>
              </w:rPr>
            </w:pPr>
            <w:r w:rsidRPr="000F37BF">
              <w:rPr>
                <w:rFonts w:ascii="Times New Roman" w:hAnsi="Times New Roman"/>
                <w:sz w:val="28"/>
                <w:szCs w:val="28"/>
                <w:lang w:val="uk-UA"/>
              </w:rPr>
              <w:t xml:space="preserve">Практичні заняття: </w:t>
            </w:r>
            <w:r w:rsidRPr="000F37BF">
              <w:rPr>
                <w:rFonts w:ascii="Times New Roman" w:hAnsi="Times New Roman"/>
                <w:sz w:val="28"/>
                <w:szCs w:val="28"/>
              </w:rPr>
              <w:t>70</w:t>
            </w:r>
          </w:p>
          <w:p w:rsidR="005415E0" w:rsidRPr="000F37BF" w:rsidRDefault="005415E0" w:rsidP="000D5FC8">
            <w:pPr>
              <w:spacing w:after="0" w:line="240" w:lineRule="auto"/>
              <w:jc w:val="both"/>
              <w:rPr>
                <w:rFonts w:ascii="Times New Roman" w:hAnsi="Times New Roman"/>
                <w:sz w:val="28"/>
                <w:szCs w:val="28"/>
              </w:rPr>
            </w:pPr>
            <w:r w:rsidRPr="000F37BF">
              <w:rPr>
                <w:rFonts w:ascii="Times New Roman" w:hAnsi="Times New Roman"/>
                <w:sz w:val="28"/>
                <w:szCs w:val="28"/>
                <w:lang w:val="uk-UA"/>
              </w:rPr>
              <w:t xml:space="preserve">Самостійна робота: </w:t>
            </w:r>
            <w:r w:rsidRPr="000F37BF">
              <w:rPr>
                <w:rFonts w:ascii="Times New Roman" w:hAnsi="Times New Roman"/>
                <w:sz w:val="28"/>
                <w:szCs w:val="28"/>
              </w:rPr>
              <w:t>140</w:t>
            </w:r>
          </w:p>
          <w:p w:rsidR="005415E0" w:rsidRPr="000F37BF" w:rsidRDefault="005415E0" w:rsidP="000D5FC8">
            <w:pPr>
              <w:spacing w:after="0" w:line="240" w:lineRule="auto"/>
              <w:jc w:val="both"/>
              <w:rPr>
                <w:rFonts w:ascii="Times New Roman" w:hAnsi="Times New Roman"/>
                <w:color w:val="FF0000"/>
                <w:sz w:val="28"/>
                <w:szCs w:val="28"/>
                <w:lang w:val="uk-UA"/>
              </w:rPr>
            </w:pPr>
            <w:r w:rsidRPr="000F37BF">
              <w:rPr>
                <w:rFonts w:ascii="Times New Roman" w:hAnsi="Times New Roman"/>
                <w:sz w:val="28"/>
                <w:szCs w:val="28"/>
                <w:lang w:val="uk-UA"/>
              </w:rPr>
              <w:t>Вид контролю: екзамен</w:t>
            </w:r>
          </w:p>
        </w:tc>
      </w:tr>
    </w:tbl>
    <w:p w:rsidR="005415E0" w:rsidRPr="000F37BF" w:rsidRDefault="005415E0" w:rsidP="00426D19">
      <w:pPr>
        <w:pStyle w:val="a3"/>
        <w:numPr>
          <w:ilvl w:val="0"/>
          <w:numId w:val="12"/>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 xml:space="preserve">Мета курсу: </w:t>
      </w:r>
      <w:r w:rsidRPr="000F37BF">
        <w:rPr>
          <w:rFonts w:ascii="Times New Roman" w:hAnsi="Times New Roman" w:cs="Times New Roman"/>
          <w:sz w:val="28"/>
          <w:szCs w:val="28"/>
        </w:rPr>
        <w:t xml:space="preserve">вивчення граматичної будови мови, її форми та структури, що є складовою частиною мовної компетенції; формування </w:t>
      </w:r>
      <w:r w:rsidRPr="000F37BF">
        <w:rPr>
          <w:rFonts w:ascii="Times New Roman" w:hAnsi="Times New Roman" w:cs="Times New Roman"/>
          <w:sz w:val="28"/>
          <w:szCs w:val="28"/>
        </w:rPr>
        <w:lastRenderedPageBreak/>
        <w:t>стійких навичок синтаксичного та морфологічного аналізу мовних явищ; оволодіння студентами професійними навичками та уміннями, необхідними для майбутньої роботи перекладача.</w:t>
      </w:r>
    </w:p>
    <w:p w:rsidR="005415E0" w:rsidRPr="000F37BF" w:rsidRDefault="005415E0" w:rsidP="000D5FC8">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3.</w:t>
      </w:r>
      <w:r w:rsidRPr="000F37BF">
        <w:rPr>
          <w:rFonts w:ascii="Times New Roman" w:hAnsi="Times New Roman"/>
          <w:b/>
          <w:sz w:val="28"/>
          <w:szCs w:val="28"/>
        </w:rPr>
        <w:tab/>
        <w:t>Опис курсу:</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Тема І</w:t>
      </w:r>
      <w:r w:rsidRPr="000F37BF">
        <w:rPr>
          <w:rFonts w:ascii="Times New Roman" w:hAnsi="Times New Roman"/>
          <w:sz w:val="28"/>
          <w:szCs w:val="28"/>
        </w:rPr>
        <w:t>.</w:t>
      </w:r>
      <w:r w:rsidRPr="000F37BF">
        <w:rPr>
          <w:rFonts w:ascii="Times New Roman" w:hAnsi="Times New Roman"/>
          <w:b/>
          <w:sz w:val="28"/>
          <w:szCs w:val="28"/>
        </w:rPr>
        <w:t xml:space="preserve"> </w:t>
      </w:r>
      <w:r w:rsidRPr="000F37BF">
        <w:rPr>
          <w:rFonts w:ascii="Times New Roman" w:hAnsi="Times New Roman"/>
          <w:sz w:val="28"/>
          <w:szCs w:val="28"/>
        </w:rPr>
        <w:t>Неособові форми дієслова</w:t>
      </w:r>
      <w:proofErr w:type="gramStart"/>
      <w:r w:rsidRPr="000F37BF">
        <w:rPr>
          <w:rFonts w:ascii="Times New Roman" w:hAnsi="Times New Roman"/>
          <w:sz w:val="28"/>
          <w:szCs w:val="28"/>
        </w:rPr>
        <w:t>.</w:t>
      </w:r>
      <w:proofErr w:type="gramEnd"/>
      <w:r w:rsidRPr="000F37BF">
        <w:rPr>
          <w:rFonts w:ascii="Times New Roman" w:hAnsi="Times New Roman"/>
          <w:sz w:val="28"/>
          <w:szCs w:val="28"/>
        </w:rPr>
        <w:t xml:space="preserve"> І</w:t>
      </w:r>
      <w:proofErr w:type="gramStart"/>
      <w:r w:rsidRPr="000F37BF">
        <w:rPr>
          <w:rFonts w:ascii="Times New Roman" w:hAnsi="Times New Roman"/>
          <w:sz w:val="28"/>
          <w:szCs w:val="28"/>
        </w:rPr>
        <w:t>н</w:t>
      </w:r>
      <w:proofErr w:type="gramEnd"/>
      <w:r w:rsidRPr="000F37BF">
        <w:rPr>
          <w:rFonts w:ascii="Times New Roman" w:hAnsi="Times New Roman"/>
          <w:sz w:val="28"/>
          <w:szCs w:val="28"/>
        </w:rPr>
        <w:t>фінітив.</w:t>
      </w:r>
      <w:r w:rsidRPr="000F37BF">
        <w:rPr>
          <w:rFonts w:ascii="Times New Roman" w:hAnsi="Times New Roman"/>
          <w:b/>
          <w:sz w:val="28"/>
          <w:szCs w:val="28"/>
        </w:rPr>
        <w:t xml:space="preserve"> </w:t>
      </w:r>
      <w:r w:rsidRPr="000F37BF">
        <w:rPr>
          <w:rFonts w:ascii="Times New Roman" w:hAnsi="Times New Roman"/>
          <w:sz w:val="28"/>
          <w:szCs w:val="28"/>
        </w:rPr>
        <w:t>Загальна характеристика неособових форм дієслова. Граматичні ознаки інфінітиву. Синтаксичні функції інфінітиву. Конструкції з інфінітивом.</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Тема ІІ</w:t>
      </w:r>
      <w:r w:rsidRPr="000F37BF">
        <w:rPr>
          <w:rFonts w:ascii="Times New Roman" w:hAnsi="Times New Roman"/>
          <w:sz w:val="28"/>
          <w:szCs w:val="28"/>
        </w:rPr>
        <w:t>. Герундій. Форми герундію. Синтаксичні функції герундію. Герундіальний комплекс та особливості його вживання.</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Тема ІІІ</w:t>
      </w:r>
      <w:r w:rsidRPr="000F37BF">
        <w:rPr>
          <w:rFonts w:ascii="Times New Roman" w:hAnsi="Times New Roman"/>
          <w:sz w:val="28"/>
          <w:szCs w:val="28"/>
        </w:rPr>
        <w:t>. Дієприкметник.</w:t>
      </w:r>
      <w:r w:rsidRPr="000F37BF">
        <w:rPr>
          <w:rFonts w:ascii="Times New Roman" w:hAnsi="Times New Roman"/>
          <w:b/>
          <w:sz w:val="28"/>
          <w:szCs w:val="28"/>
        </w:rPr>
        <w:t xml:space="preserve"> </w:t>
      </w:r>
      <w:r w:rsidRPr="000F37BF">
        <w:rPr>
          <w:rFonts w:ascii="Times New Roman" w:hAnsi="Times New Roman"/>
          <w:sz w:val="28"/>
          <w:szCs w:val="28"/>
        </w:rPr>
        <w:t>Граматичні ознаки дієприкметника (І, II). Синтаксичні функції дієприкметника (І, II). Дієприкметникові конструкції.</w:t>
      </w:r>
    </w:p>
    <w:p w:rsidR="005415E0" w:rsidRPr="000F37BF" w:rsidRDefault="005415E0" w:rsidP="000F37BF">
      <w:pPr>
        <w:spacing w:after="0" w:line="240" w:lineRule="auto"/>
        <w:ind w:firstLine="709"/>
        <w:jc w:val="both"/>
        <w:rPr>
          <w:rFonts w:ascii="Times New Roman" w:hAnsi="Times New Roman"/>
          <w:b/>
          <w:sz w:val="28"/>
          <w:szCs w:val="28"/>
        </w:rPr>
      </w:pPr>
      <w:r w:rsidRPr="000F37BF">
        <w:rPr>
          <w:rFonts w:ascii="Times New Roman" w:hAnsi="Times New Roman"/>
          <w:b/>
          <w:sz w:val="28"/>
          <w:szCs w:val="28"/>
        </w:rPr>
        <w:t>Тема IV</w:t>
      </w:r>
      <w:r w:rsidRPr="000F37BF">
        <w:rPr>
          <w:rFonts w:ascii="Times New Roman" w:hAnsi="Times New Roman"/>
          <w:sz w:val="28"/>
          <w:szCs w:val="28"/>
        </w:rPr>
        <w:t>. Синтаксис. Поняття про синтаксис. Типи речень. Зв’язок слі</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 у реченні. Головні члени речення. </w:t>
      </w:r>
      <w:proofErr w:type="gramStart"/>
      <w:r w:rsidRPr="000F37BF">
        <w:rPr>
          <w:rFonts w:ascii="Times New Roman" w:hAnsi="Times New Roman"/>
          <w:sz w:val="28"/>
          <w:szCs w:val="28"/>
        </w:rPr>
        <w:t>П</w:t>
      </w:r>
      <w:proofErr w:type="gramEnd"/>
      <w:r w:rsidRPr="000F37BF">
        <w:rPr>
          <w:rFonts w:ascii="Times New Roman" w:hAnsi="Times New Roman"/>
          <w:sz w:val="28"/>
          <w:szCs w:val="28"/>
        </w:rPr>
        <w:t xml:space="preserve">ідмет. Присудок. Типи присудка. Узгодження </w:t>
      </w:r>
      <w:proofErr w:type="gramStart"/>
      <w:r w:rsidRPr="000F37BF">
        <w:rPr>
          <w:rFonts w:ascii="Times New Roman" w:hAnsi="Times New Roman"/>
          <w:sz w:val="28"/>
          <w:szCs w:val="28"/>
        </w:rPr>
        <w:t>п</w:t>
      </w:r>
      <w:proofErr w:type="gramEnd"/>
      <w:r w:rsidRPr="000F37BF">
        <w:rPr>
          <w:rFonts w:ascii="Times New Roman" w:hAnsi="Times New Roman"/>
          <w:sz w:val="28"/>
          <w:szCs w:val="28"/>
        </w:rPr>
        <w:t xml:space="preserve">ідмета з присудком. Другорядні члени речення. Додаток. Означення. Прикладка. Обставина. Відокремлені члени речення. Незалежні елементи речення. Односкладові речення. Речення з однорідними членами. Типи складних речень. Складносурядне речення. Пунктуація. Складнопідрядне речення. Способи зв’язку. Пунктуація.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ідрядні підметові, присудкові, додаткові, означальні речення, підрядні речення обставини.</w:t>
      </w:r>
    </w:p>
    <w:p w:rsidR="005415E0" w:rsidRPr="000F37BF" w:rsidRDefault="005415E0" w:rsidP="000D5FC8">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4.</w:t>
      </w:r>
      <w:r w:rsidRPr="000F37BF">
        <w:rPr>
          <w:rFonts w:ascii="Times New Roman" w:hAnsi="Times New Roman"/>
          <w:b/>
          <w:sz w:val="28"/>
          <w:szCs w:val="28"/>
        </w:rPr>
        <w:tab/>
        <w:t>Завдання курсу:</w:t>
      </w:r>
      <w:r w:rsidRPr="000F37BF">
        <w:rPr>
          <w:rFonts w:ascii="Times New Roman" w:hAnsi="Times New Roman"/>
          <w:sz w:val="28"/>
          <w:szCs w:val="28"/>
        </w:rPr>
        <w:t xml:space="preserve"> надати студентам практичні знання граматичної будови </w:t>
      </w:r>
      <w:proofErr w:type="gramStart"/>
      <w:r w:rsidRPr="000F37BF">
        <w:rPr>
          <w:rFonts w:ascii="Times New Roman" w:hAnsi="Times New Roman"/>
          <w:sz w:val="28"/>
          <w:szCs w:val="28"/>
        </w:rPr>
        <w:t>англ</w:t>
      </w:r>
      <w:proofErr w:type="gramEnd"/>
      <w:r w:rsidRPr="000F37BF">
        <w:rPr>
          <w:rFonts w:ascii="Times New Roman" w:hAnsi="Times New Roman"/>
          <w:sz w:val="28"/>
          <w:szCs w:val="28"/>
        </w:rPr>
        <w:t>ійської мови, необхідні для перекладача, та виробити у студентів стійкі навички граматично правильно оформленого мовлення в його усній та письмовій формах.</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В результаті вивчення курсу студенти повинні:</w:t>
      </w:r>
    </w:p>
    <w:p w:rsidR="005415E0" w:rsidRPr="000F37BF" w:rsidRDefault="005415E0"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 xml:space="preserve">– </w:t>
      </w:r>
      <w:r w:rsidRPr="000F37BF">
        <w:rPr>
          <w:rFonts w:ascii="Times New Roman" w:hAnsi="Times New Roman"/>
          <w:b/>
          <w:sz w:val="28"/>
          <w:szCs w:val="28"/>
          <w:lang w:val="uk-UA"/>
        </w:rPr>
        <w:t>знати</w:t>
      </w:r>
      <w:r w:rsidRPr="000F37BF">
        <w:rPr>
          <w:rFonts w:ascii="Times New Roman" w:hAnsi="Times New Roman"/>
          <w:sz w:val="28"/>
          <w:szCs w:val="28"/>
          <w:lang w:val="uk-UA"/>
        </w:rPr>
        <w:t xml:space="preserve"> загальну характеристику безособових форм дієслова; граматичні ознаки інфінітиву та конструкцій з інфінітивом; форми герундію та особливості вживання герундіального комплексу; граматичні ознаки та синтаксичні функції дієприкметника (І, </w:t>
      </w:r>
      <w:r w:rsidRPr="000F37BF">
        <w:rPr>
          <w:rFonts w:ascii="Times New Roman" w:hAnsi="Times New Roman"/>
          <w:sz w:val="28"/>
          <w:szCs w:val="28"/>
          <w:lang w:val="en-US"/>
        </w:rPr>
        <w:t>II</w:t>
      </w:r>
      <w:r w:rsidRPr="000F37BF">
        <w:rPr>
          <w:rFonts w:ascii="Times New Roman" w:hAnsi="Times New Roman"/>
          <w:sz w:val="28"/>
          <w:szCs w:val="28"/>
          <w:lang w:val="uk-UA"/>
        </w:rPr>
        <w:t>) та дієприкметникових конструкцій; систему речень; структуру та утворення різних типів речень;</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 </w:t>
      </w:r>
      <w:r w:rsidRPr="000F37BF">
        <w:rPr>
          <w:rFonts w:ascii="Times New Roman" w:hAnsi="Times New Roman"/>
          <w:b/>
          <w:sz w:val="28"/>
          <w:szCs w:val="28"/>
        </w:rPr>
        <w:t xml:space="preserve">вміти </w:t>
      </w:r>
      <w:r w:rsidRPr="000F37BF">
        <w:rPr>
          <w:rFonts w:ascii="Times New Roman" w:hAnsi="Times New Roman"/>
          <w:sz w:val="28"/>
          <w:szCs w:val="28"/>
        </w:rPr>
        <w:t xml:space="preserve">використовувати знання та вміння у професійній діяльності, а також в іншомовній комунікації; застосовувати на практиці граматичні безособові форми дієслова та конструкції з ними; синтаксично правильно будувати та аналізувати речення; визначати типи речень, головні та другорядні члени речення; використовувати граматичні структури для досягнення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ізних комунікативних цілей та сприймати англійську мову як систему.</w:t>
      </w:r>
    </w:p>
    <w:p w:rsidR="005415E0" w:rsidRPr="000F37BF" w:rsidRDefault="005415E0" w:rsidP="000D5FC8">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5.</w:t>
      </w:r>
      <w:r w:rsidRPr="000F37BF">
        <w:rPr>
          <w:rFonts w:ascii="Times New Roman" w:hAnsi="Times New Roman"/>
          <w:b/>
          <w:sz w:val="28"/>
          <w:szCs w:val="28"/>
        </w:rPr>
        <w:tab/>
        <w:t xml:space="preserve">Статус у навчальному плані: </w:t>
      </w:r>
      <w:r w:rsidRPr="000F37BF">
        <w:rPr>
          <w:rFonts w:ascii="Times New Roman" w:hAnsi="Times New Roman"/>
          <w:sz w:val="28"/>
          <w:szCs w:val="28"/>
        </w:rPr>
        <w:t>нормативний курс із циклу професійних компетентностей</w:t>
      </w:r>
    </w:p>
    <w:p w:rsidR="005415E0" w:rsidRPr="000F37BF" w:rsidRDefault="005415E0" w:rsidP="000F37BF">
      <w:pPr>
        <w:tabs>
          <w:tab w:val="left" w:pos="1440"/>
          <w:tab w:val="left" w:pos="1980"/>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Згідно з вимогами освітньо-професійної програми студенти оволодівають такими </w:t>
      </w:r>
      <w:r w:rsidRPr="000F37BF">
        <w:rPr>
          <w:rFonts w:ascii="Times New Roman" w:hAnsi="Times New Roman"/>
          <w:b/>
          <w:sz w:val="28"/>
          <w:szCs w:val="28"/>
        </w:rPr>
        <w:t>компетентностями</w:t>
      </w:r>
      <w:r w:rsidRPr="000F37BF">
        <w:rPr>
          <w:rFonts w:ascii="Times New Roman" w:hAnsi="Times New Roman"/>
          <w:sz w:val="28"/>
          <w:szCs w:val="28"/>
        </w:rPr>
        <w:t>:</w:t>
      </w:r>
    </w:p>
    <w:p w:rsidR="005415E0" w:rsidRPr="000F37BF" w:rsidRDefault="005415E0" w:rsidP="009D7933">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w:t>
      </w:r>
      <w:r w:rsidRPr="000F37BF">
        <w:rPr>
          <w:rFonts w:ascii="Times New Roman" w:hAnsi="Times New Roman"/>
          <w:sz w:val="28"/>
          <w:szCs w:val="28"/>
          <w:lang w:val="uk-UA"/>
        </w:rPr>
        <w:tab/>
      </w:r>
      <w:r w:rsidRPr="000F37BF">
        <w:rPr>
          <w:rFonts w:ascii="Times New Roman" w:hAnsi="Times New Roman"/>
          <w:b/>
          <w:sz w:val="28"/>
          <w:szCs w:val="28"/>
          <w:lang w:val="uk-UA"/>
        </w:rPr>
        <w:t>Загальнопредметні</w:t>
      </w:r>
      <w:r w:rsidRPr="000F37BF">
        <w:rPr>
          <w:rFonts w:ascii="Times New Roman" w:hAnsi="Times New Roman"/>
          <w:sz w:val="28"/>
          <w:szCs w:val="28"/>
          <w:lang w:val="uk-UA"/>
        </w:rPr>
        <w:t>: 1)</w:t>
      </w:r>
      <w:r w:rsidRPr="000F37BF">
        <w:rPr>
          <w:rFonts w:ascii="Times New Roman" w:hAnsi="Times New Roman"/>
          <w:sz w:val="28"/>
          <w:szCs w:val="28"/>
        </w:rPr>
        <w:t> </w:t>
      </w:r>
      <w:r w:rsidRPr="000F37BF">
        <w:rPr>
          <w:rFonts w:ascii="Times New Roman" w:hAnsi="Times New Roman"/>
          <w:sz w:val="28"/>
          <w:szCs w:val="28"/>
          <w:lang w:val="uk-UA"/>
        </w:rPr>
        <w:t xml:space="preserve">соціальна (продуктивно співпрацювати з різними партнерами в групі та команді, виконувати різні ролі й функції в </w:t>
      </w:r>
      <w:r w:rsidRPr="000F37BF">
        <w:rPr>
          <w:rFonts w:ascii="Times New Roman" w:hAnsi="Times New Roman"/>
          <w:sz w:val="28"/>
          <w:szCs w:val="28"/>
          <w:lang w:val="uk-UA"/>
        </w:rPr>
        <w:lastRenderedPageBreak/>
        <w:t>колективі, проявляти ініціативу, підтримувати та керувати власними взаєминами з іншими); 2)</w:t>
      </w:r>
      <w:r w:rsidRPr="000F37BF">
        <w:rPr>
          <w:rFonts w:ascii="Times New Roman" w:hAnsi="Times New Roman"/>
          <w:sz w:val="28"/>
          <w:szCs w:val="28"/>
        </w:rPr>
        <w:t> </w:t>
      </w:r>
      <w:r w:rsidRPr="000F37BF">
        <w:rPr>
          <w:rFonts w:ascii="Times New Roman" w:hAnsi="Times New Roman"/>
          <w:sz w:val="28"/>
          <w:szCs w:val="28"/>
          <w:lang w:val="uk-UA"/>
        </w:rPr>
        <w:t>загальнокультурна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3)</w:t>
      </w:r>
      <w:r w:rsidRPr="000F37BF">
        <w:rPr>
          <w:rFonts w:ascii="Times New Roman" w:hAnsi="Times New Roman"/>
          <w:sz w:val="28"/>
          <w:szCs w:val="28"/>
        </w:rPr>
        <w:t> </w:t>
      </w:r>
      <w:r w:rsidRPr="000F37BF">
        <w:rPr>
          <w:rFonts w:ascii="Times New Roman" w:hAnsi="Times New Roman"/>
          <w:sz w:val="28"/>
          <w:szCs w:val="28"/>
          <w:lang w:val="uk-UA"/>
        </w:rPr>
        <w:t>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w:t>
      </w:r>
      <w:r w:rsidRPr="000F37BF">
        <w:rPr>
          <w:rFonts w:ascii="Times New Roman" w:hAnsi="Times New Roman"/>
          <w:sz w:val="28"/>
          <w:szCs w:val="28"/>
        </w:rPr>
        <w:t> </w:t>
      </w:r>
      <w:r w:rsidRPr="000F37BF">
        <w:rPr>
          <w:rFonts w:ascii="Times New Roman" w:hAnsi="Times New Roman"/>
          <w:sz w:val="28"/>
          <w:szCs w:val="28"/>
          <w:lang w:val="uk-UA"/>
        </w:rPr>
        <w:t>здатність навчатися упродовж життя як база професійного та життєвого самовизначення</w:t>
      </w:r>
      <w:r w:rsidRPr="000F37BF">
        <w:rPr>
          <w:rFonts w:ascii="Times New Roman" w:hAnsi="Times New Roman"/>
          <w:b/>
          <w:sz w:val="28"/>
          <w:szCs w:val="28"/>
          <w:lang w:val="uk-UA"/>
        </w:rPr>
        <w:t xml:space="preserve"> </w:t>
      </w:r>
      <w:r w:rsidRPr="000F37BF">
        <w:rPr>
          <w:rFonts w:ascii="Times New Roman" w:hAnsi="Times New Roman"/>
          <w:sz w:val="28"/>
          <w:szCs w:val="28"/>
          <w:lang w:val="uk-UA"/>
        </w:rPr>
        <w:t>(</w:t>
      </w:r>
      <w:r w:rsidRPr="000F37BF">
        <w:rPr>
          <w:rFonts w:ascii="Times New Roman" w:hAnsi="Times New Roman"/>
          <w:sz w:val="28"/>
          <w:szCs w:val="28"/>
          <w:lang w:val="en-US"/>
        </w:rPr>
        <w:t>long</w:t>
      </w:r>
      <w:r w:rsidRPr="000F37BF">
        <w:rPr>
          <w:rFonts w:ascii="Times New Roman" w:hAnsi="Times New Roman"/>
          <w:sz w:val="28"/>
          <w:szCs w:val="28"/>
          <w:lang w:val="uk-UA"/>
        </w:rPr>
        <w:t xml:space="preserve"> </w:t>
      </w:r>
      <w:r w:rsidRPr="000F37BF">
        <w:rPr>
          <w:rFonts w:ascii="Times New Roman" w:hAnsi="Times New Roman"/>
          <w:sz w:val="28"/>
          <w:szCs w:val="28"/>
          <w:lang w:val="en-US"/>
        </w:rPr>
        <w:t>life</w:t>
      </w:r>
      <w:r w:rsidRPr="000F37BF">
        <w:rPr>
          <w:rFonts w:ascii="Times New Roman" w:hAnsi="Times New Roman"/>
          <w:sz w:val="28"/>
          <w:szCs w:val="28"/>
          <w:lang w:val="uk-UA"/>
        </w:rPr>
        <w:t xml:space="preserve"> </w:t>
      </w:r>
      <w:r w:rsidRPr="000F37BF">
        <w:rPr>
          <w:rFonts w:ascii="Times New Roman" w:hAnsi="Times New Roman"/>
          <w:sz w:val="28"/>
          <w:szCs w:val="28"/>
          <w:lang w:val="en-US"/>
        </w:rPr>
        <w:t>learning</w:t>
      </w:r>
      <w:r w:rsidRPr="000F37BF">
        <w:rPr>
          <w:rFonts w:ascii="Times New Roman" w:hAnsi="Times New Roman"/>
          <w:sz w:val="28"/>
          <w:szCs w:val="28"/>
          <w:lang w:val="uk-UA"/>
        </w:rPr>
        <w:t xml:space="preserve"> </w:t>
      </w:r>
      <w:r w:rsidRPr="000F37BF">
        <w:rPr>
          <w:rFonts w:ascii="Times New Roman" w:hAnsi="Times New Roman"/>
          <w:sz w:val="28"/>
          <w:szCs w:val="28"/>
          <w:lang w:val="en-US"/>
        </w:rPr>
        <w:t>competence</w:t>
      </w:r>
      <w:r w:rsidRPr="000F37BF">
        <w:rPr>
          <w:rFonts w:ascii="Times New Roman" w:hAnsi="Times New Roman"/>
          <w:sz w:val="28"/>
          <w:szCs w:val="28"/>
          <w:lang w:val="uk-UA"/>
        </w:rPr>
        <w:t>);</w:t>
      </w:r>
    </w:p>
    <w:p w:rsidR="005415E0" w:rsidRPr="000F37BF" w:rsidRDefault="005415E0" w:rsidP="009D7933">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ІІ.</w:t>
      </w:r>
      <w:r w:rsidRPr="000F37BF">
        <w:rPr>
          <w:rFonts w:ascii="Times New Roman" w:hAnsi="Times New Roman"/>
          <w:sz w:val="28"/>
          <w:szCs w:val="28"/>
          <w:lang w:val="uk-UA"/>
        </w:rPr>
        <w:tab/>
      </w:r>
      <w:r w:rsidRPr="000F37BF">
        <w:rPr>
          <w:rFonts w:ascii="Times New Roman" w:hAnsi="Times New Roman"/>
          <w:b/>
          <w:sz w:val="28"/>
          <w:szCs w:val="28"/>
          <w:lang w:val="uk-UA"/>
        </w:rPr>
        <w:t>Фахові</w:t>
      </w:r>
      <w:r w:rsidRPr="000F37BF">
        <w:rPr>
          <w:rFonts w:ascii="Times New Roman" w:hAnsi="Times New Roman"/>
          <w:sz w:val="28"/>
          <w:szCs w:val="28"/>
          <w:lang w:val="uk-UA"/>
        </w:rPr>
        <w:t>: 1)</w:t>
      </w:r>
      <w:r w:rsidRPr="000F37BF">
        <w:rPr>
          <w:rFonts w:ascii="Times New Roman" w:hAnsi="Times New Roman"/>
          <w:sz w:val="28"/>
          <w:szCs w:val="28"/>
        </w:rPr>
        <w:t> </w:t>
      </w:r>
      <w:r w:rsidRPr="000F37BF">
        <w:rPr>
          <w:rFonts w:ascii="Times New Roman" w:hAnsi="Times New Roman"/>
          <w:sz w:val="28"/>
          <w:szCs w:val="28"/>
          <w:lang w:val="uk-UA"/>
        </w:rPr>
        <w:t>лінгвістична (знання системи мови, правил її функціонування в іншомовній комунікації, що дозволяють оперувати мовними засобами для цілей спілкування); 2)</w:t>
      </w:r>
      <w:r w:rsidRPr="000F37BF">
        <w:rPr>
          <w:rFonts w:ascii="Times New Roman" w:hAnsi="Times New Roman"/>
          <w:sz w:val="28"/>
          <w:szCs w:val="28"/>
        </w:rPr>
        <w:t> </w:t>
      </w:r>
      <w:r w:rsidRPr="000F37BF">
        <w:rPr>
          <w:rFonts w:ascii="Times New Roman" w:hAnsi="Times New Roman"/>
          <w:sz w:val="28"/>
          <w:szCs w:val="28"/>
          <w:lang w:val="uk-UA"/>
        </w:rPr>
        <w:t>мовленнєва (володіння видами мовленнєвої діяльності, які задіяні у перекладі (говоріння, аудіювання, читання, письмо)); 3)</w:t>
      </w:r>
      <w:r w:rsidRPr="000F37BF">
        <w:rPr>
          <w:rFonts w:ascii="Times New Roman" w:hAnsi="Times New Roman"/>
          <w:sz w:val="28"/>
          <w:szCs w:val="28"/>
        </w:rPr>
        <w:t> </w:t>
      </w:r>
      <w:r w:rsidRPr="000F37BF">
        <w:rPr>
          <w:rFonts w:ascii="Times New Roman" w:hAnsi="Times New Roman"/>
          <w:sz w:val="28"/>
          <w:szCs w:val="28"/>
          <w:lang w:val="uk-UA"/>
        </w:rPr>
        <w:t>соціолінгвістична (знання та вміння, необхідні для здійснення соціального аспекту використання іноземної мови); 4)</w:t>
      </w:r>
      <w:r w:rsidRPr="000F37BF">
        <w:rPr>
          <w:rFonts w:ascii="Times New Roman" w:hAnsi="Times New Roman"/>
          <w:sz w:val="28"/>
          <w:szCs w:val="28"/>
        </w:rPr>
        <w:t> </w:t>
      </w:r>
      <w:r w:rsidRPr="000F37BF">
        <w:rPr>
          <w:rFonts w:ascii="Times New Roman" w:hAnsi="Times New Roman"/>
          <w:sz w:val="28"/>
          <w:szCs w:val="28"/>
          <w:lang w:val="uk-UA"/>
        </w:rPr>
        <w:t>екстралінгвістична (знання, що виходять за межі лінгвістичних та перекладознавчих (фонові і предметні)).</w:t>
      </w:r>
    </w:p>
    <w:p w:rsidR="005415E0" w:rsidRPr="000F37BF" w:rsidRDefault="005415E0" w:rsidP="009D7933">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6.</w:t>
      </w:r>
      <w:r w:rsidRPr="000F37BF">
        <w:rPr>
          <w:rFonts w:ascii="Times New Roman" w:hAnsi="Times New Roman"/>
          <w:b/>
          <w:sz w:val="28"/>
          <w:szCs w:val="28"/>
        </w:rPr>
        <w:tab/>
        <w:t>Викладач:</w:t>
      </w:r>
      <w:r w:rsidRPr="000F37BF">
        <w:rPr>
          <w:rFonts w:ascii="Times New Roman" w:hAnsi="Times New Roman"/>
          <w:sz w:val="28"/>
          <w:szCs w:val="28"/>
        </w:rPr>
        <w:t xml:space="preserve"> кандидат педагогічних наук, старший викладач кафедри перекладу Сидоренко Ю.І.</w:t>
      </w:r>
    </w:p>
    <w:p w:rsidR="005415E0" w:rsidRPr="000F37BF" w:rsidRDefault="005415E0" w:rsidP="009D7933">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7.</w:t>
      </w:r>
      <w:r w:rsidRPr="000F37BF">
        <w:rPr>
          <w:rFonts w:ascii="Times New Roman" w:hAnsi="Times New Roman"/>
          <w:b/>
          <w:sz w:val="28"/>
          <w:szCs w:val="28"/>
          <w:lang w:val="uk-UA"/>
        </w:rPr>
        <w:tab/>
        <w:t>Форми і методи навчання:</w:t>
      </w:r>
      <w:r w:rsidRPr="000F37BF">
        <w:rPr>
          <w:rFonts w:ascii="Times New Roman" w:hAnsi="Times New Roman"/>
          <w:sz w:val="28"/>
          <w:szCs w:val="28"/>
          <w:lang w:val="uk-UA"/>
        </w:rPr>
        <w:t xml:space="preserve"> комунікативний метод; демонстрація (показ); пояснення</w:t>
      </w:r>
      <w:r w:rsidRPr="000F37BF">
        <w:rPr>
          <w:rFonts w:ascii="Times New Roman" w:hAnsi="Times New Roman"/>
          <w:sz w:val="28"/>
          <w:szCs w:val="28"/>
        </w:rPr>
        <w:t> </w:t>
      </w:r>
      <w:r w:rsidRPr="000F37BF">
        <w:rPr>
          <w:rFonts w:ascii="Times New Roman" w:hAnsi="Times New Roman"/>
          <w:sz w:val="28"/>
          <w:szCs w:val="28"/>
          <w:lang w:val="uk-UA"/>
        </w:rPr>
        <w:t>/</w:t>
      </w:r>
      <w:r w:rsidRPr="000F37BF">
        <w:rPr>
          <w:rFonts w:ascii="Times New Roman" w:hAnsi="Times New Roman"/>
          <w:sz w:val="28"/>
          <w:szCs w:val="28"/>
        </w:rPr>
        <w:t> </w:t>
      </w:r>
      <w:r w:rsidRPr="000F37BF">
        <w:rPr>
          <w:rFonts w:ascii="Times New Roman" w:hAnsi="Times New Roman"/>
          <w:sz w:val="28"/>
          <w:szCs w:val="28"/>
          <w:lang w:val="uk-UA"/>
        </w:rPr>
        <w:t>організація самостійного пошуку; організація вправляння на етапі тренування; організація вправляння на етапі практики; самостійна робота</w:t>
      </w:r>
    </w:p>
    <w:p w:rsidR="005415E0" w:rsidRPr="000F37BF" w:rsidRDefault="006D31FC" w:rsidP="006D31FC">
      <w:pPr>
        <w:spacing w:after="0" w:line="240" w:lineRule="auto"/>
        <w:ind w:firstLine="709"/>
        <w:jc w:val="both"/>
        <w:rPr>
          <w:rFonts w:ascii="Times New Roman" w:hAnsi="Times New Roman"/>
          <w:b/>
          <w:sz w:val="28"/>
          <w:szCs w:val="28"/>
        </w:rPr>
      </w:pPr>
      <w:r>
        <w:rPr>
          <w:rFonts w:ascii="Times New Roman" w:hAnsi="Times New Roman"/>
          <w:b/>
          <w:sz w:val="28"/>
          <w:szCs w:val="28"/>
          <w:lang w:val="uk-UA"/>
        </w:rPr>
        <w:t xml:space="preserve">8. </w:t>
      </w:r>
      <w:r w:rsidR="005415E0" w:rsidRPr="000F37BF">
        <w:rPr>
          <w:rFonts w:ascii="Times New Roman" w:hAnsi="Times New Roman"/>
          <w:b/>
          <w:sz w:val="28"/>
          <w:szCs w:val="28"/>
        </w:rPr>
        <w:t>Форми організації контролю знань та система оцінювання</w:t>
      </w:r>
    </w:p>
    <w:p w:rsidR="005415E0" w:rsidRPr="000F37BF" w:rsidRDefault="005415E0"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Поточний контроль здійснюється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усних відповідей на практичних заняттях, виконання студентами поточних тестів, практичних завдань та модульної контрольної роботи (МКР) наприкінці модуля. Наприкінці семестру </w:t>
      </w:r>
      <w:proofErr w:type="gramStart"/>
      <w:r w:rsidRPr="000F37BF">
        <w:rPr>
          <w:rFonts w:ascii="Times New Roman" w:hAnsi="Times New Roman"/>
          <w:sz w:val="28"/>
          <w:szCs w:val="28"/>
        </w:rPr>
        <w:t>п</w:t>
      </w:r>
      <w:proofErr w:type="gramEnd"/>
      <w:r w:rsidRPr="000F37BF">
        <w:rPr>
          <w:rFonts w:ascii="Times New Roman" w:hAnsi="Times New Roman"/>
          <w:sz w:val="28"/>
          <w:szCs w:val="28"/>
        </w:rPr>
        <w:t xml:space="preserve">ідсумковий контроль проводиться у формі іспиту. </w:t>
      </w:r>
    </w:p>
    <w:p w:rsidR="005415E0" w:rsidRPr="000F37BF" w:rsidRDefault="005415E0"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 xml:space="preserve">Для оцінювання використовується національна чотирьохбальна шкала (відмінно, добре, задовільно, незадовільно) та європейська шкала </w:t>
      </w:r>
      <w:r w:rsidRPr="000F37BF">
        <w:rPr>
          <w:rFonts w:ascii="Times New Roman" w:hAnsi="Times New Roman"/>
          <w:sz w:val="28"/>
          <w:szCs w:val="28"/>
          <w:lang w:val="en-US"/>
        </w:rPr>
        <w:t>ECTS</w:t>
      </w:r>
      <w:r w:rsidRPr="000F37BF">
        <w:rPr>
          <w:rFonts w:ascii="Times New Roman" w:hAnsi="Times New Roman"/>
          <w:sz w:val="28"/>
          <w:szCs w:val="28"/>
          <w:lang w:val="uk-UA"/>
        </w:rPr>
        <w:t xml:space="preserve">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6D31FC" w:rsidRDefault="005415E0" w:rsidP="006D31FC">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 xml:space="preserve">Для іспиту: 60% балів студенти накопичують на заняттях та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контролю, що регламентується робочою програмою викладача, 40% балів студенти набирають на іспиті.</w:t>
      </w:r>
    </w:p>
    <w:p w:rsidR="005415E0" w:rsidRPr="006D31FC" w:rsidRDefault="006D31FC" w:rsidP="006D31FC">
      <w:pPr>
        <w:spacing w:after="0" w:line="240" w:lineRule="auto"/>
        <w:ind w:firstLine="709"/>
        <w:jc w:val="both"/>
        <w:rPr>
          <w:rFonts w:ascii="Times New Roman" w:hAnsi="Times New Roman"/>
          <w:sz w:val="28"/>
          <w:szCs w:val="28"/>
        </w:rPr>
      </w:pPr>
      <w:r w:rsidRPr="006D31FC">
        <w:rPr>
          <w:rFonts w:ascii="Times New Roman" w:hAnsi="Times New Roman"/>
          <w:b/>
          <w:sz w:val="28"/>
          <w:szCs w:val="28"/>
          <w:lang w:val="uk-UA"/>
        </w:rPr>
        <w:t>9.</w:t>
      </w:r>
      <w:r>
        <w:rPr>
          <w:rFonts w:ascii="Times New Roman" w:hAnsi="Times New Roman"/>
          <w:sz w:val="28"/>
          <w:szCs w:val="28"/>
          <w:lang w:val="uk-UA"/>
        </w:rPr>
        <w:t xml:space="preserve"> </w:t>
      </w:r>
      <w:r w:rsidR="005415E0" w:rsidRPr="006D31FC">
        <w:rPr>
          <w:rFonts w:ascii="Times New Roman" w:hAnsi="Times New Roman"/>
          <w:b/>
          <w:sz w:val="28"/>
          <w:szCs w:val="28"/>
        </w:rPr>
        <w:t>Мова викладання:</w:t>
      </w:r>
      <w:r w:rsidR="005415E0" w:rsidRPr="006D31FC">
        <w:rPr>
          <w:rFonts w:ascii="Times New Roman" w:hAnsi="Times New Roman"/>
          <w:sz w:val="28"/>
          <w:szCs w:val="28"/>
        </w:rPr>
        <w:t xml:space="preserve"> </w:t>
      </w:r>
      <w:proofErr w:type="gramStart"/>
      <w:r w:rsidR="005415E0" w:rsidRPr="006D31FC">
        <w:rPr>
          <w:rFonts w:ascii="Times New Roman" w:hAnsi="Times New Roman"/>
          <w:sz w:val="28"/>
          <w:szCs w:val="28"/>
        </w:rPr>
        <w:t>англ</w:t>
      </w:r>
      <w:proofErr w:type="gramEnd"/>
      <w:r w:rsidR="005415E0" w:rsidRPr="006D31FC">
        <w:rPr>
          <w:rFonts w:ascii="Times New Roman" w:hAnsi="Times New Roman"/>
          <w:sz w:val="28"/>
          <w:szCs w:val="28"/>
        </w:rPr>
        <w:t>ійська, українська</w:t>
      </w:r>
      <w:r w:rsidRPr="006D31FC">
        <w:rPr>
          <w:rFonts w:ascii="Times New Roman" w:hAnsi="Times New Roman"/>
          <w:sz w:val="28"/>
          <w:szCs w:val="28"/>
          <w:lang w:val="uk-UA"/>
        </w:rPr>
        <w:t>.</w:t>
      </w:r>
    </w:p>
    <w:p w:rsidR="006D31FC" w:rsidRPr="006D31FC" w:rsidRDefault="006D31FC" w:rsidP="006D31FC">
      <w:pPr>
        <w:pStyle w:val="a3"/>
        <w:spacing w:after="0" w:line="240" w:lineRule="auto"/>
        <w:jc w:val="both"/>
        <w:rPr>
          <w:rFonts w:ascii="Times New Roman" w:hAnsi="Times New Roman"/>
          <w:sz w:val="28"/>
          <w:szCs w:val="28"/>
        </w:rPr>
      </w:pPr>
    </w:p>
    <w:p w:rsidR="003A5140" w:rsidRPr="000F37BF" w:rsidRDefault="003A5140" w:rsidP="000F37BF">
      <w:pPr>
        <w:spacing w:after="0" w:line="240" w:lineRule="auto"/>
        <w:ind w:firstLine="709"/>
        <w:jc w:val="center"/>
        <w:rPr>
          <w:rFonts w:ascii="Times New Roman" w:hAnsi="Times New Roman"/>
          <w:b/>
          <w:caps/>
          <w:sz w:val="28"/>
          <w:szCs w:val="28"/>
          <w:lang w:val="uk-UA"/>
        </w:rPr>
      </w:pPr>
      <w:r w:rsidRPr="000F37BF">
        <w:rPr>
          <w:rFonts w:ascii="Times New Roman" w:hAnsi="Times New Roman"/>
          <w:b/>
          <w:caps/>
          <w:sz w:val="28"/>
          <w:szCs w:val="28"/>
          <w:lang w:val="uk-UA"/>
        </w:rPr>
        <w:t xml:space="preserve">практичний курс перекладу </w:t>
      </w:r>
      <w:r w:rsidR="00D14157">
        <w:rPr>
          <w:rFonts w:ascii="Times New Roman" w:hAnsi="Times New Roman"/>
          <w:b/>
          <w:caps/>
          <w:sz w:val="28"/>
          <w:szCs w:val="28"/>
          <w:lang w:val="uk-UA"/>
        </w:rPr>
        <w:br/>
      </w:r>
      <w:r w:rsidRPr="000F37BF">
        <w:rPr>
          <w:rFonts w:ascii="Times New Roman" w:hAnsi="Times New Roman"/>
          <w:b/>
          <w:caps/>
          <w:sz w:val="28"/>
          <w:szCs w:val="28"/>
          <w:lang w:val="uk-UA"/>
        </w:rPr>
        <w:t>з основної іноземної мови</w:t>
      </w:r>
    </w:p>
    <w:p w:rsidR="003A5140" w:rsidRPr="000F37BF" w:rsidRDefault="003A5140" w:rsidP="00426D19">
      <w:pPr>
        <w:numPr>
          <w:ilvl w:val="0"/>
          <w:numId w:val="13"/>
        </w:numPr>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Ідентифікація.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305"/>
      </w:tblGrid>
      <w:tr w:rsidR="003A5140" w:rsidRPr="00D14157" w:rsidTr="003A5140">
        <w:tc>
          <w:tcPr>
            <w:tcW w:w="4785" w:type="dxa"/>
          </w:tcPr>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Шифр: 1.09 ННД ІІ.1.11</w:t>
            </w:r>
          </w:p>
        </w:tc>
        <w:tc>
          <w:tcPr>
            <w:tcW w:w="4786" w:type="dxa"/>
          </w:tcPr>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3A5140" w:rsidRPr="000F37BF" w:rsidTr="003A5140">
        <w:tc>
          <w:tcPr>
            <w:tcW w:w="4785" w:type="dxa"/>
          </w:tcPr>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lastRenderedPageBreak/>
              <w:t xml:space="preserve">Кількість кредитів відповідних </w:t>
            </w:r>
            <w:r w:rsidRPr="000F37BF">
              <w:rPr>
                <w:rFonts w:ascii="Times New Roman" w:hAnsi="Times New Roman"/>
                <w:sz w:val="28"/>
                <w:szCs w:val="28"/>
                <w:lang w:val="en-US"/>
              </w:rPr>
              <w:t>ECTS</w:t>
            </w:r>
            <w:r w:rsidRPr="00D14157">
              <w:rPr>
                <w:rFonts w:ascii="Times New Roman" w:hAnsi="Times New Roman"/>
                <w:sz w:val="28"/>
                <w:szCs w:val="28"/>
                <w:lang w:val="uk-UA"/>
              </w:rPr>
              <w:t xml:space="preserve">: </w:t>
            </w:r>
            <w:r w:rsidRPr="000F37BF">
              <w:rPr>
                <w:rFonts w:ascii="Times New Roman" w:hAnsi="Times New Roman"/>
                <w:sz w:val="28"/>
                <w:szCs w:val="28"/>
                <w:lang w:val="uk-UA"/>
              </w:rPr>
              <w:t>1</w:t>
            </w:r>
            <w:r w:rsidRPr="00D14157">
              <w:rPr>
                <w:rFonts w:ascii="Times New Roman" w:hAnsi="Times New Roman"/>
                <w:sz w:val="28"/>
                <w:szCs w:val="28"/>
                <w:lang w:val="uk-UA"/>
              </w:rPr>
              <w:t>4</w:t>
            </w:r>
            <w:r w:rsidRPr="000F37BF">
              <w:rPr>
                <w:rFonts w:ascii="Times New Roman" w:hAnsi="Times New Roman"/>
                <w:sz w:val="28"/>
                <w:szCs w:val="28"/>
                <w:lang w:val="uk-UA"/>
              </w:rPr>
              <w:t>.</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Модулів: </w:t>
            </w:r>
            <w:r w:rsidRPr="00D14157">
              <w:rPr>
                <w:rFonts w:ascii="Times New Roman" w:hAnsi="Times New Roman"/>
                <w:sz w:val="28"/>
                <w:szCs w:val="28"/>
                <w:lang w:val="uk-UA"/>
              </w:rPr>
              <w:t>9</w:t>
            </w:r>
            <w:r w:rsidRPr="000F37BF">
              <w:rPr>
                <w:rFonts w:ascii="Times New Roman" w:hAnsi="Times New Roman"/>
                <w:sz w:val="28"/>
                <w:szCs w:val="28"/>
                <w:lang w:val="uk-UA"/>
              </w:rPr>
              <w:t>.</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Змістовних модулів: </w:t>
            </w:r>
            <w:r w:rsidRPr="000F37BF">
              <w:rPr>
                <w:rFonts w:ascii="Times New Roman" w:hAnsi="Times New Roman"/>
                <w:sz w:val="28"/>
                <w:szCs w:val="28"/>
                <w:lang w:val="en-US"/>
              </w:rPr>
              <w:t>9</w:t>
            </w:r>
            <w:r w:rsidRPr="000F37BF">
              <w:rPr>
                <w:rFonts w:ascii="Times New Roman" w:hAnsi="Times New Roman"/>
                <w:sz w:val="28"/>
                <w:szCs w:val="28"/>
                <w:lang w:val="uk-UA"/>
              </w:rPr>
              <w:t>.</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Загальна кількість годин: </w:t>
            </w:r>
            <w:r w:rsidRPr="000F37BF">
              <w:rPr>
                <w:rFonts w:ascii="Times New Roman" w:hAnsi="Times New Roman"/>
                <w:sz w:val="28"/>
                <w:szCs w:val="28"/>
                <w:lang w:val="en-US"/>
              </w:rPr>
              <w:t>4</w:t>
            </w:r>
            <w:r w:rsidRPr="000F37BF">
              <w:rPr>
                <w:rFonts w:ascii="Times New Roman" w:hAnsi="Times New Roman"/>
                <w:sz w:val="28"/>
                <w:szCs w:val="28"/>
                <w:lang w:val="uk-UA"/>
              </w:rPr>
              <w:t>20 год.</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Тижневих годин: ІІІ сем. – 4</w:t>
            </w:r>
            <w:r w:rsidRPr="000F37BF">
              <w:rPr>
                <w:rFonts w:ascii="Times New Roman" w:hAnsi="Times New Roman"/>
                <w:sz w:val="28"/>
                <w:szCs w:val="28"/>
              </w:rPr>
              <w:t xml:space="preserve"> </w:t>
            </w:r>
            <w:r w:rsidRPr="000F37BF">
              <w:rPr>
                <w:rFonts w:ascii="Times New Roman" w:hAnsi="Times New Roman"/>
                <w:sz w:val="28"/>
                <w:szCs w:val="28"/>
                <w:lang w:val="uk-UA"/>
              </w:rPr>
              <w:t>год., ІV сем. – 6 год.</w:t>
            </w:r>
          </w:p>
        </w:tc>
        <w:tc>
          <w:tcPr>
            <w:tcW w:w="4786" w:type="dxa"/>
          </w:tcPr>
          <w:p w:rsidR="003A5140" w:rsidRPr="002E7F8F" w:rsidRDefault="003A5140" w:rsidP="006D31FC">
            <w:pPr>
              <w:spacing w:after="0" w:line="240" w:lineRule="auto"/>
              <w:ind w:hanging="11"/>
              <w:jc w:val="both"/>
              <w:rPr>
                <w:rFonts w:ascii="Times New Roman" w:hAnsi="Times New Roman"/>
                <w:sz w:val="28"/>
                <w:szCs w:val="28"/>
                <w:lang w:val="uk-UA"/>
              </w:rPr>
            </w:pPr>
            <w:r w:rsidRPr="002E7F8F">
              <w:rPr>
                <w:rFonts w:ascii="Times New Roman" w:hAnsi="Times New Roman"/>
                <w:sz w:val="28"/>
                <w:szCs w:val="28"/>
                <w:lang w:val="uk-UA"/>
              </w:rPr>
              <w:t>Нормативн</w:t>
            </w:r>
            <w:r w:rsidR="002E7F8F" w:rsidRPr="002E7F8F">
              <w:rPr>
                <w:rFonts w:ascii="Times New Roman" w:hAnsi="Times New Roman"/>
                <w:sz w:val="28"/>
                <w:szCs w:val="28"/>
                <w:lang w:val="uk-UA"/>
              </w:rPr>
              <w:t>ий</w:t>
            </w:r>
            <w:r w:rsidRPr="002E7F8F">
              <w:rPr>
                <w:rFonts w:ascii="Times New Roman" w:hAnsi="Times New Roman"/>
                <w:sz w:val="28"/>
                <w:szCs w:val="28"/>
                <w:lang w:val="uk-UA"/>
              </w:rPr>
              <w:t>.</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Курс: ІІ.</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Семестр: ІІ, І</w:t>
            </w:r>
            <w:r w:rsidRPr="000F37BF">
              <w:rPr>
                <w:rFonts w:ascii="Times New Roman" w:hAnsi="Times New Roman"/>
                <w:sz w:val="28"/>
                <w:szCs w:val="28"/>
                <w:lang w:val="en-US"/>
              </w:rPr>
              <w:t>V</w:t>
            </w:r>
            <w:r w:rsidRPr="000F37BF">
              <w:rPr>
                <w:rFonts w:ascii="Times New Roman" w:hAnsi="Times New Roman"/>
                <w:sz w:val="28"/>
                <w:szCs w:val="28"/>
                <w:lang w:val="uk-UA"/>
              </w:rPr>
              <w:t>.</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Лекцій: </w:t>
            </w:r>
            <w:r w:rsidRPr="000F37BF">
              <w:rPr>
                <w:rFonts w:ascii="Times New Roman" w:hAnsi="Times New Roman"/>
                <w:sz w:val="28"/>
                <w:szCs w:val="28"/>
              </w:rPr>
              <w:t>-</w:t>
            </w:r>
            <w:r w:rsidRPr="000F37BF">
              <w:rPr>
                <w:rFonts w:ascii="Times New Roman" w:hAnsi="Times New Roman"/>
                <w:sz w:val="28"/>
                <w:szCs w:val="28"/>
                <w:lang w:val="uk-UA"/>
              </w:rPr>
              <w:t xml:space="preserve"> год.</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Практичні заняття: 140 год.</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Самостійна робота: 280 год.</w:t>
            </w:r>
          </w:p>
          <w:p w:rsidR="003A5140" w:rsidRPr="000F37BF" w:rsidRDefault="003A5140" w:rsidP="006D31FC">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Вид контролю: залік, екзамен.</w:t>
            </w:r>
          </w:p>
        </w:tc>
      </w:tr>
    </w:tbl>
    <w:p w:rsidR="003A5140" w:rsidRPr="000F37BF" w:rsidRDefault="003A5140" w:rsidP="00426D19">
      <w:pPr>
        <w:pStyle w:val="a7"/>
        <w:keepLines/>
        <w:numPr>
          <w:ilvl w:val="0"/>
          <w:numId w:val="13"/>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Мета курсу:</w:t>
      </w:r>
      <w:r w:rsidRPr="000F37BF">
        <w:rPr>
          <w:rFonts w:ascii="Times New Roman" w:hAnsi="Times New Roman" w:cs="Times New Roman"/>
          <w:sz w:val="28"/>
          <w:szCs w:val="28"/>
        </w:rPr>
        <w:t xml:space="preserve"> полягає у забезпеченні студентів системою загальнотеоретичних знань та практичних умінь із сучасної лінгвістичної теорії перекладу.</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sz w:val="28"/>
          <w:szCs w:val="28"/>
        </w:rPr>
        <w:t>Основні цілі даного курсу: ознайомити студентів з найважливішими загальнотеоретичними, лінгвістичними та методичними аспектами перекладу з англійської мови на українську, а також навчити їх адекватно відтворювати значення різних змістових єдностей мови першотвору мовою перекладу</w:t>
      </w:r>
    </w:p>
    <w:p w:rsidR="003A5140" w:rsidRPr="000F37BF" w:rsidRDefault="003A5140" w:rsidP="00426D19">
      <w:pPr>
        <w:numPr>
          <w:ilvl w:val="0"/>
          <w:numId w:val="13"/>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Опис курсу.</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1.</w:t>
      </w:r>
      <w:r w:rsidRPr="000F37BF">
        <w:rPr>
          <w:rFonts w:ascii="Times New Roman" w:hAnsi="Times New Roman" w:cs="Times New Roman"/>
          <w:sz w:val="28"/>
          <w:szCs w:val="28"/>
        </w:rPr>
        <w:t xml:space="preserve"> Застосування словників у процесі перекладу. Види лексичних відповідностей. Роль контексту під час перекладу. Багатозначні слова.</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2.</w:t>
      </w:r>
      <w:r w:rsidRPr="000F37BF">
        <w:rPr>
          <w:rFonts w:ascii="Times New Roman" w:hAnsi="Times New Roman" w:cs="Times New Roman"/>
          <w:sz w:val="28"/>
          <w:szCs w:val="28"/>
        </w:rPr>
        <w:t xml:space="preserve"> Особливості перекладу власних імен, назв установ та організацій. Особливості перекладу географічних назв. Переклад інтернаціональної лексики. Хибні еквіваленти у перекладі інтернаціональної лексики.</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3.</w:t>
      </w:r>
      <w:r w:rsidRPr="000F37BF">
        <w:rPr>
          <w:rFonts w:ascii="Times New Roman" w:hAnsi="Times New Roman" w:cs="Times New Roman"/>
          <w:sz w:val="28"/>
          <w:szCs w:val="28"/>
        </w:rPr>
        <w:t xml:space="preserve"> Способи та особливості перекладу національної лексики. Способи перекладу неологізмів.  Взаємовплив англійської та американської лексики. Переклад звертання, звуконаслідування та вигуку. Способи передачі фразеологізмів.</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4.</w:t>
      </w:r>
      <w:r w:rsidRPr="000F37BF">
        <w:rPr>
          <w:rFonts w:ascii="Times New Roman" w:hAnsi="Times New Roman" w:cs="Times New Roman"/>
          <w:sz w:val="28"/>
          <w:szCs w:val="28"/>
        </w:rPr>
        <w:t xml:space="preserve"> Способи перекладу прикметників. Переклад препозитивних атрибутивних словосполучень.</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5.</w:t>
      </w:r>
      <w:r w:rsidRPr="000F37BF">
        <w:rPr>
          <w:rFonts w:ascii="Times New Roman" w:hAnsi="Times New Roman" w:cs="Times New Roman"/>
          <w:sz w:val="28"/>
          <w:szCs w:val="28"/>
        </w:rPr>
        <w:t xml:space="preserve"> Переклад препозитивних атрибутивних словосполучень.</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6.</w:t>
      </w:r>
      <w:r w:rsidRPr="000F37BF">
        <w:rPr>
          <w:rFonts w:ascii="Times New Roman" w:hAnsi="Times New Roman" w:cs="Times New Roman"/>
          <w:sz w:val="28"/>
          <w:szCs w:val="28"/>
        </w:rPr>
        <w:t xml:space="preserve"> Переклад абревіатур та скорочень. Способи передачі неозначеного та означеного артиклів.</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7.</w:t>
      </w:r>
      <w:r w:rsidRPr="000F37BF">
        <w:rPr>
          <w:rFonts w:ascii="Times New Roman" w:hAnsi="Times New Roman" w:cs="Times New Roman"/>
          <w:sz w:val="28"/>
          <w:szCs w:val="28"/>
        </w:rPr>
        <w:t xml:space="preserve"> Граматичні омоніми it, one, that та способи їх передачі. Службові слова та способи їх відтворення.</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8.</w:t>
      </w:r>
      <w:r w:rsidRPr="000F37BF">
        <w:rPr>
          <w:rFonts w:ascii="Times New Roman" w:hAnsi="Times New Roman" w:cs="Times New Roman"/>
          <w:sz w:val="28"/>
          <w:szCs w:val="28"/>
        </w:rPr>
        <w:t xml:space="preserve"> Способи відтворення дієслова в пасивному стані. Способи передачі модальних дієслів.</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9.</w:t>
      </w:r>
      <w:r w:rsidRPr="000F37BF">
        <w:rPr>
          <w:rFonts w:ascii="Times New Roman" w:hAnsi="Times New Roman" w:cs="Times New Roman"/>
          <w:sz w:val="28"/>
          <w:szCs w:val="28"/>
        </w:rPr>
        <w:t xml:space="preserve"> Способи передачі модальних дієслів. Функції та способи перекладу дієслів to do, to be, to have.</w:t>
      </w:r>
    </w:p>
    <w:p w:rsidR="003A5140" w:rsidRDefault="003A5140" w:rsidP="00426D19">
      <w:pPr>
        <w:numPr>
          <w:ilvl w:val="0"/>
          <w:numId w:val="13"/>
        </w:numPr>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Завдання курсу.</w:t>
      </w:r>
    </w:p>
    <w:p w:rsidR="00525C12" w:rsidRDefault="006D31FC" w:rsidP="00525C12">
      <w:pPr>
        <w:spacing w:after="0" w:line="240" w:lineRule="auto"/>
        <w:ind w:firstLine="709"/>
        <w:jc w:val="both"/>
        <w:rPr>
          <w:rFonts w:ascii="Times New Roman" w:hAnsi="Times New Roman"/>
          <w:sz w:val="28"/>
          <w:szCs w:val="28"/>
          <w:lang w:val="uk-UA"/>
        </w:rPr>
      </w:pPr>
      <w:r w:rsidRPr="006D31FC">
        <w:rPr>
          <w:rFonts w:ascii="Times New Roman" w:hAnsi="Times New Roman"/>
          <w:sz w:val="28"/>
          <w:szCs w:val="28"/>
        </w:rPr>
        <w:t xml:space="preserve">У результаті вивчення курсу студент оволодіває </w:t>
      </w:r>
      <w:proofErr w:type="gramStart"/>
      <w:r w:rsidRPr="006D31FC">
        <w:rPr>
          <w:rFonts w:ascii="Times New Roman" w:hAnsi="Times New Roman"/>
          <w:sz w:val="28"/>
          <w:szCs w:val="28"/>
        </w:rPr>
        <w:t>такими</w:t>
      </w:r>
      <w:proofErr w:type="gramEnd"/>
      <w:r w:rsidRPr="006D31FC">
        <w:rPr>
          <w:rFonts w:ascii="Times New Roman" w:hAnsi="Times New Roman"/>
          <w:sz w:val="28"/>
          <w:szCs w:val="28"/>
        </w:rPr>
        <w:t xml:space="preserve"> компетентностями: </w:t>
      </w:r>
    </w:p>
    <w:p w:rsidR="00525C12" w:rsidRDefault="006D31FC" w:rsidP="00525C12">
      <w:pPr>
        <w:spacing w:after="0" w:line="240" w:lineRule="auto"/>
        <w:ind w:firstLine="709"/>
        <w:jc w:val="both"/>
        <w:rPr>
          <w:rFonts w:ascii="Times New Roman" w:hAnsi="Times New Roman"/>
          <w:b/>
          <w:sz w:val="28"/>
          <w:szCs w:val="28"/>
          <w:lang w:val="uk-UA"/>
        </w:rPr>
      </w:pPr>
      <w:r w:rsidRPr="00525C12">
        <w:rPr>
          <w:rFonts w:ascii="Times New Roman" w:hAnsi="Times New Roman"/>
          <w:b/>
          <w:sz w:val="28"/>
          <w:szCs w:val="28"/>
        </w:rPr>
        <w:t xml:space="preserve">І. Загальнопредметні: </w:t>
      </w:r>
    </w:p>
    <w:p w:rsidR="00525C12" w:rsidRPr="00525C12" w:rsidRDefault="006D31FC" w:rsidP="00426D19">
      <w:pPr>
        <w:pStyle w:val="a3"/>
        <w:numPr>
          <w:ilvl w:val="0"/>
          <w:numId w:val="39"/>
        </w:numPr>
        <w:tabs>
          <w:tab w:val="left" w:pos="1134"/>
        </w:tabs>
        <w:spacing w:after="0" w:line="240" w:lineRule="auto"/>
        <w:ind w:left="0" w:firstLine="709"/>
        <w:jc w:val="both"/>
        <w:rPr>
          <w:rFonts w:ascii="Times New Roman" w:hAnsi="Times New Roman"/>
          <w:sz w:val="28"/>
          <w:szCs w:val="28"/>
        </w:rPr>
      </w:pPr>
      <w:r w:rsidRPr="00525C12">
        <w:rPr>
          <w:rFonts w:ascii="Times New Roman" w:hAnsi="Times New Roman"/>
          <w:b/>
          <w:sz w:val="28"/>
          <w:szCs w:val="28"/>
        </w:rPr>
        <w:lastRenderedPageBreak/>
        <w:t>Загальнокультурна компетентність.</w:t>
      </w:r>
      <w:r w:rsidRPr="00525C12">
        <w:rPr>
          <w:rFonts w:ascii="Times New Roman" w:hAnsi="Times New Roman"/>
          <w:sz w:val="28"/>
          <w:szCs w:val="28"/>
        </w:rPr>
        <w:t xml:space="preserve">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525C12" w:rsidRPr="00525C12" w:rsidRDefault="006D31FC" w:rsidP="00426D19">
      <w:pPr>
        <w:pStyle w:val="a3"/>
        <w:numPr>
          <w:ilvl w:val="0"/>
          <w:numId w:val="39"/>
        </w:numPr>
        <w:tabs>
          <w:tab w:val="left" w:pos="1134"/>
        </w:tabs>
        <w:spacing w:after="0" w:line="240" w:lineRule="auto"/>
        <w:ind w:left="0" w:firstLine="709"/>
        <w:jc w:val="both"/>
        <w:rPr>
          <w:rFonts w:ascii="Times New Roman" w:hAnsi="Times New Roman"/>
          <w:sz w:val="28"/>
          <w:szCs w:val="28"/>
        </w:rPr>
      </w:pPr>
      <w:r w:rsidRPr="00525C12">
        <w:rPr>
          <w:rFonts w:ascii="Times New Roman" w:hAnsi="Times New Roman"/>
          <w:b/>
          <w:sz w:val="28"/>
          <w:szCs w:val="28"/>
        </w:rPr>
        <w:t>Компетентності з інформаційних і комунікаційних технологій.</w:t>
      </w:r>
      <w:r w:rsidRPr="00525C12">
        <w:rPr>
          <w:rFonts w:ascii="Times New Roman" w:hAnsi="Times New Roman"/>
          <w:sz w:val="28"/>
          <w:szCs w:val="28"/>
        </w:rPr>
        <w:t xml:space="preserve">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r w:rsidR="00525C12" w:rsidRPr="00525C12">
        <w:rPr>
          <w:rFonts w:ascii="Times New Roman" w:hAnsi="Times New Roman"/>
          <w:sz w:val="28"/>
          <w:szCs w:val="28"/>
        </w:rPr>
        <w:t xml:space="preserve"> </w:t>
      </w:r>
    </w:p>
    <w:p w:rsidR="006D31FC" w:rsidRPr="00525C12" w:rsidRDefault="006D31FC" w:rsidP="00426D19">
      <w:pPr>
        <w:pStyle w:val="a3"/>
        <w:numPr>
          <w:ilvl w:val="0"/>
          <w:numId w:val="39"/>
        </w:numPr>
        <w:tabs>
          <w:tab w:val="left" w:pos="1134"/>
        </w:tabs>
        <w:spacing w:after="0" w:line="240" w:lineRule="auto"/>
        <w:ind w:left="0" w:firstLine="709"/>
        <w:jc w:val="both"/>
        <w:rPr>
          <w:rFonts w:ascii="Times New Roman" w:hAnsi="Times New Roman"/>
          <w:sz w:val="28"/>
          <w:szCs w:val="28"/>
        </w:rPr>
      </w:pPr>
      <w:r w:rsidRPr="00525C12">
        <w:rPr>
          <w:rFonts w:ascii="Times New Roman" w:hAnsi="Times New Roman"/>
          <w:b/>
          <w:sz w:val="28"/>
          <w:szCs w:val="28"/>
        </w:rPr>
        <w:t>Здатність навчатися упродовж життя як база професійного та життєвого самовизначення (long life learning competence).</w:t>
      </w:r>
      <w:r w:rsidRPr="00525C12">
        <w:rPr>
          <w:rFonts w:ascii="Times New Roman" w:hAnsi="Times New Roman"/>
          <w:sz w:val="28"/>
          <w:szCs w:val="28"/>
        </w:rPr>
        <w:t xml:space="preserve"> Усвідомлює свою діяльність і прагне її вдосконалити.</w:t>
      </w:r>
    </w:p>
    <w:p w:rsidR="006D31FC" w:rsidRPr="006D31FC" w:rsidRDefault="006D31FC" w:rsidP="006D31FC">
      <w:pPr>
        <w:pStyle w:val="5"/>
        <w:spacing w:line="240" w:lineRule="auto"/>
        <w:ind w:firstLine="709"/>
        <w:rPr>
          <w:b/>
        </w:rPr>
      </w:pPr>
      <w:r w:rsidRPr="006D31FC">
        <w:rPr>
          <w:b/>
        </w:rPr>
        <w:t xml:space="preserve">ІІ. Фахові: </w:t>
      </w:r>
    </w:p>
    <w:p w:rsidR="006D31FC" w:rsidRPr="006D31FC" w:rsidRDefault="006D31FC" w:rsidP="00426D19">
      <w:pPr>
        <w:pStyle w:val="5"/>
        <w:numPr>
          <w:ilvl w:val="0"/>
          <w:numId w:val="38"/>
        </w:numPr>
        <w:tabs>
          <w:tab w:val="left" w:pos="1134"/>
        </w:tabs>
        <w:spacing w:line="240" w:lineRule="auto"/>
        <w:ind w:left="0" w:firstLine="709"/>
      </w:pPr>
      <w:r w:rsidRPr="006D31FC">
        <w:rPr>
          <w:b/>
        </w:rPr>
        <w:t>Лінгвістична компетентність.</w:t>
      </w:r>
      <w:r w:rsidRPr="006D31FC">
        <w:t xml:space="preserve"> Знання системи мови, правил її функціонування в іншомовній комунікації, що дозволяють оперувати мовними засобами для цілей спілкування.</w:t>
      </w:r>
    </w:p>
    <w:p w:rsidR="006D31FC" w:rsidRPr="006D31FC" w:rsidRDefault="006D31FC" w:rsidP="00426D19">
      <w:pPr>
        <w:pStyle w:val="5"/>
        <w:numPr>
          <w:ilvl w:val="0"/>
          <w:numId w:val="38"/>
        </w:numPr>
        <w:tabs>
          <w:tab w:val="left" w:pos="1134"/>
        </w:tabs>
        <w:spacing w:line="240" w:lineRule="auto"/>
        <w:ind w:left="0" w:firstLine="709"/>
      </w:pPr>
      <w:r w:rsidRPr="006D31FC">
        <w:rPr>
          <w:b/>
        </w:rPr>
        <w:t>Мовленнєва компетентність.</w:t>
      </w:r>
      <w:r w:rsidRPr="006D31FC">
        <w:t xml:space="preserve"> Володіння видами мовленнєвої діяльності, які задіяні у перекладі (говоріння, аудіювання, читання, письмо).</w:t>
      </w:r>
    </w:p>
    <w:p w:rsidR="006D31FC" w:rsidRPr="006D31FC" w:rsidRDefault="006D31FC" w:rsidP="00426D19">
      <w:pPr>
        <w:pStyle w:val="5"/>
        <w:numPr>
          <w:ilvl w:val="0"/>
          <w:numId w:val="38"/>
        </w:numPr>
        <w:tabs>
          <w:tab w:val="left" w:pos="1134"/>
        </w:tabs>
        <w:spacing w:line="240" w:lineRule="auto"/>
        <w:ind w:left="0" w:firstLine="709"/>
      </w:pPr>
      <w:r w:rsidRPr="006D31FC">
        <w:rPr>
          <w:b/>
        </w:rPr>
        <w:t>Перекладацька компетентність.</w:t>
      </w:r>
      <w:r w:rsidRPr="006D31FC">
        <w:t xml:space="preserve"> Знання загальних принципів перекладу, навички та уміння його здійснення.</w:t>
      </w:r>
    </w:p>
    <w:p w:rsidR="003A5140" w:rsidRPr="000F37BF" w:rsidRDefault="003A5140" w:rsidP="006D31FC">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У результаті вивчення даного курсу студент повинен </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знати:</w:t>
      </w:r>
      <w:r w:rsidRPr="000F37BF">
        <w:rPr>
          <w:rFonts w:ascii="Times New Roman" w:hAnsi="Times New Roman" w:cs="Times New Roman"/>
          <w:sz w:val="28"/>
          <w:szCs w:val="28"/>
        </w:rPr>
        <w:t xml:space="preserve"> способи  перекладу багатозначних слів; власних імен, у тому числі географічних назв, назв установ та організацій; національної та інтернаціональної лексики; фразеологізмів; препозитивних атрибутивних сполучень; абревіатур та інших скорочень; неозначеного та означеного артиклів; пасивного стану дієслова; граматичних омонімів; модальних дієслів та службових частин мови; </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вміти</w:t>
      </w:r>
      <w:r w:rsidRPr="000F37BF">
        <w:rPr>
          <w:rFonts w:ascii="Times New Roman" w:hAnsi="Times New Roman" w:cs="Times New Roman"/>
          <w:sz w:val="28"/>
          <w:szCs w:val="28"/>
        </w:rPr>
        <w:t xml:space="preserve"> використовувати знання у професійній діяльності, а також в іншомовній комунікації; застосовувати на практиці під час усного та письмового перекладу знання способів відтворення багатозначних слів; власних імен; національної та інтернаціональної лексики; фразеологізмів; препозитивних атрибутивних сполучень; абревіатур та інших скорочень; артиклів; пасивного стану дієслова; граматичних омонімів; модальних дієслів та службових частин мови. Курс розраховано на інтенсивне вивчення, закріплення та практичне застосування даного матеріалу.</w:t>
      </w:r>
    </w:p>
    <w:p w:rsidR="003A5140" w:rsidRPr="000F37BF" w:rsidRDefault="003A5140" w:rsidP="00426D19">
      <w:pPr>
        <w:numPr>
          <w:ilvl w:val="0"/>
          <w:numId w:val="13"/>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Статус у навчальному плані.</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Нормативний курс із циклу професійних компетентностей.</w:t>
      </w:r>
    </w:p>
    <w:p w:rsidR="003A5140" w:rsidRPr="000F37BF" w:rsidRDefault="006D31FC" w:rsidP="00426D19">
      <w:pPr>
        <w:numPr>
          <w:ilvl w:val="0"/>
          <w:numId w:val="13"/>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 xml:space="preserve">Викладачі: </w:t>
      </w:r>
      <w:r w:rsidR="00216AFC">
        <w:rPr>
          <w:rFonts w:ascii="Times New Roman" w:hAnsi="Times New Roman"/>
          <w:sz w:val="28"/>
          <w:szCs w:val="28"/>
          <w:lang w:val="uk-UA"/>
        </w:rPr>
        <w:t>кандидат педагогічних наук, доцент кафе</w:t>
      </w:r>
      <w:r w:rsidR="00D14157">
        <w:rPr>
          <w:rFonts w:ascii="Times New Roman" w:hAnsi="Times New Roman"/>
          <w:sz w:val="28"/>
          <w:szCs w:val="28"/>
          <w:lang w:val="uk-UA"/>
        </w:rPr>
        <w:t>дри перекладу Шапочка К.А., викладач кафедри перекладу Усаченко І.В.</w:t>
      </w:r>
    </w:p>
    <w:p w:rsidR="003A5140" w:rsidRPr="000F37BF" w:rsidRDefault="003A5140" w:rsidP="00426D19">
      <w:pPr>
        <w:numPr>
          <w:ilvl w:val="0"/>
          <w:numId w:val="13"/>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Форми і методи навчання.</w:t>
      </w:r>
      <w:r w:rsidRPr="000F37BF">
        <w:rPr>
          <w:rFonts w:ascii="Times New Roman" w:hAnsi="Times New Roman"/>
          <w:sz w:val="28"/>
          <w:szCs w:val="28"/>
          <w:lang w:val="uk-UA"/>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3A5140" w:rsidRPr="000F37BF" w:rsidRDefault="003A5140" w:rsidP="00426D19">
      <w:pPr>
        <w:numPr>
          <w:ilvl w:val="0"/>
          <w:numId w:val="13"/>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lastRenderedPageBreak/>
        <w:t xml:space="preserve">Форми організації контролю знань та система оцінювання. </w:t>
      </w:r>
      <w:r w:rsidRPr="000F37BF">
        <w:rPr>
          <w:rFonts w:ascii="Times New Roman" w:hAnsi="Times New Roman"/>
          <w:sz w:val="28"/>
          <w:szCs w:val="28"/>
          <w:lang w:val="uk-UA"/>
        </w:rPr>
        <w:t xml:space="preserve">Поточний та підсумковий контроль здійснюється шляхом оцінювання усних та письмових відповідей на практичних заняттях, самостійної роботи, індивідуальної роботи. Для оцінювання використовується національна чотирьохбальна шкала: відмінно, добре, задовільно, незадовільно; європейська шкала: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100% балів студенти накопичують на заняттях та під час поточного та підсумкового контролю, що регламентується робочою програмою викладача.</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3A5140" w:rsidRPr="000F37BF" w:rsidRDefault="003A5140" w:rsidP="00426D19">
      <w:pPr>
        <w:numPr>
          <w:ilvl w:val="0"/>
          <w:numId w:val="13"/>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Мова викладання:</w:t>
      </w:r>
      <w:r w:rsidRPr="000F37BF">
        <w:rPr>
          <w:rFonts w:ascii="Times New Roman" w:hAnsi="Times New Roman"/>
          <w:sz w:val="28"/>
          <w:szCs w:val="28"/>
          <w:lang w:val="uk-UA"/>
        </w:rPr>
        <w:t xml:space="preserve"> українська, англійська.</w:t>
      </w:r>
    </w:p>
    <w:p w:rsidR="003A5140" w:rsidRPr="000F37BF" w:rsidRDefault="003A5140" w:rsidP="000F37BF">
      <w:pPr>
        <w:spacing w:after="0" w:line="240" w:lineRule="auto"/>
        <w:ind w:firstLine="709"/>
        <w:jc w:val="center"/>
        <w:rPr>
          <w:rFonts w:ascii="Times New Roman" w:hAnsi="Times New Roman"/>
          <w:sz w:val="28"/>
          <w:szCs w:val="28"/>
          <w:lang w:val="en-US"/>
        </w:rPr>
      </w:pPr>
    </w:p>
    <w:p w:rsidR="003A5140" w:rsidRPr="000F37BF" w:rsidRDefault="003A5140" w:rsidP="000F37BF">
      <w:pPr>
        <w:spacing w:after="0" w:line="240" w:lineRule="auto"/>
        <w:ind w:firstLine="709"/>
        <w:jc w:val="center"/>
        <w:rPr>
          <w:rFonts w:ascii="Times New Roman" w:hAnsi="Times New Roman"/>
          <w:b/>
          <w:caps/>
          <w:sz w:val="28"/>
          <w:szCs w:val="28"/>
          <w:lang w:val="uk-UA"/>
        </w:rPr>
      </w:pPr>
      <w:r w:rsidRPr="000F37BF">
        <w:rPr>
          <w:rFonts w:ascii="Times New Roman" w:hAnsi="Times New Roman"/>
          <w:b/>
          <w:caps/>
          <w:sz w:val="28"/>
          <w:szCs w:val="28"/>
          <w:lang w:val="uk-UA"/>
        </w:rPr>
        <w:t>практика усного та писемного мовлення</w:t>
      </w:r>
    </w:p>
    <w:p w:rsidR="003A5140" w:rsidRPr="000F37BF" w:rsidRDefault="003A5140" w:rsidP="00426D19">
      <w:pPr>
        <w:numPr>
          <w:ilvl w:val="0"/>
          <w:numId w:val="31"/>
        </w:numPr>
        <w:spacing w:after="0" w:line="240" w:lineRule="auto"/>
        <w:jc w:val="both"/>
        <w:rPr>
          <w:rFonts w:ascii="Times New Roman" w:hAnsi="Times New Roman"/>
          <w:b/>
          <w:sz w:val="28"/>
          <w:szCs w:val="28"/>
          <w:lang w:val="uk-UA"/>
        </w:rPr>
      </w:pPr>
      <w:r w:rsidRPr="000F37BF">
        <w:rPr>
          <w:rFonts w:ascii="Times New Roman" w:hAnsi="Times New Roman"/>
          <w:b/>
          <w:sz w:val="28"/>
          <w:szCs w:val="28"/>
          <w:lang w:val="uk-UA"/>
        </w:rPr>
        <w:t>Ідентифікація.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305"/>
      </w:tblGrid>
      <w:tr w:rsidR="003A5140" w:rsidRPr="000F37BF" w:rsidTr="003A5140">
        <w:tc>
          <w:tcPr>
            <w:tcW w:w="4785" w:type="dxa"/>
          </w:tcPr>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Шифр: 1.3.1</w:t>
            </w:r>
          </w:p>
        </w:tc>
        <w:tc>
          <w:tcPr>
            <w:tcW w:w="4786" w:type="dxa"/>
          </w:tcPr>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3A5140" w:rsidRPr="000F37BF" w:rsidTr="003A5140">
        <w:tc>
          <w:tcPr>
            <w:tcW w:w="4785" w:type="dxa"/>
          </w:tcPr>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Кількість кредитів відповідних </w:t>
            </w:r>
            <w:r w:rsidRPr="000F37BF">
              <w:rPr>
                <w:rFonts w:ascii="Times New Roman" w:hAnsi="Times New Roman"/>
                <w:sz w:val="28"/>
                <w:szCs w:val="28"/>
                <w:lang w:val="en-US"/>
              </w:rPr>
              <w:t xml:space="preserve">ECTS: </w:t>
            </w:r>
            <w:r w:rsidRPr="000F37BF">
              <w:rPr>
                <w:rFonts w:ascii="Times New Roman" w:hAnsi="Times New Roman"/>
                <w:sz w:val="28"/>
                <w:szCs w:val="28"/>
                <w:lang w:val="uk-UA"/>
              </w:rPr>
              <w:t>13.</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Модулів: 8.</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Змістовних модулів: 8.</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Загальна кількість годин: 390 год.</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Тижневих годин: І сем. – 4</w:t>
            </w:r>
            <w:r w:rsidRPr="000F37BF">
              <w:rPr>
                <w:rFonts w:ascii="Times New Roman" w:hAnsi="Times New Roman"/>
                <w:sz w:val="28"/>
                <w:szCs w:val="28"/>
              </w:rPr>
              <w:t xml:space="preserve"> </w:t>
            </w:r>
            <w:r w:rsidRPr="000F37BF">
              <w:rPr>
                <w:rFonts w:ascii="Times New Roman" w:hAnsi="Times New Roman"/>
                <w:sz w:val="28"/>
                <w:szCs w:val="28"/>
                <w:lang w:val="uk-UA"/>
              </w:rPr>
              <w:t>год., ІІ сем. – 4 год.</w:t>
            </w:r>
          </w:p>
        </w:tc>
        <w:tc>
          <w:tcPr>
            <w:tcW w:w="4786" w:type="dxa"/>
          </w:tcPr>
          <w:p w:rsidR="003A5140" w:rsidRPr="00AF186F" w:rsidRDefault="003A5140" w:rsidP="00FB7178">
            <w:pPr>
              <w:spacing w:after="0" w:line="240" w:lineRule="auto"/>
              <w:ind w:hanging="11"/>
              <w:jc w:val="both"/>
              <w:rPr>
                <w:rFonts w:ascii="Times New Roman" w:hAnsi="Times New Roman"/>
                <w:sz w:val="28"/>
                <w:szCs w:val="28"/>
                <w:lang w:val="uk-UA"/>
              </w:rPr>
            </w:pPr>
            <w:r w:rsidRPr="00AF186F">
              <w:rPr>
                <w:rFonts w:ascii="Times New Roman" w:hAnsi="Times New Roman"/>
                <w:sz w:val="28"/>
                <w:szCs w:val="28"/>
                <w:lang w:val="uk-UA"/>
              </w:rPr>
              <w:t>Нормативн</w:t>
            </w:r>
            <w:r w:rsidR="002E7F8F">
              <w:rPr>
                <w:rFonts w:ascii="Times New Roman" w:hAnsi="Times New Roman"/>
                <w:sz w:val="28"/>
                <w:szCs w:val="28"/>
                <w:lang w:val="uk-UA"/>
              </w:rPr>
              <w:t>ий</w:t>
            </w:r>
            <w:r w:rsidRPr="00AF186F">
              <w:rPr>
                <w:rFonts w:ascii="Times New Roman" w:hAnsi="Times New Roman"/>
                <w:sz w:val="28"/>
                <w:szCs w:val="28"/>
                <w:lang w:val="uk-UA"/>
              </w:rPr>
              <w:t>.</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Курс: ІІІ.</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Семестр: </w:t>
            </w:r>
            <w:r w:rsidRPr="000F37BF">
              <w:rPr>
                <w:rFonts w:ascii="Times New Roman" w:hAnsi="Times New Roman"/>
                <w:sz w:val="28"/>
                <w:szCs w:val="28"/>
                <w:lang w:val="en-US"/>
              </w:rPr>
              <w:t>V</w:t>
            </w:r>
            <w:r w:rsidRPr="000F37BF">
              <w:rPr>
                <w:rFonts w:ascii="Times New Roman" w:hAnsi="Times New Roman"/>
                <w:sz w:val="28"/>
                <w:szCs w:val="28"/>
                <w:lang w:val="uk-UA"/>
              </w:rPr>
              <w:t xml:space="preserve">, </w:t>
            </w:r>
            <w:r w:rsidRPr="000F37BF">
              <w:rPr>
                <w:rFonts w:ascii="Times New Roman" w:hAnsi="Times New Roman"/>
                <w:sz w:val="28"/>
                <w:szCs w:val="28"/>
                <w:lang w:val="en-US"/>
              </w:rPr>
              <w:t>V</w:t>
            </w:r>
            <w:r w:rsidRPr="000F37BF">
              <w:rPr>
                <w:rFonts w:ascii="Times New Roman" w:hAnsi="Times New Roman"/>
                <w:sz w:val="28"/>
                <w:szCs w:val="28"/>
                <w:lang w:val="uk-UA"/>
              </w:rPr>
              <w:t>І.</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Лекцій: </w:t>
            </w:r>
            <w:r w:rsidRPr="000F37BF">
              <w:rPr>
                <w:rFonts w:ascii="Times New Roman" w:hAnsi="Times New Roman"/>
                <w:sz w:val="28"/>
                <w:szCs w:val="28"/>
              </w:rPr>
              <w:t>-</w:t>
            </w:r>
            <w:r w:rsidRPr="000F37BF">
              <w:rPr>
                <w:rFonts w:ascii="Times New Roman" w:hAnsi="Times New Roman"/>
                <w:sz w:val="28"/>
                <w:szCs w:val="28"/>
                <w:lang w:val="uk-UA"/>
              </w:rPr>
              <w:t xml:space="preserve"> год.</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Практичні заняття: 1</w:t>
            </w:r>
            <w:r w:rsidRPr="000F37BF">
              <w:rPr>
                <w:rFonts w:ascii="Times New Roman" w:hAnsi="Times New Roman"/>
                <w:sz w:val="28"/>
                <w:szCs w:val="28"/>
              </w:rPr>
              <w:t>3</w:t>
            </w:r>
            <w:r w:rsidRPr="000F37BF">
              <w:rPr>
                <w:rFonts w:ascii="Times New Roman" w:hAnsi="Times New Roman"/>
                <w:sz w:val="28"/>
                <w:szCs w:val="28"/>
                <w:lang w:val="uk-UA"/>
              </w:rPr>
              <w:t>0 год.</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 xml:space="preserve">Самостійна робота: </w:t>
            </w:r>
            <w:r w:rsidRPr="000F37BF">
              <w:rPr>
                <w:rFonts w:ascii="Times New Roman" w:hAnsi="Times New Roman"/>
                <w:sz w:val="28"/>
                <w:szCs w:val="28"/>
              </w:rPr>
              <w:t>260</w:t>
            </w:r>
            <w:r w:rsidRPr="000F37BF">
              <w:rPr>
                <w:rFonts w:ascii="Times New Roman" w:hAnsi="Times New Roman"/>
                <w:sz w:val="28"/>
                <w:szCs w:val="28"/>
                <w:lang w:val="uk-UA"/>
              </w:rPr>
              <w:t xml:space="preserve"> год.</w:t>
            </w:r>
          </w:p>
          <w:p w:rsidR="003A5140" w:rsidRPr="000F37BF" w:rsidRDefault="003A5140" w:rsidP="00FB7178">
            <w:pPr>
              <w:spacing w:after="0" w:line="240" w:lineRule="auto"/>
              <w:ind w:hanging="11"/>
              <w:jc w:val="both"/>
              <w:rPr>
                <w:rFonts w:ascii="Times New Roman" w:hAnsi="Times New Roman"/>
                <w:sz w:val="28"/>
                <w:szCs w:val="28"/>
                <w:lang w:val="uk-UA"/>
              </w:rPr>
            </w:pPr>
            <w:r w:rsidRPr="000F37BF">
              <w:rPr>
                <w:rFonts w:ascii="Times New Roman" w:hAnsi="Times New Roman"/>
                <w:sz w:val="28"/>
                <w:szCs w:val="28"/>
                <w:lang w:val="uk-UA"/>
              </w:rPr>
              <w:t>Вид контролю: екзамен, екзамен.</w:t>
            </w:r>
          </w:p>
        </w:tc>
      </w:tr>
    </w:tbl>
    <w:p w:rsidR="003A5140" w:rsidRPr="000F37BF" w:rsidRDefault="003A5140" w:rsidP="00426D19">
      <w:pPr>
        <w:numPr>
          <w:ilvl w:val="0"/>
          <w:numId w:val="31"/>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Мета курсу:</w:t>
      </w:r>
      <w:r w:rsidRPr="000F37BF">
        <w:rPr>
          <w:rFonts w:ascii="Times New Roman" w:hAnsi="Times New Roman"/>
          <w:sz w:val="28"/>
          <w:szCs w:val="28"/>
          <w:lang w:val="uk-UA"/>
        </w:rPr>
        <w:t xml:space="preserve"> полягає у формуванні в студентів лінгвістичної комунікативної компетенції; у забезпеченні достатньо вільного та функціонально адекватного володіння всіма видами мовленнєвої діяльності.</w:t>
      </w:r>
    </w:p>
    <w:p w:rsidR="003A5140" w:rsidRPr="000F37BF" w:rsidRDefault="003A5140" w:rsidP="000F37BF">
      <w:pPr>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 xml:space="preserve">Основні </w:t>
      </w:r>
      <w:r w:rsidRPr="000F37BF">
        <w:rPr>
          <w:rFonts w:ascii="Times New Roman" w:hAnsi="Times New Roman"/>
          <w:b/>
          <w:sz w:val="28"/>
          <w:szCs w:val="28"/>
          <w:lang w:val="uk-UA"/>
        </w:rPr>
        <w:t>цілі</w:t>
      </w:r>
      <w:r w:rsidRPr="000F37BF">
        <w:rPr>
          <w:rFonts w:ascii="Times New Roman" w:hAnsi="Times New Roman"/>
          <w:sz w:val="28"/>
          <w:szCs w:val="28"/>
          <w:lang w:val="uk-UA"/>
        </w:rPr>
        <w:t xml:space="preserve"> даного курсу зводяться до: </w:t>
      </w:r>
      <w:r w:rsidRPr="000F37BF">
        <w:rPr>
          <w:rFonts w:ascii="Times New Roman" w:hAnsi="Times New Roman"/>
          <w:i/>
          <w:iCs/>
          <w:sz w:val="28"/>
          <w:szCs w:val="28"/>
          <w:lang w:val="uk-UA"/>
        </w:rPr>
        <w:t>практичних</w:t>
      </w:r>
      <w:r w:rsidRPr="000F37BF">
        <w:rPr>
          <w:rFonts w:ascii="Times New Roman" w:hAnsi="Times New Roman"/>
          <w:sz w:val="28"/>
          <w:szCs w:val="28"/>
          <w:lang w:val="uk-UA"/>
        </w:rPr>
        <w:t xml:space="preserve"> (формування мовленнєвих навичок і вмінь та засвоєння лінгвістичних і соціокультурних знань); </w:t>
      </w:r>
      <w:r w:rsidRPr="000F37BF">
        <w:rPr>
          <w:rFonts w:ascii="Times New Roman" w:hAnsi="Times New Roman"/>
          <w:i/>
          <w:iCs/>
          <w:sz w:val="28"/>
          <w:szCs w:val="28"/>
          <w:lang w:val="uk-UA"/>
        </w:rPr>
        <w:t>когнітивних</w:t>
      </w:r>
      <w:r w:rsidRPr="000F37BF">
        <w:rPr>
          <w:rFonts w:ascii="Times New Roman" w:hAnsi="Times New Roman"/>
          <w:sz w:val="28"/>
          <w:szCs w:val="28"/>
          <w:lang w:val="uk-UA"/>
        </w:rPr>
        <w:t xml:space="preserve"> (розвиток когнітивних здібностей); </w:t>
      </w:r>
      <w:r w:rsidRPr="000F37BF">
        <w:rPr>
          <w:rFonts w:ascii="Times New Roman" w:hAnsi="Times New Roman"/>
          <w:i/>
          <w:iCs/>
          <w:sz w:val="28"/>
          <w:szCs w:val="28"/>
          <w:lang w:val="uk-UA"/>
        </w:rPr>
        <w:t xml:space="preserve">афективних </w:t>
      </w:r>
      <w:r w:rsidRPr="000F37BF">
        <w:rPr>
          <w:rFonts w:ascii="Times New Roman" w:hAnsi="Times New Roman"/>
          <w:sz w:val="28"/>
          <w:szCs w:val="28"/>
          <w:lang w:val="uk-UA"/>
        </w:rPr>
        <w:t xml:space="preserve">(формування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 </w:t>
      </w:r>
      <w:r w:rsidRPr="000F37BF">
        <w:rPr>
          <w:rFonts w:ascii="Times New Roman" w:hAnsi="Times New Roman"/>
          <w:i/>
          <w:iCs/>
          <w:sz w:val="28"/>
          <w:szCs w:val="28"/>
          <w:lang w:val="uk-UA"/>
        </w:rPr>
        <w:t>освітніх</w:t>
      </w:r>
      <w:r w:rsidRPr="000F37BF">
        <w:rPr>
          <w:rFonts w:ascii="Times New Roman" w:hAnsi="Times New Roman"/>
          <w:sz w:val="28"/>
          <w:szCs w:val="28"/>
          <w:lang w:val="uk-UA"/>
        </w:rPr>
        <w:t xml:space="preserve"> (розвиток здатності до самостійного пошуку та засвоєння нового матеріалу); </w:t>
      </w:r>
      <w:r w:rsidRPr="000F37BF">
        <w:rPr>
          <w:rFonts w:ascii="Times New Roman" w:hAnsi="Times New Roman"/>
          <w:i/>
          <w:iCs/>
          <w:sz w:val="28"/>
          <w:szCs w:val="28"/>
          <w:lang w:val="uk-UA"/>
        </w:rPr>
        <w:t xml:space="preserve">фахових </w:t>
      </w:r>
      <w:r w:rsidRPr="000F37BF">
        <w:rPr>
          <w:rFonts w:ascii="Times New Roman" w:hAnsi="Times New Roman"/>
          <w:sz w:val="28"/>
          <w:szCs w:val="28"/>
          <w:lang w:val="uk-UA"/>
        </w:rPr>
        <w:t xml:space="preserve">(формування перекладацької компетенції); </w:t>
      </w:r>
      <w:r w:rsidRPr="000F37BF">
        <w:rPr>
          <w:rFonts w:ascii="Times New Roman" w:hAnsi="Times New Roman"/>
          <w:i/>
          <w:iCs/>
          <w:sz w:val="28"/>
          <w:szCs w:val="28"/>
          <w:lang w:val="uk-UA"/>
        </w:rPr>
        <w:t xml:space="preserve">соціальних </w:t>
      </w:r>
      <w:r w:rsidRPr="000F37BF">
        <w:rPr>
          <w:rFonts w:ascii="Times New Roman" w:hAnsi="Times New Roman"/>
          <w:sz w:val="28"/>
          <w:szCs w:val="28"/>
          <w:lang w:val="uk-UA"/>
        </w:rPr>
        <w:t>(розвиток загальних умінь спілкування).</w:t>
      </w:r>
    </w:p>
    <w:p w:rsidR="003A5140" w:rsidRPr="000F37BF" w:rsidRDefault="003A5140" w:rsidP="00426D19">
      <w:pPr>
        <w:numPr>
          <w:ilvl w:val="0"/>
          <w:numId w:val="31"/>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Опис курсу.</w:t>
      </w:r>
    </w:p>
    <w:p w:rsidR="003A5140" w:rsidRPr="000F37BF" w:rsidRDefault="00FB7178" w:rsidP="000F37BF">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Тема</w:t>
      </w:r>
      <w:r w:rsidR="003A5140" w:rsidRPr="000F37BF">
        <w:rPr>
          <w:rFonts w:ascii="Times New Roman" w:hAnsi="Times New Roman"/>
          <w:b/>
          <w:sz w:val="28"/>
          <w:szCs w:val="28"/>
          <w:lang w:val="uk-UA"/>
        </w:rPr>
        <w:t xml:space="preserve"> 1. </w:t>
      </w:r>
      <w:r w:rsidR="003A5140" w:rsidRPr="000F37BF">
        <w:rPr>
          <w:rFonts w:ascii="Times New Roman" w:hAnsi="Times New Roman"/>
          <w:sz w:val="28"/>
          <w:szCs w:val="28"/>
          <w:lang w:val="uk-UA"/>
        </w:rPr>
        <w:t>Сполучені Штати Америки.</w:t>
      </w:r>
    </w:p>
    <w:p w:rsidR="003A5140" w:rsidRPr="000F37BF" w:rsidRDefault="00FB7178" w:rsidP="000F37BF">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Тема</w:t>
      </w:r>
      <w:r w:rsidR="003A5140" w:rsidRPr="000F37BF">
        <w:rPr>
          <w:rFonts w:ascii="Times New Roman" w:hAnsi="Times New Roman"/>
          <w:b/>
          <w:bCs/>
          <w:sz w:val="28"/>
          <w:szCs w:val="28"/>
          <w:lang w:val="uk-UA"/>
        </w:rPr>
        <w:t xml:space="preserve"> 2. </w:t>
      </w:r>
      <w:r w:rsidR="003A5140" w:rsidRPr="000F37BF">
        <w:rPr>
          <w:rFonts w:ascii="Times New Roman" w:hAnsi="Times New Roman"/>
          <w:sz w:val="28"/>
          <w:szCs w:val="28"/>
          <w:lang w:val="uk-UA"/>
        </w:rPr>
        <w:t>Об’єднане Королівство Великої Британії та Північної Ірландії. Україна.</w:t>
      </w:r>
    </w:p>
    <w:p w:rsidR="003A5140" w:rsidRPr="000F37BF" w:rsidRDefault="00FB7178" w:rsidP="000F37BF">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Тема</w:t>
      </w:r>
      <w:r w:rsidR="003A5140" w:rsidRPr="000F37BF">
        <w:rPr>
          <w:rFonts w:ascii="Times New Roman" w:hAnsi="Times New Roman"/>
          <w:b/>
          <w:bCs/>
          <w:sz w:val="28"/>
          <w:szCs w:val="28"/>
          <w:lang w:val="uk-UA"/>
        </w:rPr>
        <w:t xml:space="preserve"> 3. </w:t>
      </w:r>
      <w:r w:rsidR="003A5140" w:rsidRPr="000F37BF">
        <w:rPr>
          <w:rFonts w:ascii="Times New Roman" w:hAnsi="Times New Roman"/>
          <w:sz w:val="28"/>
          <w:szCs w:val="28"/>
          <w:lang w:val="uk-UA"/>
        </w:rPr>
        <w:t>Театр у США, Великобританії та в Україні.</w:t>
      </w:r>
    </w:p>
    <w:p w:rsidR="003A5140" w:rsidRPr="000F37BF" w:rsidRDefault="00FB7178" w:rsidP="000F37BF">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Тема</w:t>
      </w:r>
      <w:r w:rsidR="003A5140" w:rsidRPr="000F37BF">
        <w:rPr>
          <w:rFonts w:ascii="Times New Roman" w:hAnsi="Times New Roman"/>
          <w:b/>
          <w:bCs/>
          <w:sz w:val="28"/>
          <w:szCs w:val="28"/>
          <w:lang w:val="uk-UA"/>
        </w:rPr>
        <w:t xml:space="preserve"> 4. </w:t>
      </w:r>
      <w:r w:rsidR="003A5140" w:rsidRPr="000F37BF">
        <w:rPr>
          <w:rFonts w:ascii="Times New Roman" w:hAnsi="Times New Roman"/>
          <w:color w:val="000000"/>
          <w:sz w:val="28"/>
          <w:szCs w:val="28"/>
          <w:lang w:val="uk-UA"/>
        </w:rPr>
        <w:t xml:space="preserve">Кіно у США, Великобританії та в </w:t>
      </w:r>
      <w:r w:rsidR="003A5140" w:rsidRPr="000F37BF">
        <w:rPr>
          <w:rFonts w:ascii="Times New Roman" w:hAnsi="Times New Roman"/>
          <w:sz w:val="28"/>
          <w:szCs w:val="28"/>
          <w:lang w:val="uk-UA"/>
        </w:rPr>
        <w:t>Україні.</w:t>
      </w:r>
    </w:p>
    <w:p w:rsidR="003A5140" w:rsidRPr="000F37BF" w:rsidRDefault="00FB7178" w:rsidP="000F37BF">
      <w:pPr>
        <w:spacing w:after="0" w:line="240" w:lineRule="auto"/>
        <w:ind w:firstLine="709"/>
        <w:jc w:val="both"/>
        <w:rPr>
          <w:rFonts w:ascii="Times New Roman" w:hAnsi="Times New Roman"/>
          <w:color w:val="000000"/>
          <w:sz w:val="28"/>
          <w:szCs w:val="28"/>
          <w:lang w:val="uk-UA"/>
        </w:rPr>
      </w:pPr>
      <w:r>
        <w:rPr>
          <w:rFonts w:ascii="Times New Roman" w:hAnsi="Times New Roman"/>
          <w:b/>
          <w:sz w:val="28"/>
          <w:szCs w:val="28"/>
          <w:lang w:val="uk-UA"/>
        </w:rPr>
        <w:t>Тема</w:t>
      </w:r>
      <w:r w:rsidR="003A5140" w:rsidRPr="000F37BF">
        <w:rPr>
          <w:rFonts w:ascii="Times New Roman" w:hAnsi="Times New Roman"/>
          <w:b/>
          <w:bCs/>
          <w:sz w:val="28"/>
          <w:szCs w:val="28"/>
          <w:lang w:val="uk-UA"/>
        </w:rPr>
        <w:t xml:space="preserve"> 5. </w:t>
      </w:r>
      <w:r w:rsidR="003A5140" w:rsidRPr="000F37BF">
        <w:rPr>
          <w:rFonts w:ascii="Times New Roman" w:hAnsi="Times New Roman"/>
          <w:color w:val="000000"/>
          <w:sz w:val="28"/>
          <w:szCs w:val="28"/>
          <w:lang w:val="uk-UA"/>
        </w:rPr>
        <w:t>Індустрія повітряних перевезень у США.</w:t>
      </w:r>
    </w:p>
    <w:p w:rsidR="003A5140" w:rsidRPr="000F37BF" w:rsidRDefault="00FB7178" w:rsidP="000F37BF">
      <w:pPr>
        <w:spacing w:after="0" w:line="240" w:lineRule="auto"/>
        <w:ind w:firstLine="709"/>
        <w:jc w:val="both"/>
        <w:rPr>
          <w:rFonts w:ascii="Times New Roman" w:hAnsi="Times New Roman"/>
          <w:color w:val="000000"/>
          <w:sz w:val="28"/>
          <w:szCs w:val="28"/>
          <w:lang w:val="uk-UA"/>
        </w:rPr>
      </w:pPr>
      <w:r>
        <w:rPr>
          <w:rFonts w:ascii="Times New Roman" w:hAnsi="Times New Roman"/>
          <w:b/>
          <w:sz w:val="28"/>
          <w:szCs w:val="28"/>
          <w:lang w:val="uk-UA"/>
        </w:rPr>
        <w:t>Тема</w:t>
      </w:r>
      <w:r w:rsidR="003A5140" w:rsidRPr="000F37BF">
        <w:rPr>
          <w:rFonts w:ascii="Times New Roman" w:hAnsi="Times New Roman"/>
          <w:b/>
          <w:bCs/>
          <w:sz w:val="28"/>
          <w:szCs w:val="28"/>
          <w:lang w:val="uk-UA"/>
        </w:rPr>
        <w:t xml:space="preserve"> 6. </w:t>
      </w:r>
      <w:r w:rsidR="003A5140" w:rsidRPr="000F37BF">
        <w:rPr>
          <w:rFonts w:ascii="Times New Roman" w:hAnsi="Times New Roman"/>
          <w:color w:val="000000"/>
          <w:sz w:val="28"/>
          <w:szCs w:val="28"/>
          <w:lang w:val="uk-UA"/>
        </w:rPr>
        <w:t>Індустрія повітряних перевезень в Україні.</w:t>
      </w:r>
    </w:p>
    <w:p w:rsidR="003A5140" w:rsidRPr="000F37BF" w:rsidRDefault="00FB7178" w:rsidP="000F37BF">
      <w:pPr>
        <w:spacing w:after="0" w:line="240" w:lineRule="auto"/>
        <w:ind w:firstLine="709"/>
        <w:jc w:val="both"/>
        <w:rPr>
          <w:rFonts w:ascii="Times New Roman" w:hAnsi="Times New Roman"/>
          <w:color w:val="000000"/>
          <w:sz w:val="28"/>
          <w:szCs w:val="28"/>
          <w:lang w:val="uk-UA"/>
        </w:rPr>
      </w:pPr>
      <w:r>
        <w:rPr>
          <w:rFonts w:ascii="Times New Roman" w:hAnsi="Times New Roman"/>
          <w:b/>
          <w:sz w:val="28"/>
          <w:szCs w:val="28"/>
          <w:lang w:val="uk-UA"/>
        </w:rPr>
        <w:t>Тема</w:t>
      </w:r>
      <w:r w:rsidR="003A5140" w:rsidRPr="000F37BF">
        <w:rPr>
          <w:rFonts w:ascii="Times New Roman" w:hAnsi="Times New Roman"/>
          <w:b/>
          <w:bCs/>
          <w:sz w:val="28"/>
          <w:szCs w:val="28"/>
          <w:lang w:val="uk-UA"/>
        </w:rPr>
        <w:t xml:space="preserve"> 7. </w:t>
      </w:r>
      <w:r w:rsidR="003A5140" w:rsidRPr="000F37BF">
        <w:rPr>
          <w:rFonts w:ascii="Times New Roman" w:hAnsi="Times New Roman"/>
          <w:color w:val="000000"/>
          <w:sz w:val="28"/>
          <w:szCs w:val="28"/>
          <w:lang w:val="uk-UA"/>
        </w:rPr>
        <w:t>Індустрія готельного господарства у Великобританії та в Україні.</w:t>
      </w:r>
    </w:p>
    <w:p w:rsidR="003A5140" w:rsidRPr="000F37BF" w:rsidRDefault="00FB7178" w:rsidP="000F37BF">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Тема</w:t>
      </w:r>
      <w:r w:rsidR="003A5140" w:rsidRPr="000F37BF">
        <w:rPr>
          <w:rFonts w:ascii="Times New Roman" w:hAnsi="Times New Roman"/>
          <w:b/>
          <w:bCs/>
          <w:sz w:val="28"/>
          <w:szCs w:val="28"/>
          <w:lang w:val="uk-UA"/>
        </w:rPr>
        <w:t xml:space="preserve"> 8. </w:t>
      </w:r>
      <w:r w:rsidR="003A5140" w:rsidRPr="000F37BF">
        <w:rPr>
          <w:rFonts w:ascii="Times New Roman" w:hAnsi="Times New Roman"/>
          <w:sz w:val="28"/>
          <w:szCs w:val="28"/>
          <w:lang w:val="uk-UA"/>
        </w:rPr>
        <w:t xml:space="preserve">Галузі медицини. Хвороби. </w:t>
      </w:r>
    </w:p>
    <w:p w:rsidR="003A5140" w:rsidRPr="00510588" w:rsidRDefault="003A5140" w:rsidP="00426D19">
      <w:pPr>
        <w:numPr>
          <w:ilvl w:val="0"/>
          <w:numId w:val="31"/>
        </w:numPr>
        <w:tabs>
          <w:tab w:val="left" w:pos="1134"/>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lang w:val="uk-UA"/>
        </w:rPr>
        <w:t>Завдання курсу.</w:t>
      </w:r>
    </w:p>
    <w:p w:rsidR="00510588" w:rsidRPr="00510588" w:rsidRDefault="00510588" w:rsidP="00510588">
      <w:pPr>
        <w:tabs>
          <w:tab w:val="left" w:pos="426"/>
          <w:tab w:val="left" w:pos="851"/>
        </w:tabs>
        <w:spacing w:after="0" w:line="240" w:lineRule="auto"/>
        <w:ind w:firstLine="567"/>
        <w:jc w:val="both"/>
        <w:rPr>
          <w:rFonts w:ascii="Times New Roman" w:hAnsi="Times New Roman"/>
          <w:sz w:val="28"/>
          <w:szCs w:val="28"/>
          <w:lang w:val="uk-UA"/>
        </w:rPr>
      </w:pPr>
      <w:r w:rsidRPr="00510588">
        <w:rPr>
          <w:rFonts w:ascii="Times New Roman" w:hAnsi="Times New Roman"/>
          <w:sz w:val="28"/>
          <w:szCs w:val="28"/>
          <w:lang w:val="uk-UA"/>
        </w:rPr>
        <w:t xml:space="preserve">У результаті вивчення курсу студент оволодіває такими компетентностями: </w:t>
      </w:r>
    </w:p>
    <w:p w:rsidR="00510588" w:rsidRPr="00510588" w:rsidRDefault="00510588" w:rsidP="00510588">
      <w:pPr>
        <w:tabs>
          <w:tab w:val="left" w:pos="426"/>
          <w:tab w:val="left" w:pos="851"/>
        </w:tabs>
        <w:spacing w:after="0" w:line="240" w:lineRule="auto"/>
        <w:ind w:firstLine="567"/>
        <w:jc w:val="both"/>
        <w:rPr>
          <w:rFonts w:ascii="Times New Roman" w:hAnsi="Times New Roman"/>
          <w:b/>
          <w:bCs/>
          <w:sz w:val="28"/>
          <w:szCs w:val="28"/>
          <w:lang w:val="en-US"/>
        </w:rPr>
      </w:pPr>
      <w:r w:rsidRPr="00510588">
        <w:rPr>
          <w:rFonts w:ascii="Times New Roman" w:hAnsi="Times New Roman"/>
          <w:b/>
          <w:bCs/>
          <w:sz w:val="28"/>
          <w:szCs w:val="28"/>
          <w:lang w:val="uk-UA"/>
        </w:rPr>
        <w:t xml:space="preserve">І. Загальнопредметні: </w:t>
      </w:r>
    </w:p>
    <w:p w:rsidR="00510588" w:rsidRPr="00510588" w:rsidRDefault="00510588" w:rsidP="00426D19">
      <w:pPr>
        <w:numPr>
          <w:ilvl w:val="0"/>
          <w:numId w:val="30"/>
        </w:numPr>
        <w:tabs>
          <w:tab w:val="left" w:pos="288"/>
          <w:tab w:val="left" w:pos="426"/>
          <w:tab w:val="left" w:pos="685"/>
          <w:tab w:val="left" w:pos="851"/>
        </w:tabs>
        <w:spacing w:after="0" w:line="240" w:lineRule="auto"/>
        <w:ind w:left="0" w:firstLine="567"/>
        <w:jc w:val="both"/>
        <w:rPr>
          <w:rFonts w:ascii="Times New Roman" w:hAnsi="Times New Roman"/>
          <w:b/>
          <w:sz w:val="28"/>
          <w:szCs w:val="28"/>
          <w:lang w:val="uk-UA"/>
        </w:rPr>
      </w:pPr>
      <w:r w:rsidRPr="00510588">
        <w:rPr>
          <w:rFonts w:ascii="Times New Roman" w:hAnsi="Times New Roman"/>
          <w:b/>
          <w:sz w:val="28"/>
          <w:szCs w:val="28"/>
          <w:lang w:val="uk-UA"/>
        </w:rPr>
        <w:t>Соціальна компетентність</w:t>
      </w:r>
      <w:r w:rsidRPr="00510588">
        <w:rPr>
          <w:rFonts w:ascii="Times New Roman" w:hAnsi="Times New Roman"/>
          <w:sz w:val="28"/>
          <w:szCs w:val="28"/>
          <w:lang w:val="uk-UA"/>
        </w:rPr>
        <w:t>.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510588" w:rsidRPr="00510588" w:rsidRDefault="00510588" w:rsidP="00426D19">
      <w:pPr>
        <w:numPr>
          <w:ilvl w:val="0"/>
          <w:numId w:val="30"/>
        </w:numPr>
        <w:tabs>
          <w:tab w:val="left" w:pos="5"/>
          <w:tab w:val="left" w:pos="288"/>
          <w:tab w:val="left" w:pos="426"/>
          <w:tab w:val="left" w:pos="851"/>
        </w:tabs>
        <w:spacing w:after="0" w:line="240" w:lineRule="auto"/>
        <w:ind w:left="0" w:firstLine="567"/>
        <w:jc w:val="both"/>
        <w:rPr>
          <w:rFonts w:ascii="Times New Roman" w:hAnsi="Times New Roman"/>
          <w:b/>
          <w:sz w:val="28"/>
          <w:szCs w:val="28"/>
          <w:lang w:val="uk-UA"/>
        </w:rPr>
      </w:pPr>
      <w:r w:rsidRPr="00510588">
        <w:rPr>
          <w:rFonts w:ascii="Times New Roman" w:hAnsi="Times New Roman"/>
          <w:b/>
          <w:sz w:val="28"/>
          <w:szCs w:val="28"/>
          <w:lang w:val="uk-UA"/>
        </w:rPr>
        <w:t>Загальнокультурна компетентність</w:t>
      </w:r>
      <w:r w:rsidRPr="00510588">
        <w:rPr>
          <w:rFonts w:ascii="Times New Roman"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510588" w:rsidRPr="00510588" w:rsidRDefault="00510588" w:rsidP="00426D19">
      <w:pPr>
        <w:numPr>
          <w:ilvl w:val="0"/>
          <w:numId w:val="30"/>
        </w:numPr>
        <w:tabs>
          <w:tab w:val="left" w:pos="5"/>
          <w:tab w:val="left" w:pos="288"/>
          <w:tab w:val="left" w:pos="426"/>
          <w:tab w:val="left" w:pos="851"/>
        </w:tabs>
        <w:spacing w:after="0" w:line="240" w:lineRule="auto"/>
        <w:ind w:left="0" w:firstLine="567"/>
        <w:jc w:val="both"/>
        <w:rPr>
          <w:rFonts w:ascii="Times New Roman" w:hAnsi="Times New Roman"/>
          <w:b/>
          <w:sz w:val="28"/>
          <w:szCs w:val="28"/>
          <w:lang w:val="uk-UA"/>
        </w:rPr>
      </w:pPr>
      <w:r w:rsidRPr="00510588">
        <w:rPr>
          <w:rFonts w:ascii="Times New Roman" w:hAnsi="Times New Roman"/>
          <w:b/>
          <w:sz w:val="28"/>
          <w:szCs w:val="28"/>
          <w:lang w:val="uk-UA"/>
        </w:rPr>
        <w:t>Компетентності з інформаційних і комунікаційних технологій</w:t>
      </w:r>
      <w:r w:rsidRPr="00510588">
        <w:rPr>
          <w:rFonts w:ascii="Times New Roman" w:hAnsi="Times New Roman"/>
          <w:sz w:val="28"/>
          <w:szCs w:val="28"/>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510588" w:rsidRPr="00510588" w:rsidRDefault="00510588" w:rsidP="00426D19">
      <w:pPr>
        <w:numPr>
          <w:ilvl w:val="0"/>
          <w:numId w:val="30"/>
        </w:numPr>
        <w:tabs>
          <w:tab w:val="left" w:pos="5"/>
          <w:tab w:val="left" w:pos="288"/>
          <w:tab w:val="left" w:pos="426"/>
          <w:tab w:val="left" w:pos="851"/>
        </w:tabs>
        <w:spacing w:after="0" w:line="240" w:lineRule="auto"/>
        <w:ind w:left="0" w:firstLine="567"/>
        <w:jc w:val="both"/>
        <w:rPr>
          <w:rFonts w:ascii="Times New Roman" w:hAnsi="Times New Roman"/>
          <w:b/>
          <w:sz w:val="28"/>
          <w:szCs w:val="28"/>
          <w:lang w:val="uk-UA"/>
        </w:rPr>
      </w:pPr>
      <w:r w:rsidRPr="00510588">
        <w:rPr>
          <w:rFonts w:ascii="Times New Roman" w:hAnsi="Times New Roman"/>
          <w:b/>
          <w:sz w:val="28"/>
          <w:szCs w:val="28"/>
          <w:lang w:val="uk-UA"/>
        </w:rPr>
        <w:t xml:space="preserve">Здатність навчатися упродовж життя як база професійного та життєвого самовизначення </w:t>
      </w:r>
      <w:r w:rsidRPr="00510588">
        <w:rPr>
          <w:rFonts w:ascii="Times New Roman" w:hAnsi="Times New Roman"/>
          <w:sz w:val="28"/>
          <w:szCs w:val="28"/>
          <w:lang w:val="uk-UA"/>
        </w:rPr>
        <w:t>(long life learning competence). Усвідомлює свою діяльність і прагне її вдосконалити</w:t>
      </w:r>
    </w:p>
    <w:p w:rsidR="00510588" w:rsidRPr="00510588" w:rsidRDefault="00510588" w:rsidP="00510588">
      <w:pPr>
        <w:tabs>
          <w:tab w:val="left" w:pos="426"/>
          <w:tab w:val="left" w:pos="851"/>
        </w:tabs>
        <w:spacing w:after="0" w:line="240" w:lineRule="auto"/>
        <w:ind w:firstLine="567"/>
        <w:jc w:val="both"/>
        <w:rPr>
          <w:rFonts w:ascii="Times New Roman" w:hAnsi="Times New Roman"/>
          <w:b/>
          <w:sz w:val="28"/>
          <w:szCs w:val="28"/>
          <w:lang w:val="en-US"/>
        </w:rPr>
      </w:pPr>
      <w:r w:rsidRPr="00510588">
        <w:rPr>
          <w:rFonts w:ascii="Times New Roman" w:hAnsi="Times New Roman"/>
          <w:b/>
          <w:sz w:val="28"/>
          <w:szCs w:val="28"/>
          <w:lang w:val="uk-UA"/>
        </w:rPr>
        <w:t xml:space="preserve">ІІ. Фахові: </w:t>
      </w:r>
    </w:p>
    <w:p w:rsidR="00510588" w:rsidRPr="00510588" w:rsidRDefault="00510588" w:rsidP="00426D19">
      <w:pPr>
        <w:pStyle w:val="a3"/>
        <w:numPr>
          <w:ilvl w:val="0"/>
          <w:numId w:val="5"/>
        </w:numPr>
        <w:tabs>
          <w:tab w:val="left" w:pos="288"/>
          <w:tab w:val="left" w:pos="426"/>
          <w:tab w:val="left" w:pos="851"/>
        </w:tabs>
        <w:spacing w:after="0" w:line="240" w:lineRule="auto"/>
        <w:ind w:left="0" w:right="23" w:firstLine="567"/>
        <w:jc w:val="both"/>
        <w:rPr>
          <w:rFonts w:ascii="Times New Roman" w:eastAsia="Times New Roman" w:hAnsi="Times New Roman" w:cs="Times New Roman"/>
          <w:b/>
          <w:sz w:val="28"/>
          <w:szCs w:val="28"/>
          <w:lang w:eastAsia="ru-RU"/>
        </w:rPr>
      </w:pPr>
      <w:r w:rsidRPr="00510588">
        <w:rPr>
          <w:rFonts w:ascii="Times New Roman" w:hAnsi="Times New Roman" w:cs="Times New Roman"/>
          <w:b/>
          <w:sz w:val="28"/>
          <w:szCs w:val="28"/>
        </w:rPr>
        <w:t>Лінгвістична компетентність</w:t>
      </w:r>
      <w:r w:rsidRPr="00510588">
        <w:rPr>
          <w:rFonts w:ascii="Times New Roman" w:hAnsi="Times New Roman" w:cs="Times New Roman"/>
          <w:sz w:val="28"/>
          <w:szCs w:val="28"/>
        </w:rPr>
        <w:t>. Знання системи мови, правил її функціонування в іншомовній комунікації, що дозволяють оперувати мовними засобами для цілей спілкування.</w:t>
      </w:r>
    </w:p>
    <w:p w:rsidR="00510588" w:rsidRPr="00510588" w:rsidRDefault="00510588" w:rsidP="00426D19">
      <w:pPr>
        <w:pStyle w:val="a3"/>
        <w:numPr>
          <w:ilvl w:val="0"/>
          <w:numId w:val="5"/>
        </w:numPr>
        <w:tabs>
          <w:tab w:val="left" w:pos="288"/>
          <w:tab w:val="left" w:pos="426"/>
          <w:tab w:val="left" w:pos="851"/>
        </w:tabs>
        <w:spacing w:after="0" w:line="240" w:lineRule="auto"/>
        <w:ind w:left="0" w:right="23" w:firstLine="567"/>
        <w:jc w:val="both"/>
        <w:rPr>
          <w:rFonts w:ascii="Times New Roman" w:eastAsia="Times New Roman" w:hAnsi="Times New Roman" w:cs="Times New Roman"/>
          <w:b/>
          <w:sz w:val="28"/>
          <w:szCs w:val="28"/>
          <w:lang w:eastAsia="ru-RU"/>
        </w:rPr>
      </w:pPr>
      <w:r w:rsidRPr="00510588">
        <w:rPr>
          <w:rFonts w:ascii="Times New Roman" w:hAnsi="Times New Roman" w:cs="Times New Roman"/>
          <w:b/>
          <w:sz w:val="28"/>
          <w:szCs w:val="28"/>
        </w:rPr>
        <w:t>Мовленнєва компетентність</w:t>
      </w:r>
      <w:r w:rsidRPr="00510588">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510588" w:rsidRPr="00510588" w:rsidRDefault="00510588" w:rsidP="00426D19">
      <w:pPr>
        <w:pStyle w:val="a3"/>
        <w:numPr>
          <w:ilvl w:val="0"/>
          <w:numId w:val="5"/>
        </w:numPr>
        <w:tabs>
          <w:tab w:val="left" w:pos="288"/>
          <w:tab w:val="left" w:pos="426"/>
          <w:tab w:val="left" w:pos="851"/>
        </w:tabs>
        <w:spacing w:after="0" w:line="240" w:lineRule="auto"/>
        <w:ind w:left="0" w:right="23" w:firstLine="567"/>
        <w:jc w:val="both"/>
        <w:rPr>
          <w:rFonts w:ascii="Times New Roman" w:eastAsia="Times New Roman" w:hAnsi="Times New Roman" w:cs="Times New Roman"/>
          <w:b/>
          <w:sz w:val="28"/>
          <w:szCs w:val="28"/>
          <w:lang w:eastAsia="ru-RU"/>
        </w:rPr>
      </w:pPr>
      <w:r w:rsidRPr="00510588">
        <w:rPr>
          <w:rFonts w:ascii="Times New Roman" w:hAnsi="Times New Roman" w:cs="Times New Roman"/>
          <w:b/>
          <w:sz w:val="28"/>
          <w:szCs w:val="28"/>
        </w:rPr>
        <w:t>Соціолінгвістична компетентність</w:t>
      </w:r>
      <w:r w:rsidRPr="00510588">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510588" w:rsidRPr="00510588" w:rsidRDefault="00510588" w:rsidP="00426D19">
      <w:pPr>
        <w:pStyle w:val="a3"/>
        <w:numPr>
          <w:ilvl w:val="0"/>
          <w:numId w:val="5"/>
        </w:numPr>
        <w:tabs>
          <w:tab w:val="left" w:pos="288"/>
          <w:tab w:val="left" w:pos="426"/>
          <w:tab w:val="left" w:pos="851"/>
        </w:tabs>
        <w:spacing w:after="0" w:line="240" w:lineRule="auto"/>
        <w:ind w:left="0" w:right="23" w:firstLine="567"/>
        <w:jc w:val="both"/>
        <w:rPr>
          <w:rFonts w:ascii="Times New Roman" w:hAnsi="Times New Roman" w:cs="Times New Roman"/>
          <w:sz w:val="28"/>
          <w:szCs w:val="28"/>
        </w:rPr>
      </w:pPr>
      <w:r w:rsidRPr="00510588">
        <w:rPr>
          <w:rFonts w:ascii="Times New Roman" w:hAnsi="Times New Roman" w:cs="Times New Roman"/>
          <w:b/>
          <w:sz w:val="28"/>
          <w:szCs w:val="28"/>
        </w:rPr>
        <w:t>Перекладацька компетентність</w:t>
      </w:r>
      <w:r w:rsidRPr="00510588">
        <w:rPr>
          <w:rFonts w:ascii="Times New Roman" w:hAnsi="Times New Roman" w:cs="Times New Roman"/>
          <w:sz w:val="28"/>
          <w:szCs w:val="28"/>
        </w:rPr>
        <w:t>. Знання загальних  принципів перекладу, навички та уміння його здійснення.</w:t>
      </w:r>
    </w:p>
    <w:p w:rsidR="00510588" w:rsidRPr="00510588" w:rsidRDefault="00510588" w:rsidP="00426D19">
      <w:pPr>
        <w:pStyle w:val="a3"/>
        <w:numPr>
          <w:ilvl w:val="0"/>
          <w:numId w:val="5"/>
        </w:numPr>
        <w:tabs>
          <w:tab w:val="left" w:pos="288"/>
          <w:tab w:val="left" w:pos="426"/>
          <w:tab w:val="left" w:pos="851"/>
        </w:tabs>
        <w:spacing w:after="0" w:line="240" w:lineRule="auto"/>
        <w:ind w:left="0" w:right="23" w:firstLine="567"/>
        <w:jc w:val="both"/>
        <w:rPr>
          <w:rFonts w:ascii="Times New Roman" w:hAnsi="Times New Roman" w:cs="Times New Roman"/>
          <w:sz w:val="28"/>
          <w:szCs w:val="28"/>
        </w:rPr>
      </w:pPr>
      <w:r w:rsidRPr="00510588">
        <w:rPr>
          <w:rFonts w:ascii="Times New Roman" w:hAnsi="Times New Roman" w:cs="Times New Roman"/>
          <w:b/>
          <w:sz w:val="28"/>
          <w:szCs w:val="28"/>
        </w:rPr>
        <w:t>Екстралінгвістична компетентність</w:t>
      </w:r>
      <w:r w:rsidRPr="00510588">
        <w:rPr>
          <w:rFonts w:ascii="Times New Roman" w:hAnsi="Times New Roman" w:cs="Times New Roman"/>
          <w:sz w:val="28"/>
          <w:szCs w:val="28"/>
        </w:rPr>
        <w:t>. Знання, що виходять за межі лінгвістичних та перекладознавчих (фонові і предметні знання).</w:t>
      </w:r>
    </w:p>
    <w:p w:rsidR="003A5140" w:rsidRPr="000F37BF" w:rsidRDefault="003A5140" w:rsidP="00510588">
      <w:pPr>
        <w:pStyle w:val="a7"/>
        <w:keepLines/>
        <w:tabs>
          <w:tab w:val="left" w:pos="1134"/>
        </w:tabs>
        <w:spacing w:after="0" w:line="240" w:lineRule="auto"/>
        <w:ind w:firstLine="709"/>
        <w:jc w:val="both"/>
        <w:rPr>
          <w:rFonts w:ascii="Times New Roman" w:hAnsi="Times New Roman" w:cs="Times New Roman"/>
          <w:sz w:val="28"/>
          <w:szCs w:val="28"/>
        </w:rPr>
      </w:pPr>
      <w:r w:rsidRPr="00510588">
        <w:rPr>
          <w:rFonts w:ascii="Times New Roman" w:hAnsi="Times New Roman" w:cs="Times New Roman"/>
          <w:sz w:val="28"/>
          <w:szCs w:val="28"/>
        </w:rPr>
        <w:t>У результаті вивчення даного курсу студент</w:t>
      </w:r>
      <w:r w:rsidRPr="000F37BF">
        <w:rPr>
          <w:rFonts w:ascii="Times New Roman" w:hAnsi="Times New Roman" w:cs="Times New Roman"/>
          <w:sz w:val="28"/>
          <w:szCs w:val="28"/>
        </w:rPr>
        <w:t xml:space="preserve"> повинен </w:t>
      </w:r>
      <w:r w:rsidRPr="000F37BF">
        <w:rPr>
          <w:rFonts w:ascii="Times New Roman" w:hAnsi="Times New Roman" w:cs="Times New Roman"/>
          <w:b/>
          <w:bCs/>
          <w:sz w:val="28"/>
          <w:szCs w:val="28"/>
        </w:rPr>
        <w:t>володіти наступними вміннями та навичками</w:t>
      </w:r>
      <w:r w:rsidRPr="000F37BF">
        <w:rPr>
          <w:rFonts w:ascii="Times New Roman" w:hAnsi="Times New Roman" w:cs="Times New Roman"/>
          <w:sz w:val="28"/>
          <w:szCs w:val="28"/>
        </w:rPr>
        <w:t>:</w:t>
      </w:r>
    </w:p>
    <w:p w:rsidR="003A5140" w:rsidRPr="000F37BF" w:rsidRDefault="003A5140" w:rsidP="00426D19">
      <w:pPr>
        <w:numPr>
          <w:ilvl w:val="0"/>
          <w:numId w:val="14"/>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i/>
          <w:iCs/>
          <w:sz w:val="28"/>
          <w:szCs w:val="28"/>
          <w:lang w:val="uk-UA"/>
        </w:rPr>
        <w:lastRenderedPageBreak/>
        <w:t>аудіювання</w:t>
      </w:r>
      <w:r w:rsidRPr="000F37BF">
        <w:rPr>
          <w:rFonts w:ascii="Times New Roman" w:hAnsi="Times New Roman"/>
          <w:sz w:val="28"/>
          <w:szCs w:val="28"/>
          <w:lang w:val="uk-UA"/>
        </w:rPr>
        <w:t xml:space="preserve"> – в межах знайомих і незнайомих тем розуміти зміст поширених повідомлень, що включають складні типи аргументації; розуміти лекції та документальні програми, де коментар ведеться нормативною англійською мовою;</w:t>
      </w:r>
    </w:p>
    <w:p w:rsidR="003A5140" w:rsidRPr="000F37BF" w:rsidRDefault="003A5140" w:rsidP="00426D19">
      <w:pPr>
        <w:numPr>
          <w:ilvl w:val="0"/>
          <w:numId w:val="14"/>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i/>
          <w:iCs/>
          <w:sz w:val="28"/>
          <w:szCs w:val="28"/>
          <w:lang w:val="uk-UA"/>
        </w:rPr>
        <w:t>діалогічне мовлення</w:t>
      </w:r>
      <w:r w:rsidRPr="000F37BF">
        <w:rPr>
          <w:rFonts w:ascii="Times New Roman" w:hAnsi="Times New Roman"/>
          <w:sz w:val="28"/>
          <w:szCs w:val="28"/>
          <w:lang w:val="uk-UA"/>
        </w:rPr>
        <w:t xml:space="preserve"> – здійснювати спілкування невимушено, чітко формулюючи думки і своєчасно коригуючи власне мовлення у відповідності до висловлювань співрозмовників;</w:t>
      </w:r>
    </w:p>
    <w:p w:rsidR="003A5140" w:rsidRPr="000F37BF" w:rsidRDefault="003A5140" w:rsidP="00426D19">
      <w:pPr>
        <w:numPr>
          <w:ilvl w:val="0"/>
          <w:numId w:val="14"/>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i/>
          <w:iCs/>
          <w:sz w:val="28"/>
          <w:szCs w:val="28"/>
          <w:lang w:val="uk-UA"/>
        </w:rPr>
        <w:t>монологічне мовлення</w:t>
      </w:r>
      <w:r w:rsidRPr="000F37BF">
        <w:rPr>
          <w:rFonts w:ascii="Times New Roman" w:hAnsi="Times New Roman"/>
          <w:sz w:val="28"/>
          <w:szCs w:val="28"/>
          <w:lang w:val="uk-UA"/>
        </w:rPr>
        <w:t xml:space="preserve"> – виступати з детальним викладом складних тем, одночасно інтегруючи кілька підтем;</w:t>
      </w:r>
    </w:p>
    <w:p w:rsidR="003A5140" w:rsidRPr="000F37BF" w:rsidRDefault="003A5140" w:rsidP="00426D19">
      <w:pPr>
        <w:numPr>
          <w:ilvl w:val="0"/>
          <w:numId w:val="14"/>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i/>
          <w:iCs/>
          <w:sz w:val="28"/>
          <w:szCs w:val="28"/>
          <w:lang w:val="uk-UA"/>
        </w:rPr>
        <w:t>письмо</w:t>
      </w:r>
      <w:r w:rsidRPr="000F37BF">
        <w:rPr>
          <w:rFonts w:ascii="Times New Roman" w:hAnsi="Times New Roman"/>
          <w:sz w:val="28"/>
          <w:szCs w:val="28"/>
          <w:lang w:val="uk-UA"/>
        </w:rPr>
        <w:t xml:space="preserve"> – писати чіткі за змістом і добре структуровані за формою тексти, детально викладаючи інформацію; писати резюме, фактичні повідомлення та ділові листи;</w:t>
      </w:r>
    </w:p>
    <w:p w:rsidR="003A5140" w:rsidRPr="000F37BF" w:rsidRDefault="003A5140" w:rsidP="00426D19">
      <w:pPr>
        <w:numPr>
          <w:ilvl w:val="0"/>
          <w:numId w:val="14"/>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i/>
          <w:iCs/>
          <w:sz w:val="28"/>
          <w:szCs w:val="28"/>
          <w:lang w:val="uk-UA"/>
        </w:rPr>
        <w:t>читання</w:t>
      </w:r>
      <w:r w:rsidRPr="000F37BF">
        <w:rPr>
          <w:rFonts w:ascii="Times New Roman" w:hAnsi="Times New Roman"/>
          <w:sz w:val="28"/>
          <w:szCs w:val="28"/>
          <w:lang w:val="uk-UA"/>
        </w:rPr>
        <w:t xml:space="preserve"> – розуміти довгі та складні тексти, як фактичного характеру, так і художні твори, усвідомлюючи стилістичні засоби, що містяться у тексті.</w:t>
      </w:r>
    </w:p>
    <w:p w:rsidR="003A5140" w:rsidRPr="00236D98" w:rsidRDefault="003A5140" w:rsidP="00426D19">
      <w:pPr>
        <w:pStyle w:val="a3"/>
        <w:numPr>
          <w:ilvl w:val="0"/>
          <w:numId w:val="31"/>
        </w:numPr>
        <w:tabs>
          <w:tab w:val="left" w:pos="1134"/>
        </w:tabs>
        <w:spacing w:after="0" w:line="240" w:lineRule="auto"/>
        <w:ind w:left="0" w:firstLine="709"/>
        <w:jc w:val="both"/>
        <w:rPr>
          <w:rFonts w:ascii="Times New Roman" w:hAnsi="Times New Roman"/>
          <w:b/>
          <w:sz w:val="28"/>
          <w:szCs w:val="28"/>
        </w:rPr>
      </w:pPr>
      <w:r w:rsidRPr="00236D98">
        <w:rPr>
          <w:rFonts w:ascii="Times New Roman" w:hAnsi="Times New Roman"/>
          <w:b/>
          <w:sz w:val="28"/>
          <w:szCs w:val="28"/>
        </w:rPr>
        <w:t>Статус у навчальному плані.</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Нормативний курс із циклу професійних компетентностей.</w:t>
      </w:r>
    </w:p>
    <w:p w:rsidR="003A5140" w:rsidRPr="000F37BF" w:rsidRDefault="00236D98" w:rsidP="00426D19">
      <w:pPr>
        <w:numPr>
          <w:ilvl w:val="0"/>
          <w:numId w:val="3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 xml:space="preserve">Викладачі: </w:t>
      </w:r>
      <w:r>
        <w:rPr>
          <w:rFonts w:ascii="Times New Roman" w:hAnsi="Times New Roman"/>
          <w:sz w:val="28"/>
          <w:szCs w:val="28"/>
          <w:lang w:val="uk-UA"/>
        </w:rPr>
        <w:t>викладач</w:t>
      </w:r>
      <w:r w:rsidR="0002507F">
        <w:rPr>
          <w:rFonts w:ascii="Times New Roman" w:hAnsi="Times New Roman"/>
          <w:sz w:val="28"/>
          <w:szCs w:val="28"/>
          <w:lang w:val="uk-UA"/>
        </w:rPr>
        <w:t>і</w:t>
      </w:r>
      <w:r>
        <w:rPr>
          <w:rFonts w:ascii="Times New Roman" w:hAnsi="Times New Roman"/>
          <w:sz w:val="28"/>
          <w:szCs w:val="28"/>
          <w:lang w:val="uk-UA"/>
        </w:rPr>
        <w:t xml:space="preserve"> к</w:t>
      </w:r>
      <w:r w:rsidR="0002507F">
        <w:rPr>
          <w:rFonts w:ascii="Times New Roman" w:hAnsi="Times New Roman"/>
          <w:sz w:val="28"/>
          <w:szCs w:val="28"/>
          <w:lang w:val="uk-UA"/>
        </w:rPr>
        <w:t xml:space="preserve">афедри перекладу Нікішина В.В., </w:t>
      </w:r>
      <w:r>
        <w:rPr>
          <w:rFonts w:ascii="Times New Roman" w:hAnsi="Times New Roman"/>
          <w:sz w:val="28"/>
          <w:szCs w:val="28"/>
          <w:lang w:val="uk-UA"/>
        </w:rPr>
        <w:t>Усаченко І.В.</w:t>
      </w:r>
    </w:p>
    <w:p w:rsidR="003A5140" w:rsidRPr="000F37BF" w:rsidRDefault="003A5140" w:rsidP="00426D19">
      <w:pPr>
        <w:numPr>
          <w:ilvl w:val="0"/>
          <w:numId w:val="31"/>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Форми і методи навчання.</w:t>
      </w:r>
      <w:r w:rsidRPr="000F37BF">
        <w:rPr>
          <w:rFonts w:ascii="Times New Roman" w:hAnsi="Times New Roman"/>
          <w:sz w:val="28"/>
          <w:szCs w:val="28"/>
          <w:lang w:val="uk-UA"/>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3A5140" w:rsidRPr="000F37BF" w:rsidRDefault="003A5140" w:rsidP="00426D19">
      <w:pPr>
        <w:numPr>
          <w:ilvl w:val="0"/>
          <w:numId w:val="31"/>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 xml:space="preserve">Форми організації контролю знань та система оцінювання. </w:t>
      </w:r>
      <w:r w:rsidRPr="000F37BF">
        <w:rPr>
          <w:rFonts w:ascii="Times New Roman" w:hAnsi="Times New Roman"/>
          <w:sz w:val="28"/>
          <w:szCs w:val="28"/>
          <w:lang w:val="uk-UA"/>
        </w:rPr>
        <w:t xml:space="preserve">Поточний та підсумковий контроль здійснюється шляхом оцінювання усних та письмових відповідей на практичних заняттях, самостійної роботи, індивідуальної роботи. Для оцінювання використовується національна чотирьохбальна шкала: відмінно, добре, задовільно, незадовільно; європейська шкала: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3A5140" w:rsidRPr="000F37BF" w:rsidRDefault="003A5140" w:rsidP="00426D19">
      <w:pPr>
        <w:numPr>
          <w:ilvl w:val="0"/>
          <w:numId w:val="31"/>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Мова викладання:</w:t>
      </w:r>
      <w:r w:rsidRPr="000F37BF">
        <w:rPr>
          <w:rFonts w:ascii="Times New Roman" w:hAnsi="Times New Roman"/>
          <w:sz w:val="28"/>
          <w:szCs w:val="28"/>
          <w:lang w:val="uk-UA"/>
        </w:rPr>
        <w:t xml:space="preserve"> англійська.</w:t>
      </w:r>
    </w:p>
    <w:p w:rsidR="003A5140" w:rsidRPr="000F37BF" w:rsidRDefault="003A5140" w:rsidP="000F37BF">
      <w:pPr>
        <w:spacing w:after="0" w:line="240" w:lineRule="auto"/>
        <w:ind w:firstLine="709"/>
        <w:jc w:val="center"/>
        <w:rPr>
          <w:rFonts w:ascii="Times New Roman" w:hAnsi="Times New Roman"/>
          <w:sz w:val="28"/>
          <w:szCs w:val="28"/>
          <w:lang w:val="en-US"/>
        </w:rPr>
      </w:pPr>
    </w:p>
    <w:p w:rsidR="003A5140" w:rsidRPr="000F37BF" w:rsidRDefault="003A5140"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ПРАКТИКА УСНОГО ТА ПИСЕМНОГО МОВЛЕННЯ</w:t>
      </w:r>
    </w:p>
    <w:p w:rsidR="003A5140" w:rsidRPr="000F37BF" w:rsidRDefault="003A5140" w:rsidP="00AD14B2">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1.</w:t>
      </w:r>
      <w:r w:rsidRPr="000F37BF">
        <w:rPr>
          <w:rFonts w:ascii="Times New Roman" w:hAnsi="Times New Roman"/>
          <w:b/>
          <w:sz w:val="28"/>
          <w:szCs w:val="28"/>
          <w:lang w:val="uk-UA"/>
        </w:rPr>
        <w:tab/>
        <w:t>Ідентифікація</w:t>
      </w:r>
      <w:r w:rsidR="00AF186F">
        <w:rPr>
          <w:rFonts w:ascii="Times New Roman" w:hAnsi="Times New Roman"/>
          <w:b/>
          <w:sz w:val="28"/>
          <w:szCs w:val="28"/>
          <w:lang w:val="uk-UA"/>
        </w:rPr>
        <w:t>.</w:t>
      </w:r>
    </w:p>
    <w:tbl>
      <w:tblPr>
        <w:tblW w:w="929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289"/>
      </w:tblGrid>
      <w:tr w:rsidR="003A5140" w:rsidRPr="000F37BF" w:rsidTr="00AD14B2">
        <w:trPr>
          <w:jc w:val="center"/>
        </w:trPr>
        <w:tc>
          <w:tcPr>
            <w:tcW w:w="5004" w:type="dxa"/>
            <w:shd w:val="clear" w:color="auto" w:fill="auto"/>
          </w:tcPr>
          <w:p w:rsidR="003A5140" w:rsidRPr="000F37BF" w:rsidRDefault="003A5140" w:rsidP="00236D98">
            <w:pPr>
              <w:spacing w:after="0" w:line="240" w:lineRule="auto"/>
              <w:ind w:firstLine="26"/>
              <w:jc w:val="both"/>
              <w:rPr>
                <w:rFonts w:ascii="Times New Roman" w:hAnsi="Times New Roman"/>
                <w:sz w:val="28"/>
                <w:szCs w:val="28"/>
                <w:lang w:val="uk-UA"/>
              </w:rPr>
            </w:pPr>
            <w:r w:rsidRPr="000F37BF">
              <w:rPr>
                <w:rFonts w:ascii="Times New Roman" w:hAnsi="Times New Roman"/>
                <w:sz w:val="28"/>
                <w:szCs w:val="28"/>
                <w:lang w:val="uk-UA"/>
              </w:rPr>
              <w:t>Шифр: ННД ІІІ.1.1.1</w:t>
            </w:r>
          </w:p>
        </w:tc>
        <w:tc>
          <w:tcPr>
            <w:tcW w:w="4289" w:type="dxa"/>
            <w:shd w:val="clear" w:color="auto" w:fill="auto"/>
          </w:tcPr>
          <w:p w:rsidR="003A5140" w:rsidRPr="000F37BF" w:rsidRDefault="003A5140" w:rsidP="00236D98">
            <w:pPr>
              <w:spacing w:after="0" w:line="240" w:lineRule="auto"/>
              <w:ind w:firstLine="26"/>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3A5140" w:rsidRPr="000F37BF" w:rsidTr="00AD14B2">
        <w:trPr>
          <w:jc w:val="center"/>
        </w:trPr>
        <w:tc>
          <w:tcPr>
            <w:tcW w:w="5004" w:type="dxa"/>
            <w:shd w:val="clear" w:color="auto" w:fill="auto"/>
          </w:tcPr>
          <w:p w:rsidR="003A5140" w:rsidRPr="0040780A" w:rsidRDefault="003A5140" w:rsidP="00236D98">
            <w:pPr>
              <w:spacing w:after="0" w:line="240" w:lineRule="auto"/>
              <w:ind w:firstLine="26"/>
              <w:jc w:val="both"/>
              <w:rPr>
                <w:rFonts w:ascii="Times New Roman" w:hAnsi="Times New Roman"/>
                <w:sz w:val="28"/>
                <w:szCs w:val="28"/>
                <w:lang w:val="uk-UA"/>
              </w:rPr>
            </w:pPr>
            <w:r w:rsidRPr="0040780A">
              <w:rPr>
                <w:rFonts w:ascii="Times New Roman" w:hAnsi="Times New Roman"/>
                <w:sz w:val="28"/>
                <w:szCs w:val="28"/>
                <w:lang w:val="uk-UA"/>
              </w:rPr>
              <w:t xml:space="preserve">Кількість кредитів відповідних </w:t>
            </w:r>
            <w:r w:rsidRPr="0040780A">
              <w:rPr>
                <w:rFonts w:ascii="Times New Roman" w:hAnsi="Times New Roman"/>
                <w:sz w:val="28"/>
                <w:szCs w:val="28"/>
                <w:lang w:val="en-US"/>
              </w:rPr>
              <w:t>ECTS</w:t>
            </w:r>
            <w:r w:rsidRPr="0040780A">
              <w:rPr>
                <w:rFonts w:ascii="Times New Roman" w:hAnsi="Times New Roman"/>
                <w:sz w:val="28"/>
                <w:szCs w:val="28"/>
                <w:lang w:val="uk-UA"/>
              </w:rPr>
              <w:t>: 14</w:t>
            </w:r>
          </w:p>
          <w:p w:rsidR="003A5140" w:rsidRPr="0040780A" w:rsidRDefault="003A5140" w:rsidP="00236D98">
            <w:pPr>
              <w:spacing w:after="0" w:line="240" w:lineRule="auto"/>
              <w:ind w:firstLine="26"/>
              <w:jc w:val="both"/>
              <w:rPr>
                <w:rFonts w:ascii="Times New Roman" w:hAnsi="Times New Roman"/>
                <w:sz w:val="28"/>
                <w:szCs w:val="28"/>
                <w:lang w:val="uk-UA"/>
              </w:rPr>
            </w:pPr>
            <w:r w:rsidRPr="0040780A">
              <w:rPr>
                <w:rFonts w:ascii="Times New Roman" w:hAnsi="Times New Roman"/>
                <w:sz w:val="28"/>
                <w:szCs w:val="28"/>
                <w:lang w:val="uk-UA"/>
              </w:rPr>
              <w:t>Модулів: 9</w:t>
            </w:r>
          </w:p>
          <w:p w:rsidR="003A5140" w:rsidRPr="0040780A" w:rsidRDefault="003A5140" w:rsidP="00236D98">
            <w:pPr>
              <w:spacing w:after="0" w:line="240" w:lineRule="auto"/>
              <w:ind w:firstLine="26"/>
              <w:jc w:val="both"/>
              <w:rPr>
                <w:rFonts w:ascii="Times New Roman" w:hAnsi="Times New Roman"/>
                <w:sz w:val="28"/>
                <w:szCs w:val="28"/>
              </w:rPr>
            </w:pPr>
            <w:r w:rsidRPr="0040780A">
              <w:rPr>
                <w:rFonts w:ascii="Times New Roman" w:hAnsi="Times New Roman"/>
                <w:sz w:val="28"/>
                <w:szCs w:val="28"/>
                <w:lang w:val="uk-UA"/>
              </w:rPr>
              <w:t xml:space="preserve">Змістових модулів: </w:t>
            </w:r>
            <w:r w:rsidRPr="0040780A">
              <w:rPr>
                <w:rFonts w:ascii="Times New Roman" w:hAnsi="Times New Roman"/>
                <w:sz w:val="28"/>
                <w:szCs w:val="28"/>
              </w:rPr>
              <w:t>9</w:t>
            </w:r>
          </w:p>
          <w:p w:rsidR="003A5140" w:rsidRPr="0040780A" w:rsidRDefault="003A5140" w:rsidP="00236D98">
            <w:pPr>
              <w:spacing w:after="0" w:line="240" w:lineRule="auto"/>
              <w:ind w:firstLine="26"/>
              <w:jc w:val="both"/>
              <w:rPr>
                <w:rFonts w:ascii="Times New Roman" w:hAnsi="Times New Roman"/>
                <w:sz w:val="28"/>
                <w:szCs w:val="28"/>
              </w:rPr>
            </w:pPr>
            <w:r w:rsidRPr="0040780A">
              <w:rPr>
                <w:rFonts w:ascii="Times New Roman" w:hAnsi="Times New Roman"/>
                <w:sz w:val="28"/>
                <w:szCs w:val="28"/>
                <w:lang w:val="uk-UA"/>
              </w:rPr>
              <w:t xml:space="preserve">Загальна кількість годин: </w:t>
            </w:r>
            <w:r w:rsidRPr="0040780A">
              <w:rPr>
                <w:rFonts w:ascii="Times New Roman" w:hAnsi="Times New Roman"/>
                <w:sz w:val="28"/>
                <w:szCs w:val="28"/>
              </w:rPr>
              <w:t>420</w:t>
            </w:r>
          </w:p>
          <w:p w:rsidR="003A5140" w:rsidRPr="000F37BF" w:rsidRDefault="003A5140" w:rsidP="00236D98">
            <w:pPr>
              <w:spacing w:after="0" w:line="240" w:lineRule="auto"/>
              <w:ind w:firstLine="26"/>
              <w:jc w:val="both"/>
              <w:rPr>
                <w:rFonts w:ascii="Times New Roman" w:hAnsi="Times New Roman"/>
                <w:sz w:val="28"/>
                <w:szCs w:val="28"/>
                <w:lang w:val="uk-UA"/>
              </w:rPr>
            </w:pPr>
            <w:r w:rsidRPr="0040780A">
              <w:rPr>
                <w:rFonts w:ascii="Times New Roman" w:hAnsi="Times New Roman"/>
                <w:sz w:val="28"/>
                <w:szCs w:val="28"/>
                <w:lang w:val="uk-UA"/>
              </w:rPr>
              <w:t xml:space="preserve">Тижневих годин: VII сем. – 3; VIII сем. </w:t>
            </w:r>
            <w:r w:rsidRPr="0040780A">
              <w:rPr>
                <w:rFonts w:ascii="Times New Roman" w:hAnsi="Times New Roman"/>
                <w:sz w:val="28"/>
                <w:szCs w:val="28"/>
                <w:lang w:val="uk-UA"/>
              </w:rPr>
              <w:lastRenderedPageBreak/>
              <w:t>– 5</w:t>
            </w:r>
          </w:p>
        </w:tc>
        <w:tc>
          <w:tcPr>
            <w:tcW w:w="4289" w:type="dxa"/>
            <w:shd w:val="clear" w:color="auto" w:fill="auto"/>
          </w:tcPr>
          <w:p w:rsidR="003A5140" w:rsidRPr="00AF186F" w:rsidRDefault="003A5140" w:rsidP="00236D98">
            <w:pPr>
              <w:spacing w:after="0" w:line="240" w:lineRule="auto"/>
              <w:ind w:firstLine="26"/>
              <w:jc w:val="both"/>
              <w:rPr>
                <w:rFonts w:ascii="Times New Roman" w:hAnsi="Times New Roman"/>
                <w:sz w:val="28"/>
                <w:szCs w:val="28"/>
                <w:lang w:val="uk-UA"/>
              </w:rPr>
            </w:pPr>
            <w:r w:rsidRPr="00AF186F">
              <w:rPr>
                <w:rFonts w:ascii="Times New Roman" w:hAnsi="Times New Roman"/>
                <w:sz w:val="28"/>
                <w:szCs w:val="28"/>
                <w:lang w:val="uk-UA"/>
              </w:rPr>
              <w:lastRenderedPageBreak/>
              <w:t>Нормативний</w:t>
            </w:r>
          </w:p>
          <w:p w:rsidR="003A5140" w:rsidRPr="000F37BF" w:rsidRDefault="003A5140" w:rsidP="00236D98">
            <w:pPr>
              <w:spacing w:after="0" w:line="240" w:lineRule="auto"/>
              <w:ind w:firstLine="26"/>
              <w:jc w:val="both"/>
              <w:rPr>
                <w:rFonts w:ascii="Times New Roman" w:hAnsi="Times New Roman"/>
                <w:sz w:val="28"/>
                <w:szCs w:val="28"/>
                <w:lang w:val="uk-UA"/>
              </w:rPr>
            </w:pPr>
            <w:r w:rsidRPr="000F37BF">
              <w:rPr>
                <w:rFonts w:ascii="Times New Roman" w:hAnsi="Times New Roman"/>
                <w:sz w:val="28"/>
                <w:szCs w:val="28"/>
                <w:lang w:val="uk-UA"/>
              </w:rPr>
              <w:t>Курс: ІV</w:t>
            </w:r>
          </w:p>
          <w:p w:rsidR="003A5140" w:rsidRPr="000F37BF" w:rsidRDefault="003A5140" w:rsidP="00236D98">
            <w:pPr>
              <w:spacing w:after="0" w:line="240" w:lineRule="auto"/>
              <w:ind w:firstLine="26"/>
              <w:jc w:val="both"/>
              <w:rPr>
                <w:rFonts w:ascii="Times New Roman" w:hAnsi="Times New Roman"/>
                <w:sz w:val="28"/>
                <w:szCs w:val="28"/>
                <w:lang w:val="uk-UA"/>
              </w:rPr>
            </w:pPr>
            <w:r w:rsidRPr="000F37BF">
              <w:rPr>
                <w:rFonts w:ascii="Times New Roman" w:hAnsi="Times New Roman"/>
                <w:sz w:val="28"/>
                <w:szCs w:val="28"/>
                <w:lang w:val="uk-UA"/>
              </w:rPr>
              <w:t xml:space="preserve">Семестр: </w:t>
            </w:r>
            <w:r w:rsidRPr="000F37BF">
              <w:rPr>
                <w:rFonts w:ascii="Times New Roman" w:hAnsi="Times New Roman"/>
                <w:sz w:val="28"/>
                <w:szCs w:val="28"/>
                <w:lang w:val="en-US"/>
              </w:rPr>
              <w:t>VI</w:t>
            </w:r>
            <w:r w:rsidRPr="000F37BF">
              <w:rPr>
                <w:rFonts w:ascii="Times New Roman" w:hAnsi="Times New Roman"/>
                <w:sz w:val="28"/>
                <w:szCs w:val="28"/>
                <w:lang w:val="uk-UA"/>
              </w:rPr>
              <w:t>І-VIII</w:t>
            </w:r>
          </w:p>
          <w:p w:rsidR="003A5140" w:rsidRPr="000F37BF" w:rsidRDefault="003A5140" w:rsidP="00236D98">
            <w:pPr>
              <w:spacing w:after="0" w:line="240" w:lineRule="auto"/>
              <w:ind w:firstLine="26"/>
              <w:jc w:val="both"/>
              <w:rPr>
                <w:rFonts w:ascii="Times New Roman" w:hAnsi="Times New Roman"/>
                <w:sz w:val="28"/>
                <w:szCs w:val="28"/>
              </w:rPr>
            </w:pPr>
            <w:r w:rsidRPr="000F37BF">
              <w:rPr>
                <w:rFonts w:ascii="Times New Roman" w:hAnsi="Times New Roman"/>
                <w:sz w:val="28"/>
                <w:szCs w:val="28"/>
                <w:lang w:val="uk-UA"/>
              </w:rPr>
              <w:t xml:space="preserve">Практичні заняття: </w:t>
            </w:r>
            <w:r w:rsidRPr="000F37BF">
              <w:rPr>
                <w:rFonts w:ascii="Times New Roman" w:hAnsi="Times New Roman"/>
                <w:sz w:val="28"/>
                <w:szCs w:val="28"/>
              </w:rPr>
              <w:t>140</w:t>
            </w:r>
          </w:p>
          <w:p w:rsidR="003A5140" w:rsidRPr="000F37BF" w:rsidRDefault="003A5140" w:rsidP="00236D98">
            <w:pPr>
              <w:spacing w:after="0" w:line="240" w:lineRule="auto"/>
              <w:ind w:firstLine="26"/>
              <w:jc w:val="both"/>
              <w:rPr>
                <w:rFonts w:ascii="Times New Roman" w:hAnsi="Times New Roman"/>
                <w:sz w:val="28"/>
                <w:szCs w:val="28"/>
              </w:rPr>
            </w:pPr>
            <w:r w:rsidRPr="000F37BF">
              <w:rPr>
                <w:rFonts w:ascii="Times New Roman" w:hAnsi="Times New Roman"/>
                <w:sz w:val="28"/>
                <w:szCs w:val="28"/>
                <w:lang w:val="uk-UA"/>
              </w:rPr>
              <w:t xml:space="preserve">Самостійна робота: </w:t>
            </w:r>
            <w:r w:rsidRPr="000F37BF">
              <w:rPr>
                <w:rFonts w:ascii="Times New Roman" w:hAnsi="Times New Roman"/>
                <w:sz w:val="28"/>
                <w:szCs w:val="28"/>
              </w:rPr>
              <w:t>280</w:t>
            </w:r>
          </w:p>
          <w:p w:rsidR="003A5140" w:rsidRPr="000F37BF" w:rsidRDefault="003A5140" w:rsidP="00236D98">
            <w:pPr>
              <w:spacing w:after="0" w:line="240" w:lineRule="auto"/>
              <w:ind w:firstLine="26"/>
              <w:jc w:val="both"/>
              <w:rPr>
                <w:rFonts w:ascii="Times New Roman" w:hAnsi="Times New Roman"/>
                <w:sz w:val="28"/>
                <w:szCs w:val="28"/>
                <w:lang w:val="uk-UA"/>
              </w:rPr>
            </w:pPr>
            <w:r w:rsidRPr="000F37BF">
              <w:rPr>
                <w:rFonts w:ascii="Times New Roman" w:hAnsi="Times New Roman"/>
                <w:sz w:val="28"/>
                <w:szCs w:val="28"/>
                <w:lang w:val="uk-UA"/>
              </w:rPr>
              <w:t xml:space="preserve">Вид контролю: екзамен – </w:t>
            </w:r>
            <w:r w:rsidRPr="000F37BF">
              <w:rPr>
                <w:rFonts w:ascii="Times New Roman" w:hAnsi="Times New Roman"/>
                <w:sz w:val="28"/>
                <w:szCs w:val="28"/>
              </w:rPr>
              <w:t xml:space="preserve">7, </w:t>
            </w:r>
            <w:r w:rsidRPr="000F37BF">
              <w:rPr>
                <w:rFonts w:ascii="Times New Roman" w:hAnsi="Times New Roman"/>
                <w:sz w:val="28"/>
                <w:szCs w:val="28"/>
                <w:lang w:val="uk-UA"/>
              </w:rPr>
              <w:t xml:space="preserve">8 </w:t>
            </w:r>
            <w:r w:rsidRPr="000F37BF">
              <w:rPr>
                <w:rFonts w:ascii="Times New Roman" w:hAnsi="Times New Roman"/>
                <w:sz w:val="28"/>
                <w:szCs w:val="28"/>
                <w:lang w:val="uk-UA"/>
              </w:rPr>
              <w:lastRenderedPageBreak/>
              <w:t>сем.</w:t>
            </w:r>
          </w:p>
        </w:tc>
      </w:tr>
    </w:tbl>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lastRenderedPageBreak/>
        <w:t>2.</w:t>
      </w:r>
      <w:r w:rsidRPr="000F37BF">
        <w:rPr>
          <w:rFonts w:ascii="Times New Roman" w:hAnsi="Times New Roman"/>
          <w:b/>
          <w:sz w:val="28"/>
          <w:szCs w:val="28"/>
          <w:lang w:val="uk-UA"/>
        </w:rPr>
        <w:tab/>
        <w:t>Мета курсу:</w:t>
      </w:r>
      <w:r w:rsidRPr="000F37BF">
        <w:rPr>
          <w:rFonts w:ascii="Times New Roman" w:hAnsi="Times New Roman"/>
          <w:sz w:val="28"/>
          <w:szCs w:val="28"/>
          <w:lang w:val="uk-UA"/>
        </w:rPr>
        <w:t xml:space="preserve"> формування мовленнєвих навичок і вмінь та засвоєння лінгвістичних і соціокультурних знань; розвиток здатності до самостійного пошуку та засвоєння нового матеріалу; розвиток перекладацької компетенції та загальних умінь спілкування; формування впевненості щодо використання мови як засобу комунікації та перекладу</w:t>
      </w:r>
    </w:p>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3.</w:t>
      </w:r>
      <w:r w:rsidRPr="000F37BF">
        <w:rPr>
          <w:rFonts w:ascii="Times New Roman" w:hAnsi="Times New Roman"/>
          <w:b/>
          <w:sz w:val="28"/>
          <w:szCs w:val="28"/>
          <w:lang w:val="uk-UA"/>
        </w:rPr>
        <w:tab/>
        <w:t>Опис курсу</w:t>
      </w:r>
      <w:r w:rsidR="00AD14B2">
        <w:rPr>
          <w:rFonts w:ascii="Times New Roman" w:hAnsi="Times New Roman"/>
          <w:b/>
          <w:sz w:val="28"/>
          <w:szCs w:val="28"/>
          <w:lang w:val="uk-UA"/>
        </w:rPr>
        <w:t>.</w:t>
      </w:r>
    </w:p>
    <w:p w:rsidR="003A5140" w:rsidRPr="000F37BF" w:rsidRDefault="003A5140" w:rsidP="006969CD">
      <w:pPr>
        <w:tabs>
          <w:tab w:val="left" w:pos="1134"/>
        </w:tabs>
        <w:spacing w:after="0" w:line="240" w:lineRule="auto"/>
        <w:ind w:firstLine="709"/>
        <w:jc w:val="both"/>
        <w:rPr>
          <w:rFonts w:ascii="Times New Roman" w:hAnsi="Times New Roman"/>
          <w:b/>
          <w:color w:val="000000"/>
          <w:sz w:val="28"/>
          <w:szCs w:val="28"/>
          <w:lang w:val="uk-UA"/>
        </w:rPr>
      </w:pPr>
      <w:r w:rsidRPr="000F37BF">
        <w:rPr>
          <w:rFonts w:ascii="Times New Roman" w:hAnsi="Times New Roman"/>
          <w:b/>
          <w:color w:val="000000"/>
          <w:sz w:val="28"/>
          <w:szCs w:val="28"/>
          <w:lang w:val="uk-UA"/>
        </w:rPr>
        <w:t>Тема </w:t>
      </w:r>
      <w:r w:rsidRPr="000F37BF">
        <w:rPr>
          <w:rFonts w:ascii="Times New Roman" w:hAnsi="Times New Roman"/>
          <w:b/>
          <w:color w:val="000000"/>
          <w:sz w:val="28"/>
          <w:szCs w:val="28"/>
        </w:rPr>
        <w:t>1</w:t>
      </w:r>
      <w:r w:rsidRPr="000F37BF">
        <w:rPr>
          <w:rFonts w:ascii="Times New Roman" w:hAnsi="Times New Roman"/>
          <w:b/>
          <w:color w:val="000000"/>
          <w:sz w:val="28"/>
          <w:szCs w:val="28"/>
          <w:lang w:val="uk-UA"/>
        </w:rPr>
        <w:t xml:space="preserve">. </w:t>
      </w:r>
      <w:r w:rsidRPr="000F37BF">
        <w:rPr>
          <w:rFonts w:ascii="Times New Roman" w:hAnsi="Times New Roman"/>
          <w:bCs/>
          <w:sz w:val="28"/>
          <w:szCs w:val="28"/>
          <w:lang w:val="uk-UA"/>
        </w:rPr>
        <w:t>Великобританія – США – Україна: законодавча, виконавча та судова гілки влади, їхні органи та важелі управління; політичні партії, вибори, система противаг та принцип прозорості владних структур</w:t>
      </w:r>
    </w:p>
    <w:p w:rsidR="003A5140" w:rsidRPr="000F37BF" w:rsidRDefault="003A5140" w:rsidP="006969CD">
      <w:pPr>
        <w:tabs>
          <w:tab w:val="left" w:pos="1134"/>
        </w:tabs>
        <w:spacing w:after="0" w:line="240" w:lineRule="auto"/>
        <w:ind w:firstLine="709"/>
        <w:jc w:val="both"/>
        <w:rPr>
          <w:rFonts w:ascii="Times New Roman" w:hAnsi="Times New Roman"/>
          <w:b/>
          <w:color w:val="000000"/>
          <w:sz w:val="28"/>
          <w:szCs w:val="28"/>
          <w:lang w:val="uk-UA"/>
        </w:rPr>
      </w:pPr>
      <w:r w:rsidRPr="000F37BF">
        <w:rPr>
          <w:rFonts w:ascii="Times New Roman" w:hAnsi="Times New Roman"/>
          <w:b/>
          <w:color w:val="000000"/>
          <w:sz w:val="28"/>
          <w:szCs w:val="28"/>
          <w:lang w:val="uk-UA"/>
        </w:rPr>
        <w:t xml:space="preserve">Тема 2. </w:t>
      </w:r>
      <w:r w:rsidRPr="000F37BF">
        <w:rPr>
          <w:rFonts w:ascii="Times New Roman" w:hAnsi="Times New Roman"/>
          <w:bCs/>
          <w:sz w:val="28"/>
          <w:szCs w:val="28"/>
          <w:lang w:val="uk-UA"/>
        </w:rPr>
        <w:t>Судова система у Великобританії, США та Україні і система правозастосування: види права та судів, процедури у цивільних та кримінальних справах, правила подання доказів, добору присяжних, виклику і опитування свідків; види правопорушень та покарань, порядок винесення вироку, вердикт та післясудові процедури</w:t>
      </w:r>
    </w:p>
    <w:p w:rsidR="003A5140" w:rsidRPr="000F37BF" w:rsidRDefault="003A5140" w:rsidP="006969CD">
      <w:pPr>
        <w:tabs>
          <w:tab w:val="left" w:pos="1134"/>
        </w:tabs>
        <w:spacing w:after="0" w:line="240" w:lineRule="auto"/>
        <w:ind w:firstLine="709"/>
        <w:jc w:val="both"/>
        <w:rPr>
          <w:rFonts w:ascii="Times New Roman" w:hAnsi="Times New Roman"/>
          <w:b/>
          <w:color w:val="000000"/>
          <w:sz w:val="28"/>
          <w:szCs w:val="28"/>
          <w:lang w:val="uk-UA"/>
        </w:rPr>
      </w:pPr>
      <w:r w:rsidRPr="000F37BF">
        <w:rPr>
          <w:rFonts w:ascii="Times New Roman" w:hAnsi="Times New Roman"/>
          <w:b/>
          <w:color w:val="000000"/>
          <w:sz w:val="28"/>
          <w:szCs w:val="28"/>
          <w:lang w:val="uk-UA"/>
        </w:rPr>
        <w:t>Тема </w:t>
      </w:r>
      <w:r w:rsidRPr="000F37BF">
        <w:rPr>
          <w:rFonts w:ascii="Times New Roman" w:hAnsi="Times New Roman"/>
          <w:b/>
          <w:color w:val="000000"/>
          <w:sz w:val="28"/>
          <w:szCs w:val="28"/>
        </w:rPr>
        <w:t>3</w:t>
      </w:r>
      <w:r w:rsidRPr="000F37BF">
        <w:rPr>
          <w:rFonts w:ascii="Times New Roman" w:hAnsi="Times New Roman"/>
          <w:b/>
          <w:color w:val="000000"/>
          <w:sz w:val="28"/>
          <w:szCs w:val="28"/>
          <w:lang w:val="uk-UA"/>
        </w:rPr>
        <w:t xml:space="preserve">. </w:t>
      </w:r>
      <w:r w:rsidRPr="000F37BF">
        <w:rPr>
          <w:rFonts w:ascii="Times New Roman" w:hAnsi="Times New Roman"/>
          <w:bCs/>
          <w:sz w:val="28"/>
          <w:szCs w:val="28"/>
          <w:lang w:val="uk-UA"/>
        </w:rPr>
        <w:t>Політичні, економічні, соціальні і культурні права людини; міжнародні документи у галузі прав людини; шляхи забезпечення прав людини</w:t>
      </w:r>
    </w:p>
    <w:p w:rsidR="003A5140" w:rsidRPr="000F37BF" w:rsidRDefault="003A5140" w:rsidP="006969CD">
      <w:pPr>
        <w:tabs>
          <w:tab w:val="left" w:pos="1134"/>
        </w:tabs>
        <w:spacing w:after="0" w:line="240" w:lineRule="auto"/>
        <w:ind w:firstLine="709"/>
        <w:jc w:val="both"/>
        <w:rPr>
          <w:rFonts w:ascii="Times New Roman" w:hAnsi="Times New Roman"/>
          <w:b/>
          <w:color w:val="000000"/>
          <w:sz w:val="28"/>
          <w:szCs w:val="28"/>
          <w:lang w:val="uk-UA"/>
        </w:rPr>
      </w:pPr>
      <w:r w:rsidRPr="000F37BF">
        <w:rPr>
          <w:rFonts w:ascii="Times New Roman" w:hAnsi="Times New Roman"/>
          <w:b/>
          <w:color w:val="000000"/>
          <w:sz w:val="28"/>
          <w:szCs w:val="28"/>
          <w:lang w:val="uk-UA"/>
        </w:rPr>
        <w:t>Тема </w:t>
      </w:r>
      <w:r w:rsidRPr="000F37BF">
        <w:rPr>
          <w:rFonts w:ascii="Times New Roman" w:hAnsi="Times New Roman"/>
          <w:b/>
          <w:color w:val="000000"/>
          <w:sz w:val="28"/>
          <w:szCs w:val="28"/>
        </w:rPr>
        <w:t>4</w:t>
      </w:r>
      <w:r w:rsidRPr="000F37BF">
        <w:rPr>
          <w:rFonts w:ascii="Times New Roman" w:hAnsi="Times New Roman"/>
          <w:b/>
          <w:color w:val="000000"/>
          <w:sz w:val="28"/>
          <w:szCs w:val="28"/>
          <w:lang w:val="uk-UA"/>
        </w:rPr>
        <w:t xml:space="preserve">. </w:t>
      </w:r>
      <w:r w:rsidRPr="000F37BF">
        <w:rPr>
          <w:rFonts w:ascii="Times New Roman" w:hAnsi="Times New Roman"/>
          <w:bCs/>
          <w:sz w:val="28"/>
          <w:szCs w:val="28"/>
          <w:lang w:val="uk-UA"/>
        </w:rPr>
        <w:t>Принципи функціонування економіки у Великобританії, США та Україні; промисловість, сільське господарство та сфера обслуговування у цих країнах</w:t>
      </w:r>
    </w:p>
    <w:p w:rsidR="003A5140" w:rsidRPr="000F37BF" w:rsidRDefault="003A5140" w:rsidP="006969CD">
      <w:pPr>
        <w:tabs>
          <w:tab w:val="left" w:pos="1134"/>
        </w:tabs>
        <w:spacing w:after="0" w:line="240" w:lineRule="auto"/>
        <w:ind w:firstLine="709"/>
        <w:jc w:val="both"/>
        <w:rPr>
          <w:rFonts w:ascii="Times New Roman" w:hAnsi="Times New Roman"/>
          <w:color w:val="000000"/>
          <w:sz w:val="28"/>
          <w:szCs w:val="28"/>
          <w:lang w:val="uk-UA"/>
        </w:rPr>
      </w:pPr>
      <w:r w:rsidRPr="000F37BF">
        <w:rPr>
          <w:rFonts w:ascii="Times New Roman" w:hAnsi="Times New Roman"/>
          <w:b/>
          <w:color w:val="000000"/>
          <w:sz w:val="28"/>
          <w:szCs w:val="28"/>
          <w:lang w:val="uk-UA"/>
        </w:rPr>
        <w:t xml:space="preserve">Тема 5. </w:t>
      </w:r>
      <w:r w:rsidRPr="000F37BF">
        <w:rPr>
          <w:rFonts w:ascii="Times New Roman" w:hAnsi="Times New Roman"/>
          <w:color w:val="000000"/>
          <w:sz w:val="28"/>
          <w:szCs w:val="28"/>
          <w:lang w:val="uk-UA"/>
        </w:rPr>
        <w:t>Екологічні проблеми (забруднення повітря, води та ґрунту, парниковий ефект, глобальне потепління, озонові діри, вилив токсичних речовин, знищення лісонасаджень, ерозія ґрунту, наступ пустель, аварії на ядерних об’єктах)</w:t>
      </w:r>
    </w:p>
    <w:p w:rsidR="003A5140" w:rsidRPr="000F37BF" w:rsidRDefault="003A5140" w:rsidP="006969CD">
      <w:pPr>
        <w:tabs>
          <w:tab w:val="left" w:pos="1134"/>
        </w:tabs>
        <w:spacing w:after="0" w:line="240" w:lineRule="auto"/>
        <w:ind w:firstLine="709"/>
        <w:jc w:val="both"/>
        <w:rPr>
          <w:rFonts w:ascii="Times New Roman" w:hAnsi="Times New Roman"/>
          <w:color w:val="000000"/>
          <w:sz w:val="28"/>
          <w:szCs w:val="28"/>
          <w:lang w:val="uk-UA"/>
        </w:rPr>
      </w:pPr>
      <w:r w:rsidRPr="000F37BF">
        <w:rPr>
          <w:rFonts w:ascii="Times New Roman" w:hAnsi="Times New Roman"/>
          <w:b/>
          <w:color w:val="000000"/>
          <w:sz w:val="28"/>
          <w:szCs w:val="28"/>
          <w:lang w:val="uk-UA"/>
        </w:rPr>
        <w:t>Тема </w:t>
      </w:r>
      <w:r w:rsidRPr="000F37BF">
        <w:rPr>
          <w:rFonts w:ascii="Times New Roman" w:hAnsi="Times New Roman"/>
          <w:b/>
          <w:color w:val="000000"/>
          <w:sz w:val="28"/>
          <w:szCs w:val="28"/>
        </w:rPr>
        <w:t>6</w:t>
      </w:r>
      <w:r w:rsidRPr="000F37BF">
        <w:rPr>
          <w:rFonts w:ascii="Times New Roman" w:hAnsi="Times New Roman"/>
          <w:b/>
          <w:color w:val="000000"/>
          <w:sz w:val="28"/>
          <w:szCs w:val="28"/>
          <w:lang w:val="uk-UA"/>
        </w:rPr>
        <w:t xml:space="preserve">. </w:t>
      </w:r>
      <w:r w:rsidRPr="000F37BF">
        <w:rPr>
          <w:rFonts w:ascii="Times New Roman" w:hAnsi="Times New Roman"/>
          <w:color w:val="000000"/>
          <w:sz w:val="28"/>
          <w:szCs w:val="28"/>
          <w:lang w:val="uk-UA"/>
        </w:rPr>
        <w:t>Засоби масової інформації у Великобританії, США та Україні (преса, радіо, телебачення – види газет та журналів, найпопулярніші передачі тощо)</w:t>
      </w:r>
    </w:p>
    <w:p w:rsidR="003A5140" w:rsidRPr="000F37BF" w:rsidRDefault="003A5140" w:rsidP="006969CD">
      <w:pPr>
        <w:tabs>
          <w:tab w:val="left" w:pos="1134"/>
        </w:tabs>
        <w:spacing w:after="0" w:line="240" w:lineRule="auto"/>
        <w:ind w:firstLine="709"/>
        <w:jc w:val="both"/>
        <w:rPr>
          <w:rFonts w:ascii="Times New Roman" w:hAnsi="Times New Roman"/>
          <w:color w:val="000000"/>
          <w:sz w:val="28"/>
          <w:szCs w:val="28"/>
          <w:lang w:val="uk-UA"/>
        </w:rPr>
      </w:pPr>
      <w:r w:rsidRPr="000F37BF">
        <w:rPr>
          <w:rFonts w:ascii="Times New Roman" w:hAnsi="Times New Roman"/>
          <w:b/>
          <w:color w:val="000000"/>
          <w:sz w:val="28"/>
          <w:szCs w:val="28"/>
          <w:lang w:val="uk-UA"/>
        </w:rPr>
        <w:t xml:space="preserve">Тема 7. </w:t>
      </w:r>
      <w:r w:rsidRPr="000F37BF">
        <w:rPr>
          <w:rFonts w:ascii="Times New Roman" w:hAnsi="Times New Roman"/>
          <w:color w:val="000000"/>
          <w:sz w:val="28"/>
          <w:szCs w:val="28"/>
          <w:lang w:val="uk-UA"/>
        </w:rPr>
        <w:t>Музична культура (музична нотація – нотний стан, музичні ключі, гама, ноти, інтервали, знаки альтерації, лад; музиканти та групи музикантів; музичні інструменти; музичні твори; композитори та їхня творчість)</w:t>
      </w:r>
    </w:p>
    <w:p w:rsidR="003A5140" w:rsidRPr="000F37BF" w:rsidRDefault="003A5140" w:rsidP="006969CD">
      <w:pPr>
        <w:tabs>
          <w:tab w:val="left" w:pos="1134"/>
        </w:tabs>
        <w:spacing w:after="0" w:line="240" w:lineRule="auto"/>
        <w:ind w:firstLine="709"/>
        <w:jc w:val="both"/>
        <w:rPr>
          <w:rFonts w:ascii="Times New Roman" w:hAnsi="Times New Roman"/>
          <w:color w:val="000000"/>
          <w:sz w:val="28"/>
          <w:szCs w:val="28"/>
          <w:lang w:val="uk-UA"/>
        </w:rPr>
      </w:pPr>
      <w:r w:rsidRPr="000F37BF">
        <w:rPr>
          <w:rFonts w:ascii="Times New Roman" w:hAnsi="Times New Roman"/>
          <w:b/>
          <w:color w:val="000000"/>
          <w:sz w:val="28"/>
          <w:szCs w:val="28"/>
          <w:lang w:val="uk-UA"/>
        </w:rPr>
        <w:t>Тема </w:t>
      </w:r>
      <w:r w:rsidRPr="000F37BF">
        <w:rPr>
          <w:rFonts w:ascii="Times New Roman" w:hAnsi="Times New Roman"/>
          <w:b/>
          <w:color w:val="000000"/>
          <w:sz w:val="28"/>
          <w:szCs w:val="28"/>
        </w:rPr>
        <w:t>8</w:t>
      </w:r>
      <w:r w:rsidRPr="000F37BF">
        <w:rPr>
          <w:rFonts w:ascii="Times New Roman" w:hAnsi="Times New Roman"/>
          <w:b/>
          <w:color w:val="000000"/>
          <w:sz w:val="28"/>
          <w:szCs w:val="28"/>
          <w:lang w:val="uk-UA"/>
        </w:rPr>
        <w:t xml:space="preserve">. </w:t>
      </w:r>
      <w:r w:rsidRPr="000F37BF">
        <w:rPr>
          <w:rFonts w:ascii="Times New Roman" w:hAnsi="Times New Roman"/>
          <w:color w:val="000000"/>
          <w:sz w:val="28"/>
          <w:szCs w:val="28"/>
          <w:lang w:val="uk-UA"/>
        </w:rPr>
        <w:t>Мова та переклад: варіанти англійської мови, діалектні відмінності, проблема мов, що зникають; проблема політичної коректності у мові; переклад та перекладачі</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color w:val="000000"/>
          <w:sz w:val="28"/>
          <w:szCs w:val="28"/>
          <w:lang w:val="uk-UA"/>
        </w:rPr>
        <w:t>Тема </w:t>
      </w:r>
      <w:r w:rsidRPr="000F37BF">
        <w:rPr>
          <w:rFonts w:ascii="Times New Roman" w:hAnsi="Times New Roman"/>
          <w:b/>
          <w:color w:val="000000"/>
          <w:sz w:val="28"/>
          <w:szCs w:val="28"/>
        </w:rPr>
        <w:t>9</w:t>
      </w:r>
      <w:r w:rsidRPr="000F37BF">
        <w:rPr>
          <w:rFonts w:ascii="Times New Roman" w:hAnsi="Times New Roman"/>
          <w:b/>
          <w:color w:val="000000"/>
          <w:sz w:val="28"/>
          <w:szCs w:val="28"/>
          <w:lang w:val="uk-UA"/>
        </w:rPr>
        <w:t xml:space="preserve">. </w:t>
      </w:r>
      <w:r w:rsidRPr="000F37BF">
        <w:rPr>
          <w:rFonts w:ascii="Times New Roman" w:hAnsi="Times New Roman"/>
          <w:color w:val="000000"/>
          <w:sz w:val="28"/>
          <w:szCs w:val="28"/>
          <w:lang w:val="uk-UA"/>
        </w:rPr>
        <w:t>Засоби електронної комунікації: електронні перекладачі, мобільні телефони; мобільний зв’язок і здоров’я людини</w:t>
      </w:r>
    </w:p>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4.</w:t>
      </w:r>
      <w:r w:rsidRPr="000F37BF">
        <w:rPr>
          <w:rFonts w:ascii="Times New Roman" w:hAnsi="Times New Roman"/>
          <w:b/>
          <w:sz w:val="28"/>
          <w:szCs w:val="28"/>
          <w:lang w:val="uk-UA"/>
        </w:rPr>
        <w:tab/>
        <w:t>Завдання курсу:</w:t>
      </w:r>
      <w:r w:rsidRPr="000F37BF">
        <w:rPr>
          <w:rFonts w:ascii="Times New Roman" w:hAnsi="Times New Roman"/>
          <w:sz w:val="28"/>
          <w:szCs w:val="28"/>
          <w:lang w:val="uk-UA"/>
        </w:rPr>
        <w:t xml:space="preserve">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практичні навички обробки тексту при перекладі з англійської мови на українську та з української на англійську</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В результаті вивчення курсу студенти повинні:</w:t>
      </w:r>
    </w:p>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lastRenderedPageBreak/>
        <w:t>знати:</w:t>
      </w:r>
    </w:p>
    <w:p w:rsidR="003A5140" w:rsidRPr="000F37BF" w:rsidRDefault="003A5140" w:rsidP="00426D19">
      <w:pPr>
        <w:numPr>
          <w:ilvl w:val="0"/>
          <w:numId w:val="16"/>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 xml:space="preserve">біля </w:t>
      </w:r>
      <w:r w:rsidRPr="000F37BF">
        <w:rPr>
          <w:rFonts w:ascii="Times New Roman" w:hAnsi="Times New Roman"/>
          <w:sz w:val="28"/>
          <w:szCs w:val="28"/>
        </w:rPr>
        <w:t>5</w:t>
      </w:r>
      <w:r w:rsidRPr="000F37BF">
        <w:rPr>
          <w:rFonts w:ascii="Times New Roman" w:hAnsi="Times New Roman"/>
          <w:sz w:val="28"/>
          <w:szCs w:val="28"/>
          <w:lang w:val="uk-UA"/>
        </w:rPr>
        <w:t> 000 лексичних одиниць за темами, що вивчалися;</w:t>
      </w:r>
    </w:p>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розуміти:</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color w:val="000000"/>
          <w:sz w:val="28"/>
          <w:szCs w:val="28"/>
          <w:lang w:val="uk-UA"/>
        </w:rPr>
        <w:t>зміст поширених повідомлень, навіть коли вони недостатньо чітко структуровані, в межах знайомих і незнайомих тем, за умови, що зв’язки між частинами висловлювання вказані експліцитно;</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color w:val="000000"/>
          <w:sz w:val="28"/>
          <w:szCs w:val="28"/>
          <w:lang w:val="uk-UA"/>
        </w:rPr>
        <w:t>лекції, телевізійні передачі та фільми без зайвого напруження;</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color w:val="000000"/>
          <w:sz w:val="28"/>
          <w:szCs w:val="28"/>
          <w:lang w:val="uk-UA"/>
        </w:rPr>
        <w:t>без ускладнень більшість продуктів писемного мовлення, включаючи абстрактні, структурно та лінгвістично ускладнені тексти, наприклад, інструкції із застосування приладів тощо, галузеві статті та художні твори;</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вміти:</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color w:val="000000"/>
          <w:sz w:val="28"/>
          <w:szCs w:val="28"/>
          <w:lang w:val="uk-UA"/>
        </w:rPr>
        <w:t>вести мовлення невимушено та спонтанно, без очевидних ознак ускладнень з пошуком слів, для забезпечення комунікації у соціальній, академічній та професійній сферах; залагоджувати проблеми, що виникають у спілкуванні шляхом переформулювання попередніх висловлювань;</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color w:val="000000"/>
          <w:sz w:val="28"/>
          <w:szCs w:val="28"/>
          <w:lang w:val="uk-UA"/>
        </w:rPr>
        <w:t>виступати з детальним логічним викладом складних тем у професійній сфері або подавати власну аргументацію, аби забезпечити розуміння та засвоєння найголовніших положень викладу з боку реципієнта;</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bCs/>
          <w:sz w:val="28"/>
          <w:szCs w:val="28"/>
          <w:lang w:val="uk-UA"/>
        </w:rPr>
        <w:t>усно реферувати та коментувати, а також анотувати газетні матеріали різного характеру (декларації, урядові заяви або звернення, інтерв’ю);</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перекладати, реферувати та анотувати державною та іноземною мовами різножанрові тексти.</w:t>
      </w:r>
    </w:p>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5.</w:t>
      </w:r>
      <w:r w:rsidRPr="000F37BF">
        <w:rPr>
          <w:rFonts w:ascii="Times New Roman" w:hAnsi="Times New Roman"/>
          <w:b/>
          <w:sz w:val="28"/>
          <w:szCs w:val="28"/>
          <w:lang w:val="uk-UA"/>
        </w:rPr>
        <w:tab/>
        <w:t xml:space="preserve">Статус у навчальному плані: </w:t>
      </w:r>
      <w:r w:rsidRPr="000F37BF">
        <w:rPr>
          <w:rFonts w:ascii="Times New Roman" w:hAnsi="Times New Roman"/>
          <w:sz w:val="28"/>
          <w:szCs w:val="28"/>
          <w:lang w:val="uk-UA"/>
        </w:rPr>
        <w:t>нормативний курс із циклу професійних компетентностей</w:t>
      </w:r>
      <w:r w:rsidR="00AF186F">
        <w:rPr>
          <w:rFonts w:ascii="Times New Roman" w:hAnsi="Times New Roman"/>
          <w:sz w:val="28"/>
          <w:szCs w:val="28"/>
          <w:lang w:val="uk-UA"/>
        </w:rPr>
        <w:t>.</w:t>
      </w:r>
    </w:p>
    <w:p w:rsidR="003A5140" w:rsidRPr="000F37BF" w:rsidRDefault="003A5140" w:rsidP="006969CD">
      <w:pPr>
        <w:pStyle w:val="a3"/>
        <w:tabs>
          <w:tab w:val="left" w:pos="1134"/>
          <w:tab w:val="left" w:pos="1440"/>
          <w:tab w:val="left" w:pos="1980"/>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студенти оволодівають такими </w:t>
      </w:r>
      <w:r w:rsidRPr="000F37BF">
        <w:rPr>
          <w:rFonts w:ascii="Times New Roman" w:hAnsi="Times New Roman" w:cs="Times New Roman"/>
          <w:b/>
          <w:sz w:val="28"/>
          <w:szCs w:val="28"/>
        </w:rPr>
        <w:t>компетентностями</w:t>
      </w:r>
      <w:r w:rsidRPr="000F37BF">
        <w:rPr>
          <w:rFonts w:ascii="Times New Roman" w:hAnsi="Times New Roman" w:cs="Times New Roman"/>
          <w:sz w:val="28"/>
          <w:szCs w:val="28"/>
        </w:rPr>
        <w:t>:</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w:t>
      </w:r>
      <w:r w:rsidRPr="000F37BF">
        <w:rPr>
          <w:rFonts w:ascii="Times New Roman" w:hAnsi="Times New Roman"/>
          <w:sz w:val="28"/>
          <w:szCs w:val="28"/>
          <w:lang w:val="uk-UA"/>
        </w:rPr>
        <w:tab/>
      </w:r>
      <w:r w:rsidRPr="000F37BF">
        <w:rPr>
          <w:rFonts w:ascii="Times New Roman" w:hAnsi="Times New Roman"/>
          <w:b/>
          <w:sz w:val="28"/>
          <w:szCs w:val="28"/>
          <w:lang w:val="uk-UA"/>
        </w:rPr>
        <w:t>Загальнопредметні</w:t>
      </w:r>
      <w:r w:rsidRPr="000F37BF">
        <w:rPr>
          <w:rFonts w:ascii="Times New Roman" w:hAnsi="Times New Roman"/>
          <w:sz w:val="28"/>
          <w:szCs w:val="28"/>
          <w:lang w:val="uk-UA"/>
        </w:rPr>
        <w:t>: 1)</w:t>
      </w:r>
      <w:r w:rsidRPr="000F37BF">
        <w:rPr>
          <w:rFonts w:ascii="Times New Roman" w:hAnsi="Times New Roman"/>
          <w:sz w:val="28"/>
          <w:szCs w:val="28"/>
        </w:rPr>
        <w:t> </w:t>
      </w:r>
      <w:r w:rsidRPr="000F37BF">
        <w:rPr>
          <w:rFonts w:ascii="Times New Roman" w:hAnsi="Times New Roman"/>
          <w:sz w:val="28"/>
          <w:szCs w:val="28"/>
          <w:lang w:val="uk-UA"/>
        </w:rPr>
        <w:t>соціальна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w:t>
      </w:r>
      <w:r w:rsidRPr="000F37BF">
        <w:rPr>
          <w:rFonts w:ascii="Times New Roman" w:hAnsi="Times New Roman"/>
          <w:sz w:val="28"/>
          <w:szCs w:val="28"/>
        </w:rPr>
        <w:t> </w:t>
      </w:r>
      <w:r w:rsidRPr="000F37BF">
        <w:rPr>
          <w:rFonts w:ascii="Times New Roman" w:hAnsi="Times New Roman"/>
          <w:sz w:val="28"/>
          <w:szCs w:val="28"/>
          <w:lang w:val="uk-UA"/>
        </w:rPr>
        <w:t>загальнокультурна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3)</w:t>
      </w:r>
      <w:r w:rsidRPr="000F37BF">
        <w:rPr>
          <w:rFonts w:ascii="Times New Roman" w:hAnsi="Times New Roman"/>
          <w:sz w:val="28"/>
          <w:szCs w:val="28"/>
        </w:rPr>
        <w:t> </w:t>
      </w:r>
      <w:r w:rsidRPr="000F37BF">
        <w:rPr>
          <w:rFonts w:ascii="Times New Roman" w:hAnsi="Times New Roman"/>
          <w:sz w:val="28"/>
          <w:szCs w:val="28"/>
          <w:lang w:val="uk-UA"/>
        </w:rPr>
        <w:t>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w:t>
      </w:r>
      <w:r w:rsidRPr="000F37BF">
        <w:rPr>
          <w:rFonts w:ascii="Times New Roman" w:hAnsi="Times New Roman"/>
          <w:sz w:val="28"/>
          <w:szCs w:val="28"/>
        </w:rPr>
        <w:t> </w:t>
      </w:r>
      <w:r w:rsidRPr="000F37BF">
        <w:rPr>
          <w:rFonts w:ascii="Times New Roman" w:hAnsi="Times New Roman"/>
          <w:sz w:val="28"/>
          <w:szCs w:val="28"/>
          <w:lang w:val="uk-UA"/>
        </w:rPr>
        <w:t>здатність навчатися упродовж життя як база професійного та життєвого самовизначення</w:t>
      </w:r>
      <w:r w:rsidRPr="000F37BF">
        <w:rPr>
          <w:rFonts w:ascii="Times New Roman" w:hAnsi="Times New Roman"/>
          <w:b/>
          <w:sz w:val="28"/>
          <w:szCs w:val="28"/>
          <w:lang w:val="uk-UA"/>
        </w:rPr>
        <w:t xml:space="preserve"> </w:t>
      </w:r>
      <w:r w:rsidRPr="000F37BF">
        <w:rPr>
          <w:rFonts w:ascii="Times New Roman" w:hAnsi="Times New Roman"/>
          <w:sz w:val="28"/>
          <w:szCs w:val="28"/>
          <w:lang w:val="uk-UA"/>
        </w:rPr>
        <w:t>(</w:t>
      </w:r>
      <w:r w:rsidRPr="000F37BF">
        <w:rPr>
          <w:rFonts w:ascii="Times New Roman" w:hAnsi="Times New Roman"/>
          <w:sz w:val="28"/>
          <w:szCs w:val="28"/>
          <w:lang w:val="en-US"/>
        </w:rPr>
        <w:t>long</w:t>
      </w:r>
      <w:r w:rsidRPr="000F37BF">
        <w:rPr>
          <w:rFonts w:ascii="Times New Roman" w:hAnsi="Times New Roman"/>
          <w:sz w:val="28"/>
          <w:szCs w:val="28"/>
          <w:lang w:val="uk-UA"/>
        </w:rPr>
        <w:t xml:space="preserve"> </w:t>
      </w:r>
      <w:r w:rsidRPr="000F37BF">
        <w:rPr>
          <w:rFonts w:ascii="Times New Roman" w:hAnsi="Times New Roman"/>
          <w:sz w:val="28"/>
          <w:szCs w:val="28"/>
          <w:lang w:val="en-US"/>
        </w:rPr>
        <w:t>life</w:t>
      </w:r>
      <w:r w:rsidRPr="000F37BF">
        <w:rPr>
          <w:rFonts w:ascii="Times New Roman" w:hAnsi="Times New Roman"/>
          <w:sz w:val="28"/>
          <w:szCs w:val="28"/>
          <w:lang w:val="uk-UA"/>
        </w:rPr>
        <w:t xml:space="preserve"> </w:t>
      </w:r>
      <w:r w:rsidRPr="000F37BF">
        <w:rPr>
          <w:rFonts w:ascii="Times New Roman" w:hAnsi="Times New Roman"/>
          <w:sz w:val="28"/>
          <w:szCs w:val="28"/>
          <w:lang w:val="en-US"/>
        </w:rPr>
        <w:t>learning</w:t>
      </w:r>
      <w:r w:rsidRPr="000F37BF">
        <w:rPr>
          <w:rFonts w:ascii="Times New Roman" w:hAnsi="Times New Roman"/>
          <w:sz w:val="28"/>
          <w:szCs w:val="28"/>
          <w:lang w:val="uk-UA"/>
        </w:rPr>
        <w:t xml:space="preserve"> </w:t>
      </w:r>
      <w:r w:rsidRPr="000F37BF">
        <w:rPr>
          <w:rFonts w:ascii="Times New Roman" w:hAnsi="Times New Roman"/>
          <w:sz w:val="28"/>
          <w:szCs w:val="28"/>
          <w:lang w:val="en-US"/>
        </w:rPr>
        <w:t>competence</w:t>
      </w:r>
      <w:r w:rsidRPr="000F37BF">
        <w:rPr>
          <w:rFonts w:ascii="Times New Roman" w:hAnsi="Times New Roman"/>
          <w:sz w:val="28"/>
          <w:szCs w:val="28"/>
          <w:lang w:val="uk-UA"/>
        </w:rPr>
        <w:t>);</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lastRenderedPageBreak/>
        <w:t>ІІ.</w:t>
      </w:r>
      <w:r w:rsidRPr="000F37BF">
        <w:rPr>
          <w:rFonts w:ascii="Times New Roman" w:hAnsi="Times New Roman"/>
          <w:sz w:val="28"/>
          <w:szCs w:val="28"/>
          <w:lang w:val="uk-UA"/>
        </w:rPr>
        <w:tab/>
      </w:r>
      <w:r w:rsidRPr="000F37BF">
        <w:rPr>
          <w:rFonts w:ascii="Times New Roman" w:hAnsi="Times New Roman"/>
          <w:b/>
          <w:sz w:val="28"/>
          <w:szCs w:val="28"/>
          <w:lang w:val="uk-UA"/>
        </w:rPr>
        <w:t>Фахові</w:t>
      </w:r>
      <w:r w:rsidRPr="000F37BF">
        <w:rPr>
          <w:rFonts w:ascii="Times New Roman" w:hAnsi="Times New Roman"/>
          <w:sz w:val="28"/>
          <w:szCs w:val="28"/>
          <w:lang w:val="uk-UA"/>
        </w:rPr>
        <w:t>: 1) лінгвістична (знання системи мови, правил її функціонування в іншомовній комунікації, що дозволяють оперувати мовними засобами для цілей спілкування); 2) мовленнєва (володіння видами мовленнєвої діяльності, які задіяні у перекладі (говоріння, аудіювання, читання, письмо)); 3) соціолінгвістична (знання та вміння, необхідні для здійснення соціального аспекту використання іноземної мови); 4) екстралінгвістична (знання, що виходять за межі лінгвістичних та перекладознавчих (фонові і предметні)).</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6.</w:t>
      </w:r>
      <w:r w:rsidRPr="000F37BF">
        <w:rPr>
          <w:rFonts w:ascii="Times New Roman" w:hAnsi="Times New Roman"/>
          <w:b/>
          <w:sz w:val="28"/>
          <w:szCs w:val="28"/>
          <w:lang w:val="uk-UA"/>
        </w:rPr>
        <w:tab/>
        <w:t>Викладачі:</w:t>
      </w:r>
      <w:r w:rsidRPr="000F37BF">
        <w:rPr>
          <w:rFonts w:ascii="Times New Roman" w:hAnsi="Times New Roman"/>
          <w:sz w:val="28"/>
          <w:szCs w:val="28"/>
          <w:lang w:val="uk-UA"/>
        </w:rPr>
        <w:t xml:space="preserve"> викладачі кафедри перекладу Нікішина В.В., Усаченко І.В.</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7.</w:t>
      </w:r>
      <w:r w:rsidRPr="000F37BF">
        <w:rPr>
          <w:rFonts w:ascii="Times New Roman" w:hAnsi="Times New Roman"/>
          <w:b/>
          <w:sz w:val="28"/>
          <w:szCs w:val="28"/>
          <w:lang w:val="uk-UA"/>
        </w:rPr>
        <w:tab/>
        <w:t>Форми і методи навчання:</w:t>
      </w:r>
      <w:r w:rsidRPr="000F37BF">
        <w:rPr>
          <w:rFonts w:ascii="Times New Roman" w:hAnsi="Times New Roman"/>
          <w:sz w:val="28"/>
          <w:szCs w:val="28"/>
          <w:lang w:val="uk-UA"/>
        </w:rPr>
        <w:t xml:space="preserve"> комунікативний метод; пояснення / організація самостійного пошуку; організація вправляння на етапі тренування; організація вправляння на етапі практики; самостійна робота</w:t>
      </w:r>
    </w:p>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8.</w:t>
      </w:r>
      <w:r w:rsidRPr="000F37BF">
        <w:rPr>
          <w:rFonts w:ascii="Times New Roman" w:hAnsi="Times New Roman"/>
          <w:b/>
          <w:sz w:val="28"/>
          <w:szCs w:val="28"/>
          <w:lang w:val="uk-UA"/>
        </w:rPr>
        <w:tab/>
        <w:t>Форми організації контролю знань та система оцінювання</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Поточний контроль здійснюється під час усних відповідей на практичних заняттях, виконання студентами поточних тестів, практичних завдань та модульної контрольної роботи (МКР) наприкінці модуля. Наприкінці семестру / курсу підсумковий контроль проводиться у формі іспиту. Іспит проводиться у формі комп’ютерних тестів множинного вибору в освітньому просторі університету.</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 xml:space="preserve">Для оцінювання використовується національна чотирьохбальна шкала (відмінно, добре, задовільно, незадовільно) та європейська шкала </w:t>
      </w:r>
      <w:r w:rsidRPr="000F37BF">
        <w:rPr>
          <w:rFonts w:ascii="Times New Roman" w:hAnsi="Times New Roman"/>
          <w:sz w:val="28"/>
          <w:szCs w:val="28"/>
          <w:lang w:val="en-US"/>
        </w:rPr>
        <w:t>ECTS</w:t>
      </w:r>
      <w:r w:rsidRPr="000F37BF">
        <w:rPr>
          <w:rFonts w:ascii="Times New Roman" w:hAnsi="Times New Roman"/>
          <w:sz w:val="28"/>
          <w:szCs w:val="28"/>
          <w:lang w:val="uk-UA"/>
        </w:rPr>
        <w:t xml:space="preserve">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9.</w:t>
      </w:r>
      <w:r w:rsidRPr="000F37BF">
        <w:rPr>
          <w:rFonts w:ascii="Times New Roman" w:hAnsi="Times New Roman"/>
          <w:b/>
          <w:sz w:val="28"/>
          <w:szCs w:val="28"/>
          <w:lang w:val="uk-UA"/>
        </w:rPr>
        <w:tab/>
        <w:t>Мова викладання:</w:t>
      </w:r>
      <w:r w:rsidRPr="000F37BF">
        <w:rPr>
          <w:rFonts w:ascii="Times New Roman" w:hAnsi="Times New Roman"/>
          <w:sz w:val="28"/>
          <w:szCs w:val="28"/>
          <w:lang w:val="uk-UA"/>
        </w:rPr>
        <w:t xml:space="preserve"> англійська, українська</w:t>
      </w:r>
      <w:r w:rsidR="00AD14B2">
        <w:rPr>
          <w:rFonts w:ascii="Times New Roman" w:hAnsi="Times New Roman"/>
          <w:sz w:val="28"/>
          <w:szCs w:val="28"/>
          <w:lang w:val="uk-UA"/>
        </w:rPr>
        <w:t>.</w:t>
      </w:r>
    </w:p>
    <w:p w:rsidR="003A5140" w:rsidRPr="000F37BF" w:rsidRDefault="003A5140" w:rsidP="000F37BF">
      <w:pPr>
        <w:spacing w:after="0" w:line="240" w:lineRule="auto"/>
        <w:ind w:firstLine="709"/>
        <w:jc w:val="center"/>
        <w:rPr>
          <w:rFonts w:ascii="Times New Roman" w:hAnsi="Times New Roman"/>
          <w:sz w:val="28"/>
          <w:szCs w:val="28"/>
          <w:lang w:val="uk-UA"/>
        </w:rPr>
      </w:pPr>
    </w:p>
    <w:p w:rsidR="003A5140" w:rsidRPr="000F37BF" w:rsidRDefault="003A5140"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ПОРІВНЯЛЬНА ЛЕКСИКОЛОГІЯ</w:t>
      </w:r>
    </w:p>
    <w:p w:rsidR="003A5140" w:rsidRPr="000F37BF" w:rsidRDefault="003A5140"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 xml:space="preserve"> ІНОЗЕМНОЇ ТА УКРАЇНСЬКОЇ МОВ</w:t>
      </w:r>
    </w:p>
    <w:p w:rsidR="003A5140" w:rsidRPr="000F37BF" w:rsidRDefault="003A5140" w:rsidP="000F37BF">
      <w:pPr>
        <w:spacing w:after="0" w:line="240" w:lineRule="auto"/>
        <w:ind w:firstLine="709"/>
        <w:jc w:val="both"/>
        <w:rPr>
          <w:rFonts w:ascii="Times New Roman" w:hAnsi="Times New Roman"/>
          <w:b/>
          <w:sz w:val="28"/>
          <w:szCs w:val="28"/>
        </w:rPr>
      </w:pPr>
      <w:r w:rsidRPr="000F37BF">
        <w:rPr>
          <w:rFonts w:ascii="Times New Roman" w:hAnsi="Times New Roman"/>
          <w:b/>
          <w:sz w:val="28"/>
          <w:szCs w:val="28"/>
        </w:rPr>
        <w:t>1. Ідентифікація</w:t>
      </w:r>
    </w:p>
    <w:tbl>
      <w:tblPr>
        <w:tblStyle w:val="a4"/>
        <w:tblW w:w="0" w:type="auto"/>
        <w:tblLook w:val="04A0" w:firstRow="1" w:lastRow="0" w:firstColumn="1" w:lastColumn="0" w:noHBand="0" w:noVBand="1"/>
      </w:tblPr>
      <w:tblGrid>
        <w:gridCol w:w="4725"/>
        <w:gridCol w:w="4517"/>
      </w:tblGrid>
      <w:tr w:rsidR="003A5140" w:rsidRPr="000F37BF" w:rsidTr="003A5140">
        <w:tc>
          <w:tcPr>
            <w:tcW w:w="5070" w:type="dxa"/>
            <w:tcBorders>
              <w:top w:val="single" w:sz="4" w:space="0" w:color="auto"/>
              <w:left w:val="single" w:sz="4" w:space="0" w:color="auto"/>
              <w:bottom w:val="single" w:sz="4" w:space="0" w:color="auto"/>
              <w:right w:val="single" w:sz="4" w:space="0" w:color="auto"/>
            </w:tcBorders>
            <w:hideMark/>
          </w:tcPr>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Шифр: 1.3.5</w:t>
            </w:r>
          </w:p>
        </w:tc>
        <w:tc>
          <w:tcPr>
            <w:tcW w:w="4785" w:type="dxa"/>
            <w:tcBorders>
              <w:top w:val="single" w:sz="4" w:space="0" w:color="auto"/>
              <w:left w:val="single" w:sz="4" w:space="0" w:color="auto"/>
              <w:bottom w:val="single" w:sz="4" w:space="0" w:color="auto"/>
              <w:right w:val="single" w:sz="4" w:space="0" w:color="auto"/>
            </w:tcBorders>
            <w:hideMark/>
          </w:tcPr>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Характеристика навчального курсу</w:t>
            </w:r>
          </w:p>
        </w:tc>
      </w:tr>
      <w:tr w:rsidR="003A5140" w:rsidRPr="000F37BF" w:rsidTr="003A5140">
        <w:tc>
          <w:tcPr>
            <w:tcW w:w="5070" w:type="dxa"/>
            <w:tcBorders>
              <w:top w:val="single" w:sz="4" w:space="0" w:color="auto"/>
              <w:left w:val="single" w:sz="4" w:space="0" w:color="auto"/>
              <w:bottom w:val="single" w:sz="4" w:space="0" w:color="auto"/>
              <w:right w:val="single" w:sz="4" w:space="0" w:color="auto"/>
            </w:tcBorders>
            <w:hideMark/>
          </w:tcPr>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 xml:space="preserve">Кількість кредитів </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ідповідних </w:t>
            </w:r>
            <w:r w:rsidRPr="000F37BF">
              <w:rPr>
                <w:rFonts w:ascii="Times New Roman" w:hAnsi="Times New Roman"/>
                <w:sz w:val="28"/>
                <w:szCs w:val="28"/>
                <w:lang w:val="en-US"/>
              </w:rPr>
              <w:t>ECTS</w:t>
            </w:r>
            <w:r w:rsidRPr="000F37BF">
              <w:rPr>
                <w:rFonts w:ascii="Times New Roman" w:hAnsi="Times New Roman"/>
                <w:sz w:val="28"/>
                <w:szCs w:val="28"/>
              </w:rPr>
              <w:t>: 3</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Модулів: 2</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Змістових модулів: 1</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Загальна кількість годин: 90</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tcPr>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Нормативн</w:t>
            </w:r>
            <w:r w:rsidR="00426D19">
              <w:rPr>
                <w:rFonts w:ascii="Times New Roman" w:hAnsi="Times New Roman"/>
                <w:sz w:val="28"/>
                <w:szCs w:val="28"/>
                <w:lang w:val="uk-UA"/>
              </w:rPr>
              <w:t>ий</w:t>
            </w:r>
            <w:r w:rsidRPr="000F37BF">
              <w:rPr>
                <w:rFonts w:ascii="Times New Roman" w:hAnsi="Times New Roman"/>
                <w:sz w:val="28"/>
                <w:szCs w:val="28"/>
              </w:rPr>
              <w:t xml:space="preserve"> </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Курс: 3</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Семестр: 5</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Лекції: 12</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Практичні заняття: 18</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Самостійна робота: 60</w:t>
            </w:r>
          </w:p>
          <w:p w:rsidR="003A5140" w:rsidRPr="000F37BF" w:rsidRDefault="003A5140" w:rsidP="006969CD">
            <w:pPr>
              <w:jc w:val="both"/>
              <w:rPr>
                <w:rFonts w:ascii="Times New Roman" w:hAnsi="Times New Roman"/>
                <w:sz w:val="28"/>
                <w:szCs w:val="28"/>
              </w:rPr>
            </w:pPr>
            <w:r w:rsidRPr="000F37BF">
              <w:rPr>
                <w:rFonts w:ascii="Times New Roman" w:hAnsi="Times New Roman"/>
                <w:sz w:val="28"/>
                <w:szCs w:val="28"/>
              </w:rPr>
              <w:t>Вид контролю: екзамен (5сем.), залік (6 сем</w:t>
            </w:r>
            <w:proofErr w:type="gramStart"/>
            <w:r w:rsidRPr="000F37BF">
              <w:rPr>
                <w:rFonts w:ascii="Times New Roman" w:hAnsi="Times New Roman"/>
                <w:sz w:val="28"/>
                <w:szCs w:val="28"/>
              </w:rPr>
              <w:t>.</w:t>
            </w:r>
            <w:proofErr w:type="gramEnd"/>
            <w:r w:rsidRPr="000F37BF">
              <w:rPr>
                <w:rFonts w:ascii="Times New Roman" w:hAnsi="Times New Roman"/>
                <w:sz w:val="28"/>
                <w:szCs w:val="28"/>
              </w:rPr>
              <w:t xml:space="preserve"> – </w:t>
            </w:r>
            <w:proofErr w:type="gramStart"/>
            <w:r w:rsidRPr="000F37BF">
              <w:rPr>
                <w:rFonts w:ascii="Times New Roman" w:hAnsi="Times New Roman"/>
                <w:sz w:val="28"/>
                <w:szCs w:val="28"/>
              </w:rPr>
              <w:t>к</w:t>
            </w:r>
            <w:proofErr w:type="gramEnd"/>
            <w:r w:rsidRPr="000F37BF">
              <w:rPr>
                <w:rFonts w:ascii="Times New Roman" w:hAnsi="Times New Roman"/>
                <w:sz w:val="28"/>
                <w:szCs w:val="28"/>
              </w:rPr>
              <w:t xml:space="preserve">урсова робота) </w:t>
            </w:r>
          </w:p>
        </w:tc>
      </w:tr>
    </w:tbl>
    <w:p w:rsidR="003A5140" w:rsidRPr="000F37BF" w:rsidRDefault="003A5140" w:rsidP="006969CD">
      <w:pPr>
        <w:tabs>
          <w:tab w:val="left" w:pos="1134"/>
        </w:tabs>
        <w:autoSpaceDE w:val="0"/>
        <w:autoSpaceDN w:val="0"/>
        <w:adjustRightInd w:val="0"/>
        <w:spacing w:after="0" w:line="240" w:lineRule="auto"/>
        <w:ind w:firstLine="709"/>
        <w:jc w:val="both"/>
        <w:rPr>
          <w:rFonts w:ascii="Times New Roman" w:hAnsi="Times New Roman"/>
          <w:b/>
          <w:sz w:val="28"/>
          <w:szCs w:val="28"/>
        </w:rPr>
      </w:pPr>
      <w:r w:rsidRPr="000F37BF">
        <w:rPr>
          <w:rFonts w:ascii="Times New Roman" w:hAnsi="Times New Roman"/>
          <w:b/>
          <w:sz w:val="28"/>
          <w:szCs w:val="28"/>
        </w:rPr>
        <w:t xml:space="preserve">2. Мета курсу: </w:t>
      </w:r>
      <w:r w:rsidRPr="000F37BF">
        <w:rPr>
          <w:rFonts w:ascii="Times New Roman" w:hAnsi="Times New Roman"/>
          <w:color w:val="000000"/>
          <w:sz w:val="28"/>
          <w:szCs w:val="28"/>
        </w:rPr>
        <w:t xml:space="preserve">сформувати в студентів теоретичні основи розуміння мови як інтегрованої сигніфікативної одиниці, що розвивається, зокрема </w:t>
      </w:r>
      <w:r w:rsidRPr="000F37BF">
        <w:rPr>
          <w:rFonts w:ascii="Times New Roman" w:hAnsi="Times New Roman"/>
          <w:color w:val="000000"/>
          <w:sz w:val="28"/>
          <w:szCs w:val="28"/>
        </w:rPr>
        <w:lastRenderedPageBreak/>
        <w:t xml:space="preserve">принципів організації та функціонування лексичних систем </w:t>
      </w:r>
      <w:proofErr w:type="gramStart"/>
      <w:r w:rsidRPr="000F37BF">
        <w:rPr>
          <w:rFonts w:ascii="Times New Roman" w:hAnsi="Times New Roman"/>
          <w:color w:val="000000"/>
          <w:sz w:val="28"/>
          <w:szCs w:val="28"/>
        </w:rPr>
        <w:t>англ</w:t>
      </w:r>
      <w:proofErr w:type="gramEnd"/>
      <w:r w:rsidRPr="000F37BF">
        <w:rPr>
          <w:rFonts w:ascii="Times New Roman" w:hAnsi="Times New Roman"/>
          <w:color w:val="000000"/>
          <w:sz w:val="28"/>
          <w:szCs w:val="28"/>
        </w:rPr>
        <w:t>ійської та української мов у зіставленні.</w:t>
      </w:r>
    </w:p>
    <w:p w:rsidR="003A5140" w:rsidRPr="000F37BF" w:rsidRDefault="003A5140" w:rsidP="006969CD">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3. Опис курсу:</w:t>
      </w:r>
    </w:p>
    <w:p w:rsidR="003A5140" w:rsidRPr="000F37BF" w:rsidRDefault="003A5140" w:rsidP="006969CD">
      <w:pPr>
        <w:tabs>
          <w:tab w:val="left" w:pos="1134"/>
        </w:tabs>
        <w:autoSpaceDE w:val="0"/>
        <w:autoSpaceDN w:val="0"/>
        <w:adjustRightInd w:val="0"/>
        <w:spacing w:after="0" w:line="240" w:lineRule="auto"/>
        <w:ind w:firstLine="709"/>
        <w:jc w:val="both"/>
        <w:rPr>
          <w:rFonts w:ascii="Times New Roman" w:eastAsia="Calibri" w:hAnsi="Times New Roman"/>
          <w:bCs/>
          <w:iCs/>
          <w:sz w:val="28"/>
          <w:szCs w:val="28"/>
        </w:rPr>
      </w:pPr>
      <w:r w:rsidRPr="000F37BF">
        <w:rPr>
          <w:rFonts w:ascii="Times New Roman" w:eastAsia="Calibri" w:hAnsi="Times New Roman"/>
          <w:bCs/>
          <w:iCs/>
          <w:sz w:val="28"/>
          <w:szCs w:val="28"/>
        </w:rPr>
        <w:t>Тема 1. Фундаментальні засади порівняльної лексикології.</w:t>
      </w:r>
    </w:p>
    <w:p w:rsidR="003A5140" w:rsidRPr="000F37BF" w:rsidRDefault="003A5140" w:rsidP="006969CD">
      <w:pPr>
        <w:tabs>
          <w:tab w:val="left" w:pos="1134"/>
        </w:tabs>
        <w:autoSpaceDE w:val="0"/>
        <w:autoSpaceDN w:val="0"/>
        <w:adjustRightInd w:val="0"/>
        <w:spacing w:after="0" w:line="240" w:lineRule="auto"/>
        <w:ind w:firstLine="709"/>
        <w:jc w:val="both"/>
        <w:rPr>
          <w:rFonts w:ascii="Times New Roman" w:eastAsia="Calibri" w:hAnsi="Times New Roman"/>
          <w:bCs/>
          <w:iCs/>
          <w:sz w:val="28"/>
          <w:szCs w:val="28"/>
        </w:rPr>
      </w:pPr>
      <w:r w:rsidRPr="000F37BF">
        <w:rPr>
          <w:rFonts w:ascii="Times New Roman" w:eastAsia="Calibri" w:hAnsi="Times New Roman"/>
          <w:bCs/>
          <w:iCs/>
          <w:sz w:val="28"/>
          <w:szCs w:val="28"/>
        </w:rPr>
        <w:t>Тема 2. Слово як базова лінгвістична одиниця.</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Тема 3. Способи словотвору в </w:t>
      </w:r>
      <w:proofErr w:type="gramStart"/>
      <w:r w:rsidRPr="000F37BF">
        <w:rPr>
          <w:rFonts w:ascii="Times New Roman" w:hAnsi="Times New Roman"/>
          <w:sz w:val="28"/>
          <w:szCs w:val="28"/>
        </w:rPr>
        <w:t>англ</w:t>
      </w:r>
      <w:proofErr w:type="gramEnd"/>
      <w:r w:rsidRPr="000F37BF">
        <w:rPr>
          <w:rFonts w:ascii="Times New Roman" w:hAnsi="Times New Roman"/>
          <w:sz w:val="28"/>
          <w:szCs w:val="28"/>
        </w:rPr>
        <w:t>ійській та українських мовах.</w:t>
      </w:r>
    </w:p>
    <w:p w:rsidR="003A5140" w:rsidRPr="000F37BF" w:rsidRDefault="003A5140" w:rsidP="006969CD">
      <w:pPr>
        <w:tabs>
          <w:tab w:val="left" w:pos="1134"/>
        </w:tabs>
        <w:autoSpaceDE w:val="0"/>
        <w:autoSpaceDN w:val="0"/>
        <w:adjustRightInd w:val="0"/>
        <w:spacing w:after="0" w:line="240" w:lineRule="auto"/>
        <w:ind w:firstLine="709"/>
        <w:jc w:val="both"/>
        <w:rPr>
          <w:rFonts w:ascii="Times New Roman" w:eastAsia="Calibri" w:hAnsi="Times New Roman"/>
          <w:bCs/>
          <w:iCs/>
          <w:sz w:val="28"/>
          <w:szCs w:val="28"/>
        </w:rPr>
      </w:pPr>
      <w:r w:rsidRPr="000F37BF">
        <w:rPr>
          <w:rFonts w:ascii="Times New Roman" w:eastAsia="Calibri" w:hAnsi="Times New Roman"/>
          <w:bCs/>
          <w:iCs/>
          <w:sz w:val="28"/>
          <w:szCs w:val="28"/>
        </w:rPr>
        <w:t xml:space="preserve">Тема 4. Семантичні класи слів </w:t>
      </w:r>
      <w:proofErr w:type="gramStart"/>
      <w:r w:rsidRPr="000F37BF">
        <w:rPr>
          <w:rFonts w:ascii="Times New Roman" w:eastAsia="Calibri" w:hAnsi="Times New Roman"/>
          <w:bCs/>
          <w:iCs/>
          <w:sz w:val="28"/>
          <w:szCs w:val="28"/>
        </w:rPr>
        <w:t>в</w:t>
      </w:r>
      <w:proofErr w:type="gramEnd"/>
      <w:r w:rsidRPr="000F37BF">
        <w:rPr>
          <w:rFonts w:ascii="Times New Roman" w:eastAsia="Calibri" w:hAnsi="Times New Roman"/>
          <w:bCs/>
          <w:iCs/>
          <w:sz w:val="28"/>
          <w:szCs w:val="28"/>
        </w:rPr>
        <w:t xml:space="preserve"> англійській та українській мовах.</w:t>
      </w:r>
    </w:p>
    <w:p w:rsidR="003A5140" w:rsidRPr="000F37BF" w:rsidRDefault="003A5140" w:rsidP="006969CD">
      <w:pPr>
        <w:tabs>
          <w:tab w:val="left" w:pos="1134"/>
        </w:tabs>
        <w:autoSpaceDE w:val="0"/>
        <w:autoSpaceDN w:val="0"/>
        <w:adjustRightInd w:val="0"/>
        <w:spacing w:after="0" w:line="240" w:lineRule="auto"/>
        <w:ind w:firstLine="709"/>
        <w:jc w:val="both"/>
        <w:rPr>
          <w:rFonts w:ascii="Times New Roman" w:eastAsia="Calibri" w:hAnsi="Times New Roman"/>
          <w:bCs/>
          <w:iCs/>
          <w:sz w:val="28"/>
          <w:szCs w:val="28"/>
        </w:rPr>
      </w:pPr>
      <w:r w:rsidRPr="000F37BF">
        <w:rPr>
          <w:rFonts w:ascii="Times New Roman" w:eastAsia="Calibri" w:hAnsi="Times New Roman"/>
          <w:bCs/>
          <w:iCs/>
          <w:sz w:val="28"/>
          <w:szCs w:val="28"/>
        </w:rPr>
        <w:t>Тема 5. Фразеологізми: види, характеристика значень.</w:t>
      </w:r>
    </w:p>
    <w:p w:rsidR="003A5140" w:rsidRPr="000F37BF" w:rsidRDefault="003A5140" w:rsidP="006969CD">
      <w:pPr>
        <w:tabs>
          <w:tab w:val="left" w:pos="1134"/>
        </w:tabs>
        <w:autoSpaceDE w:val="0"/>
        <w:autoSpaceDN w:val="0"/>
        <w:adjustRightInd w:val="0"/>
        <w:spacing w:after="0" w:line="240" w:lineRule="auto"/>
        <w:ind w:firstLine="709"/>
        <w:jc w:val="both"/>
        <w:rPr>
          <w:rFonts w:ascii="Times New Roman" w:hAnsi="Times New Roman"/>
          <w:bCs/>
          <w:iCs/>
          <w:color w:val="000000"/>
          <w:sz w:val="28"/>
          <w:szCs w:val="28"/>
        </w:rPr>
      </w:pPr>
      <w:r w:rsidRPr="000F37BF">
        <w:rPr>
          <w:rFonts w:ascii="Times New Roman" w:hAnsi="Times New Roman"/>
          <w:bCs/>
          <w:iCs/>
          <w:color w:val="000000"/>
          <w:sz w:val="28"/>
          <w:szCs w:val="28"/>
        </w:rPr>
        <w:t xml:space="preserve">Тема 6. Етимологічна характеристика словникового складу сучасної </w:t>
      </w:r>
      <w:proofErr w:type="gramStart"/>
      <w:r w:rsidRPr="000F37BF">
        <w:rPr>
          <w:rFonts w:ascii="Times New Roman" w:hAnsi="Times New Roman"/>
          <w:bCs/>
          <w:iCs/>
          <w:color w:val="000000"/>
          <w:sz w:val="28"/>
          <w:szCs w:val="28"/>
        </w:rPr>
        <w:t>англ</w:t>
      </w:r>
      <w:proofErr w:type="gramEnd"/>
      <w:r w:rsidRPr="000F37BF">
        <w:rPr>
          <w:rFonts w:ascii="Times New Roman" w:hAnsi="Times New Roman"/>
          <w:bCs/>
          <w:iCs/>
          <w:color w:val="000000"/>
          <w:sz w:val="28"/>
          <w:szCs w:val="28"/>
        </w:rPr>
        <w:t>ійської та української мов.</w:t>
      </w:r>
    </w:p>
    <w:p w:rsidR="003A5140" w:rsidRPr="000F37BF" w:rsidRDefault="003A5140" w:rsidP="006969CD">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sz w:val="28"/>
          <w:szCs w:val="28"/>
        </w:rPr>
        <w:t xml:space="preserve">Тема 7. </w:t>
      </w:r>
      <w:proofErr w:type="gramStart"/>
      <w:r w:rsidRPr="000F37BF">
        <w:rPr>
          <w:rFonts w:ascii="Times New Roman" w:hAnsi="Times New Roman"/>
          <w:sz w:val="28"/>
          <w:szCs w:val="28"/>
        </w:rPr>
        <w:t>Соц</w:t>
      </w:r>
      <w:proofErr w:type="gramEnd"/>
      <w:r w:rsidRPr="000F37BF">
        <w:rPr>
          <w:rFonts w:ascii="Times New Roman" w:hAnsi="Times New Roman"/>
          <w:sz w:val="28"/>
          <w:szCs w:val="28"/>
        </w:rPr>
        <w:t>іальні, стилістичні та функціональні класи слів у порівнюваних мовах.</w:t>
      </w:r>
    </w:p>
    <w:p w:rsidR="003A5140" w:rsidRPr="000F37BF" w:rsidRDefault="003A5140" w:rsidP="006969CD">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4. Завдання курсу:</w:t>
      </w:r>
    </w:p>
    <w:p w:rsidR="003A5140" w:rsidRPr="000F37BF" w:rsidRDefault="003A5140" w:rsidP="006969CD">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0F37BF">
        <w:rPr>
          <w:rFonts w:ascii="Times New Roman" w:hAnsi="Times New Roman" w:cs="Times New Roman"/>
          <w:b/>
          <w:sz w:val="28"/>
          <w:szCs w:val="28"/>
        </w:rPr>
        <w:t>компетентностями:</w:t>
      </w:r>
    </w:p>
    <w:p w:rsidR="003A5140" w:rsidRPr="000F37BF" w:rsidRDefault="003A5140" w:rsidP="006969CD">
      <w:pPr>
        <w:pStyle w:val="a3"/>
        <w:tabs>
          <w:tab w:val="num" w:pos="0"/>
          <w:tab w:val="left" w:pos="1134"/>
        </w:tabs>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bCs/>
          <w:color w:val="000000"/>
          <w:sz w:val="28"/>
          <w:szCs w:val="28"/>
        </w:rPr>
        <w:t>I. Загальнопредметні:</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0F37BF">
        <w:rPr>
          <w:rFonts w:ascii="Times New Roman" w:eastAsia="Calibri" w:hAnsi="Times New Roman"/>
          <w:b/>
          <w:sz w:val="28"/>
          <w:szCs w:val="28"/>
          <w:lang w:val="uk-UA"/>
        </w:rPr>
        <w:t>Соціальна компетентність</w:t>
      </w:r>
      <w:r w:rsidRPr="000F37BF">
        <w:rPr>
          <w:rFonts w:ascii="Times New Roman" w:eastAsia="Calibri" w:hAnsi="Times New Roman"/>
          <w:sz w:val="28"/>
          <w:szCs w:val="28"/>
          <w:lang w:val="uk-UA"/>
        </w:rPr>
        <w:t xml:space="preserve">. </w:t>
      </w:r>
      <w:r w:rsidRPr="000F37BF">
        <w:rPr>
          <w:rFonts w:ascii="Times New Roman" w:eastAsia="Calibri"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0F37BF">
        <w:rPr>
          <w:rFonts w:ascii="Times New Roman" w:eastAsia="Calibri" w:hAnsi="Times New Roman"/>
          <w:b/>
          <w:sz w:val="28"/>
          <w:szCs w:val="28"/>
          <w:lang w:val="uk-UA"/>
        </w:rPr>
        <w:t>Загальнокультурна компетентність</w:t>
      </w:r>
      <w:r w:rsidRPr="000F37BF">
        <w:rPr>
          <w:rFonts w:ascii="Times New Roman" w:eastAsia="Calibri"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eastAsia="Calibri" w:hAnsi="Times New Roman"/>
          <w:sz w:val="28"/>
          <w:szCs w:val="28"/>
        </w:rPr>
      </w:pPr>
      <w:r w:rsidRPr="000F37BF">
        <w:rPr>
          <w:rFonts w:ascii="Times New Roman" w:eastAsia="Calibri" w:hAnsi="Times New Roman"/>
          <w:b/>
          <w:sz w:val="28"/>
          <w:szCs w:val="28"/>
        </w:rPr>
        <w:t>Компетентності з інформаційних і комунікаційних технологій</w:t>
      </w:r>
      <w:r w:rsidRPr="000F37BF">
        <w:rPr>
          <w:rFonts w:ascii="Times New Roman" w:eastAsia="Calibri"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A5140" w:rsidRPr="000F37BF" w:rsidRDefault="003A5140" w:rsidP="00426D19">
      <w:pPr>
        <w:pStyle w:val="a3"/>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0F37BF">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0F37BF">
        <w:rPr>
          <w:rFonts w:ascii="Times New Roman" w:hAnsi="Times New Roman" w:cs="Times New Roman"/>
          <w:sz w:val="28"/>
          <w:szCs w:val="28"/>
        </w:rPr>
        <w:t>(long life learning competence). Усвідомлює свою діяльність і прагне її вдосконалити.</w:t>
      </w:r>
    </w:p>
    <w:p w:rsidR="003A5140" w:rsidRPr="000F37BF" w:rsidRDefault="003A5140" w:rsidP="006969CD">
      <w:pPr>
        <w:tabs>
          <w:tab w:val="left" w:pos="1134"/>
        </w:tabs>
        <w:autoSpaceDE w:val="0"/>
        <w:autoSpaceDN w:val="0"/>
        <w:adjustRightInd w:val="0"/>
        <w:spacing w:after="0" w:line="240" w:lineRule="auto"/>
        <w:ind w:firstLine="709"/>
        <w:jc w:val="both"/>
        <w:rPr>
          <w:rFonts w:ascii="Times New Roman" w:eastAsia="Calibri" w:hAnsi="Times New Roman"/>
          <w:b/>
          <w:bCs/>
          <w:color w:val="000000"/>
          <w:sz w:val="28"/>
          <w:szCs w:val="28"/>
        </w:rPr>
      </w:pPr>
      <w:r w:rsidRPr="000F37BF">
        <w:rPr>
          <w:rFonts w:ascii="Times New Roman" w:eastAsia="Calibri" w:hAnsi="Times New Roman"/>
          <w:b/>
          <w:bCs/>
          <w:color w:val="000000"/>
          <w:sz w:val="28"/>
          <w:szCs w:val="28"/>
        </w:rPr>
        <w:t>II. Фахові:</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Мовленнєва компетентність</w:t>
      </w:r>
      <w:r w:rsidRPr="000F37BF">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Перекладацька компетентність</w:t>
      </w:r>
      <w:r w:rsidRPr="000F37BF">
        <w:rPr>
          <w:rFonts w:ascii="Times New Roman" w:hAnsi="Times New Roman" w:cs="Times New Roman"/>
          <w:sz w:val="28"/>
          <w:szCs w:val="28"/>
        </w:rPr>
        <w:t>. Знання загальних  принципів перекладу, навички та уміння його здійснення.</w:t>
      </w:r>
    </w:p>
    <w:p w:rsidR="003A5140" w:rsidRPr="000F37BF" w:rsidRDefault="003A5140" w:rsidP="00426D19">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3A5140" w:rsidRPr="000F37BF" w:rsidRDefault="003A5140" w:rsidP="006969CD">
      <w:pPr>
        <w:pStyle w:val="5"/>
        <w:tabs>
          <w:tab w:val="left" w:pos="1134"/>
        </w:tabs>
        <w:spacing w:line="240" w:lineRule="auto"/>
        <w:ind w:firstLine="709"/>
      </w:pPr>
      <w:r w:rsidRPr="000F37BF">
        <w:lastRenderedPageBreak/>
        <w:t xml:space="preserve">У результаті вивчення даного курсу студент повинен </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b/>
          <w:iCs/>
          <w:color w:val="000000"/>
          <w:sz w:val="28"/>
          <w:szCs w:val="28"/>
        </w:rPr>
      </w:pPr>
      <w:r w:rsidRPr="000F37BF">
        <w:rPr>
          <w:rFonts w:ascii="Times New Roman" w:hAnsi="Times New Roman"/>
          <w:b/>
          <w:iCs/>
          <w:color w:val="000000"/>
          <w:sz w:val="28"/>
          <w:szCs w:val="28"/>
        </w:rPr>
        <w:t>знати:</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галузі лексикологічних </w:t>
      </w:r>
      <w:proofErr w:type="gramStart"/>
      <w:r w:rsidRPr="000F37BF">
        <w:rPr>
          <w:rFonts w:ascii="Times New Roman" w:hAnsi="Times New Roman"/>
          <w:color w:val="000000"/>
          <w:sz w:val="28"/>
          <w:szCs w:val="28"/>
        </w:rPr>
        <w:t>досл</w:t>
      </w:r>
      <w:proofErr w:type="gramEnd"/>
      <w:r w:rsidRPr="000F37BF">
        <w:rPr>
          <w:rFonts w:ascii="Times New Roman" w:hAnsi="Times New Roman"/>
          <w:color w:val="000000"/>
          <w:sz w:val="28"/>
          <w:szCs w:val="28"/>
        </w:rPr>
        <w:t>іджень, провідних вітчизняних і зарубіжних вчених у них;</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етимологічний склад </w:t>
      </w:r>
      <w:proofErr w:type="gramStart"/>
      <w:r w:rsidRPr="000F37BF">
        <w:rPr>
          <w:rFonts w:ascii="Times New Roman" w:hAnsi="Times New Roman"/>
          <w:color w:val="000000"/>
          <w:sz w:val="28"/>
          <w:szCs w:val="28"/>
        </w:rPr>
        <w:t>англ</w:t>
      </w:r>
      <w:proofErr w:type="gramEnd"/>
      <w:r w:rsidRPr="000F37BF">
        <w:rPr>
          <w:rFonts w:ascii="Times New Roman" w:hAnsi="Times New Roman"/>
          <w:color w:val="000000"/>
          <w:sz w:val="28"/>
          <w:szCs w:val="28"/>
        </w:rPr>
        <w:t>ійської та української мов, поняття, що складають спільнослов’янський та спільногерманський лексичні пласти;</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сучасні джерела поповнення словникового складу української та </w:t>
      </w:r>
      <w:proofErr w:type="gramStart"/>
      <w:r w:rsidRPr="000F37BF">
        <w:rPr>
          <w:rFonts w:ascii="Times New Roman" w:hAnsi="Times New Roman"/>
          <w:color w:val="000000"/>
          <w:sz w:val="28"/>
          <w:szCs w:val="28"/>
        </w:rPr>
        <w:t>англ</w:t>
      </w:r>
      <w:proofErr w:type="gramEnd"/>
      <w:r w:rsidRPr="000F37BF">
        <w:rPr>
          <w:rFonts w:ascii="Times New Roman" w:hAnsi="Times New Roman"/>
          <w:color w:val="000000"/>
          <w:sz w:val="28"/>
          <w:szCs w:val="28"/>
        </w:rPr>
        <w:t>ійської мов;</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спільні та відмінні риси морфемної будови </w:t>
      </w:r>
      <w:proofErr w:type="gramStart"/>
      <w:r w:rsidRPr="000F37BF">
        <w:rPr>
          <w:rFonts w:ascii="Times New Roman" w:hAnsi="Times New Roman"/>
          <w:color w:val="000000"/>
          <w:sz w:val="28"/>
          <w:szCs w:val="28"/>
        </w:rPr>
        <w:t>англ</w:t>
      </w:r>
      <w:proofErr w:type="gramEnd"/>
      <w:r w:rsidRPr="000F37BF">
        <w:rPr>
          <w:rFonts w:ascii="Times New Roman" w:hAnsi="Times New Roman"/>
          <w:color w:val="000000"/>
          <w:sz w:val="28"/>
          <w:szCs w:val="28"/>
        </w:rPr>
        <w:t>ійського та українського слова;</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продуктивні та непродуктивні способи словотворення в </w:t>
      </w:r>
      <w:proofErr w:type="gramStart"/>
      <w:r w:rsidRPr="000F37BF">
        <w:rPr>
          <w:rFonts w:ascii="Times New Roman" w:hAnsi="Times New Roman"/>
          <w:color w:val="000000"/>
          <w:sz w:val="28"/>
          <w:szCs w:val="28"/>
        </w:rPr>
        <w:t>англ</w:t>
      </w:r>
      <w:proofErr w:type="gramEnd"/>
      <w:r w:rsidRPr="000F37BF">
        <w:rPr>
          <w:rFonts w:ascii="Times New Roman" w:hAnsi="Times New Roman"/>
          <w:color w:val="000000"/>
          <w:sz w:val="28"/>
          <w:szCs w:val="28"/>
        </w:rPr>
        <w:t>ійській та українській мовах;</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сучасні словотворчі процеси та тенденції у зіставлюваних мовах;</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основні концепції щодо визначення поняття слова, значення</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слова, типів значень, характеру сполучуваності лексичних одиниць;</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принципи будови семантично-функціональних полі</w:t>
      </w:r>
      <w:proofErr w:type="gramStart"/>
      <w:r w:rsidRPr="000F37BF">
        <w:rPr>
          <w:rFonts w:ascii="Times New Roman" w:hAnsi="Times New Roman"/>
          <w:color w:val="000000"/>
          <w:sz w:val="28"/>
          <w:szCs w:val="28"/>
        </w:rPr>
        <w:t>в</w:t>
      </w:r>
      <w:proofErr w:type="gramEnd"/>
      <w:r w:rsidRPr="000F37BF">
        <w:rPr>
          <w:rFonts w:ascii="Times New Roman" w:hAnsi="Times New Roman"/>
          <w:color w:val="000000"/>
          <w:sz w:val="28"/>
          <w:szCs w:val="28"/>
        </w:rPr>
        <w:t xml:space="preserve"> </w:t>
      </w:r>
      <w:proofErr w:type="gramStart"/>
      <w:r w:rsidRPr="000F37BF">
        <w:rPr>
          <w:rFonts w:ascii="Times New Roman" w:hAnsi="Times New Roman"/>
          <w:color w:val="000000"/>
          <w:sz w:val="28"/>
          <w:szCs w:val="28"/>
        </w:rPr>
        <w:t>та</w:t>
      </w:r>
      <w:proofErr w:type="gramEnd"/>
      <w:r w:rsidRPr="000F37BF">
        <w:rPr>
          <w:rFonts w:ascii="Times New Roman" w:hAnsi="Times New Roman"/>
          <w:color w:val="000000"/>
          <w:sz w:val="28"/>
          <w:szCs w:val="28"/>
        </w:rPr>
        <w:t xml:space="preserve"> групування слів у семантичні, тематичні класи; характер відношень між елементами/ конституентами;</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b/>
          <w:iCs/>
          <w:color w:val="000000"/>
          <w:sz w:val="28"/>
          <w:szCs w:val="28"/>
        </w:rPr>
      </w:pPr>
      <w:r w:rsidRPr="000F37BF">
        <w:rPr>
          <w:rFonts w:ascii="Times New Roman" w:hAnsi="Times New Roman"/>
          <w:b/>
          <w:iCs/>
          <w:color w:val="000000"/>
          <w:sz w:val="28"/>
          <w:szCs w:val="28"/>
        </w:rPr>
        <w:t>уміти:</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застосовувати методи семного, трансформаційного, субституційного, конституентного аналізів до </w:t>
      </w:r>
      <w:proofErr w:type="gramStart"/>
      <w:r w:rsidRPr="000F37BF">
        <w:rPr>
          <w:rFonts w:ascii="Times New Roman" w:hAnsi="Times New Roman"/>
          <w:color w:val="000000"/>
          <w:sz w:val="28"/>
          <w:szCs w:val="28"/>
        </w:rPr>
        <w:t>досл</w:t>
      </w:r>
      <w:proofErr w:type="gramEnd"/>
      <w:r w:rsidRPr="000F37BF">
        <w:rPr>
          <w:rFonts w:ascii="Times New Roman" w:hAnsi="Times New Roman"/>
          <w:color w:val="000000"/>
          <w:sz w:val="28"/>
          <w:szCs w:val="28"/>
        </w:rPr>
        <w:t>іджуваних лексичних явищ;</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визначити походження слова;</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зробити морфемний аналіз слова, віднайти вільні чи зв’язані морфеми;</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проаналізувати характер деривації, визначити тип словотвору лексеми і її </w:t>
      </w:r>
      <w:proofErr w:type="gramStart"/>
      <w:r w:rsidRPr="000F37BF">
        <w:rPr>
          <w:rFonts w:ascii="Times New Roman" w:hAnsi="Times New Roman"/>
          <w:color w:val="000000"/>
          <w:sz w:val="28"/>
          <w:szCs w:val="28"/>
        </w:rPr>
        <w:t>перекладного</w:t>
      </w:r>
      <w:proofErr w:type="gramEnd"/>
      <w:r w:rsidRPr="000F37BF">
        <w:rPr>
          <w:rFonts w:ascii="Times New Roman" w:hAnsi="Times New Roman"/>
          <w:color w:val="000000"/>
          <w:sz w:val="28"/>
          <w:szCs w:val="28"/>
        </w:rPr>
        <w:t xml:space="preserve"> еквівалента;</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розпізнавати частиномовну приналежність афіксі</w:t>
      </w:r>
      <w:proofErr w:type="gramStart"/>
      <w:r w:rsidRPr="000F37BF">
        <w:rPr>
          <w:rFonts w:ascii="Times New Roman" w:hAnsi="Times New Roman"/>
          <w:color w:val="000000"/>
          <w:sz w:val="28"/>
          <w:szCs w:val="28"/>
        </w:rPr>
        <w:t>в</w:t>
      </w:r>
      <w:proofErr w:type="gramEnd"/>
      <w:r w:rsidRPr="000F37BF">
        <w:rPr>
          <w:rFonts w:ascii="Times New Roman" w:hAnsi="Times New Roman"/>
          <w:color w:val="000000"/>
          <w:sz w:val="28"/>
          <w:szCs w:val="28"/>
        </w:rPr>
        <w:t>;</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визначати семантичні процеси у слові;</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визначати характер мотивації значення;</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розпізнавати денотативні / конотативні значення слова;</w:t>
      </w:r>
    </w:p>
    <w:p w:rsidR="003A5140" w:rsidRPr="000F37BF" w:rsidRDefault="003A5140" w:rsidP="00257CDB">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визначати характер сполучуваності, виявляти вільні словосполучення та сталі вирази;</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визначати класи фразеологічних одиниць;</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добирати ідеографічні та </w:t>
      </w:r>
      <w:proofErr w:type="gramStart"/>
      <w:r w:rsidRPr="000F37BF">
        <w:rPr>
          <w:rFonts w:ascii="Times New Roman" w:hAnsi="Times New Roman"/>
          <w:color w:val="000000"/>
          <w:sz w:val="28"/>
          <w:szCs w:val="28"/>
        </w:rPr>
        <w:t>стил</w:t>
      </w:r>
      <w:proofErr w:type="gramEnd"/>
      <w:r w:rsidRPr="000F37BF">
        <w:rPr>
          <w:rFonts w:ascii="Times New Roman" w:hAnsi="Times New Roman"/>
          <w:color w:val="000000"/>
          <w:sz w:val="28"/>
          <w:szCs w:val="28"/>
        </w:rPr>
        <w:t>істичні синоніми; семантичні, дериваційні антоніми; доповнювати системи гіпонімами, гіперонімами;</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застосовувати метод семного аналізу для виявлення </w:t>
      </w:r>
      <w:proofErr w:type="gramStart"/>
      <w:r w:rsidRPr="000F37BF">
        <w:rPr>
          <w:rFonts w:ascii="Times New Roman" w:hAnsi="Times New Roman"/>
          <w:color w:val="000000"/>
          <w:sz w:val="28"/>
          <w:szCs w:val="28"/>
        </w:rPr>
        <w:t>р</w:t>
      </w:r>
      <w:proofErr w:type="gramEnd"/>
      <w:r w:rsidRPr="000F37BF">
        <w:rPr>
          <w:rFonts w:ascii="Times New Roman" w:hAnsi="Times New Roman"/>
          <w:color w:val="000000"/>
          <w:sz w:val="28"/>
          <w:szCs w:val="28"/>
        </w:rPr>
        <w:t>івня семантичного обсягу лексичної одиниці у мові оригіналу та у мові перекладу;</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визначати, до якого функціонального пласту належить лексична одиниця;</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розпізнавати архаїзми, історизми, неологізми у порівнюваних мовах;</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lastRenderedPageBreak/>
        <w:t>• ві</w:t>
      </w:r>
      <w:proofErr w:type="gramStart"/>
      <w:r w:rsidRPr="000F37BF">
        <w:rPr>
          <w:rFonts w:ascii="Times New Roman" w:hAnsi="Times New Roman"/>
          <w:color w:val="000000"/>
          <w:sz w:val="28"/>
          <w:szCs w:val="28"/>
        </w:rPr>
        <w:t>др</w:t>
      </w:r>
      <w:proofErr w:type="gramEnd"/>
      <w:r w:rsidRPr="000F37BF">
        <w:rPr>
          <w:rFonts w:ascii="Times New Roman" w:hAnsi="Times New Roman"/>
          <w:color w:val="000000"/>
          <w:sz w:val="28"/>
          <w:szCs w:val="28"/>
        </w:rPr>
        <w:t>ізняти полісемне слово від омоніма, пароніма; робити правильний переклад паронімів з англійської мови на українську та навпаки;</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визначати характер перенесення значень у лексичних одиницях: метафора, метонімія;</w:t>
      </w:r>
    </w:p>
    <w:p w:rsidR="003A5140" w:rsidRPr="000F37BF" w:rsidRDefault="003A5140" w:rsidP="006969CD">
      <w:pPr>
        <w:tabs>
          <w:tab w:val="num"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0F37BF">
        <w:rPr>
          <w:rFonts w:ascii="Times New Roman" w:hAnsi="Times New Roman"/>
          <w:color w:val="000000"/>
          <w:sz w:val="28"/>
          <w:szCs w:val="28"/>
        </w:rPr>
        <w:t xml:space="preserve">• доречно застосовувати образний ресурс мови </w:t>
      </w:r>
      <w:proofErr w:type="gramStart"/>
      <w:r w:rsidRPr="000F37BF">
        <w:rPr>
          <w:rFonts w:ascii="Times New Roman" w:hAnsi="Times New Roman"/>
          <w:color w:val="000000"/>
          <w:sz w:val="28"/>
          <w:szCs w:val="28"/>
        </w:rPr>
        <w:t>при</w:t>
      </w:r>
      <w:proofErr w:type="gramEnd"/>
      <w:r w:rsidRPr="000F37BF">
        <w:rPr>
          <w:rFonts w:ascii="Times New Roman" w:hAnsi="Times New Roman"/>
          <w:color w:val="000000"/>
          <w:sz w:val="28"/>
          <w:szCs w:val="28"/>
        </w:rPr>
        <w:t xml:space="preserve"> перекладі.</w:t>
      </w:r>
      <w:r w:rsidRPr="000F37BF">
        <w:rPr>
          <w:rFonts w:ascii="Times New Roman" w:hAnsi="Times New Roman"/>
          <w:sz w:val="28"/>
          <w:szCs w:val="28"/>
        </w:rPr>
        <w:t xml:space="preserve">    </w:t>
      </w:r>
    </w:p>
    <w:p w:rsidR="003A5140" w:rsidRPr="000F37BF" w:rsidRDefault="003A5140" w:rsidP="006969CD">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5. Статус у навчальному плані:</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Нормативний курс із циклу професійних компетентностей.</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6. Лектор: </w:t>
      </w:r>
      <w:r w:rsidRPr="000F37BF">
        <w:rPr>
          <w:rFonts w:ascii="Times New Roman" w:hAnsi="Times New Roman"/>
          <w:sz w:val="28"/>
          <w:szCs w:val="28"/>
        </w:rPr>
        <w:t>кандидат педагогічних наук, доцент кафедри перекладу Волченко О.М.</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7. Форми і методи навчання: </w:t>
      </w:r>
      <w:r w:rsidRPr="000F37BF">
        <w:rPr>
          <w:rFonts w:ascii="Times New Roman" w:hAnsi="Times New Roman"/>
          <w:sz w:val="28"/>
          <w:szCs w:val="28"/>
        </w:rPr>
        <w:t>лекційні та практичні заняття з використанням традиційних методів, інтерактивних методик та комп’ютерних технологій, самостійна робота.</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8. Форми організації контролю знань та система оцінювання:</w:t>
      </w:r>
      <w:r w:rsidRPr="000F37BF">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60% балів студенти накопичують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9. Мова викладання: </w:t>
      </w:r>
      <w:proofErr w:type="gramStart"/>
      <w:r w:rsidRPr="000F37BF">
        <w:rPr>
          <w:rFonts w:ascii="Times New Roman" w:hAnsi="Times New Roman"/>
          <w:sz w:val="28"/>
          <w:szCs w:val="28"/>
        </w:rPr>
        <w:t>англ</w:t>
      </w:r>
      <w:proofErr w:type="gramEnd"/>
      <w:r w:rsidRPr="000F37BF">
        <w:rPr>
          <w:rFonts w:ascii="Times New Roman" w:hAnsi="Times New Roman"/>
          <w:sz w:val="28"/>
          <w:szCs w:val="28"/>
        </w:rPr>
        <w:t>ійська.</w:t>
      </w:r>
    </w:p>
    <w:p w:rsidR="003A5140" w:rsidRPr="000F37BF" w:rsidRDefault="003A5140" w:rsidP="000F37BF">
      <w:pPr>
        <w:spacing w:after="0" w:line="240" w:lineRule="auto"/>
        <w:ind w:firstLine="709"/>
        <w:jc w:val="center"/>
        <w:rPr>
          <w:rFonts w:ascii="Times New Roman" w:hAnsi="Times New Roman"/>
          <w:sz w:val="28"/>
          <w:szCs w:val="28"/>
          <w:lang w:val="uk-UA"/>
        </w:rPr>
      </w:pPr>
    </w:p>
    <w:p w:rsidR="003A5140" w:rsidRPr="000F37BF" w:rsidRDefault="003A5140" w:rsidP="000F37BF">
      <w:pPr>
        <w:spacing w:after="0" w:line="240" w:lineRule="auto"/>
        <w:ind w:firstLine="709"/>
        <w:jc w:val="center"/>
        <w:rPr>
          <w:rFonts w:ascii="Times New Roman" w:hAnsi="Times New Roman"/>
          <w:b/>
          <w:caps/>
          <w:sz w:val="28"/>
          <w:szCs w:val="28"/>
          <w:lang w:val="uk-UA"/>
        </w:rPr>
      </w:pPr>
      <w:r w:rsidRPr="000F37BF">
        <w:rPr>
          <w:rFonts w:ascii="Times New Roman" w:hAnsi="Times New Roman"/>
          <w:b/>
          <w:caps/>
          <w:sz w:val="28"/>
          <w:szCs w:val="28"/>
          <w:lang w:val="uk-UA"/>
        </w:rPr>
        <w:t xml:space="preserve">Порівняльна граматика </w:t>
      </w:r>
      <w:r w:rsidR="00257CDB">
        <w:rPr>
          <w:rFonts w:ascii="Times New Roman" w:hAnsi="Times New Roman"/>
          <w:b/>
          <w:caps/>
          <w:sz w:val="28"/>
          <w:szCs w:val="28"/>
          <w:lang w:val="uk-UA"/>
        </w:rPr>
        <w:br/>
      </w:r>
      <w:r w:rsidRPr="000F37BF">
        <w:rPr>
          <w:rFonts w:ascii="Times New Roman" w:hAnsi="Times New Roman"/>
          <w:b/>
          <w:caps/>
          <w:sz w:val="28"/>
          <w:szCs w:val="28"/>
          <w:lang w:val="uk-UA"/>
        </w:rPr>
        <w:t>іноземної та української мов</w:t>
      </w:r>
    </w:p>
    <w:p w:rsidR="003A5140" w:rsidRPr="000F37BF" w:rsidRDefault="003A5140" w:rsidP="00426D19">
      <w:pPr>
        <w:numPr>
          <w:ilvl w:val="0"/>
          <w:numId w:val="18"/>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Ідентифікація.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05"/>
      </w:tblGrid>
      <w:tr w:rsidR="003A5140" w:rsidRPr="000F37BF" w:rsidTr="006969CD">
        <w:tc>
          <w:tcPr>
            <w:tcW w:w="4394" w:type="dxa"/>
          </w:tcPr>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Шифр: 1.3.6</w:t>
            </w:r>
          </w:p>
        </w:tc>
        <w:tc>
          <w:tcPr>
            <w:tcW w:w="4305" w:type="dxa"/>
          </w:tcPr>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3A5140" w:rsidRPr="000F37BF" w:rsidTr="006969CD">
        <w:tc>
          <w:tcPr>
            <w:tcW w:w="4394" w:type="dxa"/>
          </w:tcPr>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 xml:space="preserve">Кількість кредитів відповідних </w:t>
            </w:r>
            <w:r w:rsidRPr="000F37BF">
              <w:rPr>
                <w:rFonts w:ascii="Times New Roman" w:hAnsi="Times New Roman"/>
                <w:sz w:val="28"/>
                <w:szCs w:val="28"/>
                <w:lang w:val="en-US"/>
              </w:rPr>
              <w:t>ECTS: 4</w:t>
            </w:r>
            <w:r w:rsidRPr="000F37BF">
              <w:rPr>
                <w:rFonts w:ascii="Times New Roman" w:hAnsi="Times New Roman"/>
                <w:sz w:val="28"/>
                <w:szCs w:val="28"/>
                <w:lang w:val="uk-UA"/>
              </w:rPr>
              <w:t>.</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Модулів: 2.</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Змістовних модулів: 2.</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Загальна кількість годин: 120 год.</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Тижневих годин: ІІ семестр – 4 год.</w:t>
            </w:r>
          </w:p>
        </w:tc>
        <w:tc>
          <w:tcPr>
            <w:tcW w:w="4305" w:type="dxa"/>
          </w:tcPr>
          <w:p w:rsidR="003A5140" w:rsidRPr="00AF186F" w:rsidRDefault="003A5140" w:rsidP="006969CD">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Нормативн</w:t>
            </w:r>
            <w:r w:rsidR="00AF186F">
              <w:rPr>
                <w:rFonts w:ascii="Times New Roman" w:hAnsi="Times New Roman"/>
                <w:sz w:val="28"/>
                <w:szCs w:val="28"/>
                <w:lang w:val="uk-UA"/>
              </w:rPr>
              <w:t>ий</w:t>
            </w:r>
            <w:r w:rsidRPr="00AF186F">
              <w:rPr>
                <w:rFonts w:ascii="Times New Roman" w:hAnsi="Times New Roman"/>
                <w:sz w:val="28"/>
                <w:szCs w:val="28"/>
                <w:lang w:val="uk-UA"/>
              </w:rPr>
              <w:t>.</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Курс: ІІІ.</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Семестр: ІІ.</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Лекцій: 20 год.</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Практичні заняття: 36 год.</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Самостійна робота: 64 год.</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Вид контролю: екзамен.</w:t>
            </w:r>
          </w:p>
        </w:tc>
      </w:tr>
    </w:tbl>
    <w:p w:rsidR="003A5140" w:rsidRPr="000F37BF" w:rsidRDefault="003A5140" w:rsidP="00426D19">
      <w:pPr>
        <w:numPr>
          <w:ilvl w:val="0"/>
          <w:numId w:val="18"/>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 xml:space="preserve">Мета курсу: </w:t>
      </w:r>
      <w:r w:rsidRPr="000F37BF">
        <w:rPr>
          <w:rFonts w:ascii="Times New Roman" w:hAnsi="Times New Roman"/>
          <w:sz w:val="28"/>
          <w:szCs w:val="28"/>
          <w:lang w:val="uk-UA"/>
        </w:rPr>
        <w:t>узагальнення, розширення і поглиблення знань студентів про граматичні системи мов у порівняльному аспекті з метою виявлення схожих і розбіжних рис, які необхідно враховувати під час перекладу з метою запобігання помилок, що можуть виникнути через негативну інтерференцію рідної та іноземної мов; поліпшення грамотності майбутніх перекладачів; вдосконалення знання першої іноземної та української мов з метою грамотно й коректно відтворювати комунікативні акти, застосовуючи спектр адекватних граматичних трансформацій, які  сприяють попередженню впливу мови оригіналу на мову перекладу.</w:t>
      </w:r>
    </w:p>
    <w:p w:rsidR="003A5140" w:rsidRPr="000F37BF" w:rsidRDefault="003A5140" w:rsidP="00426D19">
      <w:pPr>
        <w:numPr>
          <w:ilvl w:val="0"/>
          <w:numId w:val="18"/>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lastRenderedPageBreak/>
        <w:t>Опис курсу.</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1. Головні питання порівняльної лінгвістики. Класифікація мов.</w:t>
      </w:r>
      <w:r w:rsidRPr="000F37BF">
        <w:rPr>
          <w:rFonts w:ascii="Times New Roman" w:hAnsi="Times New Roman" w:cs="Times New Roman"/>
          <w:sz w:val="28"/>
          <w:szCs w:val="28"/>
        </w:rPr>
        <w:t xml:space="preserve"> Визначення порівняльної лінгвістики. Цілі порівняльної лінгвістики. Методи дослідження порівняльної лінгвістики. Термінологія (науковий апарат) порівняльної лінгвістики. Короткий огляд досліджень в порівняльній лінгвістиці. Мовні родини. Типи мов.</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 xml:space="preserve">Тема 2. Типологія фонетичної та фонологічної систем англійської та української мов. </w:t>
      </w:r>
      <w:r w:rsidRPr="000F37BF">
        <w:rPr>
          <w:rFonts w:ascii="Times New Roman" w:hAnsi="Times New Roman" w:cs="Times New Roman"/>
          <w:sz w:val="28"/>
          <w:szCs w:val="28"/>
        </w:rPr>
        <w:t>Типологія системи голосних звуків. Типологія системи приголосних звуків. Артикуляційні зміни в англійській та українській мовах. Склад в англійській та українській мовах. Наголос у словах та логічний наголос. Інтонація англійській та українській мовах.</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Тема 3. Типологія морфологічних систем англійської та української мов.</w:t>
      </w:r>
      <w:r w:rsidRPr="000F37BF">
        <w:rPr>
          <w:rFonts w:ascii="Times New Roman" w:hAnsi="Times New Roman" w:cs="Times New Roman"/>
          <w:sz w:val="28"/>
          <w:szCs w:val="28"/>
        </w:rPr>
        <w:t xml:space="preserve"> Морфемна структура англійського та українського слів. Граматичне значення та граматична категорія. Граматичні форми англійських та українських слів. Частини мови в англійській та українській мовах. </w:t>
      </w:r>
    </w:p>
    <w:p w:rsidR="003A5140" w:rsidRPr="000F37BF" w:rsidRDefault="003A5140" w:rsidP="000F37BF">
      <w:pP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Тема 4. Самостійні частини мови в англійській та українській мовах. </w:t>
      </w:r>
      <w:r w:rsidRPr="000F37BF">
        <w:rPr>
          <w:rFonts w:ascii="Times New Roman" w:hAnsi="Times New Roman"/>
          <w:sz w:val="28"/>
          <w:szCs w:val="28"/>
          <w:lang w:val="uk-UA"/>
        </w:rPr>
        <w:t xml:space="preserve">Іменник. </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 xml:space="preserve">Тема 5. Самостійні частини мови в англійській та українській мовах. Службові части мови. </w:t>
      </w:r>
      <w:r w:rsidRPr="000F37BF">
        <w:rPr>
          <w:rFonts w:ascii="Times New Roman" w:hAnsi="Times New Roman" w:cs="Times New Roman"/>
          <w:sz w:val="28"/>
          <w:szCs w:val="28"/>
        </w:rPr>
        <w:t>Займенник. Числівник. Прикметник. Прислівник. Дієслово. Статистичний пасив. Службові части мови.</w:t>
      </w:r>
    </w:p>
    <w:p w:rsidR="003A5140" w:rsidRPr="000F37BF" w:rsidRDefault="003A5140" w:rsidP="000F37BF">
      <w:pPr>
        <w:pStyle w:val="a7"/>
        <w:keepLines/>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b/>
          <w:sz w:val="28"/>
          <w:szCs w:val="28"/>
        </w:rPr>
        <w:t xml:space="preserve">Тема 6. Граматичні категорії в англійській та українській мовах. </w:t>
      </w:r>
      <w:r w:rsidRPr="000F37BF">
        <w:rPr>
          <w:rFonts w:ascii="Times New Roman" w:hAnsi="Times New Roman" w:cs="Times New Roman"/>
          <w:sz w:val="28"/>
          <w:szCs w:val="28"/>
        </w:rPr>
        <w:t>Граматичні категорії як основні критерії для порівняння частин мови. Номінативні категорії. Дієслівні категорії.</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Тема 7. Типологія словосполучень в англійських та українських мовах. </w:t>
      </w:r>
      <w:r w:rsidRPr="000F37BF">
        <w:rPr>
          <w:rFonts w:ascii="Times New Roman" w:hAnsi="Times New Roman"/>
          <w:sz w:val="28"/>
          <w:szCs w:val="28"/>
          <w:lang w:val="uk-UA"/>
        </w:rPr>
        <w:t>Синтагматичні зв’язки слів. Структурні типи словосполучень в англійських та українських мовах.</w:t>
      </w:r>
    </w:p>
    <w:p w:rsidR="003A5140" w:rsidRPr="000F37BF" w:rsidRDefault="003A5140" w:rsidP="000F37BF">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 xml:space="preserve">Тема 8. Типологія речень в англійських та українських мовах. </w:t>
      </w:r>
      <w:r w:rsidRPr="000F37BF">
        <w:rPr>
          <w:rFonts w:ascii="Times New Roman" w:hAnsi="Times New Roman"/>
          <w:sz w:val="28"/>
          <w:szCs w:val="28"/>
          <w:lang w:val="uk-UA"/>
        </w:rPr>
        <w:t>Комунікативні типи речень. Структурні типи речень. Члени речень.</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Тема 9. Пунктуація в англійських та українських мовах. </w:t>
      </w:r>
      <w:r w:rsidRPr="000F37BF">
        <w:rPr>
          <w:rFonts w:ascii="Times New Roman" w:hAnsi="Times New Roman"/>
          <w:sz w:val="28"/>
          <w:szCs w:val="28"/>
          <w:lang w:val="uk-UA"/>
        </w:rPr>
        <w:t>Пунктуація простого речення. Пунктуація складного речення.</w:t>
      </w:r>
    </w:p>
    <w:p w:rsidR="00257CDB" w:rsidRPr="00257CDB" w:rsidRDefault="003A5140" w:rsidP="00426D19">
      <w:pPr>
        <w:pStyle w:val="a3"/>
        <w:numPr>
          <w:ilvl w:val="0"/>
          <w:numId w:val="18"/>
        </w:numPr>
        <w:tabs>
          <w:tab w:val="left" w:pos="1134"/>
        </w:tabs>
        <w:spacing w:after="0" w:line="240" w:lineRule="auto"/>
        <w:ind w:left="0" w:firstLine="709"/>
        <w:jc w:val="both"/>
        <w:rPr>
          <w:rFonts w:ascii="Times New Roman" w:hAnsi="Times New Roman" w:cs="Times New Roman"/>
          <w:sz w:val="28"/>
          <w:szCs w:val="28"/>
        </w:rPr>
      </w:pPr>
      <w:r w:rsidRPr="00257CDB">
        <w:rPr>
          <w:rFonts w:ascii="Times New Roman" w:hAnsi="Times New Roman" w:cs="Times New Roman"/>
          <w:b/>
          <w:sz w:val="28"/>
          <w:szCs w:val="28"/>
        </w:rPr>
        <w:t>Завдання курсу.</w:t>
      </w:r>
    </w:p>
    <w:p w:rsidR="00257CDB" w:rsidRDefault="006969CD" w:rsidP="00AF186F">
      <w:pPr>
        <w:tabs>
          <w:tab w:val="left" w:pos="1134"/>
        </w:tabs>
        <w:spacing w:after="0" w:line="240" w:lineRule="auto"/>
        <w:ind w:firstLine="709"/>
        <w:jc w:val="both"/>
        <w:rPr>
          <w:rFonts w:ascii="Times New Roman" w:hAnsi="Times New Roman"/>
          <w:sz w:val="28"/>
          <w:szCs w:val="28"/>
          <w:lang w:val="uk-UA"/>
        </w:rPr>
      </w:pPr>
      <w:r w:rsidRPr="00257CDB">
        <w:rPr>
          <w:rFonts w:ascii="Times New Roman" w:hAnsi="Times New Roman"/>
          <w:sz w:val="28"/>
          <w:szCs w:val="28"/>
        </w:rPr>
        <w:t xml:space="preserve">У результаті вивчення курсу студент оволодіває </w:t>
      </w:r>
      <w:proofErr w:type="gramStart"/>
      <w:r w:rsidRPr="00257CDB">
        <w:rPr>
          <w:rFonts w:ascii="Times New Roman" w:hAnsi="Times New Roman"/>
          <w:sz w:val="28"/>
          <w:szCs w:val="28"/>
        </w:rPr>
        <w:t>такими</w:t>
      </w:r>
      <w:proofErr w:type="gramEnd"/>
      <w:r w:rsidRPr="00257CDB">
        <w:rPr>
          <w:rFonts w:ascii="Times New Roman" w:hAnsi="Times New Roman"/>
          <w:sz w:val="28"/>
          <w:szCs w:val="28"/>
        </w:rPr>
        <w:t xml:space="preserve"> компетентностями: </w:t>
      </w:r>
    </w:p>
    <w:p w:rsidR="00257CDB" w:rsidRPr="00257CDB" w:rsidRDefault="006969CD" w:rsidP="00257CDB">
      <w:pPr>
        <w:tabs>
          <w:tab w:val="left" w:pos="1134"/>
        </w:tabs>
        <w:spacing w:after="0" w:line="240" w:lineRule="auto"/>
        <w:ind w:firstLine="709"/>
        <w:jc w:val="both"/>
        <w:rPr>
          <w:rFonts w:ascii="Times New Roman" w:hAnsi="Times New Roman"/>
          <w:sz w:val="28"/>
          <w:szCs w:val="28"/>
          <w:lang w:val="uk-UA"/>
        </w:rPr>
      </w:pPr>
      <w:r w:rsidRPr="00257CDB">
        <w:rPr>
          <w:rFonts w:ascii="Times New Roman" w:hAnsi="Times New Roman"/>
          <w:b/>
          <w:sz w:val="28"/>
          <w:szCs w:val="28"/>
        </w:rPr>
        <w:t xml:space="preserve">І. Загальнопредметні: </w:t>
      </w:r>
    </w:p>
    <w:p w:rsidR="00257CDB" w:rsidRPr="00257CDB" w:rsidRDefault="006969CD" w:rsidP="00426D19">
      <w:pPr>
        <w:pStyle w:val="a3"/>
        <w:numPr>
          <w:ilvl w:val="0"/>
          <w:numId w:val="40"/>
        </w:numPr>
        <w:tabs>
          <w:tab w:val="left" w:pos="1134"/>
        </w:tabs>
        <w:spacing w:after="0" w:line="240" w:lineRule="auto"/>
        <w:ind w:left="0" w:firstLine="709"/>
        <w:jc w:val="both"/>
        <w:rPr>
          <w:rFonts w:ascii="Times New Roman" w:hAnsi="Times New Roman"/>
          <w:sz w:val="28"/>
          <w:szCs w:val="28"/>
        </w:rPr>
      </w:pPr>
      <w:r w:rsidRPr="00257CDB">
        <w:rPr>
          <w:rFonts w:ascii="Times New Roman" w:hAnsi="Times New Roman"/>
          <w:b/>
          <w:sz w:val="28"/>
          <w:szCs w:val="28"/>
        </w:rPr>
        <w:t xml:space="preserve">Загальнокультурна компетентність. </w:t>
      </w:r>
      <w:r w:rsidRPr="00257CDB">
        <w:rPr>
          <w:rFonts w:ascii="Times New Roman" w:hAnsi="Times New Roman"/>
          <w:sz w:val="28"/>
          <w:szCs w:val="28"/>
        </w:rPr>
        <w:t>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257CDB" w:rsidRPr="00257CDB" w:rsidRDefault="006969CD" w:rsidP="00426D19">
      <w:pPr>
        <w:pStyle w:val="a3"/>
        <w:numPr>
          <w:ilvl w:val="0"/>
          <w:numId w:val="40"/>
        </w:numPr>
        <w:tabs>
          <w:tab w:val="left" w:pos="1134"/>
        </w:tabs>
        <w:spacing w:after="0" w:line="240" w:lineRule="auto"/>
        <w:ind w:left="0" w:firstLine="709"/>
        <w:jc w:val="both"/>
        <w:rPr>
          <w:rFonts w:ascii="Times New Roman" w:hAnsi="Times New Roman"/>
          <w:sz w:val="28"/>
          <w:szCs w:val="28"/>
        </w:rPr>
      </w:pPr>
      <w:r w:rsidRPr="00257CDB">
        <w:rPr>
          <w:rFonts w:ascii="Times New Roman" w:hAnsi="Times New Roman"/>
          <w:b/>
          <w:sz w:val="28"/>
          <w:szCs w:val="28"/>
        </w:rPr>
        <w:t>Компетентності з інформаційних і комунікаційних технологій.</w:t>
      </w:r>
      <w:r w:rsidRPr="00257CDB">
        <w:rPr>
          <w:rFonts w:ascii="Times New Roman" w:hAnsi="Times New Roman"/>
          <w:sz w:val="28"/>
          <w:szCs w:val="28"/>
        </w:rPr>
        <w:t xml:space="preserve">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257CDB" w:rsidRPr="00257CDB" w:rsidRDefault="006969CD" w:rsidP="00426D19">
      <w:pPr>
        <w:pStyle w:val="a3"/>
        <w:numPr>
          <w:ilvl w:val="0"/>
          <w:numId w:val="40"/>
        </w:numPr>
        <w:tabs>
          <w:tab w:val="left" w:pos="1134"/>
        </w:tabs>
        <w:spacing w:after="0" w:line="240" w:lineRule="auto"/>
        <w:ind w:left="0" w:firstLine="709"/>
        <w:jc w:val="both"/>
        <w:rPr>
          <w:rFonts w:ascii="Times New Roman" w:hAnsi="Times New Roman"/>
          <w:sz w:val="28"/>
          <w:szCs w:val="28"/>
        </w:rPr>
      </w:pPr>
      <w:r w:rsidRPr="00257CDB">
        <w:rPr>
          <w:rFonts w:ascii="Times New Roman" w:hAnsi="Times New Roman"/>
          <w:b/>
          <w:sz w:val="28"/>
          <w:szCs w:val="28"/>
        </w:rPr>
        <w:lastRenderedPageBreak/>
        <w:t>Здатність навчатися упродовж життя як база професійного та життєвого самовизначення (long life learning competence).</w:t>
      </w:r>
      <w:r w:rsidRPr="00257CDB">
        <w:rPr>
          <w:rFonts w:ascii="Times New Roman" w:hAnsi="Times New Roman"/>
          <w:sz w:val="28"/>
          <w:szCs w:val="28"/>
        </w:rPr>
        <w:t xml:space="preserve"> Усвідомлює свою діяльність і прагне її вдосконалити.</w:t>
      </w:r>
    </w:p>
    <w:p w:rsidR="00257CDB" w:rsidRDefault="006969CD" w:rsidP="00257CDB">
      <w:pPr>
        <w:tabs>
          <w:tab w:val="left" w:pos="1134"/>
        </w:tabs>
        <w:spacing w:after="0" w:line="240" w:lineRule="auto"/>
        <w:ind w:firstLine="709"/>
        <w:jc w:val="both"/>
        <w:rPr>
          <w:rFonts w:ascii="Times New Roman" w:hAnsi="Times New Roman"/>
          <w:b/>
          <w:sz w:val="28"/>
          <w:szCs w:val="28"/>
          <w:lang w:val="uk-UA"/>
        </w:rPr>
      </w:pPr>
      <w:r w:rsidRPr="00257CDB">
        <w:rPr>
          <w:rFonts w:ascii="Times New Roman" w:hAnsi="Times New Roman"/>
          <w:b/>
          <w:sz w:val="28"/>
          <w:szCs w:val="28"/>
        </w:rPr>
        <w:t xml:space="preserve">ІІ. Фахові: </w:t>
      </w:r>
    </w:p>
    <w:p w:rsidR="006969CD" w:rsidRPr="00257CDB" w:rsidRDefault="006969CD" w:rsidP="00426D19">
      <w:pPr>
        <w:pStyle w:val="5"/>
        <w:numPr>
          <w:ilvl w:val="0"/>
          <w:numId w:val="32"/>
        </w:numPr>
        <w:tabs>
          <w:tab w:val="clear" w:pos="567"/>
          <w:tab w:val="left" w:pos="1134"/>
        </w:tabs>
        <w:spacing w:line="240" w:lineRule="auto"/>
        <w:ind w:left="0" w:firstLine="709"/>
      </w:pPr>
      <w:r w:rsidRPr="00257CDB">
        <w:rPr>
          <w:b/>
        </w:rPr>
        <w:t xml:space="preserve">Лінгвістична компетентність. </w:t>
      </w:r>
      <w:r w:rsidRPr="00257CDB">
        <w:t>Знання системи мови, правил її функціонування в іншомовній комунікації, що дозволяють оперувати мовними засобами для цілей спілкування.</w:t>
      </w:r>
    </w:p>
    <w:p w:rsidR="006969CD" w:rsidRPr="006969CD" w:rsidRDefault="006969CD" w:rsidP="00426D19">
      <w:pPr>
        <w:pStyle w:val="5"/>
        <w:numPr>
          <w:ilvl w:val="0"/>
          <w:numId w:val="32"/>
        </w:numPr>
        <w:tabs>
          <w:tab w:val="clear" w:pos="567"/>
          <w:tab w:val="left" w:pos="1134"/>
        </w:tabs>
        <w:spacing w:line="240" w:lineRule="auto"/>
        <w:ind w:left="0" w:firstLine="709"/>
      </w:pPr>
      <w:r w:rsidRPr="006969CD">
        <w:rPr>
          <w:b/>
        </w:rPr>
        <w:t>Мовленнєва компетентність.</w:t>
      </w:r>
      <w:r w:rsidRPr="006969CD">
        <w:t xml:space="preserve"> Володіння видами мовленнєвої діяльності, які задіяні у перекладі (говоріння, аудіювання, читання, письмо).</w:t>
      </w:r>
    </w:p>
    <w:p w:rsidR="006969CD" w:rsidRPr="006969CD" w:rsidRDefault="006969CD" w:rsidP="00426D19">
      <w:pPr>
        <w:pStyle w:val="5"/>
        <w:numPr>
          <w:ilvl w:val="0"/>
          <w:numId w:val="32"/>
        </w:numPr>
        <w:tabs>
          <w:tab w:val="clear" w:pos="567"/>
          <w:tab w:val="left" w:pos="1134"/>
        </w:tabs>
        <w:spacing w:line="240" w:lineRule="auto"/>
        <w:ind w:left="0" w:firstLine="709"/>
      </w:pPr>
      <w:r w:rsidRPr="006969CD">
        <w:rPr>
          <w:b/>
        </w:rPr>
        <w:t>Перекладацька компетентність.</w:t>
      </w:r>
      <w:r w:rsidRPr="006969CD">
        <w:t xml:space="preserve"> Знання загальних принципів перекладу, навички та уміння його здійснення.</w:t>
      </w:r>
    </w:p>
    <w:p w:rsidR="003A5140" w:rsidRPr="006969CD" w:rsidRDefault="003A5140" w:rsidP="006969CD">
      <w:pPr>
        <w:pStyle w:val="5"/>
        <w:tabs>
          <w:tab w:val="left" w:pos="1134"/>
        </w:tabs>
        <w:spacing w:line="240" w:lineRule="auto"/>
        <w:ind w:firstLine="709"/>
      </w:pPr>
      <w:r w:rsidRPr="006969CD">
        <w:t>У результаті вивчення даного курсу студент повинен</w:t>
      </w:r>
    </w:p>
    <w:p w:rsidR="003A5140" w:rsidRPr="000F37BF" w:rsidRDefault="003A5140" w:rsidP="000F37BF">
      <w:pPr>
        <w:pStyle w:val="1"/>
        <w:tabs>
          <w:tab w:val="left" w:pos="1134"/>
        </w:tabs>
        <w:spacing w:line="240" w:lineRule="auto"/>
        <w:ind w:firstLine="709"/>
        <w:rPr>
          <w:b/>
          <w:sz w:val="28"/>
          <w:szCs w:val="28"/>
          <w:lang w:val="uk-UA"/>
        </w:rPr>
      </w:pPr>
      <w:r w:rsidRPr="000F37BF">
        <w:rPr>
          <w:b/>
          <w:sz w:val="28"/>
          <w:szCs w:val="28"/>
          <w:lang w:val="uk-UA"/>
        </w:rPr>
        <w:t>знати:</w:t>
      </w:r>
    </w:p>
    <w:p w:rsidR="003A5140" w:rsidRPr="000F37BF" w:rsidRDefault="003A5140" w:rsidP="00426D19">
      <w:pPr>
        <w:numPr>
          <w:ilvl w:val="0"/>
          <w:numId w:val="17"/>
        </w:numPr>
        <w:tabs>
          <w:tab w:val="left" w:pos="317"/>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sz w:val="28"/>
          <w:szCs w:val="28"/>
          <w:lang w:val="uk-UA"/>
        </w:rPr>
        <w:t>основні напрямки дослідження порівняльної типології, а також безпосереднє зіставлення першої іноземної та української мов з метою виявлення характерологічних рис фонології, морфології, лексичної системи і граматичної будови обох мов.</w:t>
      </w:r>
    </w:p>
    <w:p w:rsidR="003A5140" w:rsidRPr="000F37BF" w:rsidRDefault="003A5140" w:rsidP="000F37BF">
      <w:pPr>
        <w:tabs>
          <w:tab w:val="left" w:pos="317"/>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вміти:</w:t>
      </w:r>
      <w:r w:rsidRPr="000F37BF">
        <w:rPr>
          <w:rFonts w:ascii="Times New Roman" w:hAnsi="Times New Roman"/>
          <w:sz w:val="28"/>
          <w:szCs w:val="28"/>
          <w:lang w:val="uk-UA"/>
        </w:rPr>
        <w:t xml:space="preserve"> </w:t>
      </w:r>
    </w:p>
    <w:p w:rsidR="003A5140" w:rsidRPr="000F37BF" w:rsidRDefault="003A5140" w:rsidP="00426D19">
      <w:pPr>
        <w:pStyle w:val="1"/>
        <w:numPr>
          <w:ilvl w:val="0"/>
          <w:numId w:val="17"/>
        </w:numPr>
        <w:tabs>
          <w:tab w:val="left" w:pos="317"/>
          <w:tab w:val="left" w:pos="1134"/>
        </w:tabs>
        <w:spacing w:line="240" w:lineRule="auto"/>
        <w:ind w:left="0" w:firstLine="709"/>
        <w:rPr>
          <w:sz w:val="28"/>
          <w:szCs w:val="28"/>
          <w:lang w:val="uk-UA"/>
        </w:rPr>
      </w:pPr>
      <w:r w:rsidRPr="000F37BF">
        <w:rPr>
          <w:sz w:val="28"/>
          <w:szCs w:val="28"/>
          <w:lang w:val="uk-UA"/>
        </w:rPr>
        <w:t>формувати методичні висновки, які випливають із порівняльно-типологічного аналізу;</w:t>
      </w:r>
    </w:p>
    <w:p w:rsidR="003A5140" w:rsidRPr="000F37BF" w:rsidRDefault="003A5140" w:rsidP="00426D19">
      <w:pPr>
        <w:pStyle w:val="1"/>
        <w:numPr>
          <w:ilvl w:val="0"/>
          <w:numId w:val="17"/>
        </w:numPr>
        <w:tabs>
          <w:tab w:val="left" w:pos="317"/>
          <w:tab w:val="left" w:pos="1134"/>
        </w:tabs>
        <w:spacing w:line="240" w:lineRule="auto"/>
        <w:ind w:left="0" w:firstLine="709"/>
        <w:rPr>
          <w:sz w:val="28"/>
          <w:szCs w:val="28"/>
          <w:lang w:val="uk-UA"/>
        </w:rPr>
      </w:pPr>
      <w:r w:rsidRPr="000F37BF">
        <w:rPr>
          <w:sz w:val="28"/>
          <w:szCs w:val="28"/>
          <w:lang w:val="uk-UA"/>
        </w:rPr>
        <w:t xml:space="preserve">використовувати знання і вміння  у професійній діяльності, а також в іншомовній комунікації; </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застосовувати на практиці граматичні часо-видові форми дієслова, категорії іменника, прикметника та прислівника; визначати основні функції артикля; семантичні, морфологічні та функціональні характеристики модальних дієслів, безособові форми дієслова та предикативні конструкції з ними, категорії способу, умовний спосіб, його значення та вживання; синтаксично правильно будувати та аналізувати речення; використовувати граматичні структури для досягнення різних комунікативних цілей та сприймати основну іноземну мову як систему.</w:t>
      </w:r>
    </w:p>
    <w:p w:rsidR="003A5140" w:rsidRPr="000F37BF" w:rsidRDefault="003A5140" w:rsidP="00426D19">
      <w:pPr>
        <w:numPr>
          <w:ilvl w:val="0"/>
          <w:numId w:val="18"/>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Статус у навчальному плані.</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Нормативний курс із циклу професійних компетентностей.</w:t>
      </w:r>
    </w:p>
    <w:p w:rsidR="003A5140" w:rsidRPr="000F37BF" w:rsidRDefault="003A5140" w:rsidP="00426D19">
      <w:pPr>
        <w:numPr>
          <w:ilvl w:val="0"/>
          <w:numId w:val="18"/>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Лектор:</w:t>
      </w:r>
      <w:r w:rsidRPr="000F37BF">
        <w:rPr>
          <w:rFonts w:ascii="Times New Roman" w:hAnsi="Times New Roman"/>
          <w:sz w:val="28"/>
          <w:szCs w:val="28"/>
          <w:lang w:val="uk-UA"/>
        </w:rPr>
        <w:t xml:space="preserve"> кандидат педагогічних наук, доцент кафедри перекладу Абабілова Н.М.</w:t>
      </w:r>
    </w:p>
    <w:p w:rsidR="003A5140" w:rsidRPr="000F37BF" w:rsidRDefault="003A5140" w:rsidP="00426D19">
      <w:pPr>
        <w:numPr>
          <w:ilvl w:val="0"/>
          <w:numId w:val="18"/>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Форми і методи навчання.</w:t>
      </w:r>
      <w:r w:rsidRPr="000F37BF">
        <w:rPr>
          <w:rFonts w:ascii="Times New Roman" w:hAnsi="Times New Roman"/>
          <w:sz w:val="28"/>
          <w:szCs w:val="28"/>
          <w:lang w:val="uk-UA"/>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3A5140" w:rsidRPr="000F37BF" w:rsidRDefault="003A5140" w:rsidP="00426D19">
      <w:pPr>
        <w:numPr>
          <w:ilvl w:val="0"/>
          <w:numId w:val="18"/>
        </w:numPr>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 xml:space="preserve">Форми організації контролю знань та система оцінювання. </w:t>
      </w:r>
      <w:r w:rsidRPr="000F37BF">
        <w:rPr>
          <w:rFonts w:ascii="Times New Roman" w:hAnsi="Times New Roman"/>
          <w:sz w:val="28"/>
          <w:szCs w:val="28"/>
          <w:lang w:val="uk-UA"/>
        </w:rPr>
        <w:t xml:space="preserve">Поточний та підсумковий контроль здійснюється шляхом оцінювання усних та письмових відповідей на практичних заняттях, самостійної роботи, індивідуальної роботи. Для оцінювання використовується </w:t>
      </w:r>
      <w:r w:rsidRPr="000F37BF">
        <w:rPr>
          <w:rFonts w:ascii="Times New Roman" w:hAnsi="Times New Roman"/>
          <w:sz w:val="28"/>
          <w:szCs w:val="28"/>
          <w:lang w:val="uk-UA"/>
        </w:rPr>
        <w:lastRenderedPageBreak/>
        <w:t xml:space="preserve">національна чотирьохбальна шкала: відмінно, добре, задовільно, незадовільно; європейська шкала: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3A5140" w:rsidRPr="000F37BF" w:rsidRDefault="003A5140" w:rsidP="000F37B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3A5140" w:rsidRPr="000F37BF" w:rsidRDefault="003A5140" w:rsidP="00426D19">
      <w:pPr>
        <w:numPr>
          <w:ilvl w:val="0"/>
          <w:numId w:val="18"/>
        </w:numPr>
        <w:tabs>
          <w:tab w:val="left" w:pos="1134"/>
        </w:tabs>
        <w:spacing w:after="0" w:line="240" w:lineRule="auto"/>
        <w:ind w:left="0" w:firstLine="709"/>
        <w:jc w:val="both"/>
        <w:rPr>
          <w:rFonts w:ascii="Times New Roman" w:hAnsi="Times New Roman"/>
          <w:b/>
          <w:sz w:val="28"/>
          <w:szCs w:val="28"/>
          <w:lang w:val="uk-UA"/>
        </w:rPr>
      </w:pPr>
      <w:r w:rsidRPr="000F37BF">
        <w:rPr>
          <w:rFonts w:ascii="Times New Roman" w:hAnsi="Times New Roman"/>
          <w:b/>
          <w:sz w:val="28"/>
          <w:szCs w:val="28"/>
          <w:lang w:val="uk-UA"/>
        </w:rPr>
        <w:t>Мова викладання:</w:t>
      </w:r>
      <w:r w:rsidRPr="000F37BF">
        <w:rPr>
          <w:rFonts w:ascii="Times New Roman" w:hAnsi="Times New Roman"/>
          <w:sz w:val="28"/>
          <w:szCs w:val="28"/>
          <w:lang w:val="uk-UA"/>
        </w:rPr>
        <w:t xml:space="preserve"> англійська.</w:t>
      </w:r>
    </w:p>
    <w:p w:rsidR="00FD5D75" w:rsidRPr="000F37BF" w:rsidRDefault="00FD5D75" w:rsidP="000F37BF">
      <w:pPr>
        <w:spacing w:after="0" w:line="240" w:lineRule="auto"/>
        <w:ind w:firstLine="709"/>
        <w:jc w:val="both"/>
        <w:rPr>
          <w:rFonts w:ascii="Times New Roman" w:hAnsi="Times New Roman"/>
          <w:sz w:val="28"/>
          <w:szCs w:val="28"/>
          <w:lang w:val="uk-UA"/>
        </w:rPr>
      </w:pPr>
    </w:p>
    <w:p w:rsidR="003A5140" w:rsidRPr="000F37BF" w:rsidRDefault="003A5140" w:rsidP="000F37BF">
      <w:pPr>
        <w:spacing w:after="0" w:line="240" w:lineRule="auto"/>
        <w:ind w:firstLine="709"/>
        <w:jc w:val="center"/>
        <w:rPr>
          <w:rFonts w:ascii="Times New Roman" w:hAnsi="Times New Roman"/>
          <w:b/>
          <w:caps/>
          <w:sz w:val="28"/>
          <w:szCs w:val="28"/>
          <w:lang w:val="uk-UA"/>
        </w:rPr>
      </w:pPr>
      <w:r w:rsidRPr="000F37BF">
        <w:rPr>
          <w:rFonts w:ascii="Times New Roman" w:hAnsi="Times New Roman"/>
          <w:b/>
          <w:caps/>
          <w:sz w:val="28"/>
          <w:szCs w:val="28"/>
          <w:lang w:val="uk-UA"/>
        </w:rPr>
        <w:t xml:space="preserve">Практичний курс другої </w:t>
      </w:r>
      <w:r w:rsidR="00FC423E">
        <w:rPr>
          <w:rFonts w:ascii="Times New Roman" w:hAnsi="Times New Roman"/>
          <w:b/>
          <w:caps/>
          <w:sz w:val="28"/>
          <w:szCs w:val="28"/>
          <w:lang w:val="uk-UA"/>
        </w:rPr>
        <w:br/>
      </w:r>
      <w:r w:rsidRPr="000F37BF">
        <w:rPr>
          <w:rFonts w:ascii="Times New Roman" w:hAnsi="Times New Roman"/>
          <w:b/>
          <w:caps/>
          <w:sz w:val="28"/>
          <w:szCs w:val="28"/>
          <w:lang w:val="uk-UA"/>
        </w:rPr>
        <w:t>іноземної мови і перекладу</w:t>
      </w:r>
    </w:p>
    <w:p w:rsidR="003A5140" w:rsidRPr="000F37BF" w:rsidRDefault="003A5140" w:rsidP="00FC423E">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1.</w:t>
      </w:r>
      <w:r w:rsidRPr="000F37BF">
        <w:rPr>
          <w:rFonts w:ascii="Times New Roman" w:hAnsi="Times New Roman"/>
          <w:b/>
          <w:sz w:val="28"/>
          <w:szCs w:val="28"/>
          <w:lang w:val="uk-UA"/>
        </w:rPr>
        <w:tab/>
        <w:t>Ідентифікація</w:t>
      </w:r>
      <w:r w:rsidR="00FC423E">
        <w:rPr>
          <w:rFonts w:ascii="Times New Roman" w:hAnsi="Times New Roman"/>
          <w:b/>
          <w:sz w:val="28"/>
          <w:szCs w:val="28"/>
          <w:lang w:val="uk-UA"/>
        </w:rPr>
        <w:t>.</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3957"/>
      </w:tblGrid>
      <w:tr w:rsidR="003A5140" w:rsidRPr="006969CD" w:rsidTr="003A5140">
        <w:trPr>
          <w:jc w:val="center"/>
        </w:trPr>
        <w:tc>
          <w:tcPr>
            <w:tcW w:w="5004" w:type="dxa"/>
            <w:shd w:val="clear" w:color="auto" w:fill="auto"/>
          </w:tcPr>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Шифр: 1,3,8</w:t>
            </w:r>
          </w:p>
        </w:tc>
        <w:tc>
          <w:tcPr>
            <w:tcW w:w="3957" w:type="dxa"/>
            <w:shd w:val="clear" w:color="auto" w:fill="auto"/>
          </w:tcPr>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3A5140" w:rsidRPr="000F37BF" w:rsidTr="003A5140">
        <w:trPr>
          <w:jc w:val="center"/>
        </w:trPr>
        <w:tc>
          <w:tcPr>
            <w:tcW w:w="5004" w:type="dxa"/>
            <w:shd w:val="clear" w:color="auto" w:fill="auto"/>
          </w:tcPr>
          <w:p w:rsidR="003A5140" w:rsidRPr="00AF186F" w:rsidRDefault="003A5140" w:rsidP="006969CD">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 xml:space="preserve">Кількість кредитів відповідних </w:t>
            </w:r>
            <w:r w:rsidRPr="00AF186F">
              <w:rPr>
                <w:rFonts w:ascii="Times New Roman" w:hAnsi="Times New Roman"/>
                <w:sz w:val="28"/>
                <w:szCs w:val="28"/>
                <w:lang w:val="en-US"/>
              </w:rPr>
              <w:t>ECTS</w:t>
            </w:r>
            <w:r w:rsidRPr="00AF186F">
              <w:rPr>
                <w:rFonts w:ascii="Times New Roman" w:hAnsi="Times New Roman"/>
                <w:sz w:val="28"/>
                <w:szCs w:val="28"/>
                <w:lang w:val="uk-UA"/>
              </w:rPr>
              <w:t>: 13,5</w:t>
            </w:r>
          </w:p>
          <w:p w:rsidR="003A5140" w:rsidRPr="00AF186F" w:rsidRDefault="003A5140" w:rsidP="006969CD">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Модулів: 9</w:t>
            </w:r>
          </w:p>
          <w:p w:rsidR="003A5140" w:rsidRPr="00AF186F" w:rsidRDefault="003A5140" w:rsidP="006969CD">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Змістових модулів: 9</w:t>
            </w:r>
          </w:p>
          <w:p w:rsidR="003A5140" w:rsidRPr="00AF186F" w:rsidRDefault="003A5140" w:rsidP="006969CD">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Загальна кількість годин: 405</w:t>
            </w:r>
          </w:p>
          <w:p w:rsidR="003A5140" w:rsidRPr="000F37BF" w:rsidRDefault="003A5140" w:rsidP="006969CD">
            <w:pPr>
              <w:spacing w:after="0" w:line="240" w:lineRule="auto"/>
              <w:jc w:val="both"/>
              <w:rPr>
                <w:rFonts w:ascii="Times New Roman" w:hAnsi="Times New Roman"/>
                <w:color w:val="FF0000"/>
                <w:sz w:val="28"/>
                <w:szCs w:val="28"/>
              </w:rPr>
            </w:pPr>
            <w:r w:rsidRPr="00AF186F">
              <w:rPr>
                <w:rFonts w:ascii="Times New Roman" w:hAnsi="Times New Roman"/>
                <w:sz w:val="28"/>
                <w:szCs w:val="28"/>
                <w:lang w:val="uk-UA"/>
              </w:rPr>
              <w:t xml:space="preserve">Тижневих годин: </w:t>
            </w:r>
            <w:r w:rsidRPr="00AF186F">
              <w:rPr>
                <w:rFonts w:ascii="Times New Roman" w:hAnsi="Times New Roman"/>
                <w:sz w:val="28"/>
                <w:szCs w:val="28"/>
                <w:lang w:val="en-US"/>
              </w:rPr>
              <w:t>V</w:t>
            </w:r>
            <w:r w:rsidRPr="00AF186F">
              <w:rPr>
                <w:rFonts w:ascii="Times New Roman" w:hAnsi="Times New Roman"/>
                <w:sz w:val="28"/>
                <w:szCs w:val="28"/>
                <w:lang w:val="uk-UA"/>
              </w:rPr>
              <w:t xml:space="preserve"> семестр – 4; </w:t>
            </w:r>
            <w:r w:rsidRPr="00AF186F">
              <w:rPr>
                <w:rFonts w:ascii="Times New Roman" w:hAnsi="Times New Roman"/>
                <w:sz w:val="28"/>
                <w:szCs w:val="28"/>
                <w:lang w:val="en-US"/>
              </w:rPr>
              <w:t>V</w:t>
            </w:r>
            <w:r w:rsidRPr="00AF186F">
              <w:rPr>
                <w:rFonts w:ascii="Times New Roman" w:hAnsi="Times New Roman"/>
                <w:sz w:val="28"/>
                <w:szCs w:val="28"/>
                <w:lang w:val="uk-UA"/>
              </w:rPr>
              <w:t xml:space="preserve">І семестр – </w:t>
            </w:r>
            <w:r w:rsidRPr="00AF186F">
              <w:rPr>
                <w:rFonts w:ascii="Times New Roman" w:hAnsi="Times New Roman"/>
                <w:sz w:val="28"/>
                <w:szCs w:val="28"/>
              </w:rPr>
              <w:t>5</w:t>
            </w:r>
          </w:p>
        </w:tc>
        <w:tc>
          <w:tcPr>
            <w:tcW w:w="3957" w:type="dxa"/>
            <w:shd w:val="clear" w:color="auto" w:fill="auto"/>
          </w:tcPr>
          <w:p w:rsidR="003A5140" w:rsidRPr="00AF186F" w:rsidRDefault="003A5140" w:rsidP="006969CD">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Нормативний</w:t>
            </w:r>
          </w:p>
          <w:p w:rsidR="003A5140" w:rsidRPr="000F37BF" w:rsidRDefault="003A5140" w:rsidP="006969CD">
            <w:pPr>
              <w:spacing w:after="0" w:line="240" w:lineRule="auto"/>
              <w:jc w:val="both"/>
              <w:rPr>
                <w:rFonts w:ascii="Times New Roman" w:hAnsi="Times New Roman"/>
                <w:sz w:val="28"/>
                <w:szCs w:val="28"/>
              </w:rPr>
            </w:pPr>
            <w:r w:rsidRPr="000F37BF">
              <w:rPr>
                <w:rFonts w:ascii="Times New Roman" w:hAnsi="Times New Roman"/>
                <w:sz w:val="28"/>
                <w:szCs w:val="28"/>
                <w:lang w:val="uk-UA"/>
              </w:rPr>
              <w:t xml:space="preserve">Курс: </w:t>
            </w:r>
            <w:r w:rsidRPr="000F37BF">
              <w:rPr>
                <w:rFonts w:ascii="Times New Roman" w:hAnsi="Times New Roman"/>
                <w:sz w:val="28"/>
                <w:szCs w:val="28"/>
                <w:lang w:val="en-US"/>
              </w:rPr>
              <w:t>III</w:t>
            </w:r>
          </w:p>
          <w:p w:rsidR="003A5140" w:rsidRPr="000F37BF" w:rsidRDefault="003A5140" w:rsidP="006969CD">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Семестр:</w:t>
            </w:r>
            <w:r w:rsidRPr="000F37BF">
              <w:rPr>
                <w:rFonts w:ascii="Times New Roman" w:hAnsi="Times New Roman"/>
                <w:sz w:val="28"/>
                <w:szCs w:val="28"/>
              </w:rPr>
              <w:t xml:space="preserve"> </w:t>
            </w:r>
            <w:r w:rsidRPr="000F37BF">
              <w:rPr>
                <w:rFonts w:ascii="Times New Roman" w:hAnsi="Times New Roman"/>
                <w:sz w:val="28"/>
                <w:szCs w:val="28"/>
                <w:lang w:val="en-US"/>
              </w:rPr>
              <w:t>V</w:t>
            </w:r>
            <w:r w:rsidRPr="000F37BF">
              <w:rPr>
                <w:rFonts w:ascii="Times New Roman" w:hAnsi="Times New Roman"/>
                <w:sz w:val="28"/>
                <w:szCs w:val="28"/>
                <w:lang w:val="uk-UA"/>
              </w:rPr>
              <w:t>-</w:t>
            </w:r>
            <w:r w:rsidRPr="000F37BF">
              <w:rPr>
                <w:rFonts w:ascii="Times New Roman" w:hAnsi="Times New Roman"/>
                <w:sz w:val="28"/>
                <w:szCs w:val="28"/>
                <w:lang w:val="en-US"/>
              </w:rPr>
              <w:t>V</w:t>
            </w:r>
            <w:r w:rsidRPr="000F37BF">
              <w:rPr>
                <w:rFonts w:ascii="Times New Roman" w:hAnsi="Times New Roman"/>
                <w:sz w:val="28"/>
                <w:szCs w:val="28"/>
                <w:lang w:val="uk-UA"/>
              </w:rPr>
              <w:t>І</w:t>
            </w:r>
          </w:p>
          <w:p w:rsidR="003A5140" w:rsidRPr="000F37BF" w:rsidRDefault="003A5140" w:rsidP="006969CD">
            <w:pPr>
              <w:spacing w:after="0" w:line="240" w:lineRule="auto"/>
              <w:jc w:val="both"/>
              <w:rPr>
                <w:rFonts w:ascii="Times New Roman" w:hAnsi="Times New Roman"/>
                <w:sz w:val="28"/>
                <w:szCs w:val="28"/>
              </w:rPr>
            </w:pPr>
            <w:r w:rsidRPr="000F37BF">
              <w:rPr>
                <w:rFonts w:ascii="Times New Roman" w:hAnsi="Times New Roman"/>
                <w:sz w:val="28"/>
                <w:szCs w:val="28"/>
                <w:lang w:val="uk-UA"/>
              </w:rPr>
              <w:t>Практичні заняття: 13</w:t>
            </w:r>
            <w:r w:rsidRPr="000F37BF">
              <w:rPr>
                <w:rFonts w:ascii="Times New Roman" w:hAnsi="Times New Roman"/>
                <w:sz w:val="28"/>
                <w:szCs w:val="28"/>
              </w:rPr>
              <w:t>6</w:t>
            </w:r>
          </w:p>
          <w:p w:rsidR="003A5140" w:rsidRPr="000F37BF" w:rsidRDefault="003A5140" w:rsidP="006969CD">
            <w:pPr>
              <w:spacing w:after="0" w:line="240" w:lineRule="auto"/>
              <w:jc w:val="both"/>
              <w:rPr>
                <w:rFonts w:ascii="Times New Roman" w:hAnsi="Times New Roman"/>
                <w:sz w:val="28"/>
                <w:szCs w:val="28"/>
              </w:rPr>
            </w:pPr>
            <w:r w:rsidRPr="000F37BF">
              <w:rPr>
                <w:rFonts w:ascii="Times New Roman" w:hAnsi="Times New Roman"/>
                <w:sz w:val="28"/>
                <w:szCs w:val="28"/>
                <w:lang w:val="uk-UA"/>
              </w:rPr>
              <w:t>Самостійна робота: 26</w:t>
            </w:r>
            <w:r w:rsidRPr="000F37BF">
              <w:rPr>
                <w:rFonts w:ascii="Times New Roman" w:hAnsi="Times New Roman"/>
                <w:sz w:val="28"/>
                <w:szCs w:val="28"/>
              </w:rPr>
              <w:t>9</w:t>
            </w:r>
          </w:p>
          <w:p w:rsidR="003A5140" w:rsidRPr="000F37BF" w:rsidRDefault="003A5140" w:rsidP="006969CD">
            <w:pPr>
              <w:spacing w:after="0" w:line="240" w:lineRule="auto"/>
              <w:jc w:val="both"/>
              <w:rPr>
                <w:rFonts w:ascii="Times New Roman" w:hAnsi="Times New Roman"/>
                <w:color w:val="FF0000"/>
                <w:sz w:val="28"/>
                <w:szCs w:val="28"/>
                <w:lang w:val="uk-UA"/>
              </w:rPr>
            </w:pPr>
            <w:r w:rsidRPr="000F37BF">
              <w:rPr>
                <w:rFonts w:ascii="Times New Roman" w:hAnsi="Times New Roman"/>
                <w:sz w:val="28"/>
                <w:szCs w:val="28"/>
                <w:lang w:val="uk-UA"/>
              </w:rPr>
              <w:t>Вид контролю: залік, іспит</w:t>
            </w:r>
          </w:p>
        </w:tc>
      </w:tr>
    </w:tbl>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2.</w:t>
      </w:r>
      <w:r w:rsidRPr="000F37BF">
        <w:rPr>
          <w:rFonts w:ascii="Times New Roman" w:hAnsi="Times New Roman"/>
          <w:b/>
          <w:sz w:val="28"/>
          <w:szCs w:val="28"/>
          <w:lang w:val="uk-UA"/>
        </w:rPr>
        <w:tab/>
        <w:t xml:space="preserve">Мета курсу: </w:t>
      </w:r>
      <w:r w:rsidRPr="000F37BF">
        <w:rPr>
          <w:rFonts w:ascii="Times New Roman" w:hAnsi="Times New Roman"/>
          <w:sz w:val="28"/>
          <w:szCs w:val="28"/>
          <w:lang w:val="uk-UA"/>
        </w:rPr>
        <w:t>є засвоєння різних видів мовленнєвої діяльності, як письмової так і усної в рамках літературної норми</w:t>
      </w:r>
      <w:r w:rsidRPr="000F37BF">
        <w:rPr>
          <w:rFonts w:ascii="Times New Roman" w:hAnsi="Times New Roman"/>
          <w:b/>
          <w:sz w:val="28"/>
          <w:szCs w:val="28"/>
          <w:lang w:val="uk-UA"/>
        </w:rPr>
        <w:t xml:space="preserve"> </w:t>
      </w:r>
    </w:p>
    <w:p w:rsidR="003A5140" w:rsidRPr="000F37BF" w:rsidRDefault="003A5140" w:rsidP="006969CD">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lang w:val="uk-UA"/>
        </w:rPr>
        <w:t>3.</w:t>
      </w:r>
      <w:r w:rsidRPr="000F37BF">
        <w:rPr>
          <w:rFonts w:ascii="Times New Roman" w:hAnsi="Times New Roman"/>
          <w:b/>
          <w:sz w:val="28"/>
          <w:szCs w:val="28"/>
          <w:lang w:val="uk-UA"/>
        </w:rPr>
        <w:tab/>
        <w:t>Опис курсу</w:t>
      </w:r>
      <w:r w:rsidRPr="000F37BF">
        <w:rPr>
          <w:rFonts w:ascii="Times New Roman" w:hAnsi="Times New Roman"/>
          <w:b/>
          <w:sz w:val="28"/>
          <w:szCs w:val="28"/>
        </w:rPr>
        <w:t>:</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lang w:val="uk-UA"/>
        </w:rPr>
        <w:t xml:space="preserve">Тема 1. </w:t>
      </w:r>
      <w:r w:rsidRPr="000F37BF">
        <w:rPr>
          <w:rFonts w:ascii="Times New Roman" w:hAnsi="Times New Roman"/>
          <w:sz w:val="28"/>
          <w:szCs w:val="28"/>
          <w:lang w:val="uk-UA"/>
        </w:rPr>
        <w:t>Вибір професії. Проблеми вибору майбутньої професії.</w:t>
      </w:r>
      <w:r w:rsidRPr="000F37BF">
        <w:rPr>
          <w:rFonts w:ascii="Times New Roman" w:hAnsi="Times New Roman"/>
          <w:sz w:val="28"/>
          <w:szCs w:val="28"/>
        </w:rPr>
        <w:t xml:space="preserve"> </w:t>
      </w:r>
      <w:r w:rsidRPr="000F37BF">
        <w:rPr>
          <w:rFonts w:ascii="Times New Roman" w:hAnsi="Times New Roman"/>
          <w:sz w:val="28"/>
          <w:szCs w:val="28"/>
          <w:lang w:val="uk-UA"/>
        </w:rPr>
        <w:t>Ідеальна школа – якою я її бачу.</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bCs/>
          <w:sz w:val="28"/>
          <w:szCs w:val="28"/>
          <w:lang w:val="uk-UA"/>
        </w:rPr>
        <w:t xml:space="preserve">Тема 2. </w:t>
      </w:r>
      <w:r w:rsidRPr="000F37BF">
        <w:rPr>
          <w:rFonts w:ascii="Times New Roman" w:hAnsi="Times New Roman"/>
          <w:sz w:val="28"/>
          <w:szCs w:val="28"/>
          <w:lang w:val="uk-UA"/>
        </w:rPr>
        <w:t>Хвороби та їх лікування. Візит до лікаря. Система охорони здоров</w:t>
      </w:r>
      <w:r w:rsidRPr="000F37BF">
        <w:rPr>
          <w:rFonts w:ascii="Times New Roman" w:hAnsi="Times New Roman"/>
          <w:sz w:val="28"/>
          <w:szCs w:val="28"/>
        </w:rPr>
        <w:t>’</w:t>
      </w:r>
      <w:r w:rsidRPr="000F37BF">
        <w:rPr>
          <w:rFonts w:ascii="Times New Roman" w:hAnsi="Times New Roman"/>
          <w:sz w:val="28"/>
          <w:szCs w:val="28"/>
          <w:lang w:val="uk-UA"/>
        </w:rPr>
        <w:t>я у великій Британії та Україні.</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bCs/>
          <w:sz w:val="28"/>
          <w:szCs w:val="28"/>
          <w:lang w:val="uk-UA"/>
        </w:rPr>
        <w:t xml:space="preserve">Тема 3. </w:t>
      </w:r>
      <w:r w:rsidRPr="000F37BF">
        <w:rPr>
          <w:rFonts w:ascii="Times New Roman" w:hAnsi="Times New Roman"/>
          <w:sz w:val="28"/>
          <w:szCs w:val="28"/>
          <w:lang w:val="uk-UA"/>
        </w:rPr>
        <w:t>Місто Лондон. Історичні пам’ятки Лондона. Англійські свята, традиції та звичаї. Моє рідне місто.</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bCs/>
          <w:sz w:val="28"/>
          <w:szCs w:val="28"/>
          <w:lang w:val="uk-UA"/>
        </w:rPr>
        <w:t xml:space="preserve">Тема  4. </w:t>
      </w:r>
      <w:r w:rsidRPr="000F37BF">
        <w:rPr>
          <w:rFonts w:ascii="Times New Roman" w:hAnsi="Times New Roman"/>
          <w:sz w:val="28"/>
          <w:szCs w:val="28"/>
          <w:lang w:val="uk-UA"/>
        </w:rPr>
        <w:t>Їжа. За столом. Мої улюблені страви.</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Тема  5. </w:t>
      </w:r>
      <w:r w:rsidRPr="000F37BF">
        <w:rPr>
          <w:rFonts w:ascii="Times New Roman" w:hAnsi="Times New Roman"/>
          <w:sz w:val="28"/>
          <w:szCs w:val="28"/>
          <w:lang w:val="uk-UA"/>
        </w:rPr>
        <w:t>Вища освіту у Великобританії. Оксфорд. Вища освіта в Україні.</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Тема  6. </w:t>
      </w:r>
      <w:r w:rsidRPr="000F37BF">
        <w:rPr>
          <w:rFonts w:ascii="Times New Roman" w:hAnsi="Times New Roman"/>
          <w:sz w:val="28"/>
          <w:szCs w:val="28"/>
          <w:lang w:val="uk-UA"/>
        </w:rPr>
        <w:t xml:space="preserve">Спорт та ігри. Спорт та ігри, популярні у Великій Британії. </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Роль спорту у сучасному житті. Моє відношення до спорту. Мій улюблений вид спорту або гра.</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Тема 7. </w:t>
      </w:r>
      <w:r w:rsidRPr="000F37BF">
        <w:rPr>
          <w:rFonts w:ascii="Times New Roman" w:hAnsi="Times New Roman"/>
          <w:sz w:val="28"/>
          <w:szCs w:val="28"/>
          <w:lang w:val="uk-UA"/>
        </w:rPr>
        <w:t>Британські острови. Карта об</w:t>
      </w:r>
      <w:r w:rsidRPr="000F37BF">
        <w:rPr>
          <w:rFonts w:ascii="Times New Roman" w:hAnsi="Times New Roman"/>
          <w:sz w:val="28"/>
          <w:szCs w:val="28"/>
        </w:rPr>
        <w:t>’</w:t>
      </w:r>
      <w:r w:rsidRPr="000F37BF">
        <w:rPr>
          <w:rFonts w:ascii="Times New Roman" w:hAnsi="Times New Roman"/>
          <w:sz w:val="28"/>
          <w:szCs w:val="28"/>
          <w:lang w:val="uk-UA"/>
        </w:rPr>
        <w:t>єднаного королівства Великої Британії та Північної Ірландії. Географічне положення, клімат Великої Британії. Промислові та господарські регіони Великої Британії.</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Тема 8.  </w:t>
      </w:r>
      <w:r w:rsidRPr="000F37BF">
        <w:rPr>
          <w:rFonts w:ascii="Times New Roman" w:hAnsi="Times New Roman"/>
          <w:sz w:val="28"/>
          <w:szCs w:val="28"/>
          <w:lang w:val="uk-UA"/>
        </w:rPr>
        <w:t>Подорожі. Різні способи подорожі, їх переваги та недоліки. Подорож пішки – за чи проти? Мій улюблений спосіб подорожувати.</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bCs/>
          <w:sz w:val="28"/>
          <w:szCs w:val="28"/>
          <w:lang w:val="uk-UA"/>
        </w:rPr>
        <w:t xml:space="preserve">Тема </w:t>
      </w:r>
      <w:r w:rsidRPr="000F37BF">
        <w:rPr>
          <w:rFonts w:ascii="Times New Roman" w:hAnsi="Times New Roman"/>
          <w:b/>
          <w:bCs/>
          <w:sz w:val="28"/>
          <w:szCs w:val="28"/>
        </w:rPr>
        <w:t>9</w:t>
      </w:r>
      <w:r w:rsidRPr="000F37BF">
        <w:rPr>
          <w:rFonts w:ascii="Times New Roman" w:hAnsi="Times New Roman"/>
          <w:b/>
          <w:bCs/>
          <w:sz w:val="28"/>
          <w:szCs w:val="28"/>
          <w:lang w:val="uk-UA"/>
        </w:rPr>
        <w:t xml:space="preserve">. </w:t>
      </w:r>
      <w:r w:rsidRPr="000F37BF">
        <w:rPr>
          <w:rFonts w:ascii="Times New Roman" w:hAnsi="Times New Roman"/>
          <w:sz w:val="28"/>
          <w:szCs w:val="28"/>
          <w:lang w:val="uk-UA"/>
        </w:rPr>
        <w:t>Драматичні, музичні театри та балет у Великій Британії. Роль театру у сучасному житті.</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4.</w:t>
      </w:r>
      <w:r w:rsidRPr="000F37BF">
        <w:rPr>
          <w:rFonts w:ascii="Times New Roman" w:hAnsi="Times New Roman"/>
          <w:b/>
          <w:sz w:val="28"/>
          <w:szCs w:val="28"/>
          <w:lang w:val="uk-UA"/>
        </w:rPr>
        <w:tab/>
        <w:t>Завдання курсу:</w:t>
      </w:r>
      <w:r w:rsidRPr="000F37BF">
        <w:rPr>
          <w:rFonts w:ascii="Times New Roman" w:hAnsi="Times New Roman"/>
          <w:sz w:val="28"/>
          <w:szCs w:val="28"/>
          <w:lang w:val="uk-UA"/>
        </w:rPr>
        <w:t xml:space="preserve"> забезпечити формування стійких мовленнєвих навичок та вмінь, необхідних для свідомого професійного володіння </w:t>
      </w:r>
      <w:r w:rsidRPr="000F37BF">
        <w:rPr>
          <w:rFonts w:ascii="Times New Roman" w:hAnsi="Times New Roman"/>
          <w:sz w:val="28"/>
          <w:szCs w:val="28"/>
          <w:lang w:val="uk-UA"/>
        </w:rPr>
        <w:lastRenderedPageBreak/>
        <w:t>англійською мовою;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початкові практичні навички обробки тексту при перекладі з англійської мови на українську та з української на англійську.</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В результаті вивчення курсу студенти повинні:</w:t>
      </w:r>
    </w:p>
    <w:p w:rsidR="003A5140" w:rsidRPr="000F37BF" w:rsidRDefault="003A5140" w:rsidP="006969CD">
      <w:pPr>
        <w:pStyle w:val="21"/>
        <w:widowControl w:val="0"/>
        <w:tabs>
          <w:tab w:val="left" w:pos="1134"/>
        </w:tabs>
        <w:spacing w:after="0" w:line="240" w:lineRule="auto"/>
        <w:ind w:left="0" w:firstLine="709"/>
        <w:jc w:val="both"/>
        <w:rPr>
          <w:rFonts w:ascii="Times New Roman" w:hAnsi="Times New Roman"/>
          <w:b/>
          <w:color w:val="000000"/>
          <w:sz w:val="28"/>
          <w:szCs w:val="28"/>
          <w:lang w:val="uk-UA"/>
        </w:rPr>
      </w:pPr>
      <w:r w:rsidRPr="000F37BF">
        <w:rPr>
          <w:rFonts w:ascii="Times New Roman" w:hAnsi="Times New Roman"/>
          <w:b/>
          <w:color w:val="000000"/>
          <w:sz w:val="28"/>
          <w:szCs w:val="28"/>
          <w:lang w:val="uk-UA"/>
        </w:rPr>
        <w:t xml:space="preserve">знати: </w:t>
      </w:r>
      <w:r w:rsidRPr="000F37BF">
        <w:rPr>
          <w:rFonts w:ascii="Times New Roman" w:hAnsi="Times New Roman"/>
          <w:sz w:val="28"/>
          <w:szCs w:val="28"/>
          <w:lang w:val="uk-UA"/>
        </w:rPr>
        <w:t>основну побутову, книжну, суспільно-політичну, літературно-критичну та лінгвістичну лексику; алгоритм лінгво-стилістичної інтерпретації тексту; особливості побудови доповіді, творів, резюме у різних стилях усного та писемного мовлення; специфіку перекладу на рідну мову англійського суспільно-політичного тексту або тексту за профілем і виконання письмового перекладу на англійську мову уривків із творів українських або російських письменників, статей періодичної преси, ведення дискусії, обговорення проблем на будь-яку тематику.</w:t>
      </w:r>
    </w:p>
    <w:p w:rsidR="003A5140" w:rsidRPr="000F37BF" w:rsidRDefault="003A5140" w:rsidP="006969CD">
      <w:pPr>
        <w:pStyle w:val="21"/>
        <w:widowControl w:val="0"/>
        <w:tabs>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вміти:</w:t>
      </w:r>
      <w:r w:rsidRPr="000F37BF">
        <w:rPr>
          <w:rFonts w:ascii="Times New Roman" w:hAnsi="Times New Roman"/>
          <w:sz w:val="28"/>
          <w:szCs w:val="28"/>
          <w:lang w:val="uk-UA"/>
        </w:rPr>
        <w:t xml:space="preserve"> вільно і правильно спілкуватися іноземною мовою (з дотриманням всіх фонетичних, лексико-синтаксичних, граматичних норм) в різних ситуаціях, головним чином, в ситуаціях професійного спілкування; робити лінгвостилістичний аналіз наукових і художніх текстів з урахуванням відомостей, отриманих в практичних теоретичних курсах; обговорювати й аналізувати художні твори, сучасної класичної відповідної іноземної літератури з точки зору їхнього ідейного змісту, композиційних і індивідуально-стилістичних особливостей; реферувати і анотувати іноземною мовою суспільно-політичні, літературознавчі і лінгвістичні тексти; викладати інформацію загально-філологічного і суспільно-політичного змісту в різних видах письмових робіт.</w:t>
      </w:r>
    </w:p>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5.</w:t>
      </w:r>
      <w:r w:rsidRPr="000F37BF">
        <w:rPr>
          <w:rFonts w:ascii="Times New Roman" w:hAnsi="Times New Roman"/>
          <w:b/>
          <w:sz w:val="28"/>
          <w:szCs w:val="28"/>
          <w:lang w:val="uk-UA"/>
        </w:rPr>
        <w:tab/>
        <w:t xml:space="preserve">Статус у навчальному плані: </w:t>
      </w:r>
      <w:r w:rsidRPr="000F37BF">
        <w:rPr>
          <w:rFonts w:ascii="Times New Roman" w:hAnsi="Times New Roman"/>
          <w:sz w:val="28"/>
          <w:szCs w:val="28"/>
          <w:lang w:val="uk-UA"/>
        </w:rPr>
        <w:t>нормативний курс із циклу професійних компетентностей</w:t>
      </w:r>
    </w:p>
    <w:p w:rsidR="003A5140" w:rsidRPr="000F37BF" w:rsidRDefault="003A5140" w:rsidP="006969CD">
      <w:pPr>
        <w:pStyle w:val="a3"/>
        <w:tabs>
          <w:tab w:val="left" w:pos="1134"/>
          <w:tab w:val="left" w:pos="1440"/>
          <w:tab w:val="left" w:pos="1980"/>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студенти оволодівають такими </w:t>
      </w:r>
      <w:r w:rsidRPr="000F37BF">
        <w:rPr>
          <w:rFonts w:ascii="Times New Roman" w:hAnsi="Times New Roman" w:cs="Times New Roman"/>
          <w:b/>
          <w:sz w:val="28"/>
          <w:szCs w:val="28"/>
        </w:rPr>
        <w:t>компетентностями</w:t>
      </w:r>
      <w:r w:rsidRPr="000F37BF">
        <w:rPr>
          <w:rFonts w:ascii="Times New Roman" w:hAnsi="Times New Roman" w:cs="Times New Roman"/>
          <w:sz w:val="28"/>
          <w:szCs w:val="28"/>
        </w:rPr>
        <w:t>:</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w:t>
      </w:r>
      <w:r w:rsidRPr="000F37BF">
        <w:rPr>
          <w:rFonts w:ascii="Times New Roman" w:hAnsi="Times New Roman"/>
          <w:sz w:val="28"/>
          <w:szCs w:val="28"/>
          <w:lang w:val="uk-UA"/>
        </w:rPr>
        <w:tab/>
      </w:r>
      <w:r w:rsidRPr="000F37BF">
        <w:rPr>
          <w:rFonts w:ascii="Times New Roman" w:hAnsi="Times New Roman"/>
          <w:b/>
          <w:sz w:val="28"/>
          <w:szCs w:val="28"/>
          <w:lang w:val="uk-UA"/>
        </w:rPr>
        <w:t>Загальнопредметні</w:t>
      </w:r>
      <w:r w:rsidRPr="000F37BF">
        <w:rPr>
          <w:rFonts w:ascii="Times New Roman" w:hAnsi="Times New Roman"/>
          <w:sz w:val="28"/>
          <w:szCs w:val="28"/>
          <w:lang w:val="uk-UA"/>
        </w:rPr>
        <w:t>: 1) соціальна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 загальнокультурна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3) 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 здатність навчатися упродовж життя як база професійного та життєвого самовизначення</w:t>
      </w:r>
      <w:r w:rsidRPr="000F37BF">
        <w:rPr>
          <w:rFonts w:ascii="Times New Roman" w:hAnsi="Times New Roman"/>
          <w:b/>
          <w:sz w:val="28"/>
          <w:szCs w:val="28"/>
          <w:lang w:val="uk-UA"/>
        </w:rPr>
        <w:t xml:space="preserve"> </w:t>
      </w:r>
      <w:r w:rsidRPr="000F37BF">
        <w:rPr>
          <w:rFonts w:ascii="Times New Roman" w:hAnsi="Times New Roman"/>
          <w:sz w:val="28"/>
          <w:szCs w:val="28"/>
          <w:lang w:val="uk-UA"/>
        </w:rPr>
        <w:t>(</w:t>
      </w:r>
      <w:r w:rsidRPr="000F37BF">
        <w:rPr>
          <w:rFonts w:ascii="Times New Roman" w:hAnsi="Times New Roman"/>
          <w:sz w:val="28"/>
          <w:szCs w:val="28"/>
          <w:lang w:val="en-US"/>
        </w:rPr>
        <w:t>long</w:t>
      </w:r>
      <w:r w:rsidRPr="000F37BF">
        <w:rPr>
          <w:rFonts w:ascii="Times New Roman" w:hAnsi="Times New Roman"/>
          <w:sz w:val="28"/>
          <w:szCs w:val="28"/>
          <w:lang w:val="uk-UA"/>
        </w:rPr>
        <w:t xml:space="preserve"> </w:t>
      </w:r>
      <w:r w:rsidRPr="000F37BF">
        <w:rPr>
          <w:rFonts w:ascii="Times New Roman" w:hAnsi="Times New Roman"/>
          <w:sz w:val="28"/>
          <w:szCs w:val="28"/>
          <w:lang w:val="en-US"/>
        </w:rPr>
        <w:t>life</w:t>
      </w:r>
      <w:r w:rsidRPr="000F37BF">
        <w:rPr>
          <w:rFonts w:ascii="Times New Roman" w:hAnsi="Times New Roman"/>
          <w:sz w:val="28"/>
          <w:szCs w:val="28"/>
          <w:lang w:val="uk-UA"/>
        </w:rPr>
        <w:t xml:space="preserve"> </w:t>
      </w:r>
      <w:r w:rsidRPr="000F37BF">
        <w:rPr>
          <w:rFonts w:ascii="Times New Roman" w:hAnsi="Times New Roman"/>
          <w:sz w:val="28"/>
          <w:szCs w:val="28"/>
          <w:lang w:val="en-US"/>
        </w:rPr>
        <w:t>learning</w:t>
      </w:r>
      <w:r w:rsidRPr="000F37BF">
        <w:rPr>
          <w:rFonts w:ascii="Times New Roman" w:hAnsi="Times New Roman"/>
          <w:sz w:val="28"/>
          <w:szCs w:val="28"/>
          <w:lang w:val="uk-UA"/>
        </w:rPr>
        <w:t xml:space="preserve"> </w:t>
      </w:r>
      <w:r w:rsidRPr="000F37BF">
        <w:rPr>
          <w:rFonts w:ascii="Times New Roman" w:hAnsi="Times New Roman"/>
          <w:sz w:val="28"/>
          <w:szCs w:val="28"/>
          <w:lang w:val="en-US"/>
        </w:rPr>
        <w:t>competence</w:t>
      </w:r>
      <w:r w:rsidRPr="000F37BF">
        <w:rPr>
          <w:rFonts w:ascii="Times New Roman" w:hAnsi="Times New Roman"/>
          <w:sz w:val="28"/>
          <w:szCs w:val="28"/>
          <w:lang w:val="uk-UA"/>
        </w:rPr>
        <w:t>);</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lastRenderedPageBreak/>
        <w:t>ІІ.</w:t>
      </w:r>
      <w:r w:rsidRPr="000F37BF">
        <w:rPr>
          <w:rFonts w:ascii="Times New Roman" w:hAnsi="Times New Roman"/>
          <w:sz w:val="28"/>
          <w:szCs w:val="28"/>
          <w:lang w:val="uk-UA"/>
        </w:rPr>
        <w:tab/>
      </w:r>
      <w:r w:rsidRPr="000F37BF">
        <w:rPr>
          <w:rFonts w:ascii="Times New Roman" w:hAnsi="Times New Roman"/>
          <w:b/>
          <w:sz w:val="28"/>
          <w:szCs w:val="28"/>
          <w:lang w:val="uk-UA"/>
        </w:rPr>
        <w:t>Фахові</w:t>
      </w:r>
      <w:r w:rsidRPr="000F37BF">
        <w:rPr>
          <w:rFonts w:ascii="Times New Roman" w:hAnsi="Times New Roman"/>
          <w:sz w:val="28"/>
          <w:szCs w:val="28"/>
          <w:lang w:val="uk-UA"/>
        </w:rPr>
        <w:t>: 1) лінгвістична (знання системи мови, правил її функціонування в іншомовній комунікації, що дозволяють оперувати мовними засобами для цілей спілкування); 2) мовленнєва (володіння видами мовленнєвої діяльності, які задіяні у перекладі (говоріння, аудіювання, читання, письмо)); 3) соціолінгвістична (знання та вміння, необхідні для здійснення соціального аспекту використання іноземної мови); 4) екстралінгвістична (знання, що виходять за межі лінгвістичних та перекладознавчих (фонові і предметні)).</w:t>
      </w:r>
    </w:p>
    <w:p w:rsidR="003A5140" w:rsidRPr="000F37BF" w:rsidRDefault="003A5140" w:rsidP="006969C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lang w:val="uk-UA"/>
        </w:rPr>
        <w:t>6.</w:t>
      </w:r>
      <w:r w:rsidRPr="000F37BF">
        <w:rPr>
          <w:rFonts w:ascii="Times New Roman" w:hAnsi="Times New Roman"/>
          <w:b/>
          <w:sz w:val="28"/>
          <w:szCs w:val="28"/>
          <w:lang w:val="uk-UA"/>
        </w:rPr>
        <w:tab/>
        <w:t>Викладач:</w:t>
      </w:r>
      <w:r w:rsidRPr="000F37BF">
        <w:rPr>
          <w:rFonts w:ascii="Times New Roman" w:hAnsi="Times New Roman"/>
          <w:sz w:val="28"/>
          <w:szCs w:val="28"/>
          <w:lang w:val="uk-UA"/>
        </w:rPr>
        <w:t xml:space="preserve"> кандидат педагогічних наук, старший викладач кафедри перекладу Сидоренко Ю.І.</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7.</w:t>
      </w:r>
      <w:r w:rsidRPr="000F37BF">
        <w:rPr>
          <w:rFonts w:ascii="Times New Roman" w:hAnsi="Times New Roman"/>
          <w:b/>
          <w:sz w:val="28"/>
          <w:szCs w:val="28"/>
          <w:lang w:val="uk-UA"/>
        </w:rPr>
        <w:tab/>
        <w:t>Форми і методи навчання:</w:t>
      </w:r>
      <w:r w:rsidRPr="000F37BF">
        <w:rPr>
          <w:rFonts w:ascii="Times New Roman" w:hAnsi="Times New Roman"/>
          <w:sz w:val="28"/>
          <w:szCs w:val="28"/>
          <w:lang w:val="uk-UA"/>
        </w:rPr>
        <w:t xml:space="preserve"> комунікативний метод; демонстрація (показ); пояснення / організація самостійного пошуку; організація вправляння на етапі тренування; організація вправляння на етапі практики; самостійна робота</w:t>
      </w:r>
    </w:p>
    <w:p w:rsidR="003A5140" w:rsidRPr="000F37BF" w:rsidRDefault="003A5140" w:rsidP="006969CD">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8.</w:t>
      </w:r>
      <w:r w:rsidRPr="000F37BF">
        <w:rPr>
          <w:rFonts w:ascii="Times New Roman" w:hAnsi="Times New Roman"/>
          <w:b/>
          <w:sz w:val="28"/>
          <w:szCs w:val="28"/>
          <w:lang w:val="uk-UA"/>
        </w:rPr>
        <w:tab/>
        <w:t>Форми організації контролю знань та система оцінювання</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 xml:space="preserve">Поточний контроль здійснюється під час усних відповідей на практичних заняттях, виконання студентами поточних тестів, практичних завдань та модульної контрольної роботи (МКР) наприкінці модуля. Наприкінці семестру / курсу підсумковий контроль проводиться у формі заліку / іспиту. Для оцінювання використовується національна чотирьохбальна шкала (відмінно, добре, задовільно, незадовільно) та європейська шкала </w:t>
      </w:r>
      <w:r w:rsidRPr="000F37BF">
        <w:rPr>
          <w:rFonts w:ascii="Times New Roman" w:hAnsi="Times New Roman"/>
          <w:sz w:val="28"/>
          <w:szCs w:val="28"/>
          <w:lang w:val="en-US"/>
        </w:rPr>
        <w:t>ECTS</w:t>
      </w:r>
      <w:r w:rsidRPr="000F37BF">
        <w:rPr>
          <w:rFonts w:ascii="Times New Roman" w:hAnsi="Times New Roman"/>
          <w:sz w:val="28"/>
          <w:szCs w:val="28"/>
          <w:lang w:val="uk-UA"/>
        </w:rPr>
        <w:t xml:space="preserve">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3A5140" w:rsidRPr="000F37BF" w:rsidRDefault="003A5140" w:rsidP="006969CD">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9.</w:t>
      </w:r>
      <w:r w:rsidRPr="000F37BF">
        <w:rPr>
          <w:rFonts w:ascii="Times New Roman" w:hAnsi="Times New Roman"/>
          <w:b/>
          <w:sz w:val="28"/>
          <w:szCs w:val="28"/>
          <w:lang w:val="uk-UA"/>
        </w:rPr>
        <w:tab/>
        <w:t>Мова викладання:</w:t>
      </w:r>
      <w:r w:rsidRPr="000F37BF">
        <w:rPr>
          <w:rFonts w:ascii="Times New Roman" w:hAnsi="Times New Roman"/>
          <w:sz w:val="28"/>
          <w:szCs w:val="28"/>
          <w:lang w:val="uk-UA"/>
        </w:rPr>
        <w:t xml:space="preserve"> англійська, українська</w:t>
      </w:r>
      <w:r w:rsidR="006969CD">
        <w:rPr>
          <w:rFonts w:ascii="Times New Roman" w:hAnsi="Times New Roman"/>
          <w:sz w:val="28"/>
          <w:szCs w:val="28"/>
          <w:lang w:val="uk-UA"/>
        </w:rPr>
        <w:t>.</w:t>
      </w:r>
    </w:p>
    <w:p w:rsidR="003A5140" w:rsidRPr="000F37BF" w:rsidRDefault="003A5140" w:rsidP="000F37BF">
      <w:pPr>
        <w:spacing w:after="0" w:line="240" w:lineRule="auto"/>
        <w:ind w:firstLine="709"/>
        <w:jc w:val="both"/>
        <w:rPr>
          <w:rFonts w:ascii="Times New Roman" w:hAnsi="Times New Roman"/>
          <w:sz w:val="28"/>
          <w:szCs w:val="28"/>
          <w:lang w:val="uk-UA"/>
        </w:rPr>
      </w:pPr>
    </w:p>
    <w:p w:rsidR="003A5140" w:rsidRPr="00DD6F9E" w:rsidRDefault="003A5140" w:rsidP="000F37BF">
      <w:pPr>
        <w:spacing w:after="0" w:line="240" w:lineRule="auto"/>
        <w:ind w:firstLine="709"/>
        <w:jc w:val="center"/>
        <w:rPr>
          <w:rFonts w:ascii="Times New Roman" w:hAnsi="Times New Roman"/>
          <w:b/>
          <w:sz w:val="28"/>
          <w:szCs w:val="28"/>
          <w:lang w:val="uk-UA"/>
        </w:rPr>
      </w:pPr>
      <w:r w:rsidRPr="00B27305">
        <w:rPr>
          <w:rFonts w:ascii="Times New Roman" w:hAnsi="Times New Roman"/>
          <w:b/>
          <w:sz w:val="28"/>
          <w:szCs w:val="28"/>
          <w:lang w:val="uk-UA"/>
        </w:rPr>
        <w:t>ЛІНГВОКРАЇНОЗНАВСТВО</w:t>
      </w:r>
      <w:r w:rsidR="00DD6F9E">
        <w:rPr>
          <w:rFonts w:ascii="Times New Roman" w:hAnsi="Times New Roman"/>
          <w:b/>
          <w:sz w:val="28"/>
          <w:szCs w:val="28"/>
          <w:lang w:val="uk-UA"/>
        </w:rPr>
        <w:t xml:space="preserve"> </w:t>
      </w:r>
      <w:r w:rsidR="00DD6F9E" w:rsidRPr="00DD6F9E">
        <w:rPr>
          <w:rFonts w:ascii="Times New Roman" w:hAnsi="Times New Roman"/>
          <w:b/>
          <w:caps/>
          <w:sz w:val="28"/>
          <w:szCs w:val="28"/>
          <w:lang w:val="uk-UA"/>
        </w:rPr>
        <w:t xml:space="preserve">країн </w:t>
      </w:r>
      <w:r w:rsidR="00DD6F9E">
        <w:rPr>
          <w:rFonts w:ascii="Times New Roman" w:hAnsi="Times New Roman"/>
          <w:b/>
          <w:caps/>
          <w:sz w:val="28"/>
          <w:szCs w:val="28"/>
          <w:lang w:val="uk-UA"/>
        </w:rPr>
        <w:br/>
      </w:r>
      <w:r w:rsidR="00DD6F9E" w:rsidRPr="00DD6F9E">
        <w:rPr>
          <w:rFonts w:ascii="Times New Roman" w:hAnsi="Times New Roman"/>
          <w:b/>
          <w:caps/>
          <w:sz w:val="28"/>
          <w:szCs w:val="28"/>
          <w:lang w:val="uk-UA"/>
        </w:rPr>
        <w:t>основної іноземної мови</w:t>
      </w:r>
    </w:p>
    <w:p w:rsidR="003A5140" w:rsidRPr="00FC423E" w:rsidRDefault="003A5140" w:rsidP="000F37BF">
      <w:pPr>
        <w:spacing w:after="0" w:line="240" w:lineRule="auto"/>
        <w:ind w:firstLine="709"/>
        <w:jc w:val="both"/>
        <w:rPr>
          <w:rFonts w:ascii="Times New Roman" w:hAnsi="Times New Roman"/>
          <w:b/>
          <w:sz w:val="28"/>
          <w:szCs w:val="28"/>
          <w:lang w:val="uk-UA"/>
        </w:rPr>
      </w:pPr>
      <w:r w:rsidRPr="00B27305">
        <w:rPr>
          <w:rFonts w:ascii="Times New Roman" w:hAnsi="Times New Roman"/>
          <w:b/>
          <w:sz w:val="28"/>
          <w:szCs w:val="28"/>
          <w:lang w:val="uk-UA"/>
        </w:rPr>
        <w:t>1. Ідентифікація</w:t>
      </w:r>
      <w:r w:rsidR="00FC423E">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17"/>
      </w:tblGrid>
      <w:tr w:rsidR="003A5140" w:rsidRPr="000F37BF" w:rsidTr="003A5140">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Шифр: 1.3.12</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Характеристика навчального курсу</w:t>
            </w:r>
          </w:p>
        </w:tc>
      </w:tr>
      <w:tr w:rsidR="003A5140" w:rsidRPr="000F37BF" w:rsidTr="003A5140">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 xml:space="preserve">Кількість кредитів </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ідповідних </w:t>
            </w:r>
            <w:r w:rsidRPr="000F37BF">
              <w:rPr>
                <w:rFonts w:ascii="Times New Roman" w:hAnsi="Times New Roman"/>
                <w:sz w:val="28"/>
                <w:szCs w:val="28"/>
                <w:lang w:val="en-US"/>
              </w:rPr>
              <w:t>ECTS</w:t>
            </w:r>
            <w:r w:rsidRPr="000F37BF">
              <w:rPr>
                <w:rFonts w:ascii="Times New Roman" w:hAnsi="Times New Roman"/>
                <w:sz w:val="28"/>
                <w:szCs w:val="28"/>
              </w:rPr>
              <w:t>: 3</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Модулів: 2</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Змістових модулів: 2</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Загальна кількість годин: 90</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Нормативн</w:t>
            </w:r>
            <w:r w:rsidR="00AF186F">
              <w:rPr>
                <w:rFonts w:ascii="Times New Roman" w:hAnsi="Times New Roman"/>
                <w:sz w:val="28"/>
                <w:szCs w:val="28"/>
                <w:lang w:val="uk-UA"/>
              </w:rPr>
              <w:t>ий</w:t>
            </w:r>
            <w:r w:rsidRPr="000F37BF">
              <w:rPr>
                <w:rFonts w:ascii="Times New Roman" w:hAnsi="Times New Roman"/>
                <w:sz w:val="28"/>
                <w:szCs w:val="28"/>
              </w:rPr>
              <w:t xml:space="preserve"> </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Курс: 3</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Семестр: 5</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Лекції: 12</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Практичні заняття: 18</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Самостійна робота: 60</w:t>
            </w:r>
          </w:p>
          <w:p w:rsidR="003A5140" w:rsidRPr="000F37BF" w:rsidRDefault="003A5140" w:rsidP="00DD6F9E">
            <w:pPr>
              <w:spacing w:after="0" w:line="240" w:lineRule="auto"/>
              <w:jc w:val="both"/>
              <w:rPr>
                <w:rFonts w:ascii="Times New Roman" w:hAnsi="Times New Roman"/>
                <w:sz w:val="28"/>
                <w:szCs w:val="28"/>
              </w:rPr>
            </w:pPr>
            <w:r w:rsidRPr="000F37BF">
              <w:rPr>
                <w:rFonts w:ascii="Times New Roman" w:hAnsi="Times New Roman"/>
                <w:sz w:val="28"/>
                <w:szCs w:val="28"/>
              </w:rPr>
              <w:t>Вид контролю: екзамен</w:t>
            </w:r>
          </w:p>
        </w:tc>
      </w:tr>
    </w:tbl>
    <w:p w:rsidR="003A5140" w:rsidRPr="000F37BF" w:rsidRDefault="003A5140" w:rsidP="00DD6F9E">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 xml:space="preserve">2. Мета курсу: </w:t>
      </w:r>
    </w:p>
    <w:p w:rsidR="003A5140" w:rsidRPr="000F37BF" w:rsidRDefault="003A5140" w:rsidP="00DD6F9E">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сформувати у студентів систему сучасних лінгво-культурологічних </w:t>
      </w:r>
      <w:r w:rsidRPr="000F37BF">
        <w:rPr>
          <w:rFonts w:ascii="Times New Roman" w:hAnsi="Times New Roman"/>
          <w:sz w:val="28"/>
          <w:szCs w:val="28"/>
        </w:rPr>
        <w:lastRenderedPageBreak/>
        <w:t xml:space="preserve">знань, переважно про специфіку мовних картин </w:t>
      </w:r>
      <w:proofErr w:type="gramStart"/>
      <w:r w:rsidRPr="000F37BF">
        <w:rPr>
          <w:rFonts w:ascii="Times New Roman" w:hAnsi="Times New Roman"/>
          <w:sz w:val="28"/>
          <w:szCs w:val="28"/>
        </w:rPr>
        <w:t>св</w:t>
      </w:r>
      <w:proofErr w:type="gramEnd"/>
      <w:r w:rsidRPr="000F37BF">
        <w:rPr>
          <w:rFonts w:ascii="Times New Roman" w:hAnsi="Times New Roman"/>
          <w:sz w:val="28"/>
          <w:szCs w:val="28"/>
        </w:rPr>
        <w:t>іту і відповідних особливостей мовної поведінки носіїв іноземних мов, які вивчаються студентами, та вмінь застосування набутих знань в удосконаленні практики іншомовного спілкування, перекладу та в адекватному лінгвокультурологічному аналізі іноземної мови і мовлення.</w:t>
      </w:r>
    </w:p>
    <w:p w:rsidR="003A5140" w:rsidRPr="000F37BF" w:rsidRDefault="003A5140" w:rsidP="00DD6F9E">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3. Опис курсу:</w:t>
      </w:r>
    </w:p>
    <w:p w:rsidR="003A5140" w:rsidRPr="000F37BF" w:rsidRDefault="003A5140" w:rsidP="00DD6F9E">
      <w:pPr>
        <w:pStyle w:val="a3"/>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Cs/>
          <w:sz w:val="28"/>
          <w:szCs w:val="28"/>
        </w:rPr>
        <w:t xml:space="preserve">Тема 1. </w:t>
      </w:r>
      <w:r w:rsidRPr="000F37BF">
        <w:rPr>
          <w:rFonts w:ascii="Times New Roman" w:hAnsi="Times New Roman" w:cs="Times New Roman"/>
          <w:sz w:val="28"/>
          <w:szCs w:val="28"/>
        </w:rPr>
        <w:t>Предмет лінгвокраїнознавства. Загальні відомості про мову (структура та історія англійської мови). Основні поняття лінгвокраїнознавства. Мовна картина світу</w:t>
      </w:r>
      <w:r w:rsidRPr="000F37BF">
        <w:rPr>
          <w:rFonts w:ascii="Times New Roman" w:hAnsi="Times New Roman" w:cs="Times New Roman"/>
          <w:sz w:val="28"/>
          <w:szCs w:val="28"/>
          <w:lang w:val="ru-RU"/>
        </w:rPr>
        <w:t xml:space="preserve">. </w:t>
      </w:r>
      <w:r w:rsidRPr="000F37BF">
        <w:rPr>
          <w:rFonts w:ascii="Times New Roman" w:hAnsi="Times New Roman" w:cs="Times New Roman"/>
          <w:sz w:val="28"/>
          <w:szCs w:val="28"/>
        </w:rPr>
        <w:t>Поняття мовного знаку, мовної одиниці. Мова ті мовлення, мова та мислення.</w:t>
      </w:r>
    </w:p>
    <w:p w:rsidR="003A5140" w:rsidRPr="000F37BF" w:rsidRDefault="003A5140" w:rsidP="00DD6F9E">
      <w:pPr>
        <w:pStyle w:val="a3"/>
        <w:tabs>
          <w:tab w:val="left" w:pos="1134"/>
        </w:tabs>
        <w:spacing w:after="0" w:line="240" w:lineRule="auto"/>
        <w:ind w:left="0" w:firstLine="709"/>
        <w:jc w:val="both"/>
        <w:rPr>
          <w:rFonts w:ascii="Times New Roman" w:hAnsi="Times New Roman" w:cs="Times New Roman"/>
          <w:bCs/>
          <w:sz w:val="28"/>
          <w:szCs w:val="28"/>
        </w:rPr>
      </w:pPr>
      <w:r w:rsidRPr="000F37BF">
        <w:rPr>
          <w:rFonts w:ascii="Times New Roman" w:hAnsi="Times New Roman" w:cs="Times New Roman"/>
          <w:bCs/>
          <w:sz w:val="28"/>
          <w:szCs w:val="28"/>
        </w:rPr>
        <w:t xml:space="preserve">Тема 2. </w:t>
      </w:r>
      <w:r w:rsidRPr="000F37BF">
        <w:rPr>
          <w:rFonts w:ascii="Times New Roman" w:hAnsi="Times New Roman" w:cs="Times New Roman"/>
          <w:sz w:val="28"/>
          <w:szCs w:val="28"/>
        </w:rPr>
        <w:t>Розповсюдження англійської мови у світі. Культурокумулятивна функція мови. Особливості виражальних засобів національних мов. Групи національних варіантів англ. мови. Мова лінгва-франка, піджини та їх роль у процесі комунікації.</w:t>
      </w:r>
    </w:p>
    <w:p w:rsidR="003A5140" w:rsidRPr="000F37BF" w:rsidRDefault="003A5140" w:rsidP="00DD6F9E">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Cs/>
          <w:sz w:val="28"/>
          <w:szCs w:val="28"/>
        </w:rPr>
        <w:t xml:space="preserve">Тема 3. </w:t>
      </w:r>
      <w:proofErr w:type="gramStart"/>
      <w:r w:rsidRPr="000F37BF">
        <w:rPr>
          <w:rFonts w:ascii="Times New Roman" w:hAnsi="Times New Roman"/>
          <w:sz w:val="28"/>
          <w:szCs w:val="28"/>
        </w:rPr>
        <w:t>Соц</w:t>
      </w:r>
      <w:proofErr w:type="gramEnd"/>
      <w:r w:rsidRPr="000F37BF">
        <w:rPr>
          <w:rFonts w:ascii="Times New Roman" w:hAnsi="Times New Roman"/>
          <w:sz w:val="28"/>
          <w:szCs w:val="28"/>
        </w:rPr>
        <w:t>іолінгвістична ситуація у Великої Британії та США. Відображення національної своє</w:t>
      </w:r>
      <w:proofErr w:type="gramStart"/>
      <w:r w:rsidRPr="000F37BF">
        <w:rPr>
          <w:rFonts w:ascii="Times New Roman" w:hAnsi="Times New Roman"/>
          <w:sz w:val="28"/>
          <w:szCs w:val="28"/>
        </w:rPr>
        <w:t>р</w:t>
      </w:r>
      <w:proofErr w:type="gramEnd"/>
      <w:r w:rsidRPr="000F37BF">
        <w:rPr>
          <w:rFonts w:ascii="Times New Roman" w:hAnsi="Times New Roman"/>
          <w:sz w:val="28"/>
          <w:szCs w:val="28"/>
        </w:rPr>
        <w:t xml:space="preserve">ідності життя народу в лексиці мови. Британський та Американський варіант </w:t>
      </w:r>
      <w:proofErr w:type="gramStart"/>
      <w:r w:rsidRPr="000F37BF">
        <w:rPr>
          <w:rFonts w:ascii="Times New Roman" w:hAnsi="Times New Roman"/>
          <w:sz w:val="28"/>
          <w:szCs w:val="28"/>
        </w:rPr>
        <w:t>англ</w:t>
      </w:r>
      <w:proofErr w:type="gramEnd"/>
      <w:r w:rsidRPr="000F37BF">
        <w:rPr>
          <w:rFonts w:ascii="Times New Roman" w:hAnsi="Times New Roman"/>
          <w:sz w:val="28"/>
          <w:szCs w:val="28"/>
        </w:rPr>
        <w:t>ійської мови (</w:t>
      </w:r>
      <w:r w:rsidRPr="000F37BF">
        <w:rPr>
          <w:rFonts w:ascii="Times New Roman" w:hAnsi="Times New Roman"/>
          <w:sz w:val="28"/>
          <w:szCs w:val="28"/>
          <w:lang w:val="en-US"/>
        </w:rPr>
        <w:t>BrE</w:t>
      </w:r>
      <w:r w:rsidRPr="000F37BF">
        <w:rPr>
          <w:rFonts w:ascii="Times New Roman" w:hAnsi="Times New Roman"/>
          <w:sz w:val="28"/>
          <w:szCs w:val="28"/>
        </w:rPr>
        <w:t>/</w:t>
      </w:r>
      <w:r w:rsidRPr="000F37BF">
        <w:rPr>
          <w:rFonts w:ascii="Times New Roman" w:hAnsi="Times New Roman"/>
          <w:sz w:val="28"/>
          <w:szCs w:val="28"/>
          <w:lang w:val="en-US"/>
        </w:rPr>
        <w:t>AmE</w:t>
      </w:r>
      <w:r w:rsidRPr="000F37BF">
        <w:rPr>
          <w:rFonts w:ascii="Times New Roman" w:hAnsi="Times New Roman"/>
          <w:sz w:val="28"/>
          <w:szCs w:val="28"/>
        </w:rPr>
        <w:t xml:space="preserve">). Мови Великої Британії та США. Регіональні та </w:t>
      </w:r>
      <w:proofErr w:type="gramStart"/>
      <w:r w:rsidRPr="000F37BF">
        <w:rPr>
          <w:rFonts w:ascii="Times New Roman" w:hAnsi="Times New Roman"/>
          <w:sz w:val="28"/>
          <w:szCs w:val="28"/>
        </w:rPr>
        <w:t>соц</w:t>
      </w:r>
      <w:proofErr w:type="gramEnd"/>
      <w:r w:rsidRPr="000F37BF">
        <w:rPr>
          <w:rFonts w:ascii="Times New Roman" w:hAnsi="Times New Roman"/>
          <w:sz w:val="28"/>
          <w:szCs w:val="28"/>
        </w:rPr>
        <w:t>іальні діалекти. Діалект кокні та «арпі».</w:t>
      </w:r>
    </w:p>
    <w:p w:rsidR="003A5140" w:rsidRPr="000F37BF" w:rsidRDefault="003A5140" w:rsidP="00DD6F9E">
      <w:pPr>
        <w:tabs>
          <w:tab w:val="left" w:pos="1134"/>
        </w:tabs>
        <w:spacing w:after="0" w:line="240" w:lineRule="auto"/>
        <w:ind w:firstLine="709"/>
        <w:jc w:val="both"/>
        <w:rPr>
          <w:rFonts w:ascii="Times New Roman" w:hAnsi="Times New Roman"/>
          <w:bCs/>
          <w:sz w:val="28"/>
          <w:szCs w:val="28"/>
        </w:rPr>
      </w:pPr>
      <w:r w:rsidRPr="000F37BF">
        <w:rPr>
          <w:rFonts w:ascii="Times New Roman" w:hAnsi="Times New Roman"/>
          <w:bCs/>
          <w:sz w:val="28"/>
          <w:szCs w:val="28"/>
        </w:rPr>
        <w:t xml:space="preserve">Тема 4. </w:t>
      </w:r>
      <w:proofErr w:type="gramStart"/>
      <w:r w:rsidRPr="000F37BF">
        <w:rPr>
          <w:rFonts w:ascii="Times New Roman" w:hAnsi="Times New Roman"/>
          <w:sz w:val="28"/>
          <w:szCs w:val="28"/>
        </w:rPr>
        <w:t>Соц</w:t>
      </w:r>
      <w:proofErr w:type="gramEnd"/>
      <w:r w:rsidRPr="000F37BF">
        <w:rPr>
          <w:rFonts w:ascii="Times New Roman" w:hAnsi="Times New Roman"/>
          <w:sz w:val="28"/>
          <w:szCs w:val="28"/>
        </w:rPr>
        <w:t>іолінгвістична ситуація у Канаді, Австралії, Нової Зеландії. Відображення національної своєрідності життя народу в лексиці мови. Канадський (</w:t>
      </w:r>
      <w:r w:rsidRPr="000F37BF">
        <w:rPr>
          <w:rFonts w:ascii="Times New Roman" w:hAnsi="Times New Roman"/>
          <w:sz w:val="28"/>
          <w:szCs w:val="28"/>
          <w:lang w:val="en-US"/>
        </w:rPr>
        <w:t>CanE</w:t>
      </w:r>
      <w:r w:rsidRPr="000F37BF">
        <w:rPr>
          <w:rFonts w:ascii="Times New Roman" w:hAnsi="Times New Roman"/>
          <w:sz w:val="28"/>
          <w:szCs w:val="28"/>
        </w:rPr>
        <w:t xml:space="preserve">), </w:t>
      </w:r>
      <w:proofErr w:type="gramStart"/>
      <w:r w:rsidRPr="000F37BF">
        <w:rPr>
          <w:rFonts w:ascii="Times New Roman" w:hAnsi="Times New Roman"/>
          <w:sz w:val="28"/>
          <w:szCs w:val="28"/>
        </w:rPr>
        <w:t>Австрал</w:t>
      </w:r>
      <w:proofErr w:type="gramEnd"/>
      <w:r w:rsidRPr="000F37BF">
        <w:rPr>
          <w:rFonts w:ascii="Times New Roman" w:hAnsi="Times New Roman"/>
          <w:sz w:val="28"/>
          <w:szCs w:val="28"/>
        </w:rPr>
        <w:t>ійський (</w:t>
      </w:r>
      <w:r w:rsidRPr="000F37BF">
        <w:rPr>
          <w:rFonts w:ascii="Times New Roman" w:hAnsi="Times New Roman"/>
          <w:sz w:val="28"/>
          <w:szCs w:val="28"/>
          <w:lang w:val="en-US"/>
        </w:rPr>
        <w:t>AuE</w:t>
      </w:r>
      <w:r w:rsidRPr="000F37BF">
        <w:rPr>
          <w:rFonts w:ascii="Times New Roman" w:hAnsi="Times New Roman"/>
          <w:sz w:val="28"/>
          <w:szCs w:val="28"/>
        </w:rPr>
        <w:t>), Ново Зеландський (</w:t>
      </w:r>
      <w:r w:rsidRPr="000F37BF">
        <w:rPr>
          <w:rFonts w:ascii="Times New Roman" w:hAnsi="Times New Roman"/>
          <w:sz w:val="28"/>
          <w:szCs w:val="28"/>
          <w:lang w:val="en-US"/>
        </w:rPr>
        <w:t>NZE</w:t>
      </w:r>
      <w:r w:rsidRPr="000F37BF">
        <w:rPr>
          <w:rFonts w:ascii="Times New Roman" w:hAnsi="Times New Roman"/>
          <w:sz w:val="28"/>
          <w:szCs w:val="28"/>
        </w:rPr>
        <w:t xml:space="preserve">) варіанти англійської мови. Лексичні та орфографічні особливості. Регіональні та </w:t>
      </w:r>
      <w:proofErr w:type="gramStart"/>
      <w:r w:rsidRPr="000F37BF">
        <w:rPr>
          <w:rFonts w:ascii="Times New Roman" w:hAnsi="Times New Roman"/>
          <w:sz w:val="28"/>
          <w:szCs w:val="28"/>
        </w:rPr>
        <w:t>соц</w:t>
      </w:r>
      <w:proofErr w:type="gramEnd"/>
      <w:r w:rsidRPr="000F37BF">
        <w:rPr>
          <w:rFonts w:ascii="Times New Roman" w:hAnsi="Times New Roman"/>
          <w:sz w:val="28"/>
          <w:szCs w:val="28"/>
        </w:rPr>
        <w:t>іальні діалекти.</w:t>
      </w:r>
    </w:p>
    <w:p w:rsidR="003A5140" w:rsidRPr="000F37BF" w:rsidRDefault="003A5140" w:rsidP="00DD6F9E">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Cs/>
          <w:sz w:val="28"/>
          <w:szCs w:val="28"/>
        </w:rPr>
        <w:t xml:space="preserve">Тема 5. </w:t>
      </w:r>
      <w:r w:rsidRPr="000F37BF">
        <w:rPr>
          <w:rFonts w:ascii="Times New Roman" w:hAnsi="Times New Roman"/>
          <w:sz w:val="28"/>
          <w:szCs w:val="28"/>
        </w:rPr>
        <w:t xml:space="preserve">Фонові знання та їх мовні репрезентанти. Прогрес суспільства та </w:t>
      </w:r>
      <w:proofErr w:type="gramStart"/>
      <w:r w:rsidRPr="000F37BF">
        <w:rPr>
          <w:rFonts w:ascii="Times New Roman" w:hAnsi="Times New Roman"/>
          <w:sz w:val="28"/>
          <w:szCs w:val="28"/>
        </w:rPr>
        <w:t>його в</w:t>
      </w:r>
      <w:proofErr w:type="gramEnd"/>
      <w:r w:rsidRPr="000F37BF">
        <w:rPr>
          <w:rFonts w:ascii="Times New Roman" w:hAnsi="Times New Roman"/>
          <w:sz w:val="28"/>
          <w:szCs w:val="28"/>
        </w:rPr>
        <w:t>ідбиття у мові. Лінгвокультурні чинники у міжкультурному спілкуванні.</w:t>
      </w:r>
    </w:p>
    <w:p w:rsidR="003A5140" w:rsidRPr="000F37BF" w:rsidRDefault="003A5140" w:rsidP="00DD6F9E">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Тема 6. Культурн</w:t>
      </w:r>
      <w:proofErr w:type="gramStart"/>
      <w:r w:rsidRPr="000F37BF">
        <w:rPr>
          <w:rFonts w:ascii="Times New Roman" w:hAnsi="Times New Roman"/>
          <w:sz w:val="28"/>
          <w:szCs w:val="28"/>
        </w:rPr>
        <w:t>о-</w:t>
      </w:r>
      <w:proofErr w:type="gramEnd"/>
      <w:r w:rsidRPr="000F37BF">
        <w:rPr>
          <w:rFonts w:ascii="Times New Roman" w:hAnsi="Times New Roman"/>
          <w:sz w:val="28"/>
          <w:szCs w:val="28"/>
        </w:rPr>
        <w:t>історична мінливість мови і мовлення. Історія країн у етноспецифічній історичній лексиці. Вертикальний контекст як історико-філологічний аспект тексту</w:t>
      </w:r>
      <w:r w:rsidR="0007690F">
        <w:rPr>
          <w:rFonts w:ascii="Times New Roman" w:hAnsi="Times New Roman"/>
          <w:sz w:val="28"/>
          <w:szCs w:val="28"/>
          <w:lang w:val="uk-UA"/>
        </w:rPr>
        <w:t>.</w:t>
      </w:r>
      <w:r w:rsidRPr="000F37BF">
        <w:rPr>
          <w:rFonts w:ascii="Times New Roman" w:hAnsi="Times New Roman"/>
          <w:sz w:val="28"/>
          <w:szCs w:val="28"/>
        </w:rPr>
        <w:t xml:space="preserve"> </w:t>
      </w:r>
    </w:p>
    <w:p w:rsidR="003A5140" w:rsidRPr="000F37BF" w:rsidRDefault="003A5140" w:rsidP="00DD6F9E">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4. Завдання курсу:</w:t>
      </w:r>
    </w:p>
    <w:p w:rsidR="003A5140" w:rsidRPr="000F37BF" w:rsidRDefault="003A5140" w:rsidP="00DD6F9E">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0F37BF">
        <w:rPr>
          <w:rFonts w:ascii="Times New Roman" w:hAnsi="Times New Roman" w:cs="Times New Roman"/>
          <w:b/>
          <w:sz w:val="28"/>
          <w:szCs w:val="28"/>
        </w:rPr>
        <w:t>компетентностями:</w:t>
      </w:r>
    </w:p>
    <w:p w:rsidR="003A5140" w:rsidRPr="000F37BF" w:rsidRDefault="003A5140" w:rsidP="00DD6F9E">
      <w:pPr>
        <w:pStyle w:val="a3"/>
        <w:tabs>
          <w:tab w:val="num" w:pos="0"/>
          <w:tab w:val="left" w:pos="1134"/>
        </w:tabs>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bCs/>
          <w:color w:val="000000"/>
          <w:sz w:val="28"/>
          <w:szCs w:val="28"/>
        </w:rPr>
        <w:t>I. Загальнопредметні:</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Соціальна компетентність</w:t>
      </w:r>
      <w:r w:rsidRPr="000F37BF">
        <w:rPr>
          <w:rFonts w:ascii="Times New Roman" w:hAnsi="Times New Roman"/>
          <w:sz w:val="28"/>
          <w:szCs w:val="28"/>
          <w:lang w:val="uk-UA"/>
        </w:rPr>
        <w:t xml:space="preserve">. </w:t>
      </w:r>
      <w:r w:rsidRPr="000F37BF">
        <w:rPr>
          <w:rFonts w:ascii="Times New Roman"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Загальнокультурна компетентність</w:t>
      </w:r>
      <w:r w:rsidRPr="000F37BF">
        <w:rPr>
          <w:rFonts w:ascii="Times New Roman"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rPr>
        <w:lastRenderedPageBreak/>
        <w:t>Компетентності з інформаційних і комунікаційних технологій</w:t>
      </w:r>
      <w:r w:rsidRPr="000F37BF">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A5140" w:rsidRPr="000F37BF" w:rsidRDefault="003A5140" w:rsidP="00426D19">
      <w:pPr>
        <w:pStyle w:val="a3"/>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0F37BF">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0F37BF">
        <w:rPr>
          <w:rFonts w:ascii="Times New Roman" w:hAnsi="Times New Roman" w:cs="Times New Roman"/>
          <w:sz w:val="28"/>
          <w:szCs w:val="28"/>
        </w:rPr>
        <w:t>(long life learning competence). Усвідомлює свою діяльність і прагне її вдосконалити.</w:t>
      </w:r>
    </w:p>
    <w:p w:rsidR="003A5140" w:rsidRPr="000F37BF" w:rsidRDefault="003A5140" w:rsidP="00DD6F9E">
      <w:pPr>
        <w:tabs>
          <w:tab w:val="left" w:pos="1134"/>
        </w:tabs>
        <w:autoSpaceDE w:val="0"/>
        <w:autoSpaceDN w:val="0"/>
        <w:adjustRightInd w:val="0"/>
        <w:spacing w:after="0" w:line="240" w:lineRule="auto"/>
        <w:ind w:firstLine="709"/>
        <w:jc w:val="both"/>
        <w:rPr>
          <w:rFonts w:ascii="Times New Roman" w:hAnsi="Times New Roman"/>
          <w:b/>
          <w:bCs/>
          <w:color w:val="000000"/>
          <w:sz w:val="28"/>
          <w:szCs w:val="28"/>
        </w:rPr>
      </w:pPr>
      <w:r w:rsidRPr="000F37BF">
        <w:rPr>
          <w:rFonts w:ascii="Times New Roman" w:hAnsi="Times New Roman"/>
          <w:b/>
          <w:bCs/>
          <w:color w:val="000000"/>
          <w:sz w:val="28"/>
          <w:szCs w:val="28"/>
        </w:rPr>
        <w:t>II. Фахові:</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Мовленнєва компетентність</w:t>
      </w:r>
      <w:r w:rsidRPr="000F37BF">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Перекладацька компетентність</w:t>
      </w:r>
      <w:r w:rsidRPr="000F37BF">
        <w:rPr>
          <w:rFonts w:ascii="Times New Roman" w:hAnsi="Times New Roman" w:cs="Times New Roman"/>
          <w:sz w:val="28"/>
          <w:szCs w:val="28"/>
        </w:rPr>
        <w:t>. Знання загальних  принципів перекладу, навички та уміння його здійснення.</w:t>
      </w:r>
    </w:p>
    <w:p w:rsidR="003A5140" w:rsidRPr="000F37BF" w:rsidRDefault="003A5140" w:rsidP="00426D19">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3A5140" w:rsidRPr="000F37BF" w:rsidRDefault="003A5140" w:rsidP="00DD6F9E">
      <w:pPr>
        <w:pStyle w:val="5"/>
        <w:tabs>
          <w:tab w:val="left" w:pos="1134"/>
        </w:tabs>
        <w:spacing w:line="240" w:lineRule="auto"/>
        <w:ind w:firstLine="709"/>
        <w:rPr>
          <w:b/>
        </w:rPr>
      </w:pPr>
      <w:r w:rsidRPr="000F37BF">
        <w:rPr>
          <w:b/>
        </w:rPr>
        <w:t>У результаті вивчення даного курсу студент повинен</w:t>
      </w:r>
    </w:p>
    <w:p w:rsidR="003A5140" w:rsidRPr="000F37BF" w:rsidRDefault="003A5140" w:rsidP="00DD6F9E">
      <w:pPr>
        <w:pStyle w:val="1"/>
        <w:tabs>
          <w:tab w:val="left" w:pos="1134"/>
        </w:tabs>
        <w:spacing w:line="240" w:lineRule="auto"/>
        <w:ind w:firstLine="709"/>
        <w:rPr>
          <w:b/>
          <w:sz w:val="28"/>
          <w:szCs w:val="28"/>
          <w:lang w:val="uk-UA"/>
        </w:rPr>
      </w:pPr>
      <w:r w:rsidRPr="000F37BF">
        <w:rPr>
          <w:b/>
          <w:sz w:val="28"/>
          <w:szCs w:val="28"/>
          <w:lang w:val="uk-UA"/>
        </w:rPr>
        <w:t>знати:</w:t>
      </w:r>
    </w:p>
    <w:p w:rsidR="003A5140" w:rsidRPr="000F37BF" w:rsidRDefault="003A5140" w:rsidP="00DD6F9E">
      <w:pPr>
        <w:pStyle w:val="1"/>
        <w:tabs>
          <w:tab w:val="left" w:pos="1134"/>
        </w:tabs>
        <w:spacing w:line="240" w:lineRule="auto"/>
        <w:ind w:firstLine="709"/>
        <w:rPr>
          <w:sz w:val="28"/>
          <w:szCs w:val="28"/>
          <w:lang w:val="uk-UA"/>
        </w:rPr>
      </w:pPr>
      <w:r w:rsidRPr="000F37BF">
        <w:rPr>
          <w:sz w:val="28"/>
          <w:szCs w:val="28"/>
          <w:lang w:val="uk-UA"/>
        </w:rPr>
        <w:t>- основні національні варіанти англійської мови,</w:t>
      </w:r>
    </w:p>
    <w:p w:rsidR="003A5140" w:rsidRPr="000F37BF" w:rsidRDefault="003A5140" w:rsidP="00DD6F9E">
      <w:pPr>
        <w:pStyle w:val="1"/>
        <w:tabs>
          <w:tab w:val="left" w:pos="1134"/>
        </w:tabs>
        <w:spacing w:line="240" w:lineRule="auto"/>
        <w:ind w:firstLine="709"/>
        <w:rPr>
          <w:sz w:val="28"/>
          <w:szCs w:val="28"/>
          <w:lang w:val="uk-UA"/>
        </w:rPr>
      </w:pPr>
      <w:r w:rsidRPr="000F37BF">
        <w:rPr>
          <w:sz w:val="28"/>
          <w:szCs w:val="28"/>
          <w:lang w:val="uk-UA"/>
        </w:rPr>
        <w:t>- регіональні та соціальні діалекти англомовних країн,</w:t>
      </w:r>
    </w:p>
    <w:p w:rsidR="003A5140" w:rsidRPr="000F37BF" w:rsidRDefault="003A5140" w:rsidP="00DD6F9E">
      <w:pPr>
        <w:pStyle w:val="1"/>
        <w:tabs>
          <w:tab w:val="left" w:pos="1134"/>
        </w:tabs>
        <w:spacing w:line="240" w:lineRule="auto"/>
        <w:ind w:firstLine="709"/>
        <w:rPr>
          <w:sz w:val="28"/>
          <w:szCs w:val="28"/>
          <w:lang w:val="uk-UA"/>
        </w:rPr>
      </w:pPr>
      <w:r w:rsidRPr="000F37BF">
        <w:rPr>
          <w:sz w:val="28"/>
          <w:szCs w:val="28"/>
          <w:lang w:val="uk-UA"/>
        </w:rPr>
        <w:t>- знати специфіку мовних картин світу і відповідних особливостей мовної поведінки носіїв іноземних мов.</w:t>
      </w:r>
    </w:p>
    <w:p w:rsidR="003A5140" w:rsidRPr="000F37BF" w:rsidRDefault="003A5140" w:rsidP="00DD6F9E">
      <w:pPr>
        <w:tabs>
          <w:tab w:val="left" w:pos="720"/>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вміти:</w:t>
      </w:r>
    </w:p>
    <w:p w:rsidR="003A5140" w:rsidRPr="000F37BF" w:rsidRDefault="003A5140" w:rsidP="00DD6F9E">
      <w:pPr>
        <w:tabs>
          <w:tab w:val="left" w:pos="72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практично застосовувати набуті теоретичні знання в процесі міжкультурної комунікації;</w:t>
      </w:r>
    </w:p>
    <w:p w:rsidR="003A5140" w:rsidRPr="000F37BF" w:rsidRDefault="003A5140" w:rsidP="00DD6F9E">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 застосовувати набуті знання в адекватному </w:t>
      </w:r>
      <w:proofErr w:type="gramStart"/>
      <w:r w:rsidRPr="000F37BF">
        <w:rPr>
          <w:rFonts w:ascii="Times New Roman" w:hAnsi="Times New Roman"/>
          <w:sz w:val="28"/>
          <w:szCs w:val="28"/>
        </w:rPr>
        <w:t>л</w:t>
      </w:r>
      <w:proofErr w:type="gramEnd"/>
      <w:r w:rsidRPr="000F37BF">
        <w:rPr>
          <w:rFonts w:ascii="Times New Roman" w:hAnsi="Times New Roman"/>
          <w:sz w:val="28"/>
          <w:szCs w:val="28"/>
        </w:rPr>
        <w:t>інгвокультурологічному аналізі іноземної мови і мовлення;</w:t>
      </w:r>
    </w:p>
    <w:p w:rsidR="003A5140" w:rsidRPr="000F37BF" w:rsidRDefault="003A5140" w:rsidP="00DD6F9E">
      <w:pPr>
        <w:tabs>
          <w:tab w:val="left" w:pos="72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 використовувати основні методи лінгвістичного аналізу з метою здійснення </w:t>
      </w:r>
      <w:proofErr w:type="gramStart"/>
      <w:r w:rsidRPr="000F37BF">
        <w:rPr>
          <w:rFonts w:ascii="Times New Roman" w:hAnsi="Times New Roman"/>
          <w:sz w:val="28"/>
          <w:szCs w:val="28"/>
        </w:rPr>
        <w:t>досл</w:t>
      </w:r>
      <w:proofErr w:type="gramEnd"/>
      <w:r w:rsidRPr="000F37BF">
        <w:rPr>
          <w:rFonts w:ascii="Times New Roman" w:hAnsi="Times New Roman"/>
          <w:sz w:val="28"/>
          <w:szCs w:val="28"/>
        </w:rPr>
        <w:t>ідницької діяльності у галузі лінгвокраїнознавства, вирішення практичних завдань, пов’язаних з викладанням іноземної мови;</w:t>
      </w:r>
    </w:p>
    <w:p w:rsidR="003A5140" w:rsidRPr="000F37BF" w:rsidRDefault="003A5140" w:rsidP="00DD6F9E">
      <w:pPr>
        <w:tabs>
          <w:tab w:val="left" w:pos="72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реферувати наукову літературу;</w:t>
      </w:r>
    </w:p>
    <w:p w:rsidR="003A5140" w:rsidRPr="000F37BF" w:rsidRDefault="003A5140" w:rsidP="00DD6F9E">
      <w:pPr>
        <w:pStyle w:val="a5"/>
        <w:tabs>
          <w:tab w:val="left" w:pos="0"/>
          <w:tab w:val="left" w:pos="1134"/>
        </w:tabs>
        <w:spacing w:line="240" w:lineRule="auto"/>
        <w:ind w:left="709" w:firstLine="0"/>
        <w:rPr>
          <w:szCs w:val="28"/>
          <w:lang w:val="uk-UA"/>
        </w:rPr>
      </w:pPr>
      <w:r w:rsidRPr="000F37BF">
        <w:rPr>
          <w:szCs w:val="28"/>
          <w:lang w:val="uk-UA"/>
        </w:rPr>
        <w:t>- реалізовувати навички культури наукового мислення, ясно та логічно висловлювати свої думки як усно, так і письмово.</w:t>
      </w:r>
    </w:p>
    <w:p w:rsidR="003A5140" w:rsidRPr="000F37BF" w:rsidRDefault="003A5140" w:rsidP="00DD6F9E">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5. Статус у навчальному плані:</w:t>
      </w:r>
    </w:p>
    <w:p w:rsidR="003A5140" w:rsidRPr="000F37BF" w:rsidRDefault="003A5140" w:rsidP="00DD6F9E">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Нормативний курс із циклу професійних компетентностей.</w:t>
      </w:r>
    </w:p>
    <w:p w:rsidR="003A5140" w:rsidRPr="00F12B79" w:rsidRDefault="003A5140" w:rsidP="00DD6F9E">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rPr>
        <w:t xml:space="preserve">6. Лектор: </w:t>
      </w:r>
      <w:r w:rsidRPr="000F37BF">
        <w:rPr>
          <w:rFonts w:ascii="Times New Roman" w:hAnsi="Times New Roman"/>
          <w:sz w:val="28"/>
          <w:szCs w:val="28"/>
        </w:rPr>
        <w:t>кандидат педагогічних наук, доцент кафедри перекладу Шапочка Катерина Анатоліївна</w:t>
      </w:r>
      <w:r w:rsidR="00F12B79">
        <w:rPr>
          <w:rFonts w:ascii="Times New Roman" w:hAnsi="Times New Roman"/>
          <w:sz w:val="28"/>
          <w:szCs w:val="28"/>
          <w:lang w:val="uk-UA"/>
        </w:rPr>
        <w:t>.</w:t>
      </w:r>
    </w:p>
    <w:p w:rsidR="003A5140" w:rsidRPr="000F37BF" w:rsidRDefault="003A5140" w:rsidP="00DD6F9E">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7. Форми і методи навчання: </w:t>
      </w:r>
      <w:r w:rsidRPr="000F37BF">
        <w:rPr>
          <w:rFonts w:ascii="Times New Roman" w:hAnsi="Times New Roman"/>
          <w:sz w:val="28"/>
          <w:szCs w:val="28"/>
        </w:rPr>
        <w:t>лекційні та практичні заняття з використанням традиційних методів, інтерактивних методик та комп’ютерних технологій, самостійна робота.</w:t>
      </w:r>
    </w:p>
    <w:p w:rsidR="003A5140" w:rsidRPr="000F37BF" w:rsidRDefault="003A5140" w:rsidP="00DD6F9E">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lastRenderedPageBreak/>
        <w:t>8. Форми організації контролю знань та система оцінювання:</w:t>
      </w:r>
      <w:r w:rsidRPr="000F37BF">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3A5140" w:rsidRPr="000F37BF" w:rsidRDefault="003A5140" w:rsidP="00DD6F9E">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60% балів студенти накопичують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3A5140" w:rsidRPr="000F37BF" w:rsidRDefault="003A5140" w:rsidP="00DD6F9E">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9. Мова викладання: </w:t>
      </w:r>
      <w:proofErr w:type="gramStart"/>
      <w:r w:rsidRPr="000F37BF">
        <w:rPr>
          <w:rFonts w:ascii="Times New Roman" w:hAnsi="Times New Roman"/>
          <w:sz w:val="28"/>
          <w:szCs w:val="28"/>
        </w:rPr>
        <w:t>англ</w:t>
      </w:r>
      <w:proofErr w:type="gramEnd"/>
      <w:r w:rsidRPr="000F37BF">
        <w:rPr>
          <w:rFonts w:ascii="Times New Roman" w:hAnsi="Times New Roman"/>
          <w:sz w:val="28"/>
          <w:szCs w:val="28"/>
        </w:rPr>
        <w:t>ійська.</w:t>
      </w:r>
    </w:p>
    <w:p w:rsidR="004F0777" w:rsidRPr="004F0777" w:rsidRDefault="004F0777" w:rsidP="004F0777">
      <w:pPr>
        <w:spacing w:after="0" w:line="240" w:lineRule="auto"/>
        <w:ind w:firstLine="709"/>
        <w:jc w:val="both"/>
        <w:rPr>
          <w:rFonts w:ascii="Times New Roman" w:hAnsi="Times New Roman"/>
          <w:b/>
          <w:sz w:val="28"/>
          <w:szCs w:val="28"/>
          <w:lang w:val="uk-UA"/>
        </w:rPr>
      </w:pPr>
    </w:p>
    <w:p w:rsidR="004F0777" w:rsidRPr="004F0777" w:rsidRDefault="004F0777" w:rsidP="000F54C6">
      <w:pPr>
        <w:spacing w:after="0" w:line="240" w:lineRule="auto"/>
        <w:ind w:firstLine="709"/>
        <w:jc w:val="center"/>
        <w:rPr>
          <w:rFonts w:ascii="Times New Roman" w:hAnsi="Times New Roman"/>
          <w:b/>
          <w:sz w:val="28"/>
          <w:szCs w:val="28"/>
          <w:lang w:val="uk-UA"/>
        </w:rPr>
      </w:pPr>
      <w:r w:rsidRPr="004F0777">
        <w:rPr>
          <w:rFonts w:ascii="Times New Roman" w:hAnsi="Times New Roman"/>
          <w:b/>
          <w:sz w:val="28"/>
          <w:szCs w:val="28"/>
          <w:lang w:val="uk-UA"/>
        </w:rPr>
        <w:t>ПРАКТИКА ПЕРЕКЛАДУ З ОСНОВНОЇ МОВИ</w:t>
      </w:r>
    </w:p>
    <w:p w:rsidR="004F0777" w:rsidRPr="004F0777" w:rsidRDefault="004F0777" w:rsidP="004F0777">
      <w:pPr>
        <w:spacing w:after="0" w:line="240" w:lineRule="auto"/>
        <w:ind w:firstLine="709"/>
        <w:jc w:val="both"/>
        <w:rPr>
          <w:rFonts w:ascii="Times New Roman" w:hAnsi="Times New Roman"/>
          <w:b/>
          <w:sz w:val="28"/>
          <w:szCs w:val="28"/>
          <w:lang w:val="uk-UA"/>
        </w:rPr>
      </w:pPr>
      <w:r w:rsidRPr="004F0777">
        <w:rPr>
          <w:rFonts w:ascii="Times New Roman" w:hAnsi="Times New Roman"/>
          <w:b/>
          <w:sz w:val="28"/>
          <w:szCs w:val="28"/>
          <w:lang w:val="uk-UA"/>
        </w:rPr>
        <w:t>1. Ідентифікація.</w:t>
      </w:r>
    </w:p>
    <w:tbl>
      <w:tblPr>
        <w:tblW w:w="9158"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47"/>
      </w:tblGrid>
      <w:tr w:rsidR="004F0777" w:rsidRPr="004F0777" w:rsidTr="00141A1C">
        <w:trPr>
          <w:jc w:val="center"/>
        </w:trPr>
        <w:tc>
          <w:tcPr>
            <w:tcW w:w="4611" w:type="dxa"/>
          </w:tcPr>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Шифр: 1.3.15</w:t>
            </w:r>
          </w:p>
        </w:tc>
        <w:tc>
          <w:tcPr>
            <w:tcW w:w="4547" w:type="dxa"/>
          </w:tcPr>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Характеристика навчального курсу</w:t>
            </w:r>
          </w:p>
        </w:tc>
      </w:tr>
      <w:tr w:rsidR="004F0777" w:rsidRPr="004F0777" w:rsidTr="00141A1C">
        <w:trPr>
          <w:jc w:val="center"/>
        </w:trPr>
        <w:tc>
          <w:tcPr>
            <w:tcW w:w="4611" w:type="dxa"/>
          </w:tcPr>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Кількість кредитів відповідних ECTS: 11,5</w:t>
            </w:r>
          </w:p>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Модулів: 7</w:t>
            </w:r>
          </w:p>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Змістовних модулів: 7</w:t>
            </w:r>
          </w:p>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Загальна кількість годин: 345</w:t>
            </w:r>
          </w:p>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Тижневих годин: 4 (5 семестр), 3 (6 семестр)</w:t>
            </w:r>
          </w:p>
        </w:tc>
        <w:tc>
          <w:tcPr>
            <w:tcW w:w="4547" w:type="dxa"/>
          </w:tcPr>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Нормативний</w:t>
            </w:r>
          </w:p>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Курс: 3</w:t>
            </w:r>
          </w:p>
          <w:p w:rsidR="004F0777" w:rsidRPr="004F0777" w:rsidRDefault="004F0777" w:rsidP="00210AC5">
            <w:pPr>
              <w:spacing w:after="0" w:line="240" w:lineRule="auto"/>
              <w:ind w:firstLine="39"/>
              <w:jc w:val="both"/>
              <w:rPr>
                <w:rFonts w:ascii="Times New Roman" w:hAnsi="Times New Roman"/>
                <w:sz w:val="28"/>
                <w:szCs w:val="28"/>
              </w:rPr>
            </w:pPr>
            <w:r w:rsidRPr="004F0777">
              <w:rPr>
                <w:rFonts w:ascii="Times New Roman" w:hAnsi="Times New Roman"/>
                <w:sz w:val="28"/>
                <w:szCs w:val="28"/>
                <w:lang w:val="uk-UA"/>
              </w:rPr>
              <w:t>Семестр: 5, 6</w:t>
            </w:r>
          </w:p>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 xml:space="preserve">Практичні заняття: 66 </w:t>
            </w:r>
            <w:r w:rsidR="00210AC5">
              <w:rPr>
                <w:rFonts w:ascii="Times New Roman" w:hAnsi="Times New Roman"/>
                <w:sz w:val="28"/>
                <w:szCs w:val="28"/>
                <w:lang w:val="uk-UA"/>
              </w:rPr>
              <w:br/>
            </w:r>
            <w:r w:rsidRPr="004F0777">
              <w:rPr>
                <w:rFonts w:ascii="Times New Roman" w:hAnsi="Times New Roman"/>
                <w:sz w:val="28"/>
                <w:szCs w:val="28"/>
                <w:lang w:val="uk-UA"/>
              </w:rPr>
              <w:t>(5 семестр), 50 (6 семестр)</w:t>
            </w:r>
          </w:p>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 xml:space="preserve">Самостійна робота: 129 </w:t>
            </w:r>
            <w:r w:rsidR="00210AC5">
              <w:rPr>
                <w:rFonts w:ascii="Times New Roman" w:hAnsi="Times New Roman"/>
                <w:sz w:val="28"/>
                <w:szCs w:val="28"/>
                <w:lang w:val="uk-UA"/>
              </w:rPr>
              <w:br/>
            </w:r>
            <w:r w:rsidRPr="004F0777">
              <w:rPr>
                <w:rFonts w:ascii="Times New Roman" w:hAnsi="Times New Roman"/>
                <w:sz w:val="28"/>
                <w:szCs w:val="28"/>
                <w:lang w:val="uk-UA"/>
              </w:rPr>
              <w:t>(5 семестр), 100 (5 семестр)</w:t>
            </w:r>
          </w:p>
          <w:p w:rsidR="004F0777" w:rsidRPr="004F0777" w:rsidRDefault="004F0777" w:rsidP="00210AC5">
            <w:pPr>
              <w:spacing w:after="0" w:line="240" w:lineRule="auto"/>
              <w:ind w:firstLine="39"/>
              <w:jc w:val="both"/>
              <w:rPr>
                <w:rFonts w:ascii="Times New Roman" w:hAnsi="Times New Roman"/>
                <w:sz w:val="28"/>
                <w:szCs w:val="28"/>
                <w:lang w:val="uk-UA"/>
              </w:rPr>
            </w:pPr>
            <w:r w:rsidRPr="004F0777">
              <w:rPr>
                <w:rFonts w:ascii="Times New Roman" w:hAnsi="Times New Roman"/>
                <w:sz w:val="28"/>
                <w:szCs w:val="28"/>
                <w:lang w:val="uk-UA"/>
              </w:rPr>
              <w:t xml:space="preserve">Вид контролю: екзамен </w:t>
            </w:r>
            <w:r w:rsidR="00210AC5">
              <w:rPr>
                <w:rFonts w:ascii="Times New Roman" w:hAnsi="Times New Roman"/>
                <w:sz w:val="28"/>
                <w:szCs w:val="28"/>
                <w:lang w:val="uk-UA"/>
              </w:rPr>
              <w:br/>
            </w:r>
            <w:r w:rsidRPr="004F0777">
              <w:rPr>
                <w:rFonts w:ascii="Times New Roman" w:hAnsi="Times New Roman"/>
                <w:sz w:val="28"/>
                <w:szCs w:val="28"/>
                <w:lang w:val="uk-UA"/>
              </w:rPr>
              <w:t>(5, 6 семестри)</w:t>
            </w:r>
          </w:p>
        </w:tc>
      </w:tr>
    </w:tbl>
    <w:p w:rsidR="004F0777" w:rsidRPr="004F0777" w:rsidRDefault="004F0777" w:rsidP="00210AC5">
      <w:pPr>
        <w:tabs>
          <w:tab w:val="left" w:pos="1134"/>
        </w:tabs>
        <w:spacing w:after="0" w:line="240" w:lineRule="auto"/>
        <w:ind w:firstLine="709"/>
        <w:jc w:val="both"/>
        <w:rPr>
          <w:rFonts w:ascii="Times New Roman" w:hAnsi="Times New Roman"/>
          <w:sz w:val="28"/>
          <w:szCs w:val="28"/>
          <w:lang w:val="uk-UA"/>
        </w:rPr>
      </w:pPr>
      <w:r w:rsidRPr="004F0777">
        <w:rPr>
          <w:rFonts w:ascii="Times New Roman" w:hAnsi="Times New Roman"/>
          <w:b/>
          <w:sz w:val="28"/>
          <w:szCs w:val="28"/>
          <w:lang w:val="uk-UA"/>
        </w:rPr>
        <w:t>2. Мета курсу:</w:t>
      </w:r>
      <w:r w:rsidRPr="004F0777">
        <w:rPr>
          <w:rFonts w:ascii="Times New Roman" w:hAnsi="Times New Roman"/>
          <w:sz w:val="28"/>
          <w:szCs w:val="28"/>
          <w:lang w:val="uk-UA"/>
        </w:rPr>
        <w:t xml:space="preserve"> забезпечення студентів системою загальнотеоретичних знань та практичних умінь із сучасної лінгвістичної теорії перекладу.</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b/>
          <w:sz w:val="28"/>
          <w:szCs w:val="28"/>
          <w:lang w:val="uk-UA"/>
        </w:rPr>
        <w:t xml:space="preserve">3. Опис курсу: </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b/>
          <w:bCs/>
          <w:sz w:val="28"/>
          <w:szCs w:val="28"/>
          <w:lang w:val="uk-UA"/>
        </w:rPr>
        <w:t xml:space="preserve">Тема 1. </w:t>
      </w:r>
      <w:r w:rsidRPr="004F0777">
        <w:rPr>
          <w:rFonts w:ascii="Times New Roman" w:hAnsi="Times New Roman"/>
          <w:sz w:val="28"/>
          <w:szCs w:val="28"/>
          <w:lang w:val="uk-UA"/>
        </w:rPr>
        <w:t>Переклад умовного способу дієслова.</w:t>
      </w:r>
    </w:p>
    <w:p w:rsidR="004F0777" w:rsidRPr="004F0777" w:rsidRDefault="004F0777" w:rsidP="004F0777">
      <w:pPr>
        <w:spacing w:after="0" w:line="240" w:lineRule="auto"/>
        <w:ind w:firstLine="709"/>
        <w:jc w:val="both"/>
        <w:rPr>
          <w:rFonts w:ascii="Times New Roman" w:hAnsi="Times New Roman"/>
          <w:b/>
          <w:bCs/>
          <w:sz w:val="28"/>
          <w:szCs w:val="28"/>
          <w:lang w:val="uk-UA"/>
        </w:rPr>
      </w:pPr>
      <w:r w:rsidRPr="004F0777">
        <w:rPr>
          <w:rFonts w:ascii="Times New Roman" w:hAnsi="Times New Roman"/>
          <w:b/>
          <w:bCs/>
          <w:sz w:val="28"/>
          <w:szCs w:val="28"/>
          <w:lang w:val="uk-UA"/>
        </w:rPr>
        <w:t>Тема 2.</w:t>
      </w:r>
      <w:r w:rsidRPr="004F0777">
        <w:rPr>
          <w:rFonts w:ascii="Times New Roman" w:hAnsi="Times New Roman"/>
          <w:sz w:val="28"/>
          <w:szCs w:val="28"/>
          <w:lang w:val="uk-UA"/>
        </w:rPr>
        <w:t xml:space="preserve"> Переклад еліптичних конструкцій. Переклад емфатичних конструкцій.</w:t>
      </w:r>
    </w:p>
    <w:p w:rsidR="004F0777" w:rsidRPr="004F0777" w:rsidRDefault="004F0777" w:rsidP="004F0777">
      <w:pPr>
        <w:spacing w:after="0" w:line="240" w:lineRule="auto"/>
        <w:ind w:firstLine="709"/>
        <w:jc w:val="both"/>
        <w:rPr>
          <w:rFonts w:ascii="Times New Roman" w:hAnsi="Times New Roman"/>
          <w:b/>
          <w:bCs/>
          <w:sz w:val="28"/>
          <w:szCs w:val="28"/>
          <w:lang w:val="uk-UA"/>
        </w:rPr>
      </w:pPr>
      <w:r w:rsidRPr="004F0777">
        <w:rPr>
          <w:rFonts w:ascii="Times New Roman" w:hAnsi="Times New Roman"/>
          <w:b/>
          <w:bCs/>
          <w:sz w:val="28"/>
          <w:szCs w:val="28"/>
          <w:lang w:val="uk-UA"/>
        </w:rPr>
        <w:t>Тема 3.</w:t>
      </w:r>
      <w:r w:rsidRPr="004F0777">
        <w:rPr>
          <w:rFonts w:ascii="Times New Roman" w:hAnsi="Times New Roman"/>
          <w:sz w:val="28"/>
          <w:szCs w:val="28"/>
          <w:lang w:val="uk-UA"/>
        </w:rPr>
        <w:t xml:space="preserve"> Переклад інфінітиву та конструкцій з ним. Переклад дієприкметника та конструкцій з ним. Переклад герундія та конструкцій з ним.</w:t>
      </w:r>
    </w:p>
    <w:p w:rsidR="004F0777" w:rsidRPr="004F0777" w:rsidRDefault="004F0777" w:rsidP="004F0777">
      <w:pPr>
        <w:spacing w:after="0" w:line="240" w:lineRule="auto"/>
        <w:ind w:firstLine="709"/>
        <w:jc w:val="both"/>
        <w:rPr>
          <w:rFonts w:ascii="Times New Roman" w:hAnsi="Times New Roman"/>
          <w:b/>
          <w:bCs/>
          <w:sz w:val="28"/>
          <w:szCs w:val="28"/>
          <w:lang w:val="uk-UA"/>
        </w:rPr>
      </w:pPr>
      <w:r w:rsidRPr="004F0777">
        <w:rPr>
          <w:rFonts w:ascii="Times New Roman" w:hAnsi="Times New Roman"/>
          <w:b/>
          <w:bCs/>
          <w:sz w:val="28"/>
          <w:szCs w:val="28"/>
          <w:lang w:val="uk-UA"/>
        </w:rPr>
        <w:t>Тема 4.</w:t>
      </w:r>
      <w:r w:rsidRPr="004F0777">
        <w:rPr>
          <w:rFonts w:ascii="Times New Roman" w:hAnsi="Times New Roman"/>
          <w:sz w:val="28"/>
          <w:szCs w:val="28"/>
          <w:lang w:val="uk-UA"/>
        </w:rPr>
        <w:t xml:space="preserve"> Переклад каузативних конструкцій. Переклад конструкцій з порівняльними формами. Засоби відображення заперечення під час перекладу.</w:t>
      </w:r>
    </w:p>
    <w:p w:rsidR="004F0777" w:rsidRPr="004F0777" w:rsidRDefault="004F0777" w:rsidP="004F0777">
      <w:pPr>
        <w:spacing w:after="0" w:line="240" w:lineRule="auto"/>
        <w:ind w:firstLine="709"/>
        <w:jc w:val="both"/>
        <w:rPr>
          <w:rFonts w:ascii="Times New Roman" w:hAnsi="Times New Roman"/>
          <w:b/>
          <w:bCs/>
          <w:sz w:val="28"/>
          <w:szCs w:val="28"/>
          <w:lang w:val="uk-UA"/>
        </w:rPr>
      </w:pPr>
      <w:r w:rsidRPr="004F0777">
        <w:rPr>
          <w:rFonts w:ascii="Times New Roman" w:hAnsi="Times New Roman"/>
          <w:b/>
          <w:bCs/>
          <w:sz w:val="28"/>
          <w:szCs w:val="28"/>
          <w:lang w:val="uk-UA"/>
        </w:rPr>
        <w:t>Тема 5.</w:t>
      </w:r>
      <w:r w:rsidRPr="004F0777">
        <w:rPr>
          <w:rFonts w:ascii="Times New Roman" w:hAnsi="Times New Roman"/>
          <w:sz w:val="28"/>
          <w:szCs w:val="28"/>
          <w:lang w:val="uk-UA"/>
        </w:rPr>
        <w:t xml:space="preserve"> Переклад складнопідрядних речень. Перекладацький аналіз простих і складних речень. Співвідношення структури речення в оригіналі та в перекладі. Зміна структури речення. Зміна порядку слів. Членування та об</w:t>
      </w:r>
      <w:r w:rsidRPr="004F0777">
        <w:rPr>
          <w:rFonts w:ascii="Times New Roman" w:hAnsi="Times New Roman"/>
          <w:sz w:val="28"/>
          <w:szCs w:val="28"/>
        </w:rPr>
        <w:t>’</w:t>
      </w:r>
      <w:r w:rsidRPr="004F0777">
        <w:rPr>
          <w:rFonts w:ascii="Times New Roman" w:hAnsi="Times New Roman"/>
          <w:sz w:val="28"/>
          <w:szCs w:val="28"/>
          <w:lang w:val="uk-UA"/>
        </w:rPr>
        <w:t>єднання речень.</w:t>
      </w:r>
    </w:p>
    <w:p w:rsidR="004F0777" w:rsidRPr="004F0777" w:rsidRDefault="004F0777" w:rsidP="004F0777">
      <w:pPr>
        <w:spacing w:after="0" w:line="240" w:lineRule="auto"/>
        <w:ind w:firstLine="709"/>
        <w:jc w:val="both"/>
        <w:rPr>
          <w:rFonts w:ascii="Times New Roman" w:hAnsi="Times New Roman"/>
          <w:b/>
          <w:bCs/>
          <w:sz w:val="28"/>
          <w:szCs w:val="28"/>
          <w:lang w:val="uk-UA"/>
        </w:rPr>
      </w:pPr>
      <w:r w:rsidRPr="004F0777">
        <w:rPr>
          <w:rFonts w:ascii="Times New Roman" w:hAnsi="Times New Roman"/>
          <w:b/>
          <w:bCs/>
          <w:sz w:val="28"/>
          <w:szCs w:val="28"/>
          <w:lang w:val="uk-UA"/>
        </w:rPr>
        <w:t>Тема 6.</w:t>
      </w:r>
      <w:r w:rsidRPr="004F0777">
        <w:rPr>
          <w:rFonts w:ascii="Times New Roman" w:hAnsi="Times New Roman"/>
          <w:sz w:val="28"/>
          <w:szCs w:val="28"/>
          <w:lang w:val="uk-UA"/>
        </w:rPr>
        <w:t xml:space="preserve"> Стилістичні проблеми перекладу. Переклад лексичних стилістичних засобів. </w:t>
      </w:r>
    </w:p>
    <w:p w:rsidR="004F0777" w:rsidRPr="004F0777" w:rsidRDefault="004F0777" w:rsidP="004F0777">
      <w:pPr>
        <w:spacing w:after="0" w:line="240" w:lineRule="auto"/>
        <w:ind w:firstLine="709"/>
        <w:jc w:val="both"/>
        <w:rPr>
          <w:rFonts w:ascii="Times New Roman" w:hAnsi="Times New Roman"/>
          <w:b/>
          <w:bCs/>
          <w:sz w:val="28"/>
          <w:szCs w:val="28"/>
          <w:lang w:val="uk-UA"/>
        </w:rPr>
      </w:pPr>
      <w:r w:rsidRPr="004F0777">
        <w:rPr>
          <w:rFonts w:ascii="Times New Roman" w:hAnsi="Times New Roman"/>
          <w:b/>
          <w:bCs/>
          <w:sz w:val="28"/>
          <w:szCs w:val="28"/>
          <w:lang w:val="uk-UA"/>
        </w:rPr>
        <w:t>Тема 7.</w:t>
      </w:r>
      <w:r w:rsidRPr="004F0777">
        <w:rPr>
          <w:rFonts w:ascii="Times New Roman" w:hAnsi="Times New Roman"/>
          <w:sz w:val="28"/>
          <w:szCs w:val="28"/>
          <w:lang w:val="uk-UA"/>
        </w:rPr>
        <w:t xml:space="preserve"> Стилістичні проблеми перекладу. Переклад синтаксичних стилістичних засобів.</w:t>
      </w:r>
    </w:p>
    <w:p w:rsidR="004F0777" w:rsidRPr="004F0777" w:rsidRDefault="004F0777" w:rsidP="004F0777">
      <w:pPr>
        <w:spacing w:after="0" w:line="240" w:lineRule="auto"/>
        <w:ind w:firstLine="709"/>
        <w:jc w:val="both"/>
        <w:rPr>
          <w:rFonts w:ascii="Times New Roman" w:hAnsi="Times New Roman"/>
          <w:b/>
          <w:sz w:val="28"/>
          <w:szCs w:val="28"/>
          <w:lang w:val="uk-UA"/>
        </w:rPr>
      </w:pPr>
      <w:r w:rsidRPr="004F0777">
        <w:rPr>
          <w:rFonts w:ascii="Times New Roman" w:hAnsi="Times New Roman"/>
          <w:b/>
          <w:sz w:val="28"/>
          <w:szCs w:val="28"/>
          <w:lang w:val="uk-UA"/>
        </w:rPr>
        <w:t>4. Завдання курсу.</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sz w:val="28"/>
          <w:szCs w:val="28"/>
          <w:lang w:val="uk-UA"/>
        </w:rPr>
        <w:lastRenderedPageBreak/>
        <w:t>В результаті вивчення курсу студенти повинні:</w:t>
      </w:r>
    </w:p>
    <w:p w:rsidR="004F0777" w:rsidRPr="004F0777" w:rsidRDefault="004F0777" w:rsidP="004F0777">
      <w:pPr>
        <w:spacing w:after="0" w:line="240" w:lineRule="auto"/>
        <w:ind w:firstLine="709"/>
        <w:jc w:val="both"/>
        <w:rPr>
          <w:rFonts w:ascii="Times New Roman" w:hAnsi="Times New Roman"/>
          <w:b/>
          <w:i/>
          <w:sz w:val="28"/>
          <w:szCs w:val="28"/>
          <w:lang w:val="uk-UA"/>
        </w:rPr>
      </w:pPr>
      <w:r w:rsidRPr="004F0777">
        <w:rPr>
          <w:rFonts w:ascii="Times New Roman" w:hAnsi="Times New Roman"/>
          <w:b/>
          <w:i/>
          <w:sz w:val="28"/>
          <w:szCs w:val="28"/>
          <w:lang w:val="uk-UA"/>
        </w:rPr>
        <w:t>знати:</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sz w:val="28"/>
          <w:szCs w:val="28"/>
          <w:lang w:val="uk-UA"/>
        </w:rPr>
        <w:t xml:space="preserve">засоби перекладу багатозначних слів; власних імен; національної та інтернаціональної лексики; фразеологізмів; препозитивних атрибутивних сполучень; абревіатур та інших скорочень; неозначеного та означеного артиклів; пасивного стану дієслова; граматичних омонімів; модальних дієслів та службових частин мови; </w:t>
      </w:r>
    </w:p>
    <w:p w:rsidR="004F0777" w:rsidRPr="004F0777" w:rsidRDefault="004F0777" w:rsidP="004F0777">
      <w:pPr>
        <w:spacing w:after="0" w:line="240" w:lineRule="auto"/>
        <w:ind w:firstLine="709"/>
        <w:jc w:val="both"/>
        <w:rPr>
          <w:rFonts w:ascii="Times New Roman" w:hAnsi="Times New Roman"/>
          <w:color w:val="000000"/>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sz w:val="28"/>
          <w:szCs w:val="28"/>
          <w:lang w:val="uk-UA"/>
        </w:rPr>
        <w:t>основи перекладу граматичних явищ, а саме умовного способу, безособових форм дієслова, складнопідрядних речень, а також конструкцій (каузативні, еліптичні, з порівняльними формами).</w:t>
      </w:r>
    </w:p>
    <w:p w:rsidR="004F0777" w:rsidRPr="004F0777" w:rsidRDefault="004F0777" w:rsidP="004F0777">
      <w:pPr>
        <w:spacing w:after="0" w:line="240" w:lineRule="auto"/>
        <w:ind w:firstLine="709"/>
        <w:jc w:val="both"/>
        <w:rPr>
          <w:rFonts w:ascii="Times New Roman" w:hAnsi="Times New Roman"/>
          <w:b/>
          <w:i/>
          <w:sz w:val="28"/>
          <w:szCs w:val="28"/>
          <w:lang w:val="uk-UA"/>
        </w:rPr>
      </w:pPr>
      <w:r w:rsidRPr="004F0777">
        <w:rPr>
          <w:rFonts w:ascii="Times New Roman" w:hAnsi="Times New Roman"/>
          <w:b/>
          <w:i/>
          <w:sz w:val="28"/>
          <w:szCs w:val="28"/>
          <w:lang w:val="uk-UA"/>
        </w:rPr>
        <w:t>вміти:</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sz w:val="28"/>
          <w:szCs w:val="28"/>
          <w:lang w:val="uk-UA"/>
        </w:rPr>
        <w:t xml:space="preserve">використовувати знання у професійній діяльності, а також в іншомовній комунікації; </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sz w:val="28"/>
          <w:szCs w:val="28"/>
          <w:lang w:val="uk-UA"/>
        </w:rPr>
        <w:t xml:space="preserve">застосовувати на практиці під час усного та письмового перекладу знання способів відтворення різноманітних лексичних одиниць та граматичних явищ англійської мови; </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sz w:val="28"/>
          <w:szCs w:val="28"/>
          <w:lang w:val="uk-UA"/>
        </w:rPr>
        <w:t>зробити письмовий переклад запропонованого тексту одного з вивчених функціональних стилів з англійської мови на українську з елементами аналізу прагматичних аспектів тексту оригіналу та перекладацьких трансформацій</w:t>
      </w:r>
      <w:r w:rsidRPr="004F0777">
        <w:rPr>
          <w:rFonts w:ascii="Times New Roman" w:hAnsi="Times New Roman"/>
          <w:color w:val="000000"/>
          <w:sz w:val="28"/>
          <w:szCs w:val="28"/>
          <w:lang w:val="uk-UA"/>
        </w:rPr>
        <w:t>.</w:t>
      </w:r>
    </w:p>
    <w:p w:rsidR="004F0777" w:rsidRPr="004F0777" w:rsidRDefault="004F0777" w:rsidP="004F0777">
      <w:pPr>
        <w:spacing w:after="0" w:line="240" w:lineRule="auto"/>
        <w:ind w:firstLine="709"/>
        <w:jc w:val="both"/>
        <w:rPr>
          <w:rFonts w:ascii="Times New Roman" w:hAnsi="Times New Roman"/>
          <w:b/>
          <w:sz w:val="28"/>
          <w:szCs w:val="28"/>
          <w:lang w:val="uk-UA"/>
        </w:rPr>
      </w:pPr>
      <w:r w:rsidRPr="004F0777">
        <w:rPr>
          <w:rFonts w:ascii="Times New Roman" w:hAnsi="Times New Roman"/>
          <w:b/>
          <w:sz w:val="28"/>
          <w:szCs w:val="28"/>
          <w:lang w:val="uk-UA"/>
        </w:rPr>
        <w:t>5. Статус у навчальному плані</w:t>
      </w:r>
      <w:r w:rsidR="00210AC5">
        <w:rPr>
          <w:rFonts w:ascii="Times New Roman" w:hAnsi="Times New Roman"/>
          <w:b/>
          <w:sz w:val="28"/>
          <w:szCs w:val="28"/>
          <w:lang w:val="uk-UA"/>
        </w:rPr>
        <w:t>.</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sz w:val="28"/>
          <w:szCs w:val="28"/>
          <w:lang w:val="uk-UA"/>
        </w:rPr>
        <w:t>Нормативний курс із циклу професійної та практичної підготовки</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b/>
          <w:sz w:val="28"/>
          <w:szCs w:val="28"/>
          <w:lang w:val="uk-UA"/>
        </w:rPr>
        <w:t>6. Лектор:</w:t>
      </w:r>
      <w:r w:rsidRPr="004F0777">
        <w:rPr>
          <w:rFonts w:ascii="Times New Roman" w:hAnsi="Times New Roman"/>
          <w:sz w:val="28"/>
          <w:szCs w:val="28"/>
          <w:lang w:val="uk-UA"/>
        </w:rPr>
        <w:t xml:space="preserve"> доктор філософії в галузі освіти, доцент кафедри перекладу Волченко О.М., викладач кафедри перекладу Васіна І.В.</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b/>
          <w:sz w:val="28"/>
          <w:szCs w:val="28"/>
          <w:lang w:val="uk-UA"/>
        </w:rPr>
        <w:t>7. Форми і методи навчання:</w:t>
      </w:r>
      <w:r w:rsidRPr="004F0777">
        <w:rPr>
          <w:rFonts w:ascii="Times New Roman" w:hAnsi="Times New Roman"/>
          <w:sz w:val="28"/>
          <w:szCs w:val="28"/>
          <w:lang w:val="uk-UA"/>
        </w:rPr>
        <w:t xml:space="preserve"> практичні заняття, самостійна робота, індивідуальна робота; використання традиційних методів, інтерактивних методик, комп’ютерного тестування.</w:t>
      </w:r>
    </w:p>
    <w:p w:rsidR="004F0777" w:rsidRPr="004F0777" w:rsidRDefault="004F0777" w:rsidP="004F0777">
      <w:pPr>
        <w:spacing w:after="0" w:line="240" w:lineRule="auto"/>
        <w:ind w:firstLine="709"/>
        <w:jc w:val="both"/>
        <w:rPr>
          <w:rFonts w:ascii="Times New Roman" w:hAnsi="Times New Roman"/>
          <w:b/>
          <w:sz w:val="28"/>
          <w:szCs w:val="28"/>
          <w:lang w:val="uk-UA"/>
        </w:rPr>
      </w:pPr>
      <w:r w:rsidRPr="004F0777">
        <w:rPr>
          <w:rFonts w:ascii="Times New Roman" w:hAnsi="Times New Roman"/>
          <w:b/>
          <w:sz w:val="28"/>
          <w:szCs w:val="28"/>
          <w:lang w:val="uk-UA"/>
        </w:rPr>
        <w:t xml:space="preserve">8. Форми організації контролю знань та система оцінювання: </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i/>
          <w:iCs/>
          <w:sz w:val="28"/>
          <w:szCs w:val="28"/>
          <w:lang w:val="uk-UA"/>
        </w:rPr>
        <w:t>Метод усного контролю</w:t>
      </w:r>
      <w:r w:rsidRPr="004F0777">
        <w:rPr>
          <w:rFonts w:ascii="Times New Roman" w:hAnsi="Times New Roman"/>
          <w:sz w:val="28"/>
          <w:szCs w:val="28"/>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i/>
          <w:iCs/>
          <w:sz w:val="28"/>
          <w:szCs w:val="28"/>
          <w:lang w:val="uk-UA"/>
        </w:rPr>
        <w:t>Метод письмового контролю</w:t>
      </w:r>
      <w:r w:rsidRPr="004F0777">
        <w:rPr>
          <w:rFonts w:ascii="Times New Roman" w:hAnsi="Times New Roman"/>
          <w:sz w:val="28"/>
          <w:szCs w:val="28"/>
          <w:lang w:val="uk-UA"/>
        </w:rPr>
        <w:t xml:space="preserve"> (письмові контрольні роботи, твори, перекази, диктанти, письмові заліки тощо).</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i/>
          <w:iCs/>
          <w:sz w:val="28"/>
          <w:szCs w:val="28"/>
          <w:lang w:val="uk-UA"/>
        </w:rPr>
        <w:t>Тестова перевірка знань</w:t>
      </w:r>
      <w:r w:rsidRPr="004F0777">
        <w:rPr>
          <w:rFonts w:ascii="Times New Roman" w:hAnsi="Times New Roman"/>
          <w:sz w:val="28"/>
          <w:szCs w:val="28"/>
          <w:lang w:val="uk-UA"/>
        </w:rPr>
        <w:t xml:space="preserve"> (тести на доповнення; тести на використання аналогії; тести на зміну елементів відповіді тощо).</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i/>
          <w:iCs/>
          <w:sz w:val="28"/>
          <w:szCs w:val="28"/>
          <w:lang w:val="uk-UA"/>
        </w:rPr>
        <w:t>Графічна перевірка знань</w:t>
      </w:r>
      <w:r w:rsidRPr="004F0777">
        <w:rPr>
          <w:rFonts w:ascii="Times New Roman" w:hAnsi="Times New Roman"/>
          <w:sz w:val="28"/>
          <w:szCs w:val="28"/>
          <w:lang w:val="uk-UA"/>
        </w:rPr>
        <w:t xml:space="preserve"> (графічні зображення умови завдання, малюнки, креслення, діаграми, схеми, таблиці). Графічна перевірка може виступати як самостійний вид або може входити, як органічний елемент, до усної або письмової перевірки.</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i/>
          <w:iCs/>
          <w:sz w:val="28"/>
          <w:szCs w:val="28"/>
          <w:lang w:val="uk-UA"/>
        </w:rPr>
        <w:t>Іспити</w:t>
      </w:r>
      <w:r w:rsidRPr="004F0777">
        <w:rPr>
          <w:rFonts w:ascii="Times New Roman" w:hAnsi="Times New Roman"/>
          <w:sz w:val="28"/>
          <w:szCs w:val="28"/>
          <w:lang w:val="uk-UA"/>
        </w:rPr>
        <w:t>. Усний іспит. Письмовий іспит. Оцінка.</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color w:val="000000"/>
          <w:sz w:val="28"/>
          <w:szCs w:val="28"/>
          <w:lang w:val="uk-UA"/>
        </w:rPr>
        <w:t xml:space="preserve">□ </w:t>
      </w:r>
      <w:r w:rsidRPr="004F0777">
        <w:rPr>
          <w:rFonts w:ascii="Times New Roman" w:hAnsi="Times New Roman"/>
          <w:i/>
          <w:iCs/>
          <w:sz w:val="28"/>
          <w:szCs w:val="28"/>
          <w:lang w:val="uk-UA"/>
        </w:rPr>
        <w:t>Самоконтроль і самооцінка</w:t>
      </w:r>
      <w:r w:rsidRPr="004F0777">
        <w:rPr>
          <w:rFonts w:ascii="Times New Roman" w:hAnsi="Times New Roman"/>
          <w:sz w:val="28"/>
          <w:szCs w:val="28"/>
          <w:lang w:val="uk-UA"/>
        </w:rPr>
        <w:t>.</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sz w:val="28"/>
          <w:szCs w:val="28"/>
          <w:lang w:val="uk-UA"/>
        </w:rPr>
        <w:lastRenderedPageBreak/>
        <w:t xml:space="preserve">Для оцінювання використовується чотирьохбальна шкала: відмінно, добре, задовільно, незадовільно та європейська шкала </w:t>
      </w:r>
      <w:r w:rsidRPr="004F0777">
        <w:rPr>
          <w:rFonts w:ascii="Times New Roman" w:hAnsi="Times New Roman"/>
          <w:sz w:val="28"/>
          <w:szCs w:val="28"/>
          <w:lang w:val="en-US"/>
        </w:rPr>
        <w:t>A</w:t>
      </w:r>
      <w:r w:rsidRPr="004F0777">
        <w:rPr>
          <w:rFonts w:ascii="Times New Roman" w:hAnsi="Times New Roman"/>
          <w:sz w:val="28"/>
          <w:szCs w:val="28"/>
          <w:lang w:val="uk-UA"/>
        </w:rPr>
        <w:t xml:space="preserve">, </w:t>
      </w:r>
      <w:r w:rsidRPr="004F0777">
        <w:rPr>
          <w:rFonts w:ascii="Times New Roman" w:hAnsi="Times New Roman"/>
          <w:sz w:val="28"/>
          <w:szCs w:val="28"/>
          <w:lang w:val="en-US"/>
        </w:rPr>
        <w:t>B</w:t>
      </w:r>
      <w:r w:rsidRPr="004F0777">
        <w:rPr>
          <w:rFonts w:ascii="Times New Roman" w:hAnsi="Times New Roman"/>
          <w:sz w:val="28"/>
          <w:szCs w:val="28"/>
          <w:lang w:val="uk-UA"/>
        </w:rPr>
        <w:t xml:space="preserve">, </w:t>
      </w:r>
      <w:r w:rsidRPr="004F0777">
        <w:rPr>
          <w:rFonts w:ascii="Times New Roman" w:hAnsi="Times New Roman"/>
          <w:sz w:val="28"/>
          <w:szCs w:val="28"/>
          <w:lang w:val="en-US"/>
        </w:rPr>
        <w:t>C</w:t>
      </w:r>
      <w:r w:rsidRPr="004F0777">
        <w:rPr>
          <w:rFonts w:ascii="Times New Roman" w:hAnsi="Times New Roman"/>
          <w:sz w:val="28"/>
          <w:szCs w:val="28"/>
          <w:lang w:val="uk-UA"/>
        </w:rPr>
        <w:t xml:space="preserve">, </w:t>
      </w:r>
      <w:r w:rsidRPr="004F0777">
        <w:rPr>
          <w:rFonts w:ascii="Times New Roman" w:hAnsi="Times New Roman"/>
          <w:sz w:val="28"/>
          <w:szCs w:val="28"/>
          <w:lang w:val="en-US"/>
        </w:rPr>
        <w:t>D</w:t>
      </w:r>
      <w:r w:rsidRPr="004F0777">
        <w:rPr>
          <w:rFonts w:ascii="Times New Roman" w:hAnsi="Times New Roman"/>
          <w:sz w:val="28"/>
          <w:szCs w:val="28"/>
          <w:lang w:val="uk-UA"/>
        </w:rPr>
        <w:t xml:space="preserve">, </w:t>
      </w:r>
      <w:r w:rsidRPr="004F0777">
        <w:rPr>
          <w:rFonts w:ascii="Times New Roman" w:hAnsi="Times New Roman"/>
          <w:sz w:val="28"/>
          <w:szCs w:val="28"/>
          <w:lang w:val="en-US"/>
        </w:rPr>
        <w:t>E</w:t>
      </w:r>
      <w:r w:rsidRPr="004F0777">
        <w:rPr>
          <w:rFonts w:ascii="Times New Roman" w:hAnsi="Times New Roman"/>
          <w:sz w:val="28"/>
          <w:szCs w:val="28"/>
          <w:lang w:val="uk-UA"/>
        </w:rPr>
        <w:t xml:space="preserve">, </w:t>
      </w:r>
      <w:r w:rsidRPr="004F0777">
        <w:rPr>
          <w:rFonts w:ascii="Times New Roman" w:hAnsi="Times New Roman"/>
          <w:sz w:val="28"/>
          <w:szCs w:val="28"/>
          <w:lang w:val="en-US"/>
        </w:rPr>
        <w:t>FX</w:t>
      </w:r>
      <w:r w:rsidRPr="004F0777">
        <w:rPr>
          <w:rFonts w:ascii="Times New Roman" w:hAnsi="Times New Roman"/>
          <w:sz w:val="28"/>
          <w:szCs w:val="28"/>
          <w:lang w:val="uk-UA"/>
        </w:rPr>
        <w:t xml:space="preserve">, </w:t>
      </w:r>
      <w:r w:rsidRPr="004F0777">
        <w:rPr>
          <w:rFonts w:ascii="Times New Roman" w:hAnsi="Times New Roman"/>
          <w:sz w:val="28"/>
          <w:szCs w:val="28"/>
          <w:lang w:val="en-US"/>
        </w:rPr>
        <w:t>F</w:t>
      </w:r>
      <w:r w:rsidRPr="004F0777">
        <w:rPr>
          <w:rFonts w:ascii="Times New Roman" w:hAnsi="Times New Roman"/>
          <w:sz w:val="28"/>
          <w:szCs w:val="28"/>
          <w:lang w:val="uk-UA"/>
        </w:rPr>
        <w:t>.</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sz w:val="28"/>
          <w:szCs w:val="28"/>
          <w:lang w:val="uk-UA"/>
        </w:rPr>
        <w:t>60% балів студенти накопичують на заняттях та під час поточного та підсумкового контролю, що регламентується робочою програмою викладача, 40% балів студенти набирають на іспиті.</w:t>
      </w:r>
    </w:p>
    <w:p w:rsidR="004F0777" w:rsidRPr="004F0777" w:rsidRDefault="004F0777" w:rsidP="004F0777">
      <w:pPr>
        <w:spacing w:after="0" w:line="240" w:lineRule="auto"/>
        <w:ind w:firstLine="709"/>
        <w:jc w:val="both"/>
        <w:rPr>
          <w:rFonts w:ascii="Times New Roman" w:hAnsi="Times New Roman"/>
          <w:sz w:val="28"/>
          <w:szCs w:val="28"/>
          <w:lang w:val="uk-UA"/>
        </w:rPr>
      </w:pPr>
      <w:r w:rsidRPr="004F0777">
        <w:rPr>
          <w:rFonts w:ascii="Times New Roman" w:hAnsi="Times New Roman"/>
          <w:b/>
          <w:sz w:val="28"/>
          <w:szCs w:val="28"/>
          <w:lang w:val="uk-UA"/>
        </w:rPr>
        <w:t>9. Мова викладання:</w:t>
      </w:r>
      <w:r w:rsidRPr="004F0777">
        <w:rPr>
          <w:rFonts w:ascii="Times New Roman" w:hAnsi="Times New Roman"/>
          <w:sz w:val="28"/>
          <w:szCs w:val="28"/>
          <w:lang w:val="uk-UA"/>
        </w:rPr>
        <w:t xml:space="preserve"> англійська, українська</w:t>
      </w:r>
      <w:r>
        <w:rPr>
          <w:rFonts w:ascii="Times New Roman" w:hAnsi="Times New Roman"/>
          <w:sz w:val="28"/>
          <w:szCs w:val="28"/>
          <w:lang w:val="uk-UA"/>
        </w:rPr>
        <w:t>.</w:t>
      </w:r>
    </w:p>
    <w:p w:rsidR="004F0777" w:rsidRDefault="004F0777" w:rsidP="000F37BF">
      <w:pPr>
        <w:spacing w:after="0" w:line="240" w:lineRule="auto"/>
        <w:ind w:firstLine="709"/>
        <w:rPr>
          <w:rFonts w:ascii="Times New Roman" w:hAnsi="Times New Roman"/>
          <w:sz w:val="28"/>
          <w:szCs w:val="28"/>
          <w:lang w:val="uk-UA"/>
        </w:rPr>
      </w:pPr>
    </w:p>
    <w:p w:rsidR="00141A1C" w:rsidRPr="00372898" w:rsidRDefault="00141A1C" w:rsidP="00372898">
      <w:pPr>
        <w:tabs>
          <w:tab w:val="left" w:pos="142"/>
        </w:tabs>
        <w:spacing w:after="0" w:line="240" w:lineRule="auto"/>
        <w:ind w:firstLine="709"/>
        <w:jc w:val="center"/>
        <w:rPr>
          <w:rFonts w:ascii="Times New Roman" w:hAnsi="Times New Roman"/>
          <w:b/>
          <w:sz w:val="28"/>
          <w:szCs w:val="28"/>
          <w:lang w:val="uk-UA"/>
        </w:rPr>
      </w:pPr>
      <w:r w:rsidRPr="00372898">
        <w:rPr>
          <w:rFonts w:ascii="Times New Roman" w:hAnsi="Times New Roman"/>
          <w:b/>
          <w:sz w:val="28"/>
          <w:szCs w:val="28"/>
          <w:lang w:val="uk-UA"/>
        </w:rPr>
        <w:t>ПРАКТИКА ПЕРЕКЛАДУ З ОСНОВНОЇ МОВИ (4 КУРС)</w:t>
      </w:r>
    </w:p>
    <w:p w:rsidR="00141A1C" w:rsidRPr="00372898" w:rsidRDefault="00141A1C" w:rsidP="00372898">
      <w:pPr>
        <w:tabs>
          <w:tab w:val="left" w:pos="142"/>
        </w:tabs>
        <w:spacing w:after="0" w:line="240" w:lineRule="auto"/>
        <w:ind w:firstLine="709"/>
        <w:jc w:val="both"/>
        <w:rPr>
          <w:rFonts w:ascii="Times New Roman" w:hAnsi="Times New Roman"/>
          <w:b/>
          <w:sz w:val="28"/>
          <w:szCs w:val="28"/>
          <w:lang w:val="uk-UA"/>
        </w:rPr>
      </w:pPr>
      <w:r w:rsidRPr="00372898">
        <w:rPr>
          <w:rFonts w:ascii="Times New Roman" w:hAnsi="Times New Roman"/>
          <w:b/>
          <w:sz w:val="28"/>
          <w:szCs w:val="28"/>
          <w:lang w:val="uk-UA"/>
        </w:rPr>
        <w:t>1. Ідентифікація</w:t>
      </w:r>
      <w:r w:rsidR="00372898">
        <w:rPr>
          <w:rFonts w:ascii="Times New Roman" w:hAnsi="Times New Roman"/>
          <w:b/>
          <w:sz w:val="28"/>
          <w:szCs w:val="28"/>
          <w:lang w:val="uk-UA"/>
        </w:rPr>
        <w:t>.</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841"/>
      </w:tblGrid>
      <w:tr w:rsidR="00141A1C" w:rsidRPr="00372898" w:rsidTr="00372898">
        <w:trPr>
          <w:jc w:val="center"/>
        </w:trPr>
        <w:tc>
          <w:tcPr>
            <w:tcW w:w="4690" w:type="dxa"/>
          </w:tcPr>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Шифр: ІІІ.1.1.13</w:t>
            </w:r>
          </w:p>
        </w:tc>
        <w:tc>
          <w:tcPr>
            <w:tcW w:w="4841" w:type="dxa"/>
          </w:tcPr>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Характеристика навчального курсу</w:t>
            </w:r>
          </w:p>
        </w:tc>
      </w:tr>
      <w:tr w:rsidR="00141A1C" w:rsidRPr="00372898" w:rsidTr="00372898">
        <w:trPr>
          <w:jc w:val="center"/>
        </w:trPr>
        <w:tc>
          <w:tcPr>
            <w:tcW w:w="4690" w:type="dxa"/>
          </w:tcPr>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Кількість кредитів відповідних ECTS: 10</w:t>
            </w:r>
          </w:p>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Модулів: 6</w:t>
            </w:r>
          </w:p>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Змістовних модулів: 6</w:t>
            </w:r>
          </w:p>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Загальна кількість годин: 300</w:t>
            </w:r>
          </w:p>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Тижневих годин: 3 (7 семестр), 4 (8 семестр)</w:t>
            </w:r>
          </w:p>
        </w:tc>
        <w:tc>
          <w:tcPr>
            <w:tcW w:w="4841" w:type="dxa"/>
          </w:tcPr>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Нормативн</w:t>
            </w:r>
            <w:r w:rsidR="00372898">
              <w:rPr>
                <w:rFonts w:ascii="Times New Roman" w:hAnsi="Times New Roman"/>
                <w:sz w:val="28"/>
                <w:szCs w:val="28"/>
                <w:lang w:val="uk-UA"/>
              </w:rPr>
              <w:t>ий</w:t>
            </w:r>
          </w:p>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Курс: 4</w:t>
            </w:r>
          </w:p>
          <w:p w:rsidR="00141A1C" w:rsidRPr="00372898" w:rsidRDefault="00141A1C" w:rsidP="00372898">
            <w:pPr>
              <w:tabs>
                <w:tab w:val="left" w:pos="142"/>
              </w:tabs>
              <w:spacing w:after="0" w:line="240" w:lineRule="auto"/>
              <w:jc w:val="both"/>
              <w:rPr>
                <w:rFonts w:ascii="Times New Roman" w:hAnsi="Times New Roman"/>
                <w:sz w:val="28"/>
                <w:szCs w:val="28"/>
              </w:rPr>
            </w:pPr>
            <w:r w:rsidRPr="00372898">
              <w:rPr>
                <w:rFonts w:ascii="Times New Roman" w:hAnsi="Times New Roman"/>
                <w:sz w:val="28"/>
                <w:szCs w:val="28"/>
                <w:lang w:val="uk-UA"/>
              </w:rPr>
              <w:t>Семестр: 7, 8</w:t>
            </w:r>
          </w:p>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Практичні заняття: 30 (7 семестр), 70 (8 семестр)</w:t>
            </w:r>
          </w:p>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Самостійна робота: 60 (7 семестр), 140 (8 семестр)</w:t>
            </w:r>
          </w:p>
          <w:p w:rsidR="00141A1C" w:rsidRPr="00372898" w:rsidRDefault="00141A1C" w:rsidP="00372898">
            <w:pPr>
              <w:tabs>
                <w:tab w:val="left" w:pos="142"/>
              </w:tabs>
              <w:spacing w:after="0" w:line="240" w:lineRule="auto"/>
              <w:jc w:val="both"/>
              <w:rPr>
                <w:rFonts w:ascii="Times New Roman" w:hAnsi="Times New Roman"/>
                <w:sz w:val="28"/>
                <w:szCs w:val="28"/>
                <w:lang w:val="uk-UA"/>
              </w:rPr>
            </w:pPr>
            <w:r w:rsidRPr="00372898">
              <w:rPr>
                <w:rFonts w:ascii="Times New Roman" w:hAnsi="Times New Roman"/>
                <w:sz w:val="28"/>
                <w:szCs w:val="28"/>
                <w:lang w:val="uk-UA"/>
              </w:rPr>
              <w:t>Вид контролю: залік (7 семестр), екзамен (8 семестр)</w:t>
            </w:r>
          </w:p>
        </w:tc>
      </w:tr>
    </w:tbl>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b/>
          <w:sz w:val="28"/>
          <w:szCs w:val="28"/>
          <w:lang w:val="uk-UA"/>
        </w:rPr>
        <w:t>2. Мета курсу:</w:t>
      </w:r>
      <w:r w:rsidRPr="00372898">
        <w:rPr>
          <w:rFonts w:ascii="Times New Roman" w:hAnsi="Times New Roman"/>
          <w:sz w:val="28"/>
          <w:szCs w:val="28"/>
          <w:lang w:val="uk-UA"/>
        </w:rPr>
        <w:t xml:space="preserve"> викладання основ перекладацького аналізу текстів різних функціональних стилів мови.</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b/>
          <w:sz w:val="28"/>
          <w:szCs w:val="28"/>
          <w:lang w:val="uk-UA"/>
        </w:rPr>
        <w:t xml:space="preserve">3. Опис курсу: </w:t>
      </w:r>
    </w:p>
    <w:p w:rsidR="00141A1C" w:rsidRPr="00372898" w:rsidRDefault="00141A1C" w:rsidP="00372898">
      <w:pPr>
        <w:tabs>
          <w:tab w:val="left" w:pos="142"/>
        </w:tabs>
        <w:spacing w:after="0" w:line="240" w:lineRule="auto"/>
        <w:ind w:firstLine="709"/>
        <w:rPr>
          <w:rFonts w:ascii="Times New Roman" w:hAnsi="Times New Roman"/>
          <w:sz w:val="28"/>
          <w:szCs w:val="28"/>
          <w:lang w:val="uk-UA"/>
        </w:rPr>
      </w:pPr>
      <w:r w:rsidRPr="00372898">
        <w:rPr>
          <w:rFonts w:ascii="Times New Roman" w:hAnsi="Times New Roman"/>
          <w:b/>
          <w:bCs/>
          <w:sz w:val="28"/>
          <w:szCs w:val="28"/>
          <w:lang w:val="uk-UA"/>
        </w:rPr>
        <w:t xml:space="preserve">Тема 1. </w:t>
      </w:r>
      <w:r w:rsidRPr="00372898">
        <w:rPr>
          <w:rFonts w:ascii="Times New Roman" w:hAnsi="Times New Roman"/>
          <w:sz w:val="28"/>
          <w:szCs w:val="28"/>
          <w:lang w:val="uk-UA"/>
        </w:rPr>
        <w:t>Основні поняття аналізу тексту: текст та дискурс. Лексичні та семантичні засоби когезії у тексті.</w:t>
      </w:r>
    </w:p>
    <w:p w:rsidR="00141A1C" w:rsidRPr="00372898" w:rsidRDefault="00141A1C" w:rsidP="00372898">
      <w:pPr>
        <w:tabs>
          <w:tab w:val="left" w:pos="142"/>
        </w:tabs>
        <w:spacing w:after="0" w:line="240" w:lineRule="auto"/>
        <w:ind w:firstLine="709"/>
        <w:rPr>
          <w:rFonts w:ascii="Times New Roman" w:hAnsi="Times New Roman"/>
          <w:b/>
          <w:bCs/>
          <w:sz w:val="28"/>
          <w:szCs w:val="28"/>
          <w:lang w:val="uk-UA"/>
        </w:rPr>
      </w:pPr>
      <w:r w:rsidRPr="00372898">
        <w:rPr>
          <w:rFonts w:ascii="Times New Roman" w:hAnsi="Times New Roman"/>
          <w:b/>
          <w:bCs/>
          <w:sz w:val="28"/>
          <w:szCs w:val="28"/>
          <w:lang w:val="uk-UA"/>
        </w:rPr>
        <w:t>Тема 2.</w:t>
      </w:r>
      <w:r w:rsidRPr="00372898">
        <w:rPr>
          <w:rFonts w:ascii="Times New Roman" w:hAnsi="Times New Roman"/>
          <w:sz w:val="28"/>
          <w:szCs w:val="28"/>
          <w:lang w:val="uk-UA"/>
        </w:rPr>
        <w:t xml:space="preserve"> Ідентифікація повторень та створення мережі вузлів лексико-семантичного зв’язку у тексті.</w:t>
      </w:r>
    </w:p>
    <w:p w:rsidR="00141A1C" w:rsidRPr="00372898" w:rsidRDefault="00141A1C" w:rsidP="00372898">
      <w:pPr>
        <w:tabs>
          <w:tab w:val="left" w:pos="142"/>
        </w:tabs>
        <w:spacing w:after="0" w:line="240" w:lineRule="auto"/>
        <w:ind w:firstLine="709"/>
        <w:rPr>
          <w:rFonts w:ascii="Times New Roman" w:hAnsi="Times New Roman"/>
          <w:b/>
          <w:bCs/>
          <w:sz w:val="28"/>
          <w:szCs w:val="28"/>
          <w:lang w:val="uk-UA"/>
        </w:rPr>
      </w:pPr>
      <w:r w:rsidRPr="00372898">
        <w:rPr>
          <w:rFonts w:ascii="Times New Roman" w:hAnsi="Times New Roman"/>
          <w:b/>
          <w:bCs/>
          <w:sz w:val="28"/>
          <w:szCs w:val="28"/>
          <w:lang w:val="uk-UA"/>
        </w:rPr>
        <w:t>Тема 3.</w:t>
      </w:r>
      <w:r w:rsidRPr="00372898">
        <w:rPr>
          <w:rFonts w:ascii="Times New Roman" w:hAnsi="Times New Roman"/>
          <w:sz w:val="28"/>
          <w:szCs w:val="28"/>
          <w:lang w:val="uk-UA"/>
        </w:rPr>
        <w:t xml:space="preserve"> Стилістичний аналіз нехудожніх текстів у процесі перекладу: тексти офіційних та ділових документів; наукові та технічні тексти, тексти публіцистичного стилю.</w:t>
      </w:r>
    </w:p>
    <w:p w:rsidR="00141A1C" w:rsidRPr="00372898" w:rsidRDefault="00141A1C" w:rsidP="00372898">
      <w:pPr>
        <w:tabs>
          <w:tab w:val="left" w:pos="142"/>
        </w:tabs>
        <w:spacing w:after="0" w:line="240" w:lineRule="auto"/>
        <w:ind w:firstLine="709"/>
        <w:jc w:val="both"/>
        <w:rPr>
          <w:rFonts w:ascii="Times New Roman" w:hAnsi="Times New Roman"/>
          <w:b/>
          <w:bCs/>
          <w:sz w:val="28"/>
          <w:szCs w:val="28"/>
          <w:lang w:val="uk-UA"/>
        </w:rPr>
      </w:pPr>
      <w:r w:rsidRPr="00372898">
        <w:rPr>
          <w:rFonts w:ascii="Times New Roman" w:hAnsi="Times New Roman"/>
          <w:b/>
          <w:bCs/>
          <w:sz w:val="28"/>
          <w:szCs w:val="28"/>
          <w:lang w:val="uk-UA"/>
        </w:rPr>
        <w:t>Тема 4.</w:t>
      </w:r>
      <w:r w:rsidRPr="00372898">
        <w:rPr>
          <w:rFonts w:ascii="Times New Roman" w:hAnsi="Times New Roman"/>
          <w:sz w:val="28"/>
          <w:szCs w:val="28"/>
          <w:lang w:val="uk-UA"/>
        </w:rPr>
        <w:t xml:space="preserve"> Стилістичний аналіз художніх текстів у процесі перекладу.</w:t>
      </w:r>
    </w:p>
    <w:p w:rsidR="00141A1C" w:rsidRPr="00372898" w:rsidRDefault="00141A1C" w:rsidP="00372898">
      <w:pPr>
        <w:tabs>
          <w:tab w:val="left" w:pos="142"/>
        </w:tabs>
        <w:spacing w:after="0" w:line="240" w:lineRule="auto"/>
        <w:ind w:firstLine="709"/>
        <w:jc w:val="both"/>
        <w:rPr>
          <w:rFonts w:ascii="Times New Roman" w:hAnsi="Times New Roman"/>
          <w:b/>
          <w:bCs/>
          <w:sz w:val="28"/>
          <w:szCs w:val="28"/>
          <w:lang w:val="uk-UA"/>
        </w:rPr>
      </w:pPr>
      <w:r w:rsidRPr="00372898">
        <w:rPr>
          <w:rFonts w:ascii="Times New Roman" w:hAnsi="Times New Roman"/>
          <w:b/>
          <w:bCs/>
          <w:sz w:val="28"/>
          <w:szCs w:val="28"/>
          <w:lang w:val="uk-UA"/>
        </w:rPr>
        <w:t>Тема 5.</w:t>
      </w:r>
      <w:r w:rsidRPr="00372898">
        <w:rPr>
          <w:rFonts w:ascii="Times New Roman" w:hAnsi="Times New Roman"/>
          <w:sz w:val="28"/>
          <w:szCs w:val="28"/>
          <w:lang w:val="uk-UA"/>
        </w:rPr>
        <w:t xml:space="preserve"> Аналіз, спрямований на ідентифікацію статевих показників «жіночої» або «чоловічої» мови в тексті. Прагматичний аналіз текстів у процесі перекладу.</w:t>
      </w:r>
    </w:p>
    <w:p w:rsidR="00141A1C" w:rsidRPr="00372898" w:rsidRDefault="00141A1C" w:rsidP="00372898">
      <w:pPr>
        <w:tabs>
          <w:tab w:val="left" w:pos="142"/>
        </w:tabs>
        <w:spacing w:after="0" w:line="240" w:lineRule="auto"/>
        <w:ind w:firstLine="709"/>
        <w:jc w:val="both"/>
        <w:rPr>
          <w:rFonts w:ascii="Times New Roman" w:hAnsi="Times New Roman"/>
          <w:b/>
          <w:bCs/>
          <w:sz w:val="28"/>
          <w:szCs w:val="28"/>
          <w:lang w:val="uk-UA"/>
        </w:rPr>
      </w:pPr>
      <w:r w:rsidRPr="00372898">
        <w:rPr>
          <w:rFonts w:ascii="Times New Roman" w:hAnsi="Times New Roman"/>
          <w:b/>
          <w:bCs/>
          <w:sz w:val="28"/>
          <w:szCs w:val="28"/>
          <w:lang w:val="uk-UA"/>
        </w:rPr>
        <w:t>Тема 6.</w:t>
      </w:r>
      <w:r w:rsidRPr="00372898">
        <w:rPr>
          <w:rFonts w:ascii="Times New Roman" w:hAnsi="Times New Roman"/>
          <w:sz w:val="28"/>
          <w:szCs w:val="28"/>
          <w:lang w:val="uk-UA"/>
        </w:rPr>
        <w:t xml:space="preserve"> Перекладацькі трансформації. </w:t>
      </w:r>
    </w:p>
    <w:p w:rsidR="00141A1C" w:rsidRPr="00372898" w:rsidRDefault="00141A1C" w:rsidP="00372898">
      <w:pPr>
        <w:tabs>
          <w:tab w:val="left" w:pos="142"/>
        </w:tabs>
        <w:spacing w:after="0" w:line="240" w:lineRule="auto"/>
        <w:ind w:firstLine="709"/>
        <w:jc w:val="both"/>
        <w:rPr>
          <w:rFonts w:ascii="Times New Roman" w:hAnsi="Times New Roman"/>
          <w:b/>
          <w:sz w:val="28"/>
          <w:szCs w:val="28"/>
          <w:lang w:val="uk-UA"/>
        </w:rPr>
      </w:pPr>
      <w:r w:rsidRPr="00372898">
        <w:rPr>
          <w:rFonts w:ascii="Times New Roman" w:hAnsi="Times New Roman"/>
          <w:b/>
          <w:sz w:val="28"/>
          <w:szCs w:val="28"/>
          <w:lang w:val="uk-UA"/>
        </w:rPr>
        <w:t>4. Завдання курсу.</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sz w:val="28"/>
          <w:szCs w:val="28"/>
          <w:lang w:val="uk-UA"/>
        </w:rPr>
        <w:t>В результаті вивчення курсу студенти повинні:</w:t>
      </w:r>
    </w:p>
    <w:p w:rsidR="00141A1C" w:rsidRPr="00372898" w:rsidRDefault="00141A1C" w:rsidP="00372898">
      <w:pPr>
        <w:tabs>
          <w:tab w:val="left" w:pos="142"/>
        </w:tabs>
        <w:spacing w:after="0" w:line="240" w:lineRule="auto"/>
        <w:ind w:firstLine="709"/>
        <w:jc w:val="both"/>
        <w:rPr>
          <w:rFonts w:ascii="Times New Roman" w:hAnsi="Times New Roman"/>
          <w:b/>
          <w:i/>
          <w:sz w:val="28"/>
          <w:szCs w:val="28"/>
          <w:lang w:val="uk-UA"/>
        </w:rPr>
      </w:pPr>
      <w:r w:rsidRPr="00372898">
        <w:rPr>
          <w:rFonts w:ascii="Times New Roman" w:hAnsi="Times New Roman"/>
          <w:b/>
          <w:i/>
          <w:sz w:val="28"/>
          <w:szCs w:val="28"/>
          <w:lang w:val="uk-UA"/>
        </w:rPr>
        <w:t>знати:</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sz w:val="28"/>
          <w:szCs w:val="28"/>
          <w:lang w:val="uk-UA"/>
        </w:rPr>
        <w:t>сучасні методики аналізу дискурсу та письмового тексту з метою виявлення у тексті семантичного ядра (змістового центру), ключових слів, лексико-семантичних зв’язків між словами, що забезпечують когезію (зв’язність) тексту;</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sz w:val="28"/>
          <w:szCs w:val="28"/>
          <w:lang w:val="uk-UA"/>
        </w:rPr>
        <w:t>методи швидкого реферування тексту;</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lastRenderedPageBreak/>
        <w:t xml:space="preserve">□ </w:t>
      </w:r>
      <w:r w:rsidRPr="00372898">
        <w:rPr>
          <w:rFonts w:ascii="Times New Roman" w:hAnsi="Times New Roman"/>
          <w:sz w:val="28"/>
          <w:szCs w:val="28"/>
          <w:lang w:val="uk-UA"/>
        </w:rPr>
        <w:t>основи стилістичного (жанрового), комунікативно-прагматичного та гендерного аналізу тексту;</w:t>
      </w:r>
    </w:p>
    <w:p w:rsidR="00141A1C" w:rsidRPr="00372898" w:rsidRDefault="00141A1C" w:rsidP="00372898">
      <w:pPr>
        <w:tabs>
          <w:tab w:val="left" w:pos="142"/>
        </w:tabs>
        <w:spacing w:after="0" w:line="240" w:lineRule="auto"/>
        <w:ind w:firstLine="709"/>
        <w:jc w:val="both"/>
        <w:rPr>
          <w:rFonts w:ascii="Times New Roman" w:hAnsi="Times New Roman"/>
          <w:color w:val="000000"/>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sz w:val="28"/>
          <w:szCs w:val="28"/>
          <w:lang w:val="uk-UA"/>
        </w:rPr>
        <w:t>принципи практичного застосування основних лексико-семантичних та граматичних трансформацій, які здійснюються у практиці перекладу.</w:t>
      </w:r>
    </w:p>
    <w:p w:rsidR="00141A1C" w:rsidRPr="00372898" w:rsidRDefault="00141A1C" w:rsidP="00372898">
      <w:pPr>
        <w:tabs>
          <w:tab w:val="left" w:pos="142"/>
        </w:tabs>
        <w:spacing w:after="0" w:line="240" w:lineRule="auto"/>
        <w:ind w:firstLine="709"/>
        <w:jc w:val="both"/>
        <w:rPr>
          <w:rFonts w:ascii="Times New Roman" w:hAnsi="Times New Roman"/>
          <w:b/>
          <w:i/>
          <w:sz w:val="28"/>
          <w:szCs w:val="28"/>
          <w:lang w:val="uk-UA"/>
        </w:rPr>
      </w:pPr>
      <w:r w:rsidRPr="00372898">
        <w:rPr>
          <w:rFonts w:ascii="Times New Roman" w:hAnsi="Times New Roman"/>
          <w:b/>
          <w:i/>
          <w:sz w:val="28"/>
          <w:szCs w:val="28"/>
          <w:lang w:val="uk-UA"/>
        </w:rPr>
        <w:t>вміти:</w:t>
      </w:r>
    </w:p>
    <w:p w:rsidR="00141A1C" w:rsidRPr="00372898" w:rsidRDefault="00141A1C" w:rsidP="00372898">
      <w:pPr>
        <w:tabs>
          <w:tab w:val="left" w:pos="142"/>
        </w:tabs>
        <w:spacing w:after="0" w:line="240" w:lineRule="auto"/>
        <w:ind w:firstLine="709"/>
        <w:jc w:val="both"/>
        <w:rPr>
          <w:rFonts w:ascii="Times New Roman" w:hAnsi="Times New Roman"/>
          <w:color w:val="000000"/>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sz w:val="28"/>
          <w:szCs w:val="28"/>
          <w:lang w:val="uk-UA"/>
        </w:rPr>
        <w:t>зробити письмовий переклад запропонованого тексту одного з вивчених функціональних стилів з англійської мови на українську з елементами аналізу прагматичних аспектів тексту оригіналу та перекладацьких трансформацій.</w:t>
      </w:r>
    </w:p>
    <w:p w:rsidR="00141A1C" w:rsidRPr="00372898" w:rsidRDefault="00141A1C" w:rsidP="00372898">
      <w:pPr>
        <w:tabs>
          <w:tab w:val="left" w:pos="142"/>
        </w:tabs>
        <w:spacing w:after="0" w:line="240" w:lineRule="auto"/>
        <w:ind w:firstLine="709"/>
        <w:jc w:val="both"/>
        <w:rPr>
          <w:rFonts w:ascii="Times New Roman" w:hAnsi="Times New Roman"/>
          <w:color w:val="000000"/>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sz w:val="28"/>
          <w:szCs w:val="28"/>
          <w:lang w:val="uk-UA"/>
        </w:rPr>
        <w:t>застосовувати на практиці під час усного та письмового перекладу методики перекладацького аналізу художніх та нехудожніх текстів.</w:t>
      </w:r>
    </w:p>
    <w:p w:rsidR="00141A1C" w:rsidRPr="00372898" w:rsidRDefault="00141A1C" w:rsidP="00372898">
      <w:pPr>
        <w:tabs>
          <w:tab w:val="left" w:pos="142"/>
        </w:tabs>
        <w:spacing w:after="0" w:line="240" w:lineRule="auto"/>
        <w:ind w:firstLine="709"/>
        <w:jc w:val="both"/>
        <w:rPr>
          <w:rFonts w:ascii="Times New Roman" w:hAnsi="Times New Roman"/>
          <w:b/>
          <w:sz w:val="28"/>
          <w:szCs w:val="28"/>
          <w:lang w:val="uk-UA"/>
        </w:rPr>
      </w:pPr>
      <w:r w:rsidRPr="00372898">
        <w:rPr>
          <w:rFonts w:ascii="Times New Roman" w:hAnsi="Times New Roman"/>
          <w:b/>
          <w:sz w:val="28"/>
          <w:szCs w:val="28"/>
          <w:lang w:val="uk-UA"/>
        </w:rPr>
        <w:t>5. Статус у навчальному плані</w:t>
      </w:r>
      <w:r w:rsidR="00372898">
        <w:rPr>
          <w:rFonts w:ascii="Times New Roman" w:hAnsi="Times New Roman"/>
          <w:b/>
          <w:sz w:val="28"/>
          <w:szCs w:val="28"/>
          <w:lang w:val="uk-UA"/>
        </w:rPr>
        <w:t>.</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sz w:val="28"/>
          <w:szCs w:val="28"/>
          <w:lang w:val="uk-UA"/>
        </w:rPr>
        <w:t>Нормативний курс із циклу професійної підготовки</w:t>
      </w:r>
      <w:r w:rsidR="00372898">
        <w:rPr>
          <w:rFonts w:ascii="Times New Roman" w:hAnsi="Times New Roman"/>
          <w:sz w:val="28"/>
          <w:szCs w:val="28"/>
          <w:lang w:val="uk-UA"/>
        </w:rPr>
        <w:t>.</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b/>
          <w:sz w:val="28"/>
          <w:szCs w:val="28"/>
          <w:lang w:val="uk-UA"/>
        </w:rPr>
        <w:t>6. Лектор:</w:t>
      </w:r>
      <w:r w:rsidRPr="00372898">
        <w:rPr>
          <w:rFonts w:ascii="Times New Roman" w:hAnsi="Times New Roman"/>
          <w:sz w:val="28"/>
          <w:szCs w:val="28"/>
          <w:lang w:val="uk-UA"/>
        </w:rPr>
        <w:t xml:space="preserve"> доктор філософії в галузі освіти, доцент кафедри перекладу Волченко О.М., доктор філософії в галузі освіти, доцент кафедри перекладу Шапочка К.А.</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b/>
          <w:sz w:val="28"/>
          <w:szCs w:val="28"/>
          <w:lang w:val="uk-UA"/>
        </w:rPr>
        <w:t>7. Форми і методи навчання:</w:t>
      </w:r>
      <w:r w:rsidRPr="00372898">
        <w:rPr>
          <w:rFonts w:ascii="Times New Roman" w:hAnsi="Times New Roman"/>
          <w:sz w:val="28"/>
          <w:szCs w:val="28"/>
          <w:lang w:val="uk-UA"/>
        </w:rPr>
        <w:t xml:space="preserve"> практичні заняття, самостійна робота, індивідуальна робота; використання традиційних методів, інтерактивних методик, комп’ютерного тестування.</w:t>
      </w:r>
    </w:p>
    <w:p w:rsidR="00141A1C" w:rsidRPr="00372898" w:rsidRDefault="00141A1C" w:rsidP="00372898">
      <w:pPr>
        <w:tabs>
          <w:tab w:val="left" w:pos="142"/>
        </w:tabs>
        <w:spacing w:after="0" w:line="240" w:lineRule="auto"/>
        <w:ind w:firstLine="709"/>
        <w:jc w:val="both"/>
        <w:rPr>
          <w:rFonts w:ascii="Times New Roman" w:hAnsi="Times New Roman"/>
          <w:b/>
          <w:sz w:val="28"/>
          <w:szCs w:val="28"/>
          <w:lang w:val="uk-UA"/>
        </w:rPr>
      </w:pPr>
      <w:r w:rsidRPr="00372898">
        <w:rPr>
          <w:rFonts w:ascii="Times New Roman" w:hAnsi="Times New Roman"/>
          <w:b/>
          <w:sz w:val="28"/>
          <w:szCs w:val="28"/>
          <w:lang w:val="uk-UA"/>
        </w:rPr>
        <w:t xml:space="preserve">8. Форми організації контролю знань та система оцінювання: </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i/>
          <w:iCs/>
          <w:sz w:val="28"/>
          <w:szCs w:val="28"/>
          <w:lang w:val="uk-UA"/>
        </w:rPr>
        <w:t>Метод усного контролю</w:t>
      </w:r>
      <w:r w:rsidRPr="00372898">
        <w:rPr>
          <w:rFonts w:ascii="Times New Roman" w:hAnsi="Times New Roman"/>
          <w:sz w:val="28"/>
          <w:szCs w:val="28"/>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i/>
          <w:iCs/>
          <w:sz w:val="28"/>
          <w:szCs w:val="28"/>
          <w:lang w:val="uk-UA"/>
        </w:rPr>
        <w:t>Метод письмового контролю</w:t>
      </w:r>
      <w:r w:rsidRPr="00372898">
        <w:rPr>
          <w:rFonts w:ascii="Times New Roman" w:hAnsi="Times New Roman"/>
          <w:sz w:val="28"/>
          <w:szCs w:val="28"/>
          <w:lang w:val="uk-UA"/>
        </w:rPr>
        <w:t xml:space="preserve"> (письмові контрольні роботи, твори, перекази, диктанти, письмові заліки тощо).</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i/>
          <w:iCs/>
          <w:sz w:val="28"/>
          <w:szCs w:val="28"/>
          <w:lang w:val="uk-UA"/>
        </w:rPr>
        <w:t>Тестова перевірка знань</w:t>
      </w:r>
      <w:r w:rsidRPr="00372898">
        <w:rPr>
          <w:rFonts w:ascii="Times New Roman" w:hAnsi="Times New Roman"/>
          <w:sz w:val="28"/>
          <w:szCs w:val="28"/>
          <w:lang w:val="uk-UA"/>
        </w:rPr>
        <w:t xml:space="preserve"> (тести на доповнення; тести на використання аналогії; тести на зміну елементів відповіді тощо).</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i/>
          <w:iCs/>
          <w:sz w:val="28"/>
          <w:szCs w:val="28"/>
          <w:lang w:val="uk-UA"/>
        </w:rPr>
        <w:t>Графічна перевірка знань</w:t>
      </w:r>
      <w:r w:rsidRPr="00372898">
        <w:rPr>
          <w:rFonts w:ascii="Times New Roman" w:hAnsi="Times New Roman"/>
          <w:sz w:val="28"/>
          <w:szCs w:val="28"/>
          <w:lang w:val="uk-UA"/>
        </w:rPr>
        <w:t xml:space="preserve"> (графічні зображення умови завдання, малюнки, креслення, діаграми, схеми, таблиці). Графічна перевірка може виступати як самостійний вид або може входити, як органічний елемент, до усної або письмової перевірки.</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i/>
          <w:iCs/>
          <w:sz w:val="28"/>
          <w:szCs w:val="28"/>
          <w:lang w:val="uk-UA"/>
        </w:rPr>
        <w:t>Іспити</w:t>
      </w:r>
      <w:r w:rsidRPr="00372898">
        <w:rPr>
          <w:rFonts w:ascii="Times New Roman" w:hAnsi="Times New Roman"/>
          <w:sz w:val="28"/>
          <w:szCs w:val="28"/>
          <w:lang w:val="uk-UA"/>
        </w:rPr>
        <w:t>. Усний іспит. Письмовий іспит. Оцінка.</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color w:val="000000"/>
          <w:sz w:val="28"/>
          <w:szCs w:val="28"/>
          <w:lang w:val="uk-UA"/>
        </w:rPr>
        <w:t xml:space="preserve">□ </w:t>
      </w:r>
      <w:r w:rsidRPr="00372898">
        <w:rPr>
          <w:rFonts w:ascii="Times New Roman" w:hAnsi="Times New Roman"/>
          <w:i/>
          <w:iCs/>
          <w:sz w:val="28"/>
          <w:szCs w:val="28"/>
          <w:lang w:val="uk-UA"/>
        </w:rPr>
        <w:t>Самоконтроль і самооцінка</w:t>
      </w:r>
      <w:r w:rsidRPr="00372898">
        <w:rPr>
          <w:rFonts w:ascii="Times New Roman" w:hAnsi="Times New Roman"/>
          <w:sz w:val="28"/>
          <w:szCs w:val="28"/>
          <w:lang w:val="uk-UA"/>
        </w:rPr>
        <w:t>.</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sz w:val="28"/>
          <w:szCs w:val="28"/>
          <w:lang w:val="uk-UA"/>
        </w:rPr>
        <w:t xml:space="preserve">Для оцінювання використовується чотирьохбальна шкала: відмінно, добре, задовільно, незадовільно та європейська шкала </w:t>
      </w:r>
      <w:r w:rsidRPr="00372898">
        <w:rPr>
          <w:rFonts w:ascii="Times New Roman" w:hAnsi="Times New Roman"/>
          <w:sz w:val="28"/>
          <w:szCs w:val="28"/>
          <w:lang w:val="en-US"/>
        </w:rPr>
        <w:t>A</w:t>
      </w:r>
      <w:r w:rsidRPr="00372898">
        <w:rPr>
          <w:rFonts w:ascii="Times New Roman" w:hAnsi="Times New Roman"/>
          <w:sz w:val="28"/>
          <w:szCs w:val="28"/>
          <w:lang w:val="uk-UA"/>
        </w:rPr>
        <w:t xml:space="preserve">, </w:t>
      </w:r>
      <w:r w:rsidRPr="00372898">
        <w:rPr>
          <w:rFonts w:ascii="Times New Roman" w:hAnsi="Times New Roman"/>
          <w:sz w:val="28"/>
          <w:szCs w:val="28"/>
          <w:lang w:val="en-US"/>
        </w:rPr>
        <w:t>B</w:t>
      </w:r>
      <w:r w:rsidRPr="00372898">
        <w:rPr>
          <w:rFonts w:ascii="Times New Roman" w:hAnsi="Times New Roman"/>
          <w:sz w:val="28"/>
          <w:szCs w:val="28"/>
          <w:lang w:val="uk-UA"/>
        </w:rPr>
        <w:t xml:space="preserve">, </w:t>
      </w:r>
      <w:r w:rsidRPr="00372898">
        <w:rPr>
          <w:rFonts w:ascii="Times New Roman" w:hAnsi="Times New Roman"/>
          <w:sz w:val="28"/>
          <w:szCs w:val="28"/>
          <w:lang w:val="en-US"/>
        </w:rPr>
        <w:t>C</w:t>
      </w:r>
      <w:r w:rsidRPr="00372898">
        <w:rPr>
          <w:rFonts w:ascii="Times New Roman" w:hAnsi="Times New Roman"/>
          <w:sz w:val="28"/>
          <w:szCs w:val="28"/>
          <w:lang w:val="uk-UA"/>
        </w:rPr>
        <w:t xml:space="preserve">, </w:t>
      </w:r>
      <w:r w:rsidRPr="00372898">
        <w:rPr>
          <w:rFonts w:ascii="Times New Roman" w:hAnsi="Times New Roman"/>
          <w:sz w:val="28"/>
          <w:szCs w:val="28"/>
          <w:lang w:val="en-US"/>
        </w:rPr>
        <w:t>D</w:t>
      </w:r>
      <w:r w:rsidRPr="00372898">
        <w:rPr>
          <w:rFonts w:ascii="Times New Roman" w:hAnsi="Times New Roman"/>
          <w:sz w:val="28"/>
          <w:szCs w:val="28"/>
          <w:lang w:val="uk-UA"/>
        </w:rPr>
        <w:t xml:space="preserve">, </w:t>
      </w:r>
      <w:r w:rsidRPr="00372898">
        <w:rPr>
          <w:rFonts w:ascii="Times New Roman" w:hAnsi="Times New Roman"/>
          <w:sz w:val="28"/>
          <w:szCs w:val="28"/>
          <w:lang w:val="en-US"/>
        </w:rPr>
        <w:t>E</w:t>
      </w:r>
      <w:r w:rsidRPr="00372898">
        <w:rPr>
          <w:rFonts w:ascii="Times New Roman" w:hAnsi="Times New Roman"/>
          <w:sz w:val="28"/>
          <w:szCs w:val="28"/>
          <w:lang w:val="uk-UA"/>
        </w:rPr>
        <w:t xml:space="preserve">, </w:t>
      </w:r>
      <w:r w:rsidRPr="00372898">
        <w:rPr>
          <w:rFonts w:ascii="Times New Roman" w:hAnsi="Times New Roman"/>
          <w:sz w:val="28"/>
          <w:szCs w:val="28"/>
          <w:lang w:val="en-US"/>
        </w:rPr>
        <w:t>FX</w:t>
      </w:r>
      <w:r w:rsidRPr="00372898">
        <w:rPr>
          <w:rFonts w:ascii="Times New Roman" w:hAnsi="Times New Roman"/>
          <w:sz w:val="28"/>
          <w:szCs w:val="28"/>
          <w:lang w:val="uk-UA"/>
        </w:rPr>
        <w:t xml:space="preserve">, </w:t>
      </w:r>
      <w:r w:rsidRPr="00372898">
        <w:rPr>
          <w:rFonts w:ascii="Times New Roman" w:hAnsi="Times New Roman"/>
          <w:sz w:val="28"/>
          <w:szCs w:val="28"/>
          <w:lang w:val="en-US"/>
        </w:rPr>
        <w:t>F</w:t>
      </w:r>
      <w:r w:rsidRPr="00372898">
        <w:rPr>
          <w:rFonts w:ascii="Times New Roman" w:hAnsi="Times New Roman"/>
          <w:sz w:val="28"/>
          <w:szCs w:val="28"/>
          <w:lang w:val="uk-UA"/>
        </w:rPr>
        <w:t>.</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sz w:val="28"/>
          <w:szCs w:val="28"/>
          <w:lang w:val="uk-UA"/>
        </w:rPr>
        <w:t>У 7 семестрі 100% балів студенти накопичують на заняттях та під час поточного та підсумкового контролю, що регламентується робочою програмою викладача.</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sz w:val="28"/>
          <w:szCs w:val="28"/>
          <w:lang w:val="uk-UA"/>
        </w:rPr>
        <w:lastRenderedPageBreak/>
        <w:t>У 8 семестрі 60% балів студенти накопичують на заняттях та під час поточного та підсумкового контролю, що регламентується робочою програмою викладача, 40% балів студенти набирають на іспиті.</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r w:rsidRPr="00372898">
        <w:rPr>
          <w:rFonts w:ascii="Times New Roman" w:hAnsi="Times New Roman"/>
          <w:b/>
          <w:sz w:val="28"/>
          <w:szCs w:val="28"/>
          <w:lang w:val="uk-UA"/>
        </w:rPr>
        <w:t>9. Мова викладання:</w:t>
      </w:r>
      <w:r w:rsidRPr="00372898">
        <w:rPr>
          <w:rFonts w:ascii="Times New Roman" w:hAnsi="Times New Roman"/>
          <w:sz w:val="28"/>
          <w:szCs w:val="28"/>
          <w:lang w:val="uk-UA"/>
        </w:rPr>
        <w:t xml:space="preserve"> англійська, українська</w:t>
      </w:r>
      <w:r w:rsidR="00372898">
        <w:rPr>
          <w:rFonts w:ascii="Times New Roman" w:hAnsi="Times New Roman"/>
          <w:sz w:val="28"/>
          <w:szCs w:val="28"/>
          <w:lang w:val="uk-UA"/>
        </w:rPr>
        <w:t>.</w:t>
      </w:r>
    </w:p>
    <w:p w:rsidR="00141A1C" w:rsidRPr="00372898" w:rsidRDefault="00141A1C" w:rsidP="00372898">
      <w:pPr>
        <w:tabs>
          <w:tab w:val="left" w:pos="142"/>
        </w:tabs>
        <w:spacing w:after="0" w:line="240" w:lineRule="auto"/>
        <w:ind w:firstLine="709"/>
        <w:jc w:val="both"/>
        <w:rPr>
          <w:rFonts w:ascii="Times New Roman" w:hAnsi="Times New Roman"/>
          <w:sz w:val="28"/>
          <w:szCs w:val="28"/>
          <w:lang w:val="uk-UA"/>
        </w:rPr>
      </w:pPr>
    </w:p>
    <w:p w:rsidR="0007690F" w:rsidRDefault="0007690F" w:rsidP="0007690F">
      <w:pPr>
        <w:pStyle w:val="Standard"/>
        <w:jc w:val="center"/>
        <w:rPr>
          <w:b/>
          <w:bCs/>
          <w:sz w:val="28"/>
          <w:szCs w:val="28"/>
          <w:lang w:val="uk-UA"/>
        </w:rPr>
      </w:pPr>
      <w:r>
        <w:rPr>
          <w:b/>
          <w:bCs/>
          <w:sz w:val="28"/>
          <w:szCs w:val="28"/>
          <w:lang w:val="uk-UA"/>
        </w:rPr>
        <w:t>ІСТОРІЯ ОСНОВНОЇ ІНОЗЕМНОЇ МОВИ</w:t>
      </w:r>
    </w:p>
    <w:p w:rsidR="0007690F" w:rsidRDefault="0007690F" w:rsidP="00426D19">
      <w:pPr>
        <w:pStyle w:val="Standard"/>
        <w:numPr>
          <w:ilvl w:val="0"/>
          <w:numId w:val="33"/>
        </w:numPr>
        <w:tabs>
          <w:tab w:val="left" w:pos="1134"/>
        </w:tabs>
        <w:ind w:firstLine="709"/>
        <w:rPr>
          <w:b/>
          <w:bCs/>
          <w:sz w:val="28"/>
          <w:szCs w:val="28"/>
          <w:lang w:val="uk-UA"/>
        </w:rPr>
      </w:pPr>
      <w:r>
        <w:rPr>
          <w:b/>
          <w:bCs/>
          <w:sz w:val="28"/>
          <w:szCs w:val="28"/>
          <w:lang w:val="uk-UA"/>
        </w:rPr>
        <w:t>Ідентифікація</w:t>
      </w:r>
      <w:r w:rsidR="00FC423E">
        <w:rPr>
          <w:b/>
          <w:bCs/>
          <w:sz w:val="28"/>
          <w:szCs w:val="28"/>
          <w:lang w:val="uk-UA"/>
        </w:rPr>
        <w:t>.</w:t>
      </w: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07690F" w:rsidTr="0053177B">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07690F" w:rsidRDefault="0007690F" w:rsidP="0007690F">
            <w:pPr>
              <w:pStyle w:val="TableContents"/>
              <w:rPr>
                <w:sz w:val="28"/>
                <w:szCs w:val="28"/>
                <w:lang w:val="uk-UA"/>
              </w:rPr>
            </w:pPr>
            <w:r>
              <w:rPr>
                <w:sz w:val="28"/>
                <w:szCs w:val="28"/>
                <w:lang w:val="uk-UA"/>
              </w:rPr>
              <w:t>Шифр ННД: III. 1.1.9</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690F" w:rsidRDefault="0007690F" w:rsidP="0007690F">
            <w:pPr>
              <w:pStyle w:val="TableContents"/>
              <w:rPr>
                <w:sz w:val="28"/>
                <w:szCs w:val="28"/>
                <w:lang w:val="uk-UA"/>
              </w:rPr>
            </w:pPr>
            <w:r>
              <w:rPr>
                <w:sz w:val="28"/>
                <w:szCs w:val="28"/>
                <w:lang w:val="uk-UA"/>
              </w:rPr>
              <w:t>Характеристика навчального курсу</w:t>
            </w:r>
          </w:p>
        </w:tc>
      </w:tr>
      <w:tr w:rsidR="0007690F" w:rsidRPr="00235F0C" w:rsidTr="0007690F">
        <w:trPr>
          <w:trHeight w:val="2234"/>
        </w:trPr>
        <w:tc>
          <w:tcPr>
            <w:tcW w:w="4818" w:type="dxa"/>
            <w:tcBorders>
              <w:left w:val="single" w:sz="2" w:space="0" w:color="000000"/>
              <w:bottom w:val="single" w:sz="2" w:space="0" w:color="000000"/>
            </w:tcBorders>
            <w:tcMar>
              <w:top w:w="55" w:type="dxa"/>
              <w:left w:w="55" w:type="dxa"/>
              <w:bottom w:w="55" w:type="dxa"/>
              <w:right w:w="55" w:type="dxa"/>
            </w:tcMar>
          </w:tcPr>
          <w:p w:rsidR="0007690F" w:rsidRPr="00AF186F" w:rsidRDefault="0007690F" w:rsidP="0007690F">
            <w:pPr>
              <w:pStyle w:val="TableContents"/>
              <w:rPr>
                <w:iCs/>
                <w:sz w:val="28"/>
                <w:szCs w:val="28"/>
                <w:lang w:val="uk-UA"/>
              </w:rPr>
            </w:pPr>
            <w:r w:rsidRPr="00AF186F">
              <w:rPr>
                <w:iCs/>
                <w:sz w:val="28"/>
                <w:szCs w:val="28"/>
                <w:lang w:val="uk-UA"/>
              </w:rPr>
              <w:t xml:space="preserve">Кількість кредитів відповідних </w:t>
            </w:r>
            <w:r w:rsidRPr="00AF186F">
              <w:rPr>
                <w:iCs/>
                <w:sz w:val="28"/>
                <w:szCs w:val="28"/>
                <w:lang w:val="en-US"/>
              </w:rPr>
              <w:t>ECTS:</w:t>
            </w:r>
            <w:r w:rsidRPr="00AF186F">
              <w:rPr>
                <w:iCs/>
                <w:sz w:val="28"/>
                <w:szCs w:val="28"/>
                <w:lang w:val="uk-UA"/>
              </w:rPr>
              <w:t>3</w:t>
            </w:r>
          </w:p>
          <w:p w:rsidR="0007690F" w:rsidRPr="00AF186F" w:rsidRDefault="0007690F" w:rsidP="0007690F">
            <w:pPr>
              <w:pStyle w:val="TableContents"/>
              <w:rPr>
                <w:iCs/>
                <w:sz w:val="28"/>
                <w:szCs w:val="28"/>
                <w:lang w:val="uk-UA"/>
              </w:rPr>
            </w:pPr>
            <w:r w:rsidRPr="00AF186F">
              <w:rPr>
                <w:iCs/>
                <w:sz w:val="28"/>
                <w:szCs w:val="28"/>
                <w:lang w:val="uk-UA"/>
              </w:rPr>
              <w:t>Модулів: 1</w:t>
            </w:r>
          </w:p>
          <w:p w:rsidR="0007690F" w:rsidRPr="00AF186F" w:rsidRDefault="0007690F" w:rsidP="0007690F">
            <w:pPr>
              <w:pStyle w:val="TableContents"/>
              <w:rPr>
                <w:iCs/>
                <w:sz w:val="28"/>
                <w:szCs w:val="28"/>
                <w:lang w:val="uk-UA"/>
              </w:rPr>
            </w:pPr>
            <w:r w:rsidRPr="00AF186F">
              <w:rPr>
                <w:iCs/>
                <w:sz w:val="28"/>
                <w:szCs w:val="28"/>
                <w:lang w:val="uk-UA"/>
              </w:rPr>
              <w:t>Змістових модулів: 2</w:t>
            </w:r>
          </w:p>
          <w:p w:rsidR="0007690F" w:rsidRPr="00AF186F" w:rsidRDefault="0007690F" w:rsidP="0007690F">
            <w:pPr>
              <w:pStyle w:val="TableContents"/>
              <w:rPr>
                <w:iCs/>
                <w:sz w:val="28"/>
                <w:szCs w:val="28"/>
                <w:lang w:val="uk-UA"/>
              </w:rPr>
            </w:pPr>
            <w:r w:rsidRPr="00AF186F">
              <w:rPr>
                <w:iCs/>
                <w:sz w:val="28"/>
                <w:szCs w:val="28"/>
                <w:lang w:val="uk-UA"/>
              </w:rPr>
              <w:t>Загальна кількість годин: 90</w:t>
            </w:r>
          </w:p>
          <w:p w:rsidR="0007690F" w:rsidRPr="00AF186F" w:rsidRDefault="0007690F" w:rsidP="0007690F">
            <w:pPr>
              <w:pStyle w:val="TableContents"/>
              <w:rPr>
                <w:iCs/>
                <w:sz w:val="28"/>
                <w:szCs w:val="28"/>
                <w:lang w:val="uk-UA"/>
              </w:rPr>
            </w:pPr>
            <w:r w:rsidRPr="00AF186F">
              <w:rPr>
                <w:iCs/>
                <w:sz w:val="28"/>
                <w:szCs w:val="28"/>
                <w:lang w:val="uk-UA"/>
              </w:rPr>
              <w:t>Тижневих годин: II семестр — 3.0 год.</w:t>
            </w:r>
          </w:p>
          <w:p w:rsidR="0007690F" w:rsidRDefault="0007690F" w:rsidP="0007690F">
            <w:pPr>
              <w:pStyle w:val="TableContents"/>
              <w:rPr>
                <w:i/>
                <w:iCs/>
                <w:sz w:val="28"/>
                <w:szCs w:val="28"/>
                <w:lang w:val="uk-UA"/>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07690F" w:rsidRPr="00AF186F" w:rsidRDefault="0007690F" w:rsidP="0007690F">
            <w:pPr>
              <w:pStyle w:val="TableContents"/>
              <w:rPr>
                <w:bCs/>
                <w:sz w:val="28"/>
                <w:szCs w:val="28"/>
                <w:lang w:val="uk-UA"/>
              </w:rPr>
            </w:pPr>
            <w:r w:rsidRPr="00AF186F">
              <w:rPr>
                <w:bCs/>
                <w:sz w:val="28"/>
                <w:szCs w:val="28"/>
                <w:lang w:val="uk-UA"/>
              </w:rPr>
              <w:t>Нормативн</w:t>
            </w:r>
            <w:r w:rsidR="00AF186F" w:rsidRPr="00AF186F">
              <w:rPr>
                <w:bCs/>
                <w:sz w:val="28"/>
                <w:szCs w:val="28"/>
                <w:lang w:val="uk-UA"/>
              </w:rPr>
              <w:t>ий</w:t>
            </w:r>
          </w:p>
          <w:p w:rsidR="0007690F" w:rsidRDefault="0007690F" w:rsidP="0007690F">
            <w:pPr>
              <w:pStyle w:val="TableContents"/>
              <w:rPr>
                <w:sz w:val="28"/>
                <w:szCs w:val="28"/>
                <w:lang w:val="uk-UA"/>
              </w:rPr>
            </w:pPr>
            <w:r>
              <w:rPr>
                <w:sz w:val="28"/>
                <w:szCs w:val="28"/>
                <w:lang w:val="uk-UA"/>
              </w:rPr>
              <w:t>Курс: IV</w:t>
            </w:r>
          </w:p>
          <w:p w:rsidR="0007690F" w:rsidRDefault="0007690F" w:rsidP="0007690F">
            <w:pPr>
              <w:pStyle w:val="TableContents"/>
              <w:rPr>
                <w:sz w:val="28"/>
                <w:szCs w:val="28"/>
                <w:lang w:val="uk-UA"/>
              </w:rPr>
            </w:pPr>
            <w:r>
              <w:rPr>
                <w:sz w:val="28"/>
                <w:szCs w:val="28"/>
                <w:lang w:val="uk-UA"/>
              </w:rPr>
              <w:t>Семестр: 7</w:t>
            </w:r>
          </w:p>
          <w:p w:rsidR="0007690F" w:rsidRDefault="0007690F" w:rsidP="0007690F">
            <w:pPr>
              <w:pStyle w:val="TableContents"/>
              <w:rPr>
                <w:sz w:val="28"/>
                <w:szCs w:val="28"/>
                <w:lang w:val="uk-UA"/>
              </w:rPr>
            </w:pPr>
            <w:r>
              <w:rPr>
                <w:sz w:val="28"/>
                <w:szCs w:val="28"/>
                <w:lang w:val="uk-UA"/>
              </w:rPr>
              <w:t>Лекції: 12</w:t>
            </w:r>
          </w:p>
          <w:p w:rsidR="0007690F" w:rsidRDefault="0007690F" w:rsidP="0007690F">
            <w:pPr>
              <w:pStyle w:val="TableContents"/>
              <w:rPr>
                <w:sz w:val="28"/>
                <w:szCs w:val="28"/>
                <w:lang w:val="uk-UA"/>
              </w:rPr>
            </w:pPr>
            <w:r>
              <w:rPr>
                <w:sz w:val="28"/>
                <w:szCs w:val="28"/>
                <w:lang w:val="uk-UA"/>
              </w:rPr>
              <w:t>Практичні: 18</w:t>
            </w:r>
          </w:p>
          <w:p w:rsidR="0007690F" w:rsidRDefault="0007690F" w:rsidP="0007690F">
            <w:pPr>
              <w:pStyle w:val="TableContents"/>
              <w:rPr>
                <w:sz w:val="28"/>
                <w:szCs w:val="28"/>
                <w:lang w:val="uk-UA"/>
              </w:rPr>
            </w:pPr>
            <w:r>
              <w:rPr>
                <w:sz w:val="28"/>
                <w:szCs w:val="28"/>
                <w:lang w:val="uk-UA"/>
              </w:rPr>
              <w:t>Сасмостійна робота: 60</w:t>
            </w:r>
          </w:p>
          <w:p w:rsidR="0007690F" w:rsidRDefault="0007690F" w:rsidP="0007690F">
            <w:pPr>
              <w:pStyle w:val="TableContents"/>
              <w:rPr>
                <w:sz w:val="28"/>
                <w:szCs w:val="28"/>
                <w:lang w:val="uk-UA"/>
              </w:rPr>
            </w:pPr>
            <w:r>
              <w:rPr>
                <w:sz w:val="28"/>
                <w:szCs w:val="28"/>
                <w:lang w:val="uk-UA"/>
              </w:rPr>
              <w:t>Вид контролю: екзамен</w:t>
            </w:r>
          </w:p>
        </w:tc>
      </w:tr>
    </w:tbl>
    <w:p w:rsidR="0007690F" w:rsidRDefault="0007690F" w:rsidP="00426D19">
      <w:pPr>
        <w:pStyle w:val="Standard"/>
        <w:numPr>
          <w:ilvl w:val="0"/>
          <w:numId w:val="34"/>
        </w:numPr>
        <w:tabs>
          <w:tab w:val="left" w:pos="1134"/>
        </w:tabs>
        <w:ind w:firstLine="709"/>
        <w:jc w:val="both"/>
        <w:rPr>
          <w:b/>
          <w:bCs/>
          <w:sz w:val="28"/>
          <w:szCs w:val="28"/>
          <w:lang w:val="uk-UA"/>
        </w:rPr>
      </w:pPr>
      <w:r>
        <w:rPr>
          <w:b/>
          <w:bCs/>
          <w:sz w:val="28"/>
          <w:szCs w:val="28"/>
          <w:lang w:val="uk-UA"/>
        </w:rPr>
        <w:t>Мета курсу: д</w:t>
      </w:r>
      <w:r>
        <w:rPr>
          <w:sz w:val="28"/>
          <w:szCs w:val="28"/>
          <w:lang w:val="uk-UA"/>
        </w:rPr>
        <w:t>етально ознайомити студентів з базовими теоретичними положеннями про розвиток та зміни в англійській мові, пов’язані з фонетикою, граматикою та запозиченнями з різних мов світу, які вплинули на сучасну англійську мову.</w:t>
      </w:r>
    </w:p>
    <w:p w:rsidR="0007690F" w:rsidRDefault="0007690F" w:rsidP="00426D19">
      <w:pPr>
        <w:pStyle w:val="Standard"/>
        <w:numPr>
          <w:ilvl w:val="0"/>
          <w:numId w:val="34"/>
        </w:numPr>
        <w:tabs>
          <w:tab w:val="left" w:pos="1134"/>
        </w:tabs>
        <w:ind w:firstLine="709"/>
        <w:jc w:val="both"/>
        <w:rPr>
          <w:b/>
          <w:bCs/>
          <w:sz w:val="28"/>
          <w:szCs w:val="28"/>
          <w:lang w:val="uk-UA"/>
        </w:rPr>
      </w:pPr>
      <w:r>
        <w:rPr>
          <w:b/>
          <w:bCs/>
          <w:sz w:val="28"/>
          <w:szCs w:val="28"/>
          <w:lang w:val="uk-UA"/>
        </w:rPr>
        <w:t>Опис курсу:</w:t>
      </w:r>
    </w:p>
    <w:p w:rsidR="0007690F" w:rsidRDefault="0007690F" w:rsidP="0007690F">
      <w:pPr>
        <w:pStyle w:val="Default"/>
        <w:tabs>
          <w:tab w:val="left" w:pos="1134"/>
        </w:tabs>
        <w:ind w:firstLine="709"/>
        <w:rPr>
          <w:b/>
          <w:bCs/>
          <w:sz w:val="28"/>
          <w:szCs w:val="28"/>
          <w:lang w:val="uk-UA"/>
        </w:rPr>
      </w:pPr>
      <w:r>
        <w:rPr>
          <w:b/>
          <w:bCs/>
          <w:sz w:val="28"/>
          <w:szCs w:val="28"/>
          <w:lang w:val="uk-UA"/>
        </w:rPr>
        <w:t xml:space="preserve">Тема 1. </w:t>
      </w:r>
      <w:r>
        <w:rPr>
          <w:sz w:val="28"/>
          <w:szCs w:val="28"/>
          <w:lang w:val="uk-UA"/>
        </w:rPr>
        <w:t xml:space="preserve">Предмет і завдання курсу «Історія основної іноземної мови». Лінгвістичні зміни.  </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 xml:space="preserve">Тема 2. </w:t>
      </w:r>
      <w:r>
        <w:rPr>
          <w:sz w:val="28"/>
          <w:szCs w:val="28"/>
          <w:lang w:val="uk-UA"/>
        </w:rPr>
        <w:t>Германські мови як одна із груп індоєвропейських мов. Сучасні германські мови, їх класифікація та поширення. Загальні особливості германського ареалу.</w:t>
      </w:r>
    </w:p>
    <w:p w:rsidR="0007690F" w:rsidRDefault="0007690F" w:rsidP="0007690F">
      <w:pPr>
        <w:pStyle w:val="Default"/>
        <w:tabs>
          <w:tab w:val="left" w:pos="1134"/>
        </w:tabs>
        <w:ind w:firstLine="709"/>
        <w:rPr>
          <w:b/>
          <w:bCs/>
          <w:sz w:val="28"/>
          <w:szCs w:val="28"/>
          <w:lang w:val="uk-UA"/>
        </w:rPr>
      </w:pPr>
      <w:r>
        <w:rPr>
          <w:b/>
          <w:bCs/>
          <w:sz w:val="28"/>
          <w:szCs w:val="28"/>
          <w:lang w:val="uk-UA"/>
        </w:rPr>
        <w:t xml:space="preserve">Тема 3. </w:t>
      </w:r>
      <w:r>
        <w:rPr>
          <w:sz w:val="28"/>
          <w:szCs w:val="28"/>
          <w:lang w:val="uk-UA"/>
        </w:rPr>
        <w:t>Основи періодизації історії англійської мови. Англійська мова давнього періоду. Історичні події періоду.</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 xml:space="preserve">Тема 4. </w:t>
      </w:r>
      <w:r>
        <w:rPr>
          <w:sz w:val="28"/>
          <w:szCs w:val="28"/>
          <w:lang w:val="uk-UA"/>
        </w:rPr>
        <w:t>Фонетичний лад англійської мови давнього періоду. Основні фонетичні зміни.</w:t>
      </w:r>
    </w:p>
    <w:p w:rsidR="0007690F" w:rsidRDefault="0007690F" w:rsidP="0007690F">
      <w:pPr>
        <w:pStyle w:val="Default"/>
        <w:tabs>
          <w:tab w:val="left" w:pos="1134"/>
        </w:tabs>
        <w:ind w:firstLine="709"/>
        <w:rPr>
          <w:b/>
          <w:bCs/>
          <w:sz w:val="28"/>
          <w:szCs w:val="28"/>
          <w:lang w:val="uk-UA"/>
        </w:rPr>
      </w:pPr>
      <w:r>
        <w:rPr>
          <w:b/>
          <w:bCs/>
          <w:sz w:val="28"/>
          <w:szCs w:val="28"/>
          <w:lang w:val="uk-UA"/>
        </w:rPr>
        <w:t xml:space="preserve">Тема 5. </w:t>
      </w:r>
      <w:r>
        <w:rPr>
          <w:sz w:val="28"/>
          <w:szCs w:val="28"/>
          <w:lang w:val="uk-UA"/>
        </w:rPr>
        <w:t>Морфологічний ряд англійської мови давнього періоду. Загальні особливості давньоанглійської морфологічної системи.</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 xml:space="preserve">Тема 6. </w:t>
      </w:r>
      <w:r>
        <w:rPr>
          <w:sz w:val="28"/>
          <w:szCs w:val="28"/>
          <w:lang w:val="uk-UA"/>
        </w:rPr>
        <w:t xml:space="preserve">Синтаксичний лад англійської мови давнього періоду. Словниковий склад англійської мови давнього періоду. Загальна характеристика власне англійської мови. Два основних засоби поповнення основного складу англійської мови. Латинські запозичення.  </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 xml:space="preserve">Тема 7. </w:t>
      </w:r>
      <w:r>
        <w:rPr>
          <w:sz w:val="28"/>
          <w:szCs w:val="28"/>
          <w:lang w:val="uk-UA"/>
        </w:rPr>
        <w:t>Давньоанглійське письмо. Латинське письмо в Англії. Фонетичний принцип давньоанглійського письма. Основні писемні пам’ятки давньоанглійського періоду.</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 xml:space="preserve">Тема 8. </w:t>
      </w:r>
      <w:r>
        <w:rPr>
          <w:sz w:val="28"/>
          <w:szCs w:val="28"/>
          <w:lang w:val="uk-UA"/>
        </w:rPr>
        <w:t>Англійська мова середнього періоду. Загальна характеристика мови. Основні історичні події періоду. Мовна ситуація в Англії в ХІ-ХІІ ст. Латинська мова як мова церкви. Французька мова в середньовічній Англії.</w:t>
      </w:r>
    </w:p>
    <w:p w:rsidR="0007690F" w:rsidRDefault="0007690F" w:rsidP="0007690F">
      <w:pPr>
        <w:pStyle w:val="Default"/>
        <w:tabs>
          <w:tab w:val="left" w:pos="1134"/>
        </w:tabs>
        <w:ind w:firstLine="709"/>
        <w:rPr>
          <w:b/>
          <w:bCs/>
          <w:sz w:val="28"/>
          <w:szCs w:val="28"/>
          <w:lang w:val="uk-UA"/>
        </w:rPr>
      </w:pPr>
      <w:r>
        <w:rPr>
          <w:b/>
          <w:bCs/>
          <w:sz w:val="28"/>
          <w:szCs w:val="28"/>
          <w:lang w:val="uk-UA"/>
        </w:rPr>
        <w:lastRenderedPageBreak/>
        <w:t xml:space="preserve">Тема 9. </w:t>
      </w:r>
      <w:r>
        <w:rPr>
          <w:sz w:val="28"/>
          <w:szCs w:val="28"/>
          <w:lang w:val="uk-UA"/>
        </w:rPr>
        <w:t>Зміни в середньовічній орфографії. Фонетичний лад англійської мови середньовічного періоду.</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 xml:space="preserve">Тема 10. </w:t>
      </w:r>
      <w:r>
        <w:rPr>
          <w:sz w:val="28"/>
          <w:szCs w:val="28"/>
          <w:lang w:val="uk-UA"/>
        </w:rPr>
        <w:t>Граматична будова англійської мови середнього періоду. Граматичні зміни у середньоанглійському періоді. Словниковий склад англійської мови середнього періоду. Поповнення словникового складу  шляхом запозичень із інших мов.</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 xml:space="preserve">Тема 11. </w:t>
      </w:r>
      <w:r>
        <w:rPr>
          <w:sz w:val="28"/>
          <w:szCs w:val="28"/>
          <w:lang w:val="uk-UA"/>
        </w:rPr>
        <w:t xml:space="preserve">Англійська мова нового періоду. Загальна характеристика. Мова новоанглійського періоду – мова англійської нації. Становлення національної мови. Утворення англійської мови на основі лондонського діалекту. Становлення письмового стандарту до ХVІІ ст. Система орфографії. Фонетичний лад.   </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 xml:space="preserve">Тема 12. </w:t>
      </w:r>
      <w:r>
        <w:rPr>
          <w:sz w:val="28"/>
          <w:szCs w:val="28"/>
          <w:lang w:val="uk-UA"/>
        </w:rPr>
        <w:t>Велике зрушення голосних як прояв нової кореляції контакту в системі англійського наголошеного вокалізму. Граматична будова англійської мови нового періоду. Словниковий склад англійської мови нового періоду. Поповнення словникового складу шляхом запозичень із інших мов. Роль численних запозичень у створенні етимологічно-змішаного словникового складу англійської мови.</w:t>
      </w:r>
    </w:p>
    <w:p w:rsidR="0007690F" w:rsidRDefault="0007690F" w:rsidP="00426D19">
      <w:pPr>
        <w:pStyle w:val="Default"/>
        <w:numPr>
          <w:ilvl w:val="0"/>
          <w:numId w:val="34"/>
        </w:numPr>
        <w:tabs>
          <w:tab w:val="left" w:pos="1134"/>
        </w:tabs>
        <w:ind w:firstLine="709"/>
        <w:jc w:val="both"/>
        <w:rPr>
          <w:b/>
          <w:bCs/>
          <w:sz w:val="28"/>
          <w:szCs w:val="28"/>
          <w:lang w:val="uk-UA"/>
        </w:rPr>
      </w:pPr>
      <w:r>
        <w:rPr>
          <w:b/>
          <w:bCs/>
          <w:sz w:val="28"/>
          <w:szCs w:val="28"/>
          <w:lang w:val="uk-UA"/>
        </w:rPr>
        <w:t>Завдання курсу:</w:t>
      </w:r>
    </w:p>
    <w:p w:rsidR="0007690F" w:rsidRDefault="0007690F" w:rsidP="0007690F">
      <w:pPr>
        <w:pStyle w:val="Default"/>
        <w:tabs>
          <w:tab w:val="left" w:pos="1134"/>
        </w:tabs>
        <w:ind w:firstLine="709"/>
        <w:rPr>
          <w:sz w:val="28"/>
          <w:szCs w:val="28"/>
          <w:lang w:val="uk-UA"/>
        </w:rPr>
      </w:pPr>
      <w:r>
        <w:rPr>
          <w:sz w:val="28"/>
          <w:szCs w:val="28"/>
          <w:lang w:val="uk-UA"/>
        </w:rPr>
        <w:t>В результаті вивчення курсу студенти повинні:</w:t>
      </w:r>
    </w:p>
    <w:p w:rsidR="0007690F" w:rsidRDefault="0007690F" w:rsidP="0007690F">
      <w:pPr>
        <w:pStyle w:val="Default"/>
        <w:tabs>
          <w:tab w:val="left" w:pos="1134"/>
        </w:tabs>
        <w:ind w:firstLine="709"/>
        <w:jc w:val="both"/>
        <w:rPr>
          <w:b/>
          <w:bCs/>
          <w:sz w:val="28"/>
          <w:szCs w:val="28"/>
          <w:lang w:val="uk-UA"/>
        </w:rPr>
      </w:pPr>
      <w:r>
        <w:rPr>
          <w:b/>
          <w:bCs/>
          <w:sz w:val="28"/>
          <w:szCs w:val="28"/>
          <w:lang w:val="uk-UA"/>
        </w:rPr>
        <w:t>знати:</w:t>
      </w:r>
    </w:p>
    <w:p w:rsidR="0007690F" w:rsidRDefault="0007690F" w:rsidP="0007690F">
      <w:pPr>
        <w:pStyle w:val="Default"/>
        <w:tabs>
          <w:tab w:val="left" w:pos="1134"/>
        </w:tabs>
        <w:ind w:firstLine="709"/>
        <w:jc w:val="both"/>
        <w:rPr>
          <w:sz w:val="28"/>
          <w:szCs w:val="28"/>
        </w:rPr>
      </w:pPr>
      <w:r>
        <w:rPr>
          <w:sz w:val="28"/>
          <w:szCs w:val="28"/>
          <w:lang w:val="uk-UA"/>
        </w:rPr>
        <w:t xml:space="preserve">- основні положення теоретичного матеріалу за темами змістового модулю програми;  </w:t>
      </w:r>
    </w:p>
    <w:p w:rsidR="0007690F" w:rsidRDefault="0007690F" w:rsidP="0007690F">
      <w:pPr>
        <w:pStyle w:val="Default"/>
        <w:tabs>
          <w:tab w:val="left" w:pos="1134"/>
        </w:tabs>
        <w:ind w:firstLine="709"/>
        <w:jc w:val="both"/>
        <w:rPr>
          <w:sz w:val="28"/>
          <w:szCs w:val="28"/>
        </w:rPr>
      </w:pPr>
      <w:r>
        <w:rPr>
          <w:sz w:val="28"/>
          <w:szCs w:val="28"/>
          <w:lang w:val="uk-UA"/>
        </w:rPr>
        <w:t>- граматичну будову та фонетичну систему та їх зміни в нерозривному зв’язку з історією народу;</w:t>
      </w:r>
    </w:p>
    <w:p w:rsidR="0007690F" w:rsidRPr="00235F0C" w:rsidRDefault="0007690F" w:rsidP="0007690F">
      <w:pPr>
        <w:pStyle w:val="Standard"/>
        <w:tabs>
          <w:tab w:val="left" w:pos="1134"/>
        </w:tabs>
        <w:autoSpaceDE w:val="0"/>
        <w:ind w:firstLine="709"/>
        <w:jc w:val="both"/>
        <w:rPr>
          <w:sz w:val="28"/>
          <w:szCs w:val="28"/>
          <w:lang w:val="ru-RU"/>
        </w:rPr>
      </w:pPr>
      <w:r>
        <w:rPr>
          <w:rFonts w:cs="Times New Roman"/>
          <w:sz w:val="28"/>
          <w:szCs w:val="28"/>
          <w:lang w:val="uk-UA"/>
        </w:rPr>
        <w:t xml:space="preserve">-  </w:t>
      </w:r>
      <w:r>
        <w:rPr>
          <w:rFonts w:cs="Times New Roman"/>
          <w:color w:val="000000"/>
          <w:sz w:val="28"/>
          <w:szCs w:val="28"/>
          <w:lang w:val="uk-UA"/>
        </w:rPr>
        <w:t>джерела поповнення</w:t>
      </w:r>
      <w:r>
        <w:rPr>
          <w:rFonts w:cs="Times New Roman"/>
          <w:sz w:val="28"/>
          <w:szCs w:val="28"/>
          <w:lang w:val="uk-UA"/>
        </w:rPr>
        <w:t xml:space="preserve"> словникового складу сучасної англійської мови;</w:t>
      </w:r>
    </w:p>
    <w:p w:rsidR="0007690F" w:rsidRDefault="0007690F" w:rsidP="0007690F">
      <w:pPr>
        <w:pStyle w:val="Default"/>
        <w:tabs>
          <w:tab w:val="left" w:pos="1134"/>
        </w:tabs>
        <w:ind w:firstLine="709"/>
        <w:jc w:val="both"/>
        <w:rPr>
          <w:sz w:val="28"/>
          <w:szCs w:val="28"/>
        </w:rPr>
      </w:pPr>
      <w:r>
        <w:rPr>
          <w:b/>
          <w:sz w:val="28"/>
          <w:szCs w:val="28"/>
          <w:lang w:val="uk-UA"/>
        </w:rPr>
        <w:t>вміти</w:t>
      </w:r>
      <w:r>
        <w:rPr>
          <w:sz w:val="28"/>
          <w:szCs w:val="28"/>
          <w:lang w:val="uk-UA"/>
        </w:rPr>
        <w:t>:</w:t>
      </w:r>
    </w:p>
    <w:p w:rsidR="0007690F" w:rsidRPr="00235F0C" w:rsidRDefault="0007690F" w:rsidP="0007690F">
      <w:pPr>
        <w:pStyle w:val="Standard"/>
        <w:tabs>
          <w:tab w:val="left" w:pos="1134"/>
        </w:tabs>
        <w:ind w:firstLine="709"/>
        <w:jc w:val="both"/>
        <w:rPr>
          <w:sz w:val="28"/>
          <w:szCs w:val="28"/>
          <w:lang w:val="ru-RU"/>
        </w:rPr>
      </w:pPr>
      <w:r>
        <w:rPr>
          <w:sz w:val="28"/>
          <w:szCs w:val="28"/>
          <w:lang w:val="uk-UA"/>
        </w:rPr>
        <w:t xml:space="preserve">- </w:t>
      </w:r>
      <w:r>
        <w:rPr>
          <w:rFonts w:cs="Times New Roman"/>
          <w:sz w:val="28"/>
          <w:szCs w:val="28"/>
          <w:lang w:val="uk-UA"/>
        </w:rPr>
        <w:t>ілюструвати кожне теоретичне положення мовними прикладами відповідного періоду розвитку мови;</w:t>
      </w:r>
    </w:p>
    <w:p w:rsidR="0007690F" w:rsidRDefault="0007690F" w:rsidP="0007690F">
      <w:pPr>
        <w:pStyle w:val="Standard"/>
        <w:tabs>
          <w:tab w:val="left" w:pos="1134"/>
        </w:tabs>
        <w:ind w:firstLine="709"/>
        <w:jc w:val="both"/>
        <w:rPr>
          <w:rFonts w:cs="Times New Roman"/>
          <w:sz w:val="28"/>
          <w:szCs w:val="28"/>
          <w:lang w:val="uk-UA"/>
        </w:rPr>
      </w:pPr>
      <w:r>
        <w:rPr>
          <w:rFonts w:cs="Times New Roman"/>
          <w:sz w:val="28"/>
          <w:szCs w:val="28"/>
          <w:lang w:val="uk-UA"/>
        </w:rPr>
        <w:t>- відслідкувати зміни, що стосуються тієї чи іншої лінгвістичної одиниці в межах конкретного відрізку часу або всього історичного періоду розвитку мови;</w:t>
      </w:r>
    </w:p>
    <w:p w:rsidR="0007690F" w:rsidRDefault="0007690F" w:rsidP="0007690F">
      <w:pPr>
        <w:pStyle w:val="Standard"/>
        <w:tabs>
          <w:tab w:val="left" w:pos="1134"/>
        </w:tabs>
        <w:ind w:firstLine="709"/>
        <w:jc w:val="both"/>
        <w:rPr>
          <w:rFonts w:cs="Times New Roman"/>
          <w:sz w:val="28"/>
          <w:szCs w:val="28"/>
          <w:lang w:val="uk-UA"/>
        </w:rPr>
      </w:pPr>
      <w:r>
        <w:rPr>
          <w:rFonts w:cs="Times New Roman"/>
          <w:sz w:val="28"/>
          <w:szCs w:val="28"/>
          <w:lang w:val="uk-UA"/>
        </w:rPr>
        <w:t>- співвідносити форму та зміст тієї чи іншої лінгвістичної одиниці з її відповідником у сучасній англійській мові;</w:t>
      </w:r>
    </w:p>
    <w:p w:rsidR="0007690F" w:rsidRDefault="0007690F" w:rsidP="0007690F">
      <w:pPr>
        <w:pStyle w:val="Standard"/>
        <w:tabs>
          <w:tab w:val="left" w:pos="1134"/>
        </w:tabs>
        <w:ind w:firstLine="709"/>
        <w:jc w:val="both"/>
        <w:rPr>
          <w:rFonts w:cs="Times New Roman"/>
          <w:sz w:val="28"/>
          <w:szCs w:val="28"/>
          <w:lang w:val="uk-UA"/>
        </w:rPr>
      </w:pPr>
      <w:r>
        <w:rPr>
          <w:rFonts w:cs="Times New Roman"/>
          <w:sz w:val="28"/>
          <w:szCs w:val="28"/>
          <w:lang w:val="uk-UA"/>
        </w:rPr>
        <w:t>- поєднувати теоретичні знання з використанням вправ та практичних завдань, пов’язаних з основними процесами історичного розвитку мов;</w:t>
      </w:r>
    </w:p>
    <w:p w:rsidR="0007690F" w:rsidRDefault="0007690F" w:rsidP="0007690F">
      <w:pPr>
        <w:pStyle w:val="Standard"/>
        <w:tabs>
          <w:tab w:val="left" w:pos="1134"/>
        </w:tabs>
        <w:ind w:firstLine="709"/>
        <w:rPr>
          <w:rFonts w:cs="Times New Roman"/>
          <w:sz w:val="28"/>
          <w:szCs w:val="28"/>
          <w:lang w:val="uk-UA"/>
        </w:rPr>
      </w:pPr>
      <w:r>
        <w:rPr>
          <w:rFonts w:cs="Times New Roman"/>
          <w:sz w:val="28"/>
          <w:szCs w:val="28"/>
          <w:lang w:val="uk-UA"/>
        </w:rPr>
        <w:t>- співставляти діахронічні явища та процеси англійської мови з явищами та процесами інших споріднених мов;</w:t>
      </w:r>
    </w:p>
    <w:p w:rsidR="0007690F" w:rsidRPr="00235F0C" w:rsidRDefault="0007690F" w:rsidP="0007690F">
      <w:pPr>
        <w:pStyle w:val="Standard"/>
        <w:tabs>
          <w:tab w:val="left" w:pos="1134"/>
        </w:tabs>
        <w:ind w:firstLine="709"/>
        <w:rPr>
          <w:sz w:val="28"/>
          <w:szCs w:val="28"/>
          <w:lang w:val="uk-UA"/>
        </w:rPr>
      </w:pPr>
      <w:r>
        <w:rPr>
          <w:rFonts w:cs="Times New Roman"/>
          <w:sz w:val="28"/>
          <w:szCs w:val="28"/>
          <w:lang w:val="uk-UA"/>
        </w:rPr>
        <w:t>- розпізнати запозичення від суто англійського слова, назвати спосіб запозичення та зміни , які відбулися при запозиченні при адаптації цього слова;</w:t>
      </w:r>
    </w:p>
    <w:p w:rsidR="0007690F" w:rsidRDefault="0007690F" w:rsidP="0007690F">
      <w:pPr>
        <w:pStyle w:val="Standard"/>
        <w:tabs>
          <w:tab w:val="left" w:pos="1134"/>
        </w:tabs>
        <w:ind w:firstLine="709"/>
        <w:jc w:val="both"/>
        <w:rPr>
          <w:rFonts w:cs="Times New Roman"/>
          <w:sz w:val="28"/>
          <w:szCs w:val="28"/>
          <w:lang w:val="uk-UA"/>
        </w:rPr>
      </w:pPr>
      <w:r>
        <w:rPr>
          <w:rFonts w:cs="Times New Roman"/>
          <w:sz w:val="28"/>
          <w:szCs w:val="28"/>
          <w:lang w:val="uk-UA"/>
        </w:rPr>
        <w:t xml:space="preserve">- на основі спостереження та порівняння лінгвістичних одиниць </w:t>
      </w:r>
      <w:r>
        <w:rPr>
          <w:rFonts w:cs="Times New Roman"/>
          <w:sz w:val="28"/>
          <w:szCs w:val="28"/>
          <w:lang w:val="uk-UA"/>
        </w:rPr>
        <w:lastRenderedPageBreak/>
        <w:t>робити</w:t>
      </w:r>
    </w:p>
    <w:p w:rsidR="0007690F" w:rsidRDefault="0007690F" w:rsidP="0007690F">
      <w:pPr>
        <w:pStyle w:val="Standard"/>
        <w:tabs>
          <w:tab w:val="left" w:pos="1134"/>
        </w:tabs>
        <w:ind w:firstLine="709"/>
        <w:jc w:val="both"/>
        <w:rPr>
          <w:sz w:val="28"/>
          <w:szCs w:val="28"/>
          <w:lang w:val="uk-UA"/>
        </w:rPr>
      </w:pPr>
      <w:r>
        <w:rPr>
          <w:rFonts w:cs="Times New Roman"/>
          <w:sz w:val="28"/>
          <w:szCs w:val="28"/>
          <w:lang w:val="uk-UA"/>
        </w:rPr>
        <w:t>- використовувати евристичні вміння, які включають здатність сприймати новий досвід і застосовувати інші компетенції, для того щоб діяти (на основі спостереження, здогадки про значення того, за чим спостерігаєш, аналізу, узагальнення, запам’ятовування і т.д.); здатність (особливо при застосуванні довідкових джерел мовою, що вивчається) знаходити, розуміти і при необхідності передавати нову інформацію.</w:t>
      </w:r>
    </w:p>
    <w:p w:rsidR="0007690F" w:rsidRDefault="0007690F" w:rsidP="00426D19">
      <w:pPr>
        <w:pStyle w:val="Standard"/>
        <w:numPr>
          <w:ilvl w:val="0"/>
          <w:numId w:val="34"/>
        </w:numPr>
        <w:tabs>
          <w:tab w:val="left" w:pos="1134"/>
        </w:tabs>
        <w:ind w:firstLine="709"/>
        <w:jc w:val="both"/>
        <w:rPr>
          <w:rFonts w:cs="Times New Roman"/>
          <w:b/>
          <w:bCs/>
          <w:sz w:val="28"/>
          <w:szCs w:val="28"/>
          <w:lang w:val="uk-UA"/>
        </w:rPr>
      </w:pPr>
      <w:r>
        <w:rPr>
          <w:rFonts w:cs="Times New Roman"/>
          <w:b/>
          <w:bCs/>
          <w:sz w:val="28"/>
          <w:szCs w:val="28"/>
          <w:lang w:val="uk-UA"/>
        </w:rPr>
        <w:t>Статус у навчальному плані:</w:t>
      </w:r>
    </w:p>
    <w:p w:rsidR="0007690F" w:rsidRDefault="0007690F" w:rsidP="0007690F">
      <w:pPr>
        <w:pStyle w:val="Standard"/>
        <w:tabs>
          <w:tab w:val="left" w:pos="1134"/>
        </w:tabs>
        <w:ind w:firstLine="709"/>
        <w:jc w:val="both"/>
        <w:rPr>
          <w:rFonts w:cs="Times New Roman"/>
          <w:sz w:val="28"/>
          <w:szCs w:val="28"/>
          <w:lang w:val="uk-UA"/>
        </w:rPr>
      </w:pPr>
      <w:r>
        <w:rPr>
          <w:rFonts w:cs="Times New Roman"/>
          <w:sz w:val="28"/>
          <w:szCs w:val="28"/>
          <w:lang w:val="uk-UA"/>
        </w:rPr>
        <w:t>Нормативний курс із циклу професійних компетентностей.</w:t>
      </w:r>
    </w:p>
    <w:p w:rsidR="0007690F" w:rsidRDefault="0007690F" w:rsidP="00426D19">
      <w:pPr>
        <w:pStyle w:val="Standard"/>
        <w:numPr>
          <w:ilvl w:val="0"/>
          <w:numId w:val="34"/>
        </w:numPr>
        <w:tabs>
          <w:tab w:val="left" w:pos="1134"/>
        </w:tabs>
        <w:ind w:firstLine="709"/>
        <w:jc w:val="both"/>
        <w:rPr>
          <w:sz w:val="28"/>
          <w:szCs w:val="28"/>
          <w:lang w:val="uk-UA"/>
        </w:rPr>
      </w:pPr>
      <w:r>
        <w:rPr>
          <w:rFonts w:cs="Times New Roman"/>
          <w:b/>
          <w:bCs/>
          <w:sz w:val="28"/>
          <w:szCs w:val="28"/>
          <w:lang w:val="uk-UA"/>
        </w:rPr>
        <w:t>Лектор:</w:t>
      </w:r>
      <w:r>
        <w:rPr>
          <w:rFonts w:cs="Times New Roman"/>
          <w:sz w:val="28"/>
          <w:szCs w:val="28"/>
          <w:lang w:val="uk-UA"/>
        </w:rPr>
        <w:t xml:space="preserve"> кандидат філологічних наук, старший викладач </w:t>
      </w:r>
      <w:r w:rsidR="00FC423E">
        <w:rPr>
          <w:rFonts w:cs="Times New Roman"/>
          <w:sz w:val="28"/>
          <w:szCs w:val="28"/>
          <w:lang w:val="uk-UA"/>
        </w:rPr>
        <w:t xml:space="preserve">кафедри перекладу </w:t>
      </w:r>
      <w:r>
        <w:rPr>
          <w:rFonts w:cs="Times New Roman"/>
          <w:sz w:val="28"/>
          <w:szCs w:val="28"/>
          <w:lang w:val="uk-UA"/>
        </w:rPr>
        <w:t>Агєєва В.О.</w:t>
      </w:r>
    </w:p>
    <w:p w:rsidR="0007690F" w:rsidRDefault="0007690F" w:rsidP="00426D19">
      <w:pPr>
        <w:pStyle w:val="Standard"/>
        <w:numPr>
          <w:ilvl w:val="0"/>
          <w:numId w:val="34"/>
        </w:numPr>
        <w:tabs>
          <w:tab w:val="left" w:pos="1134"/>
        </w:tabs>
        <w:ind w:firstLine="709"/>
        <w:jc w:val="both"/>
        <w:rPr>
          <w:rFonts w:cs="Times New Roman"/>
          <w:b/>
          <w:bCs/>
          <w:sz w:val="28"/>
          <w:szCs w:val="28"/>
          <w:lang w:val="uk-UA"/>
        </w:rPr>
      </w:pPr>
      <w:r>
        <w:rPr>
          <w:rFonts w:cs="Times New Roman"/>
          <w:b/>
          <w:bCs/>
          <w:sz w:val="28"/>
          <w:szCs w:val="28"/>
          <w:lang w:val="uk-UA"/>
        </w:rPr>
        <w:t>Форми і методи навчання:</w:t>
      </w:r>
    </w:p>
    <w:p w:rsidR="0007690F" w:rsidRDefault="0007690F" w:rsidP="0007690F">
      <w:pPr>
        <w:pStyle w:val="Standard"/>
        <w:tabs>
          <w:tab w:val="left" w:pos="1134"/>
        </w:tabs>
        <w:ind w:firstLine="709"/>
        <w:jc w:val="both"/>
        <w:rPr>
          <w:rFonts w:cs="Times New Roman"/>
          <w:sz w:val="28"/>
          <w:szCs w:val="28"/>
          <w:lang w:val="uk-UA"/>
        </w:rPr>
      </w:pPr>
      <w:r>
        <w:rPr>
          <w:rFonts w:cs="Times New Roman"/>
          <w:sz w:val="28"/>
          <w:szCs w:val="28"/>
          <w:lang w:val="uk-UA"/>
        </w:rPr>
        <w:t>Лекційні та практичні заняття з використанням традиційних методів, діалог, дискусія, аналіз.</w:t>
      </w:r>
    </w:p>
    <w:p w:rsidR="0007690F" w:rsidRDefault="0007690F" w:rsidP="00426D19">
      <w:pPr>
        <w:pStyle w:val="Standard"/>
        <w:numPr>
          <w:ilvl w:val="0"/>
          <w:numId w:val="34"/>
        </w:numPr>
        <w:tabs>
          <w:tab w:val="left" w:pos="1134"/>
        </w:tabs>
        <w:ind w:firstLine="709"/>
        <w:jc w:val="both"/>
        <w:rPr>
          <w:rFonts w:cs="Times New Roman"/>
          <w:b/>
          <w:bCs/>
          <w:sz w:val="28"/>
          <w:szCs w:val="28"/>
          <w:lang w:val="uk-UA"/>
        </w:rPr>
      </w:pPr>
      <w:r>
        <w:rPr>
          <w:rFonts w:cs="Times New Roman"/>
          <w:b/>
          <w:bCs/>
          <w:sz w:val="28"/>
          <w:szCs w:val="28"/>
          <w:lang w:val="uk-UA"/>
        </w:rPr>
        <w:t>Форми організації контролю знань та системи оцінювання:</w:t>
      </w:r>
    </w:p>
    <w:p w:rsidR="0007690F" w:rsidRDefault="0007690F" w:rsidP="0007690F">
      <w:pPr>
        <w:pStyle w:val="Standard"/>
        <w:tabs>
          <w:tab w:val="left" w:pos="1134"/>
        </w:tabs>
        <w:ind w:firstLine="709"/>
        <w:jc w:val="both"/>
        <w:rPr>
          <w:b/>
          <w:bCs/>
          <w:sz w:val="28"/>
          <w:szCs w:val="28"/>
          <w:lang w:val="uk-UA"/>
        </w:rPr>
      </w:pPr>
      <w:r>
        <w:rPr>
          <w:rFonts w:cs="Times New Roman"/>
          <w:sz w:val="28"/>
          <w:szCs w:val="28"/>
          <w:lang w:val="uk-UA"/>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rFonts w:cs="Times New Roman"/>
          <w:sz w:val="28"/>
          <w:szCs w:val="28"/>
          <w:lang w:val="en-US"/>
        </w:rPr>
        <w:t>A</w:t>
      </w:r>
      <w:r w:rsidRPr="00235F0C">
        <w:rPr>
          <w:rFonts w:cs="Times New Roman"/>
          <w:sz w:val="28"/>
          <w:szCs w:val="28"/>
          <w:lang w:val="ru-RU"/>
        </w:rPr>
        <w:t xml:space="preserve">, </w:t>
      </w:r>
      <w:r>
        <w:rPr>
          <w:rFonts w:cs="Times New Roman"/>
          <w:sz w:val="28"/>
          <w:szCs w:val="28"/>
          <w:lang w:val="en-US"/>
        </w:rPr>
        <w:t>B</w:t>
      </w:r>
      <w:r w:rsidRPr="00235F0C">
        <w:rPr>
          <w:rFonts w:cs="Times New Roman"/>
          <w:sz w:val="28"/>
          <w:szCs w:val="28"/>
          <w:lang w:val="ru-RU"/>
        </w:rPr>
        <w:t xml:space="preserve">, </w:t>
      </w:r>
      <w:r>
        <w:rPr>
          <w:rFonts w:cs="Times New Roman"/>
          <w:sz w:val="28"/>
          <w:szCs w:val="28"/>
          <w:lang w:val="en-US"/>
        </w:rPr>
        <w:t>C</w:t>
      </w:r>
      <w:r w:rsidRPr="00235F0C">
        <w:rPr>
          <w:rFonts w:cs="Times New Roman"/>
          <w:sz w:val="28"/>
          <w:szCs w:val="28"/>
          <w:lang w:val="ru-RU"/>
        </w:rPr>
        <w:t xml:space="preserve">, </w:t>
      </w:r>
      <w:r>
        <w:rPr>
          <w:rFonts w:cs="Times New Roman"/>
          <w:sz w:val="28"/>
          <w:szCs w:val="28"/>
          <w:lang w:val="en-US"/>
        </w:rPr>
        <w:t>D</w:t>
      </w:r>
      <w:r w:rsidRPr="00235F0C">
        <w:rPr>
          <w:rFonts w:cs="Times New Roman"/>
          <w:sz w:val="28"/>
          <w:szCs w:val="28"/>
          <w:lang w:val="ru-RU"/>
        </w:rPr>
        <w:t xml:space="preserve">, </w:t>
      </w:r>
      <w:r>
        <w:rPr>
          <w:rFonts w:cs="Times New Roman"/>
          <w:sz w:val="28"/>
          <w:szCs w:val="28"/>
          <w:lang w:val="en-US"/>
        </w:rPr>
        <w:t>E</w:t>
      </w:r>
      <w:r w:rsidRPr="00235F0C">
        <w:rPr>
          <w:rFonts w:cs="Times New Roman"/>
          <w:sz w:val="28"/>
          <w:szCs w:val="28"/>
          <w:lang w:val="ru-RU"/>
        </w:rPr>
        <w:t xml:space="preserve">, </w:t>
      </w:r>
      <w:r>
        <w:rPr>
          <w:rFonts w:cs="Times New Roman"/>
          <w:sz w:val="28"/>
          <w:szCs w:val="28"/>
          <w:lang w:val="en-US"/>
        </w:rPr>
        <w:t>FX</w:t>
      </w:r>
      <w:r w:rsidRPr="00235F0C">
        <w:rPr>
          <w:rFonts w:cs="Times New Roman"/>
          <w:sz w:val="28"/>
          <w:szCs w:val="28"/>
          <w:lang w:val="ru-RU"/>
        </w:rPr>
        <w:t xml:space="preserve">, </w:t>
      </w:r>
      <w:r>
        <w:rPr>
          <w:rFonts w:cs="Times New Roman"/>
          <w:sz w:val="28"/>
          <w:szCs w:val="28"/>
          <w:lang w:val="en-US"/>
        </w:rPr>
        <w:t>F</w:t>
      </w:r>
      <w:r w:rsidRPr="00235F0C">
        <w:rPr>
          <w:rFonts w:cs="Times New Roman"/>
          <w:sz w:val="28"/>
          <w:szCs w:val="28"/>
          <w:lang w:val="ru-RU"/>
        </w:rPr>
        <w:t>.</w:t>
      </w:r>
    </w:p>
    <w:p w:rsidR="0007690F" w:rsidRDefault="0007690F" w:rsidP="0007690F">
      <w:pPr>
        <w:pStyle w:val="Standard"/>
        <w:tabs>
          <w:tab w:val="left" w:pos="1134"/>
        </w:tabs>
        <w:ind w:firstLine="709"/>
        <w:jc w:val="both"/>
        <w:rPr>
          <w:rFonts w:cs="Times New Roman"/>
          <w:sz w:val="28"/>
          <w:szCs w:val="28"/>
          <w:lang w:val="uk-UA"/>
        </w:rPr>
      </w:pPr>
      <w:r>
        <w:rPr>
          <w:rFonts w:cs="Times New Roman"/>
          <w:sz w:val="28"/>
          <w:szCs w:val="28"/>
          <w:lang w:val="uk-UA"/>
        </w:rPr>
        <w:t>(приклад для заліку) 100% балів студенти накопичують на заняттях під час поточного і підсумкового контролю, що регламентується робочою програмою викладача.</w:t>
      </w:r>
    </w:p>
    <w:p w:rsidR="0007690F" w:rsidRDefault="0007690F" w:rsidP="0007690F">
      <w:pPr>
        <w:pStyle w:val="Standard"/>
        <w:tabs>
          <w:tab w:val="left" w:pos="1134"/>
        </w:tabs>
        <w:ind w:firstLine="709"/>
        <w:jc w:val="both"/>
        <w:rPr>
          <w:rFonts w:cs="Times New Roman"/>
          <w:sz w:val="28"/>
          <w:szCs w:val="28"/>
          <w:lang w:val="uk-UA"/>
        </w:rPr>
      </w:pPr>
      <w:r>
        <w:rPr>
          <w:rFonts w:cs="Times New Roman"/>
          <w:sz w:val="28"/>
          <w:szCs w:val="28"/>
          <w:lang w:val="uk-UA"/>
        </w:rPr>
        <w:t>(приклад для екзамену)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07690F" w:rsidRDefault="0007690F" w:rsidP="00426D19">
      <w:pPr>
        <w:pStyle w:val="Standard"/>
        <w:numPr>
          <w:ilvl w:val="0"/>
          <w:numId w:val="34"/>
        </w:numPr>
        <w:tabs>
          <w:tab w:val="left" w:pos="1134"/>
        </w:tabs>
        <w:ind w:firstLine="709"/>
        <w:jc w:val="both"/>
        <w:rPr>
          <w:b/>
          <w:bCs/>
          <w:sz w:val="28"/>
          <w:szCs w:val="28"/>
          <w:lang w:val="uk-UA"/>
        </w:rPr>
      </w:pPr>
      <w:r>
        <w:rPr>
          <w:rFonts w:cs="Times New Roman"/>
          <w:b/>
          <w:bCs/>
          <w:sz w:val="28"/>
          <w:szCs w:val="28"/>
          <w:lang w:val="uk-UA"/>
        </w:rPr>
        <w:t>Мова викладання:</w:t>
      </w:r>
      <w:r>
        <w:rPr>
          <w:rFonts w:cs="Times New Roman"/>
          <w:sz w:val="28"/>
          <w:szCs w:val="28"/>
          <w:lang w:val="uk-UA"/>
        </w:rPr>
        <w:t xml:space="preserve"> англійська</w:t>
      </w:r>
    </w:p>
    <w:p w:rsidR="0007690F" w:rsidRPr="0007690F" w:rsidRDefault="0007690F" w:rsidP="000F37BF">
      <w:pPr>
        <w:spacing w:after="0" w:line="240" w:lineRule="auto"/>
        <w:ind w:firstLine="709"/>
        <w:rPr>
          <w:rFonts w:ascii="Times New Roman" w:hAnsi="Times New Roman"/>
          <w:sz w:val="28"/>
          <w:szCs w:val="28"/>
          <w:lang w:val="uk-UA"/>
        </w:rPr>
      </w:pPr>
    </w:p>
    <w:p w:rsidR="003A5140" w:rsidRPr="000F37BF" w:rsidRDefault="003A5140" w:rsidP="000F37BF">
      <w:pPr>
        <w:spacing w:after="0" w:line="240" w:lineRule="auto"/>
        <w:ind w:firstLine="709"/>
        <w:jc w:val="center"/>
        <w:rPr>
          <w:rFonts w:ascii="Times New Roman" w:hAnsi="Times New Roman"/>
          <w:b/>
          <w:sz w:val="28"/>
          <w:szCs w:val="28"/>
        </w:rPr>
      </w:pPr>
      <w:r w:rsidRPr="000F37BF">
        <w:rPr>
          <w:rFonts w:ascii="Times New Roman" w:hAnsi="Times New Roman"/>
          <w:b/>
          <w:sz w:val="28"/>
          <w:szCs w:val="28"/>
        </w:rPr>
        <w:t>ТЕОРІЯ ПЕРЕКЛАДУ</w:t>
      </w:r>
    </w:p>
    <w:p w:rsidR="003A5140" w:rsidRPr="008972D3" w:rsidRDefault="003A5140" w:rsidP="000F37BF">
      <w:pPr>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rPr>
        <w:t>1. Ідентифікація</w:t>
      </w:r>
      <w:r w:rsidR="008972D3">
        <w:rPr>
          <w:rFonts w:ascii="Times New Roman" w:hAnsi="Times New Roman"/>
          <w:b/>
          <w:sz w:val="28"/>
          <w:szCs w:val="28"/>
          <w:lang w:val="uk-UA"/>
        </w:rPr>
        <w:t>.</w:t>
      </w:r>
    </w:p>
    <w:tbl>
      <w:tblPr>
        <w:tblStyle w:val="a4"/>
        <w:tblW w:w="0" w:type="auto"/>
        <w:tblLook w:val="04A0" w:firstRow="1" w:lastRow="0" w:firstColumn="1" w:lastColumn="0" w:noHBand="0" w:noVBand="1"/>
      </w:tblPr>
      <w:tblGrid>
        <w:gridCol w:w="4725"/>
        <w:gridCol w:w="4517"/>
      </w:tblGrid>
      <w:tr w:rsidR="003A5140" w:rsidRPr="000F37BF" w:rsidTr="003A5140">
        <w:tc>
          <w:tcPr>
            <w:tcW w:w="5070" w:type="dxa"/>
            <w:tcBorders>
              <w:top w:val="single" w:sz="4" w:space="0" w:color="auto"/>
              <w:left w:val="single" w:sz="4" w:space="0" w:color="auto"/>
              <w:bottom w:val="single" w:sz="4" w:space="0" w:color="auto"/>
              <w:right w:val="single" w:sz="4" w:space="0" w:color="auto"/>
            </w:tcBorders>
            <w:hideMark/>
          </w:tcPr>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Шифр: ІІІ.1.1.11</w:t>
            </w:r>
          </w:p>
        </w:tc>
        <w:tc>
          <w:tcPr>
            <w:tcW w:w="4785" w:type="dxa"/>
            <w:tcBorders>
              <w:top w:val="single" w:sz="4" w:space="0" w:color="auto"/>
              <w:left w:val="single" w:sz="4" w:space="0" w:color="auto"/>
              <w:bottom w:val="single" w:sz="4" w:space="0" w:color="auto"/>
              <w:right w:val="single" w:sz="4" w:space="0" w:color="auto"/>
            </w:tcBorders>
            <w:hideMark/>
          </w:tcPr>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Характеристика навчального курсу</w:t>
            </w:r>
          </w:p>
        </w:tc>
      </w:tr>
      <w:tr w:rsidR="003A5140" w:rsidRPr="000F37BF" w:rsidTr="003A5140">
        <w:tc>
          <w:tcPr>
            <w:tcW w:w="5070" w:type="dxa"/>
            <w:tcBorders>
              <w:top w:val="single" w:sz="4" w:space="0" w:color="auto"/>
              <w:left w:val="single" w:sz="4" w:space="0" w:color="auto"/>
              <w:bottom w:val="single" w:sz="4" w:space="0" w:color="auto"/>
              <w:right w:val="single" w:sz="4" w:space="0" w:color="auto"/>
            </w:tcBorders>
            <w:hideMark/>
          </w:tcPr>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 xml:space="preserve">Кількість кредитів </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ідповідних </w:t>
            </w:r>
            <w:r w:rsidRPr="000F37BF">
              <w:rPr>
                <w:rFonts w:ascii="Times New Roman" w:hAnsi="Times New Roman"/>
                <w:sz w:val="28"/>
                <w:szCs w:val="28"/>
                <w:lang w:val="en-US"/>
              </w:rPr>
              <w:t>ECTS</w:t>
            </w:r>
            <w:r w:rsidRPr="000F37BF">
              <w:rPr>
                <w:rFonts w:ascii="Times New Roman" w:hAnsi="Times New Roman"/>
                <w:sz w:val="28"/>
                <w:szCs w:val="28"/>
              </w:rPr>
              <w:t>: 3</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Модулів: 2</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Змістових модулів: 2</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Загальна кількість годин: 90</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tcPr>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Нормативн</w:t>
            </w:r>
            <w:r w:rsidR="00AF186F">
              <w:rPr>
                <w:rFonts w:ascii="Times New Roman" w:hAnsi="Times New Roman"/>
                <w:sz w:val="28"/>
                <w:szCs w:val="28"/>
                <w:lang w:val="uk-UA"/>
              </w:rPr>
              <w:t>ий</w:t>
            </w:r>
            <w:r w:rsidRPr="000F37BF">
              <w:rPr>
                <w:rFonts w:ascii="Times New Roman" w:hAnsi="Times New Roman"/>
                <w:sz w:val="28"/>
                <w:szCs w:val="28"/>
              </w:rPr>
              <w:t xml:space="preserve"> </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Курс: 4</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Семестр: 7</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Лекції: 8</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Практичні заняття: 22</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Самостійна робота: 60</w:t>
            </w:r>
          </w:p>
          <w:p w:rsidR="003A5140" w:rsidRPr="000F37BF" w:rsidRDefault="003A5140" w:rsidP="0007690F">
            <w:pPr>
              <w:jc w:val="both"/>
              <w:rPr>
                <w:rFonts w:ascii="Times New Roman" w:hAnsi="Times New Roman"/>
                <w:sz w:val="28"/>
                <w:szCs w:val="28"/>
              </w:rPr>
            </w:pPr>
            <w:r w:rsidRPr="000F37BF">
              <w:rPr>
                <w:rFonts w:ascii="Times New Roman" w:hAnsi="Times New Roman"/>
                <w:sz w:val="28"/>
                <w:szCs w:val="28"/>
              </w:rPr>
              <w:t>Вид контролю: екзамен</w:t>
            </w:r>
          </w:p>
        </w:tc>
      </w:tr>
    </w:tbl>
    <w:p w:rsidR="003A5140" w:rsidRPr="000F37BF" w:rsidRDefault="003A514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2. Мета курсу: </w:t>
      </w:r>
      <w:r w:rsidRPr="000F37BF">
        <w:rPr>
          <w:rFonts w:ascii="Times New Roman" w:eastAsia="Calibri" w:hAnsi="Times New Roman"/>
          <w:sz w:val="28"/>
          <w:szCs w:val="28"/>
        </w:rPr>
        <w:t xml:space="preserve">формування базових, </w:t>
      </w:r>
      <w:proofErr w:type="gramStart"/>
      <w:r w:rsidRPr="000F37BF">
        <w:rPr>
          <w:rFonts w:ascii="Times New Roman" w:eastAsia="Calibri" w:hAnsi="Times New Roman"/>
          <w:sz w:val="28"/>
          <w:szCs w:val="28"/>
        </w:rPr>
        <w:t>спец</w:t>
      </w:r>
      <w:proofErr w:type="gramEnd"/>
      <w:r w:rsidRPr="000F37BF">
        <w:rPr>
          <w:rFonts w:ascii="Times New Roman" w:eastAsia="Calibri" w:hAnsi="Times New Roman"/>
          <w:sz w:val="28"/>
          <w:szCs w:val="28"/>
        </w:rPr>
        <w:t xml:space="preserve">іальних і специфічних складових професійної компетентності, яка є сукупністю знань, умінь і навичок, які дозволяють майбутньому перекладачеві успішно розв’язувати професійні завдання. </w:t>
      </w:r>
    </w:p>
    <w:p w:rsidR="003A5140" w:rsidRPr="000F37BF" w:rsidRDefault="003A5140" w:rsidP="000F37BF">
      <w:pPr>
        <w:spacing w:after="0" w:line="240" w:lineRule="auto"/>
        <w:ind w:firstLine="709"/>
        <w:jc w:val="both"/>
        <w:rPr>
          <w:rFonts w:ascii="Times New Roman" w:hAnsi="Times New Roman"/>
          <w:b/>
          <w:sz w:val="28"/>
          <w:szCs w:val="28"/>
        </w:rPr>
      </w:pPr>
      <w:r w:rsidRPr="000F37BF">
        <w:rPr>
          <w:rFonts w:ascii="Times New Roman" w:hAnsi="Times New Roman"/>
          <w:b/>
          <w:sz w:val="28"/>
          <w:szCs w:val="28"/>
        </w:rPr>
        <w:t>3. Опис курсу:</w:t>
      </w:r>
    </w:p>
    <w:p w:rsidR="003A5140" w:rsidRPr="000F37BF" w:rsidRDefault="003A5140" w:rsidP="000F37BF">
      <w:pPr>
        <w:pStyle w:val="a3"/>
        <w:spacing w:after="0" w:line="240" w:lineRule="auto"/>
        <w:ind w:left="0" w:firstLine="709"/>
        <w:jc w:val="both"/>
        <w:rPr>
          <w:rFonts w:ascii="Times New Roman" w:hAnsi="Times New Roman" w:cs="Times New Roman"/>
          <w:bCs/>
          <w:sz w:val="28"/>
          <w:szCs w:val="28"/>
        </w:rPr>
      </w:pPr>
      <w:r w:rsidRPr="000F37BF">
        <w:rPr>
          <w:rFonts w:ascii="Times New Roman" w:hAnsi="Times New Roman" w:cs="Times New Roman"/>
          <w:bCs/>
          <w:sz w:val="28"/>
          <w:szCs w:val="28"/>
        </w:rPr>
        <w:t>Тема 1. Переклад в історії людства.</w:t>
      </w:r>
    </w:p>
    <w:p w:rsidR="003A5140" w:rsidRPr="000F37BF" w:rsidRDefault="003A5140" w:rsidP="000F37BF">
      <w:pPr>
        <w:spacing w:after="0" w:line="240" w:lineRule="auto"/>
        <w:ind w:firstLine="709"/>
        <w:jc w:val="both"/>
        <w:rPr>
          <w:rFonts w:ascii="Times New Roman" w:hAnsi="Times New Roman"/>
          <w:bCs/>
          <w:sz w:val="28"/>
          <w:szCs w:val="28"/>
        </w:rPr>
      </w:pPr>
      <w:r w:rsidRPr="000F37BF">
        <w:rPr>
          <w:rFonts w:ascii="Times New Roman" w:hAnsi="Times New Roman"/>
          <w:bCs/>
          <w:sz w:val="28"/>
          <w:szCs w:val="28"/>
        </w:rPr>
        <w:lastRenderedPageBreak/>
        <w:t>Тема 2. Предмет і завдання курсу.</w:t>
      </w:r>
    </w:p>
    <w:p w:rsidR="003A5140" w:rsidRPr="000F37BF" w:rsidRDefault="003A5140" w:rsidP="000F37BF">
      <w:pPr>
        <w:spacing w:after="0" w:line="240" w:lineRule="auto"/>
        <w:ind w:firstLine="709"/>
        <w:jc w:val="both"/>
        <w:rPr>
          <w:rFonts w:ascii="Times New Roman" w:hAnsi="Times New Roman"/>
          <w:sz w:val="28"/>
          <w:szCs w:val="28"/>
        </w:rPr>
      </w:pPr>
      <w:r w:rsidRPr="000F37BF">
        <w:rPr>
          <w:rFonts w:ascii="Times New Roman" w:hAnsi="Times New Roman"/>
          <w:bCs/>
          <w:sz w:val="28"/>
          <w:szCs w:val="28"/>
        </w:rPr>
        <w:t>Тема 3. Проблема еквівалентності в перекладі.</w:t>
      </w:r>
    </w:p>
    <w:p w:rsidR="003A5140" w:rsidRPr="000F37BF" w:rsidRDefault="003A5140" w:rsidP="000F37BF">
      <w:pPr>
        <w:spacing w:after="0" w:line="240" w:lineRule="auto"/>
        <w:ind w:firstLine="709"/>
        <w:rPr>
          <w:rFonts w:ascii="Times New Roman" w:hAnsi="Times New Roman"/>
          <w:bCs/>
          <w:sz w:val="28"/>
          <w:szCs w:val="28"/>
        </w:rPr>
      </w:pPr>
      <w:r w:rsidRPr="000F37BF">
        <w:rPr>
          <w:rFonts w:ascii="Times New Roman" w:hAnsi="Times New Roman"/>
          <w:bCs/>
          <w:sz w:val="28"/>
          <w:szCs w:val="28"/>
        </w:rPr>
        <w:t xml:space="preserve">Тема 4. Моделі перекладу. </w:t>
      </w:r>
    </w:p>
    <w:p w:rsidR="003A5140" w:rsidRPr="000F37BF" w:rsidRDefault="003A5140" w:rsidP="000F37BF">
      <w:pPr>
        <w:pStyle w:val="a3"/>
        <w:spacing w:after="0" w:line="240" w:lineRule="auto"/>
        <w:ind w:left="0" w:firstLine="709"/>
        <w:jc w:val="both"/>
        <w:outlineLvl w:val="0"/>
        <w:rPr>
          <w:rFonts w:ascii="Times New Roman" w:hAnsi="Times New Roman" w:cs="Times New Roman"/>
          <w:bCs/>
          <w:sz w:val="28"/>
          <w:szCs w:val="28"/>
        </w:rPr>
      </w:pPr>
      <w:r w:rsidRPr="000F37BF">
        <w:rPr>
          <w:rFonts w:ascii="Times New Roman" w:hAnsi="Times New Roman" w:cs="Times New Roman"/>
          <w:bCs/>
          <w:sz w:val="28"/>
          <w:szCs w:val="28"/>
        </w:rPr>
        <w:t>Тема 5. Способи досягнення еквівалентності. Трансформації в процесі перекладу.</w:t>
      </w:r>
    </w:p>
    <w:p w:rsidR="003A5140" w:rsidRPr="000F37BF" w:rsidRDefault="003A5140" w:rsidP="000F37BF">
      <w:pPr>
        <w:spacing w:after="0" w:line="240" w:lineRule="auto"/>
        <w:ind w:firstLine="709"/>
        <w:jc w:val="both"/>
        <w:rPr>
          <w:rFonts w:ascii="Times New Roman" w:hAnsi="Times New Roman"/>
          <w:bCs/>
          <w:sz w:val="28"/>
          <w:szCs w:val="28"/>
        </w:rPr>
      </w:pPr>
      <w:r w:rsidRPr="000F37BF">
        <w:rPr>
          <w:rFonts w:ascii="Times New Roman" w:hAnsi="Times New Roman"/>
          <w:sz w:val="28"/>
          <w:szCs w:val="28"/>
        </w:rPr>
        <w:t xml:space="preserve">Тема 6. Структурно-типологічні особливості текстів </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 перекладі.</w:t>
      </w:r>
      <w:r w:rsidRPr="000F37BF">
        <w:rPr>
          <w:rFonts w:ascii="Times New Roman" w:hAnsi="Times New Roman"/>
          <w:bCs/>
          <w:sz w:val="28"/>
          <w:szCs w:val="28"/>
        </w:rPr>
        <w:t xml:space="preserve"> </w:t>
      </w:r>
    </w:p>
    <w:p w:rsidR="003A5140" w:rsidRPr="000F37BF" w:rsidRDefault="003A5140" w:rsidP="000F37BF">
      <w:pPr>
        <w:pStyle w:val="a3"/>
        <w:tabs>
          <w:tab w:val="num" w:pos="0"/>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b/>
          <w:sz w:val="28"/>
          <w:szCs w:val="28"/>
        </w:rPr>
        <w:t>4. Завдання курсу:</w:t>
      </w:r>
    </w:p>
    <w:p w:rsidR="003A5140" w:rsidRPr="000F37BF" w:rsidRDefault="003A5140" w:rsidP="000F37BF">
      <w:pPr>
        <w:pStyle w:val="a3"/>
        <w:tabs>
          <w:tab w:val="num" w:pos="0"/>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0F37BF">
        <w:rPr>
          <w:rFonts w:ascii="Times New Roman" w:hAnsi="Times New Roman" w:cs="Times New Roman"/>
          <w:b/>
          <w:sz w:val="28"/>
          <w:szCs w:val="28"/>
        </w:rPr>
        <w:t>компетентностями:</w:t>
      </w:r>
    </w:p>
    <w:p w:rsidR="003A5140" w:rsidRPr="000F37BF" w:rsidRDefault="003A5140" w:rsidP="000F37BF">
      <w:pPr>
        <w:pStyle w:val="a3"/>
        <w:tabs>
          <w:tab w:val="num" w:pos="0"/>
        </w:tabs>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bCs/>
          <w:color w:val="000000"/>
          <w:sz w:val="28"/>
          <w:szCs w:val="28"/>
        </w:rPr>
        <w:t>I. Загальнопредметні:</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0F37BF">
        <w:rPr>
          <w:rFonts w:ascii="Times New Roman" w:eastAsia="Calibri" w:hAnsi="Times New Roman"/>
          <w:b/>
          <w:sz w:val="28"/>
          <w:szCs w:val="28"/>
          <w:lang w:val="uk-UA"/>
        </w:rPr>
        <w:t>Соціальна компетентність</w:t>
      </w:r>
      <w:r w:rsidRPr="000F37BF">
        <w:rPr>
          <w:rFonts w:ascii="Times New Roman" w:eastAsia="Calibri" w:hAnsi="Times New Roman"/>
          <w:sz w:val="28"/>
          <w:szCs w:val="28"/>
          <w:lang w:val="uk-UA"/>
        </w:rPr>
        <w:t xml:space="preserve">. </w:t>
      </w:r>
      <w:r w:rsidRPr="000F37BF">
        <w:rPr>
          <w:rFonts w:ascii="Times New Roman" w:eastAsia="Calibri"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eastAsia="Calibri" w:hAnsi="Times New Roman"/>
          <w:sz w:val="28"/>
          <w:szCs w:val="28"/>
          <w:lang w:val="uk-UA"/>
        </w:rPr>
      </w:pPr>
      <w:r w:rsidRPr="000F37BF">
        <w:rPr>
          <w:rFonts w:ascii="Times New Roman" w:eastAsia="Calibri" w:hAnsi="Times New Roman"/>
          <w:b/>
          <w:sz w:val="28"/>
          <w:szCs w:val="28"/>
          <w:lang w:val="uk-UA"/>
        </w:rPr>
        <w:t>Загальнокультурна компетентність</w:t>
      </w:r>
      <w:r w:rsidRPr="000F37BF">
        <w:rPr>
          <w:rFonts w:ascii="Times New Roman" w:eastAsia="Calibri"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3A5140" w:rsidRPr="000F37BF" w:rsidRDefault="003A5140" w:rsidP="00426D19">
      <w:pPr>
        <w:numPr>
          <w:ilvl w:val="0"/>
          <w:numId w:val="19"/>
        </w:numPr>
        <w:tabs>
          <w:tab w:val="left" w:pos="5"/>
          <w:tab w:val="left" w:pos="288"/>
          <w:tab w:val="left" w:pos="1134"/>
        </w:tabs>
        <w:spacing w:after="0" w:line="240" w:lineRule="auto"/>
        <w:ind w:left="0" w:firstLine="709"/>
        <w:jc w:val="both"/>
        <w:rPr>
          <w:rFonts w:ascii="Times New Roman" w:eastAsia="Calibri" w:hAnsi="Times New Roman"/>
          <w:sz w:val="28"/>
          <w:szCs w:val="28"/>
        </w:rPr>
      </w:pPr>
      <w:r w:rsidRPr="000F37BF">
        <w:rPr>
          <w:rFonts w:ascii="Times New Roman" w:eastAsia="Calibri" w:hAnsi="Times New Roman"/>
          <w:b/>
          <w:sz w:val="28"/>
          <w:szCs w:val="28"/>
        </w:rPr>
        <w:t>Компетентності з інформаційних і комунікаційних технологій</w:t>
      </w:r>
      <w:r w:rsidRPr="000F37BF">
        <w:rPr>
          <w:rFonts w:ascii="Times New Roman" w:eastAsia="Calibri"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A5140" w:rsidRPr="000F37BF" w:rsidRDefault="003A5140" w:rsidP="00426D19">
      <w:pPr>
        <w:pStyle w:val="a3"/>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0F37BF">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0F37BF">
        <w:rPr>
          <w:rFonts w:ascii="Times New Roman" w:hAnsi="Times New Roman" w:cs="Times New Roman"/>
          <w:sz w:val="28"/>
          <w:szCs w:val="28"/>
        </w:rPr>
        <w:t>(long life learning competence). Усвідомлює свою діяльність і прагне її вдосконалити.</w:t>
      </w:r>
    </w:p>
    <w:p w:rsidR="003A5140" w:rsidRPr="000F37BF" w:rsidRDefault="003A5140" w:rsidP="0007690F">
      <w:pPr>
        <w:tabs>
          <w:tab w:val="left" w:pos="1134"/>
        </w:tabs>
        <w:autoSpaceDE w:val="0"/>
        <w:autoSpaceDN w:val="0"/>
        <w:adjustRightInd w:val="0"/>
        <w:spacing w:after="0" w:line="240" w:lineRule="auto"/>
        <w:ind w:firstLine="709"/>
        <w:jc w:val="both"/>
        <w:rPr>
          <w:rFonts w:ascii="Times New Roman" w:eastAsia="Calibri" w:hAnsi="Times New Roman"/>
          <w:b/>
          <w:bCs/>
          <w:color w:val="000000"/>
          <w:sz w:val="28"/>
          <w:szCs w:val="28"/>
        </w:rPr>
      </w:pPr>
      <w:r w:rsidRPr="000F37BF">
        <w:rPr>
          <w:rFonts w:ascii="Times New Roman" w:eastAsia="Calibri" w:hAnsi="Times New Roman"/>
          <w:b/>
          <w:bCs/>
          <w:color w:val="000000"/>
          <w:sz w:val="28"/>
          <w:szCs w:val="28"/>
        </w:rPr>
        <w:t>II. Фахові:</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Мовленнєва компетентність</w:t>
      </w:r>
      <w:r w:rsidRPr="000F37BF">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3A5140" w:rsidRPr="000F37BF" w:rsidRDefault="003A5140"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Перекладацька компетентність</w:t>
      </w:r>
      <w:r w:rsidRPr="000F37BF">
        <w:rPr>
          <w:rFonts w:ascii="Times New Roman" w:hAnsi="Times New Roman" w:cs="Times New Roman"/>
          <w:sz w:val="28"/>
          <w:szCs w:val="28"/>
        </w:rPr>
        <w:t>. Знання загальних  принципів перекладу, навички та уміння його здійснення.</w:t>
      </w:r>
    </w:p>
    <w:p w:rsidR="003A5140" w:rsidRPr="000F37BF" w:rsidRDefault="003A5140" w:rsidP="00426D19">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3A5140" w:rsidRPr="000F37BF" w:rsidRDefault="003A5140" w:rsidP="000F37BF">
      <w:pPr>
        <w:pStyle w:val="5"/>
        <w:spacing w:line="240" w:lineRule="auto"/>
        <w:ind w:firstLine="709"/>
      </w:pPr>
      <w:r w:rsidRPr="000F37BF">
        <w:t xml:space="preserve">У результаті вивчення даного курсу студент повинен </w:t>
      </w:r>
    </w:p>
    <w:p w:rsidR="003A5140" w:rsidRPr="000F37BF" w:rsidRDefault="003A5140" w:rsidP="000F37BF">
      <w:pPr>
        <w:tabs>
          <w:tab w:val="left" w:pos="720"/>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знати:</w:t>
      </w:r>
      <w:r w:rsidRPr="000F37BF">
        <w:rPr>
          <w:rFonts w:ascii="Times New Roman" w:hAnsi="Times New Roman"/>
          <w:sz w:val="28"/>
          <w:szCs w:val="28"/>
          <w:lang w:val="uk-UA"/>
        </w:rPr>
        <w:t xml:space="preserve"> базові поняття теорії перекладу: переклад, теорія перекладу, загальна та спеціальна теорія перекладу, види перекладу, моделі перекладу  (семантична, ситуативна, денотативна, трансформаційна, комунікативна), еквівалентність, адекватність, типи еквівалентів,  трансформація (лексична, граматична, стилістична, перестановка, заміна, компенсація, </w:t>
      </w:r>
      <w:r w:rsidRPr="000F37BF">
        <w:rPr>
          <w:rFonts w:ascii="Times New Roman" w:hAnsi="Times New Roman"/>
          <w:sz w:val="28"/>
          <w:szCs w:val="28"/>
          <w:lang w:val="uk-UA"/>
        </w:rPr>
        <w:lastRenderedPageBreak/>
        <w:t>додавання, опущення, транслітерація, транскрипція, калькування, описовий переклад, антонімічний переклад, генералізація, конкретизація, диференціація, цілісне перетворення тексту та ін.), прагматична адаптація тексту, особливості перекладів текстів різних функціональних стилів.</w:t>
      </w:r>
    </w:p>
    <w:p w:rsidR="003A5140" w:rsidRPr="000F37BF" w:rsidRDefault="003A5140" w:rsidP="000F37BF">
      <w:pPr>
        <w:pStyle w:val="a5"/>
        <w:tabs>
          <w:tab w:val="left" w:pos="720"/>
        </w:tabs>
        <w:spacing w:line="240" w:lineRule="auto"/>
        <w:ind w:firstLine="709"/>
        <w:rPr>
          <w:b/>
          <w:szCs w:val="28"/>
        </w:rPr>
      </w:pPr>
      <w:r w:rsidRPr="000F37BF">
        <w:rPr>
          <w:b/>
          <w:szCs w:val="28"/>
        </w:rPr>
        <w:t>вміти:</w:t>
      </w:r>
    </w:p>
    <w:p w:rsidR="003A5140" w:rsidRPr="000F37BF" w:rsidRDefault="003A5140" w:rsidP="00426D19">
      <w:pPr>
        <w:pStyle w:val="a5"/>
        <w:numPr>
          <w:ilvl w:val="0"/>
          <w:numId w:val="21"/>
        </w:numPr>
        <w:tabs>
          <w:tab w:val="clear" w:pos="1770"/>
          <w:tab w:val="left" w:pos="0"/>
          <w:tab w:val="left" w:pos="1134"/>
        </w:tabs>
        <w:spacing w:line="240" w:lineRule="auto"/>
        <w:ind w:left="0" w:firstLine="709"/>
        <w:rPr>
          <w:szCs w:val="28"/>
          <w:lang w:val="uk-UA"/>
        </w:rPr>
      </w:pPr>
      <w:r w:rsidRPr="000F37BF">
        <w:rPr>
          <w:szCs w:val="28"/>
          <w:lang w:val="uk-UA"/>
        </w:rPr>
        <w:t>критично оцінювати лінгвістично-філософське підґрунтя численних перекладознавчих систем;</w:t>
      </w:r>
    </w:p>
    <w:p w:rsidR="003A5140" w:rsidRPr="000F37BF" w:rsidRDefault="003A5140" w:rsidP="00426D19">
      <w:pPr>
        <w:pStyle w:val="a5"/>
        <w:numPr>
          <w:ilvl w:val="0"/>
          <w:numId w:val="21"/>
        </w:numPr>
        <w:tabs>
          <w:tab w:val="clear" w:pos="1770"/>
          <w:tab w:val="left" w:pos="0"/>
          <w:tab w:val="left" w:pos="1134"/>
        </w:tabs>
        <w:spacing w:line="240" w:lineRule="auto"/>
        <w:ind w:left="0" w:firstLine="709"/>
        <w:rPr>
          <w:szCs w:val="28"/>
          <w:lang w:val="uk-UA"/>
        </w:rPr>
      </w:pPr>
      <w:r w:rsidRPr="000F37BF">
        <w:rPr>
          <w:szCs w:val="28"/>
          <w:lang w:val="uk-UA"/>
        </w:rPr>
        <w:t>визначати лексичні, граматичні й стилістичні особливості оригіналу та перекладу;</w:t>
      </w:r>
    </w:p>
    <w:p w:rsidR="003A5140" w:rsidRPr="000F37BF" w:rsidRDefault="003A5140" w:rsidP="00426D19">
      <w:pPr>
        <w:pStyle w:val="a5"/>
        <w:numPr>
          <w:ilvl w:val="0"/>
          <w:numId w:val="21"/>
        </w:numPr>
        <w:tabs>
          <w:tab w:val="clear" w:pos="1770"/>
          <w:tab w:val="left" w:pos="0"/>
          <w:tab w:val="left" w:pos="1134"/>
        </w:tabs>
        <w:spacing w:line="240" w:lineRule="auto"/>
        <w:ind w:left="0" w:firstLine="709"/>
        <w:rPr>
          <w:szCs w:val="28"/>
          <w:lang w:val="uk-UA"/>
        </w:rPr>
      </w:pPr>
      <w:r w:rsidRPr="000F37BF">
        <w:rPr>
          <w:szCs w:val="28"/>
          <w:lang w:val="uk-UA"/>
        </w:rPr>
        <w:t>користуватися мовними засобами у різних формах і сферах мовлення в умовах англо-української комунікації;</w:t>
      </w:r>
    </w:p>
    <w:p w:rsidR="003A5140" w:rsidRPr="000F37BF" w:rsidRDefault="003A5140" w:rsidP="00426D19">
      <w:pPr>
        <w:pStyle w:val="a5"/>
        <w:numPr>
          <w:ilvl w:val="0"/>
          <w:numId w:val="21"/>
        </w:numPr>
        <w:tabs>
          <w:tab w:val="clear" w:pos="1770"/>
          <w:tab w:val="left" w:pos="0"/>
          <w:tab w:val="left" w:pos="1134"/>
        </w:tabs>
        <w:spacing w:line="240" w:lineRule="auto"/>
        <w:ind w:left="0" w:firstLine="709"/>
        <w:rPr>
          <w:szCs w:val="28"/>
          <w:lang w:val="uk-UA"/>
        </w:rPr>
      </w:pPr>
      <w:r w:rsidRPr="000F37BF">
        <w:rPr>
          <w:szCs w:val="28"/>
          <w:lang w:val="uk-UA"/>
        </w:rPr>
        <w:t>застосовувати різноманітні перекладацькі трансформації, пояснювати джерела та причини їх походження;</w:t>
      </w:r>
    </w:p>
    <w:p w:rsidR="003A5140" w:rsidRPr="000F37BF" w:rsidRDefault="003A5140" w:rsidP="00426D19">
      <w:pPr>
        <w:pStyle w:val="a5"/>
        <w:numPr>
          <w:ilvl w:val="0"/>
          <w:numId w:val="21"/>
        </w:numPr>
        <w:tabs>
          <w:tab w:val="clear" w:pos="1770"/>
          <w:tab w:val="left" w:pos="0"/>
          <w:tab w:val="left" w:pos="1134"/>
        </w:tabs>
        <w:spacing w:line="240" w:lineRule="auto"/>
        <w:ind w:left="0" w:firstLine="709"/>
        <w:rPr>
          <w:szCs w:val="28"/>
          <w:lang w:val="uk-UA"/>
        </w:rPr>
      </w:pPr>
      <w:r w:rsidRPr="000F37BF">
        <w:rPr>
          <w:szCs w:val="28"/>
          <w:lang w:val="uk-UA"/>
        </w:rPr>
        <w:t xml:space="preserve">аналізувати якість та спосіб досягнення перекладацької еквівалентності.                                 </w:t>
      </w:r>
    </w:p>
    <w:p w:rsidR="003A5140" w:rsidRPr="000F37BF" w:rsidRDefault="003A5140" w:rsidP="000F37BF">
      <w:pPr>
        <w:spacing w:after="0" w:line="240" w:lineRule="auto"/>
        <w:ind w:firstLine="709"/>
        <w:jc w:val="both"/>
        <w:rPr>
          <w:rFonts w:ascii="Times New Roman" w:hAnsi="Times New Roman"/>
          <w:b/>
          <w:sz w:val="28"/>
          <w:szCs w:val="28"/>
        </w:rPr>
      </w:pPr>
      <w:r w:rsidRPr="000F37BF">
        <w:rPr>
          <w:rFonts w:ascii="Times New Roman" w:hAnsi="Times New Roman"/>
          <w:b/>
          <w:sz w:val="28"/>
          <w:szCs w:val="28"/>
        </w:rPr>
        <w:t>5. Статус у навчальному плані:</w:t>
      </w:r>
    </w:p>
    <w:p w:rsidR="003A5140" w:rsidRPr="000F37BF" w:rsidRDefault="003A5140"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Нормативний курс із циклу професійних компетентностей.</w:t>
      </w:r>
    </w:p>
    <w:p w:rsidR="003A5140" w:rsidRPr="000F37BF" w:rsidRDefault="003A514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6. Лектор: </w:t>
      </w:r>
      <w:r w:rsidRPr="000F37BF">
        <w:rPr>
          <w:rFonts w:ascii="Times New Roman" w:hAnsi="Times New Roman"/>
          <w:sz w:val="28"/>
          <w:szCs w:val="28"/>
        </w:rPr>
        <w:t>кандидат педагогічних наук, доцент кафедри перекладу Волченко О.М.</w:t>
      </w:r>
    </w:p>
    <w:p w:rsidR="003A5140" w:rsidRPr="000F37BF" w:rsidRDefault="003A514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7. Форми і методи навчання: </w:t>
      </w:r>
      <w:r w:rsidRPr="000F37BF">
        <w:rPr>
          <w:rFonts w:ascii="Times New Roman" w:hAnsi="Times New Roman"/>
          <w:sz w:val="28"/>
          <w:szCs w:val="28"/>
        </w:rPr>
        <w:t>лекційні та практичні заняття з використанням традиційних методів, інтерактивних методик та комп’ютерних технологій, самостійна робота.</w:t>
      </w:r>
    </w:p>
    <w:p w:rsidR="003A5140" w:rsidRPr="000F37BF" w:rsidRDefault="003A514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8. Форми організації контролю знань та система оцінювання:</w:t>
      </w:r>
      <w:r w:rsidRPr="000F37BF">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3A5140" w:rsidRPr="000F37BF" w:rsidRDefault="003A5140" w:rsidP="000F37BF">
      <w:pPr>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60% балів студенти накопичують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3A5140" w:rsidRPr="000F37BF" w:rsidRDefault="003A5140" w:rsidP="000F37BF">
      <w:pPr>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9. Мова викладання: </w:t>
      </w:r>
      <w:proofErr w:type="gramStart"/>
      <w:r w:rsidRPr="000F37BF">
        <w:rPr>
          <w:rFonts w:ascii="Times New Roman" w:hAnsi="Times New Roman"/>
          <w:sz w:val="28"/>
          <w:szCs w:val="28"/>
        </w:rPr>
        <w:t>англ</w:t>
      </w:r>
      <w:proofErr w:type="gramEnd"/>
      <w:r w:rsidRPr="000F37BF">
        <w:rPr>
          <w:rFonts w:ascii="Times New Roman" w:hAnsi="Times New Roman"/>
          <w:sz w:val="28"/>
          <w:szCs w:val="28"/>
        </w:rPr>
        <w:t>ійська.</w:t>
      </w:r>
    </w:p>
    <w:p w:rsidR="003A5140" w:rsidRDefault="003A5140" w:rsidP="000F37BF">
      <w:pPr>
        <w:spacing w:after="0" w:line="240" w:lineRule="auto"/>
        <w:ind w:firstLine="709"/>
        <w:rPr>
          <w:rFonts w:ascii="Times New Roman" w:hAnsi="Times New Roman"/>
          <w:sz w:val="28"/>
          <w:szCs w:val="28"/>
          <w:lang w:val="uk-UA"/>
        </w:rPr>
      </w:pPr>
    </w:p>
    <w:p w:rsidR="007E5E75" w:rsidRDefault="007E5E75" w:rsidP="007E5E75">
      <w:pPr>
        <w:pStyle w:val="Standard"/>
        <w:jc w:val="center"/>
        <w:rPr>
          <w:b/>
          <w:bCs/>
          <w:sz w:val="28"/>
          <w:szCs w:val="28"/>
          <w:lang w:val="uk-UA"/>
        </w:rPr>
      </w:pPr>
      <w:r>
        <w:rPr>
          <w:b/>
          <w:bCs/>
          <w:sz w:val="28"/>
          <w:szCs w:val="28"/>
          <w:lang w:val="uk-UA"/>
        </w:rPr>
        <w:t xml:space="preserve">ПОРІВНЯЛЬНА СТИЛІСТИКА </w:t>
      </w:r>
    </w:p>
    <w:p w:rsidR="007E5E75" w:rsidRDefault="007E5E75" w:rsidP="007E5E75">
      <w:pPr>
        <w:pStyle w:val="Standard"/>
        <w:jc w:val="center"/>
        <w:rPr>
          <w:b/>
          <w:bCs/>
          <w:sz w:val="28"/>
          <w:szCs w:val="28"/>
          <w:lang w:val="uk-UA"/>
        </w:rPr>
      </w:pPr>
      <w:r>
        <w:rPr>
          <w:b/>
          <w:bCs/>
          <w:sz w:val="28"/>
          <w:szCs w:val="28"/>
          <w:lang w:val="uk-UA"/>
        </w:rPr>
        <w:t>ІНОЗЕМНОЇ ТА УКРАЇНСЬКОЇ МОВ</w:t>
      </w:r>
    </w:p>
    <w:p w:rsidR="007E5E75" w:rsidRDefault="007E5E75" w:rsidP="00426D19">
      <w:pPr>
        <w:pStyle w:val="Standard"/>
        <w:numPr>
          <w:ilvl w:val="0"/>
          <w:numId w:val="35"/>
        </w:numPr>
        <w:rPr>
          <w:b/>
          <w:bCs/>
          <w:sz w:val="28"/>
          <w:szCs w:val="28"/>
          <w:lang w:val="uk-UA"/>
        </w:rPr>
      </w:pPr>
      <w:r>
        <w:rPr>
          <w:b/>
          <w:bCs/>
          <w:sz w:val="28"/>
          <w:szCs w:val="28"/>
          <w:lang w:val="uk-UA"/>
        </w:rPr>
        <w:t>Ідентифікація</w:t>
      </w:r>
      <w:r w:rsidR="008972D3">
        <w:rPr>
          <w:b/>
          <w:bCs/>
          <w:sz w:val="28"/>
          <w:szCs w:val="28"/>
          <w:lang w:val="uk-UA"/>
        </w:rPr>
        <w:t>.</w:t>
      </w:r>
    </w:p>
    <w:tbl>
      <w:tblPr>
        <w:tblW w:w="9637" w:type="dxa"/>
        <w:tblInd w:w="45" w:type="dxa"/>
        <w:tblLayout w:type="fixed"/>
        <w:tblCellMar>
          <w:left w:w="10" w:type="dxa"/>
          <w:right w:w="10" w:type="dxa"/>
        </w:tblCellMar>
        <w:tblLook w:val="04A0" w:firstRow="1" w:lastRow="0" w:firstColumn="1" w:lastColumn="0" w:noHBand="0" w:noVBand="1"/>
      </w:tblPr>
      <w:tblGrid>
        <w:gridCol w:w="4819"/>
        <w:gridCol w:w="4818"/>
      </w:tblGrid>
      <w:tr w:rsidR="007E5E75" w:rsidTr="0053177B">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7E5E75" w:rsidRDefault="007E5E75" w:rsidP="007E5E75">
            <w:pPr>
              <w:pStyle w:val="TableContents"/>
              <w:rPr>
                <w:sz w:val="28"/>
                <w:szCs w:val="28"/>
                <w:lang w:val="uk-UA"/>
              </w:rPr>
            </w:pPr>
            <w:r>
              <w:rPr>
                <w:sz w:val="28"/>
                <w:szCs w:val="28"/>
                <w:lang w:val="uk-UA"/>
              </w:rPr>
              <w:t>Шифр ННД: III. 1.1.5.3</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5E75" w:rsidRDefault="007E5E75" w:rsidP="007E5E75">
            <w:pPr>
              <w:pStyle w:val="TableContents"/>
              <w:rPr>
                <w:sz w:val="28"/>
                <w:szCs w:val="28"/>
                <w:lang w:val="uk-UA"/>
              </w:rPr>
            </w:pPr>
            <w:r>
              <w:rPr>
                <w:sz w:val="28"/>
                <w:szCs w:val="28"/>
                <w:lang w:val="uk-UA"/>
              </w:rPr>
              <w:t>Характеристика навчального курсу</w:t>
            </w:r>
          </w:p>
        </w:tc>
      </w:tr>
      <w:tr w:rsidR="007E5E75" w:rsidRPr="00CC3815" w:rsidTr="007E5E75">
        <w:trPr>
          <w:trHeight w:val="2161"/>
        </w:trPr>
        <w:tc>
          <w:tcPr>
            <w:tcW w:w="4819" w:type="dxa"/>
            <w:tcBorders>
              <w:left w:val="single" w:sz="2" w:space="0" w:color="000000"/>
              <w:bottom w:val="single" w:sz="2" w:space="0" w:color="000000"/>
            </w:tcBorders>
            <w:tcMar>
              <w:top w:w="55" w:type="dxa"/>
              <w:left w:w="55" w:type="dxa"/>
              <w:bottom w:w="55" w:type="dxa"/>
              <w:right w:w="55" w:type="dxa"/>
            </w:tcMar>
          </w:tcPr>
          <w:p w:rsidR="007E5E75" w:rsidRPr="00AF186F" w:rsidRDefault="007E5E75" w:rsidP="007E5E75">
            <w:pPr>
              <w:pStyle w:val="TableContents"/>
              <w:rPr>
                <w:iCs/>
                <w:sz w:val="28"/>
                <w:szCs w:val="28"/>
                <w:lang w:val="uk-UA"/>
              </w:rPr>
            </w:pPr>
            <w:r w:rsidRPr="00AF186F">
              <w:rPr>
                <w:iCs/>
                <w:sz w:val="28"/>
                <w:szCs w:val="28"/>
                <w:lang w:val="uk-UA"/>
              </w:rPr>
              <w:t xml:space="preserve">Кількість кредитів відповідних </w:t>
            </w:r>
            <w:r w:rsidRPr="00AF186F">
              <w:rPr>
                <w:iCs/>
                <w:sz w:val="28"/>
                <w:szCs w:val="28"/>
                <w:lang w:val="en-US"/>
              </w:rPr>
              <w:t>ECTS:</w:t>
            </w:r>
            <w:r w:rsidRPr="00AF186F">
              <w:rPr>
                <w:iCs/>
                <w:sz w:val="28"/>
                <w:szCs w:val="28"/>
                <w:lang w:val="uk-UA"/>
              </w:rPr>
              <w:t>3</w:t>
            </w:r>
          </w:p>
          <w:p w:rsidR="007E5E75" w:rsidRPr="00AF186F" w:rsidRDefault="007E5E75" w:rsidP="007E5E75">
            <w:pPr>
              <w:pStyle w:val="TableContents"/>
              <w:rPr>
                <w:iCs/>
                <w:sz w:val="28"/>
                <w:szCs w:val="28"/>
                <w:lang w:val="uk-UA"/>
              </w:rPr>
            </w:pPr>
            <w:r w:rsidRPr="00AF186F">
              <w:rPr>
                <w:iCs/>
                <w:sz w:val="28"/>
                <w:szCs w:val="28"/>
                <w:lang w:val="uk-UA"/>
              </w:rPr>
              <w:t>Модулів: 1</w:t>
            </w:r>
          </w:p>
          <w:p w:rsidR="007E5E75" w:rsidRPr="00AF186F" w:rsidRDefault="007E5E75" w:rsidP="007E5E75">
            <w:pPr>
              <w:pStyle w:val="TableContents"/>
              <w:rPr>
                <w:iCs/>
                <w:sz w:val="28"/>
                <w:szCs w:val="28"/>
                <w:lang w:val="uk-UA"/>
              </w:rPr>
            </w:pPr>
            <w:r w:rsidRPr="00AF186F">
              <w:rPr>
                <w:iCs/>
                <w:sz w:val="28"/>
                <w:szCs w:val="28"/>
                <w:lang w:val="uk-UA"/>
              </w:rPr>
              <w:t>Змістових модулів: 2</w:t>
            </w:r>
          </w:p>
          <w:p w:rsidR="007E5E75" w:rsidRPr="00AF186F" w:rsidRDefault="007E5E75" w:rsidP="007E5E75">
            <w:pPr>
              <w:pStyle w:val="TableContents"/>
              <w:rPr>
                <w:iCs/>
                <w:sz w:val="28"/>
                <w:szCs w:val="28"/>
                <w:lang w:val="uk-UA"/>
              </w:rPr>
            </w:pPr>
            <w:r w:rsidRPr="00AF186F">
              <w:rPr>
                <w:iCs/>
                <w:sz w:val="28"/>
                <w:szCs w:val="28"/>
                <w:lang w:val="uk-UA"/>
              </w:rPr>
              <w:t>Загальна кількість годин: 90</w:t>
            </w:r>
          </w:p>
          <w:p w:rsidR="007E5E75" w:rsidRPr="00AF186F" w:rsidRDefault="007E5E75" w:rsidP="007E5E75">
            <w:pPr>
              <w:pStyle w:val="TableContents"/>
              <w:rPr>
                <w:iCs/>
                <w:sz w:val="28"/>
                <w:szCs w:val="28"/>
                <w:lang w:val="uk-UA"/>
              </w:rPr>
            </w:pPr>
            <w:r w:rsidRPr="00AF186F">
              <w:rPr>
                <w:iCs/>
                <w:sz w:val="28"/>
                <w:szCs w:val="28"/>
                <w:lang w:val="uk-UA"/>
              </w:rPr>
              <w:t>Тижневих годин: II семестр — 2.0 год.</w:t>
            </w:r>
          </w:p>
          <w:p w:rsidR="007E5E75" w:rsidRPr="00AF186F" w:rsidRDefault="007E5E75" w:rsidP="007E5E75">
            <w:pPr>
              <w:pStyle w:val="TableContents"/>
              <w:rPr>
                <w:iCs/>
                <w:sz w:val="28"/>
                <w:szCs w:val="28"/>
                <w:lang w:val="uk-UA"/>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E75" w:rsidRPr="00AF186F" w:rsidRDefault="007E5E75" w:rsidP="007E5E75">
            <w:pPr>
              <w:pStyle w:val="TableContents"/>
              <w:rPr>
                <w:bCs/>
                <w:sz w:val="28"/>
                <w:szCs w:val="28"/>
                <w:lang w:val="uk-UA"/>
              </w:rPr>
            </w:pPr>
            <w:r w:rsidRPr="00AF186F">
              <w:rPr>
                <w:bCs/>
                <w:sz w:val="28"/>
                <w:szCs w:val="28"/>
                <w:lang w:val="uk-UA"/>
              </w:rPr>
              <w:t>Нормативн</w:t>
            </w:r>
            <w:r w:rsidR="00AF186F" w:rsidRPr="00AF186F">
              <w:rPr>
                <w:bCs/>
                <w:sz w:val="28"/>
                <w:szCs w:val="28"/>
                <w:lang w:val="uk-UA"/>
              </w:rPr>
              <w:t>ий</w:t>
            </w:r>
          </w:p>
          <w:p w:rsidR="007E5E75" w:rsidRPr="00AF186F" w:rsidRDefault="007E5E75" w:rsidP="007E5E75">
            <w:pPr>
              <w:pStyle w:val="TableContents"/>
              <w:rPr>
                <w:sz w:val="28"/>
                <w:szCs w:val="28"/>
                <w:lang w:val="uk-UA"/>
              </w:rPr>
            </w:pPr>
            <w:r w:rsidRPr="00AF186F">
              <w:rPr>
                <w:sz w:val="28"/>
                <w:szCs w:val="28"/>
                <w:lang w:val="uk-UA"/>
              </w:rPr>
              <w:t>Курс: IV</w:t>
            </w:r>
          </w:p>
          <w:p w:rsidR="007E5E75" w:rsidRPr="00AF186F" w:rsidRDefault="007E5E75" w:rsidP="007E5E75">
            <w:pPr>
              <w:pStyle w:val="TableContents"/>
              <w:rPr>
                <w:sz w:val="28"/>
                <w:szCs w:val="28"/>
                <w:lang w:val="uk-UA"/>
              </w:rPr>
            </w:pPr>
            <w:r w:rsidRPr="00AF186F">
              <w:rPr>
                <w:sz w:val="28"/>
                <w:szCs w:val="28"/>
                <w:lang w:val="uk-UA"/>
              </w:rPr>
              <w:t>Семестр: 8</w:t>
            </w:r>
          </w:p>
          <w:p w:rsidR="007E5E75" w:rsidRPr="00AF186F" w:rsidRDefault="007E5E75" w:rsidP="007E5E75">
            <w:pPr>
              <w:pStyle w:val="TableContents"/>
              <w:rPr>
                <w:sz w:val="28"/>
                <w:szCs w:val="28"/>
                <w:lang w:val="uk-UA"/>
              </w:rPr>
            </w:pPr>
            <w:r w:rsidRPr="00AF186F">
              <w:rPr>
                <w:sz w:val="28"/>
                <w:szCs w:val="28"/>
                <w:lang w:val="uk-UA"/>
              </w:rPr>
              <w:t>Лекції: 14</w:t>
            </w:r>
          </w:p>
          <w:p w:rsidR="007E5E75" w:rsidRPr="00AF186F" w:rsidRDefault="007E5E75" w:rsidP="007E5E75">
            <w:pPr>
              <w:pStyle w:val="TableContents"/>
              <w:rPr>
                <w:sz w:val="28"/>
                <w:szCs w:val="28"/>
                <w:lang w:val="uk-UA"/>
              </w:rPr>
            </w:pPr>
            <w:r w:rsidRPr="00AF186F">
              <w:rPr>
                <w:sz w:val="28"/>
                <w:szCs w:val="28"/>
                <w:lang w:val="uk-UA"/>
              </w:rPr>
              <w:t>Практичні: 16</w:t>
            </w:r>
          </w:p>
          <w:p w:rsidR="007E5E75" w:rsidRPr="00AF186F" w:rsidRDefault="007E5E75" w:rsidP="007E5E75">
            <w:pPr>
              <w:pStyle w:val="TableContents"/>
              <w:rPr>
                <w:sz w:val="28"/>
                <w:szCs w:val="28"/>
                <w:lang w:val="uk-UA"/>
              </w:rPr>
            </w:pPr>
            <w:r w:rsidRPr="00AF186F">
              <w:rPr>
                <w:sz w:val="28"/>
                <w:szCs w:val="28"/>
                <w:lang w:val="uk-UA"/>
              </w:rPr>
              <w:t>Сасмостійна робота: 60</w:t>
            </w:r>
          </w:p>
          <w:p w:rsidR="007E5E75" w:rsidRPr="00AF186F" w:rsidRDefault="007E5E75" w:rsidP="007E5E75">
            <w:pPr>
              <w:pStyle w:val="TableContents"/>
              <w:rPr>
                <w:sz w:val="28"/>
                <w:szCs w:val="28"/>
                <w:lang w:val="uk-UA"/>
              </w:rPr>
            </w:pPr>
            <w:r w:rsidRPr="00AF186F">
              <w:rPr>
                <w:sz w:val="28"/>
                <w:szCs w:val="28"/>
                <w:lang w:val="uk-UA"/>
              </w:rPr>
              <w:t>Вид контролю: екзамен</w:t>
            </w:r>
          </w:p>
        </w:tc>
      </w:tr>
    </w:tbl>
    <w:p w:rsidR="007E5E75" w:rsidRPr="007E5E75" w:rsidRDefault="007E5E75" w:rsidP="00426D19">
      <w:pPr>
        <w:pStyle w:val="Standard"/>
        <w:numPr>
          <w:ilvl w:val="0"/>
          <w:numId w:val="36"/>
        </w:numPr>
        <w:tabs>
          <w:tab w:val="left" w:pos="1134"/>
        </w:tabs>
        <w:ind w:firstLine="709"/>
        <w:jc w:val="both"/>
        <w:rPr>
          <w:b/>
          <w:bCs/>
          <w:sz w:val="28"/>
          <w:szCs w:val="28"/>
          <w:lang w:val="uk-UA"/>
        </w:rPr>
      </w:pPr>
      <w:r w:rsidRPr="007E5E75">
        <w:rPr>
          <w:b/>
          <w:bCs/>
          <w:sz w:val="28"/>
          <w:szCs w:val="28"/>
          <w:lang w:val="uk-UA"/>
        </w:rPr>
        <w:lastRenderedPageBreak/>
        <w:t xml:space="preserve">Мета курсу: </w:t>
      </w:r>
      <w:r w:rsidRPr="007E5E75">
        <w:rPr>
          <w:sz w:val="28"/>
          <w:szCs w:val="28"/>
          <w:lang w:val="uk-UA"/>
        </w:rPr>
        <w:t>детальне ознайомлення студентів з базовими теоретичними положеннями про стилістичні засоби забарвлення порівнюваних мов, а також їх еквівалентний переклад.</w:t>
      </w:r>
    </w:p>
    <w:p w:rsidR="007E5E75" w:rsidRPr="007E5E75" w:rsidRDefault="007E5E75" w:rsidP="00426D19">
      <w:pPr>
        <w:pStyle w:val="Standard"/>
        <w:numPr>
          <w:ilvl w:val="0"/>
          <w:numId w:val="36"/>
        </w:numPr>
        <w:tabs>
          <w:tab w:val="left" w:pos="1134"/>
        </w:tabs>
        <w:ind w:firstLine="709"/>
        <w:jc w:val="both"/>
        <w:rPr>
          <w:b/>
          <w:bCs/>
          <w:sz w:val="28"/>
          <w:szCs w:val="28"/>
          <w:lang w:val="uk-UA"/>
        </w:rPr>
      </w:pPr>
      <w:r w:rsidRPr="007E5E75">
        <w:rPr>
          <w:b/>
          <w:bCs/>
          <w:sz w:val="28"/>
          <w:szCs w:val="28"/>
          <w:lang w:val="uk-UA"/>
        </w:rPr>
        <w:t>Опис курсу:</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1. </w:t>
      </w:r>
      <w:r w:rsidRPr="007E5E75">
        <w:rPr>
          <w:sz w:val="28"/>
          <w:szCs w:val="28"/>
          <w:lang w:val="uk-UA"/>
        </w:rPr>
        <w:t>Предмет і завдання курсу «Порівняльна стилістика іноземної та української мов». Загальні відомості про стиль та стилістику. Стилі та норми мови.</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2. </w:t>
      </w:r>
      <w:r w:rsidRPr="007E5E75">
        <w:rPr>
          <w:sz w:val="28"/>
          <w:szCs w:val="28"/>
          <w:lang w:val="uk-UA"/>
        </w:rPr>
        <w:t>Експресивні засоби та стилістичні прийоми. Експресивність. Стилістичні прийоми у процесі словотворення.</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3. </w:t>
      </w:r>
      <w:r w:rsidRPr="007E5E75">
        <w:rPr>
          <w:sz w:val="28"/>
          <w:szCs w:val="28"/>
          <w:lang w:val="uk-UA"/>
        </w:rPr>
        <w:t>Функціональні стилі мови. Літературний стиль. Публіцистичний стиль. Газетний стиль мови. Стиль наукової прози. Стиль офіційних документів. Стандартна англійська мова.</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4. </w:t>
      </w:r>
      <w:r w:rsidRPr="007E5E75">
        <w:rPr>
          <w:sz w:val="28"/>
          <w:szCs w:val="28"/>
          <w:lang w:val="uk-UA"/>
        </w:rPr>
        <w:t>Стилістична класифікація англійської лексики. Спеціальні літературні словники. Загальні літературні словники. Словники нейтральної лексики. Словники загально-розмовної лексики. Словники професіоналізмів та спеціальні розмовні словники</w:t>
      </w:r>
      <w:r w:rsidRPr="007E5E75">
        <w:rPr>
          <w:b/>
          <w:bCs/>
          <w:sz w:val="28"/>
          <w:szCs w:val="28"/>
          <w:lang w:val="uk-UA"/>
        </w:rPr>
        <w:t>.</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5. </w:t>
      </w:r>
      <w:r w:rsidRPr="007E5E75">
        <w:rPr>
          <w:sz w:val="28"/>
          <w:szCs w:val="28"/>
          <w:lang w:val="uk-UA"/>
        </w:rPr>
        <w:t>Спеціальні літературні словники. Терміни. Поетичні слова. Архаїзми. Варваризми та слова іншомовного походження.</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6. </w:t>
      </w:r>
      <w:r w:rsidRPr="007E5E75">
        <w:rPr>
          <w:sz w:val="28"/>
          <w:szCs w:val="28"/>
          <w:lang w:val="uk-UA"/>
        </w:rPr>
        <w:t>Літературні поєднання (утворення) слів. Семантичне утворення слів. Афіксальне утворення слів.</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7. </w:t>
      </w:r>
      <w:r w:rsidRPr="007E5E75">
        <w:rPr>
          <w:sz w:val="28"/>
          <w:szCs w:val="28"/>
          <w:lang w:val="uk-UA"/>
        </w:rPr>
        <w:t>Спеціальна розмовна лексика. Сленг. Жаргонізми. Професіоналізми. Діалектна лексика. Вульгаризми. Розмовне утворення слів.</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8. </w:t>
      </w:r>
      <w:r w:rsidRPr="007E5E75">
        <w:rPr>
          <w:sz w:val="28"/>
          <w:szCs w:val="28"/>
          <w:lang w:val="uk-UA"/>
        </w:rPr>
        <w:t>Фонетичні експресивні засоби та стилістичні прийоми. Ономатопія. Алітерація. Рема. Ритм.</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9. </w:t>
      </w:r>
      <w:r w:rsidRPr="007E5E75">
        <w:rPr>
          <w:sz w:val="28"/>
          <w:szCs w:val="28"/>
          <w:lang w:val="uk-UA"/>
        </w:rPr>
        <w:t>Лексичні експресивні засоби та стилістичні прийоми. Змішування стилістичних аспектів слів. Взаємодія різних типів лексичних значень. Взаємодія словникового та контекстуального значення слів. Метафори. Метонімія. Іронія.</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10. </w:t>
      </w:r>
      <w:r w:rsidRPr="007E5E75">
        <w:rPr>
          <w:sz w:val="28"/>
          <w:szCs w:val="28"/>
          <w:lang w:val="uk-UA"/>
        </w:rPr>
        <w:t>Взаємодія словникового та похідного значення слів. Стилістичні прийоми на основі полісемантики. Зевгма. Каламбур. Вигуки. Епітети. Оксюморон. Онтономасія.</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 xml:space="preserve">Тема 11. </w:t>
      </w:r>
      <w:r w:rsidRPr="007E5E75">
        <w:rPr>
          <w:sz w:val="28"/>
          <w:szCs w:val="28"/>
          <w:lang w:val="uk-UA"/>
        </w:rPr>
        <w:t>Інтенсифікація певних стилістичних ознак мовних явищ. Порівняння. Перифраза. Евфемізми. Гіпербола. Особливості вживання стійких словосполучень. Мовні кліше. Прислів’я та приказки. Епіграми. Алюзія.</w:t>
      </w:r>
    </w:p>
    <w:p w:rsidR="007E5E75" w:rsidRPr="007E5E75" w:rsidRDefault="007E5E75" w:rsidP="00426D19">
      <w:pPr>
        <w:pStyle w:val="Default"/>
        <w:numPr>
          <w:ilvl w:val="0"/>
          <w:numId w:val="36"/>
        </w:numPr>
        <w:tabs>
          <w:tab w:val="left" w:pos="1134"/>
        </w:tabs>
        <w:ind w:firstLine="709"/>
        <w:jc w:val="both"/>
        <w:rPr>
          <w:b/>
          <w:bCs/>
          <w:sz w:val="28"/>
          <w:szCs w:val="28"/>
          <w:lang w:val="uk-UA"/>
        </w:rPr>
      </w:pPr>
      <w:r w:rsidRPr="007E5E75">
        <w:rPr>
          <w:b/>
          <w:bCs/>
          <w:sz w:val="28"/>
          <w:szCs w:val="28"/>
          <w:lang w:val="uk-UA"/>
        </w:rPr>
        <w:t>Завдання курсу:</w:t>
      </w:r>
    </w:p>
    <w:p w:rsidR="007E5E75" w:rsidRPr="007E5E75" w:rsidRDefault="007E5E75" w:rsidP="007E5E75">
      <w:pPr>
        <w:pStyle w:val="Default"/>
        <w:tabs>
          <w:tab w:val="left" w:pos="1134"/>
        </w:tabs>
        <w:ind w:firstLine="709"/>
        <w:jc w:val="both"/>
        <w:rPr>
          <w:sz w:val="28"/>
          <w:szCs w:val="28"/>
          <w:lang w:val="uk-UA"/>
        </w:rPr>
      </w:pPr>
      <w:r w:rsidRPr="007E5E75">
        <w:rPr>
          <w:sz w:val="28"/>
          <w:szCs w:val="28"/>
          <w:lang w:val="uk-UA"/>
        </w:rPr>
        <w:t>В результаті вивчення курсу студенти повинні:</w:t>
      </w:r>
    </w:p>
    <w:p w:rsidR="007E5E75" w:rsidRPr="007E5E75" w:rsidRDefault="007E5E75" w:rsidP="007E5E75">
      <w:pPr>
        <w:pStyle w:val="Default"/>
        <w:tabs>
          <w:tab w:val="left" w:pos="1134"/>
        </w:tabs>
        <w:ind w:firstLine="709"/>
        <w:jc w:val="both"/>
        <w:rPr>
          <w:b/>
          <w:bCs/>
          <w:sz w:val="28"/>
          <w:szCs w:val="28"/>
          <w:lang w:val="uk-UA"/>
        </w:rPr>
      </w:pPr>
      <w:r w:rsidRPr="007E5E75">
        <w:rPr>
          <w:b/>
          <w:bCs/>
          <w:sz w:val="28"/>
          <w:szCs w:val="28"/>
          <w:lang w:val="uk-UA"/>
        </w:rPr>
        <w:t>знати:</w:t>
      </w:r>
    </w:p>
    <w:p w:rsidR="007E5E75" w:rsidRPr="007E5E75" w:rsidRDefault="007E5E75" w:rsidP="007E5E75">
      <w:pPr>
        <w:pStyle w:val="Default"/>
        <w:tabs>
          <w:tab w:val="left" w:pos="1134"/>
        </w:tabs>
        <w:ind w:firstLine="709"/>
        <w:jc w:val="both"/>
        <w:rPr>
          <w:sz w:val="28"/>
          <w:szCs w:val="28"/>
        </w:rPr>
      </w:pPr>
      <w:r w:rsidRPr="007E5E75">
        <w:rPr>
          <w:sz w:val="28"/>
          <w:szCs w:val="28"/>
          <w:lang w:val="uk-UA"/>
        </w:rPr>
        <w:t xml:space="preserve">- основні положення теоретичного матеріалу за темами змістового модулю програми;  </w:t>
      </w:r>
    </w:p>
    <w:p w:rsidR="007E5E75" w:rsidRPr="007E5E75" w:rsidRDefault="007E5E75" w:rsidP="007E5E75">
      <w:pPr>
        <w:pStyle w:val="Default"/>
        <w:tabs>
          <w:tab w:val="left" w:pos="1134"/>
        </w:tabs>
        <w:ind w:firstLine="709"/>
        <w:jc w:val="both"/>
        <w:rPr>
          <w:sz w:val="28"/>
          <w:szCs w:val="28"/>
        </w:rPr>
      </w:pPr>
      <w:r w:rsidRPr="007E5E75">
        <w:rPr>
          <w:sz w:val="28"/>
          <w:szCs w:val="28"/>
          <w:lang w:val="uk-UA"/>
        </w:rPr>
        <w:t>- стилістичні особливості порівнюваних мов;</w:t>
      </w:r>
    </w:p>
    <w:p w:rsidR="007E5E75" w:rsidRPr="007E5E75" w:rsidRDefault="007E5E75" w:rsidP="007E5E75">
      <w:pPr>
        <w:pStyle w:val="Standard"/>
        <w:tabs>
          <w:tab w:val="left" w:pos="1134"/>
        </w:tabs>
        <w:autoSpaceDE w:val="0"/>
        <w:ind w:firstLine="709"/>
        <w:jc w:val="both"/>
        <w:rPr>
          <w:sz w:val="28"/>
          <w:szCs w:val="28"/>
          <w:lang w:val="ru-RU"/>
        </w:rPr>
      </w:pPr>
      <w:r w:rsidRPr="007E5E75">
        <w:rPr>
          <w:rFonts w:cs="Times New Roman"/>
          <w:sz w:val="28"/>
          <w:szCs w:val="28"/>
          <w:lang w:val="uk-UA"/>
        </w:rPr>
        <w:t xml:space="preserve">- </w:t>
      </w:r>
      <w:r w:rsidRPr="007E5E75">
        <w:rPr>
          <w:rFonts w:cs="Times New Roman"/>
          <w:color w:val="000000"/>
          <w:sz w:val="28"/>
          <w:szCs w:val="28"/>
          <w:lang w:val="uk-UA"/>
        </w:rPr>
        <w:t xml:space="preserve">відмінності між стилістичними засобами та експресивними </w:t>
      </w:r>
      <w:r w:rsidRPr="007E5E75">
        <w:rPr>
          <w:rFonts w:cs="Times New Roman"/>
          <w:color w:val="000000"/>
          <w:sz w:val="28"/>
          <w:szCs w:val="28"/>
          <w:lang w:val="uk-UA"/>
        </w:rPr>
        <w:lastRenderedPageBreak/>
        <w:t>прийомами порівнюваних мов</w:t>
      </w:r>
      <w:r w:rsidRPr="007E5E75">
        <w:rPr>
          <w:rFonts w:cs="Times New Roman"/>
          <w:sz w:val="28"/>
          <w:szCs w:val="28"/>
          <w:lang w:val="uk-UA"/>
        </w:rPr>
        <w:t>.</w:t>
      </w:r>
    </w:p>
    <w:p w:rsidR="007E5E75" w:rsidRPr="007E5E75" w:rsidRDefault="007E5E75" w:rsidP="007E5E75">
      <w:pPr>
        <w:pStyle w:val="Default"/>
        <w:tabs>
          <w:tab w:val="left" w:pos="1134"/>
        </w:tabs>
        <w:ind w:firstLine="709"/>
        <w:jc w:val="both"/>
        <w:rPr>
          <w:sz w:val="28"/>
          <w:szCs w:val="28"/>
        </w:rPr>
      </w:pPr>
      <w:r w:rsidRPr="007E5E75">
        <w:rPr>
          <w:b/>
          <w:sz w:val="28"/>
          <w:szCs w:val="28"/>
          <w:lang w:val="uk-UA"/>
        </w:rPr>
        <w:t>вміти</w:t>
      </w:r>
      <w:r w:rsidRPr="007E5E75">
        <w:rPr>
          <w:sz w:val="28"/>
          <w:szCs w:val="28"/>
          <w:lang w:val="uk-UA"/>
        </w:rPr>
        <w:t>:</w:t>
      </w:r>
    </w:p>
    <w:p w:rsidR="007E5E75" w:rsidRPr="007E5E75" w:rsidRDefault="007E5E75" w:rsidP="007E5E75">
      <w:pPr>
        <w:pStyle w:val="Standard"/>
        <w:tabs>
          <w:tab w:val="left" w:pos="1134"/>
        </w:tabs>
        <w:ind w:firstLine="709"/>
        <w:jc w:val="both"/>
        <w:rPr>
          <w:sz w:val="28"/>
          <w:szCs w:val="28"/>
          <w:lang w:val="ru-RU"/>
        </w:rPr>
      </w:pPr>
      <w:r w:rsidRPr="007E5E75">
        <w:rPr>
          <w:sz w:val="28"/>
          <w:szCs w:val="28"/>
          <w:lang w:val="uk-UA"/>
        </w:rPr>
        <w:t xml:space="preserve">- </w:t>
      </w:r>
      <w:r w:rsidRPr="007E5E75">
        <w:rPr>
          <w:rFonts w:cs="Times New Roman"/>
          <w:sz w:val="28"/>
          <w:szCs w:val="28"/>
          <w:lang w:val="uk-UA"/>
        </w:rPr>
        <w:t>ілюструвати кожне теоретичне положення мовними прикладами з порівнюваних мов;</w:t>
      </w:r>
    </w:p>
    <w:p w:rsidR="007E5E75" w:rsidRPr="007E5E75" w:rsidRDefault="007E5E75" w:rsidP="007E5E75">
      <w:pPr>
        <w:pStyle w:val="Standard"/>
        <w:tabs>
          <w:tab w:val="left" w:pos="1134"/>
        </w:tabs>
        <w:ind w:firstLine="709"/>
        <w:jc w:val="both"/>
        <w:rPr>
          <w:sz w:val="28"/>
          <w:szCs w:val="28"/>
          <w:lang w:val="ru-RU"/>
        </w:rPr>
      </w:pPr>
      <w:r w:rsidRPr="007E5E75">
        <w:rPr>
          <w:rFonts w:cs="Times New Roman"/>
          <w:sz w:val="28"/>
          <w:szCs w:val="28"/>
          <w:lang w:val="uk-UA"/>
        </w:rPr>
        <w:t>- розмежовувати стилістичні засоби від експресивних прийомів;</w:t>
      </w:r>
    </w:p>
    <w:p w:rsidR="007E5E75" w:rsidRPr="007E5E75" w:rsidRDefault="007E5E75" w:rsidP="007E5E75">
      <w:pPr>
        <w:pStyle w:val="Standard"/>
        <w:tabs>
          <w:tab w:val="left" w:pos="1134"/>
        </w:tabs>
        <w:ind w:firstLine="709"/>
        <w:jc w:val="both"/>
        <w:rPr>
          <w:sz w:val="28"/>
          <w:szCs w:val="28"/>
          <w:lang w:val="ru-RU"/>
        </w:rPr>
      </w:pPr>
      <w:r w:rsidRPr="007E5E75">
        <w:rPr>
          <w:rFonts w:cs="Times New Roman"/>
          <w:sz w:val="28"/>
          <w:szCs w:val="28"/>
          <w:lang w:val="uk-UA"/>
        </w:rPr>
        <w:t>- розпізнавати три прошарки лексики англійської мови (нейтральна, розмовна, літературна);</w:t>
      </w:r>
    </w:p>
    <w:p w:rsidR="007E5E75" w:rsidRPr="007E5E75" w:rsidRDefault="007E5E75" w:rsidP="007E5E75">
      <w:pPr>
        <w:pStyle w:val="Standard"/>
        <w:tabs>
          <w:tab w:val="left" w:pos="1134"/>
        </w:tabs>
        <w:ind w:firstLine="709"/>
        <w:jc w:val="both"/>
        <w:rPr>
          <w:sz w:val="28"/>
          <w:szCs w:val="28"/>
          <w:lang w:val="ru-RU"/>
        </w:rPr>
      </w:pPr>
      <w:r w:rsidRPr="007E5E75">
        <w:rPr>
          <w:rFonts w:cs="Times New Roman"/>
          <w:sz w:val="28"/>
          <w:szCs w:val="28"/>
          <w:lang w:val="uk-UA"/>
        </w:rPr>
        <w:t>- поєднувати теоретичні знання з використанням вправ та практичних завдань, пов’язаних з визначенням виду стилістичних засобів та експресивних прийомів;</w:t>
      </w:r>
    </w:p>
    <w:p w:rsidR="007E5E75" w:rsidRPr="007E5E75" w:rsidRDefault="007E5E75" w:rsidP="007E5E75">
      <w:pPr>
        <w:pStyle w:val="Standard"/>
        <w:tabs>
          <w:tab w:val="left" w:pos="1134"/>
        </w:tabs>
        <w:ind w:firstLine="709"/>
        <w:jc w:val="both"/>
        <w:rPr>
          <w:sz w:val="28"/>
          <w:szCs w:val="28"/>
          <w:lang w:val="uk-UA"/>
        </w:rPr>
      </w:pPr>
      <w:r w:rsidRPr="007E5E75">
        <w:rPr>
          <w:rFonts w:cs="Times New Roman"/>
          <w:sz w:val="28"/>
          <w:szCs w:val="28"/>
          <w:lang w:val="uk-UA"/>
        </w:rPr>
        <w:t>- на основі спостереження та порівняння лінгвістичних одиниць робити та використовувати евристичні вміння, які включають здатність сприймати новий досвід і застосовувати інші компетенції, для того щоб діяти (на основі спостереження, здогадки про значення того, за чим спостерігаєш, аналізу, узагальнення, запам’ятовування і т.д.); здатність (особливо при застосуванні довідкових джерел мовою, що вивчається) знаходити, розуміти і при необхідності передавати нову інформацію.</w:t>
      </w:r>
    </w:p>
    <w:p w:rsidR="007E5E75" w:rsidRPr="007E5E75" w:rsidRDefault="007E5E75" w:rsidP="00426D19">
      <w:pPr>
        <w:pStyle w:val="Standard"/>
        <w:numPr>
          <w:ilvl w:val="0"/>
          <w:numId w:val="36"/>
        </w:numPr>
        <w:tabs>
          <w:tab w:val="left" w:pos="1134"/>
        </w:tabs>
        <w:ind w:firstLine="709"/>
        <w:jc w:val="both"/>
        <w:rPr>
          <w:sz w:val="28"/>
          <w:szCs w:val="28"/>
          <w:lang w:val="uk-UA"/>
        </w:rPr>
      </w:pPr>
      <w:r w:rsidRPr="007E5E75">
        <w:rPr>
          <w:rFonts w:cs="Times New Roman"/>
          <w:b/>
          <w:bCs/>
          <w:sz w:val="28"/>
          <w:szCs w:val="28"/>
          <w:lang w:val="uk-UA"/>
        </w:rPr>
        <w:t>Статус у навчальному плані:</w:t>
      </w:r>
    </w:p>
    <w:p w:rsidR="007E5E75" w:rsidRPr="007E5E75" w:rsidRDefault="007E5E75" w:rsidP="007E5E75">
      <w:pPr>
        <w:pStyle w:val="Standard"/>
        <w:tabs>
          <w:tab w:val="left" w:pos="1134"/>
        </w:tabs>
        <w:ind w:firstLine="709"/>
        <w:jc w:val="both"/>
        <w:rPr>
          <w:sz w:val="28"/>
          <w:szCs w:val="28"/>
          <w:lang w:val="uk-UA"/>
        </w:rPr>
      </w:pPr>
      <w:r w:rsidRPr="007E5E75">
        <w:rPr>
          <w:rFonts w:cs="Times New Roman"/>
          <w:sz w:val="28"/>
          <w:szCs w:val="28"/>
          <w:lang w:val="uk-UA"/>
        </w:rPr>
        <w:t>Нормативний курс із циклу професійних компетентностей.</w:t>
      </w:r>
    </w:p>
    <w:p w:rsidR="007E5E75" w:rsidRPr="007E5E75" w:rsidRDefault="007E5E75" w:rsidP="00426D19">
      <w:pPr>
        <w:pStyle w:val="Standard"/>
        <w:numPr>
          <w:ilvl w:val="0"/>
          <w:numId w:val="36"/>
        </w:numPr>
        <w:tabs>
          <w:tab w:val="left" w:pos="1134"/>
        </w:tabs>
        <w:ind w:firstLine="709"/>
        <w:jc w:val="both"/>
        <w:rPr>
          <w:sz w:val="28"/>
          <w:szCs w:val="28"/>
          <w:lang w:val="uk-UA"/>
        </w:rPr>
      </w:pPr>
      <w:r w:rsidRPr="007E5E75">
        <w:rPr>
          <w:rFonts w:cs="Times New Roman"/>
          <w:b/>
          <w:bCs/>
          <w:sz w:val="28"/>
          <w:szCs w:val="28"/>
          <w:lang w:val="uk-UA"/>
        </w:rPr>
        <w:t>Лектор:</w:t>
      </w:r>
      <w:r w:rsidRPr="007E5E75">
        <w:rPr>
          <w:rFonts w:cs="Times New Roman"/>
          <w:sz w:val="28"/>
          <w:szCs w:val="28"/>
          <w:lang w:val="uk-UA"/>
        </w:rPr>
        <w:t xml:space="preserve"> кандидат філологічних наук</w:t>
      </w:r>
      <w:r w:rsidR="00AF186F">
        <w:rPr>
          <w:rFonts w:cs="Times New Roman"/>
          <w:sz w:val="28"/>
          <w:szCs w:val="28"/>
          <w:lang w:val="uk-UA"/>
        </w:rPr>
        <w:t>, старший викладач кафедри перекладу</w:t>
      </w:r>
      <w:r w:rsidRPr="007E5E75">
        <w:rPr>
          <w:rFonts w:cs="Times New Roman"/>
          <w:sz w:val="28"/>
          <w:szCs w:val="28"/>
          <w:lang w:val="uk-UA"/>
        </w:rPr>
        <w:t xml:space="preserve"> Агєєва В.О.</w:t>
      </w:r>
    </w:p>
    <w:p w:rsidR="007E5E75" w:rsidRPr="007E5E75" w:rsidRDefault="007E5E75" w:rsidP="00426D19">
      <w:pPr>
        <w:pStyle w:val="Standard"/>
        <w:numPr>
          <w:ilvl w:val="0"/>
          <w:numId w:val="36"/>
        </w:numPr>
        <w:tabs>
          <w:tab w:val="left" w:pos="1134"/>
        </w:tabs>
        <w:ind w:firstLine="709"/>
        <w:jc w:val="both"/>
        <w:rPr>
          <w:b/>
          <w:bCs/>
          <w:sz w:val="28"/>
          <w:szCs w:val="28"/>
          <w:lang w:val="uk-UA"/>
        </w:rPr>
      </w:pPr>
      <w:r w:rsidRPr="007E5E75">
        <w:rPr>
          <w:rFonts w:cs="Times New Roman"/>
          <w:b/>
          <w:bCs/>
          <w:sz w:val="28"/>
          <w:szCs w:val="28"/>
          <w:lang w:val="uk-UA"/>
        </w:rPr>
        <w:t>Форми і методи навчання:</w:t>
      </w:r>
    </w:p>
    <w:p w:rsidR="007E5E75" w:rsidRPr="007E5E75" w:rsidRDefault="007E5E75" w:rsidP="007E5E75">
      <w:pPr>
        <w:pStyle w:val="Standard"/>
        <w:tabs>
          <w:tab w:val="left" w:pos="1134"/>
        </w:tabs>
        <w:ind w:firstLine="709"/>
        <w:jc w:val="both"/>
        <w:rPr>
          <w:b/>
          <w:bCs/>
          <w:sz w:val="28"/>
          <w:szCs w:val="28"/>
          <w:lang w:val="uk-UA"/>
        </w:rPr>
      </w:pPr>
      <w:r w:rsidRPr="007E5E75">
        <w:rPr>
          <w:rFonts w:cs="Times New Roman"/>
          <w:sz w:val="28"/>
          <w:szCs w:val="28"/>
          <w:lang w:val="uk-UA"/>
        </w:rPr>
        <w:t>Лекційні та практичні заняття з використанням традиційних методів, діалог, дискусія, аналіз.</w:t>
      </w:r>
    </w:p>
    <w:p w:rsidR="007E5E75" w:rsidRPr="007E5E75" w:rsidRDefault="007E5E75" w:rsidP="00426D19">
      <w:pPr>
        <w:pStyle w:val="Standard"/>
        <w:numPr>
          <w:ilvl w:val="0"/>
          <w:numId w:val="36"/>
        </w:numPr>
        <w:tabs>
          <w:tab w:val="left" w:pos="1134"/>
        </w:tabs>
        <w:ind w:firstLine="709"/>
        <w:jc w:val="both"/>
        <w:rPr>
          <w:b/>
          <w:bCs/>
          <w:sz w:val="28"/>
          <w:szCs w:val="28"/>
          <w:lang w:val="uk-UA"/>
        </w:rPr>
      </w:pPr>
      <w:r w:rsidRPr="007E5E75">
        <w:rPr>
          <w:rFonts w:cs="Times New Roman"/>
          <w:b/>
          <w:bCs/>
          <w:sz w:val="28"/>
          <w:szCs w:val="28"/>
          <w:lang w:val="uk-UA"/>
        </w:rPr>
        <w:t>Форми організації контролю знань та системи оцінювання:</w:t>
      </w:r>
    </w:p>
    <w:p w:rsidR="007E5E75" w:rsidRPr="007E5E75" w:rsidRDefault="007E5E75" w:rsidP="007E5E75">
      <w:pPr>
        <w:pStyle w:val="Standard"/>
        <w:tabs>
          <w:tab w:val="left" w:pos="1134"/>
        </w:tabs>
        <w:ind w:firstLine="709"/>
        <w:jc w:val="both"/>
        <w:rPr>
          <w:b/>
          <w:bCs/>
          <w:sz w:val="28"/>
          <w:szCs w:val="28"/>
          <w:lang w:val="uk-UA"/>
        </w:rPr>
      </w:pPr>
      <w:r w:rsidRPr="007E5E75">
        <w:rPr>
          <w:rFonts w:cs="Times New Roman"/>
          <w:sz w:val="28"/>
          <w:szCs w:val="28"/>
          <w:lang w:val="uk-UA"/>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7E5E75">
        <w:rPr>
          <w:rFonts w:cs="Times New Roman"/>
          <w:sz w:val="28"/>
          <w:szCs w:val="28"/>
          <w:lang w:val="en-US"/>
        </w:rPr>
        <w:t>A</w:t>
      </w:r>
      <w:r w:rsidRPr="007E5E75">
        <w:rPr>
          <w:rFonts w:cs="Times New Roman"/>
          <w:sz w:val="28"/>
          <w:szCs w:val="28"/>
          <w:lang w:val="ru-RU"/>
        </w:rPr>
        <w:t xml:space="preserve">, </w:t>
      </w:r>
      <w:r w:rsidRPr="007E5E75">
        <w:rPr>
          <w:rFonts w:cs="Times New Roman"/>
          <w:sz w:val="28"/>
          <w:szCs w:val="28"/>
          <w:lang w:val="en-US"/>
        </w:rPr>
        <w:t>B</w:t>
      </w:r>
      <w:r w:rsidRPr="007E5E75">
        <w:rPr>
          <w:rFonts w:cs="Times New Roman"/>
          <w:sz w:val="28"/>
          <w:szCs w:val="28"/>
          <w:lang w:val="ru-RU"/>
        </w:rPr>
        <w:t xml:space="preserve">, </w:t>
      </w:r>
      <w:r w:rsidRPr="007E5E75">
        <w:rPr>
          <w:rFonts w:cs="Times New Roman"/>
          <w:sz w:val="28"/>
          <w:szCs w:val="28"/>
          <w:lang w:val="en-US"/>
        </w:rPr>
        <w:t>C</w:t>
      </w:r>
      <w:r w:rsidRPr="007E5E75">
        <w:rPr>
          <w:rFonts w:cs="Times New Roman"/>
          <w:sz w:val="28"/>
          <w:szCs w:val="28"/>
          <w:lang w:val="ru-RU"/>
        </w:rPr>
        <w:t xml:space="preserve">, </w:t>
      </w:r>
      <w:r w:rsidRPr="007E5E75">
        <w:rPr>
          <w:rFonts w:cs="Times New Roman"/>
          <w:sz w:val="28"/>
          <w:szCs w:val="28"/>
          <w:lang w:val="en-US"/>
        </w:rPr>
        <w:t>D</w:t>
      </w:r>
      <w:r w:rsidRPr="007E5E75">
        <w:rPr>
          <w:rFonts w:cs="Times New Roman"/>
          <w:sz w:val="28"/>
          <w:szCs w:val="28"/>
          <w:lang w:val="ru-RU"/>
        </w:rPr>
        <w:t xml:space="preserve">, </w:t>
      </w:r>
      <w:r w:rsidRPr="007E5E75">
        <w:rPr>
          <w:rFonts w:cs="Times New Roman"/>
          <w:sz w:val="28"/>
          <w:szCs w:val="28"/>
          <w:lang w:val="en-US"/>
        </w:rPr>
        <w:t>E</w:t>
      </w:r>
      <w:r w:rsidRPr="007E5E75">
        <w:rPr>
          <w:rFonts w:cs="Times New Roman"/>
          <w:sz w:val="28"/>
          <w:szCs w:val="28"/>
          <w:lang w:val="ru-RU"/>
        </w:rPr>
        <w:t xml:space="preserve">, </w:t>
      </w:r>
      <w:r w:rsidRPr="007E5E75">
        <w:rPr>
          <w:rFonts w:cs="Times New Roman"/>
          <w:sz w:val="28"/>
          <w:szCs w:val="28"/>
          <w:lang w:val="en-US"/>
        </w:rPr>
        <w:t>FX</w:t>
      </w:r>
      <w:r w:rsidRPr="007E5E75">
        <w:rPr>
          <w:rFonts w:cs="Times New Roman"/>
          <w:sz w:val="28"/>
          <w:szCs w:val="28"/>
          <w:lang w:val="ru-RU"/>
        </w:rPr>
        <w:t xml:space="preserve">, </w:t>
      </w:r>
      <w:r w:rsidRPr="007E5E75">
        <w:rPr>
          <w:rFonts w:cs="Times New Roman"/>
          <w:sz w:val="28"/>
          <w:szCs w:val="28"/>
          <w:lang w:val="en-US"/>
        </w:rPr>
        <w:t>F</w:t>
      </w:r>
      <w:r w:rsidRPr="007E5E75">
        <w:rPr>
          <w:rFonts w:cs="Times New Roman"/>
          <w:sz w:val="28"/>
          <w:szCs w:val="28"/>
          <w:lang w:val="ru-RU"/>
        </w:rPr>
        <w:t>.</w:t>
      </w:r>
    </w:p>
    <w:p w:rsidR="007E5E75" w:rsidRPr="007E5E75" w:rsidRDefault="007E5E75" w:rsidP="007E5E75">
      <w:pPr>
        <w:pStyle w:val="Standard"/>
        <w:tabs>
          <w:tab w:val="left" w:pos="1134"/>
        </w:tabs>
        <w:ind w:firstLine="709"/>
        <w:jc w:val="both"/>
        <w:rPr>
          <w:b/>
          <w:bCs/>
          <w:sz w:val="28"/>
          <w:szCs w:val="28"/>
          <w:lang w:val="uk-UA"/>
        </w:rPr>
      </w:pPr>
      <w:r w:rsidRPr="007E5E75">
        <w:rPr>
          <w:rFonts w:cs="Times New Roman"/>
          <w:sz w:val="28"/>
          <w:szCs w:val="28"/>
          <w:lang w:val="uk-UA"/>
        </w:rPr>
        <w:t>(приклад для заліку) 100% балів студенти накопичують на заняттях під час поточного і підсумкового контролю, що регламентується робочою програмою викладача.</w:t>
      </w:r>
    </w:p>
    <w:p w:rsidR="007E5E75" w:rsidRPr="007E5E75" w:rsidRDefault="007E5E75" w:rsidP="007E5E75">
      <w:pPr>
        <w:pStyle w:val="Standard"/>
        <w:tabs>
          <w:tab w:val="left" w:pos="1134"/>
        </w:tabs>
        <w:ind w:firstLine="709"/>
        <w:jc w:val="both"/>
        <w:rPr>
          <w:b/>
          <w:bCs/>
          <w:sz w:val="28"/>
          <w:szCs w:val="28"/>
          <w:lang w:val="uk-UA"/>
        </w:rPr>
      </w:pPr>
      <w:r w:rsidRPr="007E5E75">
        <w:rPr>
          <w:rFonts w:cs="Times New Roman"/>
          <w:sz w:val="28"/>
          <w:szCs w:val="28"/>
          <w:lang w:val="uk-UA"/>
        </w:rPr>
        <w:t>(приклад для екзамену)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7E5E75" w:rsidRPr="007E5E75" w:rsidRDefault="007E5E75" w:rsidP="00426D19">
      <w:pPr>
        <w:pStyle w:val="Standard"/>
        <w:numPr>
          <w:ilvl w:val="0"/>
          <w:numId w:val="36"/>
        </w:numPr>
        <w:tabs>
          <w:tab w:val="left" w:pos="1134"/>
        </w:tabs>
        <w:ind w:firstLine="709"/>
        <w:jc w:val="both"/>
        <w:rPr>
          <w:b/>
          <w:bCs/>
          <w:sz w:val="28"/>
          <w:szCs w:val="28"/>
          <w:lang w:val="uk-UA"/>
        </w:rPr>
      </w:pPr>
      <w:r w:rsidRPr="007E5E75">
        <w:rPr>
          <w:rFonts w:cs="Times New Roman"/>
          <w:b/>
          <w:bCs/>
          <w:sz w:val="28"/>
          <w:szCs w:val="28"/>
          <w:lang w:val="uk-UA"/>
        </w:rPr>
        <w:t>Мова викладання:</w:t>
      </w:r>
      <w:r w:rsidRPr="007E5E75">
        <w:rPr>
          <w:rFonts w:cs="Times New Roman"/>
          <w:sz w:val="28"/>
          <w:szCs w:val="28"/>
          <w:lang w:val="uk-UA"/>
        </w:rPr>
        <w:t xml:space="preserve"> англійська</w:t>
      </w:r>
      <w:r w:rsidR="008972D3">
        <w:rPr>
          <w:rFonts w:cs="Times New Roman"/>
          <w:sz w:val="28"/>
          <w:szCs w:val="28"/>
          <w:lang w:val="uk-UA"/>
        </w:rPr>
        <w:t>.</w:t>
      </w:r>
    </w:p>
    <w:p w:rsidR="007E5E75" w:rsidRPr="007E5E75" w:rsidRDefault="007E5E75" w:rsidP="000F37BF">
      <w:pPr>
        <w:spacing w:after="0" w:line="240" w:lineRule="auto"/>
        <w:ind w:firstLine="709"/>
        <w:rPr>
          <w:rFonts w:ascii="Times New Roman" w:hAnsi="Times New Roman"/>
          <w:sz w:val="28"/>
          <w:szCs w:val="28"/>
          <w:lang w:val="uk-UA"/>
        </w:rPr>
      </w:pPr>
    </w:p>
    <w:p w:rsidR="00FD5D75" w:rsidRPr="000F37BF" w:rsidRDefault="00FD5D75" w:rsidP="000F37BF">
      <w:pPr>
        <w:spacing w:after="0" w:line="240" w:lineRule="auto"/>
        <w:ind w:firstLine="709"/>
        <w:jc w:val="center"/>
        <w:rPr>
          <w:rFonts w:ascii="Times New Roman" w:hAnsi="Times New Roman"/>
          <w:b/>
          <w:sz w:val="28"/>
          <w:szCs w:val="28"/>
        </w:rPr>
      </w:pPr>
      <w:r w:rsidRPr="000F37BF">
        <w:rPr>
          <w:rFonts w:ascii="Times New Roman" w:hAnsi="Times New Roman"/>
          <w:b/>
          <w:sz w:val="28"/>
          <w:szCs w:val="28"/>
          <w:lang w:val="uk-UA"/>
        </w:rPr>
        <w:t>Дисципліни вибору ВНЗ</w:t>
      </w:r>
    </w:p>
    <w:p w:rsidR="00FD5D75" w:rsidRPr="000F37BF" w:rsidRDefault="00FD5D75" w:rsidP="000F37BF">
      <w:pPr>
        <w:spacing w:after="0" w:line="240" w:lineRule="auto"/>
        <w:ind w:firstLine="709"/>
        <w:jc w:val="center"/>
        <w:rPr>
          <w:rFonts w:ascii="Times New Roman" w:hAnsi="Times New Roman"/>
          <w:b/>
          <w:sz w:val="28"/>
          <w:szCs w:val="28"/>
        </w:rPr>
      </w:pPr>
    </w:p>
    <w:p w:rsidR="003A5140" w:rsidRPr="000F37BF" w:rsidRDefault="003A5140"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ПРАКТИЧНА ФОНЕТИКА ОСНОВНОЇ ІНОЗЕМНОЇ МОВИ</w:t>
      </w:r>
    </w:p>
    <w:p w:rsidR="003A5140" w:rsidRPr="000F37BF" w:rsidRDefault="003A5140" w:rsidP="00A41EEE">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1.</w:t>
      </w:r>
      <w:r w:rsidRPr="000F37BF">
        <w:rPr>
          <w:rFonts w:ascii="Times New Roman" w:hAnsi="Times New Roman"/>
          <w:b/>
          <w:sz w:val="28"/>
          <w:szCs w:val="28"/>
          <w:lang w:val="uk-UA"/>
        </w:rPr>
        <w:tab/>
        <w:t>Ідентифікація</w:t>
      </w:r>
      <w:r w:rsidR="00A41EEE">
        <w:rPr>
          <w:rFonts w:ascii="Times New Roman" w:hAnsi="Times New Roman"/>
          <w:b/>
          <w:sz w:val="28"/>
          <w:szCs w:val="28"/>
          <w:lang w:val="uk-UA"/>
        </w:rPr>
        <w:t>.</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3957"/>
      </w:tblGrid>
      <w:tr w:rsidR="003A5140" w:rsidRPr="000F37BF" w:rsidTr="003A5140">
        <w:trPr>
          <w:jc w:val="center"/>
        </w:trPr>
        <w:tc>
          <w:tcPr>
            <w:tcW w:w="5004" w:type="dxa"/>
            <w:shd w:val="clear" w:color="auto" w:fill="auto"/>
          </w:tcPr>
          <w:p w:rsidR="003A5140" w:rsidRPr="000F37BF" w:rsidRDefault="003A5140" w:rsidP="0007690F">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Шифр: ДВВ ІІ.2. 1.03</w:t>
            </w:r>
          </w:p>
        </w:tc>
        <w:tc>
          <w:tcPr>
            <w:tcW w:w="3957" w:type="dxa"/>
            <w:shd w:val="clear" w:color="auto" w:fill="auto"/>
          </w:tcPr>
          <w:p w:rsidR="003A5140" w:rsidRPr="000F37BF" w:rsidRDefault="003A5140" w:rsidP="0007690F">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3A5140" w:rsidRPr="000F37BF" w:rsidTr="003A5140">
        <w:trPr>
          <w:jc w:val="center"/>
        </w:trPr>
        <w:tc>
          <w:tcPr>
            <w:tcW w:w="5004" w:type="dxa"/>
            <w:shd w:val="clear" w:color="auto" w:fill="auto"/>
          </w:tcPr>
          <w:p w:rsidR="003A5140" w:rsidRPr="0023439C" w:rsidRDefault="003A5140" w:rsidP="0007690F">
            <w:pPr>
              <w:spacing w:after="0" w:line="240" w:lineRule="auto"/>
              <w:jc w:val="both"/>
              <w:rPr>
                <w:rFonts w:ascii="Times New Roman" w:hAnsi="Times New Roman"/>
                <w:sz w:val="28"/>
                <w:szCs w:val="28"/>
                <w:lang w:val="uk-UA"/>
              </w:rPr>
            </w:pPr>
            <w:r w:rsidRPr="0023439C">
              <w:rPr>
                <w:rFonts w:ascii="Times New Roman" w:hAnsi="Times New Roman"/>
                <w:sz w:val="28"/>
                <w:szCs w:val="28"/>
                <w:lang w:val="uk-UA"/>
              </w:rPr>
              <w:lastRenderedPageBreak/>
              <w:t xml:space="preserve">Кількість кредитів відповідних </w:t>
            </w:r>
            <w:r w:rsidRPr="0023439C">
              <w:rPr>
                <w:rFonts w:ascii="Times New Roman" w:hAnsi="Times New Roman"/>
                <w:sz w:val="28"/>
                <w:szCs w:val="28"/>
                <w:lang w:val="en-US"/>
              </w:rPr>
              <w:t>ECTS</w:t>
            </w:r>
            <w:r w:rsidRPr="0023439C">
              <w:rPr>
                <w:rFonts w:ascii="Times New Roman" w:hAnsi="Times New Roman"/>
                <w:sz w:val="28"/>
                <w:szCs w:val="28"/>
                <w:lang w:val="uk-UA"/>
              </w:rPr>
              <w:t>: 8</w:t>
            </w:r>
          </w:p>
          <w:p w:rsidR="003A5140" w:rsidRPr="0023439C" w:rsidRDefault="003A5140" w:rsidP="0007690F">
            <w:pPr>
              <w:spacing w:after="0" w:line="240" w:lineRule="auto"/>
              <w:jc w:val="both"/>
              <w:rPr>
                <w:rFonts w:ascii="Times New Roman" w:hAnsi="Times New Roman"/>
                <w:sz w:val="28"/>
                <w:szCs w:val="28"/>
                <w:lang w:val="uk-UA"/>
              </w:rPr>
            </w:pPr>
            <w:r w:rsidRPr="0023439C">
              <w:rPr>
                <w:rFonts w:ascii="Times New Roman" w:hAnsi="Times New Roman"/>
                <w:sz w:val="28"/>
                <w:szCs w:val="28"/>
                <w:lang w:val="uk-UA"/>
              </w:rPr>
              <w:t>Модулів: 4</w:t>
            </w:r>
          </w:p>
          <w:p w:rsidR="003A5140" w:rsidRPr="0023439C" w:rsidRDefault="003A5140" w:rsidP="0007690F">
            <w:pPr>
              <w:spacing w:after="0" w:line="240" w:lineRule="auto"/>
              <w:jc w:val="both"/>
              <w:rPr>
                <w:rFonts w:ascii="Times New Roman" w:hAnsi="Times New Roman"/>
                <w:sz w:val="28"/>
                <w:szCs w:val="28"/>
                <w:lang w:val="uk-UA"/>
              </w:rPr>
            </w:pPr>
            <w:r w:rsidRPr="0023439C">
              <w:rPr>
                <w:rFonts w:ascii="Times New Roman" w:hAnsi="Times New Roman"/>
                <w:sz w:val="28"/>
                <w:szCs w:val="28"/>
                <w:lang w:val="uk-UA"/>
              </w:rPr>
              <w:t>Змістових модулів: 4</w:t>
            </w:r>
          </w:p>
          <w:p w:rsidR="003A5140" w:rsidRPr="0023439C" w:rsidRDefault="003A5140" w:rsidP="0007690F">
            <w:pPr>
              <w:spacing w:after="0" w:line="240" w:lineRule="auto"/>
              <w:jc w:val="both"/>
              <w:rPr>
                <w:rFonts w:ascii="Times New Roman" w:hAnsi="Times New Roman"/>
                <w:sz w:val="28"/>
                <w:szCs w:val="28"/>
                <w:lang w:val="uk-UA"/>
              </w:rPr>
            </w:pPr>
            <w:r w:rsidRPr="0023439C">
              <w:rPr>
                <w:rFonts w:ascii="Times New Roman" w:hAnsi="Times New Roman"/>
                <w:sz w:val="28"/>
                <w:szCs w:val="28"/>
                <w:lang w:val="uk-UA"/>
              </w:rPr>
              <w:t>Загальна кількість годин: 240</w:t>
            </w:r>
          </w:p>
          <w:p w:rsidR="003A5140" w:rsidRPr="000F37BF" w:rsidRDefault="003A5140" w:rsidP="0007690F">
            <w:pPr>
              <w:spacing w:after="0" w:line="240" w:lineRule="auto"/>
              <w:jc w:val="both"/>
              <w:rPr>
                <w:rFonts w:ascii="Times New Roman" w:hAnsi="Times New Roman"/>
                <w:sz w:val="28"/>
                <w:szCs w:val="28"/>
                <w:lang w:val="uk-UA"/>
              </w:rPr>
            </w:pPr>
            <w:r w:rsidRPr="0023439C">
              <w:rPr>
                <w:rFonts w:ascii="Times New Roman" w:hAnsi="Times New Roman"/>
                <w:sz w:val="28"/>
                <w:szCs w:val="28"/>
                <w:lang w:val="uk-UA"/>
              </w:rPr>
              <w:t>Тижневих годин: І семестр – 3; ІІ семестр – 3</w:t>
            </w:r>
          </w:p>
        </w:tc>
        <w:tc>
          <w:tcPr>
            <w:tcW w:w="3957" w:type="dxa"/>
            <w:shd w:val="clear" w:color="auto" w:fill="auto"/>
          </w:tcPr>
          <w:p w:rsidR="003A5140" w:rsidRPr="00AF186F" w:rsidRDefault="003A5140" w:rsidP="0007690F">
            <w:pPr>
              <w:spacing w:after="0" w:line="240" w:lineRule="auto"/>
              <w:jc w:val="both"/>
              <w:rPr>
                <w:rFonts w:ascii="Times New Roman" w:hAnsi="Times New Roman"/>
                <w:sz w:val="28"/>
                <w:szCs w:val="28"/>
                <w:lang w:val="uk-UA"/>
              </w:rPr>
            </w:pPr>
            <w:r w:rsidRPr="00AF186F">
              <w:rPr>
                <w:rFonts w:ascii="Times New Roman" w:hAnsi="Times New Roman"/>
                <w:sz w:val="28"/>
                <w:szCs w:val="28"/>
                <w:lang w:val="uk-UA"/>
              </w:rPr>
              <w:t>Вибірковий</w:t>
            </w:r>
          </w:p>
          <w:p w:rsidR="003A5140" w:rsidRPr="000F37BF" w:rsidRDefault="003A5140" w:rsidP="0007690F">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Курс: І</w:t>
            </w:r>
          </w:p>
          <w:p w:rsidR="003A5140" w:rsidRPr="000F37BF" w:rsidRDefault="003A5140" w:rsidP="0007690F">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Семестр: І-ІІ</w:t>
            </w:r>
          </w:p>
          <w:p w:rsidR="003A5140" w:rsidRPr="000F37BF" w:rsidRDefault="003A5140" w:rsidP="0007690F">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Практичні заняття: 80</w:t>
            </w:r>
          </w:p>
          <w:p w:rsidR="003A5140" w:rsidRPr="000F37BF" w:rsidRDefault="003A5140" w:rsidP="0007690F">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Самостійна робота: 160</w:t>
            </w:r>
          </w:p>
          <w:p w:rsidR="003A5140" w:rsidRPr="000F37BF" w:rsidRDefault="003A5140" w:rsidP="0007690F">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Вид контролю: залік, екзамен</w:t>
            </w:r>
          </w:p>
        </w:tc>
      </w:tr>
    </w:tbl>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2.</w:t>
      </w:r>
      <w:r w:rsidRPr="000F37BF">
        <w:rPr>
          <w:rFonts w:ascii="Times New Roman" w:hAnsi="Times New Roman"/>
          <w:b/>
          <w:sz w:val="28"/>
          <w:szCs w:val="28"/>
          <w:lang w:val="uk-UA"/>
        </w:rPr>
        <w:tab/>
        <w:t>Мета курсу:</w:t>
      </w:r>
      <w:r w:rsidRPr="000F37BF">
        <w:rPr>
          <w:rFonts w:ascii="Times New Roman" w:hAnsi="Times New Roman"/>
          <w:sz w:val="28"/>
          <w:szCs w:val="28"/>
          <w:lang w:val="uk-UA"/>
        </w:rPr>
        <w:t xml:space="preserve"> вивчення теоретичних засад англійської вимови, необхідних як для формування вимовних умінь та навичок, так і для збагачення лінгвістичного кругозору; формування стійких слухо-вимовних і ритміко-інтонаційних навичок та їх реалізація у стилістично-різноманітних мовленнєвих ситуаціях; оволодіння студентами професійними навичками та уміннями, необхідними їм для майбутньої роботи перекладача</w:t>
      </w:r>
    </w:p>
    <w:p w:rsidR="003A5140" w:rsidRPr="000F37BF" w:rsidRDefault="003A5140" w:rsidP="0007690F">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3.</w:t>
      </w:r>
      <w:r w:rsidRPr="000F37BF">
        <w:rPr>
          <w:rFonts w:ascii="Times New Roman" w:hAnsi="Times New Roman"/>
          <w:b/>
          <w:sz w:val="28"/>
          <w:szCs w:val="28"/>
          <w:lang w:val="uk-UA"/>
        </w:rPr>
        <w:tab/>
        <w:t>Опис курсу</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Тема 1. </w:t>
      </w:r>
      <w:r w:rsidRPr="000F37BF">
        <w:rPr>
          <w:rFonts w:ascii="Times New Roman" w:hAnsi="Times New Roman"/>
          <w:sz w:val="28"/>
          <w:szCs w:val="28"/>
          <w:lang w:val="uk-UA"/>
        </w:rPr>
        <w:t>Поняття про звукову будову англійської мови та її компоненти.</w:t>
      </w:r>
      <w:r w:rsidRPr="000F37BF">
        <w:rPr>
          <w:rFonts w:ascii="Times New Roman" w:hAnsi="Times New Roman"/>
          <w:bCs/>
          <w:sz w:val="28"/>
          <w:szCs w:val="28"/>
          <w:lang w:val="uk-UA"/>
        </w:rPr>
        <w:t xml:space="preserve"> </w:t>
      </w:r>
      <w:r w:rsidRPr="000F37BF">
        <w:rPr>
          <w:rFonts w:ascii="Times New Roman" w:hAnsi="Times New Roman"/>
          <w:sz w:val="28"/>
          <w:szCs w:val="28"/>
          <w:lang w:val="uk-UA"/>
        </w:rPr>
        <w:t>Фонетична транскрипція. Визначення голосного звука. Класифікація англійських голосних за сталістю артикуляції. Класифікація англійських голосних за положенням язика, за положенням губів та за характером кінця голосного. Редукція голосних. Усіченість голосних. Елізія голосних</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Тема 2. </w:t>
      </w:r>
      <w:r w:rsidRPr="000F37BF">
        <w:rPr>
          <w:rFonts w:ascii="Times New Roman" w:hAnsi="Times New Roman"/>
          <w:sz w:val="28"/>
          <w:szCs w:val="28"/>
          <w:lang w:val="uk-UA"/>
        </w:rPr>
        <w:t>Визначення приголосного звука. Артикуляція англійських приголосних. Класифікація англійських приголосних за ступенем шуму. Класифікація англійських приголосних за способом артикуляції. Класифікація англійських приголосних за місцем артикуляції. Комбінаторні та позиційні зміни. Асиміляція. Гортанний вибух. Визначення фонетичних явищ: утрата вибуху, носовий вибух, боковий вибух. Визначення аспірації, палаталізації та елізії</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Тема 3. </w:t>
      </w:r>
      <w:r w:rsidRPr="000F37BF">
        <w:rPr>
          <w:rFonts w:ascii="Times New Roman" w:hAnsi="Times New Roman"/>
          <w:sz w:val="28"/>
          <w:szCs w:val="28"/>
          <w:lang w:val="uk-UA"/>
        </w:rPr>
        <w:t>Поняття інтонації. Основні компоненти та функції інтонації. Синтагма та інтонаційна група. Інтонаційна структура та її основні елементи: початкові ненаголошені склади (</w:t>
      </w:r>
      <w:r w:rsidRPr="000F37BF">
        <w:rPr>
          <w:rFonts w:ascii="Times New Roman" w:hAnsi="Times New Roman"/>
          <w:sz w:val="28"/>
          <w:szCs w:val="28"/>
          <w:lang w:val="en-US"/>
        </w:rPr>
        <w:t>pre</w:t>
      </w:r>
      <w:r w:rsidRPr="000F37BF">
        <w:rPr>
          <w:rFonts w:ascii="Times New Roman" w:hAnsi="Times New Roman"/>
          <w:sz w:val="28"/>
          <w:szCs w:val="28"/>
          <w:lang w:val="uk-UA"/>
        </w:rPr>
        <w:t>-</w:t>
      </w:r>
      <w:r w:rsidRPr="000F37BF">
        <w:rPr>
          <w:rFonts w:ascii="Times New Roman" w:hAnsi="Times New Roman"/>
          <w:sz w:val="28"/>
          <w:szCs w:val="28"/>
          <w:lang w:val="en-US"/>
        </w:rPr>
        <w:t>head</w:t>
      </w:r>
      <w:r w:rsidRPr="000F37BF">
        <w:rPr>
          <w:rFonts w:ascii="Times New Roman" w:hAnsi="Times New Roman"/>
          <w:sz w:val="28"/>
          <w:szCs w:val="28"/>
          <w:lang w:val="uk-UA"/>
        </w:rPr>
        <w:t>), шкала (</w:t>
      </w:r>
      <w:r w:rsidRPr="000F37BF">
        <w:rPr>
          <w:rFonts w:ascii="Times New Roman" w:hAnsi="Times New Roman"/>
          <w:sz w:val="28"/>
          <w:szCs w:val="28"/>
          <w:lang w:val="en-US"/>
        </w:rPr>
        <w:t>head</w:t>
      </w:r>
      <w:r w:rsidRPr="000F37BF">
        <w:rPr>
          <w:rFonts w:ascii="Times New Roman" w:hAnsi="Times New Roman"/>
          <w:sz w:val="28"/>
          <w:szCs w:val="28"/>
          <w:lang w:val="uk-UA"/>
        </w:rPr>
        <w:t>), ядерний склад (</w:t>
      </w:r>
      <w:r w:rsidRPr="000F37BF">
        <w:rPr>
          <w:rFonts w:ascii="Times New Roman" w:hAnsi="Times New Roman"/>
          <w:sz w:val="28"/>
          <w:szCs w:val="28"/>
          <w:lang w:val="en-US"/>
        </w:rPr>
        <w:t>nucleus</w:t>
      </w:r>
      <w:r w:rsidRPr="000F37BF">
        <w:rPr>
          <w:rFonts w:ascii="Times New Roman" w:hAnsi="Times New Roman"/>
          <w:sz w:val="28"/>
          <w:szCs w:val="28"/>
          <w:lang w:val="uk-UA"/>
        </w:rPr>
        <w:t>) та кінцеві ненаголошені склади (</w:t>
      </w:r>
      <w:r w:rsidRPr="000F37BF">
        <w:rPr>
          <w:rFonts w:ascii="Times New Roman" w:hAnsi="Times New Roman"/>
          <w:sz w:val="28"/>
          <w:szCs w:val="28"/>
          <w:lang w:val="en-US"/>
        </w:rPr>
        <w:t>tail</w:t>
      </w:r>
      <w:r w:rsidRPr="000F37BF">
        <w:rPr>
          <w:rFonts w:ascii="Times New Roman" w:hAnsi="Times New Roman"/>
          <w:sz w:val="28"/>
          <w:szCs w:val="28"/>
          <w:lang w:val="uk-UA"/>
        </w:rPr>
        <w:t>). Визначення та вживання низького спадного тону та низького висхідного тону. Графічне зображення інтонації. Способи тонування тексту. Тонограми. Типи тональних контурів (мелодичних тонів). Рівний тон. Нисхідно-висхідний тон. Висхідно-нисхідний тон. Високий нисхідний тон. Високий висхідний тон</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Тема 4. </w:t>
      </w:r>
      <w:r w:rsidRPr="000F37BF">
        <w:rPr>
          <w:rFonts w:ascii="Times New Roman" w:hAnsi="Times New Roman"/>
          <w:sz w:val="28"/>
          <w:szCs w:val="28"/>
          <w:lang w:val="uk-UA"/>
        </w:rPr>
        <w:t>Наголос. Фразовий наголос. Словесний наголос. Логічний наголос. Побічний наголос. Склад слова. Правила словесного наголосу та складоподілу в англійській мові. Мелодика переліку. Мелодика обставинних груп. Мелодика складносурядного та складнопідрядного речення. Мелодика різних типів запитань: загальних, спеціальних, альтернативних та розділових. Мелодика звертання. Мелодика привітання. Мелодика вставних слів та словосполучень</w:t>
      </w:r>
    </w:p>
    <w:p w:rsidR="003A5140" w:rsidRPr="000F37BF" w:rsidRDefault="003A5140" w:rsidP="0007690F">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lastRenderedPageBreak/>
        <w:t>4.</w:t>
      </w:r>
      <w:r w:rsidRPr="000F37BF">
        <w:rPr>
          <w:rFonts w:ascii="Times New Roman" w:hAnsi="Times New Roman"/>
          <w:b/>
          <w:sz w:val="28"/>
          <w:szCs w:val="28"/>
          <w:lang w:val="uk-UA"/>
        </w:rPr>
        <w:tab/>
        <w:t>Завдання курсу:</w:t>
      </w:r>
      <w:r w:rsidRPr="000F37BF">
        <w:rPr>
          <w:rFonts w:ascii="Times New Roman" w:hAnsi="Times New Roman"/>
          <w:sz w:val="28"/>
          <w:szCs w:val="28"/>
          <w:lang w:val="uk-UA"/>
        </w:rPr>
        <w:t xml:space="preserve"> надати майбутнім перекладачам-філологам необхідні для їх майбутньої роботи теоретичні та практичні знання фонетичної системи англійської мови; виробити у студентів стійкі навички фонемно-, інтонаційно- та ритмічно-правильно оформленого мовлення в його усній та письмовій формах</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В результаті вивчення курсу студенти повинні:</w:t>
      </w:r>
    </w:p>
    <w:p w:rsidR="003A5140" w:rsidRPr="000F37BF" w:rsidRDefault="003A5140" w:rsidP="0007690F">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знати:</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фонетичну транскрипцію англійських звуків;</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класифікацію англійських голосних звуків;</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класифікацію англійських приголосних звуків;</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поняття редукції, усіченості, елізії голосних;</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комбінаторні та позиційні зміни приголосних звуків;</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поняття інтонації та способи тонування тексту;</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основні типи тональних контурів;</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поняття наголосу, склад слова та правила словесного наголосу і складоподілу в англійській мові;</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мелодику різних типів речень та синтагм;</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вміти:</w:t>
      </w:r>
    </w:p>
    <w:p w:rsidR="003A5140" w:rsidRPr="000F37BF" w:rsidRDefault="003A5140" w:rsidP="00426D19">
      <w:pPr>
        <w:numPr>
          <w:ilvl w:val="0"/>
          <w:numId w:val="22"/>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транскрибувати слова, речення, короткі тексти;</w:t>
      </w:r>
    </w:p>
    <w:p w:rsidR="003A5140" w:rsidRPr="000F37BF" w:rsidRDefault="003A5140" w:rsidP="00426D19">
      <w:pPr>
        <w:numPr>
          <w:ilvl w:val="0"/>
          <w:numId w:val="22"/>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інтонувати речення та тексти, добре володіючи графічною системою тонограми;</w:t>
      </w:r>
    </w:p>
    <w:p w:rsidR="003A5140" w:rsidRPr="000F37BF" w:rsidRDefault="003A5140" w:rsidP="00426D19">
      <w:pPr>
        <w:numPr>
          <w:ilvl w:val="0"/>
          <w:numId w:val="15"/>
        </w:numPr>
        <w:tabs>
          <w:tab w:val="left" w:pos="1134"/>
        </w:tabs>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реалізувати стійкі слухо-вимовні та ритміко-інтонаційні навички у стилістично-різноманітних мовленнєвих ситуаціях.</w:t>
      </w:r>
    </w:p>
    <w:p w:rsidR="003A5140" w:rsidRPr="000F37BF" w:rsidRDefault="003A5140" w:rsidP="0007690F">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5.</w:t>
      </w:r>
      <w:r w:rsidRPr="000F37BF">
        <w:rPr>
          <w:rFonts w:ascii="Times New Roman" w:hAnsi="Times New Roman"/>
          <w:b/>
          <w:sz w:val="28"/>
          <w:szCs w:val="28"/>
          <w:lang w:val="uk-UA"/>
        </w:rPr>
        <w:tab/>
        <w:t xml:space="preserve">Статус у навчальному плані: </w:t>
      </w:r>
      <w:r w:rsidRPr="000F37BF">
        <w:rPr>
          <w:rFonts w:ascii="Times New Roman" w:hAnsi="Times New Roman"/>
          <w:sz w:val="28"/>
          <w:szCs w:val="28"/>
          <w:lang w:val="uk-UA"/>
        </w:rPr>
        <w:t>вибірковий курс із циклу професійних компетентностей</w:t>
      </w:r>
      <w:r w:rsidR="00544246">
        <w:rPr>
          <w:rFonts w:ascii="Times New Roman" w:hAnsi="Times New Roman"/>
          <w:sz w:val="28"/>
          <w:szCs w:val="28"/>
          <w:lang w:val="uk-UA"/>
        </w:rPr>
        <w:t>.</w:t>
      </w:r>
    </w:p>
    <w:p w:rsidR="003A5140" w:rsidRPr="000F37BF" w:rsidRDefault="003A5140" w:rsidP="0007690F">
      <w:pPr>
        <w:pStyle w:val="a3"/>
        <w:tabs>
          <w:tab w:val="left" w:pos="1134"/>
          <w:tab w:val="left" w:pos="1440"/>
          <w:tab w:val="left" w:pos="1980"/>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студенти оволодівають такими </w:t>
      </w:r>
      <w:r w:rsidRPr="000F37BF">
        <w:rPr>
          <w:rFonts w:ascii="Times New Roman" w:hAnsi="Times New Roman" w:cs="Times New Roman"/>
          <w:b/>
          <w:sz w:val="28"/>
          <w:szCs w:val="28"/>
        </w:rPr>
        <w:t>компетентностями</w:t>
      </w:r>
      <w:r w:rsidRPr="000F37BF">
        <w:rPr>
          <w:rFonts w:ascii="Times New Roman" w:hAnsi="Times New Roman" w:cs="Times New Roman"/>
          <w:sz w:val="28"/>
          <w:szCs w:val="28"/>
        </w:rPr>
        <w:t>:</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w:t>
      </w:r>
      <w:r w:rsidRPr="000F37BF">
        <w:rPr>
          <w:rFonts w:ascii="Times New Roman" w:hAnsi="Times New Roman"/>
          <w:sz w:val="28"/>
          <w:szCs w:val="28"/>
          <w:lang w:val="uk-UA"/>
        </w:rPr>
        <w:tab/>
      </w:r>
      <w:r w:rsidRPr="000F37BF">
        <w:rPr>
          <w:rFonts w:ascii="Times New Roman" w:hAnsi="Times New Roman"/>
          <w:b/>
          <w:sz w:val="28"/>
          <w:szCs w:val="28"/>
          <w:lang w:val="uk-UA"/>
        </w:rPr>
        <w:t>Загальнопредметні</w:t>
      </w:r>
      <w:r w:rsidRPr="000F37BF">
        <w:rPr>
          <w:rFonts w:ascii="Times New Roman" w:hAnsi="Times New Roman"/>
          <w:sz w:val="28"/>
          <w:szCs w:val="28"/>
          <w:lang w:val="uk-UA"/>
        </w:rPr>
        <w:t>: 1)</w:t>
      </w:r>
      <w:r w:rsidRPr="000F37BF">
        <w:rPr>
          <w:rFonts w:ascii="Times New Roman" w:hAnsi="Times New Roman"/>
          <w:sz w:val="28"/>
          <w:szCs w:val="28"/>
        </w:rPr>
        <w:t> </w:t>
      </w:r>
      <w:r w:rsidRPr="000F37BF">
        <w:rPr>
          <w:rFonts w:ascii="Times New Roman" w:hAnsi="Times New Roman"/>
          <w:sz w:val="28"/>
          <w:szCs w:val="28"/>
          <w:lang w:val="uk-UA"/>
        </w:rPr>
        <w:t>соціальна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w:t>
      </w:r>
      <w:r w:rsidRPr="000F37BF">
        <w:rPr>
          <w:rFonts w:ascii="Times New Roman" w:hAnsi="Times New Roman"/>
          <w:sz w:val="28"/>
          <w:szCs w:val="28"/>
        </w:rPr>
        <w:t> </w:t>
      </w:r>
      <w:r w:rsidRPr="000F37BF">
        <w:rPr>
          <w:rFonts w:ascii="Times New Roman" w:hAnsi="Times New Roman"/>
          <w:sz w:val="28"/>
          <w:szCs w:val="28"/>
          <w:lang w:val="uk-UA"/>
        </w:rPr>
        <w:t>загальнокультурна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3)</w:t>
      </w:r>
      <w:r w:rsidRPr="000F37BF">
        <w:rPr>
          <w:rFonts w:ascii="Times New Roman" w:hAnsi="Times New Roman"/>
          <w:sz w:val="28"/>
          <w:szCs w:val="28"/>
        </w:rPr>
        <w:t> </w:t>
      </w:r>
      <w:r w:rsidRPr="000F37BF">
        <w:rPr>
          <w:rFonts w:ascii="Times New Roman" w:hAnsi="Times New Roman"/>
          <w:sz w:val="28"/>
          <w:szCs w:val="28"/>
          <w:lang w:val="uk-UA"/>
        </w:rPr>
        <w:t>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w:t>
      </w:r>
      <w:r w:rsidRPr="000F37BF">
        <w:rPr>
          <w:rFonts w:ascii="Times New Roman" w:hAnsi="Times New Roman"/>
          <w:sz w:val="28"/>
          <w:szCs w:val="28"/>
        </w:rPr>
        <w:t> </w:t>
      </w:r>
      <w:r w:rsidRPr="000F37BF">
        <w:rPr>
          <w:rFonts w:ascii="Times New Roman" w:hAnsi="Times New Roman"/>
          <w:sz w:val="28"/>
          <w:szCs w:val="28"/>
          <w:lang w:val="uk-UA"/>
        </w:rPr>
        <w:t>здатність навчатися упродовж життя як база професійного та життєвого самовизначення</w:t>
      </w:r>
      <w:r w:rsidRPr="000F37BF">
        <w:rPr>
          <w:rFonts w:ascii="Times New Roman" w:hAnsi="Times New Roman"/>
          <w:b/>
          <w:sz w:val="28"/>
          <w:szCs w:val="28"/>
          <w:lang w:val="uk-UA"/>
        </w:rPr>
        <w:t xml:space="preserve"> </w:t>
      </w:r>
      <w:r w:rsidRPr="000F37BF">
        <w:rPr>
          <w:rFonts w:ascii="Times New Roman" w:hAnsi="Times New Roman"/>
          <w:sz w:val="28"/>
          <w:szCs w:val="28"/>
          <w:lang w:val="uk-UA"/>
        </w:rPr>
        <w:t>(</w:t>
      </w:r>
      <w:r w:rsidRPr="000F37BF">
        <w:rPr>
          <w:rFonts w:ascii="Times New Roman" w:hAnsi="Times New Roman"/>
          <w:sz w:val="28"/>
          <w:szCs w:val="28"/>
          <w:lang w:val="en-US"/>
        </w:rPr>
        <w:t>long</w:t>
      </w:r>
      <w:r w:rsidRPr="000F37BF">
        <w:rPr>
          <w:rFonts w:ascii="Times New Roman" w:hAnsi="Times New Roman"/>
          <w:sz w:val="28"/>
          <w:szCs w:val="28"/>
          <w:lang w:val="uk-UA"/>
        </w:rPr>
        <w:t xml:space="preserve"> </w:t>
      </w:r>
      <w:r w:rsidRPr="000F37BF">
        <w:rPr>
          <w:rFonts w:ascii="Times New Roman" w:hAnsi="Times New Roman"/>
          <w:sz w:val="28"/>
          <w:szCs w:val="28"/>
          <w:lang w:val="en-US"/>
        </w:rPr>
        <w:t>life</w:t>
      </w:r>
      <w:r w:rsidRPr="000F37BF">
        <w:rPr>
          <w:rFonts w:ascii="Times New Roman" w:hAnsi="Times New Roman"/>
          <w:sz w:val="28"/>
          <w:szCs w:val="28"/>
          <w:lang w:val="uk-UA"/>
        </w:rPr>
        <w:t xml:space="preserve"> </w:t>
      </w:r>
      <w:r w:rsidRPr="000F37BF">
        <w:rPr>
          <w:rFonts w:ascii="Times New Roman" w:hAnsi="Times New Roman"/>
          <w:sz w:val="28"/>
          <w:szCs w:val="28"/>
          <w:lang w:val="en-US"/>
        </w:rPr>
        <w:t>learning</w:t>
      </w:r>
      <w:r w:rsidRPr="000F37BF">
        <w:rPr>
          <w:rFonts w:ascii="Times New Roman" w:hAnsi="Times New Roman"/>
          <w:sz w:val="28"/>
          <w:szCs w:val="28"/>
          <w:lang w:val="uk-UA"/>
        </w:rPr>
        <w:t xml:space="preserve"> </w:t>
      </w:r>
      <w:r w:rsidRPr="000F37BF">
        <w:rPr>
          <w:rFonts w:ascii="Times New Roman" w:hAnsi="Times New Roman"/>
          <w:sz w:val="28"/>
          <w:szCs w:val="28"/>
          <w:lang w:val="en-US"/>
        </w:rPr>
        <w:t>competence</w:t>
      </w:r>
      <w:r w:rsidRPr="000F37BF">
        <w:rPr>
          <w:rFonts w:ascii="Times New Roman" w:hAnsi="Times New Roman"/>
          <w:sz w:val="28"/>
          <w:szCs w:val="28"/>
          <w:lang w:val="uk-UA"/>
        </w:rPr>
        <w:t>);</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ІІ.</w:t>
      </w:r>
      <w:r w:rsidRPr="000F37BF">
        <w:rPr>
          <w:rFonts w:ascii="Times New Roman" w:hAnsi="Times New Roman"/>
          <w:sz w:val="28"/>
          <w:szCs w:val="28"/>
          <w:lang w:val="uk-UA"/>
        </w:rPr>
        <w:tab/>
      </w:r>
      <w:r w:rsidRPr="000F37BF">
        <w:rPr>
          <w:rFonts w:ascii="Times New Roman" w:hAnsi="Times New Roman"/>
          <w:b/>
          <w:sz w:val="28"/>
          <w:szCs w:val="28"/>
          <w:lang w:val="uk-UA"/>
        </w:rPr>
        <w:t>Фахові</w:t>
      </w:r>
      <w:r w:rsidRPr="000F37BF">
        <w:rPr>
          <w:rFonts w:ascii="Times New Roman" w:hAnsi="Times New Roman"/>
          <w:sz w:val="28"/>
          <w:szCs w:val="28"/>
          <w:lang w:val="uk-UA"/>
        </w:rPr>
        <w:t xml:space="preserve">: 1) лінгвістична (знання системи мови, правил її функціонування в іншомовній комунікації, що дозволяють оперувати мовними засобами для цілей спілкування); 2) мовленнєва (володіння </w:t>
      </w:r>
      <w:r w:rsidRPr="000F37BF">
        <w:rPr>
          <w:rFonts w:ascii="Times New Roman" w:hAnsi="Times New Roman"/>
          <w:sz w:val="28"/>
          <w:szCs w:val="28"/>
          <w:lang w:val="uk-UA"/>
        </w:rPr>
        <w:lastRenderedPageBreak/>
        <w:t>видами мовленнєвої діяльності, які задіяні у перекладі (говоріння, аудіювання, читання, письмо)); 3) соціолінгвістична (знання та вміння, необхідні для здійснення соціального аспекту використання іноземної мови); 4) екстралінгвістична (знання, що виходять за межі лінгвістичних та перекладознавчих (фонові і предметні)).</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6.</w:t>
      </w:r>
      <w:r w:rsidRPr="000F37BF">
        <w:rPr>
          <w:rFonts w:ascii="Times New Roman" w:hAnsi="Times New Roman"/>
          <w:b/>
          <w:sz w:val="28"/>
          <w:szCs w:val="28"/>
          <w:lang w:val="uk-UA"/>
        </w:rPr>
        <w:tab/>
        <w:t>Викладач:</w:t>
      </w:r>
      <w:r w:rsidRPr="000F37BF">
        <w:rPr>
          <w:rFonts w:ascii="Times New Roman" w:hAnsi="Times New Roman"/>
          <w:sz w:val="28"/>
          <w:szCs w:val="28"/>
          <w:lang w:val="uk-UA"/>
        </w:rPr>
        <w:t xml:space="preserve"> викладач кафедри перекладу Нікішина В.В.</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7.</w:t>
      </w:r>
      <w:r w:rsidRPr="000F37BF">
        <w:rPr>
          <w:rFonts w:ascii="Times New Roman" w:hAnsi="Times New Roman"/>
          <w:b/>
          <w:sz w:val="28"/>
          <w:szCs w:val="28"/>
          <w:lang w:val="uk-UA"/>
        </w:rPr>
        <w:tab/>
        <w:t>Форми і методи навчання:</w:t>
      </w:r>
      <w:r w:rsidRPr="000F37BF">
        <w:rPr>
          <w:rFonts w:ascii="Times New Roman" w:hAnsi="Times New Roman"/>
          <w:sz w:val="28"/>
          <w:szCs w:val="28"/>
          <w:lang w:val="uk-UA"/>
        </w:rPr>
        <w:t xml:space="preserve"> комунікативний метод; демонстрація (показ); пояснення / організація самостійного пошуку; організація вправляння на етапі тренування; організація вправляння на етапі практики; самостійна робота</w:t>
      </w:r>
    </w:p>
    <w:p w:rsidR="003A5140" w:rsidRPr="000F37BF" w:rsidRDefault="003A5140" w:rsidP="0007690F">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8.</w:t>
      </w:r>
      <w:r w:rsidRPr="000F37BF">
        <w:rPr>
          <w:rFonts w:ascii="Times New Roman" w:hAnsi="Times New Roman"/>
          <w:b/>
          <w:sz w:val="28"/>
          <w:szCs w:val="28"/>
          <w:lang w:val="uk-UA"/>
        </w:rPr>
        <w:tab/>
        <w:t>Форми організації контролю знань та система оцінювання</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Поточний контроль здійснюється під час усних відповідей на практичних заняттях, виконання студентами поточних тестів, практичних завдань та модульної контрольної роботи (МКР) наприкінці модуля. Наприкінці семестру / курсу підсумковий контроль проводиться у формі заліку / іспиту. Усний залік проводиться з оцінюванням відповіді студента на підставі власного враження екзаменатора. Іспит проводиться у формі комп’ютерних тестів множинного вибору в освітньому просторі університету.</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 xml:space="preserve">Для оцінювання використовується національна чотирьохбальна шкала (відмінно, добре, задовільно, незадовільно) та європейська шкала </w:t>
      </w:r>
      <w:r w:rsidRPr="000F37BF">
        <w:rPr>
          <w:rFonts w:ascii="Times New Roman" w:hAnsi="Times New Roman"/>
          <w:sz w:val="28"/>
          <w:szCs w:val="28"/>
          <w:lang w:val="en-US"/>
        </w:rPr>
        <w:t>ECTS</w:t>
      </w:r>
      <w:r w:rsidRPr="000F37BF">
        <w:rPr>
          <w:rFonts w:ascii="Times New Roman" w:hAnsi="Times New Roman"/>
          <w:sz w:val="28"/>
          <w:szCs w:val="28"/>
          <w:lang w:val="uk-UA"/>
        </w:rPr>
        <w:t xml:space="preserve">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3A5140" w:rsidRPr="000F37BF" w:rsidRDefault="003A5140" w:rsidP="0007690F">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9.</w:t>
      </w:r>
      <w:r w:rsidRPr="000F37BF">
        <w:rPr>
          <w:rFonts w:ascii="Times New Roman" w:hAnsi="Times New Roman"/>
          <w:b/>
          <w:sz w:val="28"/>
          <w:szCs w:val="28"/>
          <w:lang w:val="uk-UA"/>
        </w:rPr>
        <w:tab/>
        <w:t>Мова викладання:</w:t>
      </w:r>
      <w:r w:rsidRPr="000F37BF">
        <w:rPr>
          <w:rFonts w:ascii="Times New Roman" w:hAnsi="Times New Roman"/>
          <w:sz w:val="28"/>
          <w:szCs w:val="28"/>
          <w:lang w:val="uk-UA"/>
        </w:rPr>
        <w:t xml:space="preserve"> англійська, українська</w:t>
      </w:r>
      <w:r w:rsidR="005E5FC7">
        <w:rPr>
          <w:rFonts w:ascii="Times New Roman" w:hAnsi="Times New Roman"/>
          <w:sz w:val="28"/>
          <w:szCs w:val="28"/>
          <w:lang w:val="uk-UA"/>
        </w:rPr>
        <w:t>.</w:t>
      </w:r>
    </w:p>
    <w:p w:rsidR="00FD5D75" w:rsidRPr="000F37BF" w:rsidRDefault="00FD5D75" w:rsidP="000F37BF">
      <w:pPr>
        <w:spacing w:after="0" w:line="240" w:lineRule="auto"/>
        <w:ind w:firstLine="709"/>
        <w:jc w:val="center"/>
        <w:rPr>
          <w:rFonts w:ascii="Times New Roman" w:hAnsi="Times New Roman"/>
          <w:b/>
          <w:sz w:val="28"/>
          <w:szCs w:val="28"/>
          <w:lang w:val="uk-UA"/>
        </w:rPr>
      </w:pPr>
    </w:p>
    <w:p w:rsidR="00056A8B" w:rsidRPr="000F37BF" w:rsidRDefault="00056A8B" w:rsidP="000F37BF">
      <w:pPr>
        <w:spacing w:after="0" w:line="240" w:lineRule="auto"/>
        <w:ind w:firstLine="709"/>
        <w:jc w:val="center"/>
        <w:rPr>
          <w:rFonts w:ascii="Times New Roman" w:hAnsi="Times New Roman"/>
          <w:b/>
          <w:sz w:val="28"/>
          <w:szCs w:val="28"/>
        </w:rPr>
      </w:pPr>
      <w:r w:rsidRPr="000F37BF">
        <w:rPr>
          <w:rFonts w:ascii="Times New Roman" w:hAnsi="Times New Roman"/>
          <w:b/>
          <w:sz w:val="28"/>
          <w:szCs w:val="28"/>
        </w:rPr>
        <w:t xml:space="preserve">ІСТОРІЯ, ГЕОГРАФІЯ, КУЛЬТУРА </w:t>
      </w:r>
    </w:p>
    <w:p w:rsidR="00056A8B" w:rsidRPr="000F37BF" w:rsidRDefault="00056A8B" w:rsidP="000F37BF">
      <w:pPr>
        <w:spacing w:after="0" w:line="240" w:lineRule="auto"/>
        <w:ind w:firstLine="709"/>
        <w:jc w:val="center"/>
        <w:rPr>
          <w:rFonts w:ascii="Times New Roman" w:hAnsi="Times New Roman"/>
          <w:b/>
          <w:sz w:val="28"/>
          <w:szCs w:val="28"/>
        </w:rPr>
      </w:pPr>
      <w:r w:rsidRPr="000F37BF">
        <w:rPr>
          <w:rFonts w:ascii="Times New Roman" w:hAnsi="Times New Roman"/>
          <w:b/>
          <w:sz w:val="28"/>
          <w:szCs w:val="28"/>
        </w:rPr>
        <w:t>КРАЇНИ ОСНОВНОЇ ІНОЗЕМНОЇ МОВИ</w:t>
      </w:r>
    </w:p>
    <w:p w:rsidR="00056A8B" w:rsidRPr="00A41EEE" w:rsidRDefault="00056A8B" w:rsidP="000F37BF">
      <w:pPr>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rPr>
        <w:t>1. Ідентифікація</w:t>
      </w:r>
      <w:r w:rsidR="00A41EEE">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17"/>
      </w:tblGrid>
      <w:tr w:rsidR="00056A8B" w:rsidRPr="000F37BF" w:rsidTr="000D5FC8">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Шифр: 2.1.1.2</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Характеристика навчального курсу</w:t>
            </w:r>
          </w:p>
        </w:tc>
      </w:tr>
      <w:tr w:rsidR="00056A8B" w:rsidRPr="000F37BF" w:rsidTr="000D5FC8">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 xml:space="preserve">Кількість кредитів </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ідповідних </w:t>
            </w:r>
            <w:r w:rsidRPr="000F37BF">
              <w:rPr>
                <w:rFonts w:ascii="Times New Roman" w:hAnsi="Times New Roman"/>
                <w:sz w:val="28"/>
                <w:szCs w:val="28"/>
                <w:lang w:val="en-US"/>
              </w:rPr>
              <w:t>ECTS</w:t>
            </w:r>
            <w:r w:rsidRPr="000F37BF">
              <w:rPr>
                <w:rFonts w:ascii="Times New Roman" w:hAnsi="Times New Roman"/>
                <w:sz w:val="28"/>
                <w:szCs w:val="28"/>
              </w:rPr>
              <w:t>: 3</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Модулів: 2</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Змістових модулів: 2</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Загальна кількість годин: 90</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Тижневих годин: 2</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056A8B" w:rsidRPr="000F37BF" w:rsidRDefault="00544246" w:rsidP="007E5E75">
            <w:pPr>
              <w:spacing w:after="0" w:line="240" w:lineRule="auto"/>
              <w:jc w:val="both"/>
              <w:rPr>
                <w:rFonts w:ascii="Times New Roman" w:hAnsi="Times New Roman"/>
                <w:sz w:val="28"/>
                <w:szCs w:val="28"/>
              </w:rPr>
            </w:pPr>
            <w:r>
              <w:rPr>
                <w:rFonts w:ascii="Times New Roman" w:hAnsi="Times New Roman"/>
                <w:sz w:val="28"/>
                <w:szCs w:val="28"/>
                <w:lang w:val="uk-UA"/>
              </w:rPr>
              <w:t>Вибірковий</w:t>
            </w:r>
            <w:r w:rsidR="00056A8B" w:rsidRPr="000F37BF">
              <w:rPr>
                <w:rFonts w:ascii="Times New Roman" w:hAnsi="Times New Roman"/>
                <w:sz w:val="28"/>
                <w:szCs w:val="28"/>
              </w:rPr>
              <w:t xml:space="preserve"> </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Курс: 3</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Семестр: 6</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Лекції: 12</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Практичні заняття: 18</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Самостійна робота: 60</w:t>
            </w:r>
          </w:p>
          <w:p w:rsidR="00056A8B" w:rsidRPr="000F37BF" w:rsidRDefault="00056A8B" w:rsidP="007E5E75">
            <w:pPr>
              <w:spacing w:after="0" w:line="240" w:lineRule="auto"/>
              <w:jc w:val="both"/>
              <w:rPr>
                <w:rFonts w:ascii="Times New Roman" w:hAnsi="Times New Roman"/>
                <w:sz w:val="28"/>
                <w:szCs w:val="28"/>
              </w:rPr>
            </w:pPr>
            <w:r w:rsidRPr="000F37BF">
              <w:rPr>
                <w:rFonts w:ascii="Times New Roman" w:hAnsi="Times New Roman"/>
                <w:sz w:val="28"/>
                <w:szCs w:val="28"/>
              </w:rPr>
              <w:t>Вид контролю: залі</w:t>
            </w:r>
            <w:proofErr w:type="gramStart"/>
            <w:r w:rsidRPr="000F37BF">
              <w:rPr>
                <w:rFonts w:ascii="Times New Roman" w:hAnsi="Times New Roman"/>
                <w:sz w:val="28"/>
                <w:szCs w:val="28"/>
              </w:rPr>
              <w:t>к</w:t>
            </w:r>
            <w:proofErr w:type="gramEnd"/>
          </w:p>
        </w:tc>
      </w:tr>
    </w:tbl>
    <w:p w:rsidR="00056A8B" w:rsidRPr="000F37BF" w:rsidRDefault="00056A8B" w:rsidP="007E5E75">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 xml:space="preserve">2. Мета курсу: </w:t>
      </w:r>
    </w:p>
    <w:p w:rsidR="00056A8B" w:rsidRPr="000F37BF" w:rsidRDefault="00056A8B" w:rsidP="007E5E75">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сформувати у студентів систему сучасних лінгво-культурологічних </w:t>
      </w:r>
      <w:r w:rsidRPr="000F37BF">
        <w:rPr>
          <w:rFonts w:ascii="Times New Roman" w:hAnsi="Times New Roman"/>
          <w:sz w:val="28"/>
          <w:szCs w:val="28"/>
        </w:rPr>
        <w:lastRenderedPageBreak/>
        <w:t xml:space="preserve">знань, переважно про специфіку мовних картин </w:t>
      </w:r>
      <w:proofErr w:type="gramStart"/>
      <w:r w:rsidRPr="000F37BF">
        <w:rPr>
          <w:rFonts w:ascii="Times New Roman" w:hAnsi="Times New Roman"/>
          <w:sz w:val="28"/>
          <w:szCs w:val="28"/>
        </w:rPr>
        <w:t>св</w:t>
      </w:r>
      <w:proofErr w:type="gramEnd"/>
      <w:r w:rsidRPr="000F37BF">
        <w:rPr>
          <w:rFonts w:ascii="Times New Roman" w:hAnsi="Times New Roman"/>
          <w:sz w:val="28"/>
          <w:szCs w:val="28"/>
        </w:rPr>
        <w:t>іту і відповідних особливостей мовної поведінки носіїв іноземних мов, які вивчаються студентами, та вмінь застосування набутих знань в удосконаленні практики іншомовного спілкування, перекладу та в адекватному лінгвокультурологічному аналізі іноземної мови і мовлення.</w:t>
      </w:r>
    </w:p>
    <w:p w:rsidR="00056A8B" w:rsidRPr="000F37BF" w:rsidRDefault="00056A8B" w:rsidP="007E5E75">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3. Опис курсу:</w:t>
      </w:r>
    </w:p>
    <w:p w:rsidR="00056A8B" w:rsidRPr="000F37BF" w:rsidRDefault="00056A8B" w:rsidP="007E5E75">
      <w:pPr>
        <w:pStyle w:val="a3"/>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Cs/>
          <w:sz w:val="28"/>
          <w:szCs w:val="28"/>
        </w:rPr>
        <w:t xml:space="preserve">Тема 1. </w:t>
      </w:r>
      <w:r w:rsidRPr="000F37BF">
        <w:rPr>
          <w:rFonts w:ascii="Times New Roman" w:hAnsi="Times New Roman" w:cs="Times New Roman"/>
          <w:sz w:val="28"/>
          <w:szCs w:val="28"/>
        </w:rPr>
        <w:t>Історичні особливості США..</w:t>
      </w:r>
    </w:p>
    <w:p w:rsidR="00056A8B" w:rsidRPr="000F37BF" w:rsidRDefault="00056A8B" w:rsidP="007E5E75">
      <w:pPr>
        <w:pStyle w:val="a3"/>
        <w:tabs>
          <w:tab w:val="left" w:pos="1134"/>
        </w:tabs>
        <w:spacing w:after="0" w:line="240" w:lineRule="auto"/>
        <w:ind w:left="0" w:firstLine="709"/>
        <w:jc w:val="both"/>
        <w:rPr>
          <w:rFonts w:ascii="Times New Roman" w:hAnsi="Times New Roman" w:cs="Times New Roman"/>
          <w:bCs/>
          <w:sz w:val="28"/>
          <w:szCs w:val="28"/>
        </w:rPr>
      </w:pPr>
      <w:r w:rsidRPr="000F37BF">
        <w:rPr>
          <w:rFonts w:ascii="Times New Roman" w:hAnsi="Times New Roman" w:cs="Times New Roman"/>
          <w:bCs/>
          <w:sz w:val="28"/>
          <w:szCs w:val="28"/>
        </w:rPr>
        <w:t xml:space="preserve">Тема 2. </w:t>
      </w:r>
      <w:r w:rsidRPr="000F37BF">
        <w:rPr>
          <w:rFonts w:ascii="Times New Roman" w:hAnsi="Times New Roman" w:cs="Times New Roman"/>
          <w:sz w:val="28"/>
          <w:szCs w:val="28"/>
        </w:rPr>
        <w:t>Історичні особливості Великобританії.</w:t>
      </w:r>
    </w:p>
    <w:p w:rsidR="00056A8B" w:rsidRPr="000F37BF" w:rsidRDefault="00056A8B" w:rsidP="007E5E75">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Cs/>
          <w:sz w:val="28"/>
          <w:szCs w:val="28"/>
        </w:rPr>
        <w:t xml:space="preserve">Тема 3. </w:t>
      </w:r>
      <w:r w:rsidRPr="000F37BF">
        <w:rPr>
          <w:rFonts w:ascii="Times New Roman" w:hAnsi="Times New Roman"/>
          <w:sz w:val="28"/>
          <w:szCs w:val="28"/>
        </w:rPr>
        <w:t>Географічне положення та населення США</w:t>
      </w:r>
      <w:proofErr w:type="gramStart"/>
      <w:r w:rsidRPr="000F37BF">
        <w:rPr>
          <w:rFonts w:ascii="Times New Roman" w:hAnsi="Times New Roman"/>
          <w:sz w:val="28"/>
          <w:szCs w:val="28"/>
        </w:rPr>
        <w:t>..</w:t>
      </w:r>
      <w:proofErr w:type="gramEnd"/>
    </w:p>
    <w:p w:rsidR="00056A8B" w:rsidRPr="000F37BF" w:rsidRDefault="00056A8B" w:rsidP="007E5E75">
      <w:pPr>
        <w:tabs>
          <w:tab w:val="left" w:pos="1134"/>
        </w:tabs>
        <w:spacing w:after="0" w:line="240" w:lineRule="auto"/>
        <w:ind w:firstLine="709"/>
        <w:jc w:val="both"/>
        <w:rPr>
          <w:rFonts w:ascii="Times New Roman" w:hAnsi="Times New Roman"/>
          <w:bCs/>
          <w:sz w:val="28"/>
          <w:szCs w:val="28"/>
        </w:rPr>
      </w:pPr>
      <w:r w:rsidRPr="000F37BF">
        <w:rPr>
          <w:rFonts w:ascii="Times New Roman" w:hAnsi="Times New Roman"/>
          <w:bCs/>
          <w:sz w:val="28"/>
          <w:szCs w:val="28"/>
        </w:rPr>
        <w:t xml:space="preserve">Тема 4. </w:t>
      </w:r>
      <w:r w:rsidRPr="000F37BF">
        <w:rPr>
          <w:rFonts w:ascii="Times New Roman" w:hAnsi="Times New Roman"/>
          <w:sz w:val="28"/>
          <w:szCs w:val="28"/>
        </w:rPr>
        <w:t>Географічне положення Великобританії та її населення</w:t>
      </w:r>
      <w:proofErr w:type="gramStart"/>
      <w:r w:rsidRPr="000F37BF">
        <w:rPr>
          <w:rFonts w:ascii="Times New Roman" w:hAnsi="Times New Roman"/>
          <w:sz w:val="28"/>
          <w:szCs w:val="28"/>
        </w:rPr>
        <w:t>..</w:t>
      </w:r>
      <w:proofErr w:type="gramEnd"/>
    </w:p>
    <w:p w:rsidR="00056A8B" w:rsidRPr="0053177B" w:rsidRDefault="00056A8B" w:rsidP="007E5E75">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Cs/>
          <w:sz w:val="28"/>
          <w:szCs w:val="28"/>
        </w:rPr>
        <w:t>Тема 5. Культура США.</w:t>
      </w:r>
    </w:p>
    <w:p w:rsidR="00056A8B" w:rsidRPr="000F37BF" w:rsidRDefault="00056A8B" w:rsidP="007E5E75">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sz w:val="28"/>
          <w:szCs w:val="28"/>
        </w:rPr>
        <w:t xml:space="preserve">Тема 6. </w:t>
      </w:r>
      <w:r w:rsidRPr="000F37BF">
        <w:rPr>
          <w:rFonts w:ascii="Times New Roman" w:hAnsi="Times New Roman"/>
          <w:bCs/>
          <w:sz w:val="28"/>
          <w:szCs w:val="28"/>
        </w:rPr>
        <w:t>Культура Великобританії</w:t>
      </w:r>
    </w:p>
    <w:p w:rsidR="00056A8B" w:rsidRPr="000F37BF" w:rsidRDefault="00056A8B" w:rsidP="007E5E75">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4. Завдання курсу:</w:t>
      </w:r>
    </w:p>
    <w:p w:rsidR="00056A8B" w:rsidRPr="000F37BF" w:rsidRDefault="00056A8B" w:rsidP="007E5E75">
      <w:pPr>
        <w:pStyle w:val="a3"/>
        <w:tabs>
          <w:tab w:val="num" w:pos="0"/>
          <w:tab w:val="left" w:pos="1134"/>
        </w:tabs>
        <w:spacing w:after="0" w:line="240" w:lineRule="auto"/>
        <w:ind w:left="0" w:firstLine="709"/>
        <w:jc w:val="both"/>
        <w:rPr>
          <w:rFonts w:ascii="Times New Roman" w:hAnsi="Times New Roman" w:cs="Times New Roman"/>
          <w:b/>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 оволодіває такими </w:t>
      </w:r>
      <w:r w:rsidRPr="000F37BF">
        <w:rPr>
          <w:rFonts w:ascii="Times New Roman" w:hAnsi="Times New Roman" w:cs="Times New Roman"/>
          <w:b/>
          <w:sz w:val="28"/>
          <w:szCs w:val="28"/>
        </w:rPr>
        <w:t>компетентностями:</w:t>
      </w:r>
    </w:p>
    <w:p w:rsidR="00056A8B" w:rsidRPr="000F37BF" w:rsidRDefault="00056A8B" w:rsidP="007E5E75">
      <w:pPr>
        <w:pStyle w:val="a3"/>
        <w:tabs>
          <w:tab w:val="num" w:pos="0"/>
          <w:tab w:val="left" w:pos="1134"/>
        </w:tabs>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bCs/>
          <w:color w:val="000000"/>
          <w:sz w:val="28"/>
          <w:szCs w:val="28"/>
        </w:rPr>
        <w:t>I. Загальнопредметні:</w:t>
      </w:r>
    </w:p>
    <w:p w:rsidR="00056A8B" w:rsidRPr="000F37BF" w:rsidRDefault="00056A8B" w:rsidP="00426D19">
      <w:pPr>
        <w:numPr>
          <w:ilvl w:val="0"/>
          <w:numId w:val="19"/>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Соціальна компетентність</w:t>
      </w:r>
      <w:r w:rsidRPr="000F37BF">
        <w:rPr>
          <w:rFonts w:ascii="Times New Roman" w:hAnsi="Times New Roman"/>
          <w:sz w:val="28"/>
          <w:szCs w:val="28"/>
          <w:lang w:val="uk-UA"/>
        </w:rPr>
        <w:t xml:space="preserve">. </w:t>
      </w:r>
      <w:r w:rsidRPr="000F37BF">
        <w:rPr>
          <w:rFonts w:ascii="Times New Roman" w:hAnsi="Times New Roman"/>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056A8B" w:rsidRPr="000F37BF" w:rsidRDefault="00056A8B" w:rsidP="00426D19">
      <w:pPr>
        <w:numPr>
          <w:ilvl w:val="0"/>
          <w:numId w:val="19"/>
        </w:numPr>
        <w:tabs>
          <w:tab w:val="left" w:pos="5"/>
          <w:tab w:val="left" w:pos="288"/>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sz w:val="28"/>
          <w:szCs w:val="28"/>
          <w:lang w:val="uk-UA"/>
        </w:rPr>
        <w:t>Загальнокультурна компетентність</w:t>
      </w:r>
      <w:r w:rsidRPr="000F37BF">
        <w:rPr>
          <w:rFonts w:ascii="Times New Roman" w:hAnsi="Times New Roman"/>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056A8B" w:rsidRPr="000F37BF" w:rsidRDefault="00056A8B" w:rsidP="00426D19">
      <w:pPr>
        <w:numPr>
          <w:ilvl w:val="0"/>
          <w:numId w:val="19"/>
        </w:numPr>
        <w:tabs>
          <w:tab w:val="left" w:pos="5"/>
          <w:tab w:val="left" w:pos="288"/>
          <w:tab w:val="left" w:pos="1134"/>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rPr>
        <w:t>Компетентності з інформаційних і комунікаційних технологій</w:t>
      </w:r>
      <w:r w:rsidRPr="000F37BF">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056A8B" w:rsidRPr="000F37BF" w:rsidRDefault="00056A8B" w:rsidP="00426D19">
      <w:pPr>
        <w:pStyle w:val="a3"/>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0F37BF">
        <w:rPr>
          <w:rFonts w:ascii="Times New Roman" w:hAnsi="Times New Roman" w:cs="Times New Roman"/>
          <w:b/>
          <w:sz w:val="28"/>
          <w:szCs w:val="28"/>
        </w:rPr>
        <w:t xml:space="preserve">Здатність навчатися упродовж життя як база професійного та життєвого самовизначення </w:t>
      </w:r>
      <w:r w:rsidRPr="000F37BF">
        <w:rPr>
          <w:rFonts w:ascii="Times New Roman" w:hAnsi="Times New Roman" w:cs="Times New Roman"/>
          <w:sz w:val="28"/>
          <w:szCs w:val="28"/>
        </w:rPr>
        <w:t>(long life learning competence). Усвідомлює свою діяльність і прагне її вдосконалити.</w:t>
      </w:r>
    </w:p>
    <w:p w:rsidR="00056A8B" w:rsidRPr="000F37BF" w:rsidRDefault="00056A8B" w:rsidP="007E5E75">
      <w:pPr>
        <w:tabs>
          <w:tab w:val="left" w:pos="1134"/>
        </w:tabs>
        <w:autoSpaceDE w:val="0"/>
        <w:autoSpaceDN w:val="0"/>
        <w:adjustRightInd w:val="0"/>
        <w:spacing w:after="0" w:line="240" w:lineRule="auto"/>
        <w:ind w:firstLine="709"/>
        <w:jc w:val="both"/>
        <w:rPr>
          <w:rFonts w:ascii="Times New Roman" w:hAnsi="Times New Roman"/>
          <w:b/>
          <w:bCs/>
          <w:color w:val="000000"/>
          <w:sz w:val="28"/>
          <w:szCs w:val="28"/>
        </w:rPr>
      </w:pPr>
      <w:r w:rsidRPr="000F37BF">
        <w:rPr>
          <w:rFonts w:ascii="Times New Roman" w:hAnsi="Times New Roman"/>
          <w:b/>
          <w:bCs/>
          <w:color w:val="000000"/>
          <w:sz w:val="28"/>
          <w:szCs w:val="28"/>
        </w:rPr>
        <w:t>II. Фахові:</w:t>
      </w:r>
    </w:p>
    <w:p w:rsidR="00056A8B" w:rsidRPr="000F37BF" w:rsidRDefault="00056A8B"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Мовленнєва компетентність</w:t>
      </w:r>
      <w:r w:rsidRPr="000F37BF">
        <w:rPr>
          <w:rFonts w:ascii="Times New Roman" w:hAnsi="Times New Roman" w:cs="Times New Roman"/>
          <w:sz w:val="28"/>
          <w:szCs w:val="28"/>
        </w:rPr>
        <w:t>. Володіння видами мовленнєвої діяльності, які задіяні у перекладі (говоріння, аудіювання, читання, письмо).</w:t>
      </w:r>
    </w:p>
    <w:p w:rsidR="00056A8B" w:rsidRPr="000F37BF" w:rsidRDefault="00056A8B"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056A8B" w:rsidRPr="000F37BF" w:rsidRDefault="00056A8B" w:rsidP="00426D19">
      <w:pPr>
        <w:pStyle w:val="a3"/>
        <w:numPr>
          <w:ilvl w:val="0"/>
          <w:numId w:val="20"/>
        </w:numPr>
        <w:tabs>
          <w:tab w:val="left" w:pos="288"/>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Перекладацька компетентність</w:t>
      </w:r>
      <w:r w:rsidRPr="000F37BF">
        <w:rPr>
          <w:rFonts w:ascii="Times New Roman" w:hAnsi="Times New Roman" w:cs="Times New Roman"/>
          <w:sz w:val="28"/>
          <w:szCs w:val="28"/>
        </w:rPr>
        <w:t>. Знання загальних  принципів перекладу, навички та уміння його здійснення.</w:t>
      </w:r>
    </w:p>
    <w:p w:rsidR="00056A8B" w:rsidRPr="000F37BF" w:rsidRDefault="00056A8B" w:rsidP="00426D19">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p w:rsidR="00056A8B" w:rsidRPr="000F37BF" w:rsidRDefault="00056A8B" w:rsidP="007E5E75">
      <w:pPr>
        <w:pStyle w:val="5"/>
        <w:tabs>
          <w:tab w:val="left" w:pos="1134"/>
        </w:tabs>
        <w:spacing w:line="240" w:lineRule="auto"/>
        <w:ind w:firstLine="709"/>
        <w:rPr>
          <w:b/>
          <w:i/>
        </w:rPr>
      </w:pPr>
      <w:r w:rsidRPr="000F37BF">
        <w:rPr>
          <w:b/>
          <w:i/>
        </w:rPr>
        <w:lastRenderedPageBreak/>
        <w:t>У результаті вивчення даного курсу студент повинен</w:t>
      </w:r>
    </w:p>
    <w:p w:rsidR="00056A8B" w:rsidRPr="000F37BF" w:rsidRDefault="00056A8B" w:rsidP="007E5E75">
      <w:pPr>
        <w:pStyle w:val="1"/>
        <w:tabs>
          <w:tab w:val="left" w:pos="1134"/>
        </w:tabs>
        <w:spacing w:line="240" w:lineRule="auto"/>
        <w:ind w:firstLine="709"/>
        <w:rPr>
          <w:b/>
          <w:sz w:val="28"/>
          <w:szCs w:val="28"/>
          <w:lang w:val="uk-UA"/>
        </w:rPr>
      </w:pPr>
      <w:r w:rsidRPr="000F37BF">
        <w:rPr>
          <w:b/>
          <w:sz w:val="28"/>
          <w:szCs w:val="28"/>
          <w:lang w:val="uk-UA"/>
        </w:rPr>
        <w:t>знати:</w:t>
      </w:r>
    </w:p>
    <w:p w:rsidR="00056A8B" w:rsidRPr="000F37BF" w:rsidRDefault="00056A8B" w:rsidP="007E5E75">
      <w:pPr>
        <w:pStyle w:val="2"/>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sz w:val="28"/>
          <w:szCs w:val="28"/>
        </w:rPr>
        <w:t>- історію, географію, культуру країни, мова якої вивчається,</w:t>
      </w:r>
    </w:p>
    <w:p w:rsidR="00056A8B" w:rsidRPr="000F37BF" w:rsidRDefault="00056A8B" w:rsidP="007E5E75">
      <w:pPr>
        <w:pStyle w:val="2"/>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sz w:val="28"/>
          <w:szCs w:val="28"/>
        </w:rPr>
        <w:t>- знати специфіку мовних картин світу і відповідних особливостей мовної поведінки носіїв іноземних мов.</w:t>
      </w:r>
    </w:p>
    <w:p w:rsidR="00056A8B" w:rsidRPr="000F37BF" w:rsidRDefault="00056A8B" w:rsidP="007E5E75">
      <w:pPr>
        <w:tabs>
          <w:tab w:val="left" w:pos="720"/>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вміти:</w:t>
      </w:r>
    </w:p>
    <w:p w:rsidR="00056A8B" w:rsidRPr="000F37BF" w:rsidRDefault="00056A8B" w:rsidP="007E5E75">
      <w:pPr>
        <w:tabs>
          <w:tab w:val="left" w:pos="72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практично застосовувати набуті теоретичні знання в процесі міжкультурної комунікації;</w:t>
      </w:r>
    </w:p>
    <w:p w:rsidR="00056A8B" w:rsidRPr="000F37BF" w:rsidRDefault="00056A8B" w:rsidP="007E5E75">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 застосовувати набуті знання в адекватному </w:t>
      </w:r>
      <w:proofErr w:type="gramStart"/>
      <w:r w:rsidRPr="000F37BF">
        <w:rPr>
          <w:rFonts w:ascii="Times New Roman" w:hAnsi="Times New Roman"/>
          <w:sz w:val="28"/>
          <w:szCs w:val="28"/>
        </w:rPr>
        <w:t>л</w:t>
      </w:r>
      <w:proofErr w:type="gramEnd"/>
      <w:r w:rsidRPr="000F37BF">
        <w:rPr>
          <w:rFonts w:ascii="Times New Roman" w:hAnsi="Times New Roman"/>
          <w:sz w:val="28"/>
          <w:szCs w:val="28"/>
        </w:rPr>
        <w:t>інгвокультурологічному аналізі іноземної мови і мовлення;</w:t>
      </w:r>
    </w:p>
    <w:p w:rsidR="00056A8B" w:rsidRPr="000F37BF" w:rsidRDefault="00056A8B" w:rsidP="007E5E75">
      <w:pPr>
        <w:tabs>
          <w:tab w:val="left" w:pos="72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 використовувати основні методи лінгвістичного аналізу з метою здійснення </w:t>
      </w:r>
      <w:proofErr w:type="gramStart"/>
      <w:r w:rsidRPr="000F37BF">
        <w:rPr>
          <w:rFonts w:ascii="Times New Roman" w:hAnsi="Times New Roman"/>
          <w:sz w:val="28"/>
          <w:szCs w:val="28"/>
        </w:rPr>
        <w:t>досл</w:t>
      </w:r>
      <w:proofErr w:type="gramEnd"/>
      <w:r w:rsidRPr="000F37BF">
        <w:rPr>
          <w:rFonts w:ascii="Times New Roman" w:hAnsi="Times New Roman"/>
          <w:sz w:val="28"/>
          <w:szCs w:val="28"/>
        </w:rPr>
        <w:t xml:space="preserve">ідницької діяльності з дисципліни, </w:t>
      </w:r>
    </w:p>
    <w:p w:rsidR="00056A8B" w:rsidRPr="000F37BF" w:rsidRDefault="00056A8B" w:rsidP="007E5E75">
      <w:pPr>
        <w:tabs>
          <w:tab w:val="left" w:pos="72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реферувати наукову літературу;</w:t>
      </w:r>
    </w:p>
    <w:p w:rsidR="00056A8B" w:rsidRPr="007E5E75" w:rsidRDefault="00056A8B" w:rsidP="007E5E75">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0F37BF">
        <w:rPr>
          <w:rFonts w:ascii="Times New Roman" w:hAnsi="Times New Roman"/>
          <w:sz w:val="28"/>
          <w:szCs w:val="28"/>
        </w:rPr>
        <w:t>- реалізовувати навички культури наукового мислення, ясно та логічно висловлювати свої думки як усно, так і письмово.</w:t>
      </w:r>
    </w:p>
    <w:p w:rsidR="00056A8B" w:rsidRPr="000F37BF" w:rsidRDefault="00056A8B" w:rsidP="007E5E75">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rPr>
        <w:t>5. Статус у навчальному плані:</w:t>
      </w:r>
    </w:p>
    <w:p w:rsidR="00056A8B" w:rsidRPr="00544246" w:rsidRDefault="00544246" w:rsidP="00544246">
      <w:pPr>
        <w:tabs>
          <w:tab w:val="left" w:pos="1134"/>
        </w:tabs>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В</w:t>
      </w:r>
      <w:r w:rsidRPr="000F37BF">
        <w:rPr>
          <w:rFonts w:ascii="Times New Roman" w:hAnsi="Times New Roman"/>
          <w:sz w:val="28"/>
          <w:szCs w:val="28"/>
          <w:lang w:val="uk-UA"/>
        </w:rPr>
        <w:t>ибірковий курс із циклу професійних компетентностей</w:t>
      </w:r>
      <w:r>
        <w:rPr>
          <w:rFonts w:ascii="Times New Roman" w:hAnsi="Times New Roman"/>
          <w:sz w:val="28"/>
          <w:szCs w:val="28"/>
          <w:lang w:val="uk-UA"/>
        </w:rPr>
        <w:t>.</w:t>
      </w:r>
    </w:p>
    <w:p w:rsidR="00056A8B" w:rsidRPr="00A41EEE" w:rsidRDefault="00056A8B" w:rsidP="007E5E75">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rPr>
        <w:t xml:space="preserve">6. Лектор: </w:t>
      </w:r>
      <w:r w:rsidRPr="000F37BF">
        <w:rPr>
          <w:rFonts w:ascii="Times New Roman" w:hAnsi="Times New Roman"/>
          <w:sz w:val="28"/>
          <w:szCs w:val="28"/>
        </w:rPr>
        <w:t>кандидат педагогічних наук, доцент кафедри перекладу Шапочка Катерина Анатоліївна</w:t>
      </w:r>
      <w:r w:rsidR="00A41EEE">
        <w:rPr>
          <w:rFonts w:ascii="Times New Roman" w:hAnsi="Times New Roman"/>
          <w:sz w:val="28"/>
          <w:szCs w:val="28"/>
          <w:lang w:val="uk-UA"/>
        </w:rPr>
        <w:t>.</w:t>
      </w:r>
    </w:p>
    <w:p w:rsidR="00056A8B" w:rsidRPr="000F37BF" w:rsidRDefault="00056A8B" w:rsidP="007E5E75">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7. Форми і методи навчання: </w:t>
      </w:r>
      <w:r w:rsidRPr="000F37BF">
        <w:rPr>
          <w:rFonts w:ascii="Times New Roman" w:hAnsi="Times New Roman"/>
          <w:sz w:val="28"/>
          <w:szCs w:val="28"/>
        </w:rPr>
        <w:t>лекційні та практичні заняття з використанням традиційних методів, інтерактивних методик та комп’ютерних технологій, самостійна робота.</w:t>
      </w:r>
    </w:p>
    <w:p w:rsidR="00056A8B" w:rsidRPr="000F37BF" w:rsidRDefault="00056A8B" w:rsidP="007E5E75">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8. Форми організації контролю знань та система оцінювання:</w:t>
      </w:r>
      <w:r w:rsidRPr="000F37BF">
        <w:rPr>
          <w:rFonts w:ascii="Times New Roman" w:hAnsi="Times New Roman"/>
          <w:sz w:val="28"/>
          <w:szCs w:val="28"/>
        </w:rPr>
        <w:t xml:space="preserve"> для оцінювання використовується національна чотирьохбальна шкала: відмінно, добре, задовільно, незадовільно та європейська шкала: A, B, C, D, E, F, FX.</w:t>
      </w:r>
    </w:p>
    <w:p w:rsidR="00056A8B" w:rsidRPr="000F37BF" w:rsidRDefault="00056A8B" w:rsidP="007E5E75">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60% балів студенти накопичують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та підсумкового контролю, що регламентується робочою програмою викладача, 40% балів студенти набирають на іспиті.</w:t>
      </w:r>
    </w:p>
    <w:p w:rsidR="00056A8B" w:rsidRPr="000F37BF" w:rsidRDefault="00056A8B" w:rsidP="007E5E75">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b/>
          <w:sz w:val="28"/>
          <w:szCs w:val="28"/>
        </w:rPr>
        <w:t xml:space="preserve">9. Мова викладання: </w:t>
      </w:r>
      <w:proofErr w:type="gramStart"/>
      <w:r w:rsidRPr="000F37BF">
        <w:rPr>
          <w:rFonts w:ascii="Times New Roman" w:hAnsi="Times New Roman"/>
          <w:sz w:val="28"/>
          <w:szCs w:val="28"/>
        </w:rPr>
        <w:t>англ</w:t>
      </w:r>
      <w:proofErr w:type="gramEnd"/>
      <w:r w:rsidRPr="000F37BF">
        <w:rPr>
          <w:rFonts w:ascii="Times New Roman" w:hAnsi="Times New Roman"/>
          <w:sz w:val="28"/>
          <w:szCs w:val="28"/>
        </w:rPr>
        <w:t>ійська.</w:t>
      </w:r>
    </w:p>
    <w:p w:rsidR="00056A8B" w:rsidRPr="000F37BF" w:rsidRDefault="00056A8B" w:rsidP="000F37BF">
      <w:pPr>
        <w:spacing w:after="0" w:line="240" w:lineRule="auto"/>
        <w:ind w:firstLine="709"/>
        <w:jc w:val="center"/>
        <w:rPr>
          <w:rFonts w:ascii="Times New Roman" w:hAnsi="Times New Roman"/>
          <w:b/>
          <w:sz w:val="28"/>
          <w:szCs w:val="28"/>
          <w:lang w:val="uk-UA"/>
        </w:rPr>
      </w:pPr>
    </w:p>
    <w:p w:rsidR="00056A8B" w:rsidRPr="000F37BF" w:rsidRDefault="00056A8B" w:rsidP="000F37BF">
      <w:pPr>
        <w:spacing w:after="0" w:line="240" w:lineRule="auto"/>
        <w:ind w:firstLine="709"/>
        <w:jc w:val="center"/>
        <w:rPr>
          <w:rFonts w:ascii="Times New Roman" w:hAnsi="Times New Roman"/>
          <w:b/>
          <w:caps/>
          <w:sz w:val="28"/>
          <w:szCs w:val="28"/>
        </w:rPr>
      </w:pPr>
      <w:r w:rsidRPr="000F37BF">
        <w:rPr>
          <w:rFonts w:ascii="Times New Roman" w:hAnsi="Times New Roman"/>
          <w:b/>
          <w:caps/>
          <w:sz w:val="28"/>
          <w:szCs w:val="28"/>
        </w:rPr>
        <w:t>переклад спеціальних тексті</w:t>
      </w:r>
      <w:proofErr w:type="gramStart"/>
      <w:r w:rsidRPr="000F37BF">
        <w:rPr>
          <w:rFonts w:ascii="Times New Roman" w:hAnsi="Times New Roman"/>
          <w:b/>
          <w:caps/>
          <w:sz w:val="28"/>
          <w:szCs w:val="28"/>
        </w:rPr>
        <w:t>в</w:t>
      </w:r>
      <w:proofErr w:type="gramEnd"/>
    </w:p>
    <w:p w:rsidR="00056A8B" w:rsidRPr="00160B9A" w:rsidRDefault="00056A8B" w:rsidP="00426D19">
      <w:pPr>
        <w:pStyle w:val="a3"/>
        <w:numPr>
          <w:ilvl w:val="0"/>
          <w:numId w:val="24"/>
        </w:numPr>
        <w:spacing w:after="0" w:line="240" w:lineRule="auto"/>
        <w:ind w:left="0" w:firstLine="709"/>
        <w:jc w:val="both"/>
        <w:rPr>
          <w:rFonts w:ascii="Times New Roman" w:hAnsi="Times New Roman" w:cs="Times New Roman"/>
          <w:b/>
          <w:sz w:val="28"/>
          <w:szCs w:val="28"/>
        </w:rPr>
      </w:pPr>
      <w:r w:rsidRPr="00160B9A">
        <w:rPr>
          <w:rFonts w:ascii="Times New Roman" w:hAnsi="Times New Roman" w:cs="Times New Roman"/>
          <w:b/>
          <w:sz w:val="28"/>
          <w:szCs w:val="28"/>
        </w:rPr>
        <w:t>Ідентифікація:</w:t>
      </w:r>
    </w:p>
    <w:tbl>
      <w:tblPr>
        <w:tblStyle w:val="a4"/>
        <w:tblW w:w="0" w:type="auto"/>
        <w:tblInd w:w="720" w:type="dxa"/>
        <w:tblLook w:val="04A0" w:firstRow="1" w:lastRow="0" w:firstColumn="1" w:lastColumn="0" w:noHBand="0" w:noVBand="1"/>
      </w:tblPr>
      <w:tblGrid>
        <w:gridCol w:w="4217"/>
        <w:gridCol w:w="4305"/>
      </w:tblGrid>
      <w:tr w:rsidR="00056A8B" w:rsidRPr="000F37BF" w:rsidTr="000D5FC8">
        <w:tc>
          <w:tcPr>
            <w:tcW w:w="4785" w:type="dxa"/>
          </w:tcPr>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Шифр: ІІІ.2.1.1</w:t>
            </w:r>
          </w:p>
        </w:tc>
        <w:tc>
          <w:tcPr>
            <w:tcW w:w="4786" w:type="dxa"/>
          </w:tcPr>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Характеристика навчального курсу</w:t>
            </w:r>
          </w:p>
        </w:tc>
      </w:tr>
      <w:tr w:rsidR="00056A8B" w:rsidRPr="000F37BF" w:rsidTr="000D5FC8">
        <w:tc>
          <w:tcPr>
            <w:tcW w:w="4785" w:type="dxa"/>
          </w:tcPr>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Кількість кредитів відповідних </w:t>
            </w:r>
            <w:r w:rsidRPr="000F37BF">
              <w:rPr>
                <w:rFonts w:ascii="Times New Roman" w:hAnsi="Times New Roman" w:cs="Times New Roman"/>
                <w:sz w:val="28"/>
                <w:szCs w:val="28"/>
                <w:lang w:val="en-US"/>
              </w:rPr>
              <w:t>ECTS</w:t>
            </w:r>
            <w:r w:rsidRPr="000F37BF">
              <w:rPr>
                <w:rFonts w:ascii="Times New Roman" w:hAnsi="Times New Roman" w:cs="Times New Roman"/>
                <w:sz w:val="28"/>
                <w:szCs w:val="28"/>
              </w:rPr>
              <w:t>: 3</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Модулів: 2</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Змістових модулів </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Загальна кількість годин: 90 год.</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Тижневих годин у </w:t>
            </w:r>
            <w:r w:rsidRPr="000F37BF">
              <w:rPr>
                <w:rFonts w:ascii="Times New Roman" w:hAnsi="Times New Roman" w:cs="Times New Roman"/>
                <w:sz w:val="28"/>
                <w:szCs w:val="28"/>
                <w:lang w:val="en-US"/>
              </w:rPr>
              <w:t>V</w:t>
            </w:r>
            <w:r w:rsidRPr="000F37BF">
              <w:rPr>
                <w:rFonts w:ascii="Times New Roman" w:hAnsi="Times New Roman" w:cs="Times New Roman"/>
                <w:sz w:val="28"/>
                <w:szCs w:val="28"/>
              </w:rPr>
              <w:t xml:space="preserve">ІІІ семестрі: 3 год. </w:t>
            </w:r>
          </w:p>
        </w:tc>
        <w:tc>
          <w:tcPr>
            <w:tcW w:w="4786" w:type="dxa"/>
          </w:tcPr>
          <w:p w:rsidR="00056A8B" w:rsidRPr="000F37BF" w:rsidRDefault="00544246" w:rsidP="0053177B">
            <w:pPr>
              <w:pStyle w:val="a3"/>
              <w:ind w:left="0"/>
              <w:jc w:val="both"/>
              <w:rPr>
                <w:rFonts w:ascii="Times New Roman" w:hAnsi="Times New Roman" w:cs="Times New Roman"/>
                <w:sz w:val="28"/>
                <w:szCs w:val="28"/>
              </w:rPr>
            </w:pPr>
            <w:r>
              <w:rPr>
                <w:rFonts w:ascii="Times New Roman" w:hAnsi="Times New Roman" w:cs="Times New Roman"/>
                <w:sz w:val="28"/>
                <w:szCs w:val="28"/>
              </w:rPr>
              <w:t>Вибірковий</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Курс: І</w:t>
            </w:r>
            <w:r w:rsidRPr="000F37BF">
              <w:rPr>
                <w:rFonts w:ascii="Times New Roman" w:hAnsi="Times New Roman" w:cs="Times New Roman"/>
                <w:sz w:val="28"/>
                <w:szCs w:val="28"/>
                <w:lang w:val="en-US"/>
              </w:rPr>
              <w:t>V</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Семестр: </w:t>
            </w:r>
            <w:r w:rsidRPr="000F37BF">
              <w:rPr>
                <w:rFonts w:ascii="Times New Roman" w:hAnsi="Times New Roman" w:cs="Times New Roman"/>
                <w:sz w:val="28"/>
                <w:szCs w:val="28"/>
                <w:lang w:val="en-US"/>
              </w:rPr>
              <w:t>V</w:t>
            </w:r>
            <w:r w:rsidRPr="000F37BF">
              <w:rPr>
                <w:rFonts w:ascii="Times New Roman" w:hAnsi="Times New Roman" w:cs="Times New Roman"/>
                <w:sz w:val="28"/>
                <w:szCs w:val="28"/>
              </w:rPr>
              <w:t>ІІІ</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Лекції: 12 год.</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Практичні заняття: 18 год.</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Самостійна робота: 60 год.</w:t>
            </w:r>
          </w:p>
          <w:p w:rsidR="00056A8B" w:rsidRPr="000F37BF" w:rsidRDefault="00056A8B" w:rsidP="0053177B">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Вид контролю: залік</w:t>
            </w:r>
          </w:p>
        </w:tc>
      </w:tr>
    </w:tbl>
    <w:p w:rsidR="00056A8B" w:rsidRPr="000F37BF" w:rsidRDefault="00056A8B" w:rsidP="00426D19">
      <w:pPr>
        <w:pStyle w:val="a3"/>
        <w:numPr>
          <w:ilvl w:val="0"/>
          <w:numId w:val="24"/>
        </w:numPr>
        <w:tabs>
          <w:tab w:val="left" w:pos="1134"/>
        </w:tabs>
        <w:spacing w:after="0" w:line="240" w:lineRule="auto"/>
        <w:ind w:left="0" w:firstLine="709"/>
        <w:jc w:val="both"/>
        <w:rPr>
          <w:rFonts w:ascii="Times New Roman" w:hAnsi="Times New Roman" w:cs="Times New Roman"/>
          <w:sz w:val="28"/>
          <w:szCs w:val="28"/>
        </w:rPr>
      </w:pPr>
      <w:r w:rsidRPr="00160B9A">
        <w:rPr>
          <w:rFonts w:ascii="Times New Roman" w:hAnsi="Times New Roman" w:cs="Times New Roman"/>
          <w:b/>
          <w:sz w:val="28"/>
          <w:szCs w:val="28"/>
        </w:rPr>
        <w:lastRenderedPageBreak/>
        <w:t>Мета курсу:</w:t>
      </w:r>
      <w:r w:rsidRPr="000F37BF">
        <w:rPr>
          <w:rFonts w:ascii="Times New Roman" w:hAnsi="Times New Roman" w:cs="Times New Roman"/>
          <w:sz w:val="28"/>
          <w:szCs w:val="28"/>
        </w:rPr>
        <w:t xml:space="preserve"> ознайомити студентів з базовими теоретичними положеннями, які складають основу сучасних технологій перекладу ділової кореспонденції;  суттю науково-технічного перекладу, знайомити студентів із такими методами аналітико-синтетичної обробки текстів як бібліографічний опис, анотування, реферування; удосконалити навички і уміння майбутніх перекладачів стискати текст, виділяючи основне у ньому, з використанням різних методів реферування; розвинути навички і уміння письмового реферативного перекладу та письмового анотаційного перекладу у майбутніх перекладачів; навчити писати реферати та анотації згідно вимог міжнародних стандартів; забезпечити студентів необхідним мовним словником кліше у галузі науково-технічних рефератів-резюме.</w:t>
      </w:r>
    </w:p>
    <w:p w:rsidR="00056A8B" w:rsidRPr="00160B9A" w:rsidRDefault="00056A8B" w:rsidP="00426D19">
      <w:pPr>
        <w:pStyle w:val="a3"/>
        <w:numPr>
          <w:ilvl w:val="0"/>
          <w:numId w:val="24"/>
        </w:numPr>
        <w:tabs>
          <w:tab w:val="left" w:pos="1134"/>
        </w:tabs>
        <w:spacing w:after="0" w:line="240" w:lineRule="auto"/>
        <w:ind w:left="0" w:firstLine="709"/>
        <w:jc w:val="both"/>
        <w:rPr>
          <w:rFonts w:ascii="Times New Roman" w:hAnsi="Times New Roman" w:cs="Times New Roman"/>
          <w:b/>
          <w:sz w:val="28"/>
          <w:szCs w:val="28"/>
        </w:rPr>
      </w:pPr>
      <w:r w:rsidRPr="00160B9A">
        <w:rPr>
          <w:rFonts w:ascii="Times New Roman" w:hAnsi="Times New Roman" w:cs="Times New Roman"/>
          <w:b/>
          <w:sz w:val="28"/>
          <w:szCs w:val="28"/>
        </w:rPr>
        <w:t>Опис курсу</w:t>
      </w:r>
      <w:r w:rsidR="00160B9A">
        <w:rPr>
          <w:rFonts w:ascii="Times New Roman" w:hAnsi="Times New Roman" w:cs="Times New Roman"/>
          <w:b/>
          <w:sz w:val="28"/>
          <w:szCs w:val="28"/>
        </w:rPr>
        <w:t>.</w:t>
      </w:r>
    </w:p>
    <w:p w:rsidR="00056A8B" w:rsidRPr="000F37BF" w:rsidRDefault="00056A8B" w:rsidP="0053177B">
      <w:pPr>
        <w:pStyle w:val="a9"/>
        <w:widowControl/>
        <w:tabs>
          <w:tab w:val="left" w:pos="1134"/>
        </w:tabs>
        <w:spacing w:line="240" w:lineRule="auto"/>
        <w:ind w:firstLine="709"/>
        <w:rPr>
          <w:szCs w:val="28"/>
        </w:rPr>
      </w:pPr>
      <w:r w:rsidRPr="000F37BF">
        <w:rPr>
          <w:szCs w:val="28"/>
        </w:rPr>
        <w:t>Тема 1 Міжнародна бізнес-кореспонденція: структура та особливості оформлення</w:t>
      </w:r>
      <w:r w:rsidR="00160B9A">
        <w:rPr>
          <w:szCs w:val="28"/>
        </w:rPr>
        <w:t>.</w:t>
      </w:r>
    </w:p>
    <w:p w:rsidR="00056A8B" w:rsidRPr="000F37BF" w:rsidRDefault="00056A8B" w:rsidP="0053177B">
      <w:pPr>
        <w:pStyle w:val="a9"/>
        <w:widowControl/>
        <w:tabs>
          <w:tab w:val="left" w:pos="1134"/>
        </w:tabs>
        <w:spacing w:line="240" w:lineRule="auto"/>
        <w:ind w:firstLine="709"/>
        <w:rPr>
          <w:szCs w:val="28"/>
        </w:rPr>
      </w:pPr>
      <w:r w:rsidRPr="000F37BF">
        <w:rPr>
          <w:szCs w:val="28"/>
        </w:rPr>
        <w:t>Тема 2 Особливості оформлення факсових та електронних міжнародних повідомлень</w:t>
      </w:r>
      <w:r w:rsidR="00160B9A">
        <w:rPr>
          <w:szCs w:val="28"/>
        </w:rPr>
        <w:t>.</w:t>
      </w:r>
    </w:p>
    <w:p w:rsidR="00056A8B" w:rsidRPr="000F37BF" w:rsidRDefault="00056A8B" w:rsidP="0053177B">
      <w:pPr>
        <w:pStyle w:val="a9"/>
        <w:widowControl/>
        <w:tabs>
          <w:tab w:val="left" w:pos="1134"/>
        </w:tabs>
        <w:spacing w:line="240" w:lineRule="auto"/>
        <w:ind w:firstLine="709"/>
        <w:rPr>
          <w:szCs w:val="28"/>
        </w:rPr>
      </w:pPr>
      <w:r w:rsidRPr="000F37BF">
        <w:rPr>
          <w:szCs w:val="28"/>
        </w:rPr>
        <w:t>Тема 3 Дипломатичне листування</w:t>
      </w:r>
      <w:r w:rsidR="00160B9A">
        <w:rPr>
          <w:szCs w:val="28"/>
        </w:rPr>
        <w:t>.</w:t>
      </w:r>
    </w:p>
    <w:p w:rsidR="00056A8B" w:rsidRPr="000F37BF" w:rsidRDefault="00056A8B" w:rsidP="0053177B">
      <w:pPr>
        <w:pStyle w:val="2"/>
        <w:tabs>
          <w:tab w:val="left" w:pos="1134"/>
        </w:tabs>
        <w:spacing w:after="0" w:line="240" w:lineRule="auto"/>
        <w:ind w:firstLine="709"/>
        <w:rPr>
          <w:rFonts w:ascii="Times New Roman" w:hAnsi="Times New Roman" w:cs="Times New Roman"/>
          <w:sz w:val="28"/>
          <w:szCs w:val="28"/>
        </w:rPr>
      </w:pPr>
      <w:r w:rsidRPr="000F37BF">
        <w:rPr>
          <w:rFonts w:ascii="Times New Roman" w:hAnsi="Times New Roman" w:cs="Times New Roman"/>
          <w:bCs/>
          <w:sz w:val="28"/>
          <w:szCs w:val="28"/>
        </w:rPr>
        <w:t xml:space="preserve">Тема 4. Визначення науково-технічного перекладу. </w:t>
      </w:r>
      <w:r w:rsidRPr="000F37BF">
        <w:rPr>
          <w:rFonts w:ascii="Times New Roman" w:hAnsi="Times New Roman" w:cs="Times New Roman"/>
          <w:sz w:val="28"/>
          <w:szCs w:val="28"/>
        </w:rPr>
        <w:t>Типи науково-технічної інформації.</w:t>
      </w:r>
    </w:p>
    <w:p w:rsidR="00056A8B" w:rsidRPr="000F37BF" w:rsidRDefault="00056A8B" w:rsidP="0053177B">
      <w:pPr>
        <w:pStyle w:val="a9"/>
        <w:widowControl/>
        <w:tabs>
          <w:tab w:val="left" w:pos="1134"/>
        </w:tabs>
        <w:spacing w:line="240" w:lineRule="auto"/>
        <w:ind w:firstLine="709"/>
        <w:rPr>
          <w:szCs w:val="28"/>
        </w:rPr>
      </w:pPr>
      <w:r w:rsidRPr="000F37BF">
        <w:rPr>
          <w:bCs/>
          <w:szCs w:val="28"/>
        </w:rPr>
        <w:t xml:space="preserve">Тема 5. </w:t>
      </w:r>
      <w:r w:rsidRPr="000F37BF">
        <w:rPr>
          <w:szCs w:val="28"/>
        </w:rPr>
        <w:t>Реферативний переклад</w:t>
      </w:r>
      <w:r w:rsidR="00160B9A">
        <w:rPr>
          <w:szCs w:val="28"/>
        </w:rPr>
        <w:t>.</w:t>
      </w:r>
    </w:p>
    <w:p w:rsidR="00056A8B" w:rsidRPr="000F37BF" w:rsidRDefault="00056A8B" w:rsidP="0053177B">
      <w:pPr>
        <w:pStyle w:val="a3"/>
        <w:tabs>
          <w:tab w:val="left" w:pos="1134"/>
        </w:tabs>
        <w:spacing w:after="0" w:line="240" w:lineRule="auto"/>
        <w:ind w:left="0" w:firstLine="709"/>
        <w:jc w:val="both"/>
        <w:rPr>
          <w:rFonts w:ascii="Times New Roman" w:hAnsi="Times New Roman" w:cs="Times New Roman"/>
          <w:b/>
          <w:bCs/>
          <w:sz w:val="28"/>
          <w:szCs w:val="28"/>
        </w:rPr>
      </w:pPr>
      <w:r w:rsidRPr="000F37BF">
        <w:rPr>
          <w:rFonts w:ascii="Times New Roman" w:hAnsi="Times New Roman" w:cs="Times New Roman"/>
          <w:bCs/>
          <w:sz w:val="28"/>
          <w:szCs w:val="28"/>
        </w:rPr>
        <w:t>Тема 6</w:t>
      </w:r>
      <w:r w:rsidR="008972D3">
        <w:rPr>
          <w:rFonts w:ascii="Times New Roman" w:hAnsi="Times New Roman" w:cs="Times New Roman"/>
          <w:bCs/>
          <w:sz w:val="28"/>
          <w:szCs w:val="28"/>
        </w:rPr>
        <w:t>.</w:t>
      </w:r>
      <w:r w:rsidRPr="000F37BF">
        <w:rPr>
          <w:rFonts w:ascii="Times New Roman" w:hAnsi="Times New Roman" w:cs="Times New Roman"/>
          <w:sz w:val="28"/>
          <w:szCs w:val="28"/>
        </w:rPr>
        <w:t xml:space="preserve"> Анотаційний переклад. </w:t>
      </w:r>
      <w:r w:rsidRPr="000F37BF">
        <w:rPr>
          <w:rFonts w:ascii="Times New Roman" w:hAnsi="Times New Roman" w:cs="Times New Roman"/>
          <w:sz w:val="28"/>
          <w:szCs w:val="28"/>
          <w:lang w:eastAsia="uk-UA"/>
        </w:rPr>
        <w:t>Патент та його переклад.</w:t>
      </w:r>
    </w:p>
    <w:p w:rsidR="00056A8B" w:rsidRPr="00160B9A" w:rsidRDefault="00056A8B" w:rsidP="00426D19">
      <w:pPr>
        <w:pStyle w:val="a9"/>
        <w:widowControl/>
        <w:numPr>
          <w:ilvl w:val="0"/>
          <w:numId w:val="24"/>
        </w:numPr>
        <w:tabs>
          <w:tab w:val="left" w:pos="1134"/>
        </w:tabs>
        <w:spacing w:line="240" w:lineRule="auto"/>
        <w:ind w:left="0" w:firstLine="709"/>
        <w:rPr>
          <w:b/>
          <w:szCs w:val="28"/>
        </w:rPr>
      </w:pPr>
      <w:r w:rsidRPr="00160B9A">
        <w:rPr>
          <w:b/>
          <w:szCs w:val="28"/>
        </w:rPr>
        <w:t>Завдання курсу:</w:t>
      </w:r>
    </w:p>
    <w:p w:rsidR="00056A8B" w:rsidRPr="00160B9A" w:rsidRDefault="00056A8B" w:rsidP="0053177B">
      <w:pPr>
        <w:pStyle w:val="a9"/>
        <w:widowControl/>
        <w:tabs>
          <w:tab w:val="left" w:pos="1134"/>
        </w:tabs>
        <w:spacing w:line="240" w:lineRule="auto"/>
        <w:ind w:firstLine="709"/>
        <w:rPr>
          <w:b/>
          <w:spacing w:val="6"/>
          <w:szCs w:val="28"/>
        </w:rPr>
      </w:pPr>
      <w:r w:rsidRPr="00160B9A">
        <w:rPr>
          <w:b/>
          <w:szCs w:val="28"/>
        </w:rPr>
        <w:t xml:space="preserve">Знати: </w:t>
      </w:r>
    </w:p>
    <w:p w:rsidR="00056A8B" w:rsidRPr="000F37BF" w:rsidRDefault="00056A8B" w:rsidP="0053177B">
      <w:pPr>
        <w:pStyle w:val="a7"/>
        <w:tabs>
          <w:tab w:val="left" w:pos="1134"/>
        </w:tabs>
        <w:spacing w:after="0" w:line="240" w:lineRule="auto"/>
        <w:ind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 особливості ведення особистого та ділового листування із детальним аналізом композиційного членування листів, порядку їх складання та оформлення; </w:t>
      </w:r>
    </w:p>
    <w:p w:rsidR="00056A8B" w:rsidRPr="000F37BF" w:rsidRDefault="00056A8B" w:rsidP="0053177B">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ізні види науково-технічного перекладу: повний письмовий, реферативний, анотаційний переклади і переклади, пов’язані з обробкою патентної літератури;</w:t>
      </w:r>
    </w:p>
    <w:p w:rsidR="00056A8B" w:rsidRPr="000F37BF" w:rsidRDefault="00056A8B" w:rsidP="0053177B">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схему перекладацького аналізу науково-технічного тексту;</w:t>
      </w:r>
    </w:p>
    <w:p w:rsidR="00056A8B" w:rsidRPr="000F37BF" w:rsidRDefault="00056A8B" w:rsidP="0053177B">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лексико-граматичні трансформації мовних одиниць у процесі науково-технічного перекладу.</w:t>
      </w:r>
    </w:p>
    <w:p w:rsidR="00056A8B" w:rsidRPr="00160B9A" w:rsidRDefault="00056A8B" w:rsidP="0053177B">
      <w:pPr>
        <w:tabs>
          <w:tab w:val="left" w:pos="1134"/>
        </w:tabs>
        <w:spacing w:after="0" w:line="240" w:lineRule="auto"/>
        <w:ind w:firstLine="709"/>
        <w:jc w:val="both"/>
        <w:rPr>
          <w:rFonts w:ascii="Times New Roman" w:hAnsi="Times New Roman"/>
          <w:b/>
          <w:sz w:val="28"/>
          <w:szCs w:val="28"/>
        </w:rPr>
      </w:pPr>
      <w:r w:rsidRPr="00160B9A">
        <w:rPr>
          <w:rFonts w:ascii="Times New Roman" w:hAnsi="Times New Roman"/>
          <w:b/>
          <w:sz w:val="28"/>
          <w:szCs w:val="28"/>
        </w:rPr>
        <w:t>Вміти:</w:t>
      </w:r>
    </w:p>
    <w:p w:rsidR="00056A8B" w:rsidRPr="000F37BF" w:rsidRDefault="00056A8B" w:rsidP="00426D19">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написати особистого або ділового листа, заяву про приймання до роботи, лист-запит, рекламний лист, резюме та автобіографію; </w:t>
      </w:r>
    </w:p>
    <w:p w:rsidR="00056A8B" w:rsidRPr="000F37BF" w:rsidRDefault="00056A8B" w:rsidP="00426D19">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вести протоколи ділових зборів; детально вивчити різного роду юридичні документи; правильно вживати лексику, що звичайно використовується у світі бізнесу, визначати лексичні, граматичні й стилістичні особливості оригіналу та перекладу; </w:t>
      </w:r>
    </w:p>
    <w:p w:rsidR="00056A8B" w:rsidRPr="000F37BF" w:rsidRDefault="00056A8B" w:rsidP="00426D19">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користуватися мовними засобами у різних типах науково-технічного перекладу в умовах англо-української комунікації; </w:t>
      </w:r>
    </w:p>
    <w:p w:rsidR="00056A8B" w:rsidRPr="000F37BF" w:rsidRDefault="00056A8B" w:rsidP="00426D19">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застосовувати різноманітні перекладацькі трансформації, пояснювати джерела та причини їх походження; здійснювати повний </w:t>
      </w:r>
      <w:r w:rsidRPr="000F37BF">
        <w:rPr>
          <w:rFonts w:ascii="Times New Roman" w:hAnsi="Times New Roman" w:cs="Times New Roman"/>
          <w:sz w:val="28"/>
          <w:szCs w:val="28"/>
        </w:rPr>
        <w:lastRenderedPageBreak/>
        <w:t xml:space="preserve">письмовий, реферативний і анотаційний переклади науково-технічних текстів; </w:t>
      </w:r>
    </w:p>
    <w:p w:rsidR="00056A8B" w:rsidRPr="000F37BF" w:rsidRDefault="00056A8B" w:rsidP="00426D19">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аналізувати якість та спосіб досягнення перекладацької еквівалентності.     </w:t>
      </w:r>
    </w:p>
    <w:p w:rsidR="00056A8B" w:rsidRPr="000F37BF" w:rsidRDefault="00056A8B" w:rsidP="0053177B">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У результаті вивчення курсу студент оволодіває </w:t>
      </w:r>
      <w:proofErr w:type="gramStart"/>
      <w:r w:rsidRPr="000F37BF">
        <w:rPr>
          <w:rFonts w:ascii="Times New Roman" w:hAnsi="Times New Roman"/>
          <w:sz w:val="28"/>
          <w:szCs w:val="28"/>
        </w:rPr>
        <w:t>такими</w:t>
      </w:r>
      <w:proofErr w:type="gramEnd"/>
      <w:r w:rsidRPr="000F37BF">
        <w:rPr>
          <w:rFonts w:ascii="Times New Roman" w:hAnsi="Times New Roman"/>
          <w:sz w:val="28"/>
          <w:szCs w:val="28"/>
        </w:rPr>
        <w:t xml:space="preserve"> компетентностями: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7"/>
      </w:tblGrid>
      <w:tr w:rsidR="00056A8B" w:rsidRPr="000F37BF" w:rsidTr="00160B9A">
        <w:trPr>
          <w:trHeight w:val="144"/>
        </w:trPr>
        <w:tc>
          <w:tcPr>
            <w:tcW w:w="1276" w:type="dxa"/>
            <w:tcBorders>
              <w:top w:val="single" w:sz="4" w:space="0" w:color="auto"/>
              <w:left w:val="single" w:sz="4" w:space="0" w:color="auto"/>
              <w:bottom w:val="single" w:sz="4" w:space="0" w:color="auto"/>
              <w:right w:val="single" w:sz="4" w:space="0" w:color="auto"/>
            </w:tcBorders>
            <w:hideMark/>
          </w:tcPr>
          <w:p w:rsidR="00056A8B" w:rsidRPr="000F37BF" w:rsidRDefault="00056A8B" w:rsidP="00160B9A">
            <w:pPr>
              <w:tabs>
                <w:tab w:val="left" w:pos="1134"/>
              </w:tabs>
              <w:spacing w:after="0" w:line="240" w:lineRule="auto"/>
              <w:jc w:val="both"/>
              <w:rPr>
                <w:rFonts w:ascii="Times New Roman" w:hAnsi="Times New Roman"/>
                <w:i/>
                <w:sz w:val="28"/>
                <w:szCs w:val="28"/>
              </w:rPr>
            </w:pPr>
            <w:r w:rsidRPr="000F37BF">
              <w:rPr>
                <w:rFonts w:ascii="Times New Roman" w:hAnsi="Times New Roman"/>
                <w:i/>
                <w:sz w:val="28"/>
                <w:szCs w:val="28"/>
              </w:rPr>
              <w:t>Загальні</w:t>
            </w:r>
          </w:p>
        </w:tc>
        <w:tc>
          <w:tcPr>
            <w:tcW w:w="7087" w:type="dxa"/>
            <w:tcBorders>
              <w:top w:val="single" w:sz="4" w:space="0" w:color="auto"/>
              <w:left w:val="single" w:sz="4" w:space="0" w:color="auto"/>
              <w:bottom w:val="single" w:sz="4" w:space="0" w:color="auto"/>
              <w:right w:val="single" w:sz="4" w:space="0" w:color="auto"/>
            </w:tcBorders>
            <w:hideMark/>
          </w:tcPr>
          <w:p w:rsidR="00056A8B" w:rsidRPr="000F37BF" w:rsidRDefault="00056A8B" w:rsidP="00426D19">
            <w:pPr>
              <w:numPr>
                <w:ilvl w:val="0"/>
                <w:numId w:val="5"/>
              </w:numPr>
              <w:tabs>
                <w:tab w:val="left" w:pos="5"/>
                <w:tab w:val="left" w:pos="288"/>
                <w:tab w:val="left" w:pos="800"/>
                <w:tab w:val="left" w:pos="1134"/>
              </w:tabs>
              <w:spacing w:after="0" w:line="240" w:lineRule="auto"/>
              <w:ind w:left="0" w:firstLine="572"/>
              <w:jc w:val="both"/>
              <w:rPr>
                <w:rFonts w:ascii="Times New Roman" w:hAnsi="Times New Roman"/>
                <w:sz w:val="28"/>
                <w:szCs w:val="28"/>
              </w:rPr>
            </w:pPr>
            <w:proofErr w:type="gramStart"/>
            <w:r w:rsidRPr="000F37BF">
              <w:rPr>
                <w:rFonts w:ascii="Times New Roman" w:hAnsi="Times New Roman"/>
                <w:b/>
                <w:sz w:val="28"/>
                <w:szCs w:val="28"/>
              </w:rPr>
              <w:t>Соц</w:t>
            </w:r>
            <w:proofErr w:type="gramEnd"/>
            <w:r w:rsidRPr="000F37BF">
              <w:rPr>
                <w:rFonts w:ascii="Times New Roman" w:hAnsi="Times New Roman"/>
                <w:b/>
                <w:sz w:val="28"/>
                <w:szCs w:val="28"/>
              </w:rPr>
              <w:t>іальна компетентність</w:t>
            </w:r>
            <w:r w:rsidRPr="000F37BF">
              <w:rPr>
                <w:rFonts w:ascii="Times New Roman" w:hAnsi="Times New Roman"/>
                <w:sz w:val="28"/>
                <w:szCs w:val="28"/>
              </w:rPr>
              <w:t xml:space="preserve">. </w:t>
            </w:r>
            <w:r w:rsidRPr="000F37BF">
              <w:rPr>
                <w:rFonts w:ascii="Times New Roman" w:hAnsi="Times New Roman"/>
                <w:sz w:val="28"/>
                <w:szCs w:val="28"/>
              </w:rPr>
              <w:tab/>
              <w:t xml:space="preserve">Продуктивно співпрацювати з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056A8B" w:rsidRPr="000F37BF" w:rsidRDefault="00056A8B" w:rsidP="00426D19">
            <w:pPr>
              <w:numPr>
                <w:ilvl w:val="0"/>
                <w:numId w:val="6"/>
              </w:numPr>
              <w:tabs>
                <w:tab w:val="left" w:pos="5"/>
                <w:tab w:val="left" w:pos="288"/>
                <w:tab w:val="left" w:pos="800"/>
                <w:tab w:val="left" w:pos="1134"/>
              </w:tabs>
              <w:spacing w:after="0" w:line="240" w:lineRule="auto"/>
              <w:ind w:left="0" w:firstLine="572"/>
              <w:jc w:val="both"/>
              <w:rPr>
                <w:rFonts w:ascii="Times New Roman" w:hAnsi="Times New Roman"/>
                <w:sz w:val="28"/>
                <w:szCs w:val="28"/>
              </w:rPr>
            </w:pPr>
            <w:r w:rsidRPr="000F37BF">
              <w:rPr>
                <w:rFonts w:ascii="Times New Roman" w:hAnsi="Times New Roman"/>
                <w:b/>
                <w:sz w:val="28"/>
                <w:szCs w:val="28"/>
              </w:rPr>
              <w:t>Загальнокультурна компетентність</w:t>
            </w:r>
            <w:r w:rsidRPr="000F37BF">
              <w:rPr>
                <w:rFonts w:ascii="Times New Roman" w:hAnsi="Times New Roman"/>
                <w:sz w:val="28"/>
                <w:szCs w:val="28"/>
              </w:rPr>
              <w:t xml:space="preserve">. Аналізувати й оцінювати найважливіші досягнення національної, європейської та </w:t>
            </w:r>
            <w:proofErr w:type="gramStart"/>
            <w:r w:rsidRPr="000F37BF">
              <w:rPr>
                <w:rFonts w:ascii="Times New Roman" w:hAnsi="Times New Roman"/>
                <w:sz w:val="28"/>
                <w:szCs w:val="28"/>
              </w:rPr>
              <w:t>св</w:t>
            </w:r>
            <w:proofErr w:type="gramEnd"/>
            <w:r w:rsidRPr="000F37BF">
              <w:rPr>
                <w:rFonts w:ascii="Times New Roman" w:hAnsi="Times New Roman"/>
                <w:sz w:val="28"/>
                <w:szCs w:val="28"/>
              </w:rPr>
              <w:t>ітової науки й культури, орієнтуватися в культурному та духовному контекстах сучасного українського та світового суспільства.</w:t>
            </w:r>
          </w:p>
          <w:p w:rsidR="00056A8B" w:rsidRPr="000F37BF" w:rsidRDefault="00056A8B" w:rsidP="00426D19">
            <w:pPr>
              <w:numPr>
                <w:ilvl w:val="0"/>
                <w:numId w:val="6"/>
              </w:numPr>
              <w:tabs>
                <w:tab w:val="left" w:pos="5"/>
                <w:tab w:val="left" w:pos="288"/>
                <w:tab w:val="left" w:pos="800"/>
                <w:tab w:val="left" w:pos="1134"/>
              </w:tabs>
              <w:spacing w:after="0" w:line="240" w:lineRule="auto"/>
              <w:ind w:left="0" w:firstLine="572"/>
              <w:jc w:val="both"/>
              <w:rPr>
                <w:rFonts w:ascii="Times New Roman" w:hAnsi="Times New Roman"/>
                <w:sz w:val="28"/>
                <w:szCs w:val="28"/>
              </w:rPr>
            </w:pPr>
            <w:r w:rsidRPr="000F37BF">
              <w:rPr>
                <w:rFonts w:ascii="Times New Roman" w:hAnsi="Times New Roman"/>
                <w:b/>
                <w:sz w:val="28"/>
                <w:szCs w:val="28"/>
              </w:rPr>
              <w:t>Компетентності з інформаційних і комунікаційних технологій</w:t>
            </w:r>
            <w:r w:rsidRPr="000F37BF">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056A8B" w:rsidRPr="000F37BF" w:rsidRDefault="00056A8B" w:rsidP="00426D19">
            <w:pPr>
              <w:numPr>
                <w:ilvl w:val="0"/>
                <w:numId w:val="6"/>
              </w:numPr>
              <w:tabs>
                <w:tab w:val="left" w:pos="5"/>
                <w:tab w:val="left" w:pos="288"/>
                <w:tab w:val="left" w:pos="800"/>
                <w:tab w:val="left" w:pos="1134"/>
              </w:tabs>
              <w:spacing w:after="0" w:line="240" w:lineRule="auto"/>
              <w:ind w:left="0" w:firstLine="572"/>
              <w:jc w:val="both"/>
              <w:rPr>
                <w:rFonts w:ascii="Times New Roman" w:hAnsi="Times New Roman"/>
                <w:sz w:val="28"/>
                <w:szCs w:val="28"/>
              </w:rPr>
            </w:pPr>
            <w:r w:rsidRPr="000F37BF">
              <w:rPr>
                <w:rFonts w:ascii="Times New Roman" w:hAnsi="Times New Roman"/>
                <w:b/>
                <w:sz w:val="28"/>
                <w:szCs w:val="28"/>
              </w:rPr>
              <w:t xml:space="preserve">Здатність навчатися упродовж життя як база професійного та життєвого самовизначення </w:t>
            </w:r>
            <w:r w:rsidRPr="000F37BF">
              <w:rPr>
                <w:rFonts w:ascii="Times New Roman" w:hAnsi="Times New Roman"/>
                <w:sz w:val="28"/>
                <w:szCs w:val="28"/>
              </w:rPr>
              <w:t>(long life learning competence). Усвідомлює свою діяльність і прагне її вдосконалити</w:t>
            </w:r>
          </w:p>
        </w:tc>
      </w:tr>
      <w:tr w:rsidR="00056A8B" w:rsidRPr="000F37BF" w:rsidTr="00160B9A">
        <w:trPr>
          <w:trHeight w:val="1324"/>
        </w:trPr>
        <w:tc>
          <w:tcPr>
            <w:tcW w:w="1276" w:type="dxa"/>
            <w:tcBorders>
              <w:top w:val="single" w:sz="4" w:space="0" w:color="auto"/>
              <w:left w:val="single" w:sz="4" w:space="0" w:color="auto"/>
              <w:bottom w:val="single" w:sz="4" w:space="0" w:color="auto"/>
              <w:right w:val="single" w:sz="4" w:space="0" w:color="auto"/>
            </w:tcBorders>
            <w:hideMark/>
          </w:tcPr>
          <w:p w:rsidR="00056A8B" w:rsidRPr="000F37BF" w:rsidRDefault="00056A8B" w:rsidP="00160B9A">
            <w:pPr>
              <w:tabs>
                <w:tab w:val="left" w:pos="1134"/>
              </w:tabs>
              <w:spacing w:after="0" w:line="240" w:lineRule="auto"/>
              <w:ind w:firstLine="34"/>
              <w:jc w:val="both"/>
              <w:rPr>
                <w:rFonts w:ascii="Times New Roman" w:hAnsi="Times New Roman"/>
                <w:i/>
                <w:sz w:val="28"/>
                <w:szCs w:val="28"/>
              </w:rPr>
            </w:pPr>
            <w:r w:rsidRPr="000F37BF">
              <w:rPr>
                <w:rFonts w:ascii="Times New Roman" w:hAnsi="Times New Roman"/>
                <w:i/>
                <w:sz w:val="28"/>
                <w:szCs w:val="28"/>
              </w:rPr>
              <w:t>Фахові</w:t>
            </w:r>
          </w:p>
        </w:tc>
        <w:tc>
          <w:tcPr>
            <w:tcW w:w="7087" w:type="dxa"/>
            <w:tcBorders>
              <w:top w:val="single" w:sz="4" w:space="0" w:color="auto"/>
              <w:left w:val="single" w:sz="4" w:space="0" w:color="auto"/>
              <w:bottom w:val="single" w:sz="4" w:space="0" w:color="auto"/>
              <w:right w:val="single" w:sz="4" w:space="0" w:color="auto"/>
            </w:tcBorders>
            <w:hideMark/>
          </w:tcPr>
          <w:p w:rsidR="00056A8B" w:rsidRPr="000F37BF" w:rsidRDefault="00056A8B" w:rsidP="00426D19">
            <w:pPr>
              <w:pStyle w:val="a3"/>
              <w:numPr>
                <w:ilvl w:val="0"/>
                <w:numId w:val="6"/>
              </w:numPr>
              <w:tabs>
                <w:tab w:val="left" w:pos="288"/>
                <w:tab w:val="left" w:pos="800"/>
                <w:tab w:val="left" w:pos="1134"/>
              </w:tabs>
              <w:spacing w:after="0" w:line="240" w:lineRule="auto"/>
              <w:ind w:left="0" w:firstLine="572"/>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056A8B" w:rsidRPr="000F37BF" w:rsidRDefault="00056A8B" w:rsidP="00426D19">
            <w:pPr>
              <w:pStyle w:val="a3"/>
              <w:numPr>
                <w:ilvl w:val="0"/>
                <w:numId w:val="6"/>
              </w:numPr>
              <w:tabs>
                <w:tab w:val="left" w:pos="288"/>
                <w:tab w:val="left" w:pos="800"/>
                <w:tab w:val="left" w:pos="1134"/>
              </w:tabs>
              <w:spacing w:after="0" w:line="240" w:lineRule="auto"/>
              <w:ind w:left="0" w:firstLine="572"/>
              <w:jc w:val="both"/>
              <w:rPr>
                <w:rFonts w:ascii="Times New Roman" w:hAnsi="Times New Roman" w:cs="Times New Roman"/>
                <w:sz w:val="28"/>
                <w:szCs w:val="28"/>
              </w:rPr>
            </w:pPr>
            <w:r w:rsidRPr="000F37BF">
              <w:rPr>
                <w:rFonts w:ascii="Times New Roman" w:hAnsi="Times New Roman" w:cs="Times New Roman"/>
                <w:b/>
                <w:sz w:val="28"/>
                <w:szCs w:val="28"/>
              </w:rPr>
              <w:t>Перекладацька компетентність</w:t>
            </w:r>
            <w:r w:rsidRPr="000F37BF">
              <w:rPr>
                <w:rFonts w:ascii="Times New Roman" w:hAnsi="Times New Roman" w:cs="Times New Roman"/>
                <w:sz w:val="28"/>
                <w:szCs w:val="28"/>
              </w:rPr>
              <w:t>. Знання загальних  принципів перекладу, навички та уміння його здійснення.</w:t>
            </w:r>
          </w:p>
          <w:p w:rsidR="00056A8B" w:rsidRPr="000F37BF" w:rsidRDefault="00056A8B" w:rsidP="00426D19">
            <w:pPr>
              <w:pStyle w:val="a3"/>
              <w:numPr>
                <w:ilvl w:val="0"/>
                <w:numId w:val="6"/>
              </w:numPr>
              <w:tabs>
                <w:tab w:val="left" w:pos="288"/>
                <w:tab w:val="left" w:pos="800"/>
                <w:tab w:val="left" w:pos="1134"/>
              </w:tabs>
              <w:spacing w:after="0" w:line="240" w:lineRule="auto"/>
              <w:ind w:left="0" w:firstLine="572"/>
              <w:jc w:val="both"/>
              <w:rPr>
                <w:rFonts w:ascii="Times New Roman" w:hAnsi="Times New Roman" w:cs="Times New Roman"/>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tc>
      </w:tr>
    </w:tbl>
    <w:p w:rsidR="00056A8B" w:rsidRPr="0053177B" w:rsidRDefault="00056A8B" w:rsidP="00426D19">
      <w:pPr>
        <w:pStyle w:val="a3"/>
        <w:numPr>
          <w:ilvl w:val="0"/>
          <w:numId w:val="24"/>
        </w:numPr>
        <w:tabs>
          <w:tab w:val="left" w:pos="1134"/>
        </w:tabs>
        <w:spacing w:after="0" w:line="240" w:lineRule="auto"/>
        <w:ind w:left="0" w:firstLine="709"/>
        <w:jc w:val="both"/>
        <w:rPr>
          <w:rFonts w:ascii="Times New Roman" w:hAnsi="Times New Roman" w:cs="Times New Roman"/>
          <w:b/>
          <w:sz w:val="28"/>
          <w:szCs w:val="28"/>
        </w:rPr>
      </w:pPr>
      <w:r w:rsidRPr="0053177B">
        <w:rPr>
          <w:rFonts w:ascii="Times New Roman" w:hAnsi="Times New Roman" w:cs="Times New Roman"/>
          <w:b/>
          <w:sz w:val="28"/>
          <w:szCs w:val="28"/>
        </w:rPr>
        <w:t>Статус у навчальному плані</w:t>
      </w:r>
      <w:r w:rsidR="0053177B">
        <w:rPr>
          <w:rFonts w:ascii="Times New Roman" w:hAnsi="Times New Roman" w:cs="Times New Roman"/>
          <w:b/>
          <w:sz w:val="28"/>
          <w:szCs w:val="28"/>
        </w:rPr>
        <w:t>.</w:t>
      </w:r>
    </w:p>
    <w:p w:rsidR="00544246" w:rsidRPr="00544246" w:rsidRDefault="00544246" w:rsidP="00544246">
      <w:pPr>
        <w:tabs>
          <w:tab w:val="left" w:pos="1134"/>
        </w:tabs>
        <w:spacing w:after="0" w:line="240" w:lineRule="auto"/>
        <w:ind w:firstLine="709"/>
        <w:jc w:val="both"/>
        <w:rPr>
          <w:rFonts w:ascii="Times New Roman" w:hAnsi="Times New Roman"/>
          <w:b/>
          <w:sz w:val="28"/>
          <w:szCs w:val="28"/>
        </w:rPr>
      </w:pPr>
      <w:r>
        <w:rPr>
          <w:rFonts w:ascii="Times New Roman" w:hAnsi="Times New Roman"/>
          <w:sz w:val="28"/>
          <w:szCs w:val="28"/>
          <w:lang w:val="uk-UA"/>
        </w:rPr>
        <w:t>В</w:t>
      </w:r>
      <w:r w:rsidRPr="00544246">
        <w:rPr>
          <w:rFonts w:ascii="Times New Roman" w:hAnsi="Times New Roman"/>
          <w:sz w:val="28"/>
          <w:szCs w:val="28"/>
        </w:rPr>
        <w:t>ибірковий курс із циклу професійних компетентностей.</w:t>
      </w:r>
    </w:p>
    <w:p w:rsidR="00056A8B" w:rsidRPr="000F37BF" w:rsidRDefault="00056A8B" w:rsidP="00426D19">
      <w:pPr>
        <w:pStyle w:val="a3"/>
        <w:numPr>
          <w:ilvl w:val="0"/>
          <w:numId w:val="24"/>
        </w:numPr>
        <w:tabs>
          <w:tab w:val="left" w:pos="1134"/>
        </w:tabs>
        <w:spacing w:after="0" w:line="240" w:lineRule="auto"/>
        <w:ind w:left="0" w:firstLine="709"/>
        <w:jc w:val="both"/>
        <w:rPr>
          <w:rFonts w:ascii="Times New Roman" w:hAnsi="Times New Roman" w:cs="Times New Roman"/>
          <w:sz w:val="28"/>
          <w:szCs w:val="28"/>
        </w:rPr>
      </w:pPr>
      <w:r w:rsidRPr="0053177B">
        <w:rPr>
          <w:rFonts w:ascii="Times New Roman" w:hAnsi="Times New Roman" w:cs="Times New Roman"/>
          <w:b/>
          <w:sz w:val="28"/>
          <w:szCs w:val="28"/>
        </w:rPr>
        <w:t>Лектор:</w:t>
      </w:r>
      <w:r w:rsidRPr="000F37BF">
        <w:rPr>
          <w:rFonts w:ascii="Times New Roman" w:hAnsi="Times New Roman" w:cs="Times New Roman"/>
          <w:sz w:val="28"/>
          <w:szCs w:val="28"/>
        </w:rPr>
        <w:t xml:space="preserve"> кандидат педагогічних наук, доцент кафедри </w:t>
      </w:r>
      <w:r w:rsidR="00A41EEE">
        <w:rPr>
          <w:rFonts w:ascii="Times New Roman" w:hAnsi="Times New Roman" w:cs="Times New Roman"/>
          <w:sz w:val="28"/>
          <w:szCs w:val="28"/>
        </w:rPr>
        <w:t>перекладу</w:t>
      </w:r>
      <w:r w:rsidRPr="000F37BF">
        <w:rPr>
          <w:rFonts w:ascii="Times New Roman" w:hAnsi="Times New Roman" w:cs="Times New Roman"/>
          <w:sz w:val="28"/>
          <w:szCs w:val="28"/>
        </w:rPr>
        <w:t xml:space="preserve"> Абабілова Н.М.</w:t>
      </w:r>
    </w:p>
    <w:p w:rsidR="00056A8B" w:rsidRPr="0053177B" w:rsidRDefault="00056A8B" w:rsidP="00426D19">
      <w:pPr>
        <w:pStyle w:val="a3"/>
        <w:numPr>
          <w:ilvl w:val="0"/>
          <w:numId w:val="24"/>
        </w:numPr>
        <w:tabs>
          <w:tab w:val="left" w:pos="1134"/>
        </w:tabs>
        <w:spacing w:after="0" w:line="240" w:lineRule="auto"/>
        <w:ind w:left="0" w:firstLine="709"/>
        <w:jc w:val="both"/>
        <w:rPr>
          <w:rFonts w:ascii="Times New Roman" w:hAnsi="Times New Roman" w:cs="Times New Roman"/>
          <w:b/>
          <w:sz w:val="28"/>
          <w:szCs w:val="28"/>
        </w:rPr>
      </w:pPr>
      <w:r w:rsidRPr="0053177B">
        <w:rPr>
          <w:rFonts w:ascii="Times New Roman" w:hAnsi="Times New Roman" w:cs="Times New Roman"/>
          <w:b/>
          <w:sz w:val="28"/>
          <w:szCs w:val="28"/>
        </w:rPr>
        <w:t>Форми і методи навчання</w:t>
      </w:r>
      <w:r w:rsidR="0053177B">
        <w:rPr>
          <w:rFonts w:ascii="Times New Roman" w:hAnsi="Times New Roman" w:cs="Times New Roman"/>
          <w:b/>
          <w:sz w:val="28"/>
          <w:szCs w:val="28"/>
        </w:rPr>
        <w:t>.</w:t>
      </w:r>
    </w:p>
    <w:p w:rsidR="00056A8B" w:rsidRPr="000F37BF" w:rsidRDefault="00056A8B" w:rsidP="0053177B">
      <w:pPr>
        <w:pStyle w:val="a3"/>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lastRenderedPageBreak/>
        <w:t>Лекційні та практичні заняття з використанням традиційних та інтерактивних методів, комп’ютерної техніки, самостійна робота</w:t>
      </w:r>
      <w:r w:rsidR="0053177B">
        <w:rPr>
          <w:rFonts w:ascii="Times New Roman" w:hAnsi="Times New Roman" w:cs="Times New Roman"/>
          <w:sz w:val="28"/>
          <w:szCs w:val="28"/>
        </w:rPr>
        <w:t>.</w:t>
      </w:r>
    </w:p>
    <w:p w:rsidR="00056A8B" w:rsidRPr="0053177B" w:rsidRDefault="00056A8B" w:rsidP="00426D19">
      <w:pPr>
        <w:pStyle w:val="a3"/>
        <w:numPr>
          <w:ilvl w:val="0"/>
          <w:numId w:val="24"/>
        </w:numPr>
        <w:tabs>
          <w:tab w:val="left" w:pos="1134"/>
        </w:tabs>
        <w:spacing w:after="0" w:line="240" w:lineRule="auto"/>
        <w:ind w:left="0" w:firstLine="709"/>
        <w:jc w:val="both"/>
        <w:rPr>
          <w:rFonts w:ascii="Times New Roman" w:hAnsi="Times New Roman" w:cs="Times New Roman"/>
          <w:b/>
          <w:sz w:val="28"/>
          <w:szCs w:val="28"/>
        </w:rPr>
      </w:pPr>
      <w:r w:rsidRPr="0053177B">
        <w:rPr>
          <w:rFonts w:ascii="Times New Roman" w:hAnsi="Times New Roman" w:cs="Times New Roman"/>
          <w:b/>
          <w:sz w:val="28"/>
          <w:szCs w:val="28"/>
        </w:rPr>
        <w:t>Форма організації контролю знань та система оцінювання</w:t>
      </w:r>
      <w:r w:rsidR="0053177B" w:rsidRPr="0053177B">
        <w:rPr>
          <w:rFonts w:ascii="Times New Roman" w:hAnsi="Times New Roman" w:cs="Times New Roman"/>
          <w:b/>
          <w:sz w:val="28"/>
          <w:szCs w:val="28"/>
        </w:rPr>
        <w:t>.</w:t>
      </w:r>
    </w:p>
    <w:p w:rsidR="00056A8B" w:rsidRPr="0053177B" w:rsidRDefault="00056A8B" w:rsidP="0053177B">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 xml:space="preserve">100% балів студенти накопичують на заняттях та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та підсумкового контролю, що регламентується робочою програмою викладача</w:t>
      </w:r>
      <w:r w:rsidR="0053177B">
        <w:rPr>
          <w:rFonts w:ascii="Times New Roman" w:hAnsi="Times New Roman"/>
          <w:sz w:val="28"/>
          <w:szCs w:val="28"/>
          <w:lang w:val="uk-UA"/>
        </w:rPr>
        <w:t>.</w:t>
      </w:r>
    </w:p>
    <w:p w:rsidR="00056A8B" w:rsidRPr="000F37BF" w:rsidRDefault="00056A8B" w:rsidP="00426D19">
      <w:pPr>
        <w:pStyle w:val="a3"/>
        <w:numPr>
          <w:ilvl w:val="0"/>
          <w:numId w:val="24"/>
        </w:numPr>
        <w:tabs>
          <w:tab w:val="left" w:pos="1134"/>
        </w:tabs>
        <w:spacing w:after="0" w:line="240" w:lineRule="auto"/>
        <w:ind w:left="0" w:firstLine="709"/>
        <w:jc w:val="both"/>
        <w:rPr>
          <w:rFonts w:ascii="Times New Roman" w:hAnsi="Times New Roman" w:cs="Times New Roman"/>
          <w:sz w:val="28"/>
          <w:szCs w:val="28"/>
        </w:rPr>
      </w:pPr>
      <w:r w:rsidRPr="0053177B">
        <w:rPr>
          <w:rFonts w:ascii="Times New Roman" w:hAnsi="Times New Roman" w:cs="Times New Roman"/>
          <w:b/>
          <w:sz w:val="28"/>
          <w:szCs w:val="28"/>
        </w:rPr>
        <w:t>Мова викладання:</w:t>
      </w:r>
      <w:r w:rsidRPr="000F37BF">
        <w:rPr>
          <w:rFonts w:ascii="Times New Roman" w:hAnsi="Times New Roman" w:cs="Times New Roman"/>
          <w:sz w:val="28"/>
          <w:szCs w:val="28"/>
        </w:rPr>
        <w:t xml:space="preserve"> українська, англійська</w:t>
      </w:r>
      <w:r w:rsidR="0053177B">
        <w:rPr>
          <w:rFonts w:ascii="Times New Roman" w:hAnsi="Times New Roman" w:cs="Times New Roman"/>
          <w:sz w:val="28"/>
          <w:szCs w:val="28"/>
        </w:rPr>
        <w:t>.</w:t>
      </w:r>
    </w:p>
    <w:p w:rsidR="00056A8B" w:rsidRPr="000F37BF" w:rsidRDefault="00056A8B" w:rsidP="000F37BF">
      <w:pPr>
        <w:spacing w:after="0" w:line="240" w:lineRule="auto"/>
        <w:ind w:firstLine="709"/>
        <w:rPr>
          <w:rFonts w:ascii="Times New Roman" w:hAnsi="Times New Roman"/>
          <w:sz w:val="28"/>
          <w:szCs w:val="28"/>
        </w:rPr>
      </w:pPr>
    </w:p>
    <w:p w:rsidR="00FD5D75" w:rsidRPr="000F37BF" w:rsidRDefault="00FD5D75" w:rsidP="000F37BF">
      <w:pPr>
        <w:spacing w:after="0" w:line="240" w:lineRule="auto"/>
        <w:ind w:firstLine="709"/>
        <w:jc w:val="center"/>
        <w:rPr>
          <w:rFonts w:ascii="Times New Roman" w:hAnsi="Times New Roman"/>
          <w:b/>
          <w:sz w:val="28"/>
          <w:szCs w:val="28"/>
          <w:lang w:val="uk-UA"/>
        </w:rPr>
      </w:pPr>
      <w:r w:rsidRPr="000F37BF">
        <w:rPr>
          <w:rFonts w:ascii="Times New Roman" w:hAnsi="Times New Roman"/>
          <w:b/>
          <w:sz w:val="28"/>
          <w:szCs w:val="28"/>
          <w:lang w:val="uk-UA"/>
        </w:rPr>
        <w:t>Дисципліни вільного вибору студента</w:t>
      </w:r>
    </w:p>
    <w:p w:rsidR="00056A8B" w:rsidRPr="000F37BF" w:rsidRDefault="00056A8B" w:rsidP="000F37BF">
      <w:pPr>
        <w:spacing w:after="0" w:line="240" w:lineRule="auto"/>
        <w:ind w:firstLine="709"/>
        <w:jc w:val="center"/>
        <w:rPr>
          <w:rFonts w:ascii="Times New Roman" w:hAnsi="Times New Roman"/>
          <w:b/>
          <w:sz w:val="28"/>
          <w:szCs w:val="28"/>
          <w:lang w:val="uk-UA"/>
        </w:rPr>
      </w:pPr>
    </w:p>
    <w:p w:rsidR="00056A8B" w:rsidRPr="000F37BF" w:rsidRDefault="00056A8B" w:rsidP="000F37BF">
      <w:pPr>
        <w:spacing w:after="0" w:line="240" w:lineRule="auto"/>
        <w:ind w:firstLine="709"/>
        <w:jc w:val="center"/>
        <w:rPr>
          <w:rFonts w:ascii="Times New Roman" w:hAnsi="Times New Roman"/>
          <w:b/>
          <w:caps/>
          <w:sz w:val="28"/>
          <w:szCs w:val="28"/>
        </w:rPr>
      </w:pPr>
      <w:r w:rsidRPr="000F37BF">
        <w:rPr>
          <w:rFonts w:ascii="Times New Roman" w:hAnsi="Times New Roman"/>
          <w:b/>
          <w:caps/>
          <w:sz w:val="28"/>
          <w:szCs w:val="28"/>
        </w:rPr>
        <w:t>Конкурентоздатність майбутніх перекладачів</w:t>
      </w:r>
    </w:p>
    <w:p w:rsidR="00056A8B" w:rsidRPr="00160B9A" w:rsidRDefault="001B755D" w:rsidP="00426D19">
      <w:pPr>
        <w:pStyle w:val="a3"/>
        <w:numPr>
          <w:ilvl w:val="0"/>
          <w:numId w:val="27"/>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Ідентифікація.</w:t>
      </w:r>
    </w:p>
    <w:tbl>
      <w:tblPr>
        <w:tblStyle w:val="a4"/>
        <w:tblW w:w="0" w:type="auto"/>
        <w:tblInd w:w="720" w:type="dxa"/>
        <w:tblLook w:val="04A0" w:firstRow="1" w:lastRow="0" w:firstColumn="1" w:lastColumn="0" w:noHBand="0" w:noVBand="1"/>
      </w:tblPr>
      <w:tblGrid>
        <w:gridCol w:w="4217"/>
        <w:gridCol w:w="4305"/>
      </w:tblGrid>
      <w:tr w:rsidR="00056A8B" w:rsidRPr="000F37BF" w:rsidTr="000D5FC8">
        <w:tc>
          <w:tcPr>
            <w:tcW w:w="4785" w:type="dxa"/>
          </w:tcPr>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Шифр: 2,2,1,10</w:t>
            </w:r>
          </w:p>
        </w:tc>
        <w:tc>
          <w:tcPr>
            <w:tcW w:w="4786" w:type="dxa"/>
          </w:tcPr>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Характеристика навчального курсу</w:t>
            </w:r>
          </w:p>
        </w:tc>
      </w:tr>
      <w:tr w:rsidR="00056A8B" w:rsidRPr="000F37BF" w:rsidTr="000D5FC8">
        <w:tc>
          <w:tcPr>
            <w:tcW w:w="4785" w:type="dxa"/>
          </w:tcPr>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Кількість кредитів відповідних </w:t>
            </w:r>
            <w:r w:rsidRPr="000F37BF">
              <w:rPr>
                <w:rFonts w:ascii="Times New Roman" w:hAnsi="Times New Roman" w:cs="Times New Roman"/>
                <w:sz w:val="28"/>
                <w:szCs w:val="28"/>
                <w:lang w:val="en-US"/>
              </w:rPr>
              <w:t>ECTS</w:t>
            </w:r>
            <w:r w:rsidRPr="000F37BF">
              <w:rPr>
                <w:rFonts w:ascii="Times New Roman" w:hAnsi="Times New Roman" w:cs="Times New Roman"/>
                <w:sz w:val="28"/>
                <w:szCs w:val="28"/>
              </w:rPr>
              <w:t>: 3</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Модулів: 2</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Змістових модулів </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Загальна кількість годин: 90 год.</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Тижневих годин у </w:t>
            </w:r>
            <w:r w:rsidRPr="000F37BF">
              <w:rPr>
                <w:rFonts w:ascii="Times New Roman" w:hAnsi="Times New Roman" w:cs="Times New Roman"/>
                <w:sz w:val="28"/>
                <w:szCs w:val="28"/>
                <w:lang w:val="en-US"/>
              </w:rPr>
              <w:t>V</w:t>
            </w:r>
            <w:r w:rsidRPr="000F37BF">
              <w:rPr>
                <w:rFonts w:ascii="Times New Roman" w:hAnsi="Times New Roman" w:cs="Times New Roman"/>
                <w:sz w:val="28"/>
                <w:szCs w:val="28"/>
              </w:rPr>
              <w:t xml:space="preserve"> семестрі: 2 год. </w:t>
            </w:r>
          </w:p>
        </w:tc>
        <w:tc>
          <w:tcPr>
            <w:tcW w:w="4786" w:type="dxa"/>
          </w:tcPr>
          <w:p w:rsidR="00056A8B" w:rsidRPr="000F37BF" w:rsidRDefault="00544246" w:rsidP="00160B9A">
            <w:pPr>
              <w:pStyle w:val="a3"/>
              <w:ind w:left="0"/>
              <w:jc w:val="both"/>
              <w:rPr>
                <w:rFonts w:ascii="Times New Roman" w:hAnsi="Times New Roman" w:cs="Times New Roman"/>
                <w:sz w:val="28"/>
                <w:szCs w:val="28"/>
              </w:rPr>
            </w:pPr>
            <w:r>
              <w:rPr>
                <w:rFonts w:ascii="Times New Roman" w:hAnsi="Times New Roman" w:cs="Times New Roman"/>
                <w:sz w:val="28"/>
                <w:szCs w:val="28"/>
              </w:rPr>
              <w:t>Вибірковий</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Курс: ІІІ</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 xml:space="preserve">Семестр: </w:t>
            </w:r>
            <w:r w:rsidRPr="000F37BF">
              <w:rPr>
                <w:rFonts w:ascii="Times New Roman" w:hAnsi="Times New Roman" w:cs="Times New Roman"/>
                <w:sz w:val="28"/>
                <w:szCs w:val="28"/>
                <w:lang w:val="en-US"/>
              </w:rPr>
              <w:t>V</w:t>
            </w:r>
            <w:r w:rsidRPr="000F37BF">
              <w:rPr>
                <w:rFonts w:ascii="Times New Roman" w:hAnsi="Times New Roman" w:cs="Times New Roman"/>
                <w:sz w:val="28"/>
                <w:szCs w:val="28"/>
              </w:rPr>
              <w:t xml:space="preserve"> </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Лекції: 12 год.</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Практичні заняття: 18 год.</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Самостійна робота: 60 год.</w:t>
            </w:r>
          </w:p>
          <w:p w:rsidR="00056A8B" w:rsidRPr="000F37BF" w:rsidRDefault="00056A8B" w:rsidP="00160B9A">
            <w:pPr>
              <w:pStyle w:val="a3"/>
              <w:ind w:left="0"/>
              <w:jc w:val="both"/>
              <w:rPr>
                <w:rFonts w:ascii="Times New Roman" w:hAnsi="Times New Roman" w:cs="Times New Roman"/>
                <w:sz w:val="28"/>
                <w:szCs w:val="28"/>
              </w:rPr>
            </w:pPr>
            <w:r w:rsidRPr="000F37BF">
              <w:rPr>
                <w:rFonts w:ascii="Times New Roman" w:hAnsi="Times New Roman" w:cs="Times New Roman"/>
                <w:sz w:val="28"/>
                <w:szCs w:val="28"/>
              </w:rPr>
              <w:t>Вид контролю: залік</w:t>
            </w:r>
          </w:p>
        </w:tc>
      </w:tr>
    </w:tbl>
    <w:p w:rsidR="00056A8B" w:rsidRPr="000F37BF" w:rsidRDefault="00056A8B" w:rsidP="00426D19">
      <w:pPr>
        <w:pStyle w:val="a3"/>
        <w:numPr>
          <w:ilvl w:val="0"/>
          <w:numId w:val="27"/>
        </w:numPr>
        <w:tabs>
          <w:tab w:val="left" w:pos="1134"/>
        </w:tabs>
        <w:spacing w:after="0" w:line="240" w:lineRule="auto"/>
        <w:ind w:left="0" w:firstLine="709"/>
        <w:jc w:val="both"/>
        <w:rPr>
          <w:rFonts w:ascii="Times New Roman" w:hAnsi="Times New Roman" w:cs="Times New Roman"/>
          <w:sz w:val="28"/>
          <w:szCs w:val="28"/>
        </w:rPr>
      </w:pPr>
      <w:r w:rsidRPr="00160B9A">
        <w:rPr>
          <w:rFonts w:ascii="Times New Roman" w:hAnsi="Times New Roman" w:cs="Times New Roman"/>
          <w:b/>
          <w:sz w:val="28"/>
          <w:szCs w:val="28"/>
        </w:rPr>
        <w:t>Мета курсу</w:t>
      </w:r>
      <w:r w:rsidRPr="000F37BF">
        <w:rPr>
          <w:rFonts w:ascii="Times New Roman" w:hAnsi="Times New Roman" w:cs="Times New Roman"/>
          <w:sz w:val="28"/>
          <w:szCs w:val="28"/>
        </w:rPr>
        <w:t xml:space="preserve"> </w:t>
      </w:r>
      <w:r w:rsidRPr="000F37BF">
        <w:rPr>
          <w:rFonts w:ascii="Times New Roman" w:hAnsi="Times New Roman" w:cs="Times New Roman"/>
          <w:spacing w:val="6"/>
          <w:sz w:val="28"/>
          <w:szCs w:val="28"/>
        </w:rPr>
        <w:t>полягає в ознайомлені та формуванні у студентів основних складових конкурентоздатності майбутніх перекладачів</w:t>
      </w:r>
      <w:r w:rsidRPr="000F37BF">
        <w:rPr>
          <w:rFonts w:ascii="Times New Roman" w:hAnsi="Times New Roman" w:cs="Times New Roman"/>
          <w:sz w:val="28"/>
          <w:szCs w:val="28"/>
        </w:rPr>
        <w:t xml:space="preserve"> </w:t>
      </w:r>
    </w:p>
    <w:p w:rsidR="00056A8B" w:rsidRPr="00160B9A" w:rsidRDefault="00056A8B" w:rsidP="00426D19">
      <w:pPr>
        <w:pStyle w:val="a3"/>
        <w:numPr>
          <w:ilvl w:val="0"/>
          <w:numId w:val="27"/>
        </w:numPr>
        <w:tabs>
          <w:tab w:val="left" w:pos="1134"/>
        </w:tabs>
        <w:spacing w:after="0" w:line="240" w:lineRule="auto"/>
        <w:ind w:left="0" w:firstLine="709"/>
        <w:jc w:val="both"/>
        <w:rPr>
          <w:rFonts w:ascii="Times New Roman" w:hAnsi="Times New Roman" w:cs="Times New Roman"/>
          <w:b/>
          <w:sz w:val="28"/>
          <w:szCs w:val="28"/>
        </w:rPr>
      </w:pPr>
      <w:r w:rsidRPr="00160B9A">
        <w:rPr>
          <w:rFonts w:ascii="Times New Roman" w:hAnsi="Times New Roman" w:cs="Times New Roman"/>
          <w:b/>
          <w:sz w:val="28"/>
          <w:szCs w:val="28"/>
        </w:rPr>
        <w:t>Опис курсу</w:t>
      </w:r>
      <w:r w:rsidR="00160B9A">
        <w:rPr>
          <w:rFonts w:ascii="Times New Roman" w:hAnsi="Times New Roman" w:cs="Times New Roman"/>
          <w:b/>
          <w:sz w:val="28"/>
          <w:szCs w:val="28"/>
        </w:rPr>
        <w:t>.</w:t>
      </w:r>
    </w:p>
    <w:p w:rsidR="00056A8B" w:rsidRPr="000F37BF" w:rsidRDefault="00056A8B" w:rsidP="00160B9A">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Тема 1, 2. Сучасні наукові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ідходи до визначення феномену «конкурентоздатність» Спільні та відмінні риси понять «конкурентоздатність» та «конкурентоспроможність»; сучасні підходи до визначення феномену «конкурентоздатність»; характерні риси конкурентоздатності особистості; залежність структури конструкту «конкурентоздатність особистості» від напрямку роботи фахівця; особливості сутності та структури конкурентоздатності майбутніх перекладачів.</w:t>
      </w:r>
    </w:p>
    <w:p w:rsidR="00056A8B" w:rsidRPr="000F37BF" w:rsidRDefault="00056A8B" w:rsidP="00160B9A">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Тема 3. Сучасний стан підготовки перекладачів Визначення поняття «перекладач»; підготовка перекладачів </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 Україні та закордоном.</w:t>
      </w:r>
    </w:p>
    <w:p w:rsidR="00056A8B" w:rsidRPr="000F37BF" w:rsidRDefault="00056A8B" w:rsidP="00160B9A">
      <w:pPr>
        <w:tabs>
          <w:tab w:val="num" w:pos="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Тема 4</w:t>
      </w:r>
      <w:r w:rsidR="00160B9A">
        <w:rPr>
          <w:rFonts w:ascii="Times New Roman" w:hAnsi="Times New Roman"/>
          <w:sz w:val="28"/>
          <w:szCs w:val="28"/>
          <w:lang w:val="uk-UA"/>
        </w:rPr>
        <w:t>.</w:t>
      </w:r>
      <w:r w:rsidRPr="000F37BF">
        <w:rPr>
          <w:rFonts w:ascii="Times New Roman" w:hAnsi="Times New Roman"/>
          <w:sz w:val="28"/>
          <w:szCs w:val="28"/>
        </w:rPr>
        <w:t xml:space="preserve"> Структурні компоненти конкурентоздатності майбутніх перекладачів. </w:t>
      </w:r>
      <w:proofErr w:type="gramStart"/>
      <w:r w:rsidRPr="000F37BF">
        <w:rPr>
          <w:rFonts w:ascii="Times New Roman" w:hAnsi="Times New Roman"/>
          <w:sz w:val="28"/>
          <w:szCs w:val="28"/>
        </w:rPr>
        <w:t>Соц</w:t>
      </w:r>
      <w:proofErr w:type="gramEnd"/>
      <w:r w:rsidRPr="000F37BF">
        <w:rPr>
          <w:rFonts w:ascii="Times New Roman" w:hAnsi="Times New Roman"/>
          <w:sz w:val="28"/>
          <w:szCs w:val="28"/>
        </w:rPr>
        <w:t>іально-адаптивний компонент та його значення в структурі конкурентоздатності майбутніх перекладачів ( здатність до здійснення міжкультурної комунікації як показник конкурентоздатності майбутніх перекладачів; толерантність як складова конкурентоздатності майбутніх перекладачів; соціальна мобільність та її значення в формування конкурентоздатності майбутніх перекладачів).</w:t>
      </w:r>
    </w:p>
    <w:p w:rsidR="00056A8B" w:rsidRPr="000F37BF" w:rsidRDefault="00056A8B" w:rsidP="00160B9A">
      <w:pPr>
        <w:tabs>
          <w:tab w:val="num" w:pos="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Тема 5</w:t>
      </w:r>
      <w:r w:rsidR="00160B9A">
        <w:rPr>
          <w:rFonts w:ascii="Times New Roman" w:hAnsi="Times New Roman"/>
          <w:sz w:val="28"/>
          <w:szCs w:val="28"/>
          <w:lang w:val="uk-UA"/>
        </w:rPr>
        <w:t>.</w:t>
      </w:r>
      <w:r w:rsidRPr="000F37BF">
        <w:rPr>
          <w:rFonts w:ascii="Times New Roman" w:hAnsi="Times New Roman"/>
          <w:sz w:val="28"/>
          <w:szCs w:val="28"/>
        </w:rPr>
        <w:t xml:space="preserve"> </w:t>
      </w:r>
      <w:proofErr w:type="gramStart"/>
      <w:r w:rsidRPr="000F37BF">
        <w:rPr>
          <w:rFonts w:ascii="Times New Roman" w:hAnsi="Times New Roman"/>
          <w:sz w:val="28"/>
          <w:szCs w:val="28"/>
        </w:rPr>
        <w:t>Структурні компоненти конкурентоздатності майбутніх перекладачів</w:t>
      </w:r>
      <w:r w:rsidR="00160B9A">
        <w:rPr>
          <w:rFonts w:ascii="Times New Roman" w:hAnsi="Times New Roman"/>
          <w:sz w:val="28"/>
          <w:szCs w:val="28"/>
          <w:lang w:val="uk-UA"/>
        </w:rPr>
        <w:t>.</w:t>
      </w:r>
      <w:r w:rsidRPr="000F37BF">
        <w:rPr>
          <w:rFonts w:ascii="Times New Roman" w:hAnsi="Times New Roman"/>
          <w:sz w:val="28"/>
          <w:szCs w:val="28"/>
        </w:rPr>
        <w:t xml:space="preserve"> Роль змістовно-процесуального компоненту в структурі </w:t>
      </w:r>
      <w:r w:rsidRPr="000F37BF">
        <w:rPr>
          <w:rFonts w:ascii="Times New Roman" w:hAnsi="Times New Roman"/>
          <w:sz w:val="28"/>
          <w:szCs w:val="28"/>
        </w:rPr>
        <w:lastRenderedPageBreak/>
        <w:t>конкурентоздатності майбутніх перекладачів (професійні знання, вміння та навички конкурентоздатного перекладача; значення володіння сучасними інформаційними технологіями в формування конкурентоздатності майбутніх перекладачів; вміння з самопрезентації як показник конкурентоздатності майбутніх перекладачів).</w:t>
      </w:r>
      <w:proofErr w:type="gramEnd"/>
    </w:p>
    <w:p w:rsidR="00056A8B" w:rsidRPr="000F37BF" w:rsidRDefault="00056A8B" w:rsidP="00160B9A">
      <w:pPr>
        <w:tabs>
          <w:tab w:val="num" w:pos="0"/>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Тема 6</w:t>
      </w:r>
      <w:r w:rsidR="00160B9A">
        <w:rPr>
          <w:rFonts w:ascii="Times New Roman" w:hAnsi="Times New Roman"/>
          <w:sz w:val="28"/>
          <w:szCs w:val="28"/>
          <w:lang w:val="uk-UA"/>
        </w:rPr>
        <w:t>.</w:t>
      </w:r>
      <w:r w:rsidRPr="000F37BF">
        <w:rPr>
          <w:rFonts w:ascii="Times New Roman" w:hAnsi="Times New Roman"/>
          <w:sz w:val="28"/>
          <w:szCs w:val="28"/>
        </w:rPr>
        <w:t xml:space="preserve"> Структурні компоненти конкурентоздатності майбутніх перекладачів. Основні характеристики особистісно-управлінського компоненту конкурентоздатності майбутніх перекладачів (здатність до імпровізації як один з показників даного компоненту; вміння з іміджування як складова конструкту, що </w:t>
      </w:r>
      <w:proofErr w:type="gramStart"/>
      <w:r w:rsidRPr="000F37BF">
        <w:rPr>
          <w:rFonts w:ascii="Times New Roman" w:hAnsi="Times New Roman"/>
          <w:sz w:val="28"/>
          <w:szCs w:val="28"/>
        </w:rPr>
        <w:t>досл</w:t>
      </w:r>
      <w:proofErr w:type="gramEnd"/>
      <w:r w:rsidRPr="000F37BF">
        <w:rPr>
          <w:rFonts w:ascii="Times New Roman" w:hAnsi="Times New Roman"/>
          <w:sz w:val="28"/>
          <w:szCs w:val="28"/>
        </w:rPr>
        <w:t>іджується; роль володіння прийомами самоменеджменту в формуванні конкурентоздатності майбутніх перекладачів).</w:t>
      </w:r>
    </w:p>
    <w:p w:rsidR="00056A8B" w:rsidRPr="00160B9A" w:rsidRDefault="00056A8B" w:rsidP="00160B9A">
      <w:pPr>
        <w:pStyle w:val="a9"/>
        <w:widowControl/>
        <w:tabs>
          <w:tab w:val="left" w:pos="1134"/>
        </w:tabs>
        <w:spacing w:line="240" w:lineRule="auto"/>
        <w:ind w:firstLine="709"/>
        <w:rPr>
          <w:b/>
          <w:spacing w:val="6"/>
          <w:szCs w:val="28"/>
        </w:rPr>
      </w:pPr>
      <w:r w:rsidRPr="00160B9A">
        <w:rPr>
          <w:b/>
          <w:szCs w:val="28"/>
        </w:rPr>
        <w:t>4. Завдання курсу:</w:t>
      </w:r>
    </w:p>
    <w:p w:rsidR="00056A8B" w:rsidRPr="000F37BF" w:rsidRDefault="00056A8B" w:rsidP="00160B9A">
      <w:pPr>
        <w:pStyle w:val="a9"/>
        <w:widowControl/>
        <w:tabs>
          <w:tab w:val="left" w:pos="1134"/>
        </w:tabs>
        <w:spacing w:line="240" w:lineRule="auto"/>
        <w:ind w:firstLine="709"/>
        <w:rPr>
          <w:spacing w:val="6"/>
          <w:szCs w:val="28"/>
        </w:rPr>
      </w:pPr>
      <w:r w:rsidRPr="000F37BF">
        <w:rPr>
          <w:spacing w:val="6"/>
          <w:szCs w:val="28"/>
        </w:rPr>
        <w:t>а) довести майбутнім перекладачам потребу у формуванні конкурентоздатності;</w:t>
      </w:r>
    </w:p>
    <w:p w:rsidR="00056A8B" w:rsidRPr="000F37BF" w:rsidRDefault="00056A8B" w:rsidP="00160B9A">
      <w:pPr>
        <w:pStyle w:val="a9"/>
        <w:widowControl/>
        <w:tabs>
          <w:tab w:val="left" w:pos="1134"/>
        </w:tabs>
        <w:spacing w:line="240" w:lineRule="auto"/>
        <w:ind w:firstLine="709"/>
        <w:rPr>
          <w:spacing w:val="6"/>
          <w:szCs w:val="28"/>
        </w:rPr>
      </w:pPr>
      <w:r w:rsidRPr="000F37BF">
        <w:rPr>
          <w:spacing w:val="6"/>
          <w:szCs w:val="28"/>
        </w:rPr>
        <w:t>б) забезпечити засвоєння теоретичних знань з проблеми формування досліджуваного феномену;</w:t>
      </w:r>
    </w:p>
    <w:p w:rsidR="00056A8B" w:rsidRPr="000F37BF" w:rsidRDefault="00056A8B" w:rsidP="00160B9A">
      <w:pPr>
        <w:pStyle w:val="a9"/>
        <w:widowControl/>
        <w:tabs>
          <w:tab w:val="left" w:pos="1134"/>
        </w:tabs>
        <w:spacing w:line="240" w:lineRule="auto"/>
        <w:ind w:firstLine="709"/>
        <w:rPr>
          <w:spacing w:val="6"/>
          <w:szCs w:val="28"/>
        </w:rPr>
      </w:pPr>
      <w:r w:rsidRPr="000F37BF">
        <w:rPr>
          <w:spacing w:val="6"/>
          <w:szCs w:val="28"/>
        </w:rPr>
        <w:t>в) сприяти формуванню структурних компонентів конкурентоздатності майбутніх перекладачів.</w:t>
      </w:r>
    </w:p>
    <w:p w:rsidR="00056A8B" w:rsidRPr="000F37BF" w:rsidRDefault="00056A8B" w:rsidP="00160B9A">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У результаті вивчення курсу студент оволодіває </w:t>
      </w:r>
      <w:proofErr w:type="gramStart"/>
      <w:r w:rsidRPr="000F37BF">
        <w:rPr>
          <w:rFonts w:ascii="Times New Roman" w:hAnsi="Times New Roman"/>
          <w:sz w:val="28"/>
          <w:szCs w:val="28"/>
        </w:rPr>
        <w:t>такими</w:t>
      </w:r>
      <w:proofErr w:type="gramEnd"/>
      <w:r w:rsidRPr="000F37BF">
        <w:rPr>
          <w:rFonts w:ascii="Times New Roman" w:hAnsi="Times New Roman"/>
          <w:sz w:val="28"/>
          <w:szCs w:val="28"/>
        </w:rPr>
        <w:t xml:space="preserve"> компетентностями: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tblGrid>
      <w:tr w:rsidR="00056A8B" w:rsidRPr="000F37BF" w:rsidTr="00160B9A">
        <w:trPr>
          <w:trHeight w:val="144"/>
        </w:trPr>
        <w:tc>
          <w:tcPr>
            <w:tcW w:w="1276" w:type="dxa"/>
            <w:tcBorders>
              <w:top w:val="single" w:sz="4" w:space="0" w:color="auto"/>
              <w:left w:val="single" w:sz="4" w:space="0" w:color="auto"/>
              <w:bottom w:val="single" w:sz="4" w:space="0" w:color="auto"/>
              <w:right w:val="single" w:sz="4" w:space="0" w:color="auto"/>
            </w:tcBorders>
            <w:hideMark/>
          </w:tcPr>
          <w:p w:rsidR="00056A8B" w:rsidRPr="000F37BF" w:rsidRDefault="00056A8B" w:rsidP="00160B9A">
            <w:pPr>
              <w:spacing w:after="0" w:line="240" w:lineRule="auto"/>
              <w:jc w:val="both"/>
              <w:rPr>
                <w:rFonts w:ascii="Times New Roman" w:hAnsi="Times New Roman"/>
                <w:i/>
                <w:sz w:val="28"/>
                <w:szCs w:val="28"/>
              </w:rPr>
            </w:pPr>
            <w:r w:rsidRPr="000F37BF">
              <w:rPr>
                <w:rFonts w:ascii="Times New Roman" w:hAnsi="Times New Roman"/>
                <w:i/>
                <w:sz w:val="28"/>
                <w:szCs w:val="28"/>
              </w:rPr>
              <w:t>Загальні</w:t>
            </w:r>
          </w:p>
        </w:tc>
        <w:tc>
          <w:tcPr>
            <w:tcW w:w="7229" w:type="dxa"/>
            <w:tcBorders>
              <w:top w:val="single" w:sz="4" w:space="0" w:color="auto"/>
              <w:left w:val="single" w:sz="4" w:space="0" w:color="auto"/>
              <w:bottom w:val="single" w:sz="4" w:space="0" w:color="auto"/>
              <w:right w:val="single" w:sz="4" w:space="0" w:color="auto"/>
            </w:tcBorders>
            <w:hideMark/>
          </w:tcPr>
          <w:p w:rsidR="00056A8B" w:rsidRPr="000F37BF" w:rsidRDefault="00056A8B" w:rsidP="00426D19">
            <w:pPr>
              <w:numPr>
                <w:ilvl w:val="0"/>
                <w:numId w:val="5"/>
              </w:numPr>
              <w:tabs>
                <w:tab w:val="left" w:pos="5"/>
                <w:tab w:val="left" w:pos="288"/>
                <w:tab w:val="left" w:pos="1130"/>
              </w:tabs>
              <w:spacing w:after="0" w:line="240" w:lineRule="auto"/>
              <w:ind w:left="0" w:firstLine="709"/>
              <w:jc w:val="both"/>
              <w:rPr>
                <w:rFonts w:ascii="Times New Roman" w:hAnsi="Times New Roman"/>
                <w:sz w:val="28"/>
                <w:szCs w:val="28"/>
              </w:rPr>
            </w:pPr>
            <w:proofErr w:type="gramStart"/>
            <w:r w:rsidRPr="000F37BF">
              <w:rPr>
                <w:rFonts w:ascii="Times New Roman" w:hAnsi="Times New Roman"/>
                <w:b/>
                <w:sz w:val="28"/>
                <w:szCs w:val="28"/>
              </w:rPr>
              <w:t>Соц</w:t>
            </w:r>
            <w:proofErr w:type="gramEnd"/>
            <w:r w:rsidRPr="000F37BF">
              <w:rPr>
                <w:rFonts w:ascii="Times New Roman" w:hAnsi="Times New Roman"/>
                <w:b/>
                <w:sz w:val="28"/>
                <w:szCs w:val="28"/>
              </w:rPr>
              <w:t>іальна компетентність</w:t>
            </w:r>
            <w:r w:rsidRPr="000F37BF">
              <w:rPr>
                <w:rFonts w:ascii="Times New Roman" w:hAnsi="Times New Roman"/>
                <w:sz w:val="28"/>
                <w:szCs w:val="28"/>
              </w:rPr>
              <w:t xml:space="preserve">. </w:t>
            </w:r>
            <w:r w:rsidRPr="000F37BF">
              <w:rPr>
                <w:rFonts w:ascii="Times New Roman" w:hAnsi="Times New Roman"/>
                <w:sz w:val="28"/>
                <w:szCs w:val="28"/>
              </w:rPr>
              <w:tab/>
              <w:t xml:space="preserve">Продуктивно співпрацювати з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056A8B" w:rsidRPr="000F37BF" w:rsidRDefault="00056A8B" w:rsidP="00426D19">
            <w:pPr>
              <w:numPr>
                <w:ilvl w:val="0"/>
                <w:numId w:val="6"/>
              </w:numPr>
              <w:tabs>
                <w:tab w:val="left" w:pos="5"/>
                <w:tab w:val="left" w:pos="288"/>
                <w:tab w:val="left" w:pos="1130"/>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rPr>
              <w:t>Загальнокультурна компетентність</w:t>
            </w:r>
            <w:r w:rsidRPr="000F37BF">
              <w:rPr>
                <w:rFonts w:ascii="Times New Roman" w:hAnsi="Times New Roman"/>
                <w:sz w:val="28"/>
                <w:szCs w:val="28"/>
              </w:rPr>
              <w:t xml:space="preserve">. Аналізувати й оцінювати найважливіші досягнення національної, європейської та </w:t>
            </w:r>
            <w:proofErr w:type="gramStart"/>
            <w:r w:rsidRPr="000F37BF">
              <w:rPr>
                <w:rFonts w:ascii="Times New Roman" w:hAnsi="Times New Roman"/>
                <w:sz w:val="28"/>
                <w:szCs w:val="28"/>
              </w:rPr>
              <w:t>св</w:t>
            </w:r>
            <w:proofErr w:type="gramEnd"/>
            <w:r w:rsidRPr="000F37BF">
              <w:rPr>
                <w:rFonts w:ascii="Times New Roman" w:hAnsi="Times New Roman"/>
                <w:sz w:val="28"/>
                <w:szCs w:val="28"/>
              </w:rPr>
              <w:t>ітової науки й культури, орієнтуватися в культурному та духовному контекстах сучасного українського та світового суспільства.</w:t>
            </w:r>
          </w:p>
          <w:p w:rsidR="00056A8B" w:rsidRPr="000F37BF" w:rsidRDefault="00056A8B" w:rsidP="00426D19">
            <w:pPr>
              <w:numPr>
                <w:ilvl w:val="0"/>
                <w:numId w:val="6"/>
              </w:numPr>
              <w:tabs>
                <w:tab w:val="left" w:pos="5"/>
                <w:tab w:val="left" w:pos="288"/>
                <w:tab w:val="left" w:pos="1130"/>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rPr>
              <w:t>Компетентності з інформаційних і комунікаційних технологій</w:t>
            </w:r>
            <w:r w:rsidRPr="000F37BF">
              <w:rPr>
                <w:rFonts w:ascii="Times New Roman" w:hAnsi="Times New Roman"/>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056A8B" w:rsidRPr="000F37BF" w:rsidRDefault="00056A8B" w:rsidP="00426D19">
            <w:pPr>
              <w:numPr>
                <w:ilvl w:val="0"/>
                <w:numId w:val="6"/>
              </w:numPr>
              <w:tabs>
                <w:tab w:val="left" w:pos="5"/>
                <w:tab w:val="left" w:pos="288"/>
                <w:tab w:val="left" w:pos="1130"/>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rPr>
              <w:t xml:space="preserve">Здатність навчатися упродовж життя як база професійного та життєвого самовизначення </w:t>
            </w:r>
            <w:r w:rsidRPr="000F37BF">
              <w:rPr>
                <w:rFonts w:ascii="Times New Roman" w:hAnsi="Times New Roman"/>
                <w:sz w:val="28"/>
                <w:szCs w:val="28"/>
              </w:rPr>
              <w:t>(long life learning competence). Усвідомлює свою діяльність і прагне її вдосконалити</w:t>
            </w:r>
          </w:p>
        </w:tc>
      </w:tr>
      <w:tr w:rsidR="00056A8B" w:rsidRPr="000F37BF" w:rsidTr="00160B9A">
        <w:trPr>
          <w:trHeight w:val="1324"/>
        </w:trPr>
        <w:tc>
          <w:tcPr>
            <w:tcW w:w="1276" w:type="dxa"/>
            <w:tcBorders>
              <w:top w:val="single" w:sz="4" w:space="0" w:color="auto"/>
              <w:left w:val="single" w:sz="4" w:space="0" w:color="auto"/>
              <w:bottom w:val="single" w:sz="4" w:space="0" w:color="auto"/>
              <w:right w:val="single" w:sz="4" w:space="0" w:color="auto"/>
            </w:tcBorders>
            <w:hideMark/>
          </w:tcPr>
          <w:p w:rsidR="00056A8B" w:rsidRPr="000F37BF" w:rsidRDefault="00056A8B" w:rsidP="00160B9A">
            <w:pPr>
              <w:spacing w:after="0" w:line="240" w:lineRule="auto"/>
              <w:jc w:val="both"/>
              <w:rPr>
                <w:rFonts w:ascii="Times New Roman" w:hAnsi="Times New Roman"/>
                <w:i/>
                <w:sz w:val="28"/>
                <w:szCs w:val="28"/>
              </w:rPr>
            </w:pPr>
            <w:r w:rsidRPr="000F37BF">
              <w:rPr>
                <w:rFonts w:ascii="Times New Roman" w:hAnsi="Times New Roman"/>
                <w:i/>
                <w:sz w:val="28"/>
                <w:szCs w:val="28"/>
              </w:rPr>
              <w:lastRenderedPageBreak/>
              <w:t>Фахові</w:t>
            </w:r>
          </w:p>
        </w:tc>
        <w:tc>
          <w:tcPr>
            <w:tcW w:w="7229" w:type="dxa"/>
            <w:tcBorders>
              <w:top w:val="single" w:sz="4" w:space="0" w:color="auto"/>
              <w:left w:val="single" w:sz="4" w:space="0" w:color="auto"/>
              <w:bottom w:val="single" w:sz="4" w:space="0" w:color="auto"/>
              <w:right w:val="single" w:sz="4" w:space="0" w:color="auto"/>
            </w:tcBorders>
            <w:hideMark/>
          </w:tcPr>
          <w:p w:rsidR="00056A8B" w:rsidRPr="000F37BF" w:rsidRDefault="00056A8B" w:rsidP="00426D19">
            <w:pPr>
              <w:pStyle w:val="a3"/>
              <w:numPr>
                <w:ilvl w:val="0"/>
                <w:numId w:val="6"/>
              </w:numPr>
              <w:tabs>
                <w:tab w:val="left" w:pos="288"/>
                <w:tab w:val="left" w:pos="1130"/>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056A8B" w:rsidRPr="000F37BF" w:rsidRDefault="00056A8B" w:rsidP="00426D19">
            <w:pPr>
              <w:pStyle w:val="a3"/>
              <w:numPr>
                <w:ilvl w:val="0"/>
                <w:numId w:val="6"/>
              </w:numPr>
              <w:tabs>
                <w:tab w:val="left" w:pos="288"/>
                <w:tab w:val="left" w:pos="1130"/>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Перекладацька компетентність</w:t>
            </w:r>
            <w:r w:rsidRPr="000F37BF">
              <w:rPr>
                <w:rFonts w:ascii="Times New Roman" w:hAnsi="Times New Roman" w:cs="Times New Roman"/>
                <w:sz w:val="28"/>
                <w:szCs w:val="28"/>
              </w:rPr>
              <w:t>. Знання загальних  принципів перекладу, навички та уміння його здійснення.</w:t>
            </w:r>
          </w:p>
          <w:p w:rsidR="00056A8B" w:rsidRPr="000F37BF" w:rsidRDefault="00056A8B" w:rsidP="00426D19">
            <w:pPr>
              <w:pStyle w:val="a3"/>
              <w:numPr>
                <w:ilvl w:val="0"/>
                <w:numId w:val="6"/>
              </w:numPr>
              <w:tabs>
                <w:tab w:val="left" w:pos="288"/>
                <w:tab w:val="left" w:pos="1130"/>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tc>
      </w:tr>
    </w:tbl>
    <w:p w:rsidR="00056A8B" w:rsidRPr="00160B9A" w:rsidRDefault="001B755D" w:rsidP="001B755D">
      <w:pPr>
        <w:pStyle w:val="a3"/>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056A8B" w:rsidRPr="00160B9A">
        <w:rPr>
          <w:rFonts w:ascii="Times New Roman" w:hAnsi="Times New Roman" w:cs="Times New Roman"/>
          <w:b/>
          <w:sz w:val="28"/>
          <w:szCs w:val="28"/>
        </w:rPr>
        <w:t>Статус у навчальному плані</w:t>
      </w:r>
      <w:r w:rsidR="00160B9A">
        <w:rPr>
          <w:rFonts w:ascii="Times New Roman" w:hAnsi="Times New Roman" w:cs="Times New Roman"/>
          <w:b/>
          <w:sz w:val="28"/>
          <w:szCs w:val="28"/>
        </w:rPr>
        <w:t>.</w:t>
      </w:r>
    </w:p>
    <w:p w:rsidR="00544246" w:rsidRPr="00544246" w:rsidRDefault="00544246" w:rsidP="00544246">
      <w:pPr>
        <w:tabs>
          <w:tab w:val="left" w:pos="1134"/>
        </w:tabs>
        <w:spacing w:after="0" w:line="240" w:lineRule="auto"/>
        <w:ind w:firstLine="709"/>
        <w:jc w:val="both"/>
        <w:rPr>
          <w:rFonts w:ascii="Times New Roman" w:hAnsi="Times New Roman"/>
          <w:b/>
          <w:sz w:val="28"/>
          <w:szCs w:val="28"/>
        </w:rPr>
      </w:pPr>
      <w:r w:rsidRPr="00544246">
        <w:rPr>
          <w:rFonts w:ascii="Times New Roman" w:hAnsi="Times New Roman"/>
          <w:sz w:val="28"/>
          <w:szCs w:val="28"/>
          <w:lang w:val="uk-UA"/>
        </w:rPr>
        <w:t>В</w:t>
      </w:r>
      <w:r w:rsidRPr="00544246">
        <w:rPr>
          <w:rFonts w:ascii="Times New Roman" w:hAnsi="Times New Roman"/>
          <w:sz w:val="28"/>
          <w:szCs w:val="28"/>
        </w:rPr>
        <w:t>ибірковий курс із циклу професійних компетентностей.</w:t>
      </w:r>
    </w:p>
    <w:p w:rsidR="00056A8B" w:rsidRPr="001B755D" w:rsidRDefault="00056A8B" w:rsidP="00426D19">
      <w:pPr>
        <w:pStyle w:val="a3"/>
        <w:numPr>
          <w:ilvl w:val="0"/>
          <w:numId w:val="41"/>
        </w:numPr>
        <w:tabs>
          <w:tab w:val="left" w:pos="1134"/>
        </w:tabs>
        <w:spacing w:after="0" w:line="240" w:lineRule="auto"/>
        <w:ind w:left="0" w:firstLine="709"/>
        <w:jc w:val="both"/>
        <w:rPr>
          <w:rFonts w:ascii="Times New Roman" w:hAnsi="Times New Roman"/>
          <w:sz w:val="28"/>
          <w:szCs w:val="28"/>
        </w:rPr>
      </w:pPr>
      <w:r w:rsidRPr="001B755D">
        <w:rPr>
          <w:rFonts w:ascii="Times New Roman" w:hAnsi="Times New Roman"/>
          <w:b/>
          <w:sz w:val="28"/>
          <w:szCs w:val="28"/>
        </w:rPr>
        <w:t>Лектор:</w:t>
      </w:r>
      <w:r w:rsidRPr="001B755D">
        <w:rPr>
          <w:rFonts w:ascii="Times New Roman" w:hAnsi="Times New Roman"/>
          <w:sz w:val="28"/>
          <w:szCs w:val="28"/>
        </w:rPr>
        <w:t xml:space="preserve"> кандидат педагогічних наук, доцент кафедри  </w:t>
      </w:r>
      <w:r w:rsidR="001B755D">
        <w:rPr>
          <w:rFonts w:ascii="Times New Roman" w:hAnsi="Times New Roman"/>
          <w:sz w:val="28"/>
          <w:szCs w:val="28"/>
        </w:rPr>
        <w:t xml:space="preserve">перекладу </w:t>
      </w:r>
      <w:r w:rsidRPr="001B755D">
        <w:rPr>
          <w:rFonts w:ascii="Times New Roman" w:hAnsi="Times New Roman"/>
          <w:sz w:val="28"/>
          <w:szCs w:val="28"/>
        </w:rPr>
        <w:t>Абабілова Н.М.</w:t>
      </w:r>
    </w:p>
    <w:p w:rsidR="00056A8B" w:rsidRPr="001B755D" w:rsidRDefault="00056A8B" w:rsidP="00426D19">
      <w:pPr>
        <w:pStyle w:val="a3"/>
        <w:numPr>
          <w:ilvl w:val="0"/>
          <w:numId w:val="41"/>
        </w:numPr>
        <w:tabs>
          <w:tab w:val="left" w:pos="1134"/>
        </w:tabs>
        <w:spacing w:after="0" w:line="240" w:lineRule="auto"/>
        <w:ind w:left="0" w:firstLine="709"/>
        <w:jc w:val="both"/>
        <w:rPr>
          <w:rFonts w:ascii="Times New Roman" w:hAnsi="Times New Roman"/>
          <w:b/>
          <w:sz w:val="28"/>
          <w:szCs w:val="28"/>
        </w:rPr>
      </w:pPr>
      <w:r w:rsidRPr="001B755D">
        <w:rPr>
          <w:rFonts w:ascii="Times New Roman" w:hAnsi="Times New Roman"/>
          <w:b/>
          <w:sz w:val="28"/>
          <w:szCs w:val="28"/>
        </w:rPr>
        <w:t>Форми і методи навчання</w:t>
      </w:r>
      <w:r w:rsidR="00160B9A" w:rsidRPr="001B755D">
        <w:rPr>
          <w:rFonts w:ascii="Times New Roman" w:hAnsi="Times New Roman"/>
          <w:b/>
          <w:sz w:val="28"/>
          <w:szCs w:val="28"/>
        </w:rPr>
        <w:t>.</w:t>
      </w:r>
    </w:p>
    <w:p w:rsidR="00056A8B" w:rsidRPr="000F37BF" w:rsidRDefault="00056A8B" w:rsidP="001B755D">
      <w:pPr>
        <w:pStyle w:val="a3"/>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Лекційні та практичні заняття з використанням традиційних та інтерактивних методів, комп’ютерної техніки, самостійна робота</w:t>
      </w:r>
    </w:p>
    <w:p w:rsidR="00056A8B" w:rsidRPr="00160B9A" w:rsidRDefault="00056A8B" w:rsidP="00426D19">
      <w:pPr>
        <w:pStyle w:val="a3"/>
        <w:numPr>
          <w:ilvl w:val="0"/>
          <w:numId w:val="41"/>
        </w:numPr>
        <w:tabs>
          <w:tab w:val="left" w:pos="1134"/>
        </w:tabs>
        <w:spacing w:after="0" w:line="240" w:lineRule="auto"/>
        <w:ind w:left="0" w:firstLine="709"/>
        <w:jc w:val="both"/>
        <w:rPr>
          <w:rFonts w:ascii="Times New Roman" w:hAnsi="Times New Roman" w:cs="Times New Roman"/>
          <w:b/>
          <w:sz w:val="28"/>
          <w:szCs w:val="28"/>
        </w:rPr>
      </w:pPr>
      <w:r w:rsidRPr="00160B9A">
        <w:rPr>
          <w:rFonts w:ascii="Times New Roman" w:hAnsi="Times New Roman" w:cs="Times New Roman"/>
          <w:b/>
          <w:sz w:val="28"/>
          <w:szCs w:val="28"/>
        </w:rPr>
        <w:t>Форма організації контролю знань та система оцінювання</w:t>
      </w:r>
      <w:r w:rsidR="00160B9A">
        <w:rPr>
          <w:rFonts w:ascii="Times New Roman" w:hAnsi="Times New Roman" w:cs="Times New Roman"/>
          <w:b/>
          <w:sz w:val="28"/>
          <w:szCs w:val="28"/>
        </w:rPr>
        <w:t>.</w:t>
      </w:r>
    </w:p>
    <w:p w:rsidR="00056A8B" w:rsidRPr="000F37BF" w:rsidRDefault="00056A8B" w:rsidP="001B755D">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100% балів студенти накопичують на заняттях та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та підсумкового контролю, що регламентується робочою програмою викладача</w:t>
      </w:r>
    </w:p>
    <w:p w:rsidR="00056A8B" w:rsidRPr="000F37BF" w:rsidRDefault="00056A8B" w:rsidP="00426D19">
      <w:pPr>
        <w:pStyle w:val="a3"/>
        <w:numPr>
          <w:ilvl w:val="0"/>
          <w:numId w:val="41"/>
        </w:numPr>
        <w:tabs>
          <w:tab w:val="left" w:pos="1134"/>
        </w:tabs>
        <w:spacing w:after="0" w:line="240" w:lineRule="auto"/>
        <w:ind w:left="0" w:firstLine="709"/>
        <w:jc w:val="both"/>
        <w:rPr>
          <w:rFonts w:ascii="Times New Roman" w:hAnsi="Times New Roman" w:cs="Times New Roman"/>
          <w:sz w:val="28"/>
          <w:szCs w:val="28"/>
        </w:rPr>
      </w:pPr>
      <w:r w:rsidRPr="00160B9A">
        <w:rPr>
          <w:rFonts w:ascii="Times New Roman" w:hAnsi="Times New Roman" w:cs="Times New Roman"/>
          <w:b/>
          <w:sz w:val="28"/>
          <w:szCs w:val="28"/>
        </w:rPr>
        <w:t>Мова викладання:</w:t>
      </w:r>
      <w:r w:rsidRPr="000F37BF">
        <w:rPr>
          <w:rFonts w:ascii="Times New Roman" w:hAnsi="Times New Roman" w:cs="Times New Roman"/>
          <w:sz w:val="28"/>
          <w:szCs w:val="28"/>
        </w:rPr>
        <w:t xml:space="preserve"> українська</w:t>
      </w:r>
      <w:r w:rsidR="00160B9A">
        <w:rPr>
          <w:rFonts w:ascii="Times New Roman" w:hAnsi="Times New Roman" w:cs="Times New Roman"/>
          <w:sz w:val="28"/>
          <w:szCs w:val="28"/>
        </w:rPr>
        <w:t>.</w:t>
      </w:r>
    </w:p>
    <w:p w:rsidR="00056A8B" w:rsidRPr="000F37BF" w:rsidRDefault="00056A8B" w:rsidP="000F37BF">
      <w:pPr>
        <w:spacing w:after="0" w:line="240" w:lineRule="auto"/>
        <w:ind w:firstLine="709"/>
        <w:rPr>
          <w:rFonts w:ascii="Times New Roman" w:hAnsi="Times New Roman"/>
          <w:sz w:val="28"/>
          <w:szCs w:val="28"/>
        </w:rPr>
      </w:pPr>
    </w:p>
    <w:p w:rsidR="00056A8B" w:rsidRPr="000F37BF" w:rsidRDefault="00056A8B" w:rsidP="000F37BF">
      <w:pPr>
        <w:spacing w:after="0" w:line="240" w:lineRule="auto"/>
        <w:ind w:firstLine="709"/>
        <w:jc w:val="center"/>
        <w:rPr>
          <w:rFonts w:ascii="Times New Roman" w:hAnsi="Times New Roman"/>
          <w:b/>
          <w:caps/>
          <w:sz w:val="28"/>
          <w:szCs w:val="28"/>
        </w:rPr>
      </w:pPr>
      <w:proofErr w:type="gramStart"/>
      <w:r w:rsidRPr="000F37BF">
        <w:rPr>
          <w:rFonts w:ascii="Times New Roman" w:hAnsi="Times New Roman"/>
          <w:b/>
          <w:caps/>
          <w:sz w:val="28"/>
          <w:szCs w:val="28"/>
        </w:rPr>
        <w:t>посл</w:t>
      </w:r>
      <w:proofErr w:type="gramEnd"/>
      <w:r w:rsidRPr="000F37BF">
        <w:rPr>
          <w:rFonts w:ascii="Times New Roman" w:hAnsi="Times New Roman"/>
          <w:b/>
          <w:caps/>
          <w:sz w:val="28"/>
          <w:szCs w:val="28"/>
        </w:rPr>
        <w:t>ідовний переклад та техніки нотування</w:t>
      </w:r>
    </w:p>
    <w:p w:rsidR="00056A8B" w:rsidRPr="00160B9A" w:rsidRDefault="001B755D" w:rsidP="00426D19">
      <w:pPr>
        <w:pStyle w:val="a3"/>
        <w:numPr>
          <w:ilvl w:val="0"/>
          <w:numId w:val="28"/>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Ідентифікація.</w:t>
      </w:r>
    </w:p>
    <w:tbl>
      <w:tblPr>
        <w:tblStyle w:val="a4"/>
        <w:tblW w:w="0" w:type="auto"/>
        <w:tblInd w:w="720" w:type="dxa"/>
        <w:tblLook w:val="04A0" w:firstRow="1" w:lastRow="0" w:firstColumn="1" w:lastColumn="0" w:noHBand="0" w:noVBand="1"/>
      </w:tblPr>
      <w:tblGrid>
        <w:gridCol w:w="4217"/>
        <w:gridCol w:w="4305"/>
      </w:tblGrid>
      <w:tr w:rsidR="00056A8B" w:rsidRPr="000F37BF" w:rsidTr="000D5FC8">
        <w:tc>
          <w:tcPr>
            <w:tcW w:w="4785" w:type="dxa"/>
          </w:tcPr>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Шифр: 2,2,1,11</w:t>
            </w:r>
          </w:p>
        </w:tc>
        <w:tc>
          <w:tcPr>
            <w:tcW w:w="4786" w:type="dxa"/>
          </w:tcPr>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Характеристика навчального курсу</w:t>
            </w:r>
          </w:p>
        </w:tc>
      </w:tr>
      <w:tr w:rsidR="00056A8B" w:rsidRPr="000F37BF" w:rsidTr="000D5FC8">
        <w:tc>
          <w:tcPr>
            <w:tcW w:w="4785" w:type="dxa"/>
          </w:tcPr>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 xml:space="preserve">Кількість кредитів відповідних </w:t>
            </w:r>
            <w:r w:rsidRPr="000F37BF">
              <w:rPr>
                <w:rFonts w:ascii="Times New Roman" w:hAnsi="Times New Roman" w:cs="Times New Roman"/>
                <w:sz w:val="28"/>
                <w:szCs w:val="28"/>
                <w:lang w:val="en-US"/>
              </w:rPr>
              <w:t>ECTS</w:t>
            </w:r>
            <w:r w:rsidRPr="000F37BF">
              <w:rPr>
                <w:rFonts w:ascii="Times New Roman" w:hAnsi="Times New Roman" w:cs="Times New Roman"/>
                <w:sz w:val="28"/>
                <w:szCs w:val="28"/>
              </w:rPr>
              <w:t>: 3</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Модулів: 2</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 xml:space="preserve">Змістових модулів </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Загальна кількість годин: 90 год.</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 xml:space="preserve">Тижневих годин у </w:t>
            </w:r>
            <w:r w:rsidRPr="000F37BF">
              <w:rPr>
                <w:rFonts w:ascii="Times New Roman" w:hAnsi="Times New Roman" w:cs="Times New Roman"/>
                <w:sz w:val="28"/>
                <w:szCs w:val="28"/>
                <w:lang w:val="en-US"/>
              </w:rPr>
              <w:t>V</w:t>
            </w:r>
            <w:r w:rsidRPr="000F37BF">
              <w:rPr>
                <w:rFonts w:ascii="Times New Roman" w:hAnsi="Times New Roman" w:cs="Times New Roman"/>
                <w:sz w:val="28"/>
                <w:szCs w:val="28"/>
              </w:rPr>
              <w:t xml:space="preserve"> семестрі: 2 год. </w:t>
            </w:r>
          </w:p>
        </w:tc>
        <w:tc>
          <w:tcPr>
            <w:tcW w:w="4786" w:type="dxa"/>
          </w:tcPr>
          <w:p w:rsidR="00056A8B" w:rsidRPr="000F37BF" w:rsidRDefault="00544246" w:rsidP="00160B9A">
            <w:pPr>
              <w:pStyle w:val="a3"/>
              <w:ind w:left="0" w:hanging="11"/>
              <w:jc w:val="both"/>
              <w:rPr>
                <w:rFonts w:ascii="Times New Roman" w:hAnsi="Times New Roman" w:cs="Times New Roman"/>
                <w:sz w:val="28"/>
                <w:szCs w:val="28"/>
              </w:rPr>
            </w:pPr>
            <w:r>
              <w:rPr>
                <w:rFonts w:ascii="Times New Roman" w:hAnsi="Times New Roman" w:cs="Times New Roman"/>
                <w:sz w:val="28"/>
                <w:szCs w:val="28"/>
              </w:rPr>
              <w:t>Вибірковий</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Курс: ІІІ</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 xml:space="preserve">Семестр: </w:t>
            </w:r>
            <w:r w:rsidRPr="000F37BF">
              <w:rPr>
                <w:rFonts w:ascii="Times New Roman" w:hAnsi="Times New Roman" w:cs="Times New Roman"/>
                <w:sz w:val="28"/>
                <w:szCs w:val="28"/>
                <w:lang w:val="en-US"/>
              </w:rPr>
              <w:t>V</w:t>
            </w:r>
            <w:r w:rsidRPr="000F37BF">
              <w:rPr>
                <w:rFonts w:ascii="Times New Roman" w:hAnsi="Times New Roman" w:cs="Times New Roman"/>
                <w:sz w:val="28"/>
                <w:szCs w:val="28"/>
              </w:rPr>
              <w:t xml:space="preserve"> </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Лекції: 12 год.</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Практичні заняття: 18 год.</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Самостійна робота: 60 год.</w:t>
            </w:r>
          </w:p>
          <w:p w:rsidR="00056A8B" w:rsidRPr="000F37BF" w:rsidRDefault="00056A8B" w:rsidP="00160B9A">
            <w:pPr>
              <w:pStyle w:val="a3"/>
              <w:ind w:left="0" w:hanging="11"/>
              <w:jc w:val="both"/>
              <w:rPr>
                <w:rFonts w:ascii="Times New Roman" w:hAnsi="Times New Roman" w:cs="Times New Roman"/>
                <w:sz w:val="28"/>
                <w:szCs w:val="28"/>
              </w:rPr>
            </w:pPr>
            <w:r w:rsidRPr="000F37BF">
              <w:rPr>
                <w:rFonts w:ascii="Times New Roman" w:hAnsi="Times New Roman" w:cs="Times New Roman"/>
                <w:sz w:val="28"/>
                <w:szCs w:val="28"/>
              </w:rPr>
              <w:t>Вид контролю: залік</w:t>
            </w:r>
          </w:p>
        </w:tc>
      </w:tr>
    </w:tbl>
    <w:p w:rsidR="00056A8B" w:rsidRPr="000F37BF" w:rsidRDefault="00056A8B" w:rsidP="00426D19">
      <w:pPr>
        <w:pStyle w:val="a3"/>
        <w:numPr>
          <w:ilvl w:val="0"/>
          <w:numId w:val="28"/>
        </w:numPr>
        <w:tabs>
          <w:tab w:val="left" w:pos="1134"/>
        </w:tabs>
        <w:spacing w:after="0" w:line="240" w:lineRule="auto"/>
        <w:ind w:left="0" w:firstLine="709"/>
        <w:jc w:val="both"/>
        <w:rPr>
          <w:rFonts w:ascii="Times New Roman" w:hAnsi="Times New Roman" w:cs="Times New Roman"/>
          <w:sz w:val="28"/>
          <w:szCs w:val="28"/>
        </w:rPr>
      </w:pPr>
      <w:r w:rsidRPr="00160B9A">
        <w:rPr>
          <w:rFonts w:ascii="Times New Roman" w:hAnsi="Times New Roman" w:cs="Times New Roman"/>
          <w:b/>
          <w:sz w:val="28"/>
          <w:szCs w:val="28"/>
        </w:rPr>
        <w:t>Мета</w:t>
      </w:r>
      <w:r w:rsidRPr="000F37BF">
        <w:rPr>
          <w:rFonts w:ascii="Times New Roman" w:hAnsi="Times New Roman" w:cs="Times New Roman"/>
          <w:sz w:val="28"/>
          <w:szCs w:val="28"/>
        </w:rPr>
        <w:t xml:space="preserve"> курсу </w:t>
      </w:r>
      <w:r w:rsidRPr="000F37BF">
        <w:rPr>
          <w:rFonts w:ascii="Times New Roman" w:hAnsi="Times New Roman" w:cs="Times New Roman"/>
          <w:spacing w:val="6"/>
          <w:sz w:val="28"/>
          <w:szCs w:val="28"/>
        </w:rPr>
        <w:t xml:space="preserve">полягає в </w:t>
      </w:r>
      <w:r w:rsidRPr="000F37BF">
        <w:rPr>
          <w:rFonts w:ascii="Times New Roman" w:hAnsi="Times New Roman" w:cs="Times New Roman"/>
          <w:sz w:val="28"/>
          <w:szCs w:val="28"/>
        </w:rPr>
        <w:t>формуванні у студентів лінгвокраїнознавчої компетентності; забезпеченні достатньо вільного, нормативно правильного, функціонально адекватного усного перекладу; поєднання навичок часткової і постійної координації двох мовних систем.</w:t>
      </w:r>
    </w:p>
    <w:p w:rsidR="00056A8B" w:rsidRPr="00160B9A" w:rsidRDefault="00056A8B" w:rsidP="00426D19">
      <w:pPr>
        <w:pStyle w:val="a3"/>
        <w:numPr>
          <w:ilvl w:val="0"/>
          <w:numId w:val="28"/>
        </w:numPr>
        <w:tabs>
          <w:tab w:val="left" w:pos="1134"/>
        </w:tabs>
        <w:spacing w:after="0" w:line="240" w:lineRule="auto"/>
        <w:ind w:left="0" w:firstLine="709"/>
        <w:jc w:val="both"/>
        <w:rPr>
          <w:rFonts w:ascii="Times New Roman" w:hAnsi="Times New Roman" w:cs="Times New Roman"/>
          <w:b/>
          <w:sz w:val="28"/>
          <w:szCs w:val="28"/>
        </w:rPr>
      </w:pPr>
      <w:r w:rsidRPr="00160B9A">
        <w:rPr>
          <w:rFonts w:ascii="Times New Roman" w:hAnsi="Times New Roman" w:cs="Times New Roman"/>
          <w:b/>
          <w:sz w:val="28"/>
          <w:szCs w:val="28"/>
        </w:rPr>
        <w:t>Опис курсу</w:t>
      </w:r>
      <w:r w:rsidR="00160B9A" w:rsidRPr="00160B9A">
        <w:rPr>
          <w:rFonts w:ascii="Times New Roman" w:hAnsi="Times New Roman" w:cs="Times New Roman"/>
          <w:b/>
          <w:sz w:val="28"/>
          <w:szCs w:val="28"/>
        </w:rPr>
        <w:t>.</w:t>
      </w:r>
    </w:p>
    <w:p w:rsidR="00056A8B" w:rsidRPr="000F37BF" w:rsidRDefault="00056A8B" w:rsidP="00160B9A">
      <w:pPr>
        <w:pStyle w:val="a9"/>
        <w:widowControl/>
        <w:tabs>
          <w:tab w:val="left" w:pos="1134"/>
        </w:tabs>
        <w:spacing w:line="240" w:lineRule="auto"/>
        <w:ind w:firstLine="709"/>
        <w:rPr>
          <w:bCs/>
          <w:szCs w:val="28"/>
        </w:rPr>
      </w:pPr>
      <w:r w:rsidRPr="000F37BF">
        <w:rPr>
          <w:bCs/>
          <w:szCs w:val="28"/>
        </w:rPr>
        <w:t>Тема 1</w:t>
      </w:r>
      <w:r w:rsidR="00160B9A">
        <w:rPr>
          <w:bCs/>
          <w:szCs w:val="28"/>
        </w:rPr>
        <w:t>.</w:t>
      </w:r>
      <w:r w:rsidRPr="000F37BF">
        <w:rPr>
          <w:bCs/>
          <w:szCs w:val="28"/>
        </w:rPr>
        <w:t xml:space="preserve"> Історія перекладацького скоропису Особливості послідовного перекладу</w:t>
      </w:r>
      <w:r w:rsidR="00160B9A">
        <w:rPr>
          <w:bCs/>
          <w:szCs w:val="28"/>
        </w:rPr>
        <w:t>.</w:t>
      </w:r>
    </w:p>
    <w:p w:rsidR="00056A8B" w:rsidRPr="000F37BF" w:rsidRDefault="00056A8B" w:rsidP="00160B9A">
      <w:pPr>
        <w:pStyle w:val="a9"/>
        <w:widowControl/>
        <w:tabs>
          <w:tab w:val="left" w:pos="1134"/>
        </w:tabs>
        <w:spacing w:line="240" w:lineRule="auto"/>
        <w:ind w:firstLine="709"/>
        <w:rPr>
          <w:bCs/>
          <w:szCs w:val="28"/>
        </w:rPr>
      </w:pPr>
      <w:r w:rsidRPr="000F37BF">
        <w:rPr>
          <w:bCs/>
          <w:szCs w:val="28"/>
        </w:rPr>
        <w:t>Тема 2</w:t>
      </w:r>
      <w:r w:rsidR="00160B9A">
        <w:rPr>
          <w:bCs/>
          <w:szCs w:val="28"/>
        </w:rPr>
        <w:t>.</w:t>
      </w:r>
      <w:r w:rsidRPr="000F37BF">
        <w:rPr>
          <w:bCs/>
          <w:szCs w:val="28"/>
        </w:rPr>
        <w:t xml:space="preserve"> Компоненти перекладацького скоропису. Смисловий аналіз тексту</w:t>
      </w:r>
      <w:r w:rsidR="00160B9A">
        <w:rPr>
          <w:bCs/>
          <w:szCs w:val="28"/>
        </w:rPr>
        <w:t>.</w:t>
      </w:r>
    </w:p>
    <w:p w:rsidR="00056A8B" w:rsidRPr="000F37BF" w:rsidRDefault="00056A8B" w:rsidP="00160B9A">
      <w:pPr>
        <w:pStyle w:val="a9"/>
        <w:widowControl/>
        <w:tabs>
          <w:tab w:val="left" w:pos="1134"/>
        </w:tabs>
        <w:spacing w:line="240" w:lineRule="auto"/>
        <w:ind w:firstLine="709"/>
        <w:rPr>
          <w:bCs/>
          <w:szCs w:val="28"/>
        </w:rPr>
      </w:pPr>
      <w:r w:rsidRPr="000F37BF">
        <w:rPr>
          <w:bCs/>
          <w:szCs w:val="28"/>
        </w:rPr>
        <w:lastRenderedPageBreak/>
        <w:t>Тема 3</w:t>
      </w:r>
      <w:r w:rsidR="00160B9A">
        <w:rPr>
          <w:bCs/>
          <w:szCs w:val="28"/>
        </w:rPr>
        <w:t>.</w:t>
      </w:r>
      <w:r w:rsidRPr="000F37BF">
        <w:rPr>
          <w:bCs/>
          <w:szCs w:val="28"/>
        </w:rPr>
        <w:t xml:space="preserve"> Компоненти перекладацького скоропису. Скорочення та скорочений літерний запис</w:t>
      </w:r>
      <w:r w:rsidR="00160B9A">
        <w:rPr>
          <w:bCs/>
          <w:szCs w:val="28"/>
        </w:rPr>
        <w:t>.</w:t>
      </w:r>
    </w:p>
    <w:p w:rsidR="00056A8B" w:rsidRPr="00160B9A" w:rsidRDefault="00056A8B" w:rsidP="00160B9A">
      <w:pPr>
        <w:tabs>
          <w:tab w:val="left" w:pos="1134"/>
        </w:tabs>
        <w:spacing w:after="0" w:line="240" w:lineRule="auto"/>
        <w:ind w:firstLine="709"/>
        <w:jc w:val="both"/>
        <w:rPr>
          <w:rFonts w:ascii="Times New Roman" w:hAnsi="Times New Roman"/>
          <w:bCs/>
          <w:sz w:val="28"/>
          <w:szCs w:val="28"/>
          <w:lang w:val="uk-UA"/>
        </w:rPr>
      </w:pPr>
      <w:r w:rsidRPr="000F37BF">
        <w:rPr>
          <w:rFonts w:ascii="Times New Roman" w:hAnsi="Times New Roman"/>
          <w:bCs/>
          <w:sz w:val="28"/>
          <w:szCs w:val="28"/>
        </w:rPr>
        <w:t>Тема 4</w:t>
      </w:r>
      <w:r w:rsidR="00160B9A">
        <w:rPr>
          <w:rFonts w:ascii="Times New Roman" w:hAnsi="Times New Roman"/>
          <w:bCs/>
          <w:sz w:val="28"/>
          <w:szCs w:val="28"/>
          <w:lang w:val="uk-UA"/>
        </w:rPr>
        <w:t>.</w:t>
      </w:r>
      <w:r w:rsidRPr="000F37BF">
        <w:rPr>
          <w:rFonts w:ascii="Times New Roman" w:hAnsi="Times New Roman"/>
          <w:bCs/>
          <w:sz w:val="28"/>
          <w:szCs w:val="28"/>
        </w:rPr>
        <w:t xml:space="preserve"> Компоненти перекладацького скоропису. Вертикальне розташування тексту</w:t>
      </w:r>
      <w:r w:rsidR="00160B9A">
        <w:rPr>
          <w:rFonts w:ascii="Times New Roman" w:hAnsi="Times New Roman"/>
          <w:bCs/>
          <w:sz w:val="28"/>
          <w:szCs w:val="28"/>
          <w:lang w:val="uk-UA"/>
        </w:rPr>
        <w:t>.</w:t>
      </w:r>
    </w:p>
    <w:p w:rsidR="00056A8B" w:rsidRPr="00160B9A" w:rsidRDefault="00056A8B" w:rsidP="00160B9A">
      <w:pPr>
        <w:tabs>
          <w:tab w:val="left" w:pos="1134"/>
        </w:tabs>
        <w:spacing w:after="0" w:line="240" w:lineRule="auto"/>
        <w:ind w:firstLine="709"/>
        <w:jc w:val="both"/>
        <w:rPr>
          <w:rFonts w:ascii="Times New Roman" w:hAnsi="Times New Roman"/>
          <w:bCs/>
          <w:sz w:val="28"/>
          <w:szCs w:val="28"/>
          <w:lang w:val="uk-UA"/>
        </w:rPr>
      </w:pPr>
      <w:r w:rsidRPr="000F37BF">
        <w:rPr>
          <w:rFonts w:ascii="Times New Roman" w:hAnsi="Times New Roman"/>
          <w:bCs/>
          <w:sz w:val="28"/>
          <w:szCs w:val="28"/>
        </w:rPr>
        <w:t>Тема 5</w:t>
      </w:r>
      <w:r w:rsidR="00160B9A">
        <w:rPr>
          <w:rFonts w:ascii="Times New Roman" w:hAnsi="Times New Roman"/>
          <w:bCs/>
          <w:sz w:val="28"/>
          <w:szCs w:val="28"/>
          <w:lang w:val="uk-UA"/>
        </w:rPr>
        <w:t>.</w:t>
      </w:r>
      <w:r w:rsidRPr="000F37BF">
        <w:rPr>
          <w:rFonts w:ascii="Times New Roman" w:hAnsi="Times New Roman"/>
          <w:bCs/>
          <w:sz w:val="28"/>
          <w:szCs w:val="28"/>
        </w:rPr>
        <w:t xml:space="preserve"> Компоненти перекладацького скоропису. Складні речення</w:t>
      </w:r>
      <w:r w:rsidR="00160B9A">
        <w:rPr>
          <w:rFonts w:ascii="Times New Roman" w:hAnsi="Times New Roman"/>
          <w:bCs/>
          <w:sz w:val="28"/>
          <w:szCs w:val="28"/>
          <w:lang w:val="uk-UA"/>
        </w:rPr>
        <w:t>.</w:t>
      </w:r>
    </w:p>
    <w:p w:rsidR="00056A8B" w:rsidRPr="00160B9A"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Cs/>
          <w:sz w:val="28"/>
          <w:szCs w:val="28"/>
        </w:rPr>
        <w:t>Тема 6</w:t>
      </w:r>
      <w:r w:rsidR="00160B9A">
        <w:rPr>
          <w:rFonts w:ascii="Times New Roman" w:hAnsi="Times New Roman"/>
          <w:bCs/>
          <w:sz w:val="28"/>
          <w:szCs w:val="28"/>
          <w:lang w:val="uk-UA"/>
        </w:rPr>
        <w:t>.</w:t>
      </w:r>
      <w:r w:rsidRPr="000F37BF">
        <w:rPr>
          <w:rFonts w:ascii="Times New Roman" w:hAnsi="Times New Roman"/>
          <w:bCs/>
          <w:sz w:val="28"/>
          <w:szCs w:val="28"/>
        </w:rPr>
        <w:t xml:space="preserve"> Компоненти перекладацького скоропису. Перекладацькі символи</w:t>
      </w:r>
      <w:r w:rsidR="00160B9A">
        <w:rPr>
          <w:rFonts w:ascii="Times New Roman" w:hAnsi="Times New Roman"/>
          <w:bCs/>
          <w:sz w:val="28"/>
          <w:szCs w:val="28"/>
          <w:lang w:val="uk-UA"/>
        </w:rPr>
        <w:t>.</w:t>
      </w:r>
    </w:p>
    <w:p w:rsidR="00056A8B" w:rsidRPr="00160B9A" w:rsidRDefault="00056A8B" w:rsidP="00160B9A">
      <w:pPr>
        <w:pStyle w:val="a9"/>
        <w:widowControl/>
        <w:tabs>
          <w:tab w:val="left" w:pos="1134"/>
        </w:tabs>
        <w:spacing w:line="240" w:lineRule="auto"/>
        <w:ind w:firstLine="709"/>
        <w:rPr>
          <w:b/>
          <w:spacing w:val="6"/>
          <w:szCs w:val="28"/>
        </w:rPr>
      </w:pPr>
      <w:r w:rsidRPr="00160B9A">
        <w:rPr>
          <w:b/>
          <w:szCs w:val="28"/>
        </w:rPr>
        <w:t>4. Завдання курсу:</w:t>
      </w:r>
    </w:p>
    <w:p w:rsidR="00056A8B" w:rsidRPr="000F37BF" w:rsidRDefault="00056A8B" w:rsidP="00426D19">
      <w:pPr>
        <w:widowControl w:val="0"/>
        <w:numPr>
          <w:ilvl w:val="0"/>
          <w:numId w:val="26"/>
        </w:numPr>
        <w:tabs>
          <w:tab w:val="left" w:pos="1134"/>
        </w:tabs>
        <w:suppressAutoHyphens/>
        <w:autoSpaceDN w:val="0"/>
        <w:spacing w:after="0" w:line="240" w:lineRule="auto"/>
        <w:ind w:firstLine="709"/>
        <w:jc w:val="both"/>
        <w:textAlignment w:val="baseline"/>
        <w:rPr>
          <w:rFonts w:ascii="Times New Roman" w:hAnsi="Times New Roman"/>
          <w:sz w:val="28"/>
          <w:szCs w:val="28"/>
        </w:rPr>
      </w:pPr>
      <w:r w:rsidRPr="000F37BF">
        <w:rPr>
          <w:rFonts w:ascii="Times New Roman" w:hAnsi="Times New Roman"/>
          <w:sz w:val="28"/>
          <w:szCs w:val="28"/>
        </w:rPr>
        <w:t>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w:t>
      </w:r>
      <w:proofErr w:type="gramStart"/>
      <w:r w:rsidRPr="000F37BF">
        <w:rPr>
          <w:rFonts w:ascii="Times New Roman" w:hAnsi="Times New Roman"/>
          <w:sz w:val="28"/>
          <w:szCs w:val="28"/>
        </w:rPr>
        <w:t>в</w:t>
      </w:r>
      <w:proofErr w:type="gramEnd"/>
      <w:r w:rsidRPr="000F37BF">
        <w:rPr>
          <w:rFonts w:ascii="Times New Roman" w:hAnsi="Times New Roman"/>
          <w:sz w:val="28"/>
          <w:szCs w:val="28"/>
        </w:rPr>
        <w:t>;</w:t>
      </w:r>
    </w:p>
    <w:p w:rsidR="00056A8B" w:rsidRPr="000F37BF" w:rsidRDefault="00056A8B" w:rsidP="00426D19">
      <w:pPr>
        <w:widowControl w:val="0"/>
        <w:numPr>
          <w:ilvl w:val="0"/>
          <w:numId w:val="26"/>
        </w:numPr>
        <w:tabs>
          <w:tab w:val="left" w:pos="1134"/>
        </w:tabs>
        <w:suppressAutoHyphens/>
        <w:autoSpaceDN w:val="0"/>
        <w:spacing w:after="0" w:line="240" w:lineRule="auto"/>
        <w:ind w:firstLine="709"/>
        <w:jc w:val="both"/>
        <w:textAlignment w:val="baseline"/>
        <w:rPr>
          <w:rFonts w:ascii="Times New Roman" w:hAnsi="Times New Roman"/>
          <w:sz w:val="28"/>
          <w:szCs w:val="28"/>
        </w:rPr>
      </w:pPr>
      <w:r w:rsidRPr="000F37BF">
        <w:rPr>
          <w:rFonts w:ascii="Times New Roman" w:hAnsi="Times New Roman"/>
          <w:sz w:val="28"/>
          <w:szCs w:val="28"/>
        </w:rPr>
        <w:t xml:space="preserve">удосконалити вміння студентів виконувати роль посередника в усному спілкуванні з високим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івнем якості перекладу;</w:t>
      </w:r>
    </w:p>
    <w:p w:rsidR="00056A8B" w:rsidRPr="000F37BF" w:rsidRDefault="00056A8B" w:rsidP="00426D19">
      <w:pPr>
        <w:widowControl w:val="0"/>
        <w:numPr>
          <w:ilvl w:val="0"/>
          <w:numId w:val="26"/>
        </w:numPr>
        <w:tabs>
          <w:tab w:val="left" w:pos="1134"/>
        </w:tabs>
        <w:suppressAutoHyphens/>
        <w:autoSpaceDN w:val="0"/>
        <w:spacing w:after="0" w:line="240" w:lineRule="auto"/>
        <w:ind w:firstLine="709"/>
        <w:jc w:val="both"/>
        <w:textAlignment w:val="baseline"/>
        <w:rPr>
          <w:rFonts w:ascii="Times New Roman" w:hAnsi="Times New Roman"/>
          <w:sz w:val="28"/>
          <w:szCs w:val="28"/>
        </w:rPr>
      </w:pPr>
      <w:r w:rsidRPr="000F37BF">
        <w:rPr>
          <w:rFonts w:ascii="Times New Roman" w:hAnsi="Times New Roman"/>
          <w:sz w:val="28"/>
          <w:szCs w:val="28"/>
        </w:rPr>
        <w:t xml:space="preserve">всебічно збагатити словниковий запас студентів та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ідвищити їх загальноосвітній рівень.</w:t>
      </w:r>
    </w:p>
    <w:p w:rsidR="00056A8B" w:rsidRPr="000F37BF" w:rsidRDefault="00056A8B" w:rsidP="00160B9A">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Наприкінці курсу студенти </w:t>
      </w:r>
      <w:r w:rsidRPr="000F37BF">
        <w:rPr>
          <w:rFonts w:ascii="Times New Roman" w:hAnsi="Times New Roman"/>
          <w:bCs/>
          <w:sz w:val="28"/>
          <w:szCs w:val="28"/>
        </w:rPr>
        <w:t>мають володіти наступними вміннями та навичками</w:t>
      </w:r>
      <w:r w:rsidRPr="000F37BF">
        <w:rPr>
          <w:rFonts w:ascii="Times New Roman" w:hAnsi="Times New Roman"/>
          <w:sz w:val="28"/>
          <w:szCs w:val="28"/>
        </w:rPr>
        <w:t>:</w:t>
      </w:r>
    </w:p>
    <w:p w:rsidR="00056A8B" w:rsidRPr="000F37BF" w:rsidRDefault="00056A8B" w:rsidP="00426D19">
      <w:pPr>
        <w:numPr>
          <w:ilvl w:val="0"/>
          <w:numId w:val="25"/>
        </w:numPr>
        <w:tabs>
          <w:tab w:val="left" w:pos="1134"/>
        </w:tabs>
        <w:spacing w:after="0" w:line="240" w:lineRule="auto"/>
        <w:ind w:left="0" w:firstLine="709"/>
        <w:jc w:val="both"/>
        <w:rPr>
          <w:rFonts w:ascii="Times New Roman" w:hAnsi="Times New Roman"/>
          <w:sz w:val="28"/>
          <w:szCs w:val="28"/>
        </w:rPr>
      </w:pPr>
      <w:r w:rsidRPr="000F37BF">
        <w:rPr>
          <w:rFonts w:ascii="Times New Roman" w:hAnsi="Times New Roman"/>
          <w:sz w:val="28"/>
          <w:szCs w:val="28"/>
        </w:rPr>
        <w:t>швидко і правильно сприймати і розуміти усний текст;</w:t>
      </w:r>
    </w:p>
    <w:p w:rsidR="00056A8B" w:rsidRPr="000F37BF" w:rsidRDefault="00056A8B" w:rsidP="00426D19">
      <w:pPr>
        <w:numPr>
          <w:ilvl w:val="0"/>
          <w:numId w:val="25"/>
        </w:numPr>
        <w:tabs>
          <w:tab w:val="left" w:pos="1134"/>
        </w:tabs>
        <w:spacing w:after="0" w:line="240" w:lineRule="auto"/>
        <w:ind w:left="0" w:firstLine="709"/>
        <w:jc w:val="both"/>
        <w:rPr>
          <w:rFonts w:ascii="Times New Roman" w:hAnsi="Times New Roman"/>
          <w:sz w:val="28"/>
          <w:szCs w:val="28"/>
        </w:rPr>
      </w:pPr>
      <w:r w:rsidRPr="000F37BF">
        <w:rPr>
          <w:rFonts w:ascii="Times New Roman" w:hAnsi="Times New Roman"/>
          <w:sz w:val="28"/>
          <w:szCs w:val="28"/>
        </w:rPr>
        <w:t>швидко і правильно фіксувати кожну думку оратора незалежно від темпу мовлення за допомогою особливої скороченої форми записі</w:t>
      </w:r>
      <w:proofErr w:type="gramStart"/>
      <w:r w:rsidRPr="000F37BF">
        <w:rPr>
          <w:rFonts w:ascii="Times New Roman" w:hAnsi="Times New Roman"/>
          <w:sz w:val="28"/>
          <w:szCs w:val="28"/>
        </w:rPr>
        <w:t>в</w:t>
      </w:r>
      <w:proofErr w:type="gramEnd"/>
      <w:r w:rsidRPr="000F37BF">
        <w:rPr>
          <w:rFonts w:ascii="Times New Roman" w:hAnsi="Times New Roman"/>
          <w:sz w:val="28"/>
          <w:szCs w:val="28"/>
        </w:rPr>
        <w:t>;</w:t>
      </w:r>
    </w:p>
    <w:p w:rsidR="00056A8B" w:rsidRPr="000F37BF" w:rsidRDefault="00056A8B" w:rsidP="00426D19">
      <w:pPr>
        <w:numPr>
          <w:ilvl w:val="0"/>
          <w:numId w:val="25"/>
        </w:numPr>
        <w:tabs>
          <w:tab w:val="left" w:pos="1134"/>
        </w:tabs>
        <w:spacing w:after="0" w:line="240" w:lineRule="auto"/>
        <w:ind w:left="0" w:firstLine="709"/>
        <w:jc w:val="both"/>
        <w:rPr>
          <w:rFonts w:ascii="Times New Roman" w:hAnsi="Times New Roman"/>
          <w:sz w:val="28"/>
          <w:szCs w:val="28"/>
        </w:rPr>
      </w:pPr>
      <w:r w:rsidRPr="000F37BF">
        <w:rPr>
          <w:rFonts w:ascii="Times New Roman" w:hAnsi="Times New Roman"/>
          <w:sz w:val="28"/>
          <w:szCs w:val="28"/>
        </w:rPr>
        <w:t xml:space="preserve">використовувати найбільш уживані символи, а також тематично пов’язані з ними лексичні одиниці, засвоєння яких розширює можливості студентів </w:t>
      </w:r>
      <w:proofErr w:type="gramStart"/>
      <w:r w:rsidRPr="000F37BF">
        <w:rPr>
          <w:rFonts w:ascii="Times New Roman" w:hAnsi="Times New Roman"/>
          <w:sz w:val="28"/>
          <w:szCs w:val="28"/>
        </w:rPr>
        <w:t>в</w:t>
      </w:r>
      <w:proofErr w:type="gramEnd"/>
      <w:r w:rsidRPr="000F37BF">
        <w:rPr>
          <w:rFonts w:ascii="Times New Roman" w:hAnsi="Times New Roman"/>
          <w:sz w:val="28"/>
          <w:szCs w:val="28"/>
        </w:rPr>
        <w:t xml:space="preserve"> межах громадсько-політичної тематики;</w:t>
      </w:r>
    </w:p>
    <w:p w:rsidR="00056A8B" w:rsidRPr="000F37BF" w:rsidRDefault="00056A8B" w:rsidP="00426D19">
      <w:pPr>
        <w:numPr>
          <w:ilvl w:val="0"/>
          <w:numId w:val="25"/>
        </w:numPr>
        <w:tabs>
          <w:tab w:val="left" w:pos="1134"/>
        </w:tabs>
        <w:spacing w:after="0" w:line="240" w:lineRule="auto"/>
        <w:ind w:left="0" w:firstLine="709"/>
        <w:jc w:val="both"/>
        <w:rPr>
          <w:rFonts w:ascii="Times New Roman" w:hAnsi="Times New Roman"/>
          <w:sz w:val="28"/>
          <w:szCs w:val="28"/>
        </w:rPr>
      </w:pPr>
      <w:r w:rsidRPr="000F37BF">
        <w:rPr>
          <w:rFonts w:ascii="Times New Roman" w:hAnsi="Times New Roman"/>
          <w:sz w:val="28"/>
          <w:szCs w:val="28"/>
        </w:rPr>
        <w:t>швидко переключатися від однієї мовної системи до іншої;</w:t>
      </w:r>
    </w:p>
    <w:p w:rsidR="00056A8B" w:rsidRPr="000F37BF" w:rsidRDefault="00056A8B" w:rsidP="00160B9A">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достатньо швидко робити нормативно правильний, функціонально адекватний переклад</w:t>
      </w:r>
    </w:p>
    <w:p w:rsidR="00056A8B" w:rsidRPr="000F37BF" w:rsidRDefault="00056A8B" w:rsidP="00160B9A">
      <w:pPr>
        <w:tabs>
          <w:tab w:val="left" w:pos="1134"/>
        </w:tabs>
        <w:spacing w:after="0" w:line="240" w:lineRule="auto"/>
        <w:ind w:firstLine="709"/>
        <w:jc w:val="both"/>
        <w:rPr>
          <w:rFonts w:ascii="Times New Roman" w:hAnsi="Times New Roman"/>
          <w:sz w:val="28"/>
          <w:szCs w:val="28"/>
        </w:rPr>
      </w:pPr>
      <w:r w:rsidRPr="000F37BF">
        <w:rPr>
          <w:rFonts w:ascii="Times New Roman" w:hAnsi="Times New Roman"/>
          <w:sz w:val="28"/>
          <w:szCs w:val="28"/>
        </w:rPr>
        <w:t xml:space="preserve">У результаті вивчення курсу студент оволодіває </w:t>
      </w:r>
      <w:proofErr w:type="gramStart"/>
      <w:r w:rsidRPr="000F37BF">
        <w:rPr>
          <w:rFonts w:ascii="Times New Roman" w:hAnsi="Times New Roman"/>
          <w:sz w:val="28"/>
          <w:szCs w:val="28"/>
        </w:rPr>
        <w:t>такими</w:t>
      </w:r>
      <w:proofErr w:type="gramEnd"/>
      <w:r w:rsidRPr="000F37BF">
        <w:rPr>
          <w:rFonts w:ascii="Times New Roman" w:hAnsi="Times New Roman"/>
          <w:sz w:val="28"/>
          <w:szCs w:val="28"/>
        </w:rPr>
        <w:t xml:space="preserve"> компетентностями: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7"/>
      </w:tblGrid>
      <w:tr w:rsidR="00056A8B" w:rsidRPr="000F37BF" w:rsidTr="00160B9A">
        <w:trPr>
          <w:trHeight w:val="144"/>
        </w:trPr>
        <w:tc>
          <w:tcPr>
            <w:tcW w:w="1276" w:type="dxa"/>
            <w:tcBorders>
              <w:top w:val="single" w:sz="4" w:space="0" w:color="auto"/>
              <w:left w:val="single" w:sz="4" w:space="0" w:color="auto"/>
              <w:bottom w:val="single" w:sz="4" w:space="0" w:color="auto"/>
              <w:right w:val="single" w:sz="4" w:space="0" w:color="auto"/>
            </w:tcBorders>
            <w:hideMark/>
          </w:tcPr>
          <w:p w:rsidR="00056A8B" w:rsidRPr="000F37BF" w:rsidRDefault="00056A8B" w:rsidP="00160B9A">
            <w:pPr>
              <w:spacing w:after="0" w:line="240" w:lineRule="auto"/>
              <w:jc w:val="both"/>
              <w:rPr>
                <w:rFonts w:ascii="Times New Roman" w:hAnsi="Times New Roman"/>
                <w:i/>
                <w:sz w:val="28"/>
                <w:szCs w:val="28"/>
              </w:rPr>
            </w:pPr>
            <w:r w:rsidRPr="000F37BF">
              <w:rPr>
                <w:rFonts w:ascii="Times New Roman" w:hAnsi="Times New Roman"/>
                <w:i/>
                <w:sz w:val="28"/>
                <w:szCs w:val="28"/>
              </w:rPr>
              <w:t>Загальні</w:t>
            </w:r>
          </w:p>
        </w:tc>
        <w:tc>
          <w:tcPr>
            <w:tcW w:w="7087" w:type="dxa"/>
            <w:tcBorders>
              <w:top w:val="single" w:sz="4" w:space="0" w:color="auto"/>
              <w:left w:val="single" w:sz="4" w:space="0" w:color="auto"/>
              <w:bottom w:val="single" w:sz="4" w:space="0" w:color="auto"/>
              <w:right w:val="single" w:sz="4" w:space="0" w:color="auto"/>
            </w:tcBorders>
            <w:hideMark/>
          </w:tcPr>
          <w:p w:rsidR="00056A8B" w:rsidRPr="000F37BF" w:rsidRDefault="00056A8B" w:rsidP="00426D19">
            <w:pPr>
              <w:numPr>
                <w:ilvl w:val="0"/>
                <w:numId w:val="5"/>
              </w:numPr>
              <w:tabs>
                <w:tab w:val="left" w:pos="5"/>
                <w:tab w:val="left" w:pos="288"/>
                <w:tab w:val="left" w:pos="950"/>
                <w:tab w:val="left" w:pos="1115"/>
              </w:tabs>
              <w:spacing w:after="0" w:line="240" w:lineRule="auto"/>
              <w:ind w:left="0" w:firstLine="709"/>
              <w:jc w:val="both"/>
              <w:rPr>
                <w:rFonts w:ascii="Times New Roman" w:hAnsi="Times New Roman"/>
                <w:sz w:val="28"/>
                <w:szCs w:val="28"/>
              </w:rPr>
            </w:pPr>
            <w:proofErr w:type="gramStart"/>
            <w:r w:rsidRPr="000F37BF">
              <w:rPr>
                <w:rFonts w:ascii="Times New Roman" w:hAnsi="Times New Roman"/>
                <w:b/>
                <w:sz w:val="28"/>
                <w:szCs w:val="28"/>
              </w:rPr>
              <w:t>Соц</w:t>
            </w:r>
            <w:proofErr w:type="gramEnd"/>
            <w:r w:rsidRPr="000F37BF">
              <w:rPr>
                <w:rFonts w:ascii="Times New Roman" w:hAnsi="Times New Roman"/>
                <w:b/>
                <w:sz w:val="28"/>
                <w:szCs w:val="28"/>
              </w:rPr>
              <w:t>іальна компетентність</w:t>
            </w:r>
            <w:r w:rsidRPr="000F37BF">
              <w:rPr>
                <w:rFonts w:ascii="Times New Roman" w:hAnsi="Times New Roman"/>
                <w:sz w:val="28"/>
                <w:szCs w:val="28"/>
              </w:rPr>
              <w:t xml:space="preserve">. </w:t>
            </w:r>
            <w:r w:rsidRPr="000F37BF">
              <w:rPr>
                <w:rFonts w:ascii="Times New Roman" w:hAnsi="Times New Roman"/>
                <w:sz w:val="28"/>
                <w:szCs w:val="28"/>
              </w:rPr>
              <w:tab/>
              <w:t xml:space="preserve">Продуктивно співпрацювати з </w:t>
            </w:r>
            <w:proofErr w:type="gramStart"/>
            <w:r w:rsidRPr="000F37BF">
              <w:rPr>
                <w:rFonts w:ascii="Times New Roman" w:hAnsi="Times New Roman"/>
                <w:sz w:val="28"/>
                <w:szCs w:val="28"/>
              </w:rPr>
              <w:t>р</w:t>
            </w:r>
            <w:proofErr w:type="gramEnd"/>
            <w:r w:rsidRPr="000F37BF">
              <w:rPr>
                <w:rFonts w:ascii="Times New Roman" w:hAnsi="Times New Roman"/>
                <w:sz w:val="28"/>
                <w:szCs w:val="28"/>
              </w:rPr>
              <w:t>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056A8B" w:rsidRPr="000F37BF" w:rsidRDefault="00056A8B" w:rsidP="00426D19">
            <w:pPr>
              <w:numPr>
                <w:ilvl w:val="0"/>
                <w:numId w:val="6"/>
              </w:numPr>
              <w:tabs>
                <w:tab w:val="left" w:pos="5"/>
                <w:tab w:val="left" w:pos="288"/>
                <w:tab w:val="left" w:pos="950"/>
                <w:tab w:val="left" w:pos="1115"/>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rPr>
              <w:t>Загальнокультурна компетентність</w:t>
            </w:r>
            <w:r w:rsidRPr="000F37BF">
              <w:rPr>
                <w:rFonts w:ascii="Times New Roman" w:hAnsi="Times New Roman"/>
                <w:sz w:val="28"/>
                <w:szCs w:val="28"/>
              </w:rPr>
              <w:t xml:space="preserve">. Аналізувати й оцінювати найважливіші досягнення національної, європейської та </w:t>
            </w:r>
            <w:proofErr w:type="gramStart"/>
            <w:r w:rsidRPr="000F37BF">
              <w:rPr>
                <w:rFonts w:ascii="Times New Roman" w:hAnsi="Times New Roman"/>
                <w:sz w:val="28"/>
                <w:szCs w:val="28"/>
              </w:rPr>
              <w:t>св</w:t>
            </w:r>
            <w:proofErr w:type="gramEnd"/>
            <w:r w:rsidRPr="000F37BF">
              <w:rPr>
                <w:rFonts w:ascii="Times New Roman" w:hAnsi="Times New Roman"/>
                <w:sz w:val="28"/>
                <w:szCs w:val="28"/>
              </w:rPr>
              <w:t>ітової науки й культури, орієнтуватися в культурному та духовному контекстах сучасного українського та світового суспільства.</w:t>
            </w:r>
          </w:p>
          <w:p w:rsidR="00056A8B" w:rsidRPr="000F37BF" w:rsidRDefault="00056A8B" w:rsidP="00426D19">
            <w:pPr>
              <w:numPr>
                <w:ilvl w:val="0"/>
                <w:numId w:val="6"/>
              </w:numPr>
              <w:tabs>
                <w:tab w:val="left" w:pos="5"/>
                <w:tab w:val="left" w:pos="288"/>
                <w:tab w:val="left" w:pos="950"/>
                <w:tab w:val="left" w:pos="1115"/>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rPr>
              <w:t>Компетентності з інформаційних і комунікаційних технологій</w:t>
            </w:r>
            <w:r w:rsidRPr="000F37BF">
              <w:rPr>
                <w:rFonts w:ascii="Times New Roman" w:hAnsi="Times New Roman"/>
                <w:sz w:val="28"/>
                <w:szCs w:val="28"/>
              </w:rPr>
              <w:t xml:space="preserve">.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w:t>
            </w:r>
            <w:r w:rsidRPr="000F37BF">
              <w:rPr>
                <w:rFonts w:ascii="Times New Roman" w:hAnsi="Times New Roman"/>
                <w:sz w:val="28"/>
                <w:szCs w:val="28"/>
              </w:rPr>
              <w:lastRenderedPageBreak/>
              <w:t>поданням та передаванням.</w:t>
            </w:r>
          </w:p>
          <w:p w:rsidR="00056A8B" w:rsidRPr="000F37BF" w:rsidRDefault="00056A8B" w:rsidP="00426D19">
            <w:pPr>
              <w:numPr>
                <w:ilvl w:val="0"/>
                <w:numId w:val="6"/>
              </w:numPr>
              <w:tabs>
                <w:tab w:val="left" w:pos="5"/>
                <w:tab w:val="left" w:pos="288"/>
                <w:tab w:val="left" w:pos="950"/>
                <w:tab w:val="left" w:pos="1115"/>
              </w:tabs>
              <w:spacing w:after="0" w:line="240" w:lineRule="auto"/>
              <w:ind w:left="0" w:firstLine="709"/>
              <w:jc w:val="both"/>
              <w:rPr>
                <w:rFonts w:ascii="Times New Roman" w:hAnsi="Times New Roman"/>
                <w:sz w:val="28"/>
                <w:szCs w:val="28"/>
              </w:rPr>
            </w:pPr>
            <w:r w:rsidRPr="000F37BF">
              <w:rPr>
                <w:rFonts w:ascii="Times New Roman" w:hAnsi="Times New Roman"/>
                <w:b/>
                <w:sz w:val="28"/>
                <w:szCs w:val="28"/>
              </w:rPr>
              <w:t xml:space="preserve">Здатність навчатися упродовж життя як база професійного та життєвого самовизначення </w:t>
            </w:r>
            <w:r w:rsidRPr="000F37BF">
              <w:rPr>
                <w:rFonts w:ascii="Times New Roman" w:hAnsi="Times New Roman"/>
                <w:sz w:val="28"/>
                <w:szCs w:val="28"/>
              </w:rPr>
              <w:t>(long life learning competence). Усвідомлює свою діяльність і прагне її вдосконалити</w:t>
            </w:r>
          </w:p>
        </w:tc>
      </w:tr>
      <w:tr w:rsidR="00056A8B" w:rsidRPr="000F37BF" w:rsidTr="00160B9A">
        <w:trPr>
          <w:trHeight w:val="274"/>
        </w:trPr>
        <w:tc>
          <w:tcPr>
            <w:tcW w:w="1276" w:type="dxa"/>
            <w:tcBorders>
              <w:top w:val="single" w:sz="4" w:space="0" w:color="auto"/>
              <w:left w:val="single" w:sz="4" w:space="0" w:color="auto"/>
              <w:bottom w:val="single" w:sz="4" w:space="0" w:color="auto"/>
              <w:right w:val="single" w:sz="4" w:space="0" w:color="auto"/>
            </w:tcBorders>
            <w:hideMark/>
          </w:tcPr>
          <w:p w:rsidR="00056A8B" w:rsidRPr="000F37BF" w:rsidRDefault="00056A8B" w:rsidP="00160B9A">
            <w:pPr>
              <w:spacing w:after="0" w:line="240" w:lineRule="auto"/>
              <w:jc w:val="both"/>
              <w:rPr>
                <w:rFonts w:ascii="Times New Roman" w:hAnsi="Times New Roman"/>
                <w:i/>
                <w:sz w:val="28"/>
                <w:szCs w:val="28"/>
              </w:rPr>
            </w:pPr>
            <w:r w:rsidRPr="000F37BF">
              <w:rPr>
                <w:rFonts w:ascii="Times New Roman" w:hAnsi="Times New Roman"/>
                <w:i/>
                <w:sz w:val="28"/>
                <w:szCs w:val="28"/>
              </w:rPr>
              <w:lastRenderedPageBreak/>
              <w:t>Фахові</w:t>
            </w:r>
          </w:p>
        </w:tc>
        <w:tc>
          <w:tcPr>
            <w:tcW w:w="7087" w:type="dxa"/>
            <w:tcBorders>
              <w:top w:val="single" w:sz="4" w:space="0" w:color="auto"/>
              <w:left w:val="single" w:sz="4" w:space="0" w:color="auto"/>
              <w:bottom w:val="single" w:sz="4" w:space="0" w:color="auto"/>
              <w:right w:val="single" w:sz="4" w:space="0" w:color="auto"/>
            </w:tcBorders>
            <w:hideMark/>
          </w:tcPr>
          <w:p w:rsidR="00056A8B" w:rsidRPr="000F37BF" w:rsidRDefault="00056A8B" w:rsidP="00426D19">
            <w:pPr>
              <w:pStyle w:val="a3"/>
              <w:numPr>
                <w:ilvl w:val="0"/>
                <w:numId w:val="6"/>
              </w:numPr>
              <w:tabs>
                <w:tab w:val="left" w:pos="288"/>
                <w:tab w:val="left" w:pos="950"/>
                <w:tab w:val="left" w:pos="1115"/>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Соціолінгвістична компетентність</w:t>
            </w:r>
            <w:r w:rsidRPr="000F37BF">
              <w:rPr>
                <w:rFonts w:ascii="Times New Roman" w:hAnsi="Times New Roman" w:cs="Times New Roman"/>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056A8B" w:rsidRPr="000F37BF" w:rsidRDefault="00056A8B" w:rsidP="00426D19">
            <w:pPr>
              <w:pStyle w:val="a3"/>
              <w:numPr>
                <w:ilvl w:val="0"/>
                <w:numId w:val="6"/>
              </w:numPr>
              <w:tabs>
                <w:tab w:val="left" w:pos="288"/>
                <w:tab w:val="left" w:pos="950"/>
                <w:tab w:val="left" w:pos="1115"/>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Перекладацька компетентність</w:t>
            </w:r>
            <w:r w:rsidRPr="000F37BF">
              <w:rPr>
                <w:rFonts w:ascii="Times New Roman" w:hAnsi="Times New Roman" w:cs="Times New Roman"/>
                <w:sz w:val="28"/>
                <w:szCs w:val="28"/>
              </w:rPr>
              <w:t>. Знання загальних  принципів перекладу, навички та уміння його здійснення.</w:t>
            </w:r>
          </w:p>
          <w:p w:rsidR="00056A8B" w:rsidRPr="000F37BF" w:rsidRDefault="00056A8B" w:rsidP="00426D19">
            <w:pPr>
              <w:pStyle w:val="a3"/>
              <w:numPr>
                <w:ilvl w:val="0"/>
                <w:numId w:val="6"/>
              </w:numPr>
              <w:tabs>
                <w:tab w:val="left" w:pos="288"/>
                <w:tab w:val="left" w:pos="950"/>
                <w:tab w:val="left" w:pos="1115"/>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b/>
                <w:sz w:val="28"/>
                <w:szCs w:val="28"/>
              </w:rPr>
              <w:t>Екстралінгвістична компетентність</w:t>
            </w:r>
            <w:r w:rsidRPr="000F37BF">
              <w:rPr>
                <w:rFonts w:ascii="Times New Roman" w:hAnsi="Times New Roman" w:cs="Times New Roman"/>
                <w:sz w:val="28"/>
                <w:szCs w:val="28"/>
              </w:rPr>
              <w:t xml:space="preserve">. Знання, що виходять за межі лінгвістичних та перекладознавчих (фонові і предметні знання).  </w:t>
            </w:r>
          </w:p>
        </w:tc>
      </w:tr>
    </w:tbl>
    <w:p w:rsidR="00056A8B" w:rsidRPr="00160B9A" w:rsidRDefault="00160B9A" w:rsidP="00160B9A">
      <w:pPr>
        <w:pStyle w:val="a3"/>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056A8B" w:rsidRPr="00160B9A">
        <w:rPr>
          <w:rFonts w:ascii="Times New Roman" w:hAnsi="Times New Roman" w:cs="Times New Roman"/>
          <w:b/>
          <w:sz w:val="28"/>
          <w:szCs w:val="28"/>
        </w:rPr>
        <w:t>Статус у навчальному плані</w:t>
      </w:r>
      <w:r w:rsidRPr="00160B9A">
        <w:rPr>
          <w:rFonts w:ascii="Times New Roman" w:hAnsi="Times New Roman" w:cs="Times New Roman"/>
          <w:b/>
          <w:sz w:val="28"/>
          <w:szCs w:val="28"/>
        </w:rPr>
        <w:t>.</w:t>
      </w:r>
    </w:p>
    <w:p w:rsidR="00544246" w:rsidRPr="00544246" w:rsidRDefault="00544246" w:rsidP="00544246">
      <w:pPr>
        <w:tabs>
          <w:tab w:val="left" w:pos="1134"/>
        </w:tabs>
        <w:spacing w:after="0" w:line="240" w:lineRule="auto"/>
        <w:ind w:firstLine="709"/>
        <w:jc w:val="both"/>
        <w:rPr>
          <w:rFonts w:ascii="Times New Roman" w:hAnsi="Times New Roman"/>
          <w:b/>
          <w:sz w:val="28"/>
          <w:szCs w:val="28"/>
        </w:rPr>
      </w:pPr>
      <w:r w:rsidRPr="00544246">
        <w:rPr>
          <w:rFonts w:ascii="Times New Roman" w:hAnsi="Times New Roman"/>
          <w:sz w:val="28"/>
          <w:szCs w:val="28"/>
          <w:lang w:val="uk-UA"/>
        </w:rPr>
        <w:t>В</w:t>
      </w:r>
      <w:r w:rsidRPr="00544246">
        <w:rPr>
          <w:rFonts w:ascii="Times New Roman" w:hAnsi="Times New Roman"/>
          <w:sz w:val="28"/>
          <w:szCs w:val="28"/>
        </w:rPr>
        <w:t>ибірковий курс із циклу професійних компетентностей.</w:t>
      </w:r>
    </w:p>
    <w:p w:rsidR="00056A8B" w:rsidRPr="000F37BF" w:rsidRDefault="00056A8B" w:rsidP="00426D19">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160B9A">
        <w:rPr>
          <w:rFonts w:ascii="Times New Roman" w:hAnsi="Times New Roman" w:cs="Times New Roman"/>
          <w:b/>
          <w:sz w:val="28"/>
          <w:szCs w:val="28"/>
        </w:rPr>
        <w:t>Лектор:</w:t>
      </w:r>
      <w:r w:rsidRPr="000F37BF">
        <w:rPr>
          <w:rFonts w:ascii="Times New Roman" w:hAnsi="Times New Roman" w:cs="Times New Roman"/>
          <w:sz w:val="28"/>
          <w:szCs w:val="28"/>
        </w:rPr>
        <w:t xml:space="preserve"> кандидат педагогічних наук, доцент кафедри  </w:t>
      </w:r>
      <w:r w:rsidR="001B755D">
        <w:rPr>
          <w:rFonts w:ascii="Times New Roman" w:hAnsi="Times New Roman" w:cs="Times New Roman"/>
          <w:sz w:val="28"/>
          <w:szCs w:val="28"/>
        </w:rPr>
        <w:t xml:space="preserve">перекладу </w:t>
      </w:r>
      <w:r w:rsidRPr="000F37BF">
        <w:rPr>
          <w:rFonts w:ascii="Times New Roman" w:hAnsi="Times New Roman" w:cs="Times New Roman"/>
          <w:sz w:val="28"/>
          <w:szCs w:val="28"/>
        </w:rPr>
        <w:t>Абабілова Н.М.</w:t>
      </w:r>
    </w:p>
    <w:p w:rsidR="00056A8B" w:rsidRPr="00160B9A" w:rsidRDefault="00056A8B" w:rsidP="00426D19">
      <w:pPr>
        <w:pStyle w:val="a3"/>
        <w:numPr>
          <w:ilvl w:val="0"/>
          <w:numId w:val="37"/>
        </w:numPr>
        <w:tabs>
          <w:tab w:val="left" w:pos="1134"/>
        </w:tabs>
        <w:spacing w:after="0" w:line="240" w:lineRule="auto"/>
        <w:ind w:left="0" w:firstLine="709"/>
        <w:jc w:val="both"/>
        <w:rPr>
          <w:rFonts w:ascii="Times New Roman" w:hAnsi="Times New Roman" w:cs="Times New Roman"/>
          <w:b/>
          <w:sz w:val="28"/>
          <w:szCs w:val="28"/>
        </w:rPr>
      </w:pPr>
      <w:r w:rsidRPr="00160B9A">
        <w:rPr>
          <w:rFonts w:ascii="Times New Roman" w:hAnsi="Times New Roman" w:cs="Times New Roman"/>
          <w:b/>
          <w:sz w:val="28"/>
          <w:szCs w:val="28"/>
        </w:rPr>
        <w:t>Форми і методи навчання</w:t>
      </w:r>
      <w:r w:rsidR="00160B9A">
        <w:rPr>
          <w:rFonts w:ascii="Times New Roman" w:hAnsi="Times New Roman" w:cs="Times New Roman"/>
          <w:b/>
          <w:sz w:val="28"/>
          <w:szCs w:val="28"/>
        </w:rPr>
        <w:t>.</w:t>
      </w:r>
    </w:p>
    <w:p w:rsidR="00056A8B" w:rsidRPr="000F37BF" w:rsidRDefault="00056A8B" w:rsidP="00160B9A">
      <w:pPr>
        <w:pStyle w:val="a3"/>
        <w:tabs>
          <w:tab w:val="left" w:pos="1134"/>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Лекційні та практичні заняття з використанням традиційних та інтерактивних методів, самостійна робота</w:t>
      </w:r>
      <w:r w:rsidR="00160B9A">
        <w:rPr>
          <w:rFonts w:ascii="Times New Roman" w:hAnsi="Times New Roman" w:cs="Times New Roman"/>
          <w:sz w:val="28"/>
          <w:szCs w:val="28"/>
        </w:rPr>
        <w:t>.</w:t>
      </w:r>
    </w:p>
    <w:p w:rsidR="00056A8B" w:rsidRPr="00160B9A" w:rsidRDefault="00056A8B" w:rsidP="00426D19">
      <w:pPr>
        <w:pStyle w:val="a3"/>
        <w:numPr>
          <w:ilvl w:val="0"/>
          <w:numId w:val="37"/>
        </w:numPr>
        <w:tabs>
          <w:tab w:val="left" w:pos="1134"/>
        </w:tabs>
        <w:spacing w:after="0" w:line="240" w:lineRule="auto"/>
        <w:ind w:left="0" w:firstLine="709"/>
        <w:jc w:val="both"/>
        <w:rPr>
          <w:rFonts w:ascii="Times New Roman" w:hAnsi="Times New Roman" w:cs="Times New Roman"/>
          <w:b/>
          <w:sz w:val="28"/>
          <w:szCs w:val="28"/>
        </w:rPr>
      </w:pPr>
      <w:r w:rsidRPr="00160B9A">
        <w:rPr>
          <w:rFonts w:ascii="Times New Roman" w:hAnsi="Times New Roman" w:cs="Times New Roman"/>
          <w:b/>
          <w:sz w:val="28"/>
          <w:szCs w:val="28"/>
        </w:rPr>
        <w:t>Форма організації контролю знань та система оцінювання</w:t>
      </w:r>
      <w:r w:rsidR="00160B9A">
        <w:rPr>
          <w:rFonts w:ascii="Times New Roman" w:hAnsi="Times New Roman" w:cs="Times New Roman"/>
          <w:b/>
          <w:sz w:val="28"/>
          <w:szCs w:val="28"/>
        </w:rPr>
        <w:t>.</w:t>
      </w:r>
    </w:p>
    <w:p w:rsidR="00056A8B" w:rsidRPr="00160B9A"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rPr>
        <w:t xml:space="preserve">100% балів студенти накопичують на заняттях та </w:t>
      </w:r>
      <w:proofErr w:type="gramStart"/>
      <w:r w:rsidRPr="000F37BF">
        <w:rPr>
          <w:rFonts w:ascii="Times New Roman" w:hAnsi="Times New Roman"/>
          <w:sz w:val="28"/>
          <w:szCs w:val="28"/>
        </w:rPr>
        <w:t>п</w:t>
      </w:r>
      <w:proofErr w:type="gramEnd"/>
      <w:r w:rsidRPr="000F37BF">
        <w:rPr>
          <w:rFonts w:ascii="Times New Roman" w:hAnsi="Times New Roman"/>
          <w:sz w:val="28"/>
          <w:szCs w:val="28"/>
        </w:rPr>
        <w:t>ід час поточного та підсумкового контролю, що регламентується робочою програмою викладача</w:t>
      </w:r>
      <w:r w:rsidR="00160B9A">
        <w:rPr>
          <w:rFonts w:ascii="Times New Roman" w:hAnsi="Times New Roman"/>
          <w:sz w:val="28"/>
          <w:szCs w:val="28"/>
          <w:lang w:val="uk-UA"/>
        </w:rPr>
        <w:t>.</w:t>
      </w:r>
    </w:p>
    <w:p w:rsidR="00056A8B" w:rsidRPr="000F37BF" w:rsidRDefault="00056A8B" w:rsidP="00426D19">
      <w:pPr>
        <w:pStyle w:val="a3"/>
        <w:numPr>
          <w:ilvl w:val="0"/>
          <w:numId w:val="37"/>
        </w:numPr>
        <w:tabs>
          <w:tab w:val="left" w:pos="1134"/>
        </w:tabs>
        <w:spacing w:after="0" w:line="240" w:lineRule="auto"/>
        <w:ind w:left="0" w:firstLine="709"/>
        <w:jc w:val="both"/>
        <w:rPr>
          <w:rFonts w:ascii="Times New Roman" w:hAnsi="Times New Roman" w:cs="Times New Roman"/>
          <w:sz w:val="28"/>
          <w:szCs w:val="28"/>
        </w:rPr>
      </w:pPr>
      <w:r w:rsidRPr="00160B9A">
        <w:rPr>
          <w:rFonts w:ascii="Times New Roman" w:hAnsi="Times New Roman" w:cs="Times New Roman"/>
          <w:b/>
          <w:sz w:val="28"/>
          <w:szCs w:val="28"/>
        </w:rPr>
        <w:t>Мова викладання:</w:t>
      </w:r>
      <w:r w:rsidRPr="000F37BF">
        <w:rPr>
          <w:rFonts w:ascii="Times New Roman" w:hAnsi="Times New Roman" w:cs="Times New Roman"/>
          <w:sz w:val="28"/>
          <w:szCs w:val="28"/>
        </w:rPr>
        <w:t xml:space="preserve"> українська, англійська</w:t>
      </w:r>
      <w:r w:rsidR="00160B9A">
        <w:rPr>
          <w:rFonts w:ascii="Times New Roman" w:hAnsi="Times New Roman" w:cs="Times New Roman"/>
          <w:sz w:val="28"/>
          <w:szCs w:val="28"/>
        </w:rPr>
        <w:t>.</w:t>
      </w:r>
    </w:p>
    <w:p w:rsidR="00056A8B" w:rsidRPr="000F37BF" w:rsidRDefault="00056A8B" w:rsidP="000F37BF">
      <w:pPr>
        <w:spacing w:after="0" w:line="240" w:lineRule="auto"/>
        <w:ind w:firstLine="709"/>
        <w:rPr>
          <w:rFonts w:ascii="Times New Roman" w:hAnsi="Times New Roman"/>
          <w:sz w:val="28"/>
          <w:szCs w:val="28"/>
        </w:rPr>
      </w:pPr>
    </w:p>
    <w:p w:rsidR="00056A8B" w:rsidRPr="000F37BF" w:rsidRDefault="00056A8B" w:rsidP="000F37BF">
      <w:pPr>
        <w:keepNext/>
        <w:spacing w:after="0" w:line="240" w:lineRule="auto"/>
        <w:ind w:firstLine="709"/>
        <w:jc w:val="center"/>
        <w:outlineLvl w:val="0"/>
        <w:rPr>
          <w:rFonts w:ascii="Times New Roman" w:hAnsi="Times New Roman"/>
          <w:b/>
          <w:caps/>
          <w:sz w:val="28"/>
          <w:szCs w:val="28"/>
          <w:lang w:val="uk-UA"/>
        </w:rPr>
      </w:pPr>
      <w:r w:rsidRPr="000F37BF">
        <w:rPr>
          <w:rFonts w:ascii="Times New Roman" w:hAnsi="Times New Roman"/>
          <w:b/>
          <w:caps/>
          <w:sz w:val="28"/>
          <w:szCs w:val="28"/>
          <w:lang w:val="uk-UA"/>
        </w:rPr>
        <w:t xml:space="preserve">Особливості перекладу з української мови </w:t>
      </w:r>
      <w:r w:rsidR="00357EDF">
        <w:rPr>
          <w:rFonts w:ascii="Times New Roman" w:hAnsi="Times New Roman"/>
          <w:b/>
          <w:caps/>
          <w:sz w:val="28"/>
          <w:szCs w:val="28"/>
          <w:lang w:val="uk-UA"/>
        </w:rPr>
        <w:br/>
      </w:r>
      <w:r w:rsidRPr="000F37BF">
        <w:rPr>
          <w:rFonts w:ascii="Times New Roman" w:hAnsi="Times New Roman"/>
          <w:b/>
          <w:caps/>
          <w:sz w:val="28"/>
          <w:szCs w:val="28"/>
          <w:lang w:val="uk-UA"/>
        </w:rPr>
        <w:t>на анлійську</w:t>
      </w:r>
    </w:p>
    <w:p w:rsidR="00056A8B" w:rsidRPr="000F37BF" w:rsidRDefault="00056A8B" w:rsidP="00160B9A">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1.</w:t>
      </w:r>
      <w:r w:rsidRPr="000F37BF">
        <w:rPr>
          <w:rFonts w:ascii="Times New Roman" w:hAnsi="Times New Roman"/>
          <w:b/>
          <w:sz w:val="28"/>
          <w:szCs w:val="28"/>
          <w:lang w:val="uk-UA"/>
        </w:rPr>
        <w:tab/>
        <w:t>Ідентифікація</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3957"/>
      </w:tblGrid>
      <w:tr w:rsidR="00056A8B" w:rsidRPr="000F37BF" w:rsidTr="000D5FC8">
        <w:trPr>
          <w:jc w:val="center"/>
        </w:trPr>
        <w:tc>
          <w:tcPr>
            <w:tcW w:w="5004" w:type="dxa"/>
            <w:shd w:val="clear" w:color="auto" w:fill="auto"/>
          </w:tcPr>
          <w:p w:rsidR="00056A8B" w:rsidRPr="008972D3" w:rsidRDefault="00056A8B" w:rsidP="00160B9A">
            <w:pPr>
              <w:spacing w:after="0" w:line="240" w:lineRule="auto"/>
              <w:jc w:val="both"/>
              <w:rPr>
                <w:rFonts w:ascii="Times New Roman" w:hAnsi="Times New Roman"/>
                <w:sz w:val="28"/>
                <w:szCs w:val="28"/>
              </w:rPr>
            </w:pPr>
            <w:r w:rsidRPr="008972D3">
              <w:rPr>
                <w:rFonts w:ascii="Times New Roman" w:hAnsi="Times New Roman"/>
                <w:sz w:val="28"/>
                <w:szCs w:val="28"/>
                <w:lang w:val="uk-UA"/>
              </w:rPr>
              <w:t xml:space="preserve">Шифр: </w:t>
            </w:r>
            <w:r w:rsidRPr="008972D3">
              <w:rPr>
                <w:rFonts w:ascii="Times New Roman" w:hAnsi="Times New Roman"/>
                <w:sz w:val="28"/>
                <w:szCs w:val="28"/>
                <w:lang w:val="en-US"/>
              </w:rPr>
              <w:t>III</w:t>
            </w:r>
            <w:r w:rsidRPr="008972D3">
              <w:rPr>
                <w:rFonts w:ascii="Times New Roman" w:hAnsi="Times New Roman"/>
                <w:sz w:val="28"/>
                <w:szCs w:val="28"/>
              </w:rPr>
              <w:t>.2.2.4</w:t>
            </w:r>
          </w:p>
        </w:tc>
        <w:tc>
          <w:tcPr>
            <w:tcW w:w="3957" w:type="dxa"/>
            <w:shd w:val="clear" w:color="auto" w:fill="auto"/>
          </w:tcPr>
          <w:p w:rsidR="00056A8B" w:rsidRPr="000F37BF" w:rsidRDefault="00056A8B" w:rsidP="00160B9A">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Характеристика навчального курсу</w:t>
            </w:r>
          </w:p>
        </w:tc>
      </w:tr>
      <w:tr w:rsidR="00056A8B" w:rsidRPr="000F37BF" w:rsidTr="000D5FC8">
        <w:trPr>
          <w:jc w:val="center"/>
        </w:trPr>
        <w:tc>
          <w:tcPr>
            <w:tcW w:w="5004" w:type="dxa"/>
            <w:shd w:val="clear" w:color="auto" w:fill="auto"/>
          </w:tcPr>
          <w:p w:rsidR="00056A8B" w:rsidRPr="008972D3" w:rsidRDefault="00056A8B" w:rsidP="00160B9A">
            <w:pPr>
              <w:spacing w:after="0" w:line="240" w:lineRule="auto"/>
              <w:jc w:val="both"/>
              <w:rPr>
                <w:rFonts w:ascii="Times New Roman" w:hAnsi="Times New Roman"/>
                <w:sz w:val="28"/>
                <w:szCs w:val="28"/>
                <w:lang w:val="uk-UA"/>
              </w:rPr>
            </w:pPr>
            <w:r w:rsidRPr="008972D3">
              <w:rPr>
                <w:rFonts w:ascii="Times New Roman" w:hAnsi="Times New Roman"/>
                <w:sz w:val="28"/>
                <w:szCs w:val="28"/>
                <w:lang w:val="uk-UA"/>
              </w:rPr>
              <w:t xml:space="preserve">Кількість кредитів відповідних </w:t>
            </w:r>
            <w:r w:rsidRPr="008972D3">
              <w:rPr>
                <w:rFonts w:ascii="Times New Roman" w:hAnsi="Times New Roman"/>
                <w:sz w:val="28"/>
                <w:szCs w:val="28"/>
                <w:lang w:val="en-US"/>
              </w:rPr>
              <w:t>ECTS</w:t>
            </w:r>
            <w:r w:rsidRPr="008972D3">
              <w:rPr>
                <w:rFonts w:ascii="Times New Roman" w:hAnsi="Times New Roman"/>
                <w:sz w:val="28"/>
                <w:szCs w:val="28"/>
                <w:lang w:val="uk-UA"/>
              </w:rPr>
              <w:t>:3</w:t>
            </w:r>
          </w:p>
          <w:p w:rsidR="00056A8B" w:rsidRPr="008972D3" w:rsidRDefault="00056A8B" w:rsidP="00160B9A">
            <w:pPr>
              <w:spacing w:after="0" w:line="240" w:lineRule="auto"/>
              <w:jc w:val="both"/>
              <w:rPr>
                <w:rFonts w:ascii="Times New Roman" w:hAnsi="Times New Roman"/>
                <w:sz w:val="28"/>
                <w:szCs w:val="28"/>
                <w:lang w:val="uk-UA"/>
              </w:rPr>
            </w:pPr>
            <w:r w:rsidRPr="008972D3">
              <w:rPr>
                <w:rFonts w:ascii="Times New Roman" w:hAnsi="Times New Roman"/>
                <w:sz w:val="28"/>
                <w:szCs w:val="28"/>
                <w:lang w:val="uk-UA"/>
              </w:rPr>
              <w:t>Модулів: 2</w:t>
            </w:r>
          </w:p>
          <w:p w:rsidR="00056A8B" w:rsidRPr="008972D3" w:rsidRDefault="00056A8B" w:rsidP="00160B9A">
            <w:pPr>
              <w:spacing w:after="0" w:line="240" w:lineRule="auto"/>
              <w:jc w:val="both"/>
              <w:rPr>
                <w:rFonts w:ascii="Times New Roman" w:hAnsi="Times New Roman"/>
                <w:sz w:val="28"/>
                <w:szCs w:val="28"/>
              </w:rPr>
            </w:pPr>
            <w:r w:rsidRPr="008972D3">
              <w:rPr>
                <w:rFonts w:ascii="Times New Roman" w:hAnsi="Times New Roman"/>
                <w:sz w:val="28"/>
                <w:szCs w:val="28"/>
                <w:lang w:val="uk-UA"/>
              </w:rPr>
              <w:t xml:space="preserve">Змістових модулів: </w:t>
            </w:r>
            <w:r w:rsidRPr="008972D3">
              <w:rPr>
                <w:rFonts w:ascii="Times New Roman" w:hAnsi="Times New Roman"/>
                <w:sz w:val="28"/>
                <w:szCs w:val="28"/>
              </w:rPr>
              <w:t>2</w:t>
            </w:r>
            <w:bookmarkStart w:id="0" w:name="_GoBack"/>
            <w:bookmarkEnd w:id="0"/>
          </w:p>
          <w:p w:rsidR="00056A8B" w:rsidRPr="008972D3" w:rsidRDefault="00056A8B" w:rsidP="00160B9A">
            <w:pPr>
              <w:spacing w:after="0" w:line="240" w:lineRule="auto"/>
              <w:jc w:val="both"/>
              <w:rPr>
                <w:rFonts w:ascii="Times New Roman" w:hAnsi="Times New Roman"/>
                <w:sz w:val="28"/>
                <w:szCs w:val="28"/>
                <w:lang w:val="uk-UA"/>
              </w:rPr>
            </w:pPr>
            <w:r w:rsidRPr="008972D3">
              <w:rPr>
                <w:rFonts w:ascii="Times New Roman" w:hAnsi="Times New Roman"/>
                <w:sz w:val="28"/>
                <w:szCs w:val="28"/>
                <w:lang w:val="uk-UA"/>
              </w:rPr>
              <w:t>Загальна кількість годин: 90</w:t>
            </w:r>
          </w:p>
          <w:p w:rsidR="00056A8B" w:rsidRPr="008972D3" w:rsidRDefault="00056A8B" w:rsidP="00160B9A">
            <w:pPr>
              <w:spacing w:after="0" w:line="240" w:lineRule="auto"/>
              <w:jc w:val="both"/>
              <w:rPr>
                <w:rFonts w:ascii="Times New Roman" w:hAnsi="Times New Roman"/>
                <w:color w:val="FF0000"/>
                <w:sz w:val="28"/>
                <w:szCs w:val="28"/>
                <w:lang w:val="uk-UA"/>
              </w:rPr>
            </w:pPr>
            <w:r w:rsidRPr="008972D3">
              <w:rPr>
                <w:rFonts w:ascii="Times New Roman" w:hAnsi="Times New Roman"/>
                <w:sz w:val="28"/>
                <w:szCs w:val="28"/>
                <w:lang w:val="uk-UA"/>
              </w:rPr>
              <w:t xml:space="preserve">Тижневих годин: </w:t>
            </w:r>
            <w:r w:rsidRPr="008972D3">
              <w:rPr>
                <w:rFonts w:ascii="Times New Roman" w:hAnsi="Times New Roman"/>
                <w:sz w:val="28"/>
                <w:szCs w:val="28"/>
                <w:lang w:val="en-US"/>
              </w:rPr>
              <w:t>VIII</w:t>
            </w:r>
            <w:r w:rsidRPr="008972D3">
              <w:rPr>
                <w:rFonts w:ascii="Times New Roman" w:hAnsi="Times New Roman"/>
                <w:sz w:val="28"/>
                <w:szCs w:val="28"/>
                <w:lang w:val="uk-UA"/>
              </w:rPr>
              <w:t xml:space="preserve"> семестр – 3</w:t>
            </w:r>
          </w:p>
        </w:tc>
        <w:tc>
          <w:tcPr>
            <w:tcW w:w="3957" w:type="dxa"/>
            <w:shd w:val="clear" w:color="auto" w:fill="auto"/>
          </w:tcPr>
          <w:p w:rsidR="00056A8B" w:rsidRPr="004272BD" w:rsidRDefault="00056A8B" w:rsidP="00160B9A">
            <w:pPr>
              <w:spacing w:after="0" w:line="240" w:lineRule="auto"/>
              <w:jc w:val="both"/>
              <w:rPr>
                <w:rFonts w:ascii="Times New Roman" w:hAnsi="Times New Roman"/>
                <w:sz w:val="28"/>
                <w:szCs w:val="28"/>
                <w:lang w:val="uk-UA"/>
              </w:rPr>
            </w:pPr>
            <w:r w:rsidRPr="004272BD">
              <w:rPr>
                <w:rFonts w:ascii="Times New Roman" w:hAnsi="Times New Roman"/>
                <w:sz w:val="28"/>
                <w:szCs w:val="28"/>
                <w:lang w:val="uk-UA"/>
              </w:rPr>
              <w:t>Вибірковий</w:t>
            </w:r>
          </w:p>
          <w:p w:rsidR="00056A8B" w:rsidRPr="000F37BF" w:rsidRDefault="00056A8B" w:rsidP="00160B9A">
            <w:pPr>
              <w:spacing w:after="0" w:line="240" w:lineRule="auto"/>
              <w:jc w:val="both"/>
              <w:rPr>
                <w:rFonts w:ascii="Times New Roman" w:hAnsi="Times New Roman"/>
                <w:sz w:val="28"/>
                <w:szCs w:val="28"/>
              </w:rPr>
            </w:pPr>
            <w:r w:rsidRPr="000F37BF">
              <w:rPr>
                <w:rFonts w:ascii="Times New Roman" w:hAnsi="Times New Roman"/>
                <w:sz w:val="28"/>
                <w:szCs w:val="28"/>
                <w:lang w:val="uk-UA"/>
              </w:rPr>
              <w:t xml:space="preserve">Курс: </w:t>
            </w:r>
            <w:r w:rsidRPr="000F37BF">
              <w:rPr>
                <w:rFonts w:ascii="Times New Roman" w:hAnsi="Times New Roman"/>
                <w:sz w:val="28"/>
                <w:szCs w:val="28"/>
                <w:lang w:val="en-US"/>
              </w:rPr>
              <w:t>IV</w:t>
            </w:r>
          </w:p>
          <w:p w:rsidR="00056A8B" w:rsidRPr="000F37BF" w:rsidRDefault="00056A8B" w:rsidP="00160B9A">
            <w:pPr>
              <w:spacing w:after="0" w:line="240" w:lineRule="auto"/>
              <w:jc w:val="both"/>
              <w:rPr>
                <w:rFonts w:ascii="Times New Roman" w:hAnsi="Times New Roman"/>
                <w:sz w:val="28"/>
                <w:szCs w:val="28"/>
              </w:rPr>
            </w:pPr>
            <w:r w:rsidRPr="000F37BF">
              <w:rPr>
                <w:rFonts w:ascii="Times New Roman" w:hAnsi="Times New Roman"/>
                <w:sz w:val="28"/>
                <w:szCs w:val="28"/>
                <w:lang w:val="uk-UA"/>
              </w:rPr>
              <w:t xml:space="preserve">Семестр: </w:t>
            </w:r>
            <w:r w:rsidRPr="000F37BF">
              <w:rPr>
                <w:rFonts w:ascii="Times New Roman" w:hAnsi="Times New Roman"/>
                <w:sz w:val="28"/>
                <w:szCs w:val="28"/>
                <w:lang w:val="en-US"/>
              </w:rPr>
              <w:t>VIII</w:t>
            </w:r>
          </w:p>
          <w:p w:rsidR="00056A8B" w:rsidRPr="000F37BF" w:rsidRDefault="00056A8B" w:rsidP="00160B9A">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 xml:space="preserve">Лекції:12 </w:t>
            </w:r>
          </w:p>
          <w:p w:rsidR="00056A8B" w:rsidRPr="000F37BF" w:rsidRDefault="00056A8B" w:rsidP="00160B9A">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Практичні заняття: 18</w:t>
            </w:r>
          </w:p>
          <w:p w:rsidR="00056A8B" w:rsidRPr="000F37BF" w:rsidRDefault="00056A8B" w:rsidP="00160B9A">
            <w:pPr>
              <w:spacing w:after="0" w:line="240" w:lineRule="auto"/>
              <w:jc w:val="both"/>
              <w:rPr>
                <w:rFonts w:ascii="Times New Roman" w:hAnsi="Times New Roman"/>
                <w:sz w:val="28"/>
                <w:szCs w:val="28"/>
                <w:lang w:val="uk-UA"/>
              </w:rPr>
            </w:pPr>
            <w:r w:rsidRPr="000F37BF">
              <w:rPr>
                <w:rFonts w:ascii="Times New Roman" w:hAnsi="Times New Roman"/>
                <w:sz w:val="28"/>
                <w:szCs w:val="28"/>
                <w:lang w:val="uk-UA"/>
              </w:rPr>
              <w:t>Самостійна робота: 60</w:t>
            </w:r>
          </w:p>
          <w:p w:rsidR="00056A8B" w:rsidRPr="000F37BF" w:rsidRDefault="00056A8B" w:rsidP="00160B9A">
            <w:pPr>
              <w:spacing w:after="0" w:line="240" w:lineRule="auto"/>
              <w:jc w:val="both"/>
              <w:rPr>
                <w:rFonts w:ascii="Times New Roman" w:hAnsi="Times New Roman"/>
                <w:color w:val="FF0000"/>
                <w:sz w:val="28"/>
                <w:szCs w:val="28"/>
                <w:lang w:val="uk-UA"/>
              </w:rPr>
            </w:pPr>
            <w:r w:rsidRPr="000F37BF">
              <w:rPr>
                <w:rFonts w:ascii="Times New Roman" w:hAnsi="Times New Roman"/>
                <w:sz w:val="28"/>
                <w:szCs w:val="28"/>
                <w:lang w:val="uk-UA"/>
              </w:rPr>
              <w:t>Вид контролю: залік</w:t>
            </w:r>
          </w:p>
        </w:tc>
      </w:tr>
    </w:tbl>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2.</w:t>
      </w:r>
      <w:r w:rsidRPr="000F37BF">
        <w:rPr>
          <w:rFonts w:ascii="Times New Roman" w:hAnsi="Times New Roman"/>
          <w:b/>
          <w:sz w:val="28"/>
          <w:szCs w:val="28"/>
          <w:lang w:val="uk-UA"/>
        </w:rPr>
        <w:tab/>
        <w:t xml:space="preserve">Мета курсу: </w:t>
      </w:r>
      <w:r w:rsidRPr="000F37BF">
        <w:rPr>
          <w:rFonts w:ascii="Times New Roman" w:hAnsi="Times New Roman"/>
          <w:sz w:val="28"/>
          <w:szCs w:val="28"/>
          <w:lang w:val="uk-UA"/>
        </w:rPr>
        <w:t xml:space="preserve">подати найважливіші теоретичні відомості з особливостей та труднощів перекладу з української на англійську мову, </w:t>
      </w:r>
      <w:r w:rsidRPr="000F37BF">
        <w:rPr>
          <w:rFonts w:ascii="Times New Roman" w:hAnsi="Times New Roman"/>
          <w:sz w:val="28"/>
          <w:szCs w:val="28"/>
          <w:lang w:val="uk-UA"/>
        </w:rPr>
        <w:lastRenderedPageBreak/>
        <w:t xml:space="preserve">ознайомити студентів з перекладацькими операціями, що відбуваються переважно на основі і в межах мовленнєвого акту із його пропозиційною та іллокутивною структурами; </w:t>
      </w:r>
    </w:p>
    <w:p w:rsidR="00056A8B" w:rsidRPr="000F37BF" w:rsidRDefault="00056A8B" w:rsidP="00160B9A">
      <w:pPr>
        <w:tabs>
          <w:tab w:val="left" w:pos="1134"/>
        </w:tabs>
        <w:spacing w:after="0" w:line="240" w:lineRule="auto"/>
        <w:ind w:firstLine="709"/>
        <w:jc w:val="both"/>
        <w:rPr>
          <w:rFonts w:ascii="Times New Roman" w:hAnsi="Times New Roman"/>
          <w:b/>
          <w:sz w:val="28"/>
          <w:szCs w:val="28"/>
        </w:rPr>
      </w:pPr>
      <w:r w:rsidRPr="000F37BF">
        <w:rPr>
          <w:rFonts w:ascii="Times New Roman" w:hAnsi="Times New Roman"/>
          <w:b/>
          <w:sz w:val="28"/>
          <w:szCs w:val="28"/>
          <w:lang w:val="uk-UA"/>
        </w:rPr>
        <w:t>3.</w:t>
      </w:r>
      <w:r w:rsidRPr="000F37BF">
        <w:rPr>
          <w:rFonts w:ascii="Times New Roman" w:hAnsi="Times New Roman"/>
          <w:b/>
          <w:sz w:val="28"/>
          <w:szCs w:val="28"/>
          <w:lang w:val="uk-UA"/>
        </w:rPr>
        <w:tab/>
        <w:t>Опис курсу</w:t>
      </w:r>
      <w:r w:rsidRPr="000F37BF">
        <w:rPr>
          <w:rFonts w:ascii="Times New Roman" w:hAnsi="Times New Roman"/>
          <w:b/>
          <w:sz w:val="28"/>
          <w:szCs w:val="28"/>
        </w:rPr>
        <w:t>:</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Тема І.</w:t>
      </w:r>
      <w:r w:rsidRPr="000F37BF">
        <w:rPr>
          <w:rFonts w:ascii="Times New Roman" w:hAnsi="Times New Roman"/>
          <w:sz w:val="28"/>
          <w:szCs w:val="28"/>
          <w:lang w:val="uk-UA"/>
        </w:rPr>
        <w:t xml:space="preserve"> Особливості та труднощі перекладу з української мови на англійську. Лексичний, граматичний, стилістичний та прагматичний аспекти. Трансформація генералізації. Особливості перекладу дієслів, іменникових груп, прислівників, псевдоінтернаціоналізмів, складних прикметників та займенників. Переклад часток. Передача власних імен графічними засобами англійської мови. Особливості вживання форм числа іменників в англійському мовленні. Заміна частин мови при перекладі. Переклад присудка, вираженого зворотним дієсловом «-ся»  Переклад дієприслівників та дієприслівникових зворотів. Переклад українських речень активного стану англійськими пасивними реченнями. Вживання інфінітивних, абсолютних та прийменникових конструкції при перекладі. </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Тема ІІ.</w:t>
      </w:r>
      <w:r w:rsidRPr="000F37BF">
        <w:rPr>
          <w:rFonts w:ascii="Times New Roman" w:hAnsi="Times New Roman"/>
          <w:sz w:val="28"/>
          <w:szCs w:val="28"/>
          <w:lang w:val="uk-UA"/>
        </w:rPr>
        <w:t xml:space="preserve"> Застосування трансформації. Переклад безособових та неозначено-особових речень. Основні прийоми компресії при перекладі. Основні прийоми декомпресії при перекладі. Передача метафори та метонімії та фразеологізмів при перекладі. Вживання іншомовних слів та мейози су у перекладі. Переклад діалектної лексики. Переклад прислів’їв. Застосування емоційно-підсилювального </w:t>
      </w:r>
      <w:r w:rsidRPr="000F37BF">
        <w:rPr>
          <w:rFonts w:ascii="Times New Roman" w:hAnsi="Times New Roman"/>
          <w:i/>
          <w:sz w:val="28"/>
          <w:szCs w:val="28"/>
          <w:lang w:val="uk-UA"/>
        </w:rPr>
        <w:t>do</w:t>
      </w:r>
      <w:r w:rsidRPr="000F37BF">
        <w:rPr>
          <w:rFonts w:ascii="Times New Roman" w:hAnsi="Times New Roman"/>
          <w:sz w:val="28"/>
          <w:szCs w:val="28"/>
          <w:lang w:val="uk-UA"/>
        </w:rPr>
        <w:t xml:space="preserve"> у перекладі. Застосування інверсії частини присудка при перекладі. Переклад прагматичних ідіом. Прагматична адаптація тексту перекладу: додавання пояснення. Передача непрямих мовленнєвих актів у перекладі. Переклад написів та оголошень. Звичайна ввічливість та політична коректність при перекладі.</w:t>
      </w:r>
    </w:p>
    <w:p w:rsidR="00056A8B" w:rsidRPr="000F37BF" w:rsidRDefault="00056A8B" w:rsidP="00160B9A">
      <w:pPr>
        <w:tabs>
          <w:tab w:val="left" w:pos="1134"/>
        </w:tabs>
        <w:spacing w:after="0" w:line="240" w:lineRule="auto"/>
        <w:ind w:firstLine="709"/>
        <w:jc w:val="both"/>
        <w:rPr>
          <w:rFonts w:ascii="Times New Roman" w:hAnsi="Times New Roman"/>
          <w:b/>
          <w:bCs/>
          <w:sz w:val="28"/>
          <w:szCs w:val="28"/>
          <w:lang w:val="uk-UA"/>
        </w:rPr>
      </w:pPr>
      <w:r w:rsidRPr="000F37BF">
        <w:rPr>
          <w:rFonts w:ascii="Times New Roman" w:hAnsi="Times New Roman"/>
          <w:b/>
          <w:sz w:val="28"/>
          <w:szCs w:val="28"/>
          <w:lang w:val="uk-UA"/>
        </w:rPr>
        <w:t>4.</w:t>
      </w:r>
      <w:r w:rsidRPr="000F37BF">
        <w:rPr>
          <w:rFonts w:ascii="Times New Roman" w:hAnsi="Times New Roman"/>
          <w:b/>
          <w:sz w:val="28"/>
          <w:szCs w:val="28"/>
          <w:lang w:val="uk-UA"/>
        </w:rPr>
        <w:tab/>
        <w:t>Завдання курсу:</w:t>
      </w:r>
      <w:r w:rsidRPr="000F37BF">
        <w:rPr>
          <w:rFonts w:ascii="Times New Roman" w:hAnsi="Times New Roman"/>
          <w:sz w:val="28"/>
          <w:szCs w:val="28"/>
          <w:lang w:val="uk-UA"/>
        </w:rPr>
        <w:t xml:space="preserve"> </w:t>
      </w:r>
    </w:p>
    <w:p w:rsidR="00056A8B" w:rsidRPr="000F37BF" w:rsidRDefault="00056A8B" w:rsidP="00426D19">
      <w:pPr>
        <w:numPr>
          <w:ilvl w:val="0"/>
          <w:numId w:val="29"/>
        </w:numPr>
        <w:tabs>
          <w:tab w:val="clear" w:pos="720"/>
          <w:tab w:val="left" w:pos="851"/>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методичні: </w:t>
      </w:r>
      <w:r w:rsidRPr="000F37BF">
        <w:rPr>
          <w:rFonts w:ascii="Times New Roman" w:hAnsi="Times New Roman"/>
          <w:sz w:val="28"/>
          <w:szCs w:val="28"/>
          <w:lang w:val="uk-UA"/>
        </w:rPr>
        <w:t xml:space="preserve">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 </w:t>
      </w:r>
    </w:p>
    <w:p w:rsidR="00056A8B" w:rsidRPr="000F37BF" w:rsidRDefault="00056A8B" w:rsidP="00426D19">
      <w:pPr>
        <w:numPr>
          <w:ilvl w:val="0"/>
          <w:numId w:val="29"/>
        </w:numPr>
        <w:tabs>
          <w:tab w:val="clear" w:pos="720"/>
          <w:tab w:val="left" w:pos="851"/>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пізнавальні: </w:t>
      </w:r>
      <w:r w:rsidRPr="000F37BF">
        <w:rPr>
          <w:rFonts w:ascii="Times New Roman" w:hAnsi="Times New Roman"/>
          <w:sz w:val="28"/>
          <w:szCs w:val="28"/>
          <w:lang w:val="uk-UA"/>
        </w:rPr>
        <w:t xml:space="preserve"> сформувати у студентів початкову теоретичну базу, загальні уявлення про способи оцінювання та членування тексту в процесі визначення способу перекладу та основних напрямків перетворення тексту; сформувати уявлення про специфіку професійної діяльності перекладача в сучасному суспільстві;</w:t>
      </w:r>
    </w:p>
    <w:p w:rsidR="00056A8B" w:rsidRPr="000F37BF" w:rsidRDefault="00056A8B" w:rsidP="00426D19">
      <w:pPr>
        <w:numPr>
          <w:ilvl w:val="0"/>
          <w:numId w:val="29"/>
        </w:numPr>
        <w:tabs>
          <w:tab w:val="clear" w:pos="720"/>
          <w:tab w:val="left" w:pos="851"/>
          <w:tab w:val="left" w:pos="1134"/>
        </w:tabs>
        <w:spacing w:after="0" w:line="240" w:lineRule="auto"/>
        <w:ind w:left="0" w:firstLine="709"/>
        <w:jc w:val="both"/>
        <w:rPr>
          <w:rFonts w:ascii="Times New Roman" w:hAnsi="Times New Roman"/>
          <w:sz w:val="28"/>
          <w:szCs w:val="28"/>
          <w:lang w:val="uk-UA"/>
        </w:rPr>
      </w:pPr>
      <w:r w:rsidRPr="000F37BF">
        <w:rPr>
          <w:rFonts w:ascii="Times New Roman" w:hAnsi="Times New Roman"/>
          <w:b/>
          <w:bCs/>
          <w:sz w:val="28"/>
          <w:szCs w:val="28"/>
          <w:lang w:val="uk-UA"/>
        </w:rPr>
        <w:t xml:space="preserve">практичні: </w:t>
      </w:r>
      <w:r w:rsidRPr="000F37BF">
        <w:rPr>
          <w:rFonts w:ascii="Times New Roman" w:hAnsi="Times New Roman"/>
          <w:sz w:val="28"/>
          <w:szCs w:val="28"/>
          <w:lang w:val="uk-UA"/>
        </w:rPr>
        <w:t>сформувати основи вмінь творчого використання знань на практиці під час виконання усного або письмового перекладу з урахуванням конкретних умов; ознайомити з найбільш відомими напрямками та концепціями  перекладознавства, методами, формами та засобами перекладу з української мови  на англійську.</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В результаті вивчення курсу студенти повинні:</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знати </w:t>
      </w:r>
      <w:r w:rsidRPr="000F37BF">
        <w:rPr>
          <w:rStyle w:val="hps"/>
          <w:rFonts w:ascii="Times New Roman" w:hAnsi="Times New Roman"/>
          <w:sz w:val="28"/>
          <w:szCs w:val="28"/>
          <w:lang w:val="uk-UA"/>
        </w:rPr>
        <w:t xml:space="preserve">усі особливості цільової мови у порівнянні з вихідною мовою: розподілу інформації у реченні, номінальність та вербальність фрагментів </w:t>
      </w:r>
      <w:r w:rsidRPr="000F37BF">
        <w:rPr>
          <w:rStyle w:val="hps"/>
          <w:rFonts w:ascii="Times New Roman" w:hAnsi="Times New Roman"/>
          <w:sz w:val="28"/>
          <w:szCs w:val="28"/>
          <w:lang w:val="uk-UA"/>
        </w:rPr>
        <w:lastRenderedPageBreak/>
        <w:t>будови мови, особливості функціонування мовних елементів та їх етноспецифіку, а також еквіваленти у цільовій мові тих мовних явищ вихідної мови, що відсутні у цільовій мові; прагматичні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аспекти</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перекладу 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основні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способи</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прагматичної</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адаптації</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перекладу; класифікації</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перекладу</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і різні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види</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перекладацької</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стратегії; основні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моделі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перекладу,</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перекладацькі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трансформації 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способи їх</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використання</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при</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аналізі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процесу</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перекладу 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його</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результатів; основні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види</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перекладацьких</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відповідностей 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способи</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передачі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безеквівалентної</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лексики</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основні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принципи</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перекладу</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зв'язного тексту</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прагматичні</w:t>
      </w:r>
      <w:r w:rsidRPr="000F37BF">
        <w:rPr>
          <w:rFonts w:ascii="Times New Roman" w:hAnsi="Times New Roman"/>
          <w:sz w:val="28"/>
          <w:szCs w:val="28"/>
          <w:lang w:val="uk-UA"/>
        </w:rPr>
        <w:t xml:space="preserve">, граматичні </w:t>
      </w:r>
      <w:r w:rsidRPr="000F37BF">
        <w:rPr>
          <w:rStyle w:val="hps"/>
          <w:rFonts w:ascii="Times New Roman" w:hAnsi="Times New Roman"/>
          <w:sz w:val="28"/>
          <w:szCs w:val="28"/>
          <w:lang w:val="uk-UA"/>
        </w:rPr>
        <w:t>та стилістичні</w:t>
      </w:r>
      <w:r w:rsidRPr="000F37BF">
        <w:rPr>
          <w:rFonts w:ascii="Times New Roman" w:hAnsi="Times New Roman"/>
          <w:sz w:val="28"/>
          <w:szCs w:val="28"/>
          <w:lang w:val="uk-UA"/>
        </w:rPr>
        <w:t xml:space="preserve"> </w:t>
      </w:r>
      <w:r w:rsidRPr="000F37BF">
        <w:rPr>
          <w:rStyle w:val="hps"/>
          <w:rFonts w:ascii="Times New Roman" w:hAnsi="Times New Roman"/>
          <w:sz w:val="28"/>
          <w:szCs w:val="28"/>
          <w:lang w:val="uk-UA"/>
        </w:rPr>
        <w:t>особливості формування англійського речення при перекладі з української мови.</w:t>
      </w:r>
    </w:p>
    <w:p w:rsidR="00056A8B" w:rsidRPr="000F37BF" w:rsidRDefault="00056A8B" w:rsidP="00160B9A">
      <w:pPr>
        <w:tabs>
          <w:tab w:val="num" w:pos="567"/>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 xml:space="preserve">вміти </w:t>
      </w:r>
      <w:r w:rsidRPr="000F37BF">
        <w:rPr>
          <w:rFonts w:ascii="Times New Roman" w:hAnsi="Times New Roman"/>
          <w:color w:val="000000"/>
          <w:sz w:val="28"/>
          <w:szCs w:val="28"/>
          <w:lang w:val="uk-UA"/>
        </w:rPr>
        <w:t xml:space="preserve">застосовувати термінологічний апарат дисципліни під час перекладацького аналізу мовного матеріалу, його коментування та у практичному перекладі; самостійно застосовувати лексичні та граматичні трансформації у процесі перекладу; встановлювати рівні та одиниці перекладу; розрізняти види та типи </w:t>
      </w:r>
      <w:r w:rsidRPr="000F37BF">
        <w:rPr>
          <w:rFonts w:ascii="Times New Roman" w:hAnsi="Times New Roman"/>
          <w:bCs/>
          <w:color w:val="000000"/>
          <w:sz w:val="28"/>
          <w:szCs w:val="28"/>
          <w:lang w:val="uk-UA"/>
        </w:rPr>
        <w:t>перекладу</w:t>
      </w:r>
      <w:r w:rsidRPr="000F37BF">
        <w:rPr>
          <w:rFonts w:ascii="Times New Roman" w:hAnsi="Times New Roman"/>
          <w:b/>
          <w:bCs/>
          <w:color w:val="000000"/>
          <w:sz w:val="28"/>
          <w:szCs w:val="28"/>
          <w:lang w:val="uk-UA"/>
        </w:rPr>
        <w:t xml:space="preserve">; </w:t>
      </w:r>
      <w:r w:rsidRPr="000F37BF">
        <w:rPr>
          <w:rFonts w:ascii="Times New Roman" w:hAnsi="Times New Roman"/>
          <w:color w:val="000000"/>
          <w:sz w:val="28"/>
          <w:szCs w:val="28"/>
          <w:lang w:val="uk-UA"/>
        </w:rPr>
        <w:t xml:space="preserve">обґрунтовувати підходи до вибору засобів адекватного перекладу; здійснювати адекватний писемний та усний переклад текстів, що належать до різних функціональних стилів мови; користуватись двомовними, тлумачними, термінологічними та фразеологічними словниками; давати самостійну оцінку якості виконаного перекладу на підставі порівняльного аналізу текстів МО та МП; </w:t>
      </w:r>
      <w:r w:rsidRPr="000F37BF">
        <w:rPr>
          <w:rFonts w:ascii="Times New Roman" w:hAnsi="Times New Roman"/>
          <w:sz w:val="28"/>
          <w:szCs w:val="28"/>
          <w:lang w:val="uk-UA"/>
        </w:rPr>
        <w:t xml:space="preserve">вживати етноспецифічних мовних елементів у перекладі з української на англійську мову;  самостійного знаходити, аналізувати та засвоювати новий матеріал.  </w:t>
      </w:r>
    </w:p>
    <w:p w:rsidR="00056A8B" w:rsidRPr="000F37BF" w:rsidRDefault="00056A8B" w:rsidP="00160B9A">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5.</w:t>
      </w:r>
      <w:r w:rsidRPr="000F37BF">
        <w:rPr>
          <w:rFonts w:ascii="Times New Roman" w:hAnsi="Times New Roman"/>
          <w:b/>
          <w:sz w:val="28"/>
          <w:szCs w:val="28"/>
          <w:lang w:val="uk-UA"/>
        </w:rPr>
        <w:tab/>
        <w:t xml:space="preserve">Статус у навчальному плані: </w:t>
      </w:r>
      <w:r w:rsidRPr="000F37BF">
        <w:rPr>
          <w:rFonts w:ascii="Times New Roman" w:hAnsi="Times New Roman"/>
          <w:sz w:val="28"/>
          <w:szCs w:val="28"/>
          <w:lang w:val="uk-UA"/>
        </w:rPr>
        <w:t>вибірковий курс із циклу професійних компетентностей (дисципліна вільного вибору студентів).</w:t>
      </w:r>
    </w:p>
    <w:p w:rsidR="00056A8B" w:rsidRPr="000F37BF" w:rsidRDefault="00056A8B" w:rsidP="00160B9A">
      <w:pPr>
        <w:pStyle w:val="a3"/>
        <w:tabs>
          <w:tab w:val="left" w:pos="1134"/>
          <w:tab w:val="left" w:pos="1440"/>
          <w:tab w:val="left" w:pos="1980"/>
        </w:tabs>
        <w:spacing w:after="0" w:line="240" w:lineRule="auto"/>
        <w:ind w:left="0" w:firstLine="709"/>
        <w:jc w:val="both"/>
        <w:rPr>
          <w:rFonts w:ascii="Times New Roman" w:hAnsi="Times New Roman" w:cs="Times New Roman"/>
          <w:sz w:val="28"/>
          <w:szCs w:val="28"/>
        </w:rPr>
      </w:pPr>
      <w:r w:rsidRPr="000F37BF">
        <w:rPr>
          <w:rFonts w:ascii="Times New Roman" w:hAnsi="Times New Roman" w:cs="Times New Roman"/>
          <w:sz w:val="28"/>
          <w:szCs w:val="28"/>
        </w:rPr>
        <w:t xml:space="preserve">Згідно з вимогами освітньо-професійної програми студенти оволодівають такими </w:t>
      </w:r>
      <w:r w:rsidRPr="000F37BF">
        <w:rPr>
          <w:rFonts w:ascii="Times New Roman" w:hAnsi="Times New Roman" w:cs="Times New Roman"/>
          <w:b/>
          <w:sz w:val="28"/>
          <w:szCs w:val="28"/>
        </w:rPr>
        <w:t>компетентностями</w:t>
      </w:r>
      <w:r w:rsidRPr="000F37BF">
        <w:rPr>
          <w:rFonts w:ascii="Times New Roman" w:hAnsi="Times New Roman" w:cs="Times New Roman"/>
          <w:sz w:val="28"/>
          <w:szCs w:val="28"/>
        </w:rPr>
        <w:t>:</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w:t>
      </w:r>
      <w:r w:rsidRPr="000F37BF">
        <w:rPr>
          <w:rFonts w:ascii="Times New Roman" w:hAnsi="Times New Roman"/>
          <w:sz w:val="28"/>
          <w:szCs w:val="28"/>
          <w:lang w:val="uk-UA"/>
        </w:rPr>
        <w:tab/>
      </w:r>
      <w:r w:rsidRPr="000F37BF">
        <w:rPr>
          <w:rFonts w:ascii="Times New Roman" w:hAnsi="Times New Roman"/>
          <w:b/>
          <w:sz w:val="28"/>
          <w:szCs w:val="28"/>
          <w:lang w:val="uk-UA"/>
        </w:rPr>
        <w:t>Загальнопредметні</w:t>
      </w:r>
      <w:r w:rsidRPr="000F37BF">
        <w:rPr>
          <w:rFonts w:ascii="Times New Roman" w:hAnsi="Times New Roman"/>
          <w:sz w:val="28"/>
          <w:szCs w:val="28"/>
          <w:lang w:val="uk-UA"/>
        </w:rPr>
        <w:t>: 1) соціальна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 загальнокультурна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3) 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4) здатність навчатися упродовж життя як база професійного та життєвого самовизначення</w:t>
      </w:r>
      <w:r w:rsidRPr="000F37BF">
        <w:rPr>
          <w:rFonts w:ascii="Times New Roman" w:hAnsi="Times New Roman"/>
          <w:b/>
          <w:sz w:val="28"/>
          <w:szCs w:val="28"/>
          <w:lang w:val="uk-UA"/>
        </w:rPr>
        <w:t xml:space="preserve"> </w:t>
      </w:r>
      <w:r w:rsidRPr="000F37BF">
        <w:rPr>
          <w:rFonts w:ascii="Times New Roman" w:hAnsi="Times New Roman"/>
          <w:sz w:val="28"/>
          <w:szCs w:val="28"/>
          <w:lang w:val="uk-UA"/>
        </w:rPr>
        <w:t>(</w:t>
      </w:r>
      <w:r w:rsidRPr="000F37BF">
        <w:rPr>
          <w:rFonts w:ascii="Times New Roman" w:hAnsi="Times New Roman"/>
          <w:sz w:val="28"/>
          <w:szCs w:val="28"/>
          <w:lang w:val="en-US"/>
        </w:rPr>
        <w:t>long</w:t>
      </w:r>
      <w:r w:rsidRPr="000F37BF">
        <w:rPr>
          <w:rFonts w:ascii="Times New Roman" w:hAnsi="Times New Roman"/>
          <w:sz w:val="28"/>
          <w:szCs w:val="28"/>
          <w:lang w:val="uk-UA"/>
        </w:rPr>
        <w:t xml:space="preserve"> </w:t>
      </w:r>
      <w:r w:rsidRPr="000F37BF">
        <w:rPr>
          <w:rFonts w:ascii="Times New Roman" w:hAnsi="Times New Roman"/>
          <w:sz w:val="28"/>
          <w:szCs w:val="28"/>
          <w:lang w:val="en-US"/>
        </w:rPr>
        <w:t>life</w:t>
      </w:r>
      <w:r w:rsidRPr="000F37BF">
        <w:rPr>
          <w:rFonts w:ascii="Times New Roman" w:hAnsi="Times New Roman"/>
          <w:sz w:val="28"/>
          <w:szCs w:val="28"/>
          <w:lang w:val="uk-UA"/>
        </w:rPr>
        <w:t xml:space="preserve"> </w:t>
      </w:r>
      <w:r w:rsidRPr="000F37BF">
        <w:rPr>
          <w:rFonts w:ascii="Times New Roman" w:hAnsi="Times New Roman"/>
          <w:sz w:val="28"/>
          <w:szCs w:val="28"/>
          <w:lang w:val="en-US"/>
        </w:rPr>
        <w:t>learning</w:t>
      </w:r>
      <w:r w:rsidRPr="000F37BF">
        <w:rPr>
          <w:rFonts w:ascii="Times New Roman" w:hAnsi="Times New Roman"/>
          <w:sz w:val="28"/>
          <w:szCs w:val="28"/>
          <w:lang w:val="uk-UA"/>
        </w:rPr>
        <w:t xml:space="preserve"> </w:t>
      </w:r>
      <w:r w:rsidRPr="000F37BF">
        <w:rPr>
          <w:rFonts w:ascii="Times New Roman" w:hAnsi="Times New Roman"/>
          <w:sz w:val="28"/>
          <w:szCs w:val="28"/>
          <w:lang w:val="en-US"/>
        </w:rPr>
        <w:t>competence</w:t>
      </w:r>
      <w:r w:rsidRPr="000F37BF">
        <w:rPr>
          <w:rFonts w:ascii="Times New Roman" w:hAnsi="Times New Roman"/>
          <w:sz w:val="28"/>
          <w:szCs w:val="28"/>
          <w:lang w:val="uk-UA"/>
        </w:rPr>
        <w:t>);</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ІІ.</w:t>
      </w:r>
      <w:r w:rsidRPr="000F37BF">
        <w:rPr>
          <w:rFonts w:ascii="Times New Roman" w:hAnsi="Times New Roman"/>
          <w:sz w:val="28"/>
          <w:szCs w:val="28"/>
          <w:lang w:val="uk-UA"/>
        </w:rPr>
        <w:tab/>
      </w:r>
      <w:r w:rsidRPr="000F37BF">
        <w:rPr>
          <w:rFonts w:ascii="Times New Roman" w:hAnsi="Times New Roman"/>
          <w:b/>
          <w:sz w:val="28"/>
          <w:szCs w:val="28"/>
          <w:lang w:val="uk-UA"/>
        </w:rPr>
        <w:t>Фахові</w:t>
      </w:r>
      <w:r w:rsidRPr="000F37BF">
        <w:rPr>
          <w:rFonts w:ascii="Times New Roman" w:hAnsi="Times New Roman"/>
          <w:sz w:val="28"/>
          <w:szCs w:val="28"/>
          <w:lang w:val="uk-UA"/>
        </w:rPr>
        <w:t xml:space="preserve">: 1) лінгвістична (знання системи мови, правил її функціонування в іншомовній комунікації, що дозволяють оперувати </w:t>
      </w:r>
      <w:r w:rsidRPr="000F37BF">
        <w:rPr>
          <w:rFonts w:ascii="Times New Roman" w:hAnsi="Times New Roman"/>
          <w:sz w:val="28"/>
          <w:szCs w:val="28"/>
          <w:lang w:val="uk-UA"/>
        </w:rPr>
        <w:lastRenderedPageBreak/>
        <w:t>мовними засобами для цілей спілкування); 2) мовленнєва (володіння видами мовленнєвої діяльності, які задіяні у перекладі (говоріння, аудіювання, читання, письмо)); 3) соціолінгвістична (знання та вміння, необхідні для здійснення соціального аспекту використання іноземної мови); 4) екстралінгвістична (знання, що виходять за межі лінгвістичних та перекладознавчих (фонові і предметні)).</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6.</w:t>
      </w:r>
      <w:r w:rsidRPr="000F37BF">
        <w:rPr>
          <w:rFonts w:ascii="Times New Roman" w:hAnsi="Times New Roman"/>
          <w:b/>
          <w:sz w:val="28"/>
          <w:szCs w:val="28"/>
          <w:lang w:val="uk-UA"/>
        </w:rPr>
        <w:tab/>
        <w:t>Лектор:</w:t>
      </w:r>
      <w:r w:rsidRPr="000F37BF">
        <w:rPr>
          <w:rFonts w:ascii="Times New Roman" w:hAnsi="Times New Roman"/>
          <w:sz w:val="28"/>
          <w:szCs w:val="28"/>
          <w:lang w:val="uk-UA"/>
        </w:rPr>
        <w:t xml:space="preserve"> кандидат педагогічних наук, старший викладач кафедри перекладу Сидоренко Ю.І.</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7.</w:t>
      </w:r>
      <w:r w:rsidRPr="000F37BF">
        <w:rPr>
          <w:rFonts w:ascii="Times New Roman" w:hAnsi="Times New Roman"/>
          <w:b/>
          <w:sz w:val="28"/>
          <w:szCs w:val="28"/>
          <w:lang w:val="uk-UA"/>
        </w:rPr>
        <w:tab/>
        <w:t>Форми і методи навчання:</w:t>
      </w:r>
      <w:r w:rsidRPr="000F37BF">
        <w:rPr>
          <w:rFonts w:ascii="Times New Roman" w:hAnsi="Times New Roman"/>
          <w:sz w:val="28"/>
          <w:szCs w:val="28"/>
          <w:lang w:val="uk-UA"/>
        </w:rPr>
        <w:t xml:space="preserve"> комунікативний метод; демонстрація (показ); пояснення / організація самостійного пошуку; організація вправляння на етапі тренування; організація вправляння на етапі практики; самостійна робота</w:t>
      </w:r>
      <w:r w:rsidR="00160B9A">
        <w:rPr>
          <w:rFonts w:ascii="Times New Roman" w:hAnsi="Times New Roman"/>
          <w:sz w:val="28"/>
          <w:szCs w:val="28"/>
          <w:lang w:val="uk-UA"/>
        </w:rPr>
        <w:t>.</w:t>
      </w:r>
    </w:p>
    <w:p w:rsidR="00056A8B" w:rsidRPr="000F37BF" w:rsidRDefault="00056A8B" w:rsidP="00160B9A">
      <w:pPr>
        <w:tabs>
          <w:tab w:val="left" w:pos="1134"/>
        </w:tabs>
        <w:spacing w:after="0" w:line="240" w:lineRule="auto"/>
        <w:ind w:firstLine="709"/>
        <w:jc w:val="both"/>
        <w:rPr>
          <w:rFonts w:ascii="Times New Roman" w:hAnsi="Times New Roman"/>
          <w:b/>
          <w:sz w:val="28"/>
          <w:szCs w:val="28"/>
          <w:lang w:val="uk-UA"/>
        </w:rPr>
      </w:pPr>
      <w:r w:rsidRPr="000F37BF">
        <w:rPr>
          <w:rFonts w:ascii="Times New Roman" w:hAnsi="Times New Roman"/>
          <w:b/>
          <w:sz w:val="28"/>
          <w:szCs w:val="28"/>
          <w:lang w:val="uk-UA"/>
        </w:rPr>
        <w:t>8.</w:t>
      </w:r>
      <w:r w:rsidRPr="000F37BF">
        <w:rPr>
          <w:rFonts w:ascii="Times New Roman" w:hAnsi="Times New Roman"/>
          <w:b/>
          <w:sz w:val="28"/>
          <w:szCs w:val="28"/>
          <w:lang w:val="uk-UA"/>
        </w:rPr>
        <w:tab/>
        <w:t>Форми організації контролю знань та система оцінювання</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 xml:space="preserve">Поточний контроль здійснюється під час усних відповідей на практичних заняттях, виконання студентами поточних тестів, практичних завдань та модульної контрольної роботи (МКР) наприкінці модуля. Наприкінці семестру / курсу підсумковий контроль проводиться у формі заліку. </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 xml:space="preserve">Для оцінювання використовується національна чотирьохбальна шкала (відмінно, добре, задовільно, незадовільно) та європейська шкала </w:t>
      </w:r>
      <w:r w:rsidRPr="000F37BF">
        <w:rPr>
          <w:rFonts w:ascii="Times New Roman" w:hAnsi="Times New Roman"/>
          <w:sz w:val="28"/>
          <w:szCs w:val="28"/>
          <w:lang w:val="en-US"/>
        </w:rPr>
        <w:t>ECTS</w:t>
      </w:r>
      <w:r w:rsidRPr="000F37BF">
        <w:rPr>
          <w:rFonts w:ascii="Times New Roman" w:hAnsi="Times New Roman"/>
          <w:sz w:val="28"/>
          <w:szCs w:val="28"/>
          <w:lang w:val="uk-UA"/>
        </w:rPr>
        <w:t xml:space="preserve"> (</w:t>
      </w:r>
      <w:r w:rsidRPr="000F37BF">
        <w:rPr>
          <w:rFonts w:ascii="Times New Roman" w:hAnsi="Times New Roman"/>
          <w:sz w:val="28"/>
          <w:szCs w:val="28"/>
          <w:lang w:val="en-US"/>
        </w:rPr>
        <w:t>A</w:t>
      </w:r>
      <w:r w:rsidRPr="000F37BF">
        <w:rPr>
          <w:rFonts w:ascii="Times New Roman" w:hAnsi="Times New Roman"/>
          <w:sz w:val="28"/>
          <w:szCs w:val="28"/>
          <w:lang w:val="uk-UA"/>
        </w:rPr>
        <w:t xml:space="preserve">, </w:t>
      </w:r>
      <w:r w:rsidRPr="000F37BF">
        <w:rPr>
          <w:rFonts w:ascii="Times New Roman" w:hAnsi="Times New Roman"/>
          <w:sz w:val="28"/>
          <w:szCs w:val="28"/>
          <w:lang w:val="en-US"/>
        </w:rPr>
        <w:t>B</w:t>
      </w:r>
      <w:r w:rsidRPr="000F37BF">
        <w:rPr>
          <w:rFonts w:ascii="Times New Roman" w:hAnsi="Times New Roman"/>
          <w:sz w:val="28"/>
          <w:szCs w:val="28"/>
          <w:lang w:val="uk-UA"/>
        </w:rPr>
        <w:t xml:space="preserve">, </w:t>
      </w:r>
      <w:r w:rsidRPr="000F37BF">
        <w:rPr>
          <w:rFonts w:ascii="Times New Roman" w:hAnsi="Times New Roman"/>
          <w:sz w:val="28"/>
          <w:szCs w:val="28"/>
          <w:lang w:val="en-US"/>
        </w:rPr>
        <w:t>C</w:t>
      </w:r>
      <w:r w:rsidRPr="000F37BF">
        <w:rPr>
          <w:rFonts w:ascii="Times New Roman" w:hAnsi="Times New Roman"/>
          <w:sz w:val="28"/>
          <w:szCs w:val="28"/>
          <w:lang w:val="uk-UA"/>
        </w:rPr>
        <w:t xml:space="preserve">, </w:t>
      </w:r>
      <w:r w:rsidRPr="000F37BF">
        <w:rPr>
          <w:rFonts w:ascii="Times New Roman" w:hAnsi="Times New Roman"/>
          <w:sz w:val="28"/>
          <w:szCs w:val="28"/>
          <w:lang w:val="en-US"/>
        </w:rPr>
        <w:t>D</w:t>
      </w:r>
      <w:r w:rsidRPr="000F37BF">
        <w:rPr>
          <w:rFonts w:ascii="Times New Roman" w:hAnsi="Times New Roman"/>
          <w:sz w:val="28"/>
          <w:szCs w:val="28"/>
          <w:lang w:val="uk-UA"/>
        </w:rPr>
        <w:t xml:space="preserve">, </w:t>
      </w:r>
      <w:r w:rsidRPr="000F37BF">
        <w:rPr>
          <w:rFonts w:ascii="Times New Roman" w:hAnsi="Times New Roman"/>
          <w:sz w:val="28"/>
          <w:szCs w:val="28"/>
          <w:lang w:val="en-US"/>
        </w:rPr>
        <w:t>E</w:t>
      </w:r>
      <w:r w:rsidRPr="000F37BF">
        <w:rPr>
          <w:rFonts w:ascii="Times New Roman" w:hAnsi="Times New Roman"/>
          <w:sz w:val="28"/>
          <w:szCs w:val="28"/>
          <w:lang w:val="uk-UA"/>
        </w:rPr>
        <w:t xml:space="preserve">, </w:t>
      </w:r>
      <w:r w:rsidRPr="000F37BF">
        <w:rPr>
          <w:rFonts w:ascii="Times New Roman" w:hAnsi="Times New Roman"/>
          <w:sz w:val="28"/>
          <w:szCs w:val="28"/>
          <w:lang w:val="en-US"/>
        </w:rPr>
        <w:t>FX</w:t>
      </w:r>
      <w:r w:rsidRPr="000F37BF">
        <w:rPr>
          <w:rFonts w:ascii="Times New Roman" w:hAnsi="Times New Roman"/>
          <w:sz w:val="28"/>
          <w:szCs w:val="28"/>
          <w:lang w:val="uk-UA"/>
        </w:rPr>
        <w:t xml:space="preserve">, </w:t>
      </w:r>
      <w:r w:rsidRPr="000F37BF">
        <w:rPr>
          <w:rFonts w:ascii="Times New Roman" w:hAnsi="Times New Roman"/>
          <w:sz w:val="28"/>
          <w:szCs w:val="28"/>
          <w:lang w:val="en-US"/>
        </w:rPr>
        <w:t>F</w:t>
      </w:r>
      <w:r w:rsidRPr="000F37BF">
        <w:rPr>
          <w:rFonts w:ascii="Times New Roman" w:hAnsi="Times New Roman"/>
          <w:sz w:val="28"/>
          <w:szCs w:val="28"/>
          <w:lang w:val="uk-UA"/>
        </w:rPr>
        <w:t>).</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sz w:val="28"/>
          <w:szCs w:val="28"/>
          <w:lang w:val="uk-UA"/>
        </w:rPr>
        <w:t>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056A8B" w:rsidRPr="000F37BF" w:rsidRDefault="00056A8B" w:rsidP="00160B9A">
      <w:pPr>
        <w:tabs>
          <w:tab w:val="left" w:pos="1134"/>
        </w:tabs>
        <w:spacing w:after="0" w:line="240" w:lineRule="auto"/>
        <w:ind w:firstLine="709"/>
        <w:jc w:val="both"/>
        <w:rPr>
          <w:rFonts w:ascii="Times New Roman" w:hAnsi="Times New Roman"/>
          <w:sz w:val="28"/>
          <w:szCs w:val="28"/>
          <w:lang w:val="uk-UA"/>
        </w:rPr>
      </w:pPr>
      <w:r w:rsidRPr="000F37BF">
        <w:rPr>
          <w:rFonts w:ascii="Times New Roman" w:hAnsi="Times New Roman"/>
          <w:b/>
          <w:sz w:val="28"/>
          <w:szCs w:val="28"/>
          <w:lang w:val="uk-UA"/>
        </w:rPr>
        <w:t>9.</w:t>
      </w:r>
      <w:r w:rsidRPr="000F37BF">
        <w:rPr>
          <w:rFonts w:ascii="Times New Roman" w:hAnsi="Times New Roman"/>
          <w:b/>
          <w:sz w:val="28"/>
          <w:szCs w:val="28"/>
          <w:lang w:val="uk-UA"/>
        </w:rPr>
        <w:tab/>
        <w:t>Мова викладання:</w:t>
      </w:r>
      <w:r w:rsidRPr="000F37BF">
        <w:rPr>
          <w:rFonts w:ascii="Times New Roman" w:hAnsi="Times New Roman"/>
          <w:sz w:val="28"/>
          <w:szCs w:val="28"/>
          <w:lang w:val="uk-UA"/>
        </w:rPr>
        <w:t xml:space="preserve"> англійська, українська</w:t>
      </w:r>
      <w:r w:rsidR="00160B9A">
        <w:rPr>
          <w:rFonts w:ascii="Times New Roman" w:hAnsi="Times New Roman"/>
          <w:sz w:val="28"/>
          <w:szCs w:val="28"/>
          <w:lang w:val="uk-UA"/>
        </w:rPr>
        <w:t>.</w:t>
      </w:r>
    </w:p>
    <w:p w:rsidR="00056A8B" w:rsidRPr="000F37BF" w:rsidRDefault="00056A8B" w:rsidP="000F37BF">
      <w:pPr>
        <w:spacing w:after="0" w:line="240" w:lineRule="auto"/>
        <w:ind w:firstLine="709"/>
        <w:jc w:val="both"/>
        <w:rPr>
          <w:rFonts w:ascii="Times New Roman" w:hAnsi="Times New Roman"/>
          <w:b/>
          <w:sz w:val="28"/>
          <w:szCs w:val="28"/>
          <w:lang w:val="uk-UA"/>
        </w:rPr>
      </w:pPr>
    </w:p>
    <w:sectPr w:rsidR="00056A8B" w:rsidRPr="000F37BF" w:rsidSect="00C84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83"/>
    <w:multiLevelType w:val="hybridMultilevel"/>
    <w:tmpl w:val="E55825E2"/>
    <w:lvl w:ilvl="0" w:tplc="219CB66E">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10D0BD4"/>
    <w:multiLevelType w:val="hybridMultilevel"/>
    <w:tmpl w:val="9DC632C6"/>
    <w:lvl w:ilvl="0" w:tplc="E118FC4A">
      <w:start w:val="1"/>
      <w:numFmt w:val="decimal"/>
      <w:lvlText w:val="%1)"/>
      <w:lvlJc w:val="left"/>
      <w:pPr>
        <w:tabs>
          <w:tab w:val="num" w:pos="964"/>
        </w:tabs>
        <w:ind w:left="0" w:firstLine="567"/>
      </w:pPr>
      <w:rPr>
        <w:rFonts w:ascii="Times New Roman" w:hAnsi="Times New Roman" w:hint="default"/>
        <w:b w:val="0"/>
        <w:i w:val="0"/>
        <w:sz w:val="28"/>
        <w:szCs w:val="28"/>
      </w:rPr>
    </w:lvl>
    <w:lvl w:ilvl="1" w:tplc="50FE7A12">
      <w:start w:val="1"/>
      <w:numFmt w:val="russianLower"/>
      <w:lvlText w:val="%2)"/>
      <w:lvlJc w:val="left"/>
      <w:pPr>
        <w:tabs>
          <w:tab w:val="num" w:pos="964"/>
        </w:tabs>
        <w:ind w:left="0" w:firstLine="567"/>
      </w:pPr>
      <w:rPr>
        <w:rFonts w:ascii="Times New Roman" w:hAnsi="Times New Roman" w:hint="default"/>
        <w:b w:val="0"/>
        <w:i w:val="0"/>
        <w:spacing w:val="0"/>
        <w:w w:val="11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3">
    <w:nsid w:val="07AA2CC5"/>
    <w:multiLevelType w:val="hybridMultilevel"/>
    <w:tmpl w:val="B936D596"/>
    <w:lvl w:ilvl="0" w:tplc="602AAD9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D034D77"/>
    <w:multiLevelType w:val="hybridMultilevel"/>
    <w:tmpl w:val="7412689A"/>
    <w:lvl w:ilvl="0" w:tplc="B1EEA5D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E2B1C"/>
    <w:multiLevelType w:val="hybridMultilevel"/>
    <w:tmpl w:val="AB38104E"/>
    <w:lvl w:ilvl="0" w:tplc="7FCE628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995E48"/>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E7655"/>
    <w:multiLevelType w:val="hybridMultilevel"/>
    <w:tmpl w:val="BA34F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46177"/>
    <w:multiLevelType w:val="hybridMultilevel"/>
    <w:tmpl w:val="A7F04990"/>
    <w:lvl w:ilvl="0" w:tplc="C2245EC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C25D5"/>
    <w:multiLevelType w:val="hybridMultilevel"/>
    <w:tmpl w:val="D5A0D608"/>
    <w:lvl w:ilvl="0" w:tplc="8F32E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DC60A0"/>
    <w:multiLevelType w:val="hybridMultilevel"/>
    <w:tmpl w:val="78BAF39A"/>
    <w:lvl w:ilvl="0" w:tplc="243ED29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74BFA"/>
    <w:multiLevelType w:val="hybridMultilevel"/>
    <w:tmpl w:val="F1C2352C"/>
    <w:lvl w:ilvl="0" w:tplc="219CB66E">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900B2C"/>
    <w:multiLevelType w:val="hybridMultilevel"/>
    <w:tmpl w:val="F446D326"/>
    <w:lvl w:ilvl="0" w:tplc="8F32E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993C14"/>
    <w:multiLevelType w:val="multilevel"/>
    <w:tmpl w:val="F11439EC"/>
    <w:lvl w:ilvl="0">
      <w:start w:val="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FD30139"/>
    <w:multiLevelType w:val="multilevel"/>
    <w:tmpl w:val="1180DB5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0B846EE"/>
    <w:multiLevelType w:val="hybridMultilevel"/>
    <w:tmpl w:val="C28E4774"/>
    <w:lvl w:ilvl="0" w:tplc="135CF274">
      <w:numFmt w:val="bullet"/>
      <w:lvlText w:val="─"/>
      <w:lvlJc w:val="left"/>
      <w:pPr>
        <w:ind w:left="720" w:hanging="360"/>
      </w:pPr>
      <w:rPr>
        <w:rFonts w:ascii="Times New Roman" w:eastAsia="Times New Roman" w:hAnsi="Times New Roman" w:cs="Times New Roman" w:hint="default"/>
        <w:b w:val="0"/>
        <w:i w:val="0"/>
        <w:spacing w:val="0"/>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76B1E"/>
    <w:multiLevelType w:val="hybridMultilevel"/>
    <w:tmpl w:val="E5AEF272"/>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17">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9C176B"/>
    <w:multiLevelType w:val="hybridMultilevel"/>
    <w:tmpl w:val="1E2CEC3A"/>
    <w:lvl w:ilvl="0" w:tplc="69903A7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BC3A3B"/>
    <w:multiLevelType w:val="multilevel"/>
    <w:tmpl w:val="573C0B50"/>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C261F83"/>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7817E5"/>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601C0A"/>
    <w:multiLevelType w:val="hybridMultilevel"/>
    <w:tmpl w:val="AAD64434"/>
    <w:lvl w:ilvl="0" w:tplc="B6601182">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E43F20"/>
    <w:multiLevelType w:val="hybridMultilevel"/>
    <w:tmpl w:val="23D8A1B4"/>
    <w:lvl w:ilvl="0" w:tplc="B1A48EC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58BA21CD"/>
    <w:multiLevelType w:val="hybridMultilevel"/>
    <w:tmpl w:val="B9C2BF96"/>
    <w:lvl w:ilvl="0" w:tplc="B48CCE2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286C08"/>
    <w:multiLevelType w:val="hybridMultilevel"/>
    <w:tmpl w:val="6030A04C"/>
    <w:lvl w:ilvl="0" w:tplc="EDF68EA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443352"/>
    <w:multiLevelType w:val="hybridMultilevel"/>
    <w:tmpl w:val="94621F44"/>
    <w:lvl w:ilvl="0" w:tplc="FCA84528">
      <w:start w:val="5"/>
      <w:numFmt w:val="bullet"/>
      <w:lvlText w:val="-"/>
      <w:lvlJc w:val="left"/>
      <w:pPr>
        <w:tabs>
          <w:tab w:val="num" w:pos="1770"/>
        </w:tabs>
        <w:ind w:left="1770" w:hanging="105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20403FE"/>
    <w:multiLevelType w:val="hybridMultilevel"/>
    <w:tmpl w:val="E41A5B36"/>
    <w:lvl w:ilvl="0" w:tplc="BB540B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FE1DC9"/>
    <w:multiLevelType w:val="hybridMultilevel"/>
    <w:tmpl w:val="DBEC6F4A"/>
    <w:lvl w:ilvl="0" w:tplc="92FE9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D01B85"/>
    <w:multiLevelType w:val="hybridMultilevel"/>
    <w:tmpl w:val="CE6A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8F4555"/>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A74687"/>
    <w:multiLevelType w:val="hybridMultilevel"/>
    <w:tmpl w:val="E7B0D6F8"/>
    <w:lvl w:ilvl="0" w:tplc="B48CCE2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C23704"/>
    <w:multiLevelType w:val="hybridMultilevel"/>
    <w:tmpl w:val="2EBA02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61771"/>
    <w:multiLevelType w:val="hybridMultilevel"/>
    <w:tmpl w:val="DFF2C81A"/>
    <w:lvl w:ilvl="0" w:tplc="92FE9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7C58AC"/>
    <w:multiLevelType w:val="hybridMultilevel"/>
    <w:tmpl w:val="81E8100A"/>
    <w:lvl w:ilvl="0" w:tplc="6F28B3F6">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B1C8C"/>
    <w:multiLevelType w:val="hybridMultilevel"/>
    <w:tmpl w:val="B058ADD8"/>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477AE3"/>
    <w:multiLevelType w:val="hybridMultilevel"/>
    <w:tmpl w:val="53F4190A"/>
    <w:lvl w:ilvl="0" w:tplc="E8D4AA4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9303F1"/>
    <w:multiLevelType w:val="multilevel"/>
    <w:tmpl w:val="A23A3882"/>
    <w:lvl w:ilvl="0">
      <w:start w:val="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EDA5563"/>
    <w:multiLevelType w:val="hybridMultilevel"/>
    <w:tmpl w:val="920EC6E0"/>
    <w:lvl w:ilvl="0" w:tplc="E5FED5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7"/>
  </w:num>
  <w:num w:numId="3">
    <w:abstractNumId w:val="9"/>
  </w:num>
  <w:num w:numId="4">
    <w:abstractNumId w:val="25"/>
  </w:num>
  <w:num w:numId="5">
    <w:abstractNumId w:val="2"/>
  </w:num>
  <w:num w:numId="6">
    <w:abstractNumId w:val="16"/>
  </w:num>
  <w:num w:numId="7">
    <w:abstractNumId w:val="23"/>
  </w:num>
  <w:num w:numId="8">
    <w:abstractNumId w:val="17"/>
  </w:num>
  <w:num w:numId="9">
    <w:abstractNumId w:val="20"/>
  </w:num>
  <w:num w:numId="10">
    <w:abstractNumId w:val="31"/>
  </w:num>
  <w:num w:numId="11">
    <w:abstractNumId w:val="38"/>
  </w:num>
  <w:num w:numId="12">
    <w:abstractNumId w:val="6"/>
  </w:num>
  <w:num w:numId="13">
    <w:abstractNumId w:val="35"/>
  </w:num>
  <w:num w:numId="14">
    <w:abstractNumId w:val="24"/>
  </w:num>
  <w:num w:numId="15">
    <w:abstractNumId w:val="18"/>
  </w:num>
  <w:num w:numId="16">
    <w:abstractNumId w:val="11"/>
  </w:num>
  <w:num w:numId="17">
    <w:abstractNumId w:val="3"/>
  </w:num>
  <w:num w:numId="18">
    <w:abstractNumId w:val="3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34"/>
  </w:num>
  <w:num w:numId="24">
    <w:abstractNumId w:val="32"/>
  </w:num>
  <w:num w:numId="25">
    <w:abstractNumId w:val="22"/>
  </w:num>
  <w:num w:numId="26">
    <w:abstractNumId w:val="1"/>
  </w:num>
  <w:num w:numId="27">
    <w:abstractNumId w:val="36"/>
  </w:num>
  <w:num w:numId="28">
    <w:abstractNumId w:val="1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 w:numId="32">
    <w:abstractNumId w:val="7"/>
  </w:num>
  <w:num w:numId="33">
    <w:abstractNumId w:val="19"/>
  </w:num>
  <w:num w:numId="34">
    <w:abstractNumId w:val="13"/>
  </w:num>
  <w:num w:numId="35">
    <w:abstractNumId w:val="14"/>
  </w:num>
  <w:num w:numId="36">
    <w:abstractNumId w:val="37"/>
  </w:num>
  <w:num w:numId="37">
    <w:abstractNumId w:val="4"/>
  </w:num>
  <w:num w:numId="38">
    <w:abstractNumId w:val="28"/>
  </w:num>
  <w:num w:numId="39">
    <w:abstractNumId w:val="33"/>
  </w:num>
  <w:num w:numId="40">
    <w:abstractNumId w:val="29"/>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17"/>
    <w:rsid w:val="0002507F"/>
    <w:rsid w:val="00044BAE"/>
    <w:rsid w:val="00056A8B"/>
    <w:rsid w:val="0007690F"/>
    <w:rsid w:val="000D5FC8"/>
    <w:rsid w:val="000F37BF"/>
    <w:rsid w:val="000F54C6"/>
    <w:rsid w:val="00141A1C"/>
    <w:rsid w:val="00160B9A"/>
    <w:rsid w:val="001A2751"/>
    <w:rsid w:val="001B755D"/>
    <w:rsid w:val="00210AC5"/>
    <w:rsid w:val="00216AFC"/>
    <w:rsid w:val="0023439C"/>
    <w:rsid w:val="00236D98"/>
    <w:rsid w:val="00257CDB"/>
    <w:rsid w:val="002E7F8F"/>
    <w:rsid w:val="00357EDF"/>
    <w:rsid w:val="00372898"/>
    <w:rsid w:val="003A5140"/>
    <w:rsid w:val="003F32A4"/>
    <w:rsid w:val="0040780A"/>
    <w:rsid w:val="00417A7F"/>
    <w:rsid w:val="00426D19"/>
    <w:rsid w:val="004272BD"/>
    <w:rsid w:val="00487B31"/>
    <w:rsid w:val="004F0777"/>
    <w:rsid w:val="00510588"/>
    <w:rsid w:val="00520BA6"/>
    <w:rsid w:val="00525C12"/>
    <w:rsid w:val="0053177B"/>
    <w:rsid w:val="005415E0"/>
    <w:rsid w:val="00544246"/>
    <w:rsid w:val="00581A67"/>
    <w:rsid w:val="005E5FC7"/>
    <w:rsid w:val="006969CD"/>
    <w:rsid w:val="006A01C8"/>
    <w:rsid w:val="006D31FC"/>
    <w:rsid w:val="006E2AC7"/>
    <w:rsid w:val="00720B45"/>
    <w:rsid w:val="007E5E75"/>
    <w:rsid w:val="008972D3"/>
    <w:rsid w:val="009D7933"/>
    <w:rsid w:val="00A41EEE"/>
    <w:rsid w:val="00A838A2"/>
    <w:rsid w:val="00AC4EE3"/>
    <w:rsid w:val="00AD14B2"/>
    <w:rsid w:val="00AF186F"/>
    <w:rsid w:val="00B27305"/>
    <w:rsid w:val="00B90377"/>
    <w:rsid w:val="00C753E3"/>
    <w:rsid w:val="00C84166"/>
    <w:rsid w:val="00D14157"/>
    <w:rsid w:val="00D473E2"/>
    <w:rsid w:val="00D617E0"/>
    <w:rsid w:val="00D77D52"/>
    <w:rsid w:val="00DD6F9E"/>
    <w:rsid w:val="00E13417"/>
    <w:rsid w:val="00F12B79"/>
    <w:rsid w:val="00FB7178"/>
    <w:rsid w:val="00FC191B"/>
    <w:rsid w:val="00FC423E"/>
    <w:rsid w:val="00FD5D75"/>
    <w:rsid w:val="00FE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5"/>
    <w:rPr>
      <w:rFonts w:ascii="Calibri" w:eastAsia="Times New Roman" w:hAnsi="Calibri" w:cs="Times New Roman"/>
      <w:lang w:eastAsia="ru-RU"/>
    </w:rPr>
  </w:style>
  <w:style w:type="paragraph" w:styleId="5">
    <w:name w:val="heading 5"/>
    <w:basedOn w:val="a"/>
    <w:next w:val="a"/>
    <w:link w:val="50"/>
    <w:qFormat/>
    <w:rsid w:val="005415E0"/>
    <w:pPr>
      <w:keepNext/>
      <w:tabs>
        <w:tab w:val="left" w:pos="284"/>
        <w:tab w:val="left" w:pos="567"/>
      </w:tabs>
      <w:spacing w:after="0" w:line="360" w:lineRule="auto"/>
      <w:ind w:firstLine="720"/>
      <w:jc w:val="both"/>
      <w:outlineLvl w:val="4"/>
    </w:pPr>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D75"/>
    <w:pPr>
      <w:ind w:left="720"/>
      <w:contextualSpacing/>
    </w:pPr>
    <w:rPr>
      <w:rFonts w:asciiTheme="minorHAnsi" w:eastAsiaTheme="minorHAnsi" w:hAnsiTheme="minorHAnsi" w:cstheme="minorBidi"/>
      <w:lang w:val="uk-UA" w:eastAsia="en-US"/>
    </w:rPr>
  </w:style>
  <w:style w:type="table" w:styleId="a4">
    <w:name w:val="Table Grid"/>
    <w:basedOn w:val="a1"/>
    <w:rsid w:val="00FD5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415E0"/>
    <w:rPr>
      <w:rFonts w:ascii="Times New Roman" w:eastAsia="Times New Roman" w:hAnsi="Times New Roman" w:cs="Times New Roman"/>
      <w:sz w:val="28"/>
      <w:szCs w:val="28"/>
      <w:lang w:val="uk-UA" w:eastAsia="ru-RU"/>
    </w:rPr>
  </w:style>
  <w:style w:type="paragraph" w:styleId="a5">
    <w:name w:val="Body Text Indent"/>
    <w:basedOn w:val="a"/>
    <w:link w:val="a6"/>
    <w:rsid w:val="005415E0"/>
    <w:pPr>
      <w:spacing w:after="0" w:line="360" w:lineRule="auto"/>
      <w:ind w:firstLine="851"/>
      <w:jc w:val="both"/>
    </w:pPr>
    <w:rPr>
      <w:rFonts w:ascii="Times New Roman" w:hAnsi="Times New Roman"/>
      <w:sz w:val="28"/>
      <w:szCs w:val="24"/>
    </w:rPr>
  </w:style>
  <w:style w:type="character" w:customStyle="1" w:styleId="a6">
    <w:name w:val="Основной текст с отступом Знак"/>
    <w:basedOn w:val="a0"/>
    <w:link w:val="a5"/>
    <w:rsid w:val="005415E0"/>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5415E0"/>
    <w:pPr>
      <w:spacing w:after="120"/>
    </w:pPr>
    <w:rPr>
      <w:rFonts w:asciiTheme="minorHAnsi" w:eastAsiaTheme="minorHAnsi" w:hAnsiTheme="minorHAnsi" w:cstheme="minorBidi"/>
      <w:lang w:val="uk-UA" w:eastAsia="en-US"/>
    </w:rPr>
  </w:style>
  <w:style w:type="character" w:customStyle="1" w:styleId="a8">
    <w:name w:val="Основной текст Знак"/>
    <w:basedOn w:val="a0"/>
    <w:link w:val="a7"/>
    <w:uiPriority w:val="99"/>
    <w:semiHidden/>
    <w:rsid w:val="005415E0"/>
    <w:rPr>
      <w:lang w:val="uk-UA"/>
    </w:rPr>
  </w:style>
  <w:style w:type="paragraph" w:styleId="2">
    <w:name w:val="Body Text 2"/>
    <w:basedOn w:val="a"/>
    <w:link w:val="20"/>
    <w:uiPriority w:val="99"/>
    <w:semiHidden/>
    <w:unhideWhenUsed/>
    <w:rsid w:val="005415E0"/>
    <w:pPr>
      <w:spacing w:after="120" w:line="480" w:lineRule="auto"/>
    </w:pPr>
    <w:rPr>
      <w:rFonts w:asciiTheme="minorHAnsi" w:eastAsiaTheme="minorHAnsi" w:hAnsiTheme="minorHAnsi" w:cstheme="minorBidi"/>
      <w:lang w:val="uk-UA" w:eastAsia="en-US"/>
    </w:rPr>
  </w:style>
  <w:style w:type="character" w:customStyle="1" w:styleId="20">
    <w:name w:val="Основной текст 2 Знак"/>
    <w:basedOn w:val="a0"/>
    <w:link w:val="2"/>
    <w:uiPriority w:val="99"/>
    <w:semiHidden/>
    <w:rsid w:val="005415E0"/>
    <w:rPr>
      <w:lang w:val="uk-UA"/>
    </w:rPr>
  </w:style>
  <w:style w:type="paragraph" w:customStyle="1" w:styleId="1">
    <w:name w:val="Обычный1"/>
    <w:rsid w:val="003A5140"/>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3A5140"/>
    <w:pPr>
      <w:spacing w:after="120" w:line="480" w:lineRule="auto"/>
      <w:ind w:left="283"/>
    </w:pPr>
  </w:style>
  <w:style w:type="character" w:customStyle="1" w:styleId="22">
    <w:name w:val="Основной текст с отступом 2 Знак"/>
    <w:basedOn w:val="a0"/>
    <w:link w:val="21"/>
    <w:uiPriority w:val="99"/>
    <w:semiHidden/>
    <w:rsid w:val="003A5140"/>
    <w:rPr>
      <w:rFonts w:ascii="Calibri" w:eastAsia="Times New Roman" w:hAnsi="Calibri" w:cs="Times New Roman"/>
      <w:lang w:eastAsia="ru-RU"/>
    </w:rPr>
  </w:style>
  <w:style w:type="character" w:customStyle="1" w:styleId="apple-converted-space">
    <w:name w:val="apple-converted-space"/>
    <w:rsid w:val="003A5140"/>
  </w:style>
  <w:style w:type="paragraph" w:customStyle="1" w:styleId="a9">
    <w:name w:val="Не отрывать"/>
    <w:basedOn w:val="a"/>
    <w:rsid w:val="00056A8B"/>
    <w:pPr>
      <w:widowControl w:val="0"/>
      <w:spacing w:after="0" w:line="360" w:lineRule="auto"/>
      <w:ind w:firstLine="680"/>
      <w:jc w:val="both"/>
    </w:pPr>
    <w:rPr>
      <w:rFonts w:ascii="Times New Roman" w:hAnsi="Times New Roman"/>
      <w:sz w:val="28"/>
      <w:szCs w:val="20"/>
      <w:lang w:val="uk-UA"/>
    </w:rPr>
  </w:style>
  <w:style w:type="paragraph" w:customStyle="1" w:styleId="TableParagraph">
    <w:name w:val="Table Paragraph"/>
    <w:basedOn w:val="a"/>
    <w:uiPriority w:val="1"/>
    <w:qFormat/>
    <w:rsid w:val="00056A8B"/>
    <w:pPr>
      <w:widowControl w:val="0"/>
      <w:spacing w:after="0" w:line="273" w:lineRule="exact"/>
    </w:pPr>
    <w:rPr>
      <w:rFonts w:ascii="Times New Roman" w:hAnsi="Times New Roman"/>
      <w:lang w:val="en-US" w:eastAsia="en-US"/>
    </w:rPr>
  </w:style>
  <w:style w:type="character" w:customStyle="1" w:styleId="hps">
    <w:name w:val="hps"/>
    <w:basedOn w:val="a0"/>
    <w:rsid w:val="00056A8B"/>
  </w:style>
  <w:style w:type="paragraph" w:customStyle="1" w:styleId="Standard">
    <w:name w:val="Standard"/>
    <w:rsid w:val="0007690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07690F"/>
    <w:pPr>
      <w:suppressLineNumbers/>
    </w:pPr>
  </w:style>
  <w:style w:type="paragraph" w:customStyle="1" w:styleId="Default">
    <w:name w:val="Default"/>
    <w:rsid w:val="0007690F"/>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5"/>
    <w:rPr>
      <w:rFonts w:ascii="Calibri" w:eastAsia="Times New Roman" w:hAnsi="Calibri" w:cs="Times New Roman"/>
      <w:lang w:eastAsia="ru-RU"/>
    </w:rPr>
  </w:style>
  <w:style w:type="paragraph" w:styleId="5">
    <w:name w:val="heading 5"/>
    <w:basedOn w:val="a"/>
    <w:next w:val="a"/>
    <w:link w:val="50"/>
    <w:qFormat/>
    <w:rsid w:val="005415E0"/>
    <w:pPr>
      <w:keepNext/>
      <w:tabs>
        <w:tab w:val="left" w:pos="284"/>
        <w:tab w:val="left" w:pos="567"/>
      </w:tabs>
      <w:spacing w:after="0" w:line="360" w:lineRule="auto"/>
      <w:ind w:firstLine="720"/>
      <w:jc w:val="both"/>
      <w:outlineLvl w:val="4"/>
    </w:pPr>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D75"/>
    <w:pPr>
      <w:ind w:left="720"/>
      <w:contextualSpacing/>
    </w:pPr>
    <w:rPr>
      <w:rFonts w:asciiTheme="minorHAnsi" w:eastAsiaTheme="minorHAnsi" w:hAnsiTheme="minorHAnsi" w:cstheme="minorBidi"/>
      <w:lang w:val="uk-UA" w:eastAsia="en-US"/>
    </w:rPr>
  </w:style>
  <w:style w:type="table" w:styleId="a4">
    <w:name w:val="Table Grid"/>
    <w:basedOn w:val="a1"/>
    <w:rsid w:val="00FD5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415E0"/>
    <w:rPr>
      <w:rFonts w:ascii="Times New Roman" w:eastAsia="Times New Roman" w:hAnsi="Times New Roman" w:cs="Times New Roman"/>
      <w:sz w:val="28"/>
      <w:szCs w:val="28"/>
      <w:lang w:val="uk-UA" w:eastAsia="ru-RU"/>
    </w:rPr>
  </w:style>
  <w:style w:type="paragraph" w:styleId="a5">
    <w:name w:val="Body Text Indent"/>
    <w:basedOn w:val="a"/>
    <w:link w:val="a6"/>
    <w:rsid w:val="005415E0"/>
    <w:pPr>
      <w:spacing w:after="0" w:line="360" w:lineRule="auto"/>
      <w:ind w:firstLine="851"/>
      <w:jc w:val="both"/>
    </w:pPr>
    <w:rPr>
      <w:rFonts w:ascii="Times New Roman" w:hAnsi="Times New Roman"/>
      <w:sz w:val="28"/>
      <w:szCs w:val="24"/>
    </w:rPr>
  </w:style>
  <w:style w:type="character" w:customStyle="1" w:styleId="a6">
    <w:name w:val="Основной текст с отступом Знак"/>
    <w:basedOn w:val="a0"/>
    <w:link w:val="a5"/>
    <w:rsid w:val="005415E0"/>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5415E0"/>
    <w:pPr>
      <w:spacing w:after="120"/>
    </w:pPr>
    <w:rPr>
      <w:rFonts w:asciiTheme="minorHAnsi" w:eastAsiaTheme="minorHAnsi" w:hAnsiTheme="minorHAnsi" w:cstheme="minorBidi"/>
      <w:lang w:val="uk-UA" w:eastAsia="en-US"/>
    </w:rPr>
  </w:style>
  <w:style w:type="character" w:customStyle="1" w:styleId="a8">
    <w:name w:val="Основной текст Знак"/>
    <w:basedOn w:val="a0"/>
    <w:link w:val="a7"/>
    <w:uiPriority w:val="99"/>
    <w:semiHidden/>
    <w:rsid w:val="005415E0"/>
    <w:rPr>
      <w:lang w:val="uk-UA"/>
    </w:rPr>
  </w:style>
  <w:style w:type="paragraph" w:styleId="2">
    <w:name w:val="Body Text 2"/>
    <w:basedOn w:val="a"/>
    <w:link w:val="20"/>
    <w:uiPriority w:val="99"/>
    <w:semiHidden/>
    <w:unhideWhenUsed/>
    <w:rsid w:val="005415E0"/>
    <w:pPr>
      <w:spacing w:after="120" w:line="480" w:lineRule="auto"/>
    </w:pPr>
    <w:rPr>
      <w:rFonts w:asciiTheme="minorHAnsi" w:eastAsiaTheme="minorHAnsi" w:hAnsiTheme="minorHAnsi" w:cstheme="minorBidi"/>
      <w:lang w:val="uk-UA" w:eastAsia="en-US"/>
    </w:rPr>
  </w:style>
  <w:style w:type="character" w:customStyle="1" w:styleId="20">
    <w:name w:val="Основной текст 2 Знак"/>
    <w:basedOn w:val="a0"/>
    <w:link w:val="2"/>
    <w:uiPriority w:val="99"/>
    <w:semiHidden/>
    <w:rsid w:val="005415E0"/>
    <w:rPr>
      <w:lang w:val="uk-UA"/>
    </w:rPr>
  </w:style>
  <w:style w:type="paragraph" w:customStyle="1" w:styleId="1">
    <w:name w:val="Обычный1"/>
    <w:rsid w:val="003A5140"/>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3A5140"/>
    <w:pPr>
      <w:spacing w:after="120" w:line="480" w:lineRule="auto"/>
      <w:ind w:left="283"/>
    </w:pPr>
  </w:style>
  <w:style w:type="character" w:customStyle="1" w:styleId="22">
    <w:name w:val="Основной текст с отступом 2 Знак"/>
    <w:basedOn w:val="a0"/>
    <w:link w:val="21"/>
    <w:uiPriority w:val="99"/>
    <w:semiHidden/>
    <w:rsid w:val="003A5140"/>
    <w:rPr>
      <w:rFonts w:ascii="Calibri" w:eastAsia="Times New Roman" w:hAnsi="Calibri" w:cs="Times New Roman"/>
      <w:lang w:eastAsia="ru-RU"/>
    </w:rPr>
  </w:style>
  <w:style w:type="character" w:customStyle="1" w:styleId="apple-converted-space">
    <w:name w:val="apple-converted-space"/>
    <w:rsid w:val="003A5140"/>
  </w:style>
  <w:style w:type="paragraph" w:customStyle="1" w:styleId="a9">
    <w:name w:val="Не отрывать"/>
    <w:basedOn w:val="a"/>
    <w:rsid w:val="00056A8B"/>
    <w:pPr>
      <w:widowControl w:val="0"/>
      <w:spacing w:after="0" w:line="360" w:lineRule="auto"/>
      <w:ind w:firstLine="680"/>
      <w:jc w:val="both"/>
    </w:pPr>
    <w:rPr>
      <w:rFonts w:ascii="Times New Roman" w:hAnsi="Times New Roman"/>
      <w:sz w:val="28"/>
      <w:szCs w:val="20"/>
      <w:lang w:val="uk-UA"/>
    </w:rPr>
  </w:style>
  <w:style w:type="paragraph" w:customStyle="1" w:styleId="TableParagraph">
    <w:name w:val="Table Paragraph"/>
    <w:basedOn w:val="a"/>
    <w:uiPriority w:val="1"/>
    <w:qFormat/>
    <w:rsid w:val="00056A8B"/>
    <w:pPr>
      <w:widowControl w:val="0"/>
      <w:spacing w:after="0" w:line="273" w:lineRule="exact"/>
    </w:pPr>
    <w:rPr>
      <w:rFonts w:ascii="Times New Roman" w:hAnsi="Times New Roman"/>
      <w:lang w:val="en-US" w:eastAsia="en-US"/>
    </w:rPr>
  </w:style>
  <w:style w:type="character" w:customStyle="1" w:styleId="hps">
    <w:name w:val="hps"/>
    <w:basedOn w:val="a0"/>
    <w:rsid w:val="00056A8B"/>
  </w:style>
  <w:style w:type="paragraph" w:customStyle="1" w:styleId="Standard">
    <w:name w:val="Standard"/>
    <w:rsid w:val="0007690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07690F"/>
    <w:pPr>
      <w:suppressLineNumbers/>
    </w:pPr>
  </w:style>
  <w:style w:type="paragraph" w:customStyle="1" w:styleId="Default">
    <w:name w:val="Default"/>
    <w:rsid w:val="0007690F"/>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18442</Words>
  <Characters>105124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2016-09-30T06:13:00Z</dcterms:created>
  <dcterms:modified xsi:type="dcterms:W3CDTF">2016-09-30T07:15:00Z</dcterms:modified>
</cp:coreProperties>
</file>