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1" w:rsidRPr="007E21EE" w:rsidRDefault="00A80EF4" w:rsidP="0094770F">
      <w:pPr>
        <w:tabs>
          <w:tab w:val="right" w:pos="10772"/>
        </w:tabs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07pt;margin-top:351.9pt;width:340.65pt;height:196.45pt;z-index:251687936;mso-width-relative:margin;mso-height-relative:margin" fillcolor="#dbe5f1 [660]" stroked="f">
            <v:textbox>
              <w:txbxContent>
                <w:p w:rsidR="00330B56" w:rsidRPr="00330B56" w:rsidRDefault="00330B56" w:rsidP="00330B56">
                  <w:pPr>
                    <w:ind w:firstLine="284"/>
                    <w:jc w:val="both"/>
                    <w:rPr>
                      <w:lang w:val="uk-UA"/>
                    </w:rPr>
                  </w:pPr>
                  <w:r w:rsidRPr="00330B56">
                    <w:rPr>
                      <w:b/>
                      <w:lang w:val="uk-UA"/>
                    </w:rPr>
                    <w:t>Мироненко Т. П.</w:t>
                  </w:r>
                  <w:r w:rsidRPr="00330B56">
                    <w:rPr>
                      <w:lang w:val="uk-UA"/>
                    </w:rPr>
                    <w:t xml:space="preserve"> народилася 1954 р. в м. Донецьку. Після закінчення Миколаївської ЗОШ №7 вступила до Ізмаїльського державного педінституту (тепер – гуманітарний університет), спеціальність «Англійська мова та література». </w:t>
                  </w:r>
                </w:p>
                <w:p w:rsidR="00330B56" w:rsidRPr="008C6F27" w:rsidRDefault="00330B56" w:rsidP="00330B56">
                  <w:pPr>
                    <w:ind w:firstLine="284"/>
                    <w:jc w:val="both"/>
                    <w:rPr>
                      <w:b/>
                      <w:lang w:val="uk-UA"/>
                    </w:rPr>
                  </w:pPr>
                  <w:r w:rsidRPr="00330B56">
                    <w:rPr>
                      <w:lang w:val="uk-UA"/>
                    </w:rPr>
                    <w:t>Роботу в Миколаївському державному педагогічному інституті імені В.Г.Бєлінського розпочала в 1987 р. на посаді викладача кафедри іноземних мов. З 1998 по 2003 рр. та з 2007 р. дотепер – завідувачка кафедри англійської філології</w:t>
                  </w:r>
                  <w:r w:rsidR="008C6F27">
                    <w:rPr>
                      <w:lang w:val="uk-UA"/>
                    </w:rPr>
                    <w:t xml:space="preserve">. </w:t>
                  </w:r>
                  <w:r w:rsidR="008C6F27" w:rsidRPr="008C6F27">
                    <w:rPr>
                      <w:b/>
                      <w:lang w:val="uk-UA"/>
                    </w:rPr>
                    <w:t>У 2003</w:t>
                  </w:r>
                  <w:r w:rsidRPr="008C6F27">
                    <w:rPr>
                      <w:b/>
                      <w:lang w:val="uk-UA"/>
                    </w:rPr>
                    <w:t>-2007 рр. очолювала факультет іноземної філології.</w:t>
                  </w:r>
                </w:p>
                <w:p w:rsidR="00330B56" w:rsidRPr="00330B56" w:rsidRDefault="00330B56" w:rsidP="00330B56"/>
              </w:txbxContent>
            </v:textbox>
          </v:shape>
        </w:pict>
      </w:r>
      <w:r w:rsidR="00104669">
        <w:rPr>
          <w:noProof/>
        </w:rPr>
        <w:pict>
          <v:shape id="_x0000_s1040" type="#_x0000_t202" style="position:absolute;margin-left:415.15pt;margin-top:270.9pt;width:145.25pt;height:21.05pt;z-index:251674624;mso-width-relative:margin;mso-height-relative:margin" fillcolor="#fde9d9 [665]" stroked="f">
            <v:textbox style="mso-next-textbox:#_x0000_s1040">
              <w:txbxContent>
                <w:p w:rsidR="007E21EE" w:rsidRPr="00654D56" w:rsidRDefault="00242390" w:rsidP="0036153E">
                  <w:pPr>
                    <w:spacing w:line="240" w:lineRule="auto"/>
                    <w:jc w:val="center"/>
                    <w:rPr>
                      <w:i/>
                      <w:sz w:val="14"/>
                      <w:lang w:val="uk-UA"/>
                    </w:rPr>
                  </w:pPr>
                  <w:r w:rsidRPr="00654D56">
                    <w:rPr>
                      <w:i/>
                      <w:sz w:val="20"/>
                      <w:szCs w:val="28"/>
                      <w:lang w:val="uk-UA"/>
                    </w:rPr>
                    <w:t>Осипов Петро Іванович</w:t>
                  </w:r>
                </w:p>
              </w:txbxContent>
            </v:textbox>
          </v:shape>
        </w:pict>
      </w:r>
      <w:r w:rsidR="00B4434B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935355</wp:posOffset>
            </wp:positionV>
            <wp:extent cx="1809750" cy="2514600"/>
            <wp:effectExtent l="19050" t="0" r="0" b="0"/>
            <wp:wrapSquare wrapText="bothSides"/>
            <wp:docPr id="24" name="Рисунок 24" descr="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669">
        <w:rPr>
          <w:noProof/>
        </w:rPr>
        <w:pict>
          <v:shape id="_x0000_s1038" type="#_x0000_t202" style="position:absolute;margin-left:-16.05pt;margin-top:1in;width:420.55pt;height:276pt;z-index:251672576;mso-position-horizontal-relative:text;mso-position-vertical-relative:text;mso-width-relative:margin;mso-height-relative:margin" fillcolor="#dbe5f1 [660]" stroked="f">
            <v:textbox style="mso-next-textbox:#_x0000_s1038">
              <w:txbxContent>
                <w:p w:rsidR="00654D56" w:rsidRDefault="00654D56" w:rsidP="00A80EF4">
                  <w:pPr>
                    <w:spacing w:after="0"/>
                    <w:ind w:firstLine="284"/>
                    <w:rPr>
                      <w:spacing w:val="-4"/>
                      <w:szCs w:val="28"/>
                      <w:lang w:val="uk-UA"/>
                    </w:rPr>
                  </w:pPr>
                  <w:r w:rsidRPr="00242390">
                    <w:rPr>
                      <w:b/>
                      <w:spacing w:val="-4"/>
                      <w:szCs w:val="28"/>
                      <w:lang w:val="uk-UA"/>
                    </w:rPr>
                    <w:t>Осипов П.І.</w:t>
                  </w:r>
                  <w:r w:rsidRPr="00242390">
                    <w:rPr>
                      <w:spacing w:val="-4"/>
                      <w:szCs w:val="28"/>
                      <w:lang w:val="uk-UA"/>
                    </w:rPr>
                    <w:t xml:space="preserve"> </w:t>
                  </w:r>
                  <w:r>
                    <w:rPr>
                      <w:spacing w:val="-4"/>
                      <w:szCs w:val="28"/>
                      <w:lang w:val="uk-UA"/>
                    </w:rPr>
                    <w:t xml:space="preserve">народився 5 червня 1943 р. в </w:t>
                  </w:r>
                  <w:proofErr w:type="spellStart"/>
                  <w:r>
                    <w:rPr>
                      <w:spacing w:val="-4"/>
                      <w:szCs w:val="28"/>
                      <w:lang w:val="uk-UA"/>
                    </w:rPr>
                    <w:t>с.</w:t>
                  </w:r>
                  <w:r w:rsidRPr="00242390">
                    <w:rPr>
                      <w:spacing w:val="-4"/>
                      <w:szCs w:val="28"/>
                      <w:lang w:val="uk-UA"/>
                    </w:rPr>
                    <w:t>Калинівка</w:t>
                  </w:r>
                  <w:proofErr w:type="spellEnd"/>
                  <w:r w:rsidRPr="00242390">
                    <w:rPr>
                      <w:spacing w:val="-4"/>
                      <w:szCs w:val="28"/>
                      <w:lang w:val="uk-UA"/>
                    </w:rPr>
                    <w:t xml:space="preserve"> Жовтневого району Миколаївської області. Закінчив факультет іноземних мов Львівського національного університету ім. І.Я. Франка (1966) та аспірантуру Інституту мовознавства АН СРСР (1978). Захистив дисертацію, одержавши ступінь кандидата філологічних наук</w:t>
                  </w:r>
                  <w:r>
                    <w:rPr>
                      <w:spacing w:val="-4"/>
                      <w:szCs w:val="28"/>
                      <w:lang w:val="uk-UA"/>
                    </w:rPr>
                    <w:t>.</w:t>
                  </w:r>
                  <w:r w:rsidRPr="00654D56">
                    <w:rPr>
                      <w:spacing w:val="-4"/>
                      <w:szCs w:val="28"/>
                      <w:lang w:val="uk-UA"/>
                    </w:rPr>
                    <w:t xml:space="preserve"> </w:t>
                  </w:r>
                </w:p>
                <w:p w:rsidR="007E21EE" w:rsidRDefault="00654D56" w:rsidP="00A80EF4">
                  <w:pPr>
                    <w:spacing w:after="0"/>
                    <w:ind w:firstLine="284"/>
                    <w:rPr>
                      <w:b/>
                      <w:spacing w:val="-4"/>
                      <w:szCs w:val="28"/>
                      <w:lang w:val="uk-UA"/>
                    </w:rPr>
                  </w:pPr>
                  <w:r w:rsidRPr="00242390">
                    <w:rPr>
                      <w:spacing w:val="-4"/>
                      <w:szCs w:val="28"/>
                      <w:lang w:val="uk-UA"/>
                    </w:rPr>
                    <w:t xml:space="preserve">З 1967 до 1978 року обіймав посади: викладача, старшого викладача кафедри іноземних мов Миколаївського національного університету кораблебудування. З 1978 р. працює в МДПІ - МДУ на посадах доцента, завідувача кафедр іноземних мов (1978-1993), германської філології (1993-1998), </w:t>
                  </w:r>
                  <w:r w:rsidRPr="00242390">
                    <w:rPr>
                      <w:b/>
                      <w:spacing w:val="-4"/>
                      <w:szCs w:val="28"/>
                      <w:lang w:val="uk-UA"/>
                    </w:rPr>
                    <w:t>а з 1998 р. – декана  факультету іноземної філо</w:t>
                  </w:r>
                  <w:r w:rsidRPr="00242390">
                    <w:rPr>
                      <w:b/>
                      <w:spacing w:val="-4"/>
                      <w:szCs w:val="28"/>
                      <w:lang w:val="uk-UA"/>
                    </w:rPr>
                    <w:softHyphen/>
                    <w:t>логії</w:t>
                  </w:r>
                  <w:r>
                    <w:rPr>
                      <w:b/>
                      <w:spacing w:val="-4"/>
                      <w:szCs w:val="28"/>
                      <w:lang w:val="uk-UA"/>
                    </w:rPr>
                    <w:t>.</w:t>
                  </w:r>
                </w:p>
                <w:p w:rsidR="00654D56" w:rsidRPr="00654D56" w:rsidRDefault="00654D56" w:rsidP="00A80EF4">
                  <w:pPr>
                    <w:spacing w:after="0"/>
                    <w:ind w:firstLine="284"/>
                    <w:rPr>
                      <w:lang w:val="uk-UA"/>
                    </w:rPr>
                  </w:pPr>
                  <w:r w:rsidRPr="00242390">
                    <w:rPr>
                      <w:spacing w:val="-4"/>
                      <w:szCs w:val="28"/>
                      <w:lang w:val="uk-UA"/>
                    </w:rPr>
                    <w:t xml:space="preserve">Осипов П.І. – активний </w:t>
                  </w:r>
                  <w:r w:rsidRPr="00242390">
                    <w:rPr>
                      <w:b/>
                      <w:spacing w:val="-4"/>
                      <w:szCs w:val="28"/>
                      <w:lang w:val="uk-UA"/>
                    </w:rPr>
                    <w:t>учасник реформування викладання</w:t>
                  </w:r>
                  <w:r w:rsidRPr="00242390">
                    <w:rPr>
                      <w:spacing w:val="-4"/>
                      <w:szCs w:val="28"/>
                      <w:lang w:val="uk-UA"/>
                    </w:rPr>
                    <w:t xml:space="preserve"> іноземних мов у МДПУ. За його ініціативи та шляхом зусиль відкрито нові подвійні спеціальності: «Історія та іноземна мова (англійська, німецька)», «Російська/ українська мова та література та іноземна мо</w:t>
                  </w:r>
                  <w:r w:rsidRPr="00242390">
                    <w:rPr>
                      <w:spacing w:val="-4"/>
                      <w:szCs w:val="28"/>
                      <w:lang w:val="uk-UA"/>
                    </w:rPr>
                    <w:softHyphen/>
                    <w:t>ва (англійська, німецька)». Ці зрушення стали, у свою чергу, певним підґрунтям до реформування в 1993 р. кафедри іно</w:t>
                  </w:r>
                  <w:r w:rsidRPr="00242390">
                    <w:rPr>
                      <w:spacing w:val="-4"/>
                      <w:szCs w:val="28"/>
                      <w:lang w:val="uk-UA"/>
                    </w:rPr>
                    <w:softHyphen/>
                    <w:t xml:space="preserve">земних мов у кафедру </w:t>
                  </w:r>
                  <w:proofErr w:type="spellStart"/>
                  <w:r w:rsidRPr="00242390">
                    <w:rPr>
                      <w:spacing w:val="-4"/>
                      <w:szCs w:val="28"/>
                      <w:lang w:val="uk-UA"/>
                    </w:rPr>
                    <w:t>романо-германської</w:t>
                  </w:r>
                  <w:proofErr w:type="spellEnd"/>
                  <w:r w:rsidRPr="00242390">
                    <w:rPr>
                      <w:spacing w:val="-4"/>
                      <w:szCs w:val="28"/>
                      <w:lang w:val="uk-UA"/>
                    </w:rPr>
                    <w:t xml:space="preserve"> філології й початком підготовки спеціалістів за якісно новим фахом: «Педа</w:t>
                  </w:r>
                  <w:r w:rsidRPr="00242390">
                    <w:rPr>
                      <w:spacing w:val="-4"/>
                      <w:szCs w:val="28"/>
                      <w:lang w:val="uk-UA"/>
                    </w:rPr>
                    <w:softHyphen/>
                    <w:t xml:space="preserve">гогіка і методика середньої освіти. Мова і література (англійська, німецька)», (перший випуск відбувся </w:t>
                  </w:r>
                  <w:r w:rsidRPr="00242390">
                    <w:rPr>
                      <w:b/>
                      <w:spacing w:val="-4"/>
                      <w:szCs w:val="28"/>
                      <w:lang w:val="uk-UA"/>
                    </w:rPr>
                    <w:t>1998 р</w:t>
                  </w:r>
                  <w:r w:rsidRPr="00242390">
                    <w:rPr>
                      <w:spacing w:val="-4"/>
                      <w:szCs w:val="28"/>
                      <w:lang w:val="uk-UA"/>
                    </w:rPr>
                    <w:t>.). Того ж ро</w:t>
                  </w:r>
                  <w:r w:rsidRPr="00242390">
                    <w:rPr>
                      <w:spacing w:val="-4"/>
                      <w:szCs w:val="28"/>
                      <w:lang w:val="uk-UA"/>
                    </w:rPr>
                    <w:softHyphen/>
                    <w:t xml:space="preserve">ку в МДПУ було </w:t>
                  </w:r>
                  <w:r w:rsidRPr="00242390">
                    <w:rPr>
                      <w:b/>
                      <w:spacing w:val="-4"/>
                      <w:szCs w:val="28"/>
                      <w:lang w:val="uk-UA"/>
                    </w:rPr>
                    <w:t>відкрито новий стр</w:t>
                  </w:r>
                  <w:r>
                    <w:rPr>
                      <w:b/>
                      <w:spacing w:val="-4"/>
                      <w:szCs w:val="28"/>
                      <w:lang w:val="uk-UA"/>
                    </w:rPr>
                    <w:t xml:space="preserve">уктурний </w:t>
                  </w:r>
                  <w:r w:rsidRPr="00242390">
                    <w:rPr>
                      <w:b/>
                      <w:spacing w:val="-4"/>
                      <w:szCs w:val="28"/>
                      <w:lang w:val="uk-UA"/>
                    </w:rPr>
                    <w:t>підрозділ – факультет іноземної філології</w:t>
                  </w:r>
                  <w:r>
                    <w:rPr>
                      <w:b/>
                      <w:spacing w:val="-4"/>
                      <w:szCs w:val="28"/>
                      <w:lang w:val="uk-UA"/>
                    </w:rPr>
                    <w:t>.</w:t>
                  </w:r>
                </w:p>
              </w:txbxContent>
            </v:textbox>
          </v:shape>
        </w:pict>
      </w:r>
      <w:r w:rsidR="00104669">
        <w:rPr>
          <w:noProof/>
          <w:lang w:eastAsia="ru-RU"/>
        </w:rPr>
        <w:pict>
          <v:rect id="_x0000_s1030" style="position:absolute;margin-left:159.9pt;margin-top:18.15pt;width:408pt;height:48.75pt;z-index:251664384;mso-position-horizontal-relative:text;mso-position-vertical-relative:text;v-text-anchor:middle" fillcolor="#8db3e2 [1311]" stroked="f">
            <v:textbox style="mso-next-textbox:#_x0000_s1030">
              <w:txbxContent>
                <w:p w:rsidR="00EA674A" w:rsidRPr="0094770F" w:rsidRDefault="00DD6802" w:rsidP="00B4434B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ІСТОРІЯ</w:t>
                  </w:r>
                  <w:r w:rsidR="00D32D8E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 ФАКУЛЬТЕТУ</w:t>
                  </w:r>
                  <w:r w:rsidR="00242390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: ДЕКАНИ</w:t>
                  </w:r>
                </w:p>
              </w:txbxContent>
            </v:textbox>
          </v:rect>
        </w:pict>
      </w:r>
      <w:r w:rsidR="00104669">
        <w:rPr>
          <w:noProof/>
        </w:rPr>
        <w:pict>
          <v:shape id="_x0000_s1029" type="#_x0000_t202" style="position:absolute;margin-left:-22.05pt;margin-top:-21.9pt;width:214.5pt;height:32.65pt;z-index:251663360;mso-width-percent:400;mso-height-percent:200;mso-position-horizontal-relative:text;mso-position-vertical-relative:text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A419F" w:rsidP="008C6F27">
                  <w:pPr>
                    <w:rPr>
                      <w:i/>
                    </w:rPr>
                  </w:pPr>
                  <w:r w:rsidRPr="00452DBD">
                    <w:rPr>
                      <w:i/>
                      <w:lang w:val="en-US"/>
                    </w:rPr>
                    <w:t>fif.at.ua</w:t>
                  </w:r>
                </w:p>
              </w:txbxContent>
            </v:textbox>
          </v:shape>
        </w:pict>
      </w:r>
      <w:r w:rsidR="00104669">
        <w:rPr>
          <w:noProof/>
        </w:rPr>
        <w:pict>
          <v:shape id="_x0000_s1028" type="#_x0000_t202" style="position:absolute;margin-left:444.9pt;margin-top:-19.75pt;width:93pt;height:21.45pt;z-index:251661312;mso-position-horizontal-relative:text;mso-position-vertical-relative:text;mso-width-relative:margin;mso-height-relative:margin" stroked="f">
            <v:fill opacity="0"/>
            <v:textbox style="mso-next-textbox:#_x0000_s1028">
              <w:txbxContent>
                <w:p w:rsidR="006A419F" w:rsidRPr="00452DBD" w:rsidRDefault="006A419F" w:rsidP="008C6F27">
                  <w:pPr>
                    <w:jc w:val="right"/>
                    <w:rPr>
                      <w:i/>
                      <w:lang w:val="uk-UA"/>
                    </w:rPr>
                  </w:pPr>
                  <w:r w:rsidRPr="00452DBD">
                    <w:rPr>
                      <w:i/>
                      <w:lang w:val="uk-UA"/>
                    </w:rPr>
                    <w:t>грудень 2016</w:t>
                  </w:r>
                </w:p>
              </w:txbxContent>
            </v:textbox>
          </v:shape>
        </w:pict>
      </w:r>
      <w:r w:rsidR="00104669">
        <w:rPr>
          <w:noProof/>
          <w:lang w:eastAsia="ru-RU"/>
        </w:rPr>
        <w:pict>
          <v:rect id="_x0000_s1027" style="position:absolute;margin-left:540.45pt;margin-top:-17.55pt;width:15.45pt;height:17pt;z-index:251659264;mso-position-horizontal-relative:text;mso-position-vertical-relative:text;v-text-anchor:middle" fillcolor="#8db3e2 [1311]" stroked="f">
            <v:textbox style="mso-next-textbox:#_x0000_s1027" inset="0,0,0,0">
              <w:txbxContent>
                <w:p w:rsidR="00452DBD" w:rsidRPr="00D32D8E" w:rsidRDefault="00242390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xbxContent>
            </v:textbox>
          </v:rect>
        </w:pict>
      </w:r>
      <w:r w:rsidR="00104669">
        <w:rPr>
          <w:noProof/>
        </w:rPr>
        <w:pict>
          <v:shape id="_x0000_s1052" type="#_x0000_t202" style="position:absolute;margin-left:-19.8pt;margin-top:548.35pt;width:567.45pt;height:232.55pt;z-index:251689984;mso-position-horizontal-relative:text;mso-position-vertical-relative:text;mso-width-relative:margin;mso-height-relative:margin" fillcolor="#dbe5f1 [660]" stroked="f">
            <v:textbox>
              <w:txbxContent>
                <w:p w:rsidR="00330B56" w:rsidRPr="008C6F27" w:rsidRDefault="00330B56" w:rsidP="00330B56">
                  <w:pPr>
                    <w:ind w:firstLine="284"/>
                    <w:jc w:val="both"/>
                    <w:rPr>
                      <w:lang w:val="uk-UA"/>
                    </w:rPr>
                  </w:pPr>
                  <w:r w:rsidRPr="008C6F27">
                    <w:rPr>
                      <w:lang w:val="uk-UA"/>
                    </w:rPr>
                    <w:t xml:space="preserve">Мироненко Т.П.  має понад </w:t>
                  </w:r>
                  <w:r w:rsidRPr="008C6F27">
                    <w:rPr>
                      <w:b/>
                      <w:lang w:val="uk-UA"/>
                    </w:rPr>
                    <w:t>50 публікацій у фахових виданнях України та закордоном</w:t>
                  </w:r>
                  <w:r w:rsidRPr="008C6F27">
                    <w:rPr>
                      <w:lang w:val="uk-UA"/>
                    </w:rPr>
                    <w:t xml:space="preserve"> з питань стилістики та методики викладання англійської мови. Вона неодноразово проходила стажування в університетах США та Великої Британії (Колумбійський, Дартмутський, </w:t>
                  </w:r>
                  <w:proofErr w:type="spellStart"/>
                  <w:r w:rsidRPr="008C6F27">
                    <w:rPr>
                      <w:lang w:val="uk-UA"/>
                    </w:rPr>
                    <w:t>Кембріджський</w:t>
                  </w:r>
                  <w:proofErr w:type="spellEnd"/>
                  <w:r w:rsidRPr="008C6F27">
                    <w:rPr>
                      <w:lang w:val="uk-UA"/>
                    </w:rPr>
                    <w:t xml:space="preserve"> університети).</w:t>
                  </w:r>
                  <w:r w:rsidR="008C6F27">
                    <w:rPr>
                      <w:lang w:val="uk-UA"/>
                    </w:rPr>
                    <w:t xml:space="preserve"> У 2005 р.</w:t>
                  </w:r>
                  <w:r w:rsidRPr="008C6F27">
                    <w:rPr>
                      <w:lang w:val="uk-UA"/>
                    </w:rPr>
                    <w:t xml:space="preserve"> як фіналіст  </w:t>
                  </w:r>
                  <w:proofErr w:type="spellStart"/>
                  <w:r w:rsidRPr="008C6F27">
                    <w:t>програми</w:t>
                  </w:r>
                  <w:proofErr w:type="spellEnd"/>
                  <w:r w:rsidRPr="008C6F27">
                    <w:t xml:space="preserve"> </w:t>
                  </w:r>
                  <w:proofErr w:type="spellStart"/>
                  <w:r w:rsidRPr="008C6F27">
                    <w:t>імені</w:t>
                  </w:r>
                  <w:proofErr w:type="spellEnd"/>
                  <w:r w:rsidRPr="008C6F27">
                    <w:t xml:space="preserve"> </w:t>
                  </w:r>
                  <w:proofErr w:type="spellStart"/>
                  <w:r w:rsidRPr="008C6F27">
                    <w:t>Фулбрайта</w:t>
                  </w:r>
                  <w:proofErr w:type="spellEnd"/>
                  <w:r w:rsidRPr="008C6F27">
                    <w:t xml:space="preserve">, мала </w:t>
                  </w:r>
                  <w:proofErr w:type="spellStart"/>
                  <w:r w:rsidRPr="008C6F27">
                    <w:t>наукове</w:t>
                  </w:r>
                  <w:proofErr w:type="spellEnd"/>
                  <w:r w:rsidRPr="008C6F27">
                    <w:t xml:space="preserve"> </w:t>
                  </w:r>
                  <w:proofErr w:type="spellStart"/>
                  <w:r w:rsidRPr="008C6F27">
                    <w:t>стажування</w:t>
                  </w:r>
                  <w:proofErr w:type="spellEnd"/>
                  <w:r w:rsidRPr="008C6F27">
                    <w:t xml:space="preserve"> в </w:t>
                  </w:r>
                  <w:proofErr w:type="spellStart"/>
                  <w:r w:rsidRPr="008C6F27">
                    <w:t>Йєльському</w:t>
                  </w:r>
                  <w:proofErr w:type="spellEnd"/>
                  <w:r w:rsidRPr="008C6F27">
                    <w:rPr>
                      <w:lang w:val="uk-UA"/>
                    </w:rPr>
                    <w:t xml:space="preserve"> університеті, де читала також лекції.</w:t>
                  </w:r>
                </w:p>
                <w:p w:rsidR="00330B56" w:rsidRPr="008C6F27" w:rsidRDefault="00330B56" w:rsidP="00330B56">
                  <w:pPr>
                    <w:ind w:firstLine="284"/>
                    <w:jc w:val="both"/>
                    <w:rPr>
                      <w:lang w:val="uk-UA"/>
                    </w:rPr>
                  </w:pPr>
                  <w:r w:rsidRPr="008C6F27">
                    <w:rPr>
                      <w:lang w:val="uk-UA"/>
                    </w:rPr>
                    <w:t xml:space="preserve">Мироненко Т.П. керує кафедральною темою </w:t>
                  </w:r>
                  <w:proofErr w:type="spellStart"/>
                  <w:r w:rsidRPr="008C6F27">
                    <w:rPr>
                      <w:b/>
                      <w:lang w:val="uk-UA"/>
                    </w:rPr>
                    <w:t>“Дослідження</w:t>
                  </w:r>
                  <w:proofErr w:type="spellEnd"/>
                  <w:r w:rsidRPr="008C6F27">
                    <w:rPr>
                      <w:b/>
                      <w:lang w:val="uk-UA"/>
                    </w:rPr>
                    <w:t xml:space="preserve"> когнітивного аспекту лінгвістичного аналізу англомовного дискурсу  у  системі підготовки вчителів англійської </w:t>
                  </w:r>
                  <w:proofErr w:type="spellStart"/>
                  <w:r w:rsidRPr="008C6F27">
                    <w:rPr>
                      <w:b/>
                      <w:lang w:val="uk-UA"/>
                    </w:rPr>
                    <w:t>мови”</w:t>
                  </w:r>
                  <w:proofErr w:type="spellEnd"/>
                  <w:r w:rsidRPr="008C6F27">
                    <w:rPr>
                      <w:b/>
                      <w:lang w:val="uk-UA"/>
                    </w:rPr>
                    <w:t>.</w:t>
                  </w:r>
                  <w:r w:rsidRPr="008C6F27">
                    <w:rPr>
                      <w:lang w:val="uk-UA"/>
                    </w:rPr>
                    <w:t xml:space="preserve"> Значну увагу приділяє залученню молодих викладачів до наукової роботи. З 1996 р. Тетяна Платонівна співпрацює з </w:t>
                  </w:r>
                  <w:r w:rsidRPr="008C6F27">
                    <w:rPr>
                      <w:b/>
                      <w:lang w:val="uk-UA"/>
                    </w:rPr>
                    <w:t>Американською Радою</w:t>
                  </w:r>
                  <w:r w:rsidRPr="008C6F27">
                    <w:rPr>
                      <w:lang w:val="uk-UA"/>
                    </w:rPr>
                    <w:t xml:space="preserve"> </w:t>
                  </w:r>
                  <w:r w:rsidRPr="008C6F27">
                    <w:rPr>
                      <w:lang w:val="uk-UA"/>
                    </w:rPr>
                    <w:br/>
                    <w:t xml:space="preserve">по співробітництву у галузі освіти та вивчення мов. У 1999 р. спільно з викладачами США, представниками </w:t>
                  </w:r>
                  <w:r w:rsidRPr="008C6F27">
                    <w:rPr>
                      <w:b/>
                      <w:lang w:val="uk-UA"/>
                    </w:rPr>
                    <w:t>Корпусу Мира</w:t>
                  </w:r>
                  <w:r w:rsidRPr="008C6F27">
                    <w:rPr>
                      <w:lang w:val="uk-UA"/>
                    </w:rPr>
                    <w:t xml:space="preserve"> в Україні, створила на факультеті інформаційний центр з науково-методичної, художньої  літератури та автентичних матеріалів для викладачів, вчителів та студентів Миколаєва та області.</w:t>
                  </w:r>
                </w:p>
                <w:p w:rsidR="00330B56" w:rsidRPr="008C6F27" w:rsidRDefault="00330B56" w:rsidP="008C6F27">
                  <w:pPr>
                    <w:ind w:firstLine="284"/>
                    <w:jc w:val="both"/>
                    <w:rPr>
                      <w:lang w:val="uk-UA"/>
                    </w:rPr>
                  </w:pPr>
                  <w:r w:rsidRPr="008C6F27">
                    <w:rPr>
                      <w:lang w:val="uk-UA"/>
                    </w:rPr>
                    <w:t xml:space="preserve">За сумлінну працю та високий професіоналізм Тетяна Платонівна нагороджена </w:t>
                  </w:r>
                  <w:r w:rsidRPr="008C6F27">
                    <w:rPr>
                      <w:b/>
                      <w:lang w:val="uk-UA"/>
                    </w:rPr>
                    <w:t>Почесною грамотою Кабінету Міністрів України та грамотою Миколаївської держадміністрації, має почесне звання "Відмінник Освіти України"</w:t>
                  </w:r>
                  <w:r w:rsidR="008C6F27" w:rsidRPr="008C6F27">
                    <w:rPr>
                      <w:b/>
                      <w:lang w:val="uk-UA"/>
                    </w:rPr>
                    <w:t>.</w:t>
                  </w:r>
                </w:p>
              </w:txbxContent>
            </v:textbox>
          </v:shape>
        </w:pict>
      </w:r>
      <w:r w:rsidR="00104669">
        <w:rPr>
          <w:noProof/>
          <w:lang w:eastAsia="ru-RU"/>
        </w:rPr>
        <w:pict>
          <v:shape id="_x0000_s1050" type="#_x0000_t202" style="position:absolute;margin-left:-19.8pt;margin-top:522.15pt;width:223.05pt;height:21.75pt;z-index:251685888;mso-position-horizontal-relative:text;mso-position-vertical-relative:text;mso-width-relative:margin;mso-height-relative:margin" fillcolor="#fde9d9 [665]" stroked="f">
            <v:textbox style="mso-next-textbox:#_x0000_s1050">
              <w:txbxContent>
                <w:p w:rsidR="00330B56" w:rsidRPr="00A80EF4" w:rsidRDefault="00330B56" w:rsidP="00330B56">
                  <w:pPr>
                    <w:spacing w:line="240" w:lineRule="auto"/>
                    <w:jc w:val="center"/>
                    <w:rPr>
                      <w:i/>
                      <w:sz w:val="14"/>
                      <w:lang w:val="uk-UA"/>
                    </w:rPr>
                  </w:pPr>
                  <w:r w:rsidRPr="00A80EF4">
                    <w:rPr>
                      <w:i/>
                      <w:sz w:val="20"/>
                      <w:szCs w:val="28"/>
                      <w:lang w:val="uk-UA"/>
                    </w:rPr>
                    <w:t>Мироненко Тетяна Платонівна</w:t>
                  </w:r>
                </w:p>
              </w:txbxContent>
            </v:textbox>
          </v:shape>
        </w:pict>
      </w:r>
      <w:r w:rsidR="00330B56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4488180</wp:posOffset>
            </wp:positionV>
            <wp:extent cx="2857500" cy="2143125"/>
            <wp:effectExtent l="19050" t="0" r="0" b="0"/>
            <wp:wrapSquare wrapText="bothSides"/>
            <wp:docPr id="25" name="Рисунок 25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669">
        <w:rPr>
          <w:noProof/>
          <w:lang w:eastAsia="ru-RU"/>
        </w:rPr>
        <w:pict>
          <v:rect id="_x0000_s1031" style="position:absolute;margin-left:-19.8pt;margin-top:786.9pt;width:575.7pt;height:17.25pt;z-index:251665408;mso-position-horizontal-relative:text;mso-position-vertical-relative:text;v-text-anchor:middle" fillcolor="#8db3e2 [1311]" stroked="f">
            <v:textbox style="mso-next-textbox:#_x0000_s1031" inset="0,0,0,0">
              <w:txbxContent>
                <w:p w:rsidR="0072244B" w:rsidRPr="0072244B" w:rsidRDefault="0072244B" w:rsidP="0072244B">
                  <w:pPr>
                    <w:jc w:val="center"/>
                    <w:rPr>
                      <w:i/>
                      <w:lang w:val="uk-UA"/>
                    </w:rPr>
                  </w:pPr>
                  <w:r w:rsidRPr="0072244B">
                    <w:rPr>
                      <w:i/>
                      <w:lang w:val="uk-UA"/>
                    </w:rPr>
                    <w:t>М</w:t>
                  </w:r>
                  <w:proofErr w:type="spellStart"/>
                  <w:r w:rsidRPr="0072244B">
                    <w:rPr>
                      <w:i/>
                    </w:rPr>
                    <w:t>икола</w:t>
                  </w:r>
                  <w:r w:rsidRPr="0072244B">
                    <w:rPr>
                      <w:i/>
                      <w:lang w:val="uk-UA"/>
                    </w:rPr>
                    <w:t>ївський</w:t>
                  </w:r>
                  <w:proofErr w:type="spellEnd"/>
                  <w:r w:rsidRPr="0072244B">
                    <w:rPr>
                      <w:i/>
                      <w:lang w:val="uk-UA"/>
                    </w:rPr>
                    <w:t xml:space="preserve"> національний університет імені В.О. Сухомлинського</w:t>
                  </w:r>
                </w:p>
              </w:txbxContent>
            </v:textbox>
          </v:rect>
        </w:pict>
      </w:r>
      <w:r w:rsidR="00104669">
        <w:rPr>
          <w:noProof/>
          <w:lang w:eastAsia="ru-RU"/>
        </w:rPr>
        <w:pict>
          <v:rect id="_x0000_s1026" style="position:absolute;margin-left:-19.8pt;margin-top:-2.85pt;width:575.7pt;height:4.5pt;z-index:251658240;mso-position-horizontal-relative:text;mso-position-vertical-relative:text" fillcolor="#8db3e2 [1311]" stroked="f"/>
        </w:pict>
      </w:r>
      <w:r w:rsidR="0094770F">
        <w:tab/>
      </w:r>
    </w:p>
    <w:sectPr w:rsidR="000E6741" w:rsidRPr="007E21EE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7C"/>
    <w:rsid w:val="000032BD"/>
    <w:rsid w:val="0001792E"/>
    <w:rsid w:val="000211DE"/>
    <w:rsid w:val="00027B49"/>
    <w:rsid w:val="00040DA1"/>
    <w:rsid w:val="0004409B"/>
    <w:rsid w:val="00070DDA"/>
    <w:rsid w:val="000712B1"/>
    <w:rsid w:val="00094712"/>
    <w:rsid w:val="000A00A0"/>
    <w:rsid w:val="000B7B06"/>
    <w:rsid w:val="000C5705"/>
    <w:rsid w:val="000E0551"/>
    <w:rsid w:val="000E06CD"/>
    <w:rsid w:val="000E6741"/>
    <w:rsid w:val="000E71B8"/>
    <w:rsid w:val="000F61D0"/>
    <w:rsid w:val="000F6FA6"/>
    <w:rsid w:val="00104669"/>
    <w:rsid w:val="001110C8"/>
    <w:rsid w:val="00115DA5"/>
    <w:rsid w:val="00121950"/>
    <w:rsid w:val="001222DC"/>
    <w:rsid w:val="0012617E"/>
    <w:rsid w:val="001441EC"/>
    <w:rsid w:val="001553EE"/>
    <w:rsid w:val="00165B2F"/>
    <w:rsid w:val="00177977"/>
    <w:rsid w:val="001870E9"/>
    <w:rsid w:val="001907FB"/>
    <w:rsid w:val="001A2C59"/>
    <w:rsid w:val="001B3FA9"/>
    <w:rsid w:val="001B51DB"/>
    <w:rsid w:val="001C229A"/>
    <w:rsid w:val="001D2EC4"/>
    <w:rsid w:val="001E0FE8"/>
    <w:rsid w:val="001E1AAE"/>
    <w:rsid w:val="001E2967"/>
    <w:rsid w:val="001E566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42390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B409B"/>
    <w:rsid w:val="002D17FB"/>
    <w:rsid w:val="002D3AB4"/>
    <w:rsid w:val="002E5EBB"/>
    <w:rsid w:val="002E5F04"/>
    <w:rsid w:val="00325035"/>
    <w:rsid w:val="00325973"/>
    <w:rsid w:val="00325B44"/>
    <w:rsid w:val="0033093D"/>
    <w:rsid w:val="00330B56"/>
    <w:rsid w:val="003449E6"/>
    <w:rsid w:val="003456A6"/>
    <w:rsid w:val="0036106C"/>
    <w:rsid w:val="0036153E"/>
    <w:rsid w:val="003618F6"/>
    <w:rsid w:val="00371901"/>
    <w:rsid w:val="00372B9E"/>
    <w:rsid w:val="00374B2C"/>
    <w:rsid w:val="003D6581"/>
    <w:rsid w:val="003E3359"/>
    <w:rsid w:val="003E7D0B"/>
    <w:rsid w:val="003F5BFB"/>
    <w:rsid w:val="003F6F30"/>
    <w:rsid w:val="004029FF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105A"/>
    <w:rsid w:val="0048492B"/>
    <w:rsid w:val="00487302"/>
    <w:rsid w:val="00494D1D"/>
    <w:rsid w:val="004A6038"/>
    <w:rsid w:val="004C4019"/>
    <w:rsid w:val="004E26B5"/>
    <w:rsid w:val="00505B6A"/>
    <w:rsid w:val="00521C2D"/>
    <w:rsid w:val="00527C18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C74E8"/>
    <w:rsid w:val="005D1F57"/>
    <w:rsid w:val="005E1808"/>
    <w:rsid w:val="006207DB"/>
    <w:rsid w:val="00630558"/>
    <w:rsid w:val="00637707"/>
    <w:rsid w:val="00643582"/>
    <w:rsid w:val="00654D56"/>
    <w:rsid w:val="0067229F"/>
    <w:rsid w:val="006815C5"/>
    <w:rsid w:val="0068258C"/>
    <w:rsid w:val="006917EF"/>
    <w:rsid w:val="00692BC7"/>
    <w:rsid w:val="006A419F"/>
    <w:rsid w:val="006A425F"/>
    <w:rsid w:val="006B2120"/>
    <w:rsid w:val="006B3042"/>
    <w:rsid w:val="006B6336"/>
    <w:rsid w:val="006C2EB9"/>
    <w:rsid w:val="006E7126"/>
    <w:rsid w:val="006F308C"/>
    <w:rsid w:val="006F45EA"/>
    <w:rsid w:val="006F6848"/>
    <w:rsid w:val="006F6E4F"/>
    <w:rsid w:val="00702BB3"/>
    <w:rsid w:val="007108FE"/>
    <w:rsid w:val="0072244B"/>
    <w:rsid w:val="0073010C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E21EE"/>
    <w:rsid w:val="007E35B7"/>
    <w:rsid w:val="007E6973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C6F27"/>
    <w:rsid w:val="008F1054"/>
    <w:rsid w:val="008F1FDF"/>
    <w:rsid w:val="008F4891"/>
    <w:rsid w:val="008F64AC"/>
    <w:rsid w:val="00903708"/>
    <w:rsid w:val="00904499"/>
    <w:rsid w:val="00910C2C"/>
    <w:rsid w:val="0093718B"/>
    <w:rsid w:val="0094770F"/>
    <w:rsid w:val="0095341B"/>
    <w:rsid w:val="00964D24"/>
    <w:rsid w:val="0098312B"/>
    <w:rsid w:val="00991FD7"/>
    <w:rsid w:val="009944A0"/>
    <w:rsid w:val="009A4FB7"/>
    <w:rsid w:val="009B7102"/>
    <w:rsid w:val="009D5B4E"/>
    <w:rsid w:val="009E27AF"/>
    <w:rsid w:val="009F205D"/>
    <w:rsid w:val="00A1157D"/>
    <w:rsid w:val="00A13113"/>
    <w:rsid w:val="00A16113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EF4"/>
    <w:rsid w:val="00A80F6B"/>
    <w:rsid w:val="00A9476B"/>
    <w:rsid w:val="00AA63E4"/>
    <w:rsid w:val="00AC75C7"/>
    <w:rsid w:val="00AD00CB"/>
    <w:rsid w:val="00AD3404"/>
    <w:rsid w:val="00AE0D48"/>
    <w:rsid w:val="00AE1B02"/>
    <w:rsid w:val="00B06709"/>
    <w:rsid w:val="00B241A4"/>
    <w:rsid w:val="00B249C0"/>
    <w:rsid w:val="00B26837"/>
    <w:rsid w:val="00B27BE6"/>
    <w:rsid w:val="00B42B3B"/>
    <w:rsid w:val="00B4434B"/>
    <w:rsid w:val="00B446ED"/>
    <w:rsid w:val="00B50611"/>
    <w:rsid w:val="00B63A6E"/>
    <w:rsid w:val="00B66923"/>
    <w:rsid w:val="00B769B1"/>
    <w:rsid w:val="00B772EA"/>
    <w:rsid w:val="00B80910"/>
    <w:rsid w:val="00B82081"/>
    <w:rsid w:val="00B97F4B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A6228"/>
    <w:rsid w:val="00CB1C70"/>
    <w:rsid w:val="00CB334F"/>
    <w:rsid w:val="00CD17A1"/>
    <w:rsid w:val="00CD6D30"/>
    <w:rsid w:val="00CD74E4"/>
    <w:rsid w:val="00CE3AD2"/>
    <w:rsid w:val="00CF1665"/>
    <w:rsid w:val="00D0637C"/>
    <w:rsid w:val="00D10D77"/>
    <w:rsid w:val="00D204EE"/>
    <w:rsid w:val="00D32D8E"/>
    <w:rsid w:val="00D51089"/>
    <w:rsid w:val="00D95568"/>
    <w:rsid w:val="00D974AE"/>
    <w:rsid w:val="00DA1E49"/>
    <w:rsid w:val="00DB410C"/>
    <w:rsid w:val="00DC2664"/>
    <w:rsid w:val="00DC2FB8"/>
    <w:rsid w:val="00DC7A30"/>
    <w:rsid w:val="00DD189A"/>
    <w:rsid w:val="00DD6802"/>
    <w:rsid w:val="00DF49D7"/>
    <w:rsid w:val="00E03675"/>
    <w:rsid w:val="00E073E5"/>
    <w:rsid w:val="00E32D13"/>
    <w:rsid w:val="00E41B40"/>
    <w:rsid w:val="00E55A72"/>
    <w:rsid w:val="00E65197"/>
    <w:rsid w:val="00EA674A"/>
    <w:rsid w:val="00EB13A7"/>
    <w:rsid w:val="00EB786C"/>
    <w:rsid w:val="00ED5921"/>
    <w:rsid w:val="00EE1991"/>
    <w:rsid w:val="00EE4293"/>
    <w:rsid w:val="00EF3EE5"/>
    <w:rsid w:val="00F023D5"/>
    <w:rsid w:val="00F02891"/>
    <w:rsid w:val="00F113C4"/>
    <w:rsid w:val="00F1442E"/>
    <w:rsid w:val="00F21681"/>
    <w:rsid w:val="00F32C7F"/>
    <w:rsid w:val="00F41120"/>
    <w:rsid w:val="00F51569"/>
    <w:rsid w:val="00F75D10"/>
    <w:rsid w:val="00F80E94"/>
    <w:rsid w:val="00F833A2"/>
    <w:rsid w:val="00F83583"/>
    <w:rsid w:val="00F853EE"/>
    <w:rsid w:val="00FB0F11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6f,#009,blue"/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2016-12-13T20:08:00Z</dcterms:created>
  <dcterms:modified xsi:type="dcterms:W3CDTF">2016-12-14T21:22:00Z</dcterms:modified>
</cp:coreProperties>
</file>