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7" w:rsidRDefault="00175478" w:rsidP="0094770F">
      <w:pPr>
        <w:tabs>
          <w:tab w:val="right" w:pos="107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9.9pt;margin-top:272.15pt;width:351.2pt;height:394.35pt;z-index:251671552;mso-width-relative:margin;mso-height-relative:margin" fillcolor="#c6d9f1 [671]" stroked="f">
            <v:textbox>
              <w:txbxContent>
                <w:p w:rsidR="006D764B" w:rsidRPr="00DF179F" w:rsidRDefault="006D764B" w:rsidP="006D764B">
                  <w:pPr>
                    <w:spacing w:line="240" w:lineRule="auto"/>
                    <w:jc w:val="center"/>
                    <w:rPr>
                      <w:b/>
                      <w:i/>
                      <w:szCs w:val="28"/>
                      <w:lang w:val="uk-UA"/>
                    </w:rPr>
                  </w:pPr>
                  <w:r w:rsidRPr="00DF179F">
                    <w:rPr>
                      <w:b/>
                      <w:i/>
                      <w:szCs w:val="28"/>
                      <w:lang w:val="uk-UA"/>
                    </w:rPr>
                    <w:t>Наші випускники працюють: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1.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>Наталія Корнєва (Овчаренко)</w:t>
                  </w:r>
                  <w:r w:rsidRPr="006D764B">
                    <w:rPr>
                      <w:szCs w:val="28"/>
                      <w:lang w:val="uk-UA"/>
                    </w:rPr>
                    <w:t xml:space="preserve"> – на кафедрі перекладу і німецької філології МНУ імені В.О. Сухомлинського, кандидат філологічних наук, доцент. 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2.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Антоніна </w:t>
                  </w:r>
                  <w:proofErr w:type="spellStart"/>
                  <w:r w:rsidRPr="006D764B">
                    <w:rPr>
                      <w:b/>
                      <w:i/>
                      <w:szCs w:val="28"/>
                      <w:lang w:val="uk-UA"/>
                    </w:rPr>
                    <w:t>Марковська</w:t>
                  </w:r>
                  <w:proofErr w:type="spellEnd"/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 xml:space="preserve">– в Миколаївському національному аграрному університеті, кандидат філологічних наук. 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3.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Ольга </w:t>
                  </w:r>
                  <w:proofErr w:type="spellStart"/>
                  <w:r w:rsidRPr="006D764B">
                    <w:rPr>
                      <w:b/>
                      <w:i/>
                      <w:szCs w:val="28"/>
                      <w:lang w:val="uk-UA"/>
                    </w:rPr>
                    <w:t>Саламатіна</w:t>
                  </w:r>
                  <w:proofErr w:type="spellEnd"/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 (Гринько) </w:t>
                  </w:r>
                  <w:r w:rsidRPr="006D764B">
                    <w:rPr>
                      <w:szCs w:val="28"/>
                      <w:lang w:val="uk-UA"/>
                    </w:rPr>
                    <w:t>– в Миколаївському національному аграрному університеті, кандидат філологічних наук.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4.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Ольга </w:t>
                  </w:r>
                  <w:proofErr w:type="spellStart"/>
                  <w:r w:rsidRPr="006D764B">
                    <w:rPr>
                      <w:b/>
                      <w:i/>
                      <w:szCs w:val="28"/>
                      <w:lang w:val="uk-UA"/>
                    </w:rPr>
                    <w:t>Кіршова</w:t>
                  </w:r>
                  <w:proofErr w:type="spellEnd"/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 xml:space="preserve">– викладач німецької мови в ЧДУ імені П.Могили, кандидат  педагогічних наук.  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5.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Олександр </w:t>
                  </w:r>
                  <w:proofErr w:type="spellStart"/>
                  <w:r w:rsidRPr="006D764B">
                    <w:rPr>
                      <w:b/>
                      <w:i/>
                      <w:szCs w:val="28"/>
                      <w:lang w:val="uk-UA"/>
                    </w:rPr>
                    <w:t>Чабанов</w:t>
                  </w:r>
                  <w:proofErr w:type="spellEnd"/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– викладач німецької мови в ЧДУ імені П.Могили.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6.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>Кобилянська Юлія Ігорівна</w:t>
                  </w:r>
                  <w:r w:rsidRPr="006D764B">
                    <w:rPr>
                      <w:szCs w:val="28"/>
                      <w:lang w:val="uk-UA"/>
                    </w:rPr>
                    <w:t>, перекладач англійської мови у відділі зовнішньоекономічних зв’язків ПАТ ЧСЗ, провідний фахівець з використання іноземних мов ВЗЕЗ СВ Меридіан, викладач англійської мови в МДПК.</w:t>
                  </w:r>
                </w:p>
                <w:p w:rsidR="006D764B" w:rsidRPr="00DF179F" w:rsidRDefault="006D764B">
                  <w:pPr>
                    <w:spacing w:line="240" w:lineRule="auto"/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9.8pt;margin-top:556.5pt;width:228.5pt;height:126.3pt;z-index:251674624;mso-width-relative:margin;mso-height-relative:margin" fillcolor="#c6d9f1 [671]" stroked="f">
            <v:textbox>
              <w:txbxContent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7.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Ірина </w:t>
                  </w:r>
                  <w:proofErr w:type="spellStart"/>
                  <w:r w:rsidRPr="006D764B">
                    <w:rPr>
                      <w:b/>
                      <w:i/>
                      <w:szCs w:val="28"/>
                      <w:lang w:val="uk-UA"/>
                    </w:rPr>
                    <w:t>Коковіхіна</w:t>
                  </w:r>
                  <w:proofErr w:type="spellEnd"/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– викладач коледжу</w:t>
                  </w:r>
                  <w:r>
                    <w:rPr>
                      <w:szCs w:val="28"/>
                      <w:lang w:val="uk-UA"/>
                    </w:rPr>
                    <w:t xml:space="preserve"> при МНУ імені В.О. </w:t>
                  </w:r>
                  <w:r w:rsidRPr="006D764B">
                    <w:rPr>
                      <w:szCs w:val="28"/>
                      <w:lang w:val="uk-UA"/>
                    </w:rPr>
                    <w:t>Сухомлинського.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8.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Ганна </w:t>
                  </w:r>
                  <w:proofErr w:type="spellStart"/>
                  <w:r w:rsidRPr="006D764B">
                    <w:rPr>
                      <w:b/>
                      <w:i/>
                      <w:szCs w:val="28"/>
                      <w:lang w:val="uk-UA"/>
                    </w:rPr>
                    <w:t>Зажерило</w:t>
                  </w:r>
                  <w:proofErr w:type="spellEnd"/>
                  <w:r w:rsidRPr="006D764B">
                    <w:rPr>
                      <w:b/>
                      <w:i/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– викладач коледжу</w:t>
                  </w:r>
                  <w:r>
                    <w:rPr>
                      <w:szCs w:val="28"/>
                      <w:lang w:val="uk-UA"/>
                    </w:rPr>
                    <w:t xml:space="preserve"> при МНУ імені В.О. </w:t>
                  </w:r>
                  <w:r w:rsidRPr="006D764B">
                    <w:rPr>
                      <w:szCs w:val="28"/>
                      <w:lang w:val="uk-UA"/>
                    </w:rPr>
                    <w:t>Сухомлинського.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szCs w:val="28"/>
                      <w:lang w:val="uk-UA"/>
                    </w:rPr>
                    <w:t xml:space="preserve">9. </w:t>
                  </w:r>
                  <w:r w:rsidRPr="006D764B">
                    <w:rPr>
                      <w:b/>
                      <w:i/>
                      <w:szCs w:val="28"/>
                      <w:lang w:val="uk-UA"/>
                    </w:rPr>
                    <w:t>Марія Гордійчук</w:t>
                  </w:r>
                  <w:r w:rsidRPr="006D764B">
                    <w:rPr>
                      <w:szCs w:val="28"/>
                      <w:lang w:val="uk-UA"/>
                    </w:rPr>
                    <w:t xml:space="preserve"> – викладач кафедри перекладу та німецької філології МНУ ім. В.О. Сухомлинського.  </w:t>
                  </w:r>
                </w:p>
                <w:p w:rsidR="006D764B" w:rsidRDefault="006D764B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9.8pt;margin-top:61.55pt;width:351.1pt;height:208.9pt;z-index:251667456;mso-width-relative:margin;mso-height-relative:margin" fillcolor="#c6d9f1 [671]" stroked="f">
            <v:textbox>
              <w:txbxContent>
                <w:p w:rsidR="006D764B" w:rsidRPr="00DF179F" w:rsidRDefault="006D764B" w:rsidP="006D764B">
                  <w:pPr>
                    <w:spacing w:line="240" w:lineRule="auto"/>
                    <w:jc w:val="center"/>
                    <w:rPr>
                      <w:b/>
                      <w:i/>
                      <w:szCs w:val="28"/>
                      <w:lang w:val="uk-UA"/>
                    </w:rPr>
                  </w:pPr>
                  <w:r w:rsidRPr="00DF179F">
                    <w:rPr>
                      <w:b/>
                      <w:i/>
                      <w:szCs w:val="28"/>
                      <w:lang w:val="uk-UA"/>
                    </w:rPr>
                    <w:t>Випускники факультету іноземної філології, які за</w:t>
                  </w:r>
                  <w:r w:rsidR="00DF179F" w:rsidRPr="00DF179F">
                    <w:rPr>
                      <w:b/>
                      <w:i/>
                      <w:szCs w:val="28"/>
                      <w:lang w:val="uk-UA"/>
                    </w:rPr>
                    <w:t>хистили кандидатські дисертації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b/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Рік випуску: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1998:</w:t>
                  </w:r>
                  <w:r w:rsidRPr="006D764B">
                    <w:rPr>
                      <w:szCs w:val="28"/>
                      <w:lang w:val="uk-UA"/>
                    </w:rPr>
                    <w:t xml:space="preserve">  </w:t>
                  </w:r>
                  <w:r w:rsidRPr="006D764B">
                    <w:rPr>
                      <w:szCs w:val="28"/>
                      <w:lang w:val="uk-UA"/>
                    </w:rPr>
                    <w:tab/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Авшенюк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Н., Колесник Г.,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Абабілова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Н.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1999:</w:t>
                  </w:r>
                  <w:r w:rsidRPr="006D764B">
                    <w:rPr>
                      <w:b/>
                      <w:szCs w:val="28"/>
                      <w:lang w:val="uk-UA"/>
                    </w:rPr>
                    <w:tab/>
                  </w:r>
                  <w:r w:rsidRPr="006D764B"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Добровольська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Л., Шиян Т.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2000:</w:t>
                  </w:r>
                  <w:r w:rsidRPr="006D764B"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ab/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Будак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С.,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Гушлевська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І.,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Стрельчук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Я., Мельник Л.,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Бабкова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> Н.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2001:</w:t>
                  </w:r>
                  <w:r w:rsidRPr="006D764B">
                    <w:rPr>
                      <w:b/>
                      <w:szCs w:val="28"/>
                      <w:lang w:val="uk-UA"/>
                    </w:rPr>
                    <w:tab/>
                  </w:r>
                  <w:r w:rsidR="00DF179F">
                    <w:rPr>
                      <w:b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Кіршова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О.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2002:</w:t>
                  </w:r>
                  <w:r w:rsidRPr="006D764B"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ab/>
                    <w:t xml:space="preserve"> Якименко П.,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Бужиков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Р.</w:t>
                  </w:r>
                </w:p>
                <w:p w:rsidR="006D764B" w:rsidRPr="006D764B" w:rsidRDefault="006D764B" w:rsidP="006D764B">
                  <w:pPr>
                    <w:spacing w:line="240" w:lineRule="auto"/>
                    <w:rPr>
                      <w:sz w:val="18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2003:</w:t>
                  </w:r>
                  <w:r w:rsidRPr="006D764B"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ab/>
                    <w:t xml:space="preserve"> Гринько О.,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Марковська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А.,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Матіюк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О., Корнєва Н.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-28.35pt;margin-top:18.15pt;width:452.05pt;height:40.6pt;z-index:251664384;v-text-anchor:middle" fillcolor="#8db3e2 [1311]" stroked="f">
            <v:textbox style="mso-next-textbox:#_x0000_s1030">
              <w:txbxContent>
                <w:p w:rsidR="00EA674A" w:rsidRPr="0094770F" w:rsidRDefault="00F21341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НАШІ ВИПУСКНИКИ – НАША ГОРДІСТЬ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F21341" w:rsidRDefault="00F21341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202" style="position:absolute;margin-left:-5.1pt;margin-top:-20.55pt;width:93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6A419F">
                  <w:pPr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6A419F">
                  <w:pPr>
                    <w:jc w:val="right"/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CB7677" w:rsidRPr="00CB7677" w:rsidRDefault="00CB7677" w:rsidP="00CB7677"/>
    <w:p w:rsidR="00CB7677" w:rsidRPr="00CB7677" w:rsidRDefault="00546727" w:rsidP="00CB7677">
      <w:r>
        <w:rPr>
          <w:noProof/>
        </w:rPr>
        <w:pict>
          <v:shape id="_x0000_s1039" type="#_x0000_t202" style="position:absolute;margin-left:338.65pt;margin-top:10.55pt;width:215.45pt;height:495.05pt;z-index:251669504;mso-width-percent:400;mso-width-percent:400;mso-width-relative:margin;mso-height-relative:margin" fillcolor="#c6d9f1 [671]" stroked="f">
            <v:textbox>
              <w:txbxContent>
                <w:p w:rsidR="006D764B" w:rsidRPr="00DF179F" w:rsidRDefault="006D764B" w:rsidP="006D764B">
                  <w:pPr>
                    <w:spacing w:line="240" w:lineRule="auto"/>
                    <w:jc w:val="center"/>
                    <w:rPr>
                      <w:b/>
                      <w:i/>
                      <w:szCs w:val="28"/>
                      <w:lang w:val="uk-UA"/>
                    </w:rPr>
                  </w:pPr>
                  <w:r w:rsidRPr="00DF179F">
                    <w:rPr>
                      <w:b/>
                      <w:i/>
                      <w:szCs w:val="28"/>
                      <w:lang w:val="uk-UA"/>
                    </w:rPr>
                    <w:t>Викладачі факультету іноземної філології, які захистили кандидат</w:t>
                  </w:r>
                  <w:r w:rsidR="00DF179F">
                    <w:rPr>
                      <w:b/>
                      <w:i/>
                      <w:szCs w:val="28"/>
                      <w:lang w:val="uk-UA"/>
                    </w:rPr>
                    <w:t>ські дисертації</w:t>
                  </w:r>
                </w:p>
                <w:p w:rsidR="006D764B" w:rsidRPr="006D764B" w:rsidRDefault="006D764B" w:rsidP="006D764B">
                  <w:pPr>
                    <w:spacing w:line="240" w:lineRule="auto"/>
                    <w:rPr>
                      <w:b/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Рік захисту: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2002: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Мироненко Т.П.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2003: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Будак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С.В.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2003: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Максимчук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Ю.В.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 xml:space="preserve">2004: </w:t>
                  </w:r>
                  <w:r w:rsidRPr="006D764B">
                    <w:rPr>
                      <w:szCs w:val="28"/>
                      <w:lang w:val="uk-UA"/>
                    </w:rPr>
                    <w:t>Баркасі В.В.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2005: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Лощенова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І.Ф.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2005: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Солодка А.К.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2006: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FE71E7">
                    <w:rPr>
                      <w:szCs w:val="28"/>
                      <w:lang w:val="uk-UA"/>
                    </w:rPr>
                    <w:t>Вол</w:t>
                  </w:r>
                  <w:r w:rsidRPr="006D764B">
                    <w:rPr>
                      <w:szCs w:val="28"/>
                      <w:lang w:val="uk-UA"/>
                    </w:rPr>
                    <w:t>ченко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О.М.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2007: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Шевченко І.В.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2007: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Добровольська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Л.С.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2007: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Мороз Т.О.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2007: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Козак Н.І.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2009: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Мукатаєва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Я.В.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2010: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Корнєва Н.А.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2010: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 w:rsidRPr="006D764B">
                    <w:rPr>
                      <w:szCs w:val="28"/>
                      <w:lang w:val="uk-UA"/>
                    </w:rPr>
                    <w:t>Шиян Т.В.</w:t>
                  </w:r>
                </w:p>
                <w:p w:rsidR="006D764B" w:rsidRP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6D764B">
                    <w:rPr>
                      <w:b/>
                      <w:szCs w:val="28"/>
                      <w:lang w:val="uk-UA"/>
                    </w:rPr>
                    <w:t>2012: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D764B">
                    <w:rPr>
                      <w:szCs w:val="28"/>
                      <w:lang w:val="uk-UA"/>
                    </w:rPr>
                    <w:t>Абабілова</w:t>
                  </w:r>
                  <w:proofErr w:type="spellEnd"/>
                  <w:r w:rsidRPr="006D764B">
                    <w:rPr>
                      <w:szCs w:val="28"/>
                      <w:lang w:val="uk-UA"/>
                    </w:rPr>
                    <w:t xml:space="preserve"> Н.М.</w:t>
                  </w:r>
                </w:p>
                <w:p w:rsidR="006D764B" w:rsidRDefault="006D764B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 xml:space="preserve">2012: </w:t>
                  </w:r>
                  <w:r w:rsidRPr="006D764B">
                    <w:rPr>
                      <w:szCs w:val="28"/>
                      <w:lang w:val="uk-UA"/>
                    </w:rPr>
                    <w:t>Шапочка К.А.</w:t>
                  </w:r>
                </w:p>
                <w:p w:rsidR="00546727" w:rsidRDefault="00546727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546727">
                    <w:rPr>
                      <w:b/>
                      <w:szCs w:val="28"/>
                      <w:lang w:val="uk-UA"/>
                    </w:rPr>
                    <w:t>2015: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Свєточева</w:t>
                  </w:r>
                  <w:proofErr w:type="spellEnd"/>
                  <w:r>
                    <w:rPr>
                      <w:szCs w:val="28"/>
                      <w:lang w:val="uk-UA"/>
                    </w:rPr>
                    <w:t xml:space="preserve"> С. М.</w:t>
                  </w:r>
                </w:p>
                <w:p w:rsidR="00546727" w:rsidRDefault="00546727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  <w:r w:rsidRPr="00546727">
                    <w:rPr>
                      <w:b/>
                      <w:szCs w:val="28"/>
                      <w:lang w:val="uk-UA"/>
                    </w:rPr>
                    <w:t>2016: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Бондур</w:t>
                  </w:r>
                  <w:proofErr w:type="spellEnd"/>
                  <w:r>
                    <w:rPr>
                      <w:szCs w:val="28"/>
                      <w:lang w:val="uk-UA"/>
                    </w:rPr>
                    <w:t xml:space="preserve"> Ю.В.</w:t>
                  </w:r>
                </w:p>
                <w:p w:rsidR="00546727" w:rsidRDefault="00546727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</w:p>
                <w:p w:rsidR="00546727" w:rsidRPr="006D764B" w:rsidRDefault="00546727" w:rsidP="006D764B">
                  <w:pPr>
                    <w:spacing w:line="240" w:lineRule="auto"/>
                    <w:jc w:val="both"/>
                    <w:rPr>
                      <w:szCs w:val="28"/>
                      <w:lang w:val="uk-UA"/>
                    </w:rPr>
                  </w:pPr>
                </w:p>
                <w:p w:rsidR="006D764B" w:rsidRPr="006D764B" w:rsidRDefault="006D764B" w:rsidP="006D764B">
                  <w:pPr>
                    <w:spacing w:line="240" w:lineRule="auto"/>
                    <w:rPr>
                      <w:sz w:val="18"/>
                      <w:lang w:val="uk-UA"/>
                    </w:rPr>
                  </w:pPr>
                </w:p>
              </w:txbxContent>
            </v:textbox>
          </v:shape>
        </w:pict>
      </w:r>
    </w:p>
    <w:p w:rsidR="00CB7677" w:rsidRPr="00CB7677" w:rsidRDefault="00CB7677" w:rsidP="00CB7677"/>
    <w:p w:rsidR="00CB7677" w:rsidRPr="00CB7677" w:rsidRDefault="00CB7677" w:rsidP="00CB7677"/>
    <w:p w:rsidR="00CB7677" w:rsidRPr="00CB7677" w:rsidRDefault="00CB7677" w:rsidP="00CB7677"/>
    <w:p w:rsidR="00CB7677" w:rsidRPr="00CB7677" w:rsidRDefault="00CB7677" w:rsidP="00CB7677"/>
    <w:p w:rsidR="00CB7677" w:rsidRPr="00CB7677" w:rsidRDefault="00CB7677" w:rsidP="00CB7677"/>
    <w:p w:rsidR="00CB7677" w:rsidRPr="00CB7677" w:rsidRDefault="00CB7677" w:rsidP="00CB7677"/>
    <w:p w:rsidR="00CB7677" w:rsidRDefault="00CB7677" w:rsidP="00CB7677"/>
    <w:p w:rsidR="000E6741" w:rsidRPr="00CB7677" w:rsidRDefault="00546727" w:rsidP="00CB767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3982720</wp:posOffset>
            </wp:positionV>
            <wp:extent cx="4311015" cy="2570480"/>
            <wp:effectExtent l="19050" t="0" r="0" b="0"/>
            <wp:wrapNone/>
            <wp:docPr id="1" name="Рисунок 0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left:0;text-align:left;margin-left:208.7pt;margin-top:516.05pt;width:338.85pt;height:16.45pt;z-index:251676672;mso-position-horizontal-relative:text;mso-position-vertical-relative:text;mso-width-relative:margin;mso-height-relative:margin" fillcolor="#fde9d9 [665]" stroked="f">
            <v:textbox>
              <w:txbxContent>
                <w:p w:rsidR="006D764B" w:rsidRPr="006D764B" w:rsidRDefault="006D764B" w:rsidP="006D764B">
                  <w:pPr>
                    <w:jc w:val="center"/>
                    <w:rPr>
                      <w:i/>
                      <w:sz w:val="20"/>
                      <w:lang w:val="uk-UA"/>
                    </w:rPr>
                  </w:pPr>
                  <w:r w:rsidRPr="006D764B">
                    <w:rPr>
                      <w:i/>
                      <w:sz w:val="20"/>
                      <w:lang w:val="uk-UA"/>
                    </w:rPr>
                    <w:t>Випускники факультету 2000 року</w:t>
                  </w:r>
                </w:p>
              </w:txbxContent>
            </v:textbox>
          </v:shape>
        </w:pict>
      </w:r>
    </w:p>
    <w:sectPr w:rsidR="000E6741" w:rsidRPr="00CB7677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617E"/>
    <w:rsid w:val="001441EC"/>
    <w:rsid w:val="00165B2F"/>
    <w:rsid w:val="00175478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6581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1C2D"/>
    <w:rsid w:val="00527C18"/>
    <w:rsid w:val="00534DA0"/>
    <w:rsid w:val="00546727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3440"/>
    <w:rsid w:val="0058470D"/>
    <w:rsid w:val="00585134"/>
    <w:rsid w:val="005940CC"/>
    <w:rsid w:val="005957D4"/>
    <w:rsid w:val="00597822"/>
    <w:rsid w:val="005A1ACA"/>
    <w:rsid w:val="005C0968"/>
    <w:rsid w:val="005C5C91"/>
    <w:rsid w:val="005D1F57"/>
    <w:rsid w:val="005E1808"/>
    <w:rsid w:val="006207DB"/>
    <w:rsid w:val="00630558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D4221"/>
    <w:rsid w:val="006D764B"/>
    <w:rsid w:val="006E7126"/>
    <w:rsid w:val="006F308C"/>
    <w:rsid w:val="006F45EA"/>
    <w:rsid w:val="006F6848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437D"/>
    <w:rsid w:val="00A35375"/>
    <w:rsid w:val="00A4087F"/>
    <w:rsid w:val="00A54C0C"/>
    <w:rsid w:val="00A57316"/>
    <w:rsid w:val="00A63445"/>
    <w:rsid w:val="00A6492F"/>
    <w:rsid w:val="00A64C05"/>
    <w:rsid w:val="00A736D9"/>
    <w:rsid w:val="00A7787A"/>
    <w:rsid w:val="00A8046C"/>
    <w:rsid w:val="00A80F6B"/>
    <w:rsid w:val="00A9476B"/>
    <w:rsid w:val="00AA63E4"/>
    <w:rsid w:val="00AC71BA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42B3B"/>
    <w:rsid w:val="00B446ED"/>
    <w:rsid w:val="00B50611"/>
    <w:rsid w:val="00B63A6E"/>
    <w:rsid w:val="00B66923"/>
    <w:rsid w:val="00B769B1"/>
    <w:rsid w:val="00B772EA"/>
    <w:rsid w:val="00B772F2"/>
    <w:rsid w:val="00B80910"/>
    <w:rsid w:val="00B97F4B"/>
    <w:rsid w:val="00BA3298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045D"/>
    <w:rsid w:val="00CB334F"/>
    <w:rsid w:val="00CB7677"/>
    <w:rsid w:val="00CD17A1"/>
    <w:rsid w:val="00CD6D30"/>
    <w:rsid w:val="00CD74E4"/>
    <w:rsid w:val="00CE3AD2"/>
    <w:rsid w:val="00CE5529"/>
    <w:rsid w:val="00CF11CA"/>
    <w:rsid w:val="00CF1665"/>
    <w:rsid w:val="00D0637C"/>
    <w:rsid w:val="00D10D77"/>
    <w:rsid w:val="00D204EE"/>
    <w:rsid w:val="00D50BCA"/>
    <w:rsid w:val="00D51089"/>
    <w:rsid w:val="00D726A6"/>
    <w:rsid w:val="00D974AE"/>
    <w:rsid w:val="00DA1E5C"/>
    <w:rsid w:val="00DB410C"/>
    <w:rsid w:val="00DC2664"/>
    <w:rsid w:val="00DC2FB8"/>
    <w:rsid w:val="00DC7A30"/>
    <w:rsid w:val="00DD189A"/>
    <w:rsid w:val="00DF179F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1C1B"/>
    <w:rsid w:val="00F1442E"/>
    <w:rsid w:val="00F21341"/>
    <w:rsid w:val="00F21681"/>
    <w:rsid w:val="00F32C7F"/>
    <w:rsid w:val="00F41120"/>
    <w:rsid w:val="00F75D10"/>
    <w:rsid w:val="00F80E94"/>
    <w:rsid w:val="00F833A2"/>
    <w:rsid w:val="00F83583"/>
    <w:rsid w:val="00F853EE"/>
    <w:rsid w:val="00FB0F11"/>
    <w:rsid w:val="00FE71E7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6f,#009,blue"/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20</cp:revision>
  <dcterms:created xsi:type="dcterms:W3CDTF">2016-12-13T20:08:00Z</dcterms:created>
  <dcterms:modified xsi:type="dcterms:W3CDTF">2016-12-16T14:21:00Z</dcterms:modified>
</cp:coreProperties>
</file>