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FD1FE5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D1FE5" w:rsidRDefault="00FD1FE5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FD1FE5" w:rsidRDefault="00FD1FE5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FD1FE5" w:rsidRDefault="00FD1FE5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FD1FE5" w:rsidRDefault="00FD1FE5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FD1FE5" w:rsidRPr="009D5DC5" w:rsidRDefault="00FD1FE5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FD1FE5" w:rsidRDefault="00FD1FE5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«МАГІСТР» </w:t>
            </w:r>
          </w:p>
          <w:p w:rsidR="00FD1FE5" w:rsidRDefault="00FD1FE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>НА ІІ СЕМЕСТР 2020-2021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FD1FE5" w:rsidRPr="00866050" w:rsidRDefault="00FD1FE5" w:rsidP="004877D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05.04.21 ПО 22.04.21</w:t>
            </w:r>
          </w:p>
        </w:tc>
      </w:tr>
      <w:tr w:rsidR="00FD1FE5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FD1FE5" w:rsidRDefault="00FD1FE5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1FE5" w:rsidRPr="00ED3B17" w:rsidRDefault="00FD1FE5">
      <w:pPr>
        <w:rPr>
          <w:lang w:val="uk-UA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FD1FE5" w:rsidRPr="00ED3B17" w:rsidTr="00A659EE">
        <w:trPr>
          <w:gridAfter w:val="1"/>
          <w:wAfter w:w="12" w:type="pct"/>
          <w:trHeight w:val="879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1FE5" w:rsidRPr="001B1E87" w:rsidRDefault="00FD1FE5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FD1FE5" w:rsidRPr="00ED3B17" w:rsidRDefault="00FD1FE5" w:rsidP="00B93E7B">
            <w:pPr>
              <w:jc w:val="center"/>
              <w:rPr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FD1FE5" w:rsidRPr="008C00D9" w:rsidRDefault="00FF1E84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FD1FE5">
              <w:rPr>
                <w:b/>
                <w:sz w:val="44"/>
                <w:szCs w:val="44"/>
                <w:lang w:val="uk-UA"/>
              </w:rPr>
              <w:t>06 а/</w:t>
            </w:r>
            <w:r w:rsidR="00FD1FE5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FD1FE5" w:rsidRPr="00872ACA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1FE5" w:rsidRDefault="00FD1FE5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 xml:space="preserve">Понеділок </w:t>
            </w:r>
          </w:p>
          <w:p w:rsidR="00FD1FE5" w:rsidRPr="003049A0" w:rsidRDefault="00FD1FE5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05.04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D1FE5" w:rsidRPr="00ED3B17" w:rsidRDefault="00FD1FE5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FD1FE5" w:rsidRDefault="00FD1FE5" w:rsidP="00C21AB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(лекція)</w:t>
            </w:r>
          </w:p>
          <w:p w:rsidR="00FD1FE5" w:rsidRDefault="00FD1FE5" w:rsidP="00C21ABC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872ACA" w:rsidRPr="004877D4" w:rsidRDefault="00872ACA" w:rsidP="00C21ABC">
            <w:pPr>
              <w:jc w:val="center"/>
              <w:rPr>
                <w:i/>
                <w:lang w:val="uk-UA"/>
              </w:rPr>
            </w:pPr>
            <w:r w:rsidRPr="00872ACA">
              <w:rPr>
                <w:b/>
                <w:sz w:val="22"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FD1FE5" w:rsidRPr="00872ACA" w:rsidTr="00045966">
        <w:trPr>
          <w:gridAfter w:val="1"/>
          <w:wAfter w:w="12" w:type="pct"/>
          <w:cantSplit/>
          <w:trHeight w:val="51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D1FE5" w:rsidRPr="0081026B" w:rsidRDefault="00FD1FE5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1FE5" w:rsidRPr="00ED3B17" w:rsidRDefault="00FD1FE5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FD1FE5" w:rsidRDefault="00FD1FE5" w:rsidP="00022B4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НАЧАЛЬНИХ ПРОГРАМ ТА ЇХ ОЦІНЮВАННЯ (ТЕМПУС) (лекція)</w:t>
            </w:r>
          </w:p>
          <w:p w:rsidR="00FD1FE5" w:rsidRDefault="00FD1FE5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872ACA" w:rsidRDefault="00872ACA" w:rsidP="00045966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FD1FE5" w:rsidRPr="00872ACA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D1FE5" w:rsidRPr="0081026B" w:rsidRDefault="00FD1FE5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82710" w:rsidRPr="00ED3B17" w:rsidRDefault="00482710" w:rsidP="00482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1FE5" w:rsidRPr="00ED3B17" w:rsidRDefault="00482710" w:rsidP="00482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FD1FE5" w:rsidRDefault="00FD1FE5" w:rsidP="004877D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(ТЕМПУС) </w:t>
            </w:r>
          </w:p>
          <w:p w:rsidR="00FD1FE5" w:rsidRDefault="00FD1FE5" w:rsidP="004877D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</w:t>
            </w:r>
            <w:r w:rsidR="00872ACA">
              <w:rPr>
                <w:i/>
                <w:sz w:val="22"/>
                <w:szCs w:val="22"/>
                <w:lang w:val="uk-UA"/>
              </w:rPr>
              <w:t>ософії в галузі освіти, доцент Щ</w:t>
            </w:r>
            <w:r>
              <w:rPr>
                <w:i/>
                <w:sz w:val="22"/>
                <w:szCs w:val="22"/>
                <w:lang w:val="uk-UA"/>
              </w:rPr>
              <w:t>ербакова Олена Леонідівна</w:t>
            </w:r>
          </w:p>
          <w:p w:rsidR="00872ACA" w:rsidRDefault="00872ACA" w:rsidP="004877D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https://meet.google.com/tqh-dahk-vzt</w:t>
            </w:r>
          </w:p>
        </w:tc>
      </w:tr>
      <w:tr w:rsidR="00FD1FE5" w:rsidRPr="00872ACA" w:rsidTr="004F570D">
        <w:trPr>
          <w:gridAfter w:val="1"/>
          <w:wAfter w:w="12" w:type="pct"/>
          <w:cantSplit/>
          <w:trHeight w:val="480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1FE5" w:rsidRDefault="00FD1FE5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 w:bidi="he-IL"/>
              </w:rPr>
              <w:t xml:space="preserve">Вівторок </w:t>
            </w:r>
          </w:p>
          <w:p w:rsidR="00FD1FE5" w:rsidRPr="0081026B" w:rsidRDefault="00FD1FE5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 w:bidi="he-IL"/>
              </w:rPr>
              <w:t>06.04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1FE5" w:rsidRPr="00ED3B17" w:rsidRDefault="00FD1FE5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FD1FE5" w:rsidRDefault="00FD1FE5" w:rsidP="004877D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НАЧАЛЬНИХ ПРОГРАМ ТА ЇХ ОЦІНЮВАННЯ (ТЕМПУС) (лекція)</w:t>
            </w:r>
          </w:p>
          <w:p w:rsidR="00FD1FE5" w:rsidRDefault="00FD1FE5" w:rsidP="0048271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872ACA" w:rsidRPr="00AD6077" w:rsidRDefault="00872ACA" w:rsidP="00482710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FD1FE5" w:rsidRPr="00872ACA" w:rsidTr="00FB6F34">
        <w:trPr>
          <w:gridAfter w:val="1"/>
          <w:wAfter w:w="12" w:type="pct"/>
          <w:cantSplit/>
          <w:trHeight w:val="727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B93E7B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ED3B17" w:rsidRDefault="00FD1FE5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1FE5" w:rsidRDefault="00FD1FE5" w:rsidP="005F5A4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FD1FE5" w:rsidRDefault="00FD1FE5" w:rsidP="004877D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(лекція)</w:t>
            </w:r>
          </w:p>
          <w:p w:rsidR="00FD1FE5" w:rsidRDefault="00FD1FE5" w:rsidP="0048271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872ACA" w:rsidRPr="00F330D7" w:rsidRDefault="00872ACA" w:rsidP="00482710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FD1FE5" w:rsidRPr="00872ACA" w:rsidTr="00872ACA">
        <w:trPr>
          <w:gridAfter w:val="1"/>
          <w:wAfter w:w="12" w:type="pct"/>
          <w:cantSplit/>
          <w:trHeight w:val="1134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B93E7B">
            <w:pPr>
              <w:rPr>
                <w:rFonts w:ascii="Monotype Corsiva" w:hAnsi="Monotype Corsiva"/>
                <w:lang w:val="uk-UA"/>
              </w:rPr>
            </w:pPr>
          </w:p>
        </w:tc>
        <w:tc>
          <w:tcPr>
            <w:tcW w:w="254" w:type="pct"/>
            <w:gridSpan w:val="2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1FE5" w:rsidRPr="00ED3B17" w:rsidRDefault="00FD1FE5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FD1FE5" w:rsidRDefault="00FD1FE5" w:rsidP="004877D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</w:t>
            </w:r>
            <w:r w:rsidR="008032F6">
              <w:rPr>
                <w:b/>
                <w:sz w:val="22"/>
                <w:szCs w:val="22"/>
                <w:lang w:val="uk-UA"/>
              </w:rPr>
              <w:t>семінар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FD1FE5" w:rsidRDefault="00FD1FE5" w:rsidP="004877D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FD1FE5" w:rsidRDefault="00872ACA" w:rsidP="004877D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FD1FE5" w:rsidRPr="00872ACA" w:rsidTr="00FB6F34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D1FE5" w:rsidRDefault="00FD1FE5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 xml:space="preserve">Середа </w:t>
            </w:r>
          </w:p>
          <w:p w:rsidR="00FD1FE5" w:rsidRPr="0081026B" w:rsidRDefault="00FD1FE5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07.04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1FE5" w:rsidRPr="0081026B" w:rsidRDefault="00FD1FE5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D1FE5" w:rsidRPr="00ED3B17" w:rsidRDefault="00FD1FE5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FD1FE5" w:rsidRPr="00FF1E84" w:rsidRDefault="00FD1FE5" w:rsidP="00DE79A1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</w:p>
          <w:p w:rsidR="00FD1FE5" w:rsidRDefault="00FD1FE5" w:rsidP="00DE79A1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Баркасі Вікторія Володимирівна </w:t>
            </w:r>
          </w:p>
          <w:p w:rsidR="00872ACA" w:rsidRPr="00FF1E84" w:rsidRDefault="00872ACA" w:rsidP="00DE79A1">
            <w:pPr>
              <w:jc w:val="center"/>
              <w:rPr>
                <w:b/>
                <w:spacing w:val="20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FF1E84" w:rsidRPr="00872ACA" w:rsidTr="00FB6F34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F1E84" w:rsidRPr="0081026B" w:rsidRDefault="00FF1E84" w:rsidP="001B1E87">
            <w:pPr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F1E84" w:rsidRPr="0081026B" w:rsidRDefault="00FF1E84" w:rsidP="002028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F1E84" w:rsidRPr="00ED3B17" w:rsidRDefault="00FF1E84" w:rsidP="0020289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FF1E84" w:rsidRPr="00FF1E84" w:rsidRDefault="00FF1E84" w:rsidP="00202893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</w:p>
          <w:p w:rsidR="00FF1E84" w:rsidRDefault="00FF1E84" w:rsidP="00202893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72ACA" w:rsidRPr="00FF1E84" w:rsidRDefault="00872ACA" w:rsidP="00202893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AA12EE" w:rsidRPr="004877D4" w:rsidTr="00761C47">
        <w:trPr>
          <w:gridAfter w:val="1"/>
          <w:wAfter w:w="12" w:type="pct"/>
          <w:cantSplit/>
          <w:trHeight w:val="1317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A12EE" w:rsidRDefault="00AA12EE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Четвер</w:t>
            </w:r>
          </w:p>
          <w:p w:rsidR="00AA12EE" w:rsidRPr="0081026B" w:rsidRDefault="00AA12EE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08.04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A12EE" w:rsidRPr="00ED3B17" w:rsidRDefault="00AA12EE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AA12EE" w:rsidRPr="00C049D0" w:rsidRDefault="00AA12EE" w:rsidP="00DE79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 САМОСТІЙНОЇ  РОБОТИ</w:t>
            </w:r>
          </w:p>
        </w:tc>
      </w:tr>
      <w:tr w:rsidR="00FF1E84" w:rsidRPr="00872ACA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F1E84" w:rsidRDefault="00FF1E84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П’ятниця</w:t>
            </w:r>
          </w:p>
          <w:p w:rsidR="00FF1E84" w:rsidRPr="0081026B" w:rsidRDefault="00FF1E84" w:rsidP="004877D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09.04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F1E84" w:rsidRPr="0081026B" w:rsidRDefault="00FF1E84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F1E84" w:rsidRPr="00ED3B17" w:rsidRDefault="00FF1E84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FF1E84" w:rsidRPr="00FF1E84" w:rsidRDefault="00FF1E84" w:rsidP="005F5A4A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(лекція)</w:t>
            </w:r>
          </w:p>
          <w:p w:rsidR="00FF1E84" w:rsidRDefault="00FF1E84" w:rsidP="005F5A4A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72ACA" w:rsidRPr="00FF1E84" w:rsidRDefault="00872ACA" w:rsidP="005F5A4A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032F6" w:rsidRPr="00ED3B17" w:rsidTr="00DA53F4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1B1E87">
            <w:pPr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2028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20289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FF1E84" w:rsidRDefault="008032F6" w:rsidP="00202893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</w:p>
          <w:p w:rsidR="008032F6" w:rsidRPr="00FF1E84" w:rsidRDefault="008032F6" w:rsidP="00202893">
            <w:pPr>
              <w:jc w:val="center"/>
              <w:rPr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</w:tc>
      </w:tr>
      <w:tr w:rsidR="008032F6" w:rsidRPr="00872ACA" w:rsidTr="00DA53F4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Субота</w:t>
            </w:r>
          </w:p>
          <w:p w:rsidR="008032F6" w:rsidRPr="0081026B" w:rsidRDefault="008032F6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10.04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DA53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(семінар)</w:t>
            </w:r>
          </w:p>
          <w:p w:rsidR="008032F6" w:rsidRDefault="008032F6" w:rsidP="00DA53F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872ACA" w:rsidRPr="00AD6077" w:rsidRDefault="00872ACA" w:rsidP="00DA53F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8032F6" w:rsidRPr="00872ACA" w:rsidTr="00DA53F4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DA53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(семінар)</w:t>
            </w:r>
          </w:p>
          <w:p w:rsidR="008032F6" w:rsidRDefault="008032F6" w:rsidP="00DA53F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872ACA" w:rsidRPr="00AD6077" w:rsidRDefault="00872ACA" w:rsidP="00DA53F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8032F6" w:rsidRPr="00872ACA" w:rsidTr="00872ACA">
        <w:trPr>
          <w:gridAfter w:val="1"/>
          <w:wAfter w:w="12" w:type="pct"/>
          <w:cantSplit/>
          <w:trHeight w:val="95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Default="008032F6" w:rsidP="005F5A4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DA53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ПЕДАГОГІЧНОГО ЕКСПЕРИМЕНТУ (семінар)</w:t>
            </w:r>
          </w:p>
          <w:p w:rsidR="008032F6" w:rsidRDefault="008032F6" w:rsidP="00DA53F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педагогічних наук, професор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Григорівна</w:t>
            </w:r>
          </w:p>
          <w:p w:rsidR="00872ACA" w:rsidRPr="00AD6077" w:rsidRDefault="00872ACA" w:rsidP="00DA53F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https://us04web.zoom.us/j/7879013113?pwd=ZVoxdTAraHBMeXVaUjhwV1pDRCs0QT09</w:t>
            </w:r>
          </w:p>
        </w:tc>
      </w:tr>
      <w:tr w:rsidR="008032F6" w:rsidRPr="00872ACA" w:rsidTr="00DA53F4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Понеділок</w:t>
            </w:r>
          </w:p>
          <w:p w:rsidR="008032F6" w:rsidRPr="0081026B" w:rsidRDefault="008032F6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12.04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2028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20289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20289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НАЧАЛЬНИХ ПРОГРАМ ТА ЇХ ОЦІНЮВАННЯ (ТЕМПУС) (лекція)</w:t>
            </w:r>
          </w:p>
          <w:p w:rsidR="008032F6" w:rsidRDefault="008032F6" w:rsidP="00202893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872ACA" w:rsidRDefault="00872ACA" w:rsidP="00202893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1B1E87">
            <w:pPr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Default="008032F6" w:rsidP="005F5A4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8032F6" w:rsidRDefault="008032F6" w:rsidP="00E733C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(ТЕМПУС) </w:t>
            </w:r>
          </w:p>
          <w:p w:rsidR="008032F6" w:rsidRDefault="008032F6" w:rsidP="00E733C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</w:t>
            </w:r>
            <w:r w:rsidR="00872ACA">
              <w:rPr>
                <w:i/>
                <w:sz w:val="22"/>
                <w:szCs w:val="22"/>
                <w:lang w:val="uk-UA"/>
              </w:rPr>
              <w:t>ософії в галузі освіти, доцент Щ</w:t>
            </w:r>
            <w:r>
              <w:rPr>
                <w:i/>
                <w:sz w:val="22"/>
                <w:szCs w:val="22"/>
                <w:lang w:val="uk-UA"/>
              </w:rPr>
              <w:t>ербакова Олена Леонідівна</w:t>
            </w:r>
          </w:p>
          <w:p w:rsidR="00872ACA" w:rsidRDefault="00872ACA" w:rsidP="00E733C0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https://meet.google.com/tqh-dahk-vzt</w:t>
            </w:r>
          </w:p>
        </w:tc>
      </w:tr>
      <w:tr w:rsidR="008032F6" w:rsidRPr="00ED3B17" w:rsidTr="00872ACA">
        <w:trPr>
          <w:gridAfter w:val="1"/>
          <w:wAfter w:w="12" w:type="pct"/>
          <w:cantSplit/>
          <w:trHeight w:val="1284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1B1E87">
            <w:pPr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Pr="00ED3B17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3B4AEE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8032F6" w:rsidRDefault="008032F6" w:rsidP="003B4AEE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:rsidR="00872ACA" w:rsidRPr="00366596" w:rsidRDefault="00872ACA" w:rsidP="00872ACA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872ACA" w:rsidRDefault="00872ACA" w:rsidP="00872ACA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</w:tc>
      </w:tr>
      <w:tr w:rsidR="008032F6" w:rsidRPr="00872ACA" w:rsidTr="009415AC">
        <w:trPr>
          <w:gridAfter w:val="1"/>
          <w:wAfter w:w="12" w:type="pct"/>
          <w:cantSplit/>
          <w:trHeight w:val="647"/>
          <w:jc w:val="center"/>
        </w:trPr>
        <w:tc>
          <w:tcPr>
            <w:tcW w:w="291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Вівторок</w:t>
            </w:r>
          </w:p>
          <w:p w:rsidR="008032F6" w:rsidRPr="0081026B" w:rsidRDefault="008032F6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13.04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2028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20289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nil"/>
              <w:right w:val="threeDEmboss" w:sz="24" w:space="0" w:color="auto"/>
            </w:tcBorders>
            <w:vAlign w:val="center"/>
          </w:tcPr>
          <w:p w:rsidR="008032F6" w:rsidRDefault="008032F6" w:rsidP="0020289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(ТЕМПУС) </w:t>
            </w:r>
          </w:p>
          <w:p w:rsidR="008032F6" w:rsidRDefault="008032F6" w:rsidP="00202893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</w:t>
            </w:r>
            <w:r w:rsidR="00872ACA">
              <w:rPr>
                <w:i/>
                <w:sz w:val="22"/>
                <w:szCs w:val="22"/>
                <w:lang w:val="uk-UA"/>
              </w:rPr>
              <w:t>ософії в галузі освіти, доцент Щ</w:t>
            </w:r>
            <w:r>
              <w:rPr>
                <w:i/>
                <w:sz w:val="22"/>
                <w:szCs w:val="22"/>
                <w:lang w:val="uk-UA"/>
              </w:rPr>
              <w:t>ербакова Олена Леонідівна</w:t>
            </w:r>
          </w:p>
          <w:p w:rsidR="00872ACA" w:rsidRDefault="00872ACA" w:rsidP="00202893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https://meet.google.com/tqh-dahk-vzt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1B1E87" w:rsidRDefault="008032F6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Pr="00ED3B17" w:rsidRDefault="008032F6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8032F6" w:rsidRDefault="008032F6" w:rsidP="00E0202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(ТЕМПУС) </w:t>
            </w:r>
          </w:p>
          <w:p w:rsidR="008032F6" w:rsidRDefault="008032F6" w:rsidP="00E02028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</w:t>
            </w:r>
            <w:r w:rsidR="00872ACA">
              <w:rPr>
                <w:i/>
                <w:sz w:val="22"/>
                <w:szCs w:val="22"/>
                <w:lang w:val="uk-UA"/>
              </w:rPr>
              <w:t>ософії в галузі освіти, доцент Щ</w:t>
            </w:r>
            <w:r>
              <w:rPr>
                <w:i/>
                <w:sz w:val="22"/>
                <w:szCs w:val="22"/>
                <w:lang w:val="uk-UA"/>
              </w:rPr>
              <w:t>ербакова Олена Леонідівна</w:t>
            </w:r>
          </w:p>
          <w:p w:rsidR="00872ACA" w:rsidRDefault="00872ACA" w:rsidP="00E02028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https://meet.google.com/tqh-dahk-vzt</w:t>
            </w:r>
          </w:p>
        </w:tc>
      </w:tr>
      <w:tr w:rsidR="008032F6" w:rsidRPr="00872ACA" w:rsidTr="00872ACA">
        <w:trPr>
          <w:gridAfter w:val="1"/>
          <w:wAfter w:w="12" w:type="pct"/>
          <w:cantSplit/>
          <w:trHeight w:val="104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1B1E87" w:rsidRDefault="008032F6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6E33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Pr="00ED3B17" w:rsidRDefault="008032F6" w:rsidP="006E33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right w:val="threeDEmboss" w:sz="24" w:space="0" w:color="auto"/>
            </w:tcBorders>
            <w:vAlign w:val="center"/>
          </w:tcPr>
          <w:p w:rsidR="008032F6" w:rsidRDefault="008032F6" w:rsidP="00E733C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НАЧАЛЬНИХ ПРОГРАМ ТА ЇХ ОЦІНЮВАННЯ (ТЕМПУС) (семінар)</w:t>
            </w:r>
          </w:p>
          <w:p w:rsidR="008032F6" w:rsidRDefault="008032F6" w:rsidP="005564D7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872ACA" w:rsidRDefault="00872ACA" w:rsidP="005564D7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032F6" w:rsidRPr="00C21ABC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Середа</w:t>
            </w:r>
          </w:p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14.04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564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5564D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5564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8032F6" w:rsidRDefault="008032F6" w:rsidP="005564D7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872ACA" w:rsidRPr="00366596" w:rsidRDefault="00872ACA" w:rsidP="00872ACA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872ACA" w:rsidRPr="00E02028" w:rsidRDefault="00872ACA" w:rsidP="00872ACA">
            <w:pPr>
              <w:jc w:val="center"/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</w:tc>
      </w:tr>
      <w:tr w:rsidR="008032F6" w:rsidRPr="00872ACA" w:rsidTr="005564D7">
        <w:trPr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Default="008032F6" w:rsidP="005F5A4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АНГЛІЙСЬКОЇ МОВИ (ТЕМПУС) </w:t>
            </w:r>
          </w:p>
          <w:p w:rsidR="008032F6" w:rsidRDefault="008032F6" w:rsidP="005F5A4A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</w:t>
            </w:r>
            <w:r w:rsidR="00872ACA">
              <w:rPr>
                <w:i/>
                <w:sz w:val="22"/>
                <w:szCs w:val="22"/>
                <w:lang w:val="uk-UA"/>
              </w:rPr>
              <w:t>ософії в галузі освіти, доцент Щ</w:t>
            </w:r>
            <w:r>
              <w:rPr>
                <w:i/>
                <w:sz w:val="22"/>
                <w:szCs w:val="22"/>
                <w:lang w:val="uk-UA"/>
              </w:rPr>
              <w:t>ербакова Олена Леонідівна</w:t>
            </w:r>
          </w:p>
          <w:p w:rsidR="00872ACA" w:rsidRPr="00872ACA" w:rsidRDefault="00872ACA" w:rsidP="005F5A4A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https://meet.google.com/tqh-dahk-vzt</w:t>
            </w:r>
          </w:p>
        </w:tc>
      </w:tr>
      <w:tr w:rsidR="008032F6" w:rsidRPr="00872ACA" w:rsidTr="00B3765A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72ACA" w:rsidRDefault="008032F6" w:rsidP="00CC3068">
            <w:pPr>
              <w:jc w:val="center"/>
              <w:rPr>
                <w:lang w:val="uk-UA"/>
              </w:rPr>
            </w:pPr>
          </w:p>
        </w:tc>
        <w:tc>
          <w:tcPr>
            <w:tcW w:w="4448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ED3B17" w:rsidRDefault="008032F6" w:rsidP="005564D7">
            <w:pPr>
              <w:jc w:val="center"/>
              <w:rPr>
                <w:lang w:val="uk-UA"/>
              </w:rPr>
            </w:pPr>
          </w:p>
        </w:tc>
      </w:tr>
      <w:tr w:rsidR="008032F6" w:rsidRPr="00872ACA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72ACA" w:rsidRDefault="008032F6" w:rsidP="00CC3068">
            <w:pPr>
              <w:jc w:val="center"/>
              <w:rPr>
                <w:lang w:val="uk-UA"/>
              </w:rPr>
            </w:pPr>
          </w:p>
        </w:tc>
        <w:tc>
          <w:tcPr>
            <w:tcW w:w="4448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Default="008032F6" w:rsidP="005564D7">
            <w:pPr>
              <w:jc w:val="center"/>
              <w:rPr>
                <w:b/>
                <w:lang w:val="uk-UA"/>
              </w:rPr>
            </w:pPr>
          </w:p>
        </w:tc>
      </w:tr>
      <w:tr w:rsidR="008032F6" w:rsidRPr="00620B2D" w:rsidTr="00C20457">
        <w:trPr>
          <w:cantSplit/>
          <w:trHeight w:val="161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Четвер</w:t>
            </w:r>
          </w:p>
          <w:p w:rsidR="008032F6" w:rsidRPr="006D6E23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15.04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FE5F0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8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C20457" w:rsidRDefault="008032F6" w:rsidP="00C204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 САМОСТІЙНОЇ  РОБОТИ</w:t>
            </w:r>
          </w:p>
        </w:tc>
      </w:tr>
      <w:tr w:rsidR="008032F6" w:rsidRPr="00872ACA" w:rsidTr="00DC21BC">
        <w:trPr>
          <w:cantSplit/>
          <w:trHeight w:val="76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П’ятниця</w:t>
            </w:r>
          </w:p>
          <w:p w:rsidR="008032F6" w:rsidRPr="00A7767E" w:rsidRDefault="008032F6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16.04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620B2D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(лекція)</w:t>
            </w:r>
          </w:p>
          <w:p w:rsidR="008032F6" w:rsidRDefault="008032F6" w:rsidP="00620B2D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Pr="00DC21BC" w:rsidRDefault="00872ACA" w:rsidP="00620B2D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CD63B4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DC21BC" w:rsidRDefault="008032F6" w:rsidP="001852DD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(лекція)</w:t>
            </w:r>
          </w:p>
          <w:p w:rsidR="008032F6" w:rsidRDefault="008032F6" w:rsidP="001852DD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Default="00872ACA" w:rsidP="001852D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872ACA">
        <w:trPr>
          <w:cantSplit/>
          <w:trHeight w:val="95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82710" w:rsidRPr="00ED3B17" w:rsidRDefault="00482710" w:rsidP="00482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Pr="00ED3B17" w:rsidRDefault="00482710" w:rsidP="00482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82710" w:rsidRPr="00DC21BC" w:rsidRDefault="00482710" w:rsidP="00482710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(лекція)</w:t>
            </w:r>
          </w:p>
          <w:p w:rsidR="008032F6" w:rsidRDefault="00482710" w:rsidP="00482710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Default="00872ACA" w:rsidP="00482710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4F570D">
        <w:trPr>
          <w:cantSplit/>
          <w:trHeight w:val="38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 xml:space="preserve">Субота </w:t>
            </w:r>
          </w:p>
          <w:p w:rsidR="008032F6" w:rsidRPr="00A7767E" w:rsidRDefault="008032F6" w:rsidP="004877D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17.04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5F5A4A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(лекція)</w:t>
            </w:r>
          </w:p>
          <w:p w:rsidR="008032F6" w:rsidRDefault="008032F6" w:rsidP="005F5A4A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Pr="00DC21BC" w:rsidRDefault="00872ACA" w:rsidP="005F5A4A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E02028">
        <w:trPr>
          <w:cantSplit/>
          <w:trHeight w:val="38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82710" w:rsidRPr="0081026B" w:rsidRDefault="00482710" w:rsidP="004827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Default="00482710" w:rsidP="00482710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DC21BC" w:rsidRDefault="008032F6" w:rsidP="001852DD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1852DD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Default="00872ACA" w:rsidP="001852D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Понеділок</w:t>
            </w:r>
          </w:p>
          <w:p w:rsidR="008032F6" w:rsidRPr="00CF6EB0" w:rsidRDefault="008032F6" w:rsidP="004877D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19.04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045966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Pr="00872ACA" w:rsidRDefault="00872ACA" w:rsidP="00045966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DC21BC" w:rsidRDefault="008032F6" w:rsidP="00045966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Default="00872ACA" w:rsidP="00045966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831EF8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803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Default="008032F6" w:rsidP="008032F6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8032F6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8032F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Pr="00AD6077" w:rsidRDefault="00872ACA" w:rsidP="008032F6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5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Вівторок</w:t>
            </w:r>
          </w:p>
          <w:p w:rsidR="008032F6" w:rsidRPr="00831EF8" w:rsidRDefault="008032F6" w:rsidP="004877D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20.04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045966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72ACA" w:rsidRDefault="00872ACA" w:rsidP="00045966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FF1E84" w:rsidRDefault="008032F6" w:rsidP="005F5A4A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</w:p>
          <w:p w:rsidR="008032F6" w:rsidRDefault="008032F6" w:rsidP="005F5A4A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72ACA" w:rsidRPr="00FF1E84" w:rsidRDefault="00872ACA" w:rsidP="005F5A4A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ED3B17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Default="008032F6" w:rsidP="005F5A4A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FF1E84" w:rsidRDefault="008032F6" w:rsidP="005F5A4A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</w:p>
          <w:p w:rsidR="008032F6" w:rsidRDefault="008032F6" w:rsidP="005F5A4A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72ACA" w:rsidRPr="00FF1E84" w:rsidRDefault="00872ACA" w:rsidP="005F5A4A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032F6" w:rsidRPr="00ED3B17" w:rsidTr="00045966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2F6" w:rsidRDefault="008032F6" w:rsidP="005F5A4A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2F6" w:rsidRDefault="008032F6" w:rsidP="0004596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8032F6" w:rsidRDefault="008032F6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872ACA" w:rsidRPr="00366596" w:rsidRDefault="00872ACA" w:rsidP="00872ACA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872ACA" w:rsidRDefault="00872ACA" w:rsidP="00872ACA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</w:tc>
      </w:tr>
      <w:tr w:rsidR="008032F6" w:rsidRPr="00872ACA" w:rsidTr="00B3765A">
        <w:trPr>
          <w:gridAfter w:val="1"/>
          <w:wAfter w:w="12" w:type="pct"/>
          <w:cantSplit/>
          <w:trHeight w:val="33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Середа</w:t>
            </w:r>
          </w:p>
          <w:p w:rsidR="008032F6" w:rsidRPr="00A7767E" w:rsidRDefault="008032F6" w:rsidP="004877D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21.04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5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ED3B17" w:rsidRDefault="008032F6" w:rsidP="005F5A4A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045966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045966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032F6" w:rsidRDefault="00872ACA" w:rsidP="00045966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8032F6" w:rsidRPr="00C516AB" w:rsidRDefault="008032F6" w:rsidP="00045966">
            <w:pPr>
              <w:jc w:val="center"/>
              <w:rPr>
                <w:i/>
                <w:lang w:val="uk-UA"/>
              </w:rPr>
            </w:pPr>
          </w:p>
        </w:tc>
      </w:tr>
      <w:tr w:rsidR="008032F6" w:rsidRPr="00872ACA" w:rsidTr="008032F6">
        <w:trPr>
          <w:gridAfter w:val="1"/>
          <w:wAfter w:w="12" w:type="pct"/>
          <w:cantSplit/>
          <w:trHeight w:val="116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2028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Pr="00ED3B17" w:rsidRDefault="008032F6" w:rsidP="0020289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032F6" w:rsidRPr="00DC21BC" w:rsidRDefault="008032F6" w:rsidP="00202893">
            <w:pPr>
              <w:jc w:val="center"/>
              <w:rPr>
                <w:b/>
                <w:lang w:val="uk-UA"/>
              </w:rPr>
            </w:pPr>
            <w:r w:rsidRPr="00DC21BC">
              <w:rPr>
                <w:b/>
                <w:sz w:val="22"/>
                <w:szCs w:val="22"/>
                <w:lang w:val="uk-UA"/>
              </w:rPr>
              <w:t>ПРЕДМЕТНО-МОВНЕ ІНТЕГРОВАНЕ НАВЧАННЯ (</w:t>
            </w:r>
            <w:r>
              <w:rPr>
                <w:b/>
                <w:sz w:val="22"/>
                <w:szCs w:val="22"/>
                <w:lang w:val="uk-UA"/>
              </w:rPr>
              <w:t>семінар</w:t>
            </w:r>
            <w:r w:rsidRPr="00DC21BC">
              <w:rPr>
                <w:b/>
                <w:sz w:val="22"/>
                <w:szCs w:val="22"/>
                <w:lang w:val="uk-UA"/>
              </w:rPr>
              <w:t>)</w:t>
            </w:r>
          </w:p>
          <w:p w:rsidR="008032F6" w:rsidRDefault="008032F6" w:rsidP="00202893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Тетяна Платонівна</w:t>
            </w:r>
          </w:p>
          <w:p w:rsidR="008032F6" w:rsidRDefault="00872ACA" w:rsidP="00202893">
            <w:pPr>
              <w:jc w:val="center"/>
              <w:rPr>
                <w:i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https://us04web.zoom.us/j/4395440248?pwd=emgyZFVPRTNvbzNqVWo2TWZ0eHVxUT09</w:t>
            </w:r>
          </w:p>
          <w:p w:rsidR="008032F6" w:rsidRDefault="008032F6" w:rsidP="00202893">
            <w:pPr>
              <w:jc w:val="center"/>
              <w:rPr>
                <w:i/>
                <w:lang w:val="uk-UA"/>
              </w:rPr>
            </w:pPr>
          </w:p>
          <w:p w:rsidR="008032F6" w:rsidRPr="00C516AB" w:rsidRDefault="008032F6" w:rsidP="00202893">
            <w:pPr>
              <w:jc w:val="center"/>
              <w:rPr>
                <w:i/>
                <w:lang w:val="uk-UA"/>
              </w:rPr>
            </w:pPr>
          </w:p>
        </w:tc>
      </w:tr>
      <w:tr w:rsidR="008032F6" w:rsidRPr="00872ACA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Четвер</w:t>
            </w:r>
          </w:p>
          <w:p w:rsidR="008032F6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 w:bidi="he-IL"/>
              </w:rPr>
              <w:t>2204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032F6" w:rsidRPr="0081026B" w:rsidRDefault="008032F6" w:rsidP="00FB6F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right w:val="threeDEmboss" w:sz="24" w:space="0" w:color="auto"/>
            </w:tcBorders>
            <w:vAlign w:val="center"/>
          </w:tcPr>
          <w:p w:rsidR="008032F6" w:rsidRPr="00FF1E84" w:rsidRDefault="008032F6" w:rsidP="00CD63B4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</w:p>
          <w:p w:rsidR="008032F6" w:rsidRDefault="008032F6" w:rsidP="00CD63B4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032F6" w:rsidRPr="00FF1E84" w:rsidRDefault="00872ACA" w:rsidP="00CD63B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032F6" w:rsidRPr="00872ACA" w:rsidTr="004877D4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2F6" w:rsidRPr="00A7767E" w:rsidRDefault="008032F6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 w:bidi="he-IL"/>
              </w:rPr>
            </w:pPr>
          </w:p>
        </w:tc>
        <w:tc>
          <w:tcPr>
            <w:tcW w:w="260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2F6" w:rsidRPr="0081026B" w:rsidRDefault="008032F6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2F6" w:rsidRDefault="008032F6" w:rsidP="00022B44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right w:val="threeDEmboss" w:sz="24" w:space="0" w:color="auto"/>
            </w:tcBorders>
            <w:vAlign w:val="center"/>
          </w:tcPr>
          <w:p w:rsidR="008032F6" w:rsidRPr="00FF1E84" w:rsidRDefault="008032F6" w:rsidP="00CD63B4">
            <w:pPr>
              <w:jc w:val="center"/>
              <w:rPr>
                <w:b/>
                <w:spacing w:val="20"/>
                <w:lang w:val="uk-UA"/>
              </w:rPr>
            </w:pPr>
            <w:r w:rsidRPr="00FF1E84">
              <w:rPr>
                <w:b/>
                <w:spacing w:val="20"/>
                <w:sz w:val="22"/>
                <w:szCs w:val="22"/>
                <w:lang w:val="uk-UA"/>
              </w:rPr>
              <w:t>МЕТОДИКА НАВЧАННЯ ІНОЗЕМНИХ МОВ НА РІЗНИХ ЕТАПАХ (семінар)</w:t>
            </w:r>
          </w:p>
          <w:p w:rsidR="008032F6" w:rsidRDefault="008032F6" w:rsidP="00CD63B4">
            <w:pPr>
              <w:jc w:val="center"/>
              <w:rPr>
                <w:i/>
                <w:lang w:val="uk-UA"/>
              </w:rPr>
            </w:pPr>
            <w:r w:rsidRPr="00FF1E84"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8032F6" w:rsidRPr="00FF1E84" w:rsidRDefault="00872ACA" w:rsidP="00CD63B4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</w:tbl>
    <w:p w:rsidR="00FD1FE5" w:rsidRDefault="00FD1FE5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FD1FE5" w:rsidRPr="00880519" w:rsidRDefault="00FD1FE5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філологічного </w:t>
      </w:r>
      <w:r w:rsidRPr="00880519">
        <w:rPr>
          <w:sz w:val="28"/>
          <w:szCs w:val="28"/>
          <w:lang w:val="uk-UA"/>
        </w:rPr>
        <w:t xml:space="preserve">факультету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 w:rsidRPr="00880519">
        <w:rPr>
          <w:sz w:val="28"/>
          <w:szCs w:val="28"/>
          <w:lang w:val="uk-UA"/>
        </w:rPr>
        <w:t>Мороз Т.О.</w:t>
      </w:r>
    </w:p>
    <w:p w:rsidR="00FD1FE5" w:rsidRPr="00880519" w:rsidRDefault="00FD1FE5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FD1FE5" w:rsidRPr="00880519" w:rsidRDefault="00FD1FE5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FD1FE5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2B44"/>
    <w:rsid w:val="00035436"/>
    <w:rsid w:val="00043A0A"/>
    <w:rsid w:val="00045966"/>
    <w:rsid w:val="0004666F"/>
    <w:rsid w:val="00046DD8"/>
    <w:rsid w:val="00047671"/>
    <w:rsid w:val="00051268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377D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4672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2DD"/>
    <w:rsid w:val="001909C5"/>
    <w:rsid w:val="00190A87"/>
    <w:rsid w:val="00191D3C"/>
    <w:rsid w:val="0019582A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5FAC"/>
    <w:rsid w:val="0024633D"/>
    <w:rsid w:val="00253C1F"/>
    <w:rsid w:val="00261A85"/>
    <w:rsid w:val="002646A2"/>
    <w:rsid w:val="002724E4"/>
    <w:rsid w:val="002757B7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19DE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D534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4583"/>
    <w:rsid w:val="00481A20"/>
    <w:rsid w:val="00482710"/>
    <w:rsid w:val="00482965"/>
    <w:rsid w:val="004877D4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4F570D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4D7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458C"/>
    <w:rsid w:val="005F5A4A"/>
    <w:rsid w:val="005F77AB"/>
    <w:rsid w:val="00602503"/>
    <w:rsid w:val="00605478"/>
    <w:rsid w:val="00606224"/>
    <w:rsid w:val="006138E9"/>
    <w:rsid w:val="006150A0"/>
    <w:rsid w:val="00620B2D"/>
    <w:rsid w:val="00622D4A"/>
    <w:rsid w:val="00624E99"/>
    <w:rsid w:val="0062503C"/>
    <w:rsid w:val="00626856"/>
    <w:rsid w:val="00627F18"/>
    <w:rsid w:val="006319DE"/>
    <w:rsid w:val="00631EDC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327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017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32F6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5ED2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050"/>
    <w:rsid w:val="008662AE"/>
    <w:rsid w:val="00866E2F"/>
    <w:rsid w:val="00867EFA"/>
    <w:rsid w:val="00872AC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45DD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588"/>
    <w:rsid w:val="00914D72"/>
    <w:rsid w:val="00915654"/>
    <w:rsid w:val="00915CAB"/>
    <w:rsid w:val="00917A37"/>
    <w:rsid w:val="00926325"/>
    <w:rsid w:val="00926916"/>
    <w:rsid w:val="00931506"/>
    <w:rsid w:val="0093678C"/>
    <w:rsid w:val="00937931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9EE"/>
    <w:rsid w:val="00A65C1B"/>
    <w:rsid w:val="00A752AF"/>
    <w:rsid w:val="00A7767E"/>
    <w:rsid w:val="00A87033"/>
    <w:rsid w:val="00A874A4"/>
    <w:rsid w:val="00A87D99"/>
    <w:rsid w:val="00A90DE2"/>
    <w:rsid w:val="00A97081"/>
    <w:rsid w:val="00AA12EE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E73D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0457"/>
    <w:rsid w:val="00C21ABC"/>
    <w:rsid w:val="00C22643"/>
    <w:rsid w:val="00C22936"/>
    <w:rsid w:val="00C239FC"/>
    <w:rsid w:val="00C24F93"/>
    <w:rsid w:val="00C25755"/>
    <w:rsid w:val="00C25859"/>
    <w:rsid w:val="00C2720D"/>
    <w:rsid w:val="00C307A0"/>
    <w:rsid w:val="00C339DA"/>
    <w:rsid w:val="00C4523D"/>
    <w:rsid w:val="00C46464"/>
    <w:rsid w:val="00C516AB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3068"/>
    <w:rsid w:val="00CC5A0B"/>
    <w:rsid w:val="00CD0243"/>
    <w:rsid w:val="00CD2BD9"/>
    <w:rsid w:val="00CD63B4"/>
    <w:rsid w:val="00CE0992"/>
    <w:rsid w:val="00CE137E"/>
    <w:rsid w:val="00CE2031"/>
    <w:rsid w:val="00CE32B7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53F4"/>
    <w:rsid w:val="00DA7C9D"/>
    <w:rsid w:val="00DA7FD2"/>
    <w:rsid w:val="00DB0D3A"/>
    <w:rsid w:val="00DB121F"/>
    <w:rsid w:val="00DB2AB1"/>
    <w:rsid w:val="00DB5136"/>
    <w:rsid w:val="00DC03EA"/>
    <w:rsid w:val="00DC0FF2"/>
    <w:rsid w:val="00DC21BC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803"/>
    <w:rsid w:val="00DE193B"/>
    <w:rsid w:val="00DE38EC"/>
    <w:rsid w:val="00DE79A1"/>
    <w:rsid w:val="00DF13DD"/>
    <w:rsid w:val="00DF5852"/>
    <w:rsid w:val="00DF5D3C"/>
    <w:rsid w:val="00DF6B40"/>
    <w:rsid w:val="00E000AB"/>
    <w:rsid w:val="00E02028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33C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7406D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4D4F"/>
    <w:rsid w:val="00FB6F34"/>
    <w:rsid w:val="00FC1A23"/>
    <w:rsid w:val="00FC44CA"/>
    <w:rsid w:val="00FD1536"/>
    <w:rsid w:val="00FD1FE5"/>
    <w:rsid w:val="00FD5E49"/>
    <w:rsid w:val="00FE5F05"/>
    <w:rsid w:val="00FE604C"/>
    <w:rsid w:val="00FE6E34"/>
    <w:rsid w:val="00FF0A8D"/>
    <w:rsid w:val="00FF0C22"/>
    <w:rsid w:val="00FF1E8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0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AC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1BA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0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AC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A1BA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2021-04-03T07:46:00Z</cp:lastPrinted>
  <dcterms:created xsi:type="dcterms:W3CDTF">2021-04-05T09:00:00Z</dcterms:created>
  <dcterms:modified xsi:type="dcterms:W3CDTF">2021-04-05T09:00:00Z</dcterms:modified>
</cp:coreProperties>
</file>