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93" w:rsidRDefault="000730D9" w:rsidP="00CE589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BA8" w:rsidRPr="000730D9" w:rsidRDefault="00F72BA8" w:rsidP="000730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A4F2B" w:rsidRDefault="00F72BA8" w:rsidP="00073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="000730D9" w:rsidRPr="000730D9">
        <w:rPr>
          <w:rFonts w:ascii="Times New Roman" w:hAnsi="Times New Roman" w:cs="Times New Roman"/>
          <w:b/>
          <w:sz w:val="28"/>
          <w:szCs w:val="28"/>
          <w:lang w:val="uk-UA"/>
        </w:rPr>
        <w:t>факультету іноземної філології по виконанню</w:t>
      </w:r>
      <w:r w:rsidRPr="00073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показників для підтвердження статусу національного Миколаївським національним університетом імені В.О. Сухомлинського</w:t>
      </w:r>
      <w:r w:rsidR="00073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2019-2020н.р.</w:t>
      </w:r>
    </w:p>
    <w:p w:rsidR="000730D9" w:rsidRPr="000730D9" w:rsidRDefault="000730D9" w:rsidP="00073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2C3" w:rsidRDefault="001622C3" w:rsidP="007B44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2C3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 xml:space="preserve"> самоаналіз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факультетом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 підтвердження статусу на постійній основі з формуванням анотованого звіту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>(двічі на рік: січень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2020р.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 xml:space="preserve"> та червень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2020р.</w:t>
      </w:r>
      <w:r w:rsidRPr="001622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22C3" w:rsidRDefault="001622C3" w:rsidP="00D71B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оцінки виконання Законів України «Про освіту» та «Про вищу освіту», Ліцензійних умов провадження освітньої діяльності закладів освіти, затверджених Постановою КМУ № 1187 від 30.05.2015 р.</w:t>
      </w:r>
    </w:p>
    <w:p w:rsidR="001622C3" w:rsidRPr="00D71B75" w:rsidRDefault="001622C3" w:rsidP="00D71B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75"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декан факультету  доц. Мороз Т.О., проф. Майстренко М.І., проф. Мироненко Т.П., проф. Коч Н.В.</w:t>
      </w:r>
      <w:r w:rsidR="00946F9B" w:rsidRPr="00D71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2C3" w:rsidRDefault="001622C3" w:rsidP="00D71B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оцінки системи внутрішнього забезпечення якості освіти та обґрунтування якісних показників  </w:t>
      </w:r>
      <w:r w:rsidR="00CE6CAE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за спеціальностями факультету іноземної філології</w:t>
      </w:r>
    </w:p>
    <w:p w:rsidR="00CE6CAE" w:rsidRPr="000730D9" w:rsidRDefault="00CE6CAE" w:rsidP="000730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946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доц. Мороз Т.О.,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проф. Майстренко М.І., проф. Мироненко Т.П., проф. Коч Н.В.</w:t>
      </w:r>
      <w:r w:rsidR="000730D9" w:rsidRPr="00D71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0D9" w:rsidRDefault="00CE6CAE" w:rsidP="000730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переліку передбаченої законодавством інформації, яка є необхідною для розміщення н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а  офіційному сайті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моніторинг повноти її відображення</w:t>
      </w:r>
      <w:r w:rsidRPr="00CE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CAE" w:rsidRPr="000730D9" w:rsidRDefault="00CE6CAE" w:rsidP="000730D9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0D9"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946F9B" w:rsidRPr="00073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 w:rsidRPr="000730D9">
        <w:rPr>
          <w:rFonts w:ascii="Times New Roman" w:hAnsi="Times New Roman" w:cs="Times New Roman"/>
          <w:sz w:val="28"/>
          <w:szCs w:val="28"/>
          <w:lang w:val="uk-UA"/>
        </w:rPr>
        <w:t>декан факультету доц. Мороз Т.О., проф. Майстренко М.І., проф. Мироненко Т.П., проф. Коч Н.В.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0730D9"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="000730D9"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spellStart"/>
      <w:r w:rsidR="000730D9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О.Є.</w:t>
      </w:r>
    </w:p>
    <w:p w:rsidR="00CE6CAE" w:rsidRDefault="00CE6CAE" w:rsidP="00D71B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кількості іноземних громадян та громадян країн-членів Організації економічного співробітництва та розвитку, які здобу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>вають вищу освіту за спеціальностями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фізичних та юридичних осіб</w:t>
      </w:r>
      <w:r w:rsidRPr="00CE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8F8" w:rsidRPr="000730D9" w:rsidRDefault="00CE6CAE" w:rsidP="000730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доц. Добровольська Л.С. </w:t>
      </w:r>
    </w:p>
    <w:p w:rsidR="009406A9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</w:t>
      </w:r>
      <w:r w:rsidR="00E978F8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та реалізації 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>програм міжнародного стажування та отримання освіти в іноземних закладах вищої освіти</w:t>
      </w:r>
      <w:r w:rsidR="009406A9" w:rsidRPr="00940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>студентами Університету</w:t>
      </w:r>
    </w:p>
    <w:p w:rsidR="009406A9" w:rsidRDefault="009406A9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доц. Добровольська Л.С.</w:t>
      </w:r>
    </w:p>
    <w:p w:rsidR="009406A9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моніторингу 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>кількості науково-педагогічних працівників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 xml:space="preserve">, які проходили стажування </w:t>
      </w:r>
      <w:r w:rsidR="00356C9E">
        <w:rPr>
          <w:rFonts w:ascii="Times New Roman" w:hAnsi="Times New Roman" w:cs="Times New Roman"/>
          <w:sz w:val="28"/>
          <w:szCs w:val="28"/>
          <w:lang w:val="uk-UA"/>
        </w:rPr>
        <w:t xml:space="preserve">або проводили навчальні </w:t>
      </w:r>
      <w:r w:rsidR="00356C9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заняття в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закладах вищої освіти</w:t>
      </w:r>
      <w:r w:rsidR="009406A9" w:rsidRPr="00940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A9">
        <w:rPr>
          <w:rFonts w:ascii="Times New Roman" w:hAnsi="Times New Roman" w:cs="Times New Roman"/>
          <w:sz w:val="28"/>
          <w:szCs w:val="28"/>
          <w:lang w:val="uk-UA"/>
        </w:rPr>
        <w:t xml:space="preserve">в термін не менше трьох місяців </w:t>
      </w:r>
    </w:p>
    <w:p w:rsidR="009406A9" w:rsidRDefault="009406A9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0D9">
        <w:rPr>
          <w:rFonts w:ascii="Times New Roman" w:hAnsi="Times New Roman" w:cs="Times New Roman"/>
          <w:sz w:val="28"/>
          <w:szCs w:val="28"/>
          <w:lang w:val="uk-UA"/>
        </w:rPr>
        <w:t xml:space="preserve"> доц. Добровольська Л.С.</w:t>
      </w:r>
    </w:p>
    <w:p w:rsidR="009406A9" w:rsidRPr="00796618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моніторингу 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здобувачів вищої освіти, які здобули призові </w:t>
      </w:r>
      <w:r w:rsidR="00796618" w:rsidRPr="00796618">
        <w:rPr>
          <w:rFonts w:ascii="Times New Roman" w:hAnsi="Times New Roman" w:cs="Times New Roman"/>
          <w:sz w:val="28"/>
          <w:szCs w:val="28"/>
          <w:lang w:val="uk-UA"/>
        </w:rPr>
        <w:t xml:space="preserve">місця 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Міжнародних студентських олімпіадах, 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етапі Всеукраїнської студентської олімпіади, 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етапі Всеукраїнського конкурсу студентських наукових робіт, інших </w:t>
      </w:r>
      <w:proofErr w:type="spellStart"/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="00796618" w:rsidRPr="0079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-наукових конкурсах, які проводяться або визнані МОН, міжнародних та все</w:t>
      </w:r>
      <w:r w:rsidR="00A00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українських проектах.</w:t>
      </w:r>
    </w:p>
    <w:p w:rsidR="00796618" w:rsidRDefault="00796618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1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0C7E">
        <w:rPr>
          <w:rFonts w:ascii="Times New Roman" w:hAnsi="Times New Roman" w:cs="Times New Roman"/>
          <w:sz w:val="28"/>
          <w:szCs w:val="28"/>
          <w:lang w:val="uk-UA"/>
        </w:rPr>
        <w:t>Айзікова</w:t>
      </w:r>
      <w:proofErr w:type="spellEnd"/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0614A6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моніторингу 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індексів Гірше та кількості публікацій науково-педагогічних </w:t>
      </w:r>
      <w:r w:rsidR="00356C9E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 w:rsidR="00356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356C9E">
        <w:rPr>
          <w:rFonts w:ascii="Times New Roman" w:hAnsi="Times New Roman" w:cs="Times New Roman"/>
          <w:sz w:val="28"/>
          <w:szCs w:val="28"/>
          <w:lang w:val="uk-UA"/>
        </w:rPr>
        <w:t>науко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>метричних</w:t>
      </w:r>
      <w:proofErr w:type="spellEnd"/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 базах </w:t>
      </w:r>
      <w:r w:rsidR="0079661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6618" w:rsidRPr="0079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1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96618" w:rsidRPr="0079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1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96618" w:rsidRPr="0079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18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96618">
        <w:rPr>
          <w:rFonts w:ascii="Times New Roman" w:hAnsi="Times New Roman" w:cs="Times New Roman"/>
          <w:sz w:val="28"/>
          <w:szCs w:val="28"/>
          <w:lang w:val="uk-UA"/>
        </w:rPr>
        <w:t>пріоритетно</w:t>
      </w:r>
      <w:proofErr w:type="spellEnd"/>
      <w:r w:rsidR="0079661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інших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базах, визнаних МОН</w:t>
      </w:r>
      <w:r w:rsidR="00061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14A6" w:rsidRPr="00A00C7E" w:rsidRDefault="000614A6" w:rsidP="00A00C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1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доц. </w:t>
      </w:r>
      <w:proofErr w:type="spellStart"/>
      <w:r w:rsidR="00A00C7E">
        <w:rPr>
          <w:rFonts w:ascii="Times New Roman" w:hAnsi="Times New Roman" w:cs="Times New Roman"/>
          <w:sz w:val="28"/>
          <w:szCs w:val="28"/>
          <w:lang w:val="uk-UA"/>
        </w:rPr>
        <w:t>Чернега</w:t>
      </w:r>
      <w:proofErr w:type="spellEnd"/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0614A6" w:rsidRDefault="00584A0C" w:rsidP="002343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кількості об’єктів права інтелектуальної власності зареє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строваних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науково-педагогічними працівниками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14A6" w:rsidRPr="00A00C7E" w:rsidRDefault="000614A6" w:rsidP="00A00C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01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A00C7E">
        <w:rPr>
          <w:rFonts w:ascii="Times New Roman" w:hAnsi="Times New Roman" w:cs="Times New Roman"/>
          <w:sz w:val="28"/>
          <w:szCs w:val="28"/>
          <w:lang w:val="uk-UA"/>
        </w:rPr>
        <w:t>Чернега</w:t>
      </w:r>
      <w:proofErr w:type="spellEnd"/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7F02" w:rsidRDefault="00AC7F02" w:rsidP="00234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F02">
        <w:rPr>
          <w:rFonts w:ascii="Times New Roman" w:hAnsi="Times New Roman" w:cs="Times New Roman"/>
          <w:sz w:val="28"/>
          <w:szCs w:val="28"/>
          <w:lang w:val="uk-UA"/>
        </w:rPr>
        <w:t>Складання зведеної таблиці за результатами м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>оніторингу основних показників для</w:t>
      </w:r>
      <w:r w:rsidRPr="00AC7F02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ста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тусу національного </w:t>
      </w:r>
    </w:p>
    <w:p w:rsidR="00AC7F02" w:rsidRDefault="00AC7F02" w:rsidP="00AC7F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>30.06.2020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35AA7" w:rsidRPr="00235C30" w:rsidRDefault="00AC7F02" w:rsidP="00235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доц. </w:t>
      </w:r>
      <w:proofErr w:type="spellStart"/>
      <w:r w:rsidR="00A00C7E">
        <w:rPr>
          <w:rFonts w:ascii="Times New Roman" w:hAnsi="Times New Roman" w:cs="Times New Roman"/>
          <w:sz w:val="28"/>
          <w:szCs w:val="28"/>
          <w:lang w:val="uk-UA"/>
        </w:rPr>
        <w:t>Чернега</w:t>
      </w:r>
      <w:proofErr w:type="spellEnd"/>
      <w:r w:rsidR="00A00C7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E35AA7" w:rsidRDefault="00235C30" w:rsidP="00356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="00E35AA7">
        <w:rPr>
          <w:rFonts w:ascii="Times New Roman" w:hAnsi="Times New Roman" w:cs="Times New Roman"/>
          <w:sz w:val="28"/>
          <w:szCs w:val="28"/>
          <w:lang w:val="uk-UA"/>
        </w:rPr>
        <w:t xml:space="preserve"> плану проходження стажування та підвищення кваліфікації науково-педагог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ічними працівниками факультету</w:t>
      </w:r>
      <w:r w:rsidR="00E35AA7">
        <w:rPr>
          <w:rFonts w:ascii="Times New Roman" w:hAnsi="Times New Roman" w:cs="Times New Roman"/>
          <w:sz w:val="28"/>
          <w:szCs w:val="28"/>
          <w:lang w:val="uk-UA"/>
        </w:rPr>
        <w:t xml:space="preserve"> в іноземних закладах вищої освіти з  метою врахування в роботі та реалізації</w:t>
      </w:r>
      <w:r w:rsidR="007B4476">
        <w:rPr>
          <w:rFonts w:ascii="Times New Roman" w:hAnsi="Times New Roman" w:cs="Times New Roman"/>
          <w:sz w:val="28"/>
          <w:szCs w:val="28"/>
          <w:lang w:val="uk-UA"/>
        </w:rPr>
        <w:t xml:space="preserve"> (з врахуванням наявних угод про співпрацю Університету з іноземними закладами вищої освіти)</w:t>
      </w:r>
    </w:p>
    <w:p w:rsidR="00E35AA7" w:rsidRDefault="00E35AA7" w:rsidP="00E35A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>10.09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>.2019 р.</w:t>
      </w:r>
    </w:p>
    <w:p w:rsidR="005C0554" w:rsidRPr="00235C30" w:rsidRDefault="00E35AA7" w:rsidP="00235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доц. Добровольська Л.С.</w:t>
      </w:r>
    </w:p>
    <w:p w:rsidR="00AE29EE" w:rsidRDefault="000F3543" w:rsidP="00695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моніторинг включення науково-педагогічними працівниками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індивідуальних планів на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розділ «Наукова робота» видів роботи, які передбачені критеріями надання та підтвердження статусу національного Університетом (відповідно до постанови КМУ № 912 від 22.11.2017 р.)</w:t>
      </w:r>
    </w:p>
    <w:p w:rsidR="00AE29EE" w:rsidRDefault="00235C30" w:rsidP="00AE29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12.08</w:t>
      </w:r>
      <w:r w:rsidR="00AE29EE">
        <w:rPr>
          <w:rFonts w:ascii="Times New Roman" w:hAnsi="Times New Roman" w:cs="Times New Roman"/>
          <w:sz w:val="28"/>
          <w:szCs w:val="28"/>
          <w:lang w:val="uk-UA"/>
        </w:rPr>
        <w:t>.2019 р.</w:t>
      </w:r>
    </w:p>
    <w:p w:rsidR="000F3543" w:rsidRPr="00235C30" w:rsidRDefault="00AE29EE" w:rsidP="00235C30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</w:t>
      </w:r>
      <w:r w:rsidR="00235C30" w:rsidRPr="000730D9">
        <w:rPr>
          <w:rFonts w:ascii="Times New Roman" w:hAnsi="Times New Roman" w:cs="Times New Roman"/>
          <w:sz w:val="28"/>
          <w:szCs w:val="28"/>
          <w:lang w:val="uk-UA"/>
        </w:rPr>
        <w:t>: декан факультету доц. Мороз Т.О., проф. Майстренко М.І., проф. Мироненко Т.П., проф. Коч Н.В.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235C30"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="00235C30" w:rsidRPr="00235C3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235C30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О.Є.</w:t>
      </w:r>
      <w:r w:rsidR="00235C30"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7F02" w:rsidRDefault="00584A0C" w:rsidP="00695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A0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</w:t>
      </w:r>
      <w:r w:rsidR="007B4476">
        <w:rPr>
          <w:rFonts w:ascii="Times New Roman" w:hAnsi="Times New Roman" w:cs="Times New Roman"/>
          <w:sz w:val="28"/>
          <w:szCs w:val="28"/>
          <w:lang w:val="uk-UA"/>
        </w:rPr>
        <w:t>ка стратегічного</w:t>
      </w:r>
      <w:r w:rsidRPr="00584A0C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7B44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факультету, кафедр факультету</w:t>
      </w:r>
      <w:r w:rsidRPr="00584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2019-2023 рр. </w:t>
      </w:r>
    </w:p>
    <w:p w:rsidR="005C0554" w:rsidRDefault="005C0554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>20.08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>.2019 р.</w:t>
      </w:r>
    </w:p>
    <w:p w:rsidR="005C0554" w:rsidRPr="00235C30" w:rsidRDefault="005C0554" w:rsidP="00235C30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 w:rsidRPr="000730D9">
        <w:rPr>
          <w:rFonts w:ascii="Times New Roman" w:hAnsi="Times New Roman" w:cs="Times New Roman"/>
          <w:sz w:val="28"/>
          <w:szCs w:val="28"/>
          <w:lang w:val="uk-UA"/>
        </w:rPr>
        <w:t>: декан факультету доц. Мороз Т.О., проф. Майстренко М.І., проф. Мироненко Т.П., проф. Коч Н.В.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235C30"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="00235C30" w:rsidRPr="00235C3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235C30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О.Є.</w:t>
      </w:r>
    </w:p>
    <w:p w:rsidR="00235C30" w:rsidRDefault="00235C30" w:rsidP="00235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співпраці з міжнародними освітніми установами та агенціями згідно з укладеними угодами в рамках проектів </w:t>
      </w:r>
      <w:r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235C3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5C30" w:rsidRPr="00235C30" w:rsidRDefault="00235C30" w:rsidP="00235C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35C3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Міжнародний проект </w:t>
      </w:r>
      <w:proofErr w:type="spellStart"/>
      <w:r w:rsidRPr="00235C30">
        <w:rPr>
          <w:rFonts w:ascii="Times New Roman" w:hAnsi="Times New Roman" w:cs="Times New Roman"/>
          <w:sz w:val="28"/>
          <w:szCs w:val="28"/>
          <w:lang w:val="uk-UA"/>
        </w:rPr>
        <w:t>Еразмус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>+ 8574064-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EPP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-1-2016-1-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EPPKA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CBHE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«Структуризація співпраці щодо аспірантських досліджень, навчання універсальних навичок та академічного письма  на регіональному рівні України» /</w:t>
      </w:r>
      <w:proofErr w:type="spellStart"/>
      <w:r w:rsidRPr="00235C30">
        <w:rPr>
          <w:rFonts w:ascii="Times New Roman" w:hAnsi="Times New Roman" w:cs="Times New Roman"/>
          <w:sz w:val="28"/>
          <w:szCs w:val="28"/>
          <w:lang w:val="en-US"/>
        </w:rPr>
        <w:t>DocHub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>/ (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Structuring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Doctoral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Transferrable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  <w:lang w:val="en-US"/>
        </w:rPr>
        <w:t>Instructionin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C30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35C30" w:rsidRPr="00235C30" w:rsidRDefault="00235C30" w:rsidP="00235C3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проект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01/06/2016-30/09/2017 (2018) </w:t>
      </w:r>
      <w:r w:rsidRPr="00235C30">
        <w:rPr>
          <w:rFonts w:ascii="Times New Roman" w:hAnsi="Times New Roman" w:cs="Times New Roman"/>
          <w:sz w:val="28"/>
          <w:szCs w:val="28"/>
        </w:rPr>
        <w:t>MNU</w:t>
      </w:r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5C30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235C30">
        <w:rPr>
          <w:rFonts w:ascii="Times New Roman" w:hAnsi="Times New Roman" w:cs="Times New Roman"/>
          <w:sz w:val="28"/>
          <w:szCs w:val="28"/>
          <w:lang w:val="uk-UA"/>
        </w:rPr>
        <w:t xml:space="preserve"> -933514712 /Мобільність для викладачів та студентів;</w:t>
      </w:r>
    </w:p>
    <w:p w:rsidR="005C0554" w:rsidRDefault="005C0554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>30.06.2020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C0554" w:rsidRDefault="005C0554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C30">
        <w:rPr>
          <w:rFonts w:ascii="Times New Roman" w:hAnsi="Times New Roman" w:cs="Times New Roman"/>
          <w:sz w:val="28"/>
          <w:szCs w:val="28"/>
          <w:lang w:val="uk-UA"/>
        </w:rPr>
        <w:t xml:space="preserve"> проф. Мироненко Т.П.</w:t>
      </w:r>
    </w:p>
    <w:p w:rsidR="005C0554" w:rsidRDefault="00235C30" w:rsidP="002343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міжнародних грантових проектах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235C3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(подання заявки, участь у конкурсі, отримання гранту)</w:t>
      </w:r>
    </w:p>
    <w:p w:rsidR="005C0554" w:rsidRDefault="005C0554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F0192B">
        <w:rPr>
          <w:rFonts w:ascii="Times New Roman" w:hAnsi="Times New Roman" w:cs="Times New Roman"/>
          <w:sz w:val="28"/>
          <w:szCs w:val="28"/>
          <w:lang w:val="uk-UA"/>
        </w:rPr>
        <w:t>15.08</w:t>
      </w:r>
      <w:r w:rsidR="00875212">
        <w:rPr>
          <w:rFonts w:ascii="Times New Roman" w:hAnsi="Times New Roman" w:cs="Times New Roman"/>
          <w:sz w:val="28"/>
          <w:szCs w:val="28"/>
          <w:lang w:val="uk-UA"/>
        </w:rPr>
        <w:t>.2019 р.</w:t>
      </w:r>
    </w:p>
    <w:p w:rsidR="005C0554" w:rsidRDefault="005C0554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695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92B">
        <w:rPr>
          <w:rFonts w:ascii="Times New Roman" w:hAnsi="Times New Roman" w:cs="Times New Roman"/>
          <w:sz w:val="28"/>
          <w:szCs w:val="28"/>
          <w:lang w:val="uk-UA"/>
        </w:rPr>
        <w:t xml:space="preserve"> проф. Мироненко Т.П.</w:t>
      </w:r>
    </w:p>
    <w:p w:rsidR="00F0192B" w:rsidRDefault="00F0192B" w:rsidP="00F01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навчального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proofErr w:type="spellStart"/>
      <w:r w:rsidRPr="00F0192B">
        <w:rPr>
          <w:rFonts w:ascii="Times New Roman" w:hAnsi="Times New Roman" w:cs="Times New Roman"/>
          <w:sz w:val="28"/>
          <w:szCs w:val="28"/>
          <w:lang w:val="en-US"/>
        </w:rPr>
        <w:t>DocHub</w:t>
      </w:r>
      <w:proofErr w:type="spellEnd"/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на базі факультету у рамках 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>Міжнародного</w:t>
      </w:r>
      <w:r w:rsidRPr="00F0192B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0192B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192B">
        <w:rPr>
          <w:rFonts w:ascii="Times New Roman" w:hAnsi="Times New Roman" w:cs="Times New Roman"/>
          <w:sz w:val="28"/>
          <w:szCs w:val="28"/>
          <w:lang w:val="uk-UA"/>
        </w:rPr>
        <w:t>Еразмус</w:t>
      </w:r>
      <w:proofErr w:type="spellEnd"/>
      <w:r w:rsidRPr="00F0192B">
        <w:rPr>
          <w:rFonts w:ascii="Times New Roman" w:hAnsi="Times New Roman" w:cs="Times New Roman"/>
          <w:sz w:val="28"/>
          <w:szCs w:val="28"/>
          <w:lang w:val="uk-UA"/>
        </w:rPr>
        <w:t>+ 8574064-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EPP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>-1-2016-1-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EPPKA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CBHE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«Структуризація співпраці щодо аспірантських досліджень, навчання універсальних навичок та академічного письма  на регіональному рівні України» /</w:t>
      </w:r>
      <w:proofErr w:type="spellStart"/>
      <w:r w:rsidRPr="00F0192B">
        <w:rPr>
          <w:rFonts w:ascii="Times New Roman" w:hAnsi="Times New Roman" w:cs="Times New Roman"/>
          <w:sz w:val="28"/>
          <w:szCs w:val="28"/>
          <w:lang w:val="en-US"/>
        </w:rPr>
        <w:t>DocHub</w:t>
      </w:r>
      <w:proofErr w:type="spellEnd"/>
      <w:r w:rsidRPr="00F0192B">
        <w:rPr>
          <w:rFonts w:ascii="Times New Roman" w:hAnsi="Times New Roman" w:cs="Times New Roman"/>
          <w:sz w:val="28"/>
          <w:szCs w:val="28"/>
          <w:lang w:val="uk-UA"/>
        </w:rPr>
        <w:t>/ (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Structuring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Doctoral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Transferrable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92B">
        <w:rPr>
          <w:rFonts w:ascii="Times New Roman" w:hAnsi="Times New Roman" w:cs="Times New Roman"/>
          <w:sz w:val="28"/>
          <w:szCs w:val="28"/>
          <w:lang w:val="en-US"/>
        </w:rPr>
        <w:t>Instructionin</w:t>
      </w:r>
      <w:proofErr w:type="spellEnd"/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92B">
        <w:rPr>
          <w:rFonts w:ascii="Times New Roman" w:hAnsi="Times New Roman" w:cs="Times New Roman"/>
          <w:sz w:val="28"/>
          <w:szCs w:val="28"/>
          <w:lang w:val="en-US"/>
        </w:rPr>
        <w:t>Region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0192B" w:rsidRDefault="00F0192B" w:rsidP="00F019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 w:cs="Times New Roman"/>
          <w:sz w:val="28"/>
          <w:szCs w:val="28"/>
          <w:lang w:val="uk-UA"/>
        </w:rPr>
        <w:t>30.11.2019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0192B" w:rsidRDefault="00F0192B" w:rsidP="00F019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доц. Мороз Т.О.,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проф. Мироненко Т.П.</w:t>
      </w:r>
    </w:p>
    <w:p w:rsidR="00F0192B" w:rsidRPr="00F0192B" w:rsidRDefault="00F0192B" w:rsidP="00F019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92B" w:rsidRPr="00F0192B" w:rsidRDefault="00F0192B" w:rsidP="00F019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A0C" w:rsidRPr="00584A0C" w:rsidRDefault="00584A0C" w:rsidP="002343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4A0C" w:rsidRPr="00584A0C" w:rsidSect="006955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581"/>
    <w:multiLevelType w:val="hybridMultilevel"/>
    <w:tmpl w:val="386E3622"/>
    <w:lvl w:ilvl="0" w:tplc="5CDCD3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674C0"/>
    <w:multiLevelType w:val="multilevel"/>
    <w:tmpl w:val="1C5A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8"/>
    <w:rsid w:val="0001536A"/>
    <w:rsid w:val="00024232"/>
    <w:rsid w:val="000614A6"/>
    <w:rsid w:val="000730D9"/>
    <w:rsid w:val="000F3543"/>
    <w:rsid w:val="001622C3"/>
    <w:rsid w:val="002343E8"/>
    <w:rsid w:val="00235C30"/>
    <w:rsid w:val="002950A2"/>
    <w:rsid w:val="00356C9E"/>
    <w:rsid w:val="004D3C19"/>
    <w:rsid w:val="004E060C"/>
    <w:rsid w:val="005175F3"/>
    <w:rsid w:val="00584A0C"/>
    <w:rsid w:val="005C0554"/>
    <w:rsid w:val="006926DB"/>
    <w:rsid w:val="00695556"/>
    <w:rsid w:val="00796618"/>
    <w:rsid w:val="007B4476"/>
    <w:rsid w:val="00816E93"/>
    <w:rsid w:val="00875212"/>
    <w:rsid w:val="009406A9"/>
    <w:rsid w:val="00946F9B"/>
    <w:rsid w:val="00A00C7E"/>
    <w:rsid w:val="00AC7F02"/>
    <w:rsid w:val="00AE29EE"/>
    <w:rsid w:val="00BC55ED"/>
    <w:rsid w:val="00BD615D"/>
    <w:rsid w:val="00BF1E1B"/>
    <w:rsid w:val="00C019DF"/>
    <w:rsid w:val="00CE5893"/>
    <w:rsid w:val="00CE6CAE"/>
    <w:rsid w:val="00D71B75"/>
    <w:rsid w:val="00E35AA7"/>
    <w:rsid w:val="00E978F8"/>
    <w:rsid w:val="00F0192B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3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3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3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3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Macintosh</cp:lastModifiedBy>
  <cp:revision>13</cp:revision>
  <cp:lastPrinted>2019-02-27T08:29:00Z</cp:lastPrinted>
  <dcterms:created xsi:type="dcterms:W3CDTF">2019-02-27T06:44:00Z</dcterms:created>
  <dcterms:modified xsi:type="dcterms:W3CDTF">2019-08-11T17:15:00Z</dcterms:modified>
</cp:coreProperties>
</file>