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19" w:rsidRPr="00F31256" w:rsidRDefault="00164BB4" w:rsidP="00164BB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31256">
        <w:rPr>
          <w:rFonts w:ascii="Times New Roman" w:hAnsi="Times New Roman" w:cs="Times New Roman"/>
          <w:b/>
          <w:sz w:val="36"/>
          <w:szCs w:val="36"/>
          <w:lang w:val="uk-UA"/>
        </w:rPr>
        <w:t>ГРАФІК НАЧАЛЬНОГО ПРОЦЕСУ</w:t>
      </w:r>
    </w:p>
    <w:p w:rsidR="00164BB4" w:rsidRPr="00F31256" w:rsidRDefault="00164BB4" w:rsidP="00164BB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31256">
        <w:rPr>
          <w:rFonts w:ascii="Times New Roman" w:hAnsi="Times New Roman" w:cs="Times New Roman"/>
          <w:b/>
          <w:sz w:val="36"/>
          <w:szCs w:val="36"/>
          <w:lang w:val="uk-UA"/>
        </w:rPr>
        <w:t>ЗАОЧНОЇ ФОРМИ НАВЧАННЯ</w:t>
      </w:r>
    </w:p>
    <w:p w:rsidR="00164BB4" w:rsidRPr="00F31256" w:rsidRDefault="00164BB4" w:rsidP="00164BB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31256">
        <w:rPr>
          <w:rFonts w:ascii="Times New Roman" w:hAnsi="Times New Roman" w:cs="Times New Roman"/>
          <w:b/>
          <w:sz w:val="36"/>
          <w:szCs w:val="36"/>
          <w:lang w:val="uk-UA"/>
        </w:rPr>
        <w:t>ІІ СЕМЕСТР 2017-2018 Н.Р.</w:t>
      </w:r>
    </w:p>
    <w:tbl>
      <w:tblPr>
        <w:tblStyle w:val="a3"/>
        <w:tblW w:w="0" w:type="auto"/>
        <w:tblLook w:val="04A0"/>
      </w:tblPr>
      <w:tblGrid>
        <w:gridCol w:w="2671"/>
        <w:gridCol w:w="1558"/>
        <w:gridCol w:w="1417"/>
        <w:gridCol w:w="5060"/>
      </w:tblGrid>
      <w:tr w:rsidR="00525CAB" w:rsidTr="00525CAB">
        <w:tc>
          <w:tcPr>
            <w:tcW w:w="2671" w:type="dxa"/>
            <w:vAlign w:val="center"/>
          </w:tcPr>
          <w:p w:rsidR="00164BB4" w:rsidRPr="00164BB4" w:rsidRDefault="00164BB4" w:rsidP="00164BB4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164BB4">
              <w:rPr>
                <w:rFonts w:ascii="Times New Roman" w:hAnsi="Times New Roman" w:cs="Times New Roman"/>
                <w:b/>
                <w:sz w:val="36"/>
                <w:lang w:val="uk-UA"/>
              </w:rPr>
              <w:t>Спеціальність</w:t>
            </w:r>
          </w:p>
        </w:tc>
        <w:tc>
          <w:tcPr>
            <w:tcW w:w="1558" w:type="dxa"/>
            <w:vAlign w:val="center"/>
          </w:tcPr>
          <w:p w:rsidR="00164BB4" w:rsidRPr="00164BB4" w:rsidRDefault="00164BB4" w:rsidP="00164BB4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164BB4">
              <w:rPr>
                <w:rFonts w:ascii="Times New Roman" w:hAnsi="Times New Roman" w:cs="Times New Roman"/>
                <w:b/>
                <w:sz w:val="36"/>
                <w:lang w:val="uk-UA"/>
              </w:rPr>
              <w:t>Група</w:t>
            </w:r>
          </w:p>
        </w:tc>
        <w:tc>
          <w:tcPr>
            <w:tcW w:w="1417" w:type="dxa"/>
            <w:vAlign w:val="center"/>
          </w:tcPr>
          <w:p w:rsidR="00164BB4" w:rsidRPr="00164BB4" w:rsidRDefault="00164BB4" w:rsidP="00164BB4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164BB4">
              <w:rPr>
                <w:rFonts w:ascii="Times New Roman" w:hAnsi="Times New Roman" w:cs="Times New Roman"/>
                <w:b/>
                <w:sz w:val="36"/>
                <w:lang w:val="uk-UA"/>
              </w:rPr>
              <w:t>Курс</w:t>
            </w:r>
          </w:p>
        </w:tc>
        <w:tc>
          <w:tcPr>
            <w:tcW w:w="5060" w:type="dxa"/>
            <w:vAlign w:val="center"/>
          </w:tcPr>
          <w:p w:rsidR="00164BB4" w:rsidRPr="00164BB4" w:rsidRDefault="00164BB4" w:rsidP="00164BB4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164BB4">
              <w:rPr>
                <w:rFonts w:ascii="Times New Roman" w:hAnsi="Times New Roman" w:cs="Times New Roman"/>
                <w:b/>
                <w:sz w:val="36"/>
                <w:lang w:val="uk-UA"/>
              </w:rPr>
              <w:t>Термін проведення сесії</w:t>
            </w:r>
          </w:p>
        </w:tc>
      </w:tr>
      <w:tr w:rsidR="00525CAB" w:rsidTr="00525CAB">
        <w:tc>
          <w:tcPr>
            <w:tcW w:w="2671" w:type="dxa"/>
            <w:vAlign w:val="center"/>
          </w:tcPr>
          <w:p w:rsidR="00164BB4" w:rsidRPr="00525CAB" w:rsidRDefault="00525CAB" w:rsidP="00525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Філологія. (Германські мови та літератури(переклад включно)) ОП:Переклад</w:t>
            </w:r>
          </w:p>
        </w:tc>
        <w:tc>
          <w:tcPr>
            <w:tcW w:w="1558" w:type="dxa"/>
            <w:vAlign w:val="center"/>
          </w:tcPr>
          <w:p w:rsidR="00164BB4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126/з</w:t>
            </w:r>
          </w:p>
        </w:tc>
        <w:tc>
          <w:tcPr>
            <w:tcW w:w="1417" w:type="dxa"/>
            <w:vAlign w:val="center"/>
          </w:tcPr>
          <w:p w:rsidR="00164BB4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І</w:t>
            </w:r>
          </w:p>
        </w:tc>
        <w:tc>
          <w:tcPr>
            <w:tcW w:w="5060" w:type="dxa"/>
            <w:vAlign w:val="center"/>
          </w:tcPr>
          <w:p w:rsidR="00164BB4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10.05.2018-22.05.2018 (н/с)</w:t>
            </w:r>
          </w:p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14.06.2018-15.06.2018 (</w:t>
            </w:r>
            <w:proofErr w:type="spellStart"/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з-е.с</w:t>
            </w:r>
            <w:proofErr w:type="spellEnd"/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)</w:t>
            </w:r>
          </w:p>
        </w:tc>
      </w:tr>
      <w:tr w:rsidR="00525CAB" w:rsidTr="00525CAB">
        <w:tc>
          <w:tcPr>
            <w:tcW w:w="2671" w:type="dxa"/>
            <w:vAlign w:val="center"/>
          </w:tcPr>
          <w:p w:rsidR="00164BB4" w:rsidRPr="00525CAB" w:rsidRDefault="00525CAB" w:rsidP="00525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освіта. Мова та література (англійська та друга іноземна мова)</w:t>
            </w:r>
          </w:p>
        </w:tc>
        <w:tc>
          <w:tcPr>
            <w:tcW w:w="1558" w:type="dxa"/>
            <w:vAlign w:val="center"/>
          </w:tcPr>
          <w:p w:rsidR="00164BB4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146/з</w:t>
            </w:r>
          </w:p>
        </w:tc>
        <w:tc>
          <w:tcPr>
            <w:tcW w:w="1417" w:type="dxa"/>
            <w:vAlign w:val="center"/>
          </w:tcPr>
          <w:p w:rsidR="00164BB4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І</w:t>
            </w:r>
          </w:p>
        </w:tc>
        <w:tc>
          <w:tcPr>
            <w:tcW w:w="5060" w:type="dxa"/>
            <w:vAlign w:val="center"/>
          </w:tcPr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10.05.2018-22.05.2018 (н/с)</w:t>
            </w:r>
          </w:p>
          <w:p w:rsidR="00164BB4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14.06.2018-15.06.2018 (</w:t>
            </w:r>
            <w:proofErr w:type="spellStart"/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з-е.с</w:t>
            </w:r>
            <w:proofErr w:type="spellEnd"/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)</w:t>
            </w:r>
          </w:p>
        </w:tc>
      </w:tr>
      <w:tr w:rsidR="00525CAB" w:rsidTr="00525CAB">
        <w:tc>
          <w:tcPr>
            <w:tcW w:w="2671" w:type="dxa"/>
            <w:vAlign w:val="center"/>
          </w:tcPr>
          <w:p w:rsidR="00525CAB" w:rsidRPr="00525CAB" w:rsidRDefault="00525CAB" w:rsidP="00525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освіта. Мова та література (англійська та друга іноземна мова)</w:t>
            </w:r>
          </w:p>
        </w:tc>
        <w:tc>
          <w:tcPr>
            <w:tcW w:w="1558" w:type="dxa"/>
            <w:vAlign w:val="center"/>
          </w:tcPr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246/з</w:t>
            </w:r>
          </w:p>
        </w:tc>
        <w:tc>
          <w:tcPr>
            <w:tcW w:w="1417" w:type="dxa"/>
            <w:vAlign w:val="center"/>
          </w:tcPr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ІІ</w:t>
            </w:r>
          </w:p>
        </w:tc>
        <w:tc>
          <w:tcPr>
            <w:tcW w:w="5060" w:type="dxa"/>
            <w:vAlign w:val="center"/>
          </w:tcPr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02.05.2018-14.05.2018 (н/с)</w:t>
            </w:r>
          </w:p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14.06.2018-15.06.2018 (</w:t>
            </w:r>
            <w:proofErr w:type="spellStart"/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з-е.с</w:t>
            </w:r>
            <w:proofErr w:type="spellEnd"/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)</w:t>
            </w:r>
          </w:p>
        </w:tc>
      </w:tr>
      <w:tr w:rsidR="00525CAB" w:rsidTr="00555574">
        <w:trPr>
          <w:trHeight w:val="1248"/>
        </w:trPr>
        <w:tc>
          <w:tcPr>
            <w:tcW w:w="2671" w:type="dxa"/>
            <w:vAlign w:val="center"/>
          </w:tcPr>
          <w:p w:rsidR="00525CAB" w:rsidRPr="00525CAB" w:rsidRDefault="00525CAB" w:rsidP="00525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Філологія* Мова і література (англійська)</w:t>
            </w:r>
          </w:p>
        </w:tc>
        <w:tc>
          <w:tcPr>
            <w:tcW w:w="1558" w:type="dxa"/>
            <w:vAlign w:val="center"/>
          </w:tcPr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346/з</w:t>
            </w:r>
          </w:p>
        </w:tc>
        <w:tc>
          <w:tcPr>
            <w:tcW w:w="1417" w:type="dxa"/>
            <w:vAlign w:val="center"/>
          </w:tcPr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ІІІ</w:t>
            </w:r>
          </w:p>
        </w:tc>
        <w:tc>
          <w:tcPr>
            <w:tcW w:w="5060" w:type="dxa"/>
            <w:vAlign w:val="center"/>
          </w:tcPr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11.04.2018-28.04.2018 (н/с)</w:t>
            </w:r>
          </w:p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18.06.2018-19.06.2018 (</w:t>
            </w:r>
            <w:proofErr w:type="spellStart"/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з-е.с</w:t>
            </w:r>
            <w:proofErr w:type="spellEnd"/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)</w:t>
            </w:r>
          </w:p>
        </w:tc>
      </w:tr>
      <w:tr w:rsidR="00525CAB" w:rsidTr="00555574">
        <w:trPr>
          <w:trHeight w:val="1124"/>
        </w:trPr>
        <w:tc>
          <w:tcPr>
            <w:tcW w:w="2671" w:type="dxa"/>
            <w:vAlign w:val="center"/>
          </w:tcPr>
          <w:p w:rsidR="00525CAB" w:rsidRPr="00525CAB" w:rsidRDefault="00525CAB" w:rsidP="00525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Філологія* Мова і література (німецька)</w:t>
            </w:r>
          </w:p>
        </w:tc>
        <w:tc>
          <w:tcPr>
            <w:tcW w:w="1558" w:type="dxa"/>
            <w:vAlign w:val="center"/>
          </w:tcPr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436/з</w:t>
            </w:r>
          </w:p>
        </w:tc>
        <w:tc>
          <w:tcPr>
            <w:tcW w:w="1417" w:type="dxa"/>
            <w:vAlign w:val="center"/>
          </w:tcPr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І</w:t>
            </w: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V</w:t>
            </w:r>
          </w:p>
        </w:tc>
        <w:tc>
          <w:tcPr>
            <w:tcW w:w="5060" w:type="dxa"/>
            <w:vAlign w:val="center"/>
          </w:tcPr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02.04.2018-19.04.2018 (н/с)</w:t>
            </w:r>
          </w:p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07.06.2018-08.06.2018 (</w:t>
            </w:r>
            <w:proofErr w:type="spellStart"/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з-е.с</w:t>
            </w:r>
            <w:proofErr w:type="spellEnd"/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)</w:t>
            </w:r>
          </w:p>
        </w:tc>
      </w:tr>
      <w:tr w:rsidR="00525CAB" w:rsidTr="00555574">
        <w:trPr>
          <w:trHeight w:val="1112"/>
        </w:trPr>
        <w:tc>
          <w:tcPr>
            <w:tcW w:w="2671" w:type="dxa"/>
            <w:vAlign w:val="center"/>
          </w:tcPr>
          <w:p w:rsidR="00525CAB" w:rsidRPr="00525CAB" w:rsidRDefault="00525CAB" w:rsidP="00525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Філологія* Мова і література (англійська)</w:t>
            </w:r>
          </w:p>
        </w:tc>
        <w:tc>
          <w:tcPr>
            <w:tcW w:w="1558" w:type="dxa"/>
            <w:vAlign w:val="center"/>
          </w:tcPr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446/з</w:t>
            </w:r>
          </w:p>
        </w:tc>
        <w:tc>
          <w:tcPr>
            <w:tcW w:w="1417" w:type="dxa"/>
            <w:vAlign w:val="center"/>
          </w:tcPr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І</w:t>
            </w: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V</w:t>
            </w:r>
          </w:p>
        </w:tc>
        <w:tc>
          <w:tcPr>
            <w:tcW w:w="5060" w:type="dxa"/>
            <w:vAlign w:val="center"/>
          </w:tcPr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02.04.2018-19.04.2018 (н/с)</w:t>
            </w:r>
          </w:p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07.06.2018-08.06.2018 (</w:t>
            </w:r>
            <w:proofErr w:type="spellStart"/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з-е.с</w:t>
            </w:r>
            <w:proofErr w:type="spellEnd"/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)</w:t>
            </w:r>
          </w:p>
        </w:tc>
      </w:tr>
      <w:tr w:rsidR="00525CAB" w:rsidTr="00555574">
        <w:trPr>
          <w:trHeight w:val="1270"/>
        </w:trPr>
        <w:tc>
          <w:tcPr>
            <w:tcW w:w="2671" w:type="dxa"/>
            <w:vAlign w:val="center"/>
          </w:tcPr>
          <w:p w:rsidR="00525CAB" w:rsidRPr="00525CAB" w:rsidRDefault="00525CAB" w:rsidP="00525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Філологія. Переклад</w:t>
            </w:r>
          </w:p>
        </w:tc>
        <w:tc>
          <w:tcPr>
            <w:tcW w:w="1558" w:type="dxa"/>
            <w:vAlign w:val="center"/>
          </w:tcPr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426/з</w:t>
            </w:r>
          </w:p>
        </w:tc>
        <w:tc>
          <w:tcPr>
            <w:tcW w:w="1417" w:type="dxa"/>
            <w:vAlign w:val="center"/>
          </w:tcPr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І</w:t>
            </w: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V</w:t>
            </w:r>
          </w:p>
        </w:tc>
        <w:tc>
          <w:tcPr>
            <w:tcW w:w="5060" w:type="dxa"/>
            <w:vAlign w:val="center"/>
          </w:tcPr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02.04.2018-19.04.2018 (н/с)</w:t>
            </w:r>
          </w:p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07.06.2018-08.06.2018 (</w:t>
            </w:r>
            <w:proofErr w:type="spellStart"/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з-е.с</w:t>
            </w:r>
            <w:proofErr w:type="spellEnd"/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)</w:t>
            </w:r>
          </w:p>
        </w:tc>
      </w:tr>
      <w:tr w:rsidR="00525CAB" w:rsidTr="00525CAB">
        <w:tc>
          <w:tcPr>
            <w:tcW w:w="2671" w:type="dxa"/>
            <w:vAlign w:val="center"/>
          </w:tcPr>
          <w:p w:rsidR="00525CAB" w:rsidRPr="00525CAB" w:rsidRDefault="00525CAB" w:rsidP="00525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(Мова та література)</w:t>
            </w:r>
          </w:p>
          <w:p w:rsidR="00525CAB" w:rsidRPr="00525CAB" w:rsidRDefault="00525CAB" w:rsidP="00525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ОП:Англійська мова та література</w:t>
            </w:r>
          </w:p>
        </w:tc>
        <w:tc>
          <w:tcPr>
            <w:tcW w:w="1558" w:type="dxa"/>
            <w:vAlign w:val="center"/>
          </w:tcPr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506а/з</w:t>
            </w:r>
          </w:p>
        </w:tc>
        <w:tc>
          <w:tcPr>
            <w:tcW w:w="1417" w:type="dxa"/>
            <w:vAlign w:val="center"/>
          </w:tcPr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V</w:t>
            </w:r>
          </w:p>
        </w:tc>
        <w:tc>
          <w:tcPr>
            <w:tcW w:w="5060" w:type="dxa"/>
            <w:vAlign w:val="center"/>
          </w:tcPr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10.04.2018-27.04.2018 (н/с)</w:t>
            </w:r>
          </w:p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30.05.2018-31.05.2018 (</w:t>
            </w:r>
            <w:proofErr w:type="spellStart"/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з-е.с</w:t>
            </w:r>
            <w:proofErr w:type="spellEnd"/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)</w:t>
            </w:r>
          </w:p>
        </w:tc>
      </w:tr>
      <w:tr w:rsidR="00525CAB" w:rsidTr="00525CAB">
        <w:tc>
          <w:tcPr>
            <w:tcW w:w="2671" w:type="dxa"/>
            <w:vAlign w:val="center"/>
          </w:tcPr>
          <w:p w:rsidR="00525CAB" w:rsidRPr="00525CAB" w:rsidRDefault="00525CAB" w:rsidP="00525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Філологія. (Германські мови та літератури(переклад включно)) ОП: Німецька мова та література</w:t>
            </w:r>
          </w:p>
        </w:tc>
        <w:tc>
          <w:tcPr>
            <w:tcW w:w="1558" w:type="dxa"/>
            <w:vAlign w:val="center"/>
          </w:tcPr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506н/з</w:t>
            </w:r>
          </w:p>
        </w:tc>
        <w:tc>
          <w:tcPr>
            <w:tcW w:w="1417" w:type="dxa"/>
            <w:vAlign w:val="center"/>
          </w:tcPr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V</w:t>
            </w:r>
          </w:p>
        </w:tc>
        <w:tc>
          <w:tcPr>
            <w:tcW w:w="5060" w:type="dxa"/>
            <w:vAlign w:val="center"/>
          </w:tcPr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10.04.2018-27.04.2018 (н/с)</w:t>
            </w:r>
          </w:p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30.05.2018-31.05.2018 (</w:t>
            </w:r>
            <w:proofErr w:type="spellStart"/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з-е.с</w:t>
            </w:r>
            <w:proofErr w:type="spellEnd"/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)</w:t>
            </w:r>
          </w:p>
        </w:tc>
      </w:tr>
      <w:tr w:rsidR="00525CAB" w:rsidTr="00525CAB">
        <w:tc>
          <w:tcPr>
            <w:tcW w:w="2671" w:type="dxa"/>
            <w:vAlign w:val="center"/>
          </w:tcPr>
          <w:p w:rsidR="00525CAB" w:rsidRPr="00525CAB" w:rsidRDefault="00525CAB" w:rsidP="00525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(Мова та література)</w:t>
            </w:r>
          </w:p>
          <w:p w:rsidR="00525CAB" w:rsidRPr="00525CAB" w:rsidRDefault="00525CAB" w:rsidP="00525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ОП:Англійська мова та література</w:t>
            </w:r>
          </w:p>
        </w:tc>
        <w:tc>
          <w:tcPr>
            <w:tcW w:w="1558" w:type="dxa"/>
            <w:vAlign w:val="center"/>
          </w:tcPr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706а/з</w:t>
            </w:r>
          </w:p>
        </w:tc>
        <w:tc>
          <w:tcPr>
            <w:tcW w:w="1417" w:type="dxa"/>
            <w:vAlign w:val="center"/>
          </w:tcPr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V</w:t>
            </w: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ІІ</w:t>
            </w:r>
          </w:p>
        </w:tc>
        <w:tc>
          <w:tcPr>
            <w:tcW w:w="5060" w:type="dxa"/>
            <w:vAlign w:val="center"/>
          </w:tcPr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14.02.2018-03.03.2018 (н/с)</w:t>
            </w:r>
          </w:p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23.04.2018-24.04.2018 (</w:t>
            </w:r>
            <w:proofErr w:type="spellStart"/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з-е.с</w:t>
            </w:r>
            <w:proofErr w:type="spellEnd"/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)</w:t>
            </w:r>
          </w:p>
        </w:tc>
      </w:tr>
      <w:tr w:rsidR="00525CAB" w:rsidTr="00525CAB">
        <w:tc>
          <w:tcPr>
            <w:tcW w:w="2671" w:type="dxa"/>
            <w:vAlign w:val="center"/>
          </w:tcPr>
          <w:p w:rsidR="00525CAB" w:rsidRPr="00525CAB" w:rsidRDefault="00525CAB" w:rsidP="00525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Філологія. (Германські мови та літератури(переклад включно)) ОП:Переклад</w:t>
            </w:r>
          </w:p>
        </w:tc>
        <w:tc>
          <w:tcPr>
            <w:tcW w:w="1558" w:type="dxa"/>
            <w:vAlign w:val="center"/>
          </w:tcPr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716/з</w:t>
            </w:r>
          </w:p>
        </w:tc>
        <w:tc>
          <w:tcPr>
            <w:tcW w:w="1417" w:type="dxa"/>
            <w:vAlign w:val="center"/>
          </w:tcPr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V</w:t>
            </w: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ІІ</w:t>
            </w:r>
          </w:p>
        </w:tc>
        <w:tc>
          <w:tcPr>
            <w:tcW w:w="5060" w:type="dxa"/>
            <w:vAlign w:val="center"/>
          </w:tcPr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14.02.2018-03.03.2018 (н/с)</w:t>
            </w:r>
          </w:p>
          <w:p w:rsidR="00525CAB" w:rsidRPr="00555574" w:rsidRDefault="00525CAB" w:rsidP="00525CA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23.04.2018-24.04.2018 (</w:t>
            </w:r>
            <w:proofErr w:type="spellStart"/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з-е.с</w:t>
            </w:r>
            <w:proofErr w:type="spellEnd"/>
            <w:r w:rsidRPr="00555574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)</w:t>
            </w:r>
          </w:p>
        </w:tc>
      </w:tr>
    </w:tbl>
    <w:p w:rsidR="00164BB4" w:rsidRPr="00164BB4" w:rsidRDefault="00164BB4" w:rsidP="00F31256">
      <w:pPr>
        <w:spacing w:after="0"/>
        <w:rPr>
          <w:rFonts w:ascii="Times New Roman" w:hAnsi="Times New Roman" w:cs="Times New Roman"/>
          <w:sz w:val="36"/>
          <w:lang w:val="uk-UA"/>
        </w:rPr>
      </w:pPr>
    </w:p>
    <w:sectPr w:rsidR="00164BB4" w:rsidRPr="00164BB4" w:rsidSect="00555574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BB4"/>
    <w:rsid w:val="00080A73"/>
    <w:rsid w:val="00164BB4"/>
    <w:rsid w:val="002135F9"/>
    <w:rsid w:val="00525CAB"/>
    <w:rsid w:val="00555574"/>
    <w:rsid w:val="00CC7B19"/>
    <w:rsid w:val="00F3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3</cp:revision>
  <cp:lastPrinted>2017-12-15T06:30:00Z</cp:lastPrinted>
  <dcterms:created xsi:type="dcterms:W3CDTF">2017-12-15T05:37:00Z</dcterms:created>
  <dcterms:modified xsi:type="dcterms:W3CDTF">2017-12-15T15:05:00Z</dcterms:modified>
</cp:coreProperties>
</file>