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00" w:rsidRPr="007077FB" w:rsidRDefault="00CE4B00" w:rsidP="00CE4B00">
      <w:pPr>
        <w:spacing w:line="276" w:lineRule="auto"/>
        <w:jc w:val="center"/>
        <w:rPr>
          <w:b/>
          <w:caps/>
          <w:sz w:val="28"/>
          <w:szCs w:val="28"/>
          <w:lang w:val="uk-UA"/>
        </w:rPr>
      </w:pPr>
      <w:bookmarkStart w:id="0" w:name="_GoBack"/>
      <w:bookmarkEnd w:id="0"/>
    </w:p>
    <w:p w:rsidR="00CE4B00" w:rsidRPr="007077FB" w:rsidRDefault="00CE4B00" w:rsidP="00CE4B00">
      <w:pPr>
        <w:spacing w:line="276" w:lineRule="auto"/>
        <w:jc w:val="center"/>
        <w:rPr>
          <w:b/>
          <w:caps/>
          <w:sz w:val="28"/>
          <w:szCs w:val="28"/>
        </w:rPr>
      </w:pPr>
      <w:r w:rsidRPr="007077FB">
        <w:rPr>
          <w:b/>
          <w:caps/>
          <w:sz w:val="28"/>
          <w:szCs w:val="28"/>
          <w:lang w:val="uk-UA"/>
        </w:rPr>
        <w:t>Міністерство освіти і науки, молоді та спорту України</w:t>
      </w:r>
    </w:p>
    <w:p w:rsidR="00CE4B00" w:rsidRPr="007077FB" w:rsidRDefault="00CE4B00" w:rsidP="00CE4B00">
      <w:pPr>
        <w:spacing w:line="276" w:lineRule="auto"/>
        <w:jc w:val="center"/>
        <w:rPr>
          <w:b/>
          <w:bCs/>
          <w:iCs/>
          <w:caps/>
          <w:sz w:val="28"/>
          <w:szCs w:val="28"/>
          <w:lang w:val="uk-UA"/>
        </w:rPr>
      </w:pPr>
      <w:r w:rsidRPr="007077FB">
        <w:rPr>
          <w:b/>
          <w:bCs/>
          <w:iCs/>
          <w:caps/>
          <w:sz w:val="28"/>
          <w:szCs w:val="28"/>
          <w:lang w:val="uk-UA"/>
        </w:rPr>
        <w:t>МИКОЛАЇВСЬКИЙ Національний університет</w:t>
      </w:r>
    </w:p>
    <w:p w:rsidR="00CE4B00" w:rsidRPr="007077FB" w:rsidRDefault="00CE4B00" w:rsidP="00CE4B00">
      <w:pPr>
        <w:spacing w:line="276" w:lineRule="auto"/>
        <w:jc w:val="center"/>
        <w:rPr>
          <w:b/>
          <w:bCs/>
          <w:iCs/>
          <w:caps/>
          <w:sz w:val="28"/>
          <w:szCs w:val="28"/>
          <w:lang w:val="uk-UA"/>
        </w:rPr>
      </w:pPr>
      <w:r w:rsidRPr="007077FB">
        <w:rPr>
          <w:b/>
          <w:bCs/>
          <w:iCs/>
          <w:caps/>
          <w:sz w:val="28"/>
          <w:szCs w:val="28"/>
          <w:lang w:val="uk-UA"/>
        </w:rPr>
        <w:t xml:space="preserve">імені В.О. Сухомлинського </w:t>
      </w:r>
    </w:p>
    <w:p w:rsidR="00CE4B00" w:rsidRPr="00A048AB" w:rsidRDefault="00CE4B00" w:rsidP="00CE4B00">
      <w:pPr>
        <w:spacing w:line="276" w:lineRule="auto"/>
        <w:jc w:val="both"/>
        <w:rPr>
          <w:b/>
          <w:bCs/>
          <w:iCs/>
          <w:sz w:val="28"/>
          <w:szCs w:val="28"/>
        </w:rPr>
      </w:pPr>
    </w:p>
    <w:p w:rsidR="00CE4B00" w:rsidRPr="007077FB" w:rsidRDefault="00CE4B00" w:rsidP="00CE4B00">
      <w:pPr>
        <w:spacing w:line="276" w:lineRule="auto"/>
        <w:jc w:val="center"/>
        <w:rPr>
          <w:bCs/>
          <w:iCs/>
          <w:sz w:val="28"/>
          <w:szCs w:val="28"/>
          <w:lang w:val="uk-UA"/>
        </w:rPr>
      </w:pPr>
      <w:r w:rsidRPr="007077FB">
        <w:rPr>
          <w:bCs/>
          <w:iCs/>
          <w:sz w:val="28"/>
          <w:szCs w:val="28"/>
          <w:lang w:val="uk-UA"/>
        </w:rPr>
        <w:t>Кафедра</w:t>
      </w:r>
      <w:r w:rsidR="00633F93">
        <w:rPr>
          <w:bCs/>
          <w:iCs/>
          <w:sz w:val="28"/>
          <w:szCs w:val="28"/>
          <w:lang w:val="uk-UA"/>
        </w:rPr>
        <w:t xml:space="preserve"> германської філології та</w:t>
      </w:r>
      <w:r w:rsidRPr="007077FB">
        <w:rPr>
          <w:bCs/>
          <w:iCs/>
          <w:sz w:val="28"/>
          <w:szCs w:val="28"/>
          <w:lang w:val="uk-UA"/>
        </w:rPr>
        <w:t xml:space="preserve"> </w:t>
      </w:r>
      <w:r>
        <w:rPr>
          <w:bCs/>
          <w:iCs/>
          <w:sz w:val="28"/>
          <w:szCs w:val="28"/>
          <w:lang w:val="uk-UA"/>
        </w:rPr>
        <w:t>перекладу</w:t>
      </w:r>
    </w:p>
    <w:p w:rsidR="00CE4B00" w:rsidRPr="007077FB" w:rsidRDefault="00CE4B00" w:rsidP="00CE4B00">
      <w:pPr>
        <w:pBdr>
          <w:bottom w:val="single" w:sz="12" w:space="1" w:color="auto"/>
        </w:pBdr>
        <w:spacing w:line="276" w:lineRule="auto"/>
        <w:jc w:val="both"/>
        <w:rPr>
          <w:b/>
          <w:bCs/>
          <w:iCs/>
          <w:sz w:val="28"/>
          <w:szCs w:val="28"/>
          <w:lang w:val="uk-UA"/>
        </w:rPr>
      </w:pPr>
    </w:p>
    <w:p w:rsidR="00CE4B00" w:rsidRPr="007077FB" w:rsidRDefault="00CE4B00" w:rsidP="00CE4B00">
      <w:pPr>
        <w:pBdr>
          <w:bottom w:val="single" w:sz="12" w:space="1" w:color="auto"/>
        </w:pBdr>
        <w:spacing w:line="276" w:lineRule="auto"/>
        <w:jc w:val="center"/>
        <w:rPr>
          <w:b/>
          <w:bCs/>
          <w:iCs/>
          <w:caps/>
          <w:sz w:val="28"/>
          <w:szCs w:val="28"/>
          <w:lang w:val="uk-UA"/>
        </w:rPr>
      </w:pPr>
      <w:r w:rsidRPr="007077FB">
        <w:rPr>
          <w:b/>
          <w:bCs/>
          <w:iCs/>
          <w:caps/>
          <w:sz w:val="28"/>
          <w:szCs w:val="28"/>
          <w:lang w:val="uk-UA"/>
        </w:rPr>
        <w:t>Навчально-методичний комплекс</w:t>
      </w:r>
    </w:p>
    <w:p w:rsidR="00CE4B00" w:rsidRPr="007077FB" w:rsidRDefault="00CE4B00" w:rsidP="00CE4B00">
      <w:pPr>
        <w:pBdr>
          <w:bottom w:val="single" w:sz="12" w:space="1" w:color="auto"/>
        </w:pBdr>
        <w:spacing w:line="276" w:lineRule="auto"/>
        <w:jc w:val="center"/>
        <w:rPr>
          <w:b/>
          <w:bCs/>
          <w:iCs/>
          <w:caps/>
          <w:sz w:val="28"/>
          <w:szCs w:val="28"/>
          <w:lang w:val="uk-UA"/>
        </w:rPr>
      </w:pPr>
      <w:r w:rsidRPr="007077FB">
        <w:rPr>
          <w:b/>
          <w:bCs/>
          <w:iCs/>
          <w:caps/>
          <w:sz w:val="28"/>
          <w:szCs w:val="28"/>
          <w:lang w:val="uk-UA"/>
        </w:rPr>
        <w:t>навчальної дисципліни</w:t>
      </w:r>
    </w:p>
    <w:p w:rsidR="00CE4B00" w:rsidRPr="007077FB" w:rsidRDefault="00CE4B00" w:rsidP="00CE4B00">
      <w:pPr>
        <w:pBdr>
          <w:bottom w:val="single" w:sz="12" w:space="1" w:color="auto"/>
        </w:pBdr>
        <w:spacing w:line="276" w:lineRule="auto"/>
        <w:jc w:val="center"/>
        <w:rPr>
          <w:b/>
          <w:bCs/>
          <w:iCs/>
          <w:sz w:val="28"/>
          <w:szCs w:val="28"/>
          <w:lang w:val="uk-UA"/>
        </w:rPr>
      </w:pPr>
    </w:p>
    <w:p w:rsidR="00CE4B00" w:rsidRPr="007077FB" w:rsidRDefault="00CE4B00" w:rsidP="00CE4B00">
      <w:pPr>
        <w:pBdr>
          <w:bottom w:val="single" w:sz="12" w:space="1" w:color="auto"/>
        </w:pBdr>
        <w:spacing w:line="276" w:lineRule="auto"/>
        <w:jc w:val="center"/>
        <w:rPr>
          <w:b/>
          <w:bCs/>
          <w:iCs/>
          <w:sz w:val="28"/>
          <w:szCs w:val="28"/>
          <w:lang w:val="uk-UA"/>
        </w:rPr>
      </w:pPr>
      <w:r>
        <w:rPr>
          <w:b/>
          <w:bCs/>
          <w:iCs/>
          <w:sz w:val="28"/>
          <w:szCs w:val="28"/>
          <w:lang w:val="uk-UA"/>
        </w:rPr>
        <w:t>Переклад спеціальних текстів</w:t>
      </w:r>
    </w:p>
    <w:p w:rsidR="00CE4B00" w:rsidRPr="007077FB" w:rsidRDefault="00CE4B00" w:rsidP="00CE4B00">
      <w:pPr>
        <w:spacing w:line="276" w:lineRule="auto"/>
        <w:jc w:val="both"/>
        <w:rPr>
          <w:bCs/>
          <w:iCs/>
          <w:sz w:val="28"/>
          <w:szCs w:val="28"/>
          <w:lang w:val="uk-UA"/>
        </w:rPr>
      </w:pPr>
    </w:p>
    <w:p w:rsidR="00CE4B00" w:rsidRPr="0091594D" w:rsidRDefault="00CE4B00" w:rsidP="00CE4B00">
      <w:pPr>
        <w:spacing w:line="360" w:lineRule="auto"/>
        <w:jc w:val="center"/>
        <w:rPr>
          <w:szCs w:val="28"/>
          <w:lang w:val="uk-UA"/>
        </w:rPr>
      </w:pPr>
      <w:r w:rsidRPr="00A048AB">
        <w:rPr>
          <w:lang w:val="uk-UA"/>
        </w:rPr>
        <w:t xml:space="preserve"> </w:t>
      </w:r>
      <w:r w:rsidRPr="0091594D">
        <w:rPr>
          <w:szCs w:val="28"/>
          <w:lang w:val="uk-UA"/>
        </w:rPr>
        <w:t>ОКР «бакалавр»</w:t>
      </w:r>
    </w:p>
    <w:p w:rsidR="00CE4B00" w:rsidRPr="00B8157D" w:rsidRDefault="00CE4B00" w:rsidP="00CE4B00">
      <w:pPr>
        <w:spacing w:line="360" w:lineRule="auto"/>
        <w:jc w:val="center"/>
        <w:rPr>
          <w:szCs w:val="28"/>
          <w:lang w:val="uk-UA"/>
        </w:rPr>
      </w:pPr>
      <w:r w:rsidRPr="00B8157D">
        <w:rPr>
          <w:szCs w:val="28"/>
          <w:lang w:val="uk-UA"/>
        </w:rPr>
        <w:t>Галузь знань: 0203 Гуманітарні науки</w:t>
      </w:r>
    </w:p>
    <w:p w:rsidR="00CE4B00" w:rsidRPr="00B8157D" w:rsidRDefault="00CE4B00" w:rsidP="00CE4B00">
      <w:pPr>
        <w:spacing w:line="360" w:lineRule="auto"/>
        <w:jc w:val="center"/>
        <w:rPr>
          <w:szCs w:val="28"/>
          <w:lang w:val="uk-UA"/>
        </w:rPr>
      </w:pPr>
      <w:r w:rsidRPr="00B8157D">
        <w:rPr>
          <w:szCs w:val="28"/>
          <w:lang w:val="uk-UA"/>
        </w:rPr>
        <w:t>Напрям підготовки: 6.020303 Філологія (Переклад)</w:t>
      </w:r>
    </w:p>
    <w:p w:rsidR="00CE4B00" w:rsidRPr="007077FB" w:rsidRDefault="00CE4B00" w:rsidP="00CE4B00">
      <w:pPr>
        <w:spacing w:line="360" w:lineRule="auto"/>
        <w:jc w:val="center"/>
        <w:rPr>
          <w:bCs/>
          <w:iCs/>
          <w:sz w:val="28"/>
          <w:szCs w:val="28"/>
          <w:lang w:val="uk-UA"/>
        </w:rPr>
      </w:pPr>
    </w:p>
    <w:p w:rsidR="00CE4B00" w:rsidRPr="007077FB" w:rsidRDefault="00CE4B00" w:rsidP="00CE4B00">
      <w:pPr>
        <w:spacing w:line="360" w:lineRule="auto"/>
        <w:jc w:val="center"/>
        <w:rPr>
          <w:bCs/>
          <w:iCs/>
          <w:sz w:val="28"/>
          <w:szCs w:val="28"/>
          <w:lang w:val="uk-UA"/>
        </w:rPr>
      </w:pPr>
    </w:p>
    <w:p w:rsidR="00CE4B00" w:rsidRPr="007077FB" w:rsidRDefault="00CE4B00" w:rsidP="00CE4B00">
      <w:pPr>
        <w:spacing w:line="276" w:lineRule="auto"/>
        <w:jc w:val="right"/>
        <w:rPr>
          <w:bCs/>
          <w:iCs/>
          <w:sz w:val="28"/>
          <w:szCs w:val="28"/>
          <w:lang w:val="uk-UA"/>
        </w:rPr>
      </w:pPr>
      <w:r w:rsidRPr="007077FB">
        <w:rPr>
          <w:bCs/>
          <w:iCs/>
          <w:sz w:val="28"/>
          <w:szCs w:val="28"/>
          <w:lang w:val="uk-UA"/>
        </w:rPr>
        <w:t>Автори:</w:t>
      </w:r>
    </w:p>
    <w:p w:rsidR="00CE4B00" w:rsidRPr="007077FB" w:rsidRDefault="00CE4B00" w:rsidP="00CE4B00">
      <w:pPr>
        <w:spacing w:line="276" w:lineRule="auto"/>
        <w:jc w:val="right"/>
        <w:rPr>
          <w:bCs/>
          <w:iCs/>
          <w:sz w:val="28"/>
          <w:szCs w:val="28"/>
          <w:lang w:val="uk-UA"/>
        </w:rPr>
      </w:pPr>
      <w:r>
        <w:rPr>
          <w:bCs/>
          <w:iCs/>
          <w:sz w:val="28"/>
          <w:szCs w:val="28"/>
          <w:lang w:val="uk-UA"/>
        </w:rPr>
        <w:t>к.п.н, доц. Абабілова Н.М.</w:t>
      </w:r>
    </w:p>
    <w:p w:rsidR="00CE4B00" w:rsidRPr="00A048AB" w:rsidRDefault="00CE4B00" w:rsidP="00CE4B00">
      <w:pPr>
        <w:spacing w:line="276" w:lineRule="auto"/>
        <w:jc w:val="right"/>
        <w:rPr>
          <w:bCs/>
          <w:iCs/>
          <w:sz w:val="16"/>
          <w:szCs w:val="16"/>
          <w:lang w:val="uk-UA"/>
        </w:rPr>
      </w:pPr>
      <w:r w:rsidRPr="00A048AB">
        <w:rPr>
          <w:bCs/>
          <w:iCs/>
          <w:sz w:val="16"/>
          <w:szCs w:val="16"/>
          <w:lang w:val="uk-UA"/>
        </w:rPr>
        <w:t xml:space="preserve">Посада, прізвище та ініціали </w:t>
      </w:r>
    </w:p>
    <w:p w:rsidR="00CE4B00" w:rsidRPr="007077FB" w:rsidRDefault="00CE4B00" w:rsidP="00CE4B00">
      <w:pPr>
        <w:spacing w:line="276" w:lineRule="auto"/>
        <w:rPr>
          <w:sz w:val="28"/>
          <w:szCs w:val="28"/>
          <w:lang w:val="uk-UA"/>
        </w:rPr>
      </w:pPr>
    </w:p>
    <w:p w:rsidR="00CE4B00" w:rsidRPr="007077FB" w:rsidRDefault="00CE4B00" w:rsidP="00CE4B00">
      <w:pPr>
        <w:spacing w:line="276" w:lineRule="auto"/>
        <w:rPr>
          <w:sz w:val="28"/>
          <w:szCs w:val="28"/>
          <w:lang w:val="uk-UA"/>
        </w:rPr>
      </w:pPr>
      <w:r w:rsidRPr="007077FB">
        <w:rPr>
          <w:sz w:val="28"/>
          <w:szCs w:val="28"/>
          <w:lang w:val="uk-UA"/>
        </w:rPr>
        <w:t>Затверджено на засіданні кафедри від «_____» ___________ 20__р.</w:t>
      </w:r>
    </w:p>
    <w:p w:rsidR="00CE4B00" w:rsidRPr="007077FB" w:rsidRDefault="00CE4B00" w:rsidP="00CE4B00">
      <w:pPr>
        <w:spacing w:line="276" w:lineRule="auto"/>
        <w:rPr>
          <w:sz w:val="28"/>
          <w:szCs w:val="28"/>
          <w:lang w:val="uk-UA"/>
        </w:rPr>
      </w:pPr>
      <w:r w:rsidRPr="007077FB">
        <w:rPr>
          <w:sz w:val="28"/>
          <w:szCs w:val="28"/>
          <w:lang w:val="uk-UA"/>
        </w:rPr>
        <w:t>Затверджено на засіданні навчально-медодичної комісії факультету(інституту)                           «_____» ___________ 20__р.</w:t>
      </w:r>
    </w:p>
    <w:p w:rsidR="00CE4B00" w:rsidRPr="007077FB" w:rsidRDefault="00CE4B00" w:rsidP="00CE4B00">
      <w:pPr>
        <w:spacing w:before="120" w:line="276" w:lineRule="auto"/>
        <w:rPr>
          <w:sz w:val="28"/>
          <w:szCs w:val="28"/>
          <w:lang w:val="uk-UA"/>
        </w:rPr>
      </w:pPr>
      <w:r w:rsidRPr="007077FB">
        <w:rPr>
          <w:sz w:val="28"/>
          <w:szCs w:val="28"/>
          <w:lang w:val="uk-UA"/>
        </w:rPr>
        <w:t>Затверджено на засіданні Вченої ради факультету(інституту)</w:t>
      </w:r>
    </w:p>
    <w:p w:rsidR="00CE4B00" w:rsidRPr="007077FB" w:rsidRDefault="00CE4B00" w:rsidP="00CE4B00">
      <w:pPr>
        <w:spacing w:line="276" w:lineRule="auto"/>
        <w:rPr>
          <w:sz w:val="28"/>
          <w:szCs w:val="28"/>
          <w:lang w:val="uk-UA"/>
        </w:rPr>
      </w:pPr>
      <w:r w:rsidRPr="007077FB">
        <w:rPr>
          <w:sz w:val="28"/>
          <w:szCs w:val="28"/>
          <w:lang w:val="uk-UA"/>
        </w:rPr>
        <w:t xml:space="preserve">                                                                 «_____» ___________ 20__р.</w:t>
      </w:r>
    </w:p>
    <w:p w:rsidR="00CE4B00" w:rsidRPr="007077FB" w:rsidRDefault="00CE4B00" w:rsidP="00CE4B00">
      <w:pPr>
        <w:spacing w:before="120" w:line="276" w:lineRule="auto"/>
        <w:rPr>
          <w:sz w:val="28"/>
          <w:szCs w:val="28"/>
          <w:lang w:val="uk-UA"/>
        </w:rPr>
      </w:pPr>
    </w:p>
    <w:p w:rsidR="00CE4B00" w:rsidRPr="007077FB" w:rsidRDefault="00CE4B00" w:rsidP="00CE4B00">
      <w:pPr>
        <w:spacing w:before="120" w:line="276" w:lineRule="auto"/>
        <w:jc w:val="center"/>
        <w:rPr>
          <w:sz w:val="28"/>
          <w:szCs w:val="28"/>
          <w:lang w:val="uk-UA"/>
        </w:rPr>
      </w:pPr>
      <w:r w:rsidRPr="007077FB">
        <w:rPr>
          <w:sz w:val="28"/>
          <w:szCs w:val="28"/>
          <w:lang w:val="uk-UA"/>
        </w:rPr>
        <w:t>Миколаїв 20</w:t>
      </w:r>
      <w:r w:rsidR="00751A54">
        <w:rPr>
          <w:sz w:val="28"/>
          <w:szCs w:val="28"/>
          <w:lang w:val="uk-UA"/>
        </w:rPr>
        <w:t>18</w:t>
      </w:r>
    </w:p>
    <w:p w:rsidR="00CE4B00" w:rsidRPr="007077FB" w:rsidRDefault="00CE4B00" w:rsidP="00CE4B00">
      <w:pPr>
        <w:spacing w:line="276" w:lineRule="auto"/>
        <w:jc w:val="both"/>
        <w:rPr>
          <w:sz w:val="28"/>
          <w:szCs w:val="28"/>
          <w:lang w:val="uk-UA"/>
        </w:rPr>
      </w:pPr>
    </w:p>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7024B" w:rsidRDefault="00CE4B00" w:rsidP="00CE4B00">
      <w:pPr>
        <w:pStyle w:val="a8"/>
        <w:jc w:val="center"/>
        <w:rPr>
          <w:sz w:val="28"/>
          <w:szCs w:val="28"/>
          <w:lang w:val="uk-UA"/>
        </w:rPr>
      </w:pPr>
      <w:r w:rsidRPr="00C7024B">
        <w:rPr>
          <w:sz w:val="28"/>
          <w:szCs w:val="28"/>
          <w:lang w:val="uk-UA"/>
        </w:rPr>
        <w:lastRenderedPageBreak/>
        <w:t>ЗМІСТ</w:t>
      </w:r>
    </w:p>
    <w:p w:rsidR="00CE4B00" w:rsidRPr="00C7024B" w:rsidRDefault="00CE4B00" w:rsidP="00CE4B00">
      <w:pPr>
        <w:pStyle w:val="a8"/>
        <w:rPr>
          <w:sz w:val="28"/>
          <w:szCs w:val="28"/>
          <w:lang w:val="uk-UA"/>
        </w:rPr>
      </w:pPr>
      <w:r w:rsidRPr="00C7024B">
        <w:rPr>
          <w:sz w:val="28"/>
          <w:szCs w:val="28"/>
          <w:lang w:val="uk-UA"/>
        </w:rPr>
        <w:t xml:space="preserve">1. Витяги з ОКХ, ОПП спеціальності. </w:t>
      </w:r>
    </w:p>
    <w:p w:rsidR="00CE4B00" w:rsidRPr="00C7024B" w:rsidRDefault="00CE4B00" w:rsidP="00CE4B00">
      <w:pPr>
        <w:pStyle w:val="a8"/>
        <w:rPr>
          <w:sz w:val="28"/>
          <w:szCs w:val="28"/>
          <w:lang w:val="uk-UA"/>
        </w:rPr>
      </w:pPr>
      <w:r w:rsidRPr="00C7024B">
        <w:rPr>
          <w:sz w:val="28"/>
          <w:szCs w:val="28"/>
          <w:lang w:val="uk-UA"/>
        </w:rPr>
        <w:t xml:space="preserve">2. Навчальна програма дисципліни. </w:t>
      </w:r>
    </w:p>
    <w:p w:rsidR="00CE4B00" w:rsidRPr="00C7024B" w:rsidRDefault="00CE4B00" w:rsidP="00CE4B00">
      <w:pPr>
        <w:pStyle w:val="a8"/>
        <w:rPr>
          <w:sz w:val="28"/>
          <w:szCs w:val="28"/>
          <w:lang w:val="uk-UA"/>
        </w:rPr>
      </w:pPr>
      <w:r w:rsidRPr="00C7024B">
        <w:rPr>
          <w:sz w:val="28"/>
          <w:szCs w:val="28"/>
          <w:lang w:val="uk-UA"/>
        </w:rPr>
        <w:t xml:space="preserve">3. Робоча навчальна програма дисципліни. </w:t>
      </w:r>
    </w:p>
    <w:p w:rsidR="00CE4B00" w:rsidRPr="00C7024B" w:rsidRDefault="00CE4B00" w:rsidP="00CE4B00">
      <w:pPr>
        <w:pStyle w:val="a8"/>
        <w:rPr>
          <w:sz w:val="28"/>
          <w:szCs w:val="28"/>
          <w:lang w:val="uk-UA"/>
        </w:rPr>
      </w:pPr>
      <w:r w:rsidRPr="00C7024B">
        <w:rPr>
          <w:sz w:val="28"/>
          <w:szCs w:val="28"/>
          <w:lang w:val="uk-UA"/>
        </w:rPr>
        <w:t xml:space="preserve">4. Засоби діагностики навчальних досягнень студентів. </w:t>
      </w:r>
    </w:p>
    <w:p w:rsidR="00CE4B00" w:rsidRPr="00C7024B" w:rsidRDefault="00CE4B00" w:rsidP="00CE4B00">
      <w:pPr>
        <w:pStyle w:val="a8"/>
        <w:rPr>
          <w:sz w:val="28"/>
          <w:szCs w:val="28"/>
          <w:lang w:val="uk-UA"/>
        </w:rPr>
      </w:pPr>
      <w:r w:rsidRPr="00C7024B">
        <w:rPr>
          <w:sz w:val="28"/>
          <w:szCs w:val="28"/>
          <w:lang w:val="uk-UA"/>
        </w:rPr>
        <w:t xml:space="preserve">5. Навчальні-наочні посібники, технічні засоби навчання. </w:t>
      </w:r>
    </w:p>
    <w:p w:rsidR="00CE4B00" w:rsidRPr="00C7024B" w:rsidRDefault="00CE4B00" w:rsidP="00CE4B00">
      <w:pPr>
        <w:pStyle w:val="a8"/>
        <w:rPr>
          <w:sz w:val="28"/>
          <w:szCs w:val="28"/>
          <w:lang w:val="uk-UA"/>
        </w:rPr>
      </w:pPr>
      <w:r w:rsidRPr="00C7024B">
        <w:rPr>
          <w:sz w:val="28"/>
          <w:szCs w:val="28"/>
          <w:lang w:val="uk-UA"/>
        </w:rPr>
        <w:t xml:space="preserve">6. Конспект лекцій з дисципліни </w:t>
      </w:r>
    </w:p>
    <w:p w:rsidR="00CE4B00" w:rsidRPr="00C7024B" w:rsidRDefault="00CE4B00" w:rsidP="00CE4B00">
      <w:pPr>
        <w:pStyle w:val="a8"/>
        <w:rPr>
          <w:sz w:val="28"/>
          <w:szCs w:val="28"/>
          <w:lang w:val="uk-UA"/>
        </w:rPr>
      </w:pPr>
      <w:r w:rsidRPr="00C7024B">
        <w:rPr>
          <w:sz w:val="28"/>
          <w:szCs w:val="28"/>
          <w:lang w:val="uk-UA"/>
        </w:rPr>
        <w:t xml:space="preserve">7. Інструктивно-методичні матеріали до практичних занять. </w:t>
      </w:r>
    </w:p>
    <w:p w:rsidR="00CE4B00" w:rsidRPr="00C7024B" w:rsidRDefault="00CE4B00" w:rsidP="00CE4B00">
      <w:pPr>
        <w:pStyle w:val="a8"/>
        <w:rPr>
          <w:sz w:val="28"/>
          <w:szCs w:val="28"/>
          <w:lang w:val="uk-UA"/>
        </w:rPr>
      </w:pPr>
      <w:r w:rsidRPr="00C7024B">
        <w:rPr>
          <w:sz w:val="28"/>
          <w:szCs w:val="28"/>
          <w:lang w:val="uk-UA"/>
        </w:rPr>
        <w:t xml:space="preserve">8. Контрольні завдання до практичних занять, завдання для заліків. </w:t>
      </w:r>
    </w:p>
    <w:p w:rsidR="00CE4B00" w:rsidRPr="00C7024B" w:rsidRDefault="00CE4B00" w:rsidP="00CE4B00">
      <w:pPr>
        <w:pStyle w:val="a8"/>
        <w:rPr>
          <w:sz w:val="28"/>
          <w:szCs w:val="28"/>
          <w:lang w:val="uk-UA"/>
        </w:rPr>
      </w:pPr>
      <w:r w:rsidRPr="00C7024B">
        <w:rPr>
          <w:sz w:val="28"/>
          <w:szCs w:val="28"/>
          <w:lang w:val="uk-UA"/>
        </w:rPr>
        <w:t xml:space="preserve">9. Методичні матеріали, що забезпечують самостійну роботу студентів. </w:t>
      </w:r>
    </w:p>
    <w:p w:rsidR="00CE4B00" w:rsidRDefault="00CE4B00" w:rsidP="00CE4B00">
      <w:pPr>
        <w:rPr>
          <w:sz w:val="28"/>
          <w:szCs w:val="28"/>
        </w:rPr>
      </w:pPr>
      <w:r w:rsidRPr="00C7024B">
        <w:rPr>
          <w:sz w:val="28"/>
          <w:szCs w:val="28"/>
        </w:rPr>
        <w:t>10. Тестові завдання</w:t>
      </w:r>
    </w:p>
    <w:p w:rsidR="00CE4B00" w:rsidRPr="000140DA" w:rsidRDefault="00CE4B00" w:rsidP="00CE4B00">
      <w:pPr>
        <w:rPr>
          <w:sz w:val="28"/>
          <w:szCs w:val="28"/>
        </w:rPr>
      </w:pPr>
      <w:r>
        <w:rPr>
          <w:sz w:val="28"/>
          <w:szCs w:val="28"/>
        </w:rPr>
        <w:t>11. Завдання для заліку</w:t>
      </w:r>
    </w:p>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E4B00" w:rsidRDefault="00CE4B00" w:rsidP="00CE4B00"/>
    <w:p w:rsidR="00CE4B00" w:rsidRPr="00C7024B" w:rsidRDefault="00CE4B00" w:rsidP="00CE4B00">
      <w:pPr>
        <w:pStyle w:val="a8"/>
        <w:jc w:val="center"/>
        <w:rPr>
          <w:sz w:val="28"/>
          <w:szCs w:val="28"/>
          <w:lang w:val="uk-UA"/>
        </w:rPr>
      </w:pPr>
      <w:r w:rsidRPr="00C7024B">
        <w:rPr>
          <w:sz w:val="28"/>
          <w:szCs w:val="28"/>
          <w:lang w:val="uk-UA"/>
        </w:rPr>
        <w:lastRenderedPageBreak/>
        <w:t>1. Витяги з ОКХ, ОПП спеціальності.</w:t>
      </w:r>
    </w:p>
    <w:p w:rsidR="00CE4B00" w:rsidRPr="009657C2" w:rsidRDefault="00CE4B00" w:rsidP="00CE4B00">
      <w:pPr>
        <w:rPr>
          <w:lang w:val="uk-UA"/>
        </w:rPr>
      </w:pPr>
    </w:p>
    <w:p w:rsidR="00CE4B00" w:rsidRPr="0099308C" w:rsidRDefault="00CE4B00" w:rsidP="00CE4B00">
      <w:pPr>
        <w:ind w:firstLine="709"/>
        <w:jc w:val="both"/>
        <w:rPr>
          <w:sz w:val="28"/>
          <w:szCs w:val="28"/>
          <w:lang w:val="uk-UA"/>
        </w:rPr>
      </w:pPr>
      <w:r w:rsidRPr="0099308C">
        <w:rPr>
          <w:sz w:val="28"/>
          <w:szCs w:val="28"/>
          <w:lang w:val="uk-UA"/>
        </w:rPr>
        <w:t>Мета курсу</w:t>
      </w:r>
      <w:r>
        <w:rPr>
          <w:sz w:val="28"/>
          <w:szCs w:val="28"/>
          <w:lang w:val="uk-UA"/>
        </w:rPr>
        <w:t xml:space="preserve"> «Переклад спеціальних текстів»</w:t>
      </w:r>
      <w:r w:rsidRPr="0099308C">
        <w:rPr>
          <w:sz w:val="28"/>
          <w:szCs w:val="28"/>
          <w:lang w:val="uk-UA"/>
        </w:rPr>
        <w:t>:</w:t>
      </w:r>
    </w:p>
    <w:p w:rsidR="00CE4B00" w:rsidRPr="0099308C" w:rsidRDefault="00CE4B00" w:rsidP="00CE4B00">
      <w:pPr>
        <w:numPr>
          <w:ilvl w:val="0"/>
          <w:numId w:val="1"/>
        </w:numPr>
        <w:jc w:val="both"/>
        <w:rPr>
          <w:sz w:val="28"/>
          <w:szCs w:val="28"/>
          <w:lang w:val="uk-UA"/>
        </w:rPr>
      </w:pPr>
      <w:r w:rsidRPr="0099308C">
        <w:rPr>
          <w:sz w:val="28"/>
          <w:szCs w:val="28"/>
          <w:lang w:val="uk-UA"/>
        </w:rPr>
        <w:t xml:space="preserve">більш детально ознайомити студентів </w:t>
      </w:r>
      <w:r w:rsidRPr="0099308C">
        <w:rPr>
          <w:sz w:val="28"/>
          <w:szCs w:val="28"/>
          <w:lang w:val="en-US"/>
        </w:rPr>
        <w:t>IV</w:t>
      </w:r>
      <w:r w:rsidRPr="0099308C">
        <w:rPr>
          <w:sz w:val="28"/>
          <w:szCs w:val="28"/>
          <w:lang w:val="uk-UA"/>
        </w:rPr>
        <w:t xml:space="preserve"> курсу навчання з базовими теоретичними положеннями, які складають основу сучасних технологій перекладу ділової кореспонденції;</w:t>
      </w:r>
    </w:p>
    <w:p w:rsidR="00CE4B00" w:rsidRPr="0099308C" w:rsidRDefault="00CE4B00" w:rsidP="00CE4B00">
      <w:pPr>
        <w:numPr>
          <w:ilvl w:val="0"/>
          <w:numId w:val="1"/>
        </w:numPr>
        <w:jc w:val="both"/>
        <w:rPr>
          <w:sz w:val="28"/>
          <w:szCs w:val="28"/>
          <w:lang w:val="uk-UA"/>
        </w:rPr>
      </w:pPr>
      <w:r w:rsidRPr="0099308C">
        <w:rPr>
          <w:sz w:val="28"/>
          <w:szCs w:val="28"/>
          <w:lang w:val="uk-UA"/>
        </w:rPr>
        <w:t>сформувати у студентів основні практичні навички обробки тексту при перекладі з англійської мови на українську та з української на англійську;</w:t>
      </w:r>
    </w:p>
    <w:p w:rsidR="00CE4B00" w:rsidRPr="0099308C" w:rsidRDefault="00CE4B00" w:rsidP="00CE4B00">
      <w:pPr>
        <w:pStyle w:val="ab"/>
        <w:numPr>
          <w:ilvl w:val="0"/>
          <w:numId w:val="1"/>
        </w:numPr>
        <w:jc w:val="both"/>
        <w:rPr>
          <w:sz w:val="28"/>
          <w:szCs w:val="28"/>
        </w:rPr>
      </w:pPr>
      <w:r w:rsidRPr="0099308C">
        <w:rPr>
          <w:sz w:val="28"/>
          <w:szCs w:val="28"/>
        </w:rPr>
        <w:t>прищеплення студентам знань щодо суті та теорії науково-технічного перекладу, щоб вони свідомо й об’єктивно оцінювали можливості перекладу, перетворювали набуті знання на навички та вміння витримувати навантаження перекладацької діяльності й відповідно перекладати різні типи науково-технічного тексту;</w:t>
      </w:r>
    </w:p>
    <w:p w:rsidR="00CE4B00" w:rsidRPr="0099308C" w:rsidRDefault="00CE4B00" w:rsidP="00CE4B00">
      <w:pPr>
        <w:numPr>
          <w:ilvl w:val="0"/>
          <w:numId w:val="1"/>
        </w:numPr>
        <w:jc w:val="both"/>
        <w:rPr>
          <w:sz w:val="28"/>
          <w:szCs w:val="28"/>
          <w:lang w:val="uk-UA"/>
        </w:rPr>
      </w:pPr>
      <w:r w:rsidRPr="0099308C">
        <w:rPr>
          <w:sz w:val="28"/>
          <w:szCs w:val="28"/>
          <w:lang w:val="uk-UA"/>
        </w:rPr>
        <w:t>знайомити студентів із такими методами аналітико-синтетичної обробки текстів як бібліографічний опис, анотування, реферування; удосконалити навички і уміння майбутніх перекладачів стискати текст, виділяючи основне у ньому, з використанням різних методів реферування; розвинути навички і уміння письмового реферативного перекладу та письмового анотаційного перекладу у майбутніх перекладачів; навчити писати реферати та анотації згідно вимог міжнародних стандартів; забезпечити студентів необхідним мовним словником кліше у галузі науково-технічних рефератів-резюме.</w:t>
      </w:r>
    </w:p>
    <w:p w:rsidR="00CE4B00" w:rsidRPr="0099308C" w:rsidRDefault="00CE4B00" w:rsidP="00CE4B00">
      <w:pPr>
        <w:pStyle w:val="a9"/>
        <w:spacing w:after="0"/>
        <w:ind w:firstLine="709"/>
        <w:jc w:val="both"/>
        <w:rPr>
          <w:szCs w:val="28"/>
          <w:lang w:val="uk-UA"/>
        </w:rPr>
      </w:pPr>
      <w:r w:rsidRPr="0099308C">
        <w:rPr>
          <w:b/>
          <w:bCs/>
          <w:szCs w:val="28"/>
          <w:lang w:val="uk-UA"/>
        </w:rPr>
        <w:t>Головні завдання</w:t>
      </w:r>
      <w:r w:rsidRPr="0099308C">
        <w:rPr>
          <w:bCs/>
          <w:szCs w:val="28"/>
          <w:lang w:val="uk-UA"/>
        </w:rPr>
        <w:t xml:space="preserve"> </w:t>
      </w:r>
      <w:r w:rsidRPr="0099308C">
        <w:rPr>
          <w:szCs w:val="28"/>
          <w:lang w:val="uk-UA"/>
        </w:rPr>
        <w:t>курсу:</w:t>
      </w:r>
    </w:p>
    <w:p w:rsidR="00CE4B00" w:rsidRPr="0099308C" w:rsidRDefault="00CE4B00" w:rsidP="00CE4B00">
      <w:pPr>
        <w:pStyle w:val="a9"/>
        <w:numPr>
          <w:ilvl w:val="0"/>
          <w:numId w:val="2"/>
        </w:numPr>
        <w:spacing w:after="0"/>
        <w:jc w:val="both"/>
        <w:rPr>
          <w:szCs w:val="28"/>
          <w:lang w:val="uk-UA"/>
        </w:rPr>
      </w:pPr>
      <w:r w:rsidRPr="0099308C">
        <w:rPr>
          <w:szCs w:val="28"/>
          <w:lang w:val="uk-UA"/>
        </w:rPr>
        <w:t>надати майбутнім перекладачам-філологам, бакалаврам необхідні для їх майбутньої роботи теоретичні та практичні знання і навички у галузі ведення особистого та ділового листування із детальним аналізом композиційного членування листів, порядку їх складання та оформлення; надати практичні рекомендації з написання клопотань і супровідних паперів про приймання до роботи; детально розглянути процедуру ведення протоколу зборів та загальні правила складання текстів контрактів;</w:t>
      </w:r>
    </w:p>
    <w:p w:rsidR="00CE4B00" w:rsidRPr="0099308C" w:rsidRDefault="00CE4B00" w:rsidP="00CE4B00">
      <w:pPr>
        <w:pStyle w:val="a9"/>
        <w:numPr>
          <w:ilvl w:val="0"/>
          <w:numId w:val="2"/>
        </w:numPr>
        <w:spacing w:after="0"/>
        <w:jc w:val="both"/>
        <w:rPr>
          <w:szCs w:val="28"/>
          <w:lang w:val="uk-UA"/>
        </w:rPr>
      </w:pPr>
      <w:r w:rsidRPr="0099308C">
        <w:rPr>
          <w:szCs w:val="28"/>
          <w:lang w:val="uk-UA"/>
        </w:rPr>
        <w:t>розвивати творче мислення при виборі способів перекладу, а також при виконанні практичних завдань у спеціальних навчальних ситуаціях, які вимагають професійної компетенції перекладача;</w:t>
      </w:r>
    </w:p>
    <w:p w:rsidR="00CE4B00" w:rsidRPr="0099308C" w:rsidRDefault="00CE4B00" w:rsidP="00CE4B00">
      <w:pPr>
        <w:pStyle w:val="a9"/>
        <w:numPr>
          <w:ilvl w:val="0"/>
          <w:numId w:val="2"/>
        </w:numPr>
        <w:spacing w:after="0"/>
        <w:jc w:val="both"/>
        <w:rPr>
          <w:szCs w:val="28"/>
          <w:lang w:val="uk-UA"/>
        </w:rPr>
      </w:pPr>
      <w:r w:rsidRPr="0099308C">
        <w:rPr>
          <w:szCs w:val="28"/>
          <w:lang w:val="uk-UA"/>
        </w:rPr>
        <w:t>сформувати уявлення про специфіку професійної діяльності перекладача в сучасному суспільстві;</w:t>
      </w:r>
    </w:p>
    <w:p w:rsidR="00CE4B00" w:rsidRPr="0099308C" w:rsidRDefault="00CE4B00" w:rsidP="00CE4B00">
      <w:pPr>
        <w:numPr>
          <w:ilvl w:val="0"/>
          <w:numId w:val="2"/>
        </w:numPr>
        <w:jc w:val="both"/>
        <w:rPr>
          <w:sz w:val="28"/>
          <w:szCs w:val="28"/>
          <w:lang w:val="uk-UA"/>
        </w:rPr>
      </w:pPr>
      <w:r w:rsidRPr="0099308C">
        <w:rPr>
          <w:sz w:val="28"/>
          <w:szCs w:val="28"/>
          <w:lang w:val="uk-UA"/>
        </w:rPr>
        <w:t>озброїти студентів системою теоретичних знань і практичних умінь в різних видах науково-технічного перекладу: повному письмовому, реферативному, анотаційному перекладах і перекладах, пов’язаних з обробкою патентної літератури;</w:t>
      </w:r>
    </w:p>
    <w:p w:rsidR="00CE4B00" w:rsidRPr="0099308C" w:rsidRDefault="00CE4B00" w:rsidP="00CE4B00">
      <w:pPr>
        <w:numPr>
          <w:ilvl w:val="0"/>
          <w:numId w:val="2"/>
        </w:numPr>
        <w:jc w:val="both"/>
        <w:rPr>
          <w:sz w:val="28"/>
          <w:szCs w:val="28"/>
          <w:lang w:val="uk-UA"/>
        </w:rPr>
      </w:pPr>
      <w:r w:rsidRPr="0099308C">
        <w:rPr>
          <w:sz w:val="28"/>
          <w:szCs w:val="28"/>
          <w:lang w:val="uk-UA"/>
        </w:rPr>
        <w:t>показати наявність системної організації мовних одиниць мови оригіналу на різних рівнях і можливість адекватного відтворення їх значень мовою перекладу;</w:t>
      </w:r>
    </w:p>
    <w:p w:rsidR="00CE4B00" w:rsidRPr="0099308C" w:rsidRDefault="00CE4B00" w:rsidP="00CE4B00">
      <w:pPr>
        <w:numPr>
          <w:ilvl w:val="0"/>
          <w:numId w:val="2"/>
        </w:numPr>
        <w:jc w:val="both"/>
        <w:rPr>
          <w:sz w:val="28"/>
          <w:szCs w:val="28"/>
          <w:lang w:val="uk-UA"/>
        </w:rPr>
      </w:pPr>
      <w:r w:rsidRPr="0099308C">
        <w:rPr>
          <w:sz w:val="28"/>
          <w:szCs w:val="28"/>
          <w:lang w:val="uk-UA"/>
        </w:rPr>
        <w:t>сформувати у студентів навички перекладацького аналізу науково-технічного тексту;</w:t>
      </w:r>
    </w:p>
    <w:p w:rsidR="00CE4B00" w:rsidRPr="0099308C" w:rsidRDefault="00CE4B00" w:rsidP="00CE4B00">
      <w:pPr>
        <w:numPr>
          <w:ilvl w:val="0"/>
          <w:numId w:val="2"/>
        </w:numPr>
        <w:jc w:val="both"/>
        <w:rPr>
          <w:sz w:val="28"/>
          <w:szCs w:val="28"/>
          <w:lang w:val="uk-UA"/>
        </w:rPr>
      </w:pPr>
      <w:r w:rsidRPr="0099308C">
        <w:rPr>
          <w:sz w:val="28"/>
          <w:szCs w:val="28"/>
          <w:lang w:val="uk-UA"/>
        </w:rPr>
        <w:lastRenderedPageBreak/>
        <w:t>виробити вміння ідентифікувати актуальні значення мовних одиниць;</w:t>
      </w:r>
    </w:p>
    <w:p w:rsidR="00CE4B00" w:rsidRPr="0099308C" w:rsidRDefault="00CE4B00" w:rsidP="00CE4B00">
      <w:pPr>
        <w:numPr>
          <w:ilvl w:val="0"/>
          <w:numId w:val="2"/>
        </w:numPr>
        <w:jc w:val="both"/>
        <w:rPr>
          <w:sz w:val="28"/>
          <w:szCs w:val="28"/>
          <w:lang w:val="uk-UA"/>
        </w:rPr>
      </w:pPr>
      <w:r w:rsidRPr="0099308C">
        <w:rPr>
          <w:sz w:val="28"/>
          <w:szCs w:val="28"/>
          <w:lang w:val="uk-UA"/>
        </w:rPr>
        <w:t>виробити навички застосування лексико-граматичних трансформацій мовних одиниць у процесі науково-технічного перекладу.</w:t>
      </w:r>
    </w:p>
    <w:p w:rsidR="00CE4B00" w:rsidRPr="0099308C" w:rsidRDefault="00CE4B00" w:rsidP="00CE4B00">
      <w:pPr>
        <w:pStyle w:val="5"/>
        <w:spacing w:before="0" w:after="0"/>
        <w:rPr>
          <w:rFonts w:ascii="Times New Roman" w:hAnsi="Times New Roman"/>
          <w:b w:val="0"/>
          <w:i w:val="0"/>
          <w:sz w:val="28"/>
          <w:szCs w:val="28"/>
          <w:lang w:val="uk-UA"/>
        </w:rPr>
      </w:pPr>
      <w:r w:rsidRPr="0099308C">
        <w:rPr>
          <w:rFonts w:ascii="Times New Roman" w:hAnsi="Times New Roman"/>
          <w:b w:val="0"/>
          <w:i w:val="0"/>
          <w:sz w:val="28"/>
          <w:szCs w:val="28"/>
          <w:lang w:val="uk-UA"/>
        </w:rPr>
        <w:t>У результаті вивчення курсу «Переклад спеціальних текстів» студент повинен</w:t>
      </w:r>
    </w:p>
    <w:p w:rsidR="00CE4B00" w:rsidRPr="0099308C" w:rsidRDefault="00CE4B00" w:rsidP="00CE4B00">
      <w:pPr>
        <w:pStyle w:val="11"/>
        <w:spacing w:line="240" w:lineRule="auto"/>
        <w:ind w:firstLine="0"/>
        <w:rPr>
          <w:b/>
          <w:sz w:val="28"/>
          <w:szCs w:val="28"/>
          <w:lang w:val="uk-UA"/>
        </w:rPr>
      </w:pPr>
      <w:r w:rsidRPr="0099308C">
        <w:rPr>
          <w:b/>
          <w:sz w:val="28"/>
          <w:szCs w:val="28"/>
          <w:lang w:val="uk-UA"/>
        </w:rPr>
        <w:t>знати:</w:t>
      </w:r>
    </w:p>
    <w:p w:rsidR="00CE4B00" w:rsidRPr="0099308C" w:rsidRDefault="00CE4B00" w:rsidP="00CE4B00">
      <w:pPr>
        <w:pStyle w:val="11"/>
        <w:spacing w:line="240" w:lineRule="auto"/>
        <w:ind w:firstLine="0"/>
        <w:rPr>
          <w:b/>
          <w:sz w:val="28"/>
          <w:szCs w:val="28"/>
          <w:lang w:val="uk-UA"/>
        </w:rPr>
      </w:pPr>
      <w:r w:rsidRPr="0099308C">
        <w:rPr>
          <w:sz w:val="28"/>
          <w:szCs w:val="28"/>
          <w:lang w:val="uk-UA"/>
        </w:rPr>
        <w:t>різновиди ділової документації та їх специфіку; знати основи ділового спілкування в усній формі; знати основи ділового спілкування у письмовій формі; вміти адекватно та граматично правильно перекладати ділову документацію, спілкуватися у типових ділових ситуаціях, зокрема, ділові телефонні розмови, переговори, конференції, тощо; вміти тлумачити економічну лексику та синтаксичну будову речень оригіналів, які часом відрізняються від загальноприйнятих стандартів як української, так і англійської мов;</w:t>
      </w:r>
    </w:p>
    <w:p w:rsidR="00CE4B00" w:rsidRPr="0099308C" w:rsidRDefault="00CE4B00" w:rsidP="00CE4B00">
      <w:pPr>
        <w:tabs>
          <w:tab w:val="left" w:pos="317"/>
        </w:tabs>
        <w:ind w:left="34" w:hanging="34"/>
        <w:jc w:val="both"/>
        <w:rPr>
          <w:b/>
          <w:sz w:val="28"/>
          <w:szCs w:val="28"/>
          <w:lang w:val="uk-UA"/>
        </w:rPr>
      </w:pPr>
      <w:r w:rsidRPr="0099308C">
        <w:rPr>
          <w:b/>
          <w:sz w:val="28"/>
          <w:szCs w:val="28"/>
          <w:lang w:val="uk-UA"/>
        </w:rPr>
        <w:t>вміти:</w:t>
      </w:r>
    </w:p>
    <w:p w:rsidR="00CE4B00" w:rsidRDefault="00CE4B00" w:rsidP="00CE4B00">
      <w:pPr>
        <w:rPr>
          <w:color w:val="000000"/>
          <w:sz w:val="28"/>
          <w:szCs w:val="28"/>
          <w:lang w:val="uk-UA"/>
        </w:rPr>
      </w:pPr>
      <w:r w:rsidRPr="0099308C">
        <w:rPr>
          <w:sz w:val="28"/>
          <w:szCs w:val="28"/>
          <w:lang w:val="uk-UA"/>
        </w:rPr>
        <w:t>вміти спілкуватися у типових ділових ситуаціях, зокрема, влаштування на роботу, ділова зустріч, обговорення контрактів, комерційна кореспонденція; вміти грамотно готувати презентацію, ділові документи, контракти, листи, тощо.</w:t>
      </w:r>
      <w:r w:rsidRPr="0099308C">
        <w:rPr>
          <w:color w:val="000000"/>
          <w:sz w:val="28"/>
          <w:szCs w:val="28"/>
          <w:lang w:val="uk-UA"/>
        </w:rPr>
        <w:t>.</w:t>
      </w:r>
    </w:p>
    <w:p w:rsidR="00CE4B00" w:rsidRPr="0099308C" w:rsidRDefault="00CE4B00" w:rsidP="00CE4B00">
      <w:pPr>
        <w:rPr>
          <w:color w:val="000000"/>
          <w:sz w:val="28"/>
          <w:szCs w:val="28"/>
          <w:lang w:val="uk-UA"/>
        </w:rPr>
      </w:pPr>
      <w:r w:rsidRPr="0099308C">
        <w:rPr>
          <w:sz w:val="28"/>
          <w:szCs w:val="28"/>
          <w:lang w:val="uk-UA"/>
        </w:rPr>
        <w:t>У результаті вивчення курсу студент оволодіває такими компетентностями</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8589"/>
      </w:tblGrid>
      <w:tr w:rsidR="00CE4B00" w:rsidRPr="0040186B" w:rsidTr="00F37FF4">
        <w:trPr>
          <w:trHeight w:val="167"/>
        </w:trPr>
        <w:tc>
          <w:tcPr>
            <w:tcW w:w="10036" w:type="dxa"/>
            <w:gridSpan w:val="2"/>
          </w:tcPr>
          <w:p w:rsidR="00CE4B00" w:rsidRPr="0040186B" w:rsidRDefault="00CE4B00" w:rsidP="00F37FF4">
            <w:pPr>
              <w:jc w:val="center"/>
              <w:rPr>
                <w:b/>
                <w:lang w:val="uk-UA"/>
              </w:rPr>
            </w:pPr>
            <w:r w:rsidRPr="0040186B">
              <w:rPr>
                <w:b/>
                <w:lang w:val="uk-UA"/>
              </w:rPr>
              <w:t>Програмні компетентності</w:t>
            </w:r>
          </w:p>
        </w:tc>
      </w:tr>
      <w:tr w:rsidR="00CE4B00" w:rsidRPr="0040186B" w:rsidTr="00F37FF4">
        <w:trPr>
          <w:trHeight w:val="167"/>
        </w:trPr>
        <w:tc>
          <w:tcPr>
            <w:tcW w:w="10036" w:type="dxa"/>
            <w:gridSpan w:val="2"/>
          </w:tcPr>
          <w:p w:rsidR="00CE4B00" w:rsidRPr="0040186B" w:rsidRDefault="00CE4B00" w:rsidP="00F37FF4">
            <w:pPr>
              <w:jc w:val="center"/>
              <w:rPr>
                <w:b/>
                <w:lang w:val="uk-UA"/>
              </w:rPr>
            </w:pPr>
            <w:r>
              <w:rPr>
                <w:b/>
                <w:lang w:val="uk-UA"/>
              </w:rPr>
              <w:t>загальні компетентності</w:t>
            </w:r>
          </w:p>
        </w:tc>
      </w:tr>
      <w:tr w:rsidR="00CE4B00" w:rsidRPr="00934295" w:rsidTr="00F37FF4">
        <w:trPr>
          <w:trHeight w:val="167"/>
        </w:trPr>
        <w:tc>
          <w:tcPr>
            <w:tcW w:w="1447" w:type="dxa"/>
          </w:tcPr>
          <w:p w:rsidR="00CE4B00" w:rsidRPr="0040186B" w:rsidRDefault="00CE4B00" w:rsidP="00F37FF4">
            <w:pPr>
              <w:rPr>
                <w:b/>
                <w:lang w:val="uk-UA"/>
              </w:rPr>
            </w:pPr>
            <w:r w:rsidRPr="0040186B">
              <w:rPr>
                <w:b/>
                <w:lang w:val="uk-UA"/>
              </w:rPr>
              <w:t>ЗК1</w:t>
            </w:r>
          </w:p>
        </w:tc>
        <w:tc>
          <w:tcPr>
            <w:tcW w:w="8589" w:type="dxa"/>
            <w:vAlign w:val="center"/>
          </w:tcPr>
          <w:p w:rsidR="00CE4B00" w:rsidRPr="0040186B" w:rsidRDefault="00CE4B00" w:rsidP="00F37FF4">
            <w:pPr>
              <w:numPr>
                <w:ilvl w:val="0"/>
                <w:numId w:val="3"/>
              </w:numPr>
              <w:tabs>
                <w:tab w:val="left" w:pos="288"/>
                <w:tab w:val="left" w:pos="685"/>
              </w:tabs>
              <w:ind w:left="685" w:hanging="284"/>
              <w:jc w:val="both"/>
              <w:rPr>
                <w:b/>
                <w:lang w:val="uk-UA"/>
              </w:rPr>
            </w:pPr>
            <w:r w:rsidRPr="0040186B">
              <w:rPr>
                <w:b/>
                <w:lang w:val="uk-UA"/>
              </w:rPr>
              <w:t>Соціальна компетентність</w:t>
            </w:r>
            <w:r w:rsidRPr="0040186B">
              <w:rPr>
                <w:lang w:val="uk-UA"/>
              </w:rPr>
              <w:t>.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tc>
      </w:tr>
      <w:tr w:rsidR="00CE4B00" w:rsidRPr="00934295" w:rsidTr="00F37FF4">
        <w:trPr>
          <w:trHeight w:val="167"/>
        </w:trPr>
        <w:tc>
          <w:tcPr>
            <w:tcW w:w="1447" w:type="dxa"/>
          </w:tcPr>
          <w:p w:rsidR="00CE4B00" w:rsidRPr="0040186B" w:rsidRDefault="00CE4B00" w:rsidP="00F37FF4">
            <w:pPr>
              <w:rPr>
                <w:b/>
                <w:lang w:val="uk-UA"/>
              </w:rPr>
            </w:pPr>
            <w:r w:rsidRPr="0040186B">
              <w:rPr>
                <w:b/>
                <w:lang w:val="uk-UA"/>
              </w:rPr>
              <w:t>ЗК2</w:t>
            </w:r>
          </w:p>
        </w:tc>
        <w:tc>
          <w:tcPr>
            <w:tcW w:w="8589" w:type="dxa"/>
            <w:vAlign w:val="center"/>
          </w:tcPr>
          <w:p w:rsidR="00CE4B00" w:rsidRPr="0040186B" w:rsidRDefault="00CE4B00" w:rsidP="00F37FF4">
            <w:pPr>
              <w:numPr>
                <w:ilvl w:val="0"/>
                <w:numId w:val="3"/>
              </w:numPr>
              <w:tabs>
                <w:tab w:val="left" w:pos="5"/>
                <w:tab w:val="left" w:pos="288"/>
              </w:tabs>
              <w:jc w:val="both"/>
              <w:rPr>
                <w:b/>
                <w:lang w:val="uk-UA"/>
              </w:rPr>
            </w:pPr>
            <w:r w:rsidRPr="0040186B">
              <w:rPr>
                <w:b/>
                <w:lang w:val="uk-UA"/>
              </w:rPr>
              <w:t>Загальнокультурна компетентність</w:t>
            </w:r>
            <w:r w:rsidRPr="0040186B">
              <w:rPr>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tc>
      </w:tr>
      <w:tr w:rsidR="00CE4B00" w:rsidRPr="00934295" w:rsidTr="00F37FF4">
        <w:trPr>
          <w:trHeight w:val="167"/>
        </w:trPr>
        <w:tc>
          <w:tcPr>
            <w:tcW w:w="1447" w:type="dxa"/>
          </w:tcPr>
          <w:p w:rsidR="00CE4B00" w:rsidRPr="0040186B" w:rsidRDefault="00CE4B00" w:rsidP="00F37FF4">
            <w:pPr>
              <w:rPr>
                <w:b/>
                <w:lang w:val="uk-UA"/>
              </w:rPr>
            </w:pPr>
            <w:r w:rsidRPr="0040186B">
              <w:rPr>
                <w:b/>
                <w:lang w:val="uk-UA"/>
              </w:rPr>
              <w:t>ЗК3</w:t>
            </w:r>
          </w:p>
        </w:tc>
        <w:tc>
          <w:tcPr>
            <w:tcW w:w="8589" w:type="dxa"/>
            <w:vAlign w:val="center"/>
          </w:tcPr>
          <w:p w:rsidR="00CE4B00" w:rsidRPr="0040186B" w:rsidRDefault="00CE4B00" w:rsidP="00F37FF4">
            <w:pPr>
              <w:numPr>
                <w:ilvl w:val="0"/>
                <w:numId w:val="3"/>
              </w:numPr>
              <w:tabs>
                <w:tab w:val="left" w:pos="5"/>
                <w:tab w:val="left" w:pos="288"/>
              </w:tabs>
              <w:jc w:val="both"/>
              <w:rPr>
                <w:b/>
                <w:lang w:val="uk-UA"/>
              </w:rPr>
            </w:pPr>
            <w:r w:rsidRPr="0040186B">
              <w:rPr>
                <w:b/>
                <w:lang w:val="uk-UA"/>
              </w:rPr>
              <w:t>Компетентності з інформаційних і комунікаційних технологій</w:t>
            </w:r>
            <w:r w:rsidRPr="0040186B">
              <w:rPr>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tc>
      </w:tr>
      <w:tr w:rsidR="00CE4B00" w:rsidRPr="0040186B" w:rsidTr="00F37FF4">
        <w:trPr>
          <w:trHeight w:val="167"/>
        </w:trPr>
        <w:tc>
          <w:tcPr>
            <w:tcW w:w="1447" w:type="dxa"/>
          </w:tcPr>
          <w:p w:rsidR="00CE4B00" w:rsidRPr="0040186B" w:rsidRDefault="00CE4B00" w:rsidP="00F37FF4">
            <w:pPr>
              <w:rPr>
                <w:b/>
                <w:lang w:val="uk-UA"/>
              </w:rPr>
            </w:pPr>
            <w:r w:rsidRPr="0040186B">
              <w:rPr>
                <w:b/>
                <w:lang w:val="uk-UA"/>
              </w:rPr>
              <w:t>ЗК4</w:t>
            </w:r>
          </w:p>
        </w:tc>
        <w:tc>
          <w:tcPr>
            <w:tcW w:w="8589" w:type="dxa"/>
            <w:vAlign w:val="center"/>
          </w:tcPr>
          <w:p w:rsidR="00CE4B00" w:rsidRPr="0040186B" w:rsidRDefault="00CE4B00" w:rsidP="00F37FF4">
            <w:pPr>
              <w:numPr>
                <w:ilvl w:val="0"/>
                <w:numId w:val="3"/>
              </w:numPr>
              <w:tabs>
                <w:tab w:val="left" w:pos="5"/>
                <w:tab w:val="left" w:pos="288"/>
              </w:tabs>
              <w:jc w:val="both"/>
              <w:rPr>
                <w:b/>
                <w:lang w:val="uk-UA"/>
              </w:rPr>
            </w:pPr>
            <w:r w:rsidRPr="0040186B">
              <w:rPr>
                <w:b/>
                <w:lang w:val="uk-UA"/>
              </w:rPr>
              <w:t xml:space="preserve">Здатність навчатися упродовж життя як база професійного та життєвого самовизначення </w:t>
            </w:r>
            <w:r w:rsidRPr="0040186B">
              <w:rPr>
                <w:lang w:val="uk-UA"/>
              </w:rPr>
              <w:t>(long life learning competence). Усвідомлює свою діяльність і прагне її вдосконалити</w:t>
            </w:r>
          </w:p>
        </w:tc>
      </w:tr>
      <w:tr w:rsidR="00CE4B00" w:rsidRPr="0040186B" w:rsidTr="00F37FF4">
        <w:trPr>
          <w:trHeight w:val="167"/>
        </w:trPr>
        <w:tc>
          <w:tcPr>
            <w:tcW w:w="10036" w:type="dxa"/>
            <w:gridSpan w:val="2"/>
          </w:tcPr>
          <w:p w:rsidR="00CE4B00" w:rsidRPr="0040186B" w:rsidRDefault="00CE4B00" w:rsidP="00F37FF4">
            <w:pPr>
              <w:tabs>
                <w:tab w:val="left" w:pos="5"/>
                <w:tab w:val="left" w:pos="288"/>
              </w:tabs>
              <w:ind w:left="725"/>
              <w:jc w:val="center"/>
              <w:rPr>
                <w:b/>
                <w:lang w:val="uk-UA"/>
              </w:rPr>
            </w:pPr>
            <w:r>
              <w:rPr>
                <w:b/>
                <w:lang w:val="uk-UA"/>
              </w:rPr>
              <w:t>Спеціальні компетентності</w:t>
            </w:r>
          </w:p>
        </w:tc>
      </w:tr>
      <w:tr w:rsidR="00CE4B00" w:rsidRPr="00934295" w:rsidTr="00F37FF4">
        <w:trPr>
          <w:trHeight w:val="167"/>
        </w:trPr>
        <w:tc>
          <w:tcPr>
            <w:tcW w:w="1447" w:type="dxa"/>
          </w:tcPr>
          <w:p w:rsidR="00CE4B00" w:rsidRPr="0040186B" w:rsidRDefault="00CE4B00" w:rsidP="00F37FF4">
            <w:pPr>
              <w:rPr>
                <w:b/>
                <w:lang w:val="uk-UA"/>
              </w:rPr>
            </w:pPr>
            <w:r w:rsidRPr="0040186B">
              <w:rPr>
                <w:b/>
                <w:lang w:val="uk-UA"/>
              </w:rPr>
              <w:t>СК1</w:t>
            </w:r>
          </w:p>
          <w:p w:rsidR="00CE4B00" w:rsidRPr="0040186B" w:rsidRDefault="00CE4B00" w:rsidP="00F37FF4">
            <w:pPr>
              <w:jc w:val="center"/>
              <w:rPr>
                <w:b/>
                <w:lang w:val="uk-UA"/>
              </w:rPr>
            </w:pPr>
          </w:p>
        </w:tc>
        <w:tc>
          <w:tcPr>
            <w:tcW w:w="8589" w:type="dxa"/>
            <w:vAlign w:val="center"/>
          </w:tcPr>
          <w:p w:rsidR="00CE4B00" w:rsidRPr="0040186B" w:rsidRDefault="00CE4B00" w:rsidP="00F37FF4">
            <w:pPr>
              <w:pStyle w:val="ab"/>
              <w:numPr>
                <w:ilvl w:val="0"/>
                <w:numId w:val="3"/>
              </w:numPr>
              <w:tabs>
                <w:tab w:val="left" w:pos="288"/>
              </w:tabs>
              <w:ind w:right="23"/>
              <w:jc w:val="both"/>
              <w:rPr>
                <w:b/>
              </w:rPr>
            </w:pPr>
            <w:r w:rsidRPr="0040186B">
              <w:rPr>
                <w:b/>
              </w:rPr>
              <w:t>Лінгвістична компетентність</w:t>
            </w:r>
            <w:r w:rsidRPr="0040186B">
              <w:t>. Знання системи мови, правил її функціонування в іншомовній комунікації, що дозволяють оперувати мовними засобами для цілей спілкування.</w:t>
            </w:r>
          </w:p>
        </w:tc>
      </w:tr>
      <w:tr w:rsidR="00CE4B00" w:rsidRPr="0040186B" w:rsidTr="00F37FF4">
        <w:trPr>
          <w:trHeight w:val="167"/>
        </w:trPr>
        <w:tc>
          <w:tcPr>
            <w:tcW w:w="1447" w:type="dxa"/>
          </w:tcPr>
          <w:p w:rsidR="00CE4B00" w:rsidRPr="0040186B" w:rsidRDefault="00CE4B00" w:rsidP="00F37FF4">
            <w:pPr>
              <w:rPr>
                <w:b/>
                <w:lang w:val="uk-UA"/>
              </w:rPr>
            </w:pPr>
            <w:r w:rsidRPr="0040186B">
              <w:rPr>
                <w:b/>
                <w:lang w:val="uk-UA"/>
              </w:rPr>
              <w:t>СК2</w:t>
            </w:r>
          </w:p>
          <w:p w:rsidR="00CE4B00" w:rsidRPr="0040186B" w:rsidRDefault="00CE4B00" w:rsidP="00F37FF4">
            <w:pPr>
              <w:jc w:val="center"/>
              <w:rPr>
                <w:b/>
                <w:lang w:val="uk-UA"/>
              </w:rPr>
            </w:pPr>
          </w:p>
        </w:tc>
        <w:tc>
          <w:tcPr>
            <w:tcW w:w="8589" w:type="dxa"/>
            <w:vAlign w:val="center"/>
          </w:tcPr>
          <w:p w:rsidR="00CE4B00" w:rsidRPr="0040186B" w:rsidRDefault="00CE4B00" w:rsidP="00F37FF4">
            <w:pPr>
              <w:pStyle w:val="ab"/>
              <w:numPr>
                <w:ilvl w:val="0"/>
                <w:numId w:val="3"/>
              </w:numPr>
              <w:tabs>
                <w:tab w:val="left" w:pos="288"/>
              </w:tabs>
              <w:ind w:right="23"/>
              <w:jc w:val="both"/>
              <w:rPr>
                <w:b/>
              </w:rPr>
            </w:pPr>
            <w:r w:rsidRPr="0040186B">
              <w:rPr>
                <w:b/>
              </w:rPr>
              <w:t>Мовленнєва компетентність</w:t>
            </w:r>
            <w:r w:rsidRPr="0040186B">
              <w:t>. Володіння видами мовленнєвої діяльності, які задіяні у перекладі (говоріння, аудіювання, читання, письмо).</w:t>
            </w:r>
          </w:p>
        </w:tc>
      </w:tr>
      <w:tr w:rsidR="00CE4B00" w:rsidRPr="00934295" w:rsidTr="00F37FF4">
        <w:trPr>
          <w:trHeight w:val="167"/>
        </w:trPr>
        <w:tc>
          <w:tcPr>
            <w:tcW w:w="1447" w:type="dxa"/>
          </w:tcPr>
          <w:p w:rsidR="00CE4B00" w:rsidRPr="0040186B" w:rsidRDefault="00CE4B00" w:rsidP="00F37FF4">
            <w:pPr>
              <w:rPr>
                <w:b/>
                <w:lang w:val="uk-UA"/>
              </w:rPr>
            </w:pPr>
            <w:r w:rsidRPr="0040186B">
              <w:rPr>
                <w:b/>
                <w:lang w:val="uk-UA"/>
              </w:rPr>
              <w:t>СК3</w:t>
            </w:r>
          </w:p>
          <w:p w:rsidR="00CE4B00" w:rsidRPr="0040186B" w:rsidRDefault="00CE4B00" w:rsidP="00F37FF4">
            <w:pPr>
              <w:jc w:val="center"/>
              <w:rPr>
                <w:b/>
                <w:lang w:val="uk-UA"/>
              </w:rPr>
            </w:pPr>
          </w:p>
        </w:tc>
        <w:tc>
          <w:tcPr>
            <w:tcW w:w="8589" w:type="dxa"/>
            <w:vAlign w:val="center"/>
          </w:tcPr>
          <w:p w:rsidR="00CE4B00" w:rsidRPr="0040186B" w:rsidRDefault="00CE4B00" w:rsidP="00F37FF4">
            <w:pPr>
              <w:pStyle w:val="ab"/>
              <w:numPr>
                <w:ilvl w:val="0"/>
                <w:numId w:val="3"/>
              </w:numPr>
              <w:tabs>
                <w:tab w:val="left" w:pos="288"/>
              </w:tabs>
              <w:ind w:right="23"/>
              <w:jc w:val="both"/>
              <w:rPr>
                <w:b/>
              </w:rPr>
            </w:pPr>
            <w:r w:rsidRPr="0040186B">
              <w:rPr>
                <w:b/>
              </w:rPr>
              <w:t>Соціолінгвістична компетентність</w:t>
            </w:r>
            <w:r w:rsidRPr="0040186B">
              <w:t xml:space="preserve">. Знання та вміння, необхідні для здійснення соціального аспекту використання іноземної мови (лінгвістичні маркери мовлення). </w:t>
            </w:r>
          </w:p>
        </w:tc>
      </w:tr>
      <w:tr w:rsidR="00CE4B00" w:rsidRPr="0040186B" w:rsidTr="00F37FF4">
        <w:trPr>
          <w:trHeight w:val="167"/>
        </w:trPr>
        <w:tc>
          <w:tcPr>
            <w:tcW w:w="1447" w:type="dxa"/>
          </w:tcPr>
          <w:p w:rsidR="00CE4B00" w:rsidRPr="0040186B" w:rsidRDefault="00CE4B00" w:rsidP="00F37FF4">
            <w:pPr>
              <w:rPr>
                <w:b/>
                <w:lang w:val="uk-UA"/>
              </w:rPr>
            </w:pPr>
            <w:r w:rsidRPr="0040186B">
              <w:rPr>
                <w:b/>
                <w:lang w:val="uk-UA"/>
              </w:rPr>
              <w:t>СК4</w:t>
            </w:r>
          </w:p>
          <w:p w:rsidR="00CE4B00" w:rsidRPr="0040186B" w:rsidRDefault="00CE4B00" w:rsidP="00F37FF4">
            <w:pPr>
              <w:jc w:val="center"/>
              <w:rPr>
                <w:b/>
                <w:lang w:val="uk-UA"/>
              </w:rPr>
            </w:pPr>
          </w:p>
        </w:tc>
        <w:tc>
          <w:tcPr>
            <w:tcW w:w="8589" w:type="dxa"/>
            <w:vAlign w:val="center"/>
          </w:tcPr>
          <w:p w:rsidR="00CE4B00" w:rsidRPr="0040186B" w:rsidRDefault="00CE4B00" w:rsidP="00F37FF4">
            <w:pPr>
              <w:pStyle w:val="ab"/>
              <w:numPr>
                <w:ilvl w:val="0"/>
                <w:numId w:val="3"/>
              </w:numPr>
              <w:tabs>
                <w:tab w:val="left" w:pos="288"/>
              </w:tabs>
              <w:ind w:right="23"/>
              <w:jc w:val="both"/>
              <w:rPr>
                <w:b/>
              </w:rPr>
            </w:pPr>
            <w:r w:rsidRPr="0040186B">
              <w:rPr>
                <w:b/>
              </w:rPr>
              <w:t>Перекладацька компетентність</w:t>
            </w:r>
            <w:r w:rsidRPr="0040186B">
              <w:t>. Знання загальних  принципів перекладу, навички та уміння його здійснення.</w:t>
            </w:r>
          </w:p>
        </w:tc>
      </w:tr>
      <w:tr w:rsidR="00CE4B00" w:rsidRPr="0040186B" w:rsidTr="00F37FF4">
        <w:trPr>
          <w:trHeight w:val="167"/>
        </w:trPr>
        <w:tc>
          <w:tcPr>
            <w:tcW w:w="1447" w:type="dxa"/>
          </w:tcPr>
          <w:p w:rsidR="00CE4B00" w:rsidRPr="0040186B" w:rsidRDefault="00CE4B00" w:rsidP="00F37FF4">
            <w:pPr>
              <w:rPr>
                <w:b/>
                <w:lang w:val="uk-UA"/>
              </w:rPr>
            </w:pPr>
            <w:r w:rsidRPr="0040186B">
              <w:rPr>
                <w:b/>
                <w:lang w:val="uk-UA"/>
              </w:rPr>
              <w:t>СК5</w:t>
            </w:r>
          </w:p>
        </w:tc>
        <w:tc>
          <w:tcPr>
            <w:tcW w:w="8589" w:type="dxa"/>
            <w:vAlign w:val="center"/>
          </w:tcPr>
          <w:p w:rsidR="00CE4B00" w:rsidRPr="0040186B" w:rsidRDefault="00CE4B00" w:rsidP="00F37FF4">
            <w:pPr>
              <w:numPr>
                <w:ilvl w:val="0"/>
                <w:numId w:val="3"/>
              </w:numPr>
              <w:tabs>
                <w:tab w:val="left" w:pos="5"/>
                <w:tab w:val="left" w:pos="288"/>
              </w:tabs>
              <w:jc w:val="both"/>
              <w:rPr>
                <w:b/>
                <w:lang w:val="uk-UA"/>
              </w:rPr>
            </w:pPr>
            <w:r w:rsidRPr="0040186B">
              <w:rPr>
                <w:b/>
                <w:lang w:val="uk-UA"/>
              </w:rPr>
              <w:t>Екстралінгвістична компетентність</w:t>
            </w:r>
            <w:r w:rsidRPr="0040186B">
              <w:rPr>
                <w:lang w:val="uk-UA"/>
              </w:rPr>
              <w:t xml:space="preserve">. Знання, що виходять за межі </w:t>
            </w:r>
            <w:r w:rsidRPr="0040186B">
              <w:rPr>
                <w:lang w:val="uk-UA"/>
              </w:rPr>
              <w:lastRenderedPageBreak/>
              <w:t xml:space="preserve">лінгвістичних та перекладознавчих (фонові і предметні знання).  </w:t>
            </w:r>
          </w:p>
        </w:tc>
      </w:tr>
    </w:tbl>
    <w:p w:rsidR="00CE4B00" w:rsidRPr="0099308C" w:rsidRDefault="00CE4B00" w:rsidP="00CE4B00">
      <w:pPr>
        <w:rPr>
          <w:sz w:val="28"/>
          <w:szCs w:val="28"/>
          <w:lang w:val="uk-UA"/>
        </w:rPr>
      </w:pPr>
    </w:p>
    <w:p w:rsidR="00CE4B00" w:rsidRPr="00C7024B" w:rsidRDefault="00CE4B00" w:rsidP="00CE4B00">
      <w:pPr>
        <w:pStyle w:val="a8"/>
        <w:jc w:val="center"/>
        <w:rPr>
          <w:sz w:val="28"/>
          <w:szCs w:val="28"/>
          <w:lang w:val="uk-UA"/>
        </w:rPr>
      </w:pPr>
      <w:r w:rsidRPr="00C7024B">
        <w:rPr>
          <w:sz w:val="28"/>
          <w:szCs w:val="28"/>
          <w:lang w:val="uk-UA"/>
        </w:rPr>
        <w:t>2. Навчальна програма дисципліни.</w:t>
      </w:r>
    </w:p>
    <w:p w:rsidR="00751A54" w:rsidRPr="00B10F20" w:rsidRDefault="00751A54" w:rsidP="00751A54">
      <w:pPr>
        <w:jc w:val="center"/>
        <w:rPr>
          <w:b/>
          <w:caps/>
        </w:rPr>
      </w:pPr>
      <w:proofErr w:type="gramStart"/>
      <w:r w:rsidRPr="00B10F20">
        <w:rPr>
          <w:b/>
          <w:caps/>
        </w:rPr>
        <w:t>Вступ</w:t>
      </w:r>
      <w:proofErr w:type="gramEnd"/>
    </w:p>
    <w:p w:rsidR="00751A54" w:rsidRPr="00B10F20" w:rsidRDefault="00751A54" w:rsidP="00751A54">
      <w:pPr>
        <w:jc w:val="both"/>
      </w:pPr>
      <w:r w:rsidRPr="00B10F20">
        <w:t xml:space="preserve">Програма вивчення нормативної навчальної дисципліни «Переклад спеціальних текстів» складена для студентів за напрямом </w:t>
      </w:r>
      <w:proofErr w:type="gramStart"/>
      <w:r w:rsidRPr="00B10F20">
        <w:t>п</w:t>
      </w:r>
      <w:proofErr w:type="gramEnd"/>
      <w:r w:rsidRPr="00B10F20">
        <w:t xml:space="preserve">ідготовки 6.020303 Філологія </w:t>
      </w:r>
    </w:p>
    <w:p w:rsidR="00751A54" w:rsidRPr="00B10F20" w:rsidRDefault="00751A54" w:rsidP="00751A54">
      <w:pPr>
        <w:ind w:firstLine="567"/>
        <w:jc w:val="both"/>
      </w:pPr>
      <w:r w:rsidRPr="00B10F20">
        <w:rPr>
          <w:b/>
        </w:rPr>
        <w:t>Об’єктом</w:t>
      </w:r>
      <w:r w:rsidRPr="00B10F20">
        <w:t xml:space="preserve"> вивчення курсу «Переклад </w:t>
      </w:r>
      <w:proofErr w:type="gramStart"/>
      <w:r w:rsidRPr="00B10F20">
        <w:t>спец</w:t>
      </w:r>
      <w:proofErr w:type="gramEnd"/>
      <w:r w:rsidRPr="00B10F20">
        <w:t xml:space="preserve">іальних текстів» є особливості науково-технічного перекладу та відтворення текстів офіційно-ділового стилю. </w:t>
      </w:r>
    </w:p>
    <w:p w:rsidR="00751A54" w:rsidRPr="00B10F20" w:rsidRDefault="00751A54" w:rsidP="00751A54">
      <w:pPr>
        <w:ind w:firstLine="709"/>
        <w:jc w:val="both"/>
      </w:pPr>
      <w:r w:rsidRPr="00B10F20">
        <w:rPr>
          <w:bCs/>
        </w:rPr>
        <w:t>Предметом</w:t>
      </w:r>
      <w:r w:rsidRPr="00B10F20">
        <w:t xml:space="preserve"> вивчення навчальної дисципліни є засоби та способи досягнення еквівалентності </w:t>
      </w:r>
      <w:proofErr w:type="gramStart"/>
      <w:r w:rsidRPr="00B10F20">
        <w:t>п</w:t>
      </w:r>
      <w:proofErr w:type="gramEnd"/>
      <w:r w:rsidRPr="00B10F20">
        <w:t>ід час перекладу науково-технічних текстів та ділової документації.</w:t>
      </w:r>
    </w:p>
    <w:p w:rsidR="00751A54" w:rsidRPr="00B10F20" w:rsidRDefault="00751A54" w:rsidP="00751A54">
      <w:pPr>
        <w:pStyle w:val="ac"/>
        <w:spacing w:after="0"/>
        <w:ind w:left="284" w:firstLine="424"/>
        <w:jc w:val="both"/>
      </w:pPr>
      <w:r w:rsidRPr="00B10F20">
        <w:rPr>
          <w:bCs/>
        </w:rPr>
        <w:t>Міждисциплінарні зв’язки</w:t>
      </w:r>
      <w:r w:rsidRPr="00B10F20">
        <w:t xml:space="preserve">: курс </w:t>
      </w:r>
      <w:proofErr w:type="gramStart"/>
      <w:r w:rsidRPr="00B10F20">
        <w:t>спирається</w:t>
      </w:r>
      <w:proofErr w:type="gramEnd"/>
      <w:r w:rsidRPr="00B10F20">
        <w:t xml:space="preserve"> на навчальні дисципліни, які вже мають бути засвоєні студентами на попередніх курсах: Практика усного та писемного мовлення, Порівняльна лексикологія (словниковий склад і шлях його поповнення), Практична та Порівняльна граматика (типи речень, зв’язки </w:t>
      </w:r>
      <w:proofErr w:type="gramStart"/>
      <w:r w:rsidRPr="00B10F20">
        <w:t>між</w:t>
      </w:r>
      <w:proofErr w:type="gramEnd"/>
      <w:r w:rsidRPr="00B10F20">
        <w:t xml:space="preserve"> ними, синтаксичні конструкції), Теорія перекладу.</w:t>
      </w:r>
    </w:p>
    <w:p w:rsidR="00751A54" w:rsidRPr="00B10F20" w:rsidRDefault="00751A54" w:rsidP="00751A54">
      <w:pPr>
        <w:ind w:firstLine="709"/>
        <w:jc w:val="both"/>
      </w:pPr>
      <w:r w:rsidRPr="00B10F20">
        <w:t>Мета курсу:</w:t>
      </w:r>
    </w:p>
    <w:p w:rsidR="00751A54" w:rsidRPr="00B10F20" w:rsidRDefault="00751A54" w:rsidP="00751A54">
      <w:pPr>
        <w:numPr>
          <w:ilvl w:val="0"/>
          <w:numId w:val="1"/>
        </w:numPr>
        <w:jc w:val="both"/>
      </w:pPr>
      <w:proofErr w:type="gramStart"/>
      <w:r w:rsidRPr="00B10F20">
        <w:t>б</w:t>
      </w:r>
      <w:proofErr w:type="gramEnd"/>
      <w:r w:rsidRPr="00B10F20">
        <w:t xml:space="preserve">ільш детально ознайомити студентів </w:t>
      </w:r>
      <w:r w:rsidRPr="00B10F20">
        <w:rPr>
          <w:lang w:val="en-US"/>
        </w:rPr>
        <w:t>IV</w:t>
      </w:r>
      <w:r w:rsidRPr="00B10F20">
        <w:t xml:space="preserve"> курсу навчання з базовими теоретичними положеннями, які складають основу сучасних технологій перекладу ділової кореспонденції;</w:t>
      </w:r>
    </w:p>
    <w:p w:rsidR="00751A54" w:rsidRPr="00B10F20" w:rsidRDefault="00751A54" w:rsidP="00751A54">
      <w:pPr>
        <w:numPr>
          <w:ilvl w:val="0"/>
          <w:numId w:val="1"/>
        </w:numPr>
        <w:jc w:val="both"/>
      </w:pPr>
      <w:r w:rsidRPr="00B10F20">
        <w:t xml:space="preserve">сформувати у студентів основні практичні навички обробки тексту при перекладі з </w:t>
      </w:r>
      <w:proofErr w:type="gramStart"/>
      <w:r w:rsidRPr="00B10F20">
        <w:t>англ</w:t>
      </w:r>
      <w:proofErr w:type="gramEnd"/>
      <w:r w:rsidRPr="00B10F20">
        <w:t>ійської мови на українську та з української на англійську;</w:t>
      </w:r>
    </w:p>
    <w:p w:rsidR="00751A54" w:rsidRPr="00B10F20" w:rsidRDefault="00751A54" w:rsidP="00751A54">
      <w:pPr>
        <w:pStyle w:val="ab"/>
        <w:numPr>
          <w:ilvl w:val="0"/>
          <w:numId w:val="1"/>
        </w:numPr>
        <w:jc w:val="both"/>
      </w:pPr>
      <w:r w:rsidRPr="00B10F20">
        <w:t>прищеплення студентам знань щодо суті та теорії науково-технічного перекладу, щоб вони свідомо й об’єктивно оцінювали можливості перекладу, перетворювали набуті знання на навички та вміння витримувати навантаження перекладацької діяльності й відповідно перекладати різні типи науково-технічного тексту.</w:t>
      </w:r>
    </w:p>
    <w:p w:rsidR="00751A54" w:rsidRPr="00B10F20" w:rsidRDefault="00751A54" w:rsidP="00751A54">
      <w:pPr>
        <w:pStyle w:val="a9"/>
        <w:spacing w:after="0"/>
        <w:ind w:firstLine="709"/>
        <w:jc w:val="both"/>
      </w:pPr>
      <w:r w:rsidRPr="00B10F20">
        <w:rPr>
          <w:b/>
          <w:bCs/>
        </w:rPr>
        <w:t>Головні завдання</w:t>
      </w:r>
      <w:r w:rsidRPr="00B10F20">
        <w:rPr>
          <w:bCs/>
        </w:rPr>
        <w:t xml:space="preserve"> </w:t>
      </w:r>
      <w:r w:rsidRPr="00B10F20">
        <w:t>курсу:</w:t>
      </w:r>
    </w:p>
    <w:p w:rsidR="00751A54" w:rsidRPr="00B10F20" w:rsidRDefault="00751A54" w:rsidP="00751A54">
      <w:pPr>
        <w:pStyle w:val="a9"/>
        <w:numPr>
          <w:ilvl w:val="0"/>
          <w:numId w:val="2"/>
        </w:numPr>
        <w:spacing w:after="0"/>
        <w:jc w:val="both"/>
      </w:pPr>
      <w:proofErr w:type="gramStart"/>
      <w:r w:rsidRPr="00B10F20">
        <w:t>надати майбутнім перекладачам-філологам, бакалаврам необхідні для їх майбутньої роботи теоретичні та практичні знання і навички у галузі ведення особистого та ділового листування із детальним аналізом композиційного членування листів, порядку їх складання та оформлення; надати практичні рекомендації з написання клопотань і супровідних паперів про приймання до роботи;</w:t>
      </w:r>
      <w:proofErr w:type="gramEnd"/>
      <w:r w:rsidRPr="00B10F20">
        <w:t xml:space="preserve"> детально розглянути процедуру ведення протоколу зборів та загальні правила складання текстів контракті</w:t>
      </w:r>
      <w:proofErr w:type="gramStart"/>
      <w:r w:rsidRPr="00B10F20">
        <w:t>в</w:t>
      </w:r>
      <w:proofErr w:type="gramEnd"/>
      <w:r w:rsidRPr="00B10F20">
        <w:t>;</w:t>
      </w:r>
    </w:p>
    <w:p w:rsidR="00751A54" w:rsidRPr="00B10F20" w:rsidRDefault="00751A54" w:rsidP="00751A54">
      <w:pPr>
        <w:pStyle w:val="a9"/>
        <w:numPr>
          <w:ilvl w:val="0"/>
          <w:numId w:val="2"/>
        </w:numPr>
        <w:spacing w:after="0"/>
        <w:jc w:val="both"/>
      </w:pPr>
      <w:r w:rsidRPr="00B10F20">
        <w:t>розвивати творче мислення при виборі способі</w:t>
      </w:r>
      <w:proofErr w:type="gramStart"/>
      <w:r w:rsidRPr="00B10F20">
        <w:t>в</w:t>
      </w:r>
      <w:proofErr w:type="gramEnd"/>
      <w:r w:rsidRPr="00B10F20">
        <w:t xml:space="preserve"> перекладу, а також при виконанні практичних завдань у спеціальних навчальних ситуаціях, які вимагають професійної компетенції перекладача;</w:t>
      </w:r>
    </w:p>
    <w:p w:rsidR="00751A54" w:rsidRPr="00B10F20" w:rsidRDefault="00751A54" w:rsidP="00751A54">
      <w:pPr>
        <w:pStyle w:val="a9"/>
        <w:numPr>
          <w:ilvl w:val="0"/>
          <w:numId w:val="2"/>
        </w:numPr>
        <w:spacing w:after="0"/>
        <w:jc w:val="both"/>
      </w:pPr>
      <w:r w:rsidRPr="00B10F20">
        <w:t>сформувати уявлення про специфіку професійної діяльності перекладача в сучасному суспільстві;</w:t>
      </w:r>
    </w:p>
    <w:p w:rsidR="00751A54" w:rsidRPr="00B10F20" w:rsidRDefault="00751A54" w:rsidP="00751A54">
      <w:pPr>
        <w:numPr>
          <w:ilvl w:val="0"/>
          <w:numId w:val="2"/>
        </w:numPr>
        <w:jc w:val="both"/>
      </w:pPr>
      <w:r w:rsidRPr="00B10F20">
        <w:t xml:space="preserve">озброїти студентів системою теоретичних знань і практичних умінь в різних видах науково-технічного перекладу: повному письмовому, реферативному, анотаційному перекладах і </w:t>
      </w:r>
      <w:proofErr w:type="gramStart"/>
      <w:r w:rsidRPr="00B10F20">
        <w:t>перекладах</w:t>
      </w:r>
      <w:proofErr w:type="gramEnd"/>
      <w:r w:rsidRPr="00B10F20">
        <w:t>, пов’язаних з обробкою патентної літератури;</w:t>
      </w:r>
    </w:p>
    <w:p w:rsidR="00751A54" w:rsidRPr="00B10F20" w:rsidRDefault="00751A54" w:rsidP="00751A54">
      <w:pPr>
        <w:numPr>
          <w:ilvl w:val="0"/>
          <w:numId w:val="2"/>
        </w:numPr>
        <w:jc w:val="both"/>
      </w:pPr>
      <w:r w:rsidRPr="00B10F20">
        <w:t xml:space="preserve">показати наявність системної організації мовних одиниць мови оригіналу на </w:t>
      </w:r>
      <w:proofErr w:type="gramStart"/>
      <w:r w:rsidRPr="00B10F20">
        <w:t>р</w:t>
      </w:r>
      <w:proofErr w:type="gramEnd"/>
      <w:r w:rsidRPr="00B10F20">
        <w:t>ізних рівнях і можливість адекватного відтворення їх значень мовою перекладу;</w:t>
      </w:r>
    </w:p>
    <w:p w:rsidR="00751A54" w:rsidRPr="00B10F20" w:rsidRDefault="00751A54" w:rsidP="00751A54">
      <w:pPr>
        <w:numPr>
          <w:ilvl w:val="0"/>
          <w:numId w:val="2"/>
        </w:numPr>
        <w:jc w:val="both"/>
      </w:pPr>
      <w:r w:rsidRPr="00B10F20">
        <w:t xml:space="preserve">сформувати </w:t>
      </w:r>
      <w:proofErr w:type="gramStart"/>
      <w:r w:rsidRPr="00B10F20">
        <w:t>у</w:t>
      </w:r>
      <w:proofErr w:type="gramEnd"/>
      <w:r w:rsidRPr="00B10F20">
        <w:t xml:space="preserve"> студентів навички перекладацького аналізу науково-технічного тексту;</w:t>
      </w:r>
    </w:p>
    <w:p w:rsidR="00751A54" w:rsidRPr="00B10F20" w:rsidRDefault="00751A54" w:rsidP="00751A54">
      <w:pPr>
        <w:numPr>
          <w:ilvl w:val="0"/>
          <w:numId w:val="2"/>
        </w:numPr>
        <w:jc w:val="both"/>
      </w:pPr>
      <w:r w:rsidRPr="00B10F20">
        <w:t>виробити вміння ідентифікувати актуальні значення мовних одиниць;</w:t>
      </w:r>
    </w:p>
    <w:p w:rsidR="00751A54" w:rsidRPr="00B10F20" w:rsidRDefault="00751A54" w:rsidP="00751A54">
      <w:pPr>
        <w:numPr>
          <w:ilvl w:val="0"/>
          <w:numId w:val="2"/>
        </w:numPr>
        <w:jc w:val="both"/>
      </w:pPr>
      <w:r w:rsidRPr="00B10F20">
        <w:lastRenderedPageBreak/>
        <w:t>виробити навички застосування лексико-граматичних трансформацій мовних одиниць у процесі науково-технічного перекладу.</w:t>
      </w:r>
    </w:p>
    <w:p w:rsidR="00751A54" w:rsidRPr="00B10F20" w:rsidRDefault="00751A54" w:rsidP="00751A54">
      <w:pPr>
        <w:pStyle w:val="ac"/>
        <w:ind w:left="0" w:firstLine="708"/>
        <w:jc w:val="both"/>
      </w:pPr>
      <w:r w:rsidRPr="00B10F20">
        <w:t xml:space="preserve">Курс складається з лекційних і практичних занять та самостійної роботи, які спрямовані на те, щоб не тільки повідомити студентам певний обсяг інформації, </w:t>
      </w:r>
      <w:proofErr w:type="gramStart"/>
      <w:r w:rsidRPr="00B10F20">
        <w:t>але й</w:t>
      </w:r>
      <w:proofErr w:type="gramEnd"/>
      <w:r w:rsidRPr="00B10F20">
        <w:t xml:space="preserve"> розвивати в них творче мислення, уміння самостійно й об’єктивно аналізувати текст-оригінал і його переклад. </w:t>
      </w:r>
    </w:p>
    <w:p w:rsidR="00751A54" w:rsidRPr="00B10F20" w:rsidRDefault="00751A54" w:rsidP="00751A54">
      <w:pPr>
        <w:ind w:firstLine="709"/>
        <w:jc w:val="both"/>
      </w:pPr>
      <w:r w:rsidRPr="00B10F20">
        <w:t xml:space="preserve">Лекційний </w:t>
      </w:r>
      <w:proofErr w:type="gramStart"/>
      <w:r w:rsidRPr="00B10F20">
        <w:t>матер</w:t>
      </w:r>
      <w:proofErr w:type="gramEnd"/>
      <w:r w:rsidRPr="00B10F20">
        <w:t xml:space="preserve">іал курсу присвячений мовно-правничим аспектам зовнішньоекономічних договорів (контрактів), особливостям реферування та анотування науково-технічних текстів. </w:t>
      </w:r>
    </w:p>
    <w:p w:rsidR="00751A54" w:rsidRPr="00B10F20" w:rsidRDefault="00751A54" w:rsidP="00751A54">
      <w:pPr>
        <w:shd w:val="clear" w:color="auto" w:fill="FFFFFF"/>
        <w:autoSpaceDE w:val="0"/>
        <w:adjustRightInd w:val="0"/>
        <w:ind w:firstLine="709"/>
        <w:jc w:val="both"/>
      </w:pPr>
      <w:r w:rsidRPr="00B10F20">
        <w:t xml:space="preserve">На практичних заняттях студенти закріплюють отримані знання за допомогою комплексу практичних завдань, оволодівають </w:t>
      </w:r>
      <w:proofErr w:type="gramStart"/>
      <w:r w:rsidRPr="00B10F20">
        <w:t>р</w:t>
      </w:r>
      <w:proofErr w:type="gramEnd"/>
      <w:r w:rsidRPr="00B10F20">
        <w:t>ізноманітною лексикою, яка використовується під час складання ділової документації, а також знайомляться з різними формами адресації, ретельно вивчаючи зразки офіційних документів українською та англійською мовами.</w:t>
      </w:r>
    </w:p>
    <w:p w:rsidR="00751A54" w:rsidRPr="00B10F20" w:rsidRDefault="00751A54" w:rsidP="00751A54">
      <w:pPr>
        <w:shd w:val="clear" w:color="auto" w:fill="FFFFFF"/>
        <w:autoSpaceDE w:val="0"/>
        <w:adjustRightInd w:val="0"/>
        <w:ind w:firstLine="709"/>
        <w:jc w:val="both"/>
      </w:pPr>
      <w:r w:rsidRPr="00B10F20">
        <w:t xml:space="preserve">Наприкінці вивчення курсу «Переклад </w:t>
      </w:r>
      <w:proofErr w:type="gramStart"/>
      <w:r w:rsidRPr="00B10F20">
        <w:t>спец</w:t>
      </w:r>
      <w:proofErr w:type="gramEnd"/>
      <w:r w:rsidRPr="00B10F20">
        <w:t>іальних текстів» студенти повинні:</w:t>
      </w:r>
    </w:p>
    <w:p w:rsidR="00751A54" w:rsidRPr="00B10F20" w:rsidRDefault="00751A54" w:rsidP="00751A54">
      <w:pPr>
        <w:shd w:val="clear" w:color="auto" w:fill="FFFFFF"/>
        <w:autoSpaceDE w:val="0"/>
        <w:adjustRightInd w:val="0"/>
        <w:ind w:firstLine="567"/>
        <w:jc w:val="both"/>
      </w:pPr>
      <w:r w:rsidRPr="00B10F20">
        <w:rPr>
          <w:b/>
        </w:rPr>
        <w:t>знати</w:t>
      </w:r>
      <w:r w:rsidRPr="00B10F20">
        <w:t xml:space="preserve"> основні положення теоретичного матеріалу за темами змістового модулю програми, базові поняття дисципліни: переклад, теорія перекладу, загальна та спеціальна теорія перекладу, види перекладу, моделі перекладу  (семантична, ситуативна, денотативна, трансформаційна, комунікативна), еквівалентність, адекватність, типи еквівалентів,  трансформація (лексична, граматична, </w:t>
      </w:r>
      <w:proofErr w:type="gramStart"/>
      <w:r w:rsidRPr="00B10F20">
        <w:t>стил</w:t>
      </w:r>
      <w:proofErr w:type="gramEnd"/>
      <w:r w:rsidRPr="00B10F20">
        <w:t xml:space="preserve">істична, перестановка, заміна, компенсація, додавання, опущення, </w:t>
      </w:r>
      <w:proofErr w:type="gramStart"/>
      <w:r w:rsidRPr="00B10F20">
        <w:t>транслітерація, транскрипція, калькування, описовий переклад, антонімічний переклад, генералізація, конкретизація, диференціація, цілісне перетворення тексту та ін.), особливості перекладів науково-технічних текстів, термін, види термінів, «несправжні друзі перекладача»;</w:t>
      </w:r>
      <w:proofErr w:type="gramEnd"/>
    </w:p>
    <w:p w:rsidR="00751A54" w:rsidRPr="00B10F20" w:rsidRDefault="00751A54" w:rsidP="00751A54">
      <w:pPr>
        <w:pStyle w:val="ab"/>
        <w:tabs>
          <w:tab w:val="left" w:pos="0"/>
        </w:tabs>
        <w:ind w:left="0" w:firstLine="567"/>
        <w:jc w:val="both"/>
      </w:pPr>
      <w:r w:rsidRPr="00B10F20">
        <w:rPr>
          <w:b/>
        </w:rPr>
        <w:tab/>
        <w:t>вміти</w:t>
      </w:r>
      <w:r w:rsidRPr="00B10F20">
        <w:t xml:space="preserve"> написати особистого або ділового листа, заяву про приймання до роботи, лист-запит, рекламний лист, резюме та автобіографію; вести протоколи ділових зборів; детально вивчити різного роду юридичні документи; правильно вживати лексику, що звичайно використовується у світі бізнесу, визначати лексичні, граматичні й стилістичні особливості оригіналу та перекладу; користуватися мовними засобами у різних типах науково-технічного перекладу в умовах англо-української комунікації; застосовувати різноманітні перекладацькі трансформації, пояснювати джерела та причини їх походження; здійснювати повний письмовий, реферативний і анотаційний переклади науково-технічних текстів; аналізувати якість та спосіб досягнення перекладацької еквівалентності.      На вивчення навчальної дисципліни відводиться 90 години/3 кредити </w:t>
      </w:r>
      <w:r w:rsidRPr="00B10F20">
        <w:rPr>
          <w:lang w:val="en-US"/>
        </w:rPr>
        <w:t>ECTS</w:t>
      </w:r>
      <w:r w:rsidRPr="00B10F20">
        <w:t>.</w:t>
      </w:r>
    </w:p>
    <w:tbl>
      <w:tblPr>
        <w:tblW w:w="100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2"/>
        <w:gridCol w:w="7735"/>
      </w:tblGrid>
      <w:tr w:rsidR="00751A54" w:rsidRPr="00B10F20" w:rsidTr="001B44FD">
        <w:trPr>
          <w:trHeight w:val="167"/>
        </w:trPr>
        <w:tc>
          <w:tcPr>
            <w:tcW w:w="568" w:type="dxa"/>
            <w:tcBorders>
              <w:top w:val="single" w:sz="4" w:space="0" w:color="auto"/>
              <w:left w:val="single" w:sz="4" w:space="0" w:color="auto"/>
              <w:bottom w:val="single" w:sz="4" w:space="0" w:color="auto"/>
              <w:right w:val="single" w:sz="4" w:space="0" w:color="auto"/>
            </w:tcBorders>
            <w:hideMark/>
          </w:tcPr>
          <w:p w:rsidR="00751A54" w:rsidRPr="00B10F20" w:rsidRDefault="00751A54" w:rsidP="001B44FD">
            <w:pPr>
              <w:ind w:firstLine="709"/>
              <w:jc w:val="center"/>
              <w:rPr>
                <w:b/>
                <w:lang w:eastAsia="en-US"/>
              </w:rPr>
            </w:pPr>
            <w:r w:rsidRPr="00B10F20">
              <w:rPr>
                <w:b/>
              </w:rPr>
              <w:t>д</w:t>
            </w:r>
          </w:p>
        </w:tc>
        <w:tc>
          <w:tcPr>
            <w:tcW w:w="9432" w:type="dxa"/>
            <w:gridSpan w:val="2"/>
            <w:tcBorders>
              <w:top w:val="single" w:sz="4" w:space="0" w:color="auto"/>
              <w:left w:val="single" w:sz="4" w:space="0" w:color="auto"/>
              <w:bottom w:val="single" w:sz="4" w:space="0" w:color="auto"/>
              <w:right w:val="single" w:sz="4" w:space="0" w:color="auto"/>
            </w:tcBorders>
            <w:hideMark/>
          </w:tcPr>
          <w:p w:rsidR="00751A54" w:rsidRPr="00B10F20" w:rsidRDefault="00751A54" w:rsidP="001B44FD">
            <w:pPr>
              <w:ind w:firstLine="709"/>
              <w:jc w:val="center"/>
              <w:rPr>
                <w:b/>
                <w:lang w:eastAsia="en-US"/>
              </w:rPr>
            </w:pPr>
            <w:r w:rsidRPr="00B10F20">
              <w:rPr>
                <w:b/>
              </w:rPr>
              <w:t>Програмні компетентності</w:t>
            </w:r>
          </w:p>
        </w:tc>
      </w:tr>
      <w:tr w:rsidR="00751A54" w:rsidRPr="00B10F20" w:rsidTr="001B44FD">
        <w:trPr>
          <w:trHeight w:val="144"/>
        </w:trPr>
        <w:tc>
          <w:tcPr>
            <w:tcW w:w="568" w:type="dxa"/>
            <w:tcBorders>
              <w:top w:val="single" w:sz="4" w:space="0" w:color="auto"/>
              <w:left w:val="single" w:sz="4" w:space="0" w:color="auto"/>
              <w:bottom w:val="single" w:sz="4" w:space="0" w:color="auto"/>
              <w:right w:val="single" w:sz="4" w:space="0" w:color="auto"/>
            </w:tcBorders>
            <w:hideMark/>
          </w:tcPr>
          <w:p w:rsidR="00751A54" w:rsidRPr="00B10F20" w:rsidRDefault="00751A54" w:rsidP="001B44FD">
            <w:pPr>
              <w:ind w:firstLine="709"/>
              <w:jc w:val="both"/>
              <w:rPr>
                <w:lang w:eastAsia="en-US"/>
              </w:rPr>
            </w:pPr>
            <w:r w:rsidRPr="00B10F20">
              <w:t>1</w:t>
            </w:r>
          </w:p>
        </w:tc>
        <w:tc>
          <w:tcPr>
            <w:tcW w:w="1701" w:type="dxa"/>
            <w:tcBorders>
              <w:top w:val="single" w:sz="4" w:space="0" w:color="auto"/>
              <w:left w:val="single" w:sz="4" w:space="0" w:color="auto"/>
              <w:bottom w:val="single" w:sz="4" w:space="0" w:color="auto"/>
              <w:right w:val="single" w:sz="4" w:space="0" w:color="auto"/>
            </w:tcBorders>
            <w:hideMark/>
          </w:tcPr>
          <w:p w:rsidR="00751A54" w:rsidRPr="00B10F20" w:rsidRDefault="00751A54" w:rsidP="001B44FD">
            <w:pPr>
              <w:jc w:val="both"/>
              <w:rPr>
                <w:i/>
                <w:lang w:eastAsia="en-US"/>
              </w:rPr>
            </w:pPr>
            <w:r w:rsidRPr="00B10F20">
              <w:rPr>
                <w:i/>
              </w:rPr>
              <w:t>Загальні</w:t>
            </w:r>
          </w:p>
        </w:tc>
        <w:tc>
          <w:tcPr>
            <w:tcW w:w="7731" w:type="dxa"/>
            <w:tcBorders>
              <w:top w:val="single" w:sz="4" w:space="0" w:color="auto"/>
              <w:left w:val="single" w:sz="4" w:space="0" w:color="auto"/>
              <w:bottom w:val="single" w:sz="4" w:space="0" w:color="auto"/>
              <w:right w:val="single" w:sz="4" w:space="0" w:color="auto"/>
            </w:tcBorders>
            <w:hideMark/>
          </w:tcPr>
          <w:p w:rsidR="00751A54" w:rsidRPr="00B10F20" w:rsidRDefault="00751A54" w:rsidP="00751A54">
            <w:pPr>
              <w:numPr>
                <w:ilvl w:val="0"/>
                <w:numId w:val="125"/>
              </w:numPr>
              <w:tabs>
                <w:tab w:val="left" w:pos="5"/>
                <w:tab w:val="left" w:pos="288"/>
              </w:tabs>
              <w:ind w:left="5" w:hanging="5"/>
              <w:jc w:val="both"/>
            </w:pPr>
            <w:r w:rsidRPr="00B10F20">
              <w:rPr>
                <w:b/>
              </w:rPr>
              <w:t>Загальнокультурна компетентність</w:t>
            </w:r>
            <w:r w:rsidRPr="00B10F20">
              <w:t xml:space="preserve">. Аналізувати й оцінювати найважливіші досягнення національної, європейської та </w:t>
            </w:r>
            <w:proofErr w:type="gramStart"/>
            <w:r w:rsidRPr="00B10F20">
              <w:t>св</w:t>
            </w:r>
            <w:proofErr w:type="gramEnd"/>
            <w:r w:rsidRPr="00B10F20">
              <w:t>ітової науки й культури, орієнтуватися в культурному та духовному контекстах сучасного українського та світового суспільства.</w:t>
            </w:r>
          </w:p>
          <w:p w:rsidR="00751A54" w:rsidRPr="00B10F20" w:rsidRDefault="00751A54" w:rsidP="00751A54">
            <w:pPr>
              <w:numPr>
                <w:ilvl w:val="0"/>
                <w:numId w:val="125"/>
              </w:numPr>
              <w:tabs>
                <w:tab w:val="left" w:pos="5"/>
                <w:tab w:val="left" w:pos="288"/>
              </w:tabs>
              <w:ind w:left="5" w:hanging="5"/>
              <w:jc w:val="both"/>
            </w:pPr>
            <w:r w:rsidRPr="00B10F20">
              <w:rPr>
                <w:b/>
              </w:rPr>
              <w:t>Компетентності з інформаційних і комунікаційних технологій</w:t>
            </w:r>
            <w:r w:rsidRPr="00B10F20">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tc>
      </w:tr>
      <w:tr w:rsidR="00751A54" w:rsidRPr="00B10F20" w:rsidTr="001B44FD">
        <w:trPr>
          <w:trHeight w:val="1324"/>
        </w:trPr>
        <w:tc>
          <w:tcPr>
            <w:tcW w:w="568" w:type="dxa"/>
            <w:tcBorders>
              <w:top w:val="single" w:sz="4" w:space="0" w:color="auto"/>
              <w:left w:val="single" w:sz="4" w:space="0" w:color="auto"/>
              <w:bottom w:val="single" w:sz="4" w:space="0" w:color="auto"/>
              <w:right w:val="single" w:sz="4" w:space="0" w:color="auto"/>
            </w:tcBorders>
            <w:hideMark/>
          </w:tcPr>
          <w:p w:rsidR="00751A54" w:rsidRPr="00B10F20" w:rsidRDefault="00751A54" w:rsidP="001B44FD">
            <w:pPr>
              <w:ind w:firstLine="709"/>
              <w:jc w:val="center"/>
              <w:rPr>
                <w:lang w:eastAsia="en-US"/>
              </w:rPr>
            </w:pPr>
            <w:r w:rsidRPr="00B10F20">
              <w:t>2</w:t>
            </w:r>
          </w:p>
        </w:tc>
        <w:tc>
          <w:tcPr>
            <w:tcW w:w="1701" w:type="dxa"/>
            <w:tcBorders>
              <w:top w:val="single" w:sz="4" w:space="0" w:color="auto"/>
              <w:left w:val="single" w:sz="4" w:space="0" w:color="auto"/>
              <w:bottom w:val="single" w:sz="4" w:space="0" w:color="auto"/>
              <w:right w:val="single" w:sz="4" w:space="0" w:color="auto"/>
            </w:tcBorders>
            <w:hideMark/>
          </w:tcPr>
          <w:p w:rsidR="00751A54" w:rsidRPr="00B10F20" w:rsidRDefault="00751A54" w:rsidP="001B44FD">
            <w:pPr>
              <w:jc w:val="both"/>
              <w:rPr>
                <w:i/>
                <w:lang w:eastAsia="en-US"/>
              </w:rPr>
            </w:pPr>
            <w:proofErr w:type="gramStart"/>
            <w:r w:rsidRPr="00B10F20">
              <w:rPr>
                <w:i/>
              </w:rPr>
              <w:t>Спец</w:t>
            </w:r>
            <w:proofErr w:type="gramEnd"/>
            <w:r w:rsidRPr="00B10F20">
              <w:rPr>
                <w:i/>
              </w:rPr>
              <w:t>іальні</w:t>
            </w:r>
          </w:p>
        </w:tc>
        <w:tc>
          <w:tcPr>
            <w:tcW w:w="7731" w:type="dxa"/>
            <w:tcBorders>
              <w:top w:val="single" w:sz="4" w:space="0" w:color="auto"/>
              <w:left w:val="single" w:sz="4" w:space="0" w:color="auto"/>
              <w:bottom w:val="single" w:sz="4" w:space="0" w:color="auto"/>
              <w:right w:val="single" w:sz="4" w:space="0" w:color="auto"/>
            </w:tcBorders>
            <w:hideMark/>
          </w:tcPr>
          <w:p w:rsidR="00751A54" w:rsidRPr="00B10F20" w:rsidRDefault="00751A54" w:rsidP="00751A54">
            <w:pPr>
              <w:pStyle w:val="ab"/>
              <w:numPr>
                <w:ilvl w:val="0"/>
                <w:numId w:val="125"/>
              </w:numPr>
              <w:tabs>
                <w:tab w:val="left" w:pos="288"/>
              </w:tabs>
              <w:ind w:left="5" w:right="23" w:hanging="5"/>
              <w:jc w:val="both"/>
              <w:rPr>
                <w:lang w:eastAsia="en-US"/>
              </w:rPr>
            </w:pPr>
            <w:r w:rsidRPr="00B10F20">
              <w:rPr>
                <w:b/>
              </w:rPr>
              <w:t>Лінгвістична компетентність</w:t>
            </w:r>
            <w:r w:rsidRPr="00B10F20">
              <w:t>. Знання системи мови, правил її функціонування в іншомовній комунікації, що дозволяють оперувати мовними засобами для цілей спілкування.</w:t>
            </w:r>
          </w:p>
          <w:p w:rsidR="00751A54" w:rsidRPr="00B10F20" w:rsidRDefault="00751A54" w:rsidP="00751A54">
            <w:pPr>
              <w:pStyle w:val="ab"/>
              <w:numPr>
                <w:ilvl w:val="0"/>
                <w:numId w:val="125"/>
              </w:numPr>
              <w:tabs>
                <w:tab w:val="left" w:pos="288"/>
              </w:tabs>
              <w:ind w:left="5" w:right="23" w:hanging="5"/>
              <w:jc w:val="both"/>
            </w:pPr>
            <w:r w:rsidRPr="00B10F20">
              <w:rPr>
                <w:b/>
              </w:rPr>
              <w:t>Мовленнєва компетентність</w:t>
            </w:r>
            <w:r w:rsidRPr="00B10F20">
              <w:t>. Володіння видами мовленнєвої діяльності, які задіяні у перекладі (говоріння, аудіювання, читання, письмо).</w:t>
            </w:r>
          </w:p>
          <w:p w:rsidR="00751A54" w:rsidRPr="00B10F20" w:rsidRDefault="00751A54" w:rsidP="00751A54">
            <w:pPr>
              <w:pStyle w:val="ab"/>
              <w:numPr>
                <w:ilvl w:val="0"/>
                <w:numId w:val="125"/>
              </w:numPr>
              <w:tabs>
                <w:tab w:val="left" w:pos="288"/>
              </w:tabs>
              <w:ind w:left="5" w:right="23" w:hanging="5"/>
              <w:jc w:val="both"/>
            </w:pPr>
            <w:r w:rsidRPr="00B10F20">
              <w:rPr>
                <w:b/>
              </w:rPr>
              <w:t>Соціолінгвістична компетентність</w:t>
            </w:r>
            <w:r w:rsidRPr="00B10F20">
              <w:t xml:space="preserve">. Знання та вміння, необхідні для здійснення соціального аспекту використання іноземної мови </w:t>
            </w:r>
            <w:r w:rsidRPr="00B10F20">
              <w:lastRenderedPageBreak/>
              <w:t xml:space="preserve">(лінгвістичні маркери мовлення). </w:t>
            </w:r>
          </w:p>
          <w:p w:rsidR="00751A54" w:rsidRPr="00B10F20" w:rsidRDefault="00751A54" w:rsidP="00751A54">
            <w:pPr>
              <w:pStyle w:val="ab"/>
              <w:numPr>
                <w:ilvl w:val="0"/>
                <w:numId w:val="125"/>
              </w:numPr>
              <w:tabs>
                <w:tab w:val="left" w:pos="288"/>
              </w:tabs>
              <w:ind w:left="5" w:right="23" w:hanging="5"/>
              <w:jc w:val="both"/>
            </w:pPr>
            <w:r w:rsidRPr="00B10F20">
              <w:rPr>
                <w:b/>
              </w:rPr>
              <w:t>Перекладацька компетентність</w:t>
            </w:r>
            <w:r w:rsidRPr="00B10F20">
              <w:t>. Знання загальних  принципів перекладу, навички та уміння його здійснення.</w:t>
            </w:r>
          </w:p>
          <w:p w:rsidR="00751A54" w:rsidRPr="00B10F20" w:rsidRDefault="00751A54" w:rsidP="00751A54">
            <w:pPr>
              <w:pStyle w:val="ab"/>
              <w:numPr>
                <w:ilvl w:val="0"/>
                <w:numId w:val="125"/>
              </w:numPr>
              <w:tabs>
                <w:tab w:val="left" w:pos="288"/>
              </w:tabs>
              <w:ind w:left="5" w:right="23" w:hanging="5"/>
              <w:jc w:val="both"/>
              <w:rPr>
                <w:lang w:eastAsia="en-US"/>
              </w:rPr>
            </w:pPr>
            <w:r w:rsidRPr="00B10F20">
              <w:rPr>
                <w:b/>
              </w:rPr>
              <w:t>Екстралінгвістична компетентність</w:t>
            </w:r>
            <w:r w:rsidRPr="00B10F20">
              <w:t xml:space="preserve">. Знання, що виходять за межі лінгвістичних та перекладознавчих (фонові і предметні знання).  </w:t>
            </w:r>
          </w:p>
        </w:tc>
      </w:tr>
    </w:tbl>
    <w:p w:rsidR="00751A54" w:rsidRPr="00B10F20" w:rsidRDefault="00751A54" w:rsidP="00751A54">
      <w:pPr>
        <w:pStyle w:val="Textbodyindent"/>
        <w:spacing w:before="120" w:after="120"/>
        <w:ind w:left="0" w:firstLine="0"/>
        <w:jc w:val="center"/>
        <w:rPr>
          <w:b/>
          <w:sz w:val="24"/>
        </w:rPr>
      </w:pPr>
    </w:p>
    <w:p w:rsidR="00751A54" w:rsidRPr="00B10F20" w:rsidRDefault="00751A54" w:rsidP="00751A54">
      <w:pPr>
        <w:pStyle w:val="Textbodyindent"/>
        <w:spacing w:before="120" w:after="120"/>
        <w:ind w:left="0" w:firstLine="0"/>
        <w:jc w:val="center"/>
        <w:rPr>
          <w:sz w:val="24"/>
          <w:lang w:val="ru-RU"/>
        </w:rPr>
      </w:pPr>
      <w:r w:rsidRPr="00B10F20">
        <w:rPr>
          <w:b/>
          <w:sz w:val="24"/>
        </w:rPr>
        <w:t>Інформаційний обсяг навчальної дисципліни</w:t>
      </w:r>
    </w:p>
    <w:p w:rsidR="00751A54" w:rsidRPr="00B10F20" w:rsidRDefault="00751A54" w:rsidP="00751A54">
      <w:pPr>
        <w:pStyle w:val="Default"/>
        <w:ind w:firstLine="709"/>
        <w:jc w:val="both"/>
        <w:rPr>
          <w:rFonts w:ascii="Times New Roman" w:hAnsi="Times New Roman" w:cs="Times New Roman"/>
          <w:bCs/>
          <w:caps/>
          <w:u w:val="single"/>
          <w:lang w:val="uk-UA"/>
        </w:rPr>
      </w:pPr>
      <w:r w:rsidRPr="00B10F20">
        <w:rPr>
          <w:rFonts w:ascii="Times New Roman" w:hAnsi="Times New Roman" w:cs="Times New Roman"/>
          <w:bCs/>
          <w:caps/>
          <w:u w:val="single"/>
          <w:lang w:val="uk-UA"/>
        </w:rPr>
        <w:t>Модуль 1 Переклад офіційно-ділової документації</w:t>
      </w:r>
    </w:p>
    <w:p w:rsidR="00751A54" w:rsidRPr="00B10F20" w:rsidRDefault="00751A54" w:rsidP="00751A54">
      <w:pPr>
        <w:pStyle w:val="Default"/>
        <w:ind w:firstLine="709"/>
        <w:jc w:val="both"/>
        <w:rPr>
          <w:rFonts w:ascii="Times New Roman" w:hAnsi="Times New Roman" w:cs="Times New Roman"/>
          <w:bCs/>
          <w:lang w:val="uk-UA"/>
        </w:rPr>
      </w:pPr>
      <w:r w:rsidRPr="00B10F20">
        <w:rPr>
          <w:rFonts w:ascii="Times New Roman" w:hAnsi="Times New Roman" w:cs="Times New Roman"/>
          <w:bCs/>
          <w:lang w:val="uk-UA"/>
        </w:rPr>
        <w:t xml:space="preserve">МІЖНАРОДНА БІЗНЕС-КОРЕСПОНДЕНЦІЯ: СТРУКТУРА Й ОСОБЛИВОСТІ ОФОРМЛЕННЯ </w:t>
      </w:r>
    </w:p>
    <w:p w:rsidR="00751A54" w:rsidRPr="00B10F20" w:rsidRDefault="00751A54" w:rsidP="00751A54">
      <w:pPr>
        <w:pStyle w:val="Default"/>
        <w:ind w:firstLine="709"/>
        <w:jc w:val="both"/>
        <w:rPr>
          <w:rFonts w:ascii="Times New Roman" w:hAnsi="Times New Roman" w:cs="Times New Roman"/>
          <w:lang w:val="uk-UA"/>
        </w:rPr>
      </w:pPr>
      <w:r w:rsidRPr="00B10F20">
        <w:rPr>
          <w:rFonts w:ascii="Times New Roman" w:hAnsi="Times New Roman" w:cs="Times New Roman"/>
          <w:bCs/>
          <w:lang w:val="uk-UA"/>
        </w:rPr>
        <w:t xml:space="preserve">1.1. Поняття про міжнародну бізнес-кореспонденцію. Класифікація міжнародних ділових листів </w:t>
      </w:r>
    </w:p>
    <w:p w:rsidR="00751A54" w:rsidRPr="00751A54" w:rsidRDefault="00751A54" w:rsidP="00751A54">
      <w:pPr>
        <w:ind w:firstLine="709"/>
        <w:jc w:val="both"/>
        <w:rPr>
          <w:lang w:val="uk-UA"/>
        </w:rPr>
      </w:pPr>
      <w:r w:rsidRPr="00751A54">
        <w:rPr>
          <w:bCs/>
          <w:lang w:val="uk-UA"/>
        </w:rPr>
        <w:t xml:space="preserve">1.2. Особливості оформлення англомовної кореспонденції: </w:t>
      </w:r>
      <w:r w:rsidRPr="00751A54">
        <w:rPr>
          <w:lang w:val="uk-UA"/>
        </w:rPr>
        <w:t>1) структура ділового листа; 2) додаткові відомості; 3)</w:t>
      </w:r>
      <w:r w:rsidRPr="00B10F20">
        <w:t> </w:t>
      </w:r>
      <w:r w:rsidRPr="00751A54">
        <w:rPr>
          <w:lang w:val="uk-UA"/>
        </w:rPr>
        <w:t>написання адреси; 4) порядок та послідовність; 5) план написання листа; 6) стиль та мова; 7) ясність; 8) чіткість.</w:t>
      </w:r>
    </w:p>
    <w:p w:rsidR="00751A54" w:rsidRPr="00B10F20" w:rsidRDefault="00751A54" w:rsidP="00751A54">
      <w:pPr>
        <w:pStyle w:val="Default"/>
        <w:ind w:firstLine="709"/>
        <w:jc w:val="both"/>
        <w:rPr>
          <w:rFonts w:ascii="Times New Roman" w:hAnsi="Times New Roman" w:cs="Times New Roman"/>
          <w:caps/>
          <w:lang w:val="uk-UA"/>
        </w:rPr>
      </w:pPr>
      <w:r w:rsidRPr="00B10F20">
        <w:rPr>
          <w:rFonts w:ascii="Times New Roman" w:hAnsi="Times New Roman" w:cs="Times New Roman"/>
          <w:bCs/>
          <w:caps/>
          <w:lang w:val="uk-UA"/>
        </w:rPr>
        <w:t xml:space="preserve">Особливості оформлення факсових та електронних міжнародних повідомлень </w:t>
      </w:r>
    </w:p>
    <w:p w:rsidR="00751A54" w:rsidRPr="00B10F20" w:rsidRDefault="00751A54" w:rsidP="00751A54">
      <w:pPr>
        <w:pStyle w:val="Default"/>
        <w:ind w:firstLine="709"/>
        <w:jc w:val="both"/>
        <w:rPr>
          <w:rFonts w:ascii="Times New Roman" w:hAnsi="Times New Roman" w:cs="Times New Roman"/>
          <w:lang w:val="uk-UA"/>
        </w:rPr>
      </w:pPr>
      <w:r w:rsidRPr="00B10F20">
        <w:rPr>
          <w:rFonts w:ascii="Times New Roman" w:hAnsi="Times New Roman" w:cs="Times New Roman"/>
          <w:bCs/>
          <w:lang w:val="uk-UA"/>
        </w:rPr>
        <w:t>ДИПЛОМАТИЧНЕ ЛИСТУВАННЯ</w:t>
      </w:r>
    </w:p>
    <w:p w:rsidR="00751A54" w:rsidRPr="00B10F20" w:rsidRDefault="00751A54" w:rsidP="00751A54">
      <w:pPr>
        <w:pStyle w:val="Default"/>
        <w:ind w:firstLine="709"/>
        <w:jc w:val="both"/>
        <w:rPr>
          <w:rFonts w:ascii="Times New Roman" w:hAnsi="Times New Roman" w:cs="Times New Roman"/>
          <w:lang w:val="uk-UA"/>
        </w:rPr>
      </w:pPr>
      <w:r w:rsidRPr="00B10F20">
        <w:rPr>
          <w:rFonts w:ascii="Times New Roman" w:hAnsi="Times New Roman" w:cs="Times New Roman"/>
          <w:bCs/>
          <w:lang w:val="uk-UA"/>
        </w:rPr>
        <w:t xml:space="preserve">3.1. Поняття дипломатії. Різновиди дипломатичних документів </w:t>
      </w:r>
    </w:p>
    <w:p w:rsidR="00751A54" w:rsidRPr="00B10F20" w:rsidRDefault="00751A54" w:rsidP="00751A54">
      <w:pPr>
        <w:pStyle w:val="Default"/>
        <w:ind w:firstLine="709"/>
        <w:jc w:val="both"/>
        <w:rPr>
          <w:rFonts w:ascii="Times New Roman" w:hAnsi="Times New Roman" w:cs="Times New Roman"/>
          <w:lang w:val="uk-UA"/>
        </w:rPr>
      </w:pPr>
      <w:r w:rsidRPr="00B10F20">
        <w:rPr>
          <w:rFonts w:ascii="Times New Roman" w:hAnsi="Times New Roman" w:cs="Times New Roman"/>
          <w:bCs/>
          <w:lang w:val="uk-UA"/>
        </w:rPr>
        <w:t xml:space="preserve">3.2.Різновиди дипломатичних листів та їх загальна характеристика </w:t>
      </w:r>
    </w:p>
    <w:p w:rsidR="00751A54" w:rsidRPr="00B10F20" w:rsidRDefault="00751A54" w:rsidP="00751A54">
      <w:pPr>
        <w:ind w:firstLine="709"/>
        <w:jc w:val="both"/>
      </w:pPr>
      <w:r w:rsidRPr="00B10F20">
        <w:rPr>
          <w:caps/>
        </w:rPr>
        <w:t>Особисті листи</w:t>
      </w:r>
      <w:r w:rsidRPr="00B10F20">
        <w:t>: 1) структура особистого листа; 2) зразки листів; 3) особисті листи за цільовою настановою.</w:t>
      </w:r>
    </w:p>
    <w:p w:rsidR="00751A54" w:rsidRPr="00B10F20" w:rsidRDefault="00751A54" w:rsidP="00751A54">
      <w:pPr>
        <w:pStyle w:val="ab"/>
        <w:ind w:left="0" w:firstLine="709"/>
        <w:jc w:val="both"/>
        <w:rPr>
          <w:bCs/>
          <w:caps/>
          <w:u w:val="single"/>
        </w:rPr>
      </w:pPr>
      <w:r w:rsidRPr="00B10F20">
        <w:rPr>
          <w:bCs/>
          <w:caps/>
          <w:u w:val="single"/>
        </w:rPr>
        <w:t>Модуль 2 Переклад науково-технічних текстів</w:t>
      </w:r>
    </w:p>
    <w:p w:rsidR="00751A54" w:rsidRPr="00B10F20" w:rsidRDefault="00751A54" w:rsidP="00751A54">
      <w:pPr>
        <w:pStyle w:val="ab"/>
        <w:ind w:left="0" w:firstLine="709"/>
        <w:jc w:val="both"/>
      </w:pPr>
      <w:r w:rsidRPr="00B10F20">
        <w:rPr>
          <w:bCs/>
          <w:caps/>
        </w:rPr>
        <w:t>Науково-технічний переклад</w:t>
      </w:r>
      <w:r w:rsidRPr="00B10F20">
        <w:rPr>
          <w:bCs/>
        </w:rPr>
        <w:t xml:space="preserve"> як спеціальний вид перекладу. </w:t>
      </w:r>
      <w:r w:rsidRPr="00B10F20">
        <w:t xml:space="preserve">Типи науково-технічної інформації. </w:t>
      </w:r>
      <w:r w:rsidRPr="00B10F20">
        <w:rPr>
          <w:lang w:eastAsia="uk-UA"/>
        </w:rPr>
        <w:t xml:space="preserve">Характеристика та особливості наукових і технічних текстів. </w:t>
      </w:r>
      <w:r w:rsidRPr="00B10F20">
        <w:t>Робочі джерела інформації для перекладача.</w:t>
      </w:r>
    </w:p>
    <w:p w:rsidR="00751A54" w:rsidRPr="00B10F20" w:rsidRDefault="00751A54" w:rsidP="00751A54">
      <w:pPr>
        <w:pStyle w:val="ab"/>
        <w:ind w:left="0" w:firstLine="709"/>
        <w:jc w:val="both"/>
        <w:rPr>
          <w:lang w:eastAsia="uk-UA"/>
        </w:rPr>
      </w:pPr>
      <w:r w:rsidRPr="00B10F20">
        <w:t xml:space="preserve">Види науково-технічного перекладу та їх особливості. </w:t>
      </w:r>
      <w:r w:rsidRPr="00B10F20">
        <w:rPr>
          <w:lang w:eastAsia="uk-UA"/>
        </w:rPr>
        <w:t xml:space="preserve">Загальні вимоги до адекватного перекладу та його оформлення. </w:t>
      </w:r>
    </w:p>
    <w:p w:rsidR="00751A54" w:rsidRPr="00B10F20" w:rsidRDefault="00751A54" w:rsidP="00751A54">
      <w:pPr>
        <w:pStyle w:val="ab"/>
        <w:ind w:left="0" w:firstLine="709"/>
        <w:jc w:val="both"/>
      </w:pPr>
      <w:r w:rsidRPr="00B10F20">
        <w:rPr>
          <w:caps/>
        </w:rPr>
        <w:t>Повний письмовий переклад</w:t>
      </w:r>
      <w:r w:rsidRPr="00B10F20">
        <w:t xml:space="preserve"> як основна форма науково-технічного перекладу. Етапи роботи над повним письмовим перекладом: знайомство з оригіналом, переклад-чернетка, редагування перекладу, переклад заголовку. </w:t>
      </w:r>
    </w:p>
    <w:p w:rsidR="00751A54" w:rsidRPr="00B10F20" w:rsidRDefault="00751A54" w:rsidP="00751A54">
      <w:pPr>
        <w:pStyle w:val="ac"/>
        <w:spacing w:after="0"/>
        <w:ind w:left="0" w:firstLine="709"/>
        <w:jc w:val="both"/>
      </w:pPr>
      <w:r w:rsidRPr="00B10F20">
        <w:rPr>
          <w:caps/>
        </w:rPr>
        <w:t>Реферативний переклад</w:t>
      </w:r>
      <w:r w:rsidRPr="00B10F20">
        <w:t xml:space="preserve">. Етапи роботи над реферативним перекладом: попереднє знайомство з оригіналом, огляд </w:t>
      </w:r>
      <w:proofErr w:type="gramStart"/>
      <w:r w:rsidRPr="00B10F20">
        <w:t>спец</w:t>
      </w:r>
      <w:proofErr w:type="gramEnd"/>
      <w:r w:rsidRPr="00B10F20">
        <w:t>іальної літератури для знайомства з галуззю та її термінологією; розмітка тексту за допомогою квадратних скобок для виключення другорядних частин і повторень; читання залишених частин тексту і вилучення можливих диспропорцій та незв’язності; повний письмовий переклад частини оригіналу, що залишилася за скобками, та яка є зв’язним текстом, побудованим за тим же логічним планом, що і оригінал.</w:t>
      </w:r>
    </w:p>
    <w:p w:rsidR="00751A54" w:rsidRPr="00B10F20" w:rsidRDefault="00751A54" w:rsidP="00751A54">
      <w:pPr>
        <w:pStyle w:val="ac"/>
        <w:spacing w:after="0"/>
        <w:ind w:left="0" w:firstLine="709"/>
        <w:jc w:val="both"/>
        <w:rPr>
          <w:lang w:eastAsia="uk-UA"/>
        </w:rPr>
      </w:pPr>
      <w:r w:rsidRPr="00B10F20">
        <w:rPr>
          <w:lang w:eastAsia="uk-UA"/>
        </w:rPr>
        <w:t>Переклад типу «експре</w:t>
      </w:r>
      <w:proofErr w:type="gramStart"/>
      <w:r w:rsidRPr="00B10F20">
        <w:rPr>
          <w:lang w:eastAsia="uk-UA"/>
        </w:rPr>
        <w:t>с-</w:t>
      </w:r>
      <w:proofErr w:type="gramEnd"/>
      <w:r w:rsidRPr="00B10F20">
        <w:rPr>
          <w:lang w:eastAsia="uk-UA"/>
        </w:rPr>
        <w:t>інформація».</w:t>
      </w:r>
    </w:p>
    <w:p w:rsidR="00751A54" w:rsidRPr="00B10F20" w:rsidRDefault="00751A54" w:rsidP="00751A54">
      <w:pPr>
        <w:pStyle w:val="ac"/>
        <w:spacing w:after="0"/>
        <w:ind w:left="0" w:firstLine="709"/>
        <w:jc w:val="both"/>
      </w:pPr>
      <w:r w:rsidRPr="00B10F20">
        <w:rPr>
          <w:caps/>
        </w:rPr>
        <w:t>Анотаційний переклад</w:t>
      </w:r>
      <w:r w:rsidRPr="00B10F20">
        <w:t xml:space="preserve">. Етапи роботи над анотаційним перекладом: сприйняття оригіналу, усвідомлене запам’ятовування та відтворення особливостей оригіналу в перекладі. </w:t>
      </w:r>
    </w:p>
    <w:p w:rsidR="00751A54" w:rsidRPr="00B10F20" w:rsidRDefault="00751A54" w:rsidP="00751A54">
      <w:pPr>
        <w:pStyle w:val="ac"/>
        <w:spacing w:after="0"/>
        <w:ind w:left="0" w:firstLine="709"/>
        <w:jc w:val="both"/>
      </w:pPr>
      <w:r w:rsidRPr="00B10F20">
        <w:rPr>
          <w:caps/>
          <w:lang w:eastAsia="uk-UA"/>
        </w:rPr>
        <w:t>Патент та його переклад</w:t>
      </w:r>
      <w:r w:rsidRPr="00B10F20">
        <w:rPr>
          <w:lang w:eastAsia="uk-UA"/>
        </w:rPr>
        <w:t>. Структура патенту: титульна частина, заголовок, попередній опис, повний опис, патентна формула, ілюстративна частина.</w:t>
      </w:r>
    </w:p>
    <w:p w:rsidR="00751A54" w:rsidRPr="00B10F20" w:rsidRDefault="00751A54" w:rsidP="00751A54">
      <w:pPr>
        <w:pStyle w:val="ab"/>
        <w:spacing w:before="120" w:after="120"/>
        <w:ind w:left="0"/>
        <w:jc w:val="center"/>
        <w:rPr>
          <w:lang w:val="ru-RU"/>
        </w:rPr>
      </w:pPr>
      <w:r w:rsidRPr="00B10F20">
        <w:rPr>
          <w:b/>
        </w:rPr>
        <w:t>Рекомендована література</w:t>
      </w:r>
    </w:p>
    <w:p w:rsidR="00751A54" w:rsidRPr="00B10F20" w:rsidRDefault="00751A54" w:rsidP="00751A54">
      <w:pPr>
        <w:spacing w:after="240"/>
        <w:jc w:val="center"/>
        <w:rPr>
          <w:b/>
        </w:rPr>
      </w:pPr>
      <w:r w:rsidRPr="00B10F20">
        <w:rPr>
          <w:b/>
        </w:rPr>
        <w:t>Базова:</w:t>
      </w:r>
    </w:p>
    <w:p w:rsidR="00751A54" w:rsidRPr="00B10F20" w:rsidRDefault="00751A54" w:rsidP="00751A54">
      <w:pPr>
        <w:numPr>
          <w:ilvl w:val="0"/>
          <w:numId w:val="4"/>
        </w:numPr>
        <w:jc w:val="both"/>
        <w:rPr>
          <w:color w:val="000000"/>
          <w:kern w:val="28"/>
        </w:rPr>
      </w:pPr>
      <w:r w:rsidRPr="00B10F20">
        <w:rPr>
          <w:color w:val="000000"/>
          <w:kern w:val="28"/>
        </w:rPr>
        <w:t>Агабекян И.</w:t>
      </w:r>
      <w:r w:rsidRPr="00B10F20">
        <w:rPr>
          <w:color w:val="000000"/>
          <w:kern w:val="28"/>
          <w:lang w:val="en-US"/>
        </w:rPr>
        <w:t> </w:t>
      </w:r>
      <w:r w:rsidRPr="00B10F20">
        <w:rPr>
          <w:color w:val="000000"/>
          <w:kern w:val="28"/>
        </w:rPr>
        <w:t>П.</w:t>
      </w:r>
      <w:r w:rsidRPr="00B10F20">
        <w:rPr>
          <w:kern w:val="28"/>
        </w:rPr>
        <w:t xml:space="preserve"> </w:t>
      </w:r>
      <w:r w:rsidRPr="00B10F20">
        <w:rPr>
          <w:color w:val="000000"/>
          <w:kern w:val="28"/>
        </w:rPr>
        <w:t>Деловой английский. English</w:t>
      </w:r>
      <w:r w:rsidRPr="00B10F20">
        <w:rPr>
          <w:kern w:val="28"/>
        </w:rPr>
        <w:t xml:space="preserve"> </w:t>
      </w:r>
      <w:r w:rsidRPr="00B10F20">
        <w:rPr>
          <w:color w:val="000000"/>
          <w:kern w:val="28"/>
        </w:rPr>
        <w:t>for</w:t>
      </w:r>
      <w:r w:rsidRPr="00B10F20">
        <w:rPr>
          <w:kern w:val="28"/>
        </w:rPr>
        <w:t xml:space="preserve"> </w:t>
      </w:r>
      <w:r w:rsidRPr="00B10F20">
        <w:rPr>
          <w:color w:val="000000"/>
          <w:kern w:val="28"/>
        </w:rPr>
        <w:t>business. Серия «Высшее образование». – Ростов н</w:t>
      </w:r>
      <w:proofErr w:type="gramStart"/>
      <w:r w:rsidRPr="00B10F20">
        <w:rPr>
          <w:color w:val="000000"/>
          <w:kern w:val="28"/>
        </w:rPr>
        <w:t>/Д</w:t>
      </w:r>
      <w:proofErr w:type="gramEnd"/>
      <w:r w:rsidRPr="00B10F20">
        <w:rPr>
          <w:color w:val="000000"/>
          <w:kern w:val="28"/>
        </w:rPr>
        <w:t xml:space="preserve">: «Феникс», 2004. – 320 с. </w:t>
      </w:r>
    </w:p>
    <w:p w:rsidR="00751A54" w:rsidRPr="00B10F20" w:rsidRDefault="00751A54" w:rsidP="00751A54">
      <w:pPr>
        <w:numPr>
          <w:ilvl w:val="0"/>
          <w:numId w:val="4"/>
        </w:numPr>
        <w:jc w:val="both"/>
        <w:rPr>
          <w:kern w:val="28"/>
        </w:rPr>
      </w:pPr>
      <w:r w:rsidRPr="00B10F20">
        <w:rPr>
          <w:kern w:val="28"/>
        </w:rPr>
        <w:lastRenderedPageBreak/>
        <w:t>Андрюшкин</w:t>
      </w:r>
      <w:r w:rsidRPr="00B10F20">
        <w:rPr>
          <w:kern w:val="28"/>
          <w:lang w:val="en-US"/>
        </w:rPr>
        <w:t xml:space="preserve"> </w:t>
      </w:r>
      <w:r w:rsidRPr="00B10F20">
        <w:rPr>
          <w:kern w:val="28"/>
        </w:rPr>
        <w:t>А</w:t>
      </w:r>
      <w:r w:rsidRPr="00B10F20">
        <w:rPr>
          <w:kern w:val="28"/>
          <w:lang w:val="en-US"/>
        </w:rPr>
        <w:t xml:space="preserve">. </w:t>
      </w:r>
      <w:r w:rsidRPr="00B10F20">
        <w:rPr>
          <w:kern w:val="28"/>
        </w:rPr>
        <w:t>П</w:t>
      </w:r>
      <w:r w:rsidRPr="00B10F20">
        <w:rPr>
          <w:kern w:val="28"/>
          <w:lang w:val="en-US"/>
        </w:rPr>
        <w:t xml:space="preserve">. Business English. </w:t>
      </w:r>
      <w:r w:rsidRPr="00B10F20">
        <w:rPr>
          <w:kern w:val="28"/>
        </w:rPr>
        <w:t>Деловой английский язык: Учебное пособие. – 3</w:t>
      </w:r>
      <w:r w:rsidRPr="00B10F20">
        <w:rPr>
          <w:kern w:val="28"/>
        </w:rPr>
        <w:noBreakHyphen/>
        <w:t>е изд., испр. и доп. – М.: Издательско-торговая корпорация «Дашков и К</w:t>
      </w:r>
      <w:r w:rsidRPr="00B10F20">
        <w:rPr>
          <w:kern w:val="28"/>
          <w:vertAlign w:val="superscript"/>
        </w:rPr>
        <w:t>о</w:t>
      </w:r>
      <w:r w:rsidRPr="00B10F20">
        <w:rPr>
          <w:kern w:val="28"/>
        </w:rPr>
        <w:t>», 2008. – 332</w:t>
      </w:r>
      <w:r w:rsidRPr="00B10F20">
        <w:rPr>
          <w:kern w:val="28"/>
          <w:lang w:val="en-US"/>
        </w:rPr>
        <w:t> </w:t>
      </w:r>
      <w:r w:rsidRPr="00B10F20">
        <w:rPr>
          <w:kern w:val="28"/>
        </w:rPr>
        <w:t>с.</w:t>
      </w:r>
    </w:p>
    <w:p w:rsidR="00751A54" w:rsidRPr="00B10F20" w:rsidRDefault="00751A54" w:rsidP="00751A54">
      <w:pPr>
        <w:numPr>
          <w:ilvl w:val="0"/>
          <w:numId w:val="4"/>
        </w:numPr>
        <w:jc w:val="both"/>
        <w:rPr>
          <w:kern w:val="28"/>
        </w:rPr>
      </w:pPr>
      <w:r w:rsidRPr="00B10F20">
        <w:rPr>
          <w:kern w:val="28"/>
        </w:rPr>
        <w:t>Барановська Т.</w:t>
      </w:r>
      <w:r w:rsidRPr="00B10F20">
        <w:rPr>
          <w:kern w:val="28"/>
          <w:lang w:val="en-US"/>
        </w:rPr>
        <w:t> </w:t>
      </w:r>
      <w:r w:rsidRPr="00B10F20">
        <w:rPr>
          <w:kern w:val="28"/>
        </w:rPr>
        <w:t xml:space="preserve">В. Граматика </w:t>
      </w:r>
      <w:proofErr w:type="gramStart"/>
      <w:r w:rsidRPr="00B10F20">
        <w:rPr>
          <w:kern w:val="28"/>
        </w:rPr>
        <w:t>англ</w:t>
      </w:r>
      <w:proofErr w:type="gramEnd"/>
      <w:r w:rsidRPr="00B10F20">
        <w:rPr>
          <w:kern w:val="28"/>
        </w:rPr>
        <w:t xml:space="preserve">ійської мови. Збірник вправ: Навч. </w:t>
      </w:r>
      <w:proofErr w:type="gramStart"/>
      <w:r w:rsidRPr="00B10F20">
        <w:rPr>
          <w:kern w:val="28"/>
        </w:rPr>
        <w:t>пос</w:t>
      </w:r>
      <w:proofErr w:type="gramEnd"/>
      <w:r w:rsidRPr="00B10F20">
        <w:rPr>
          <w:kern w:val="28"/>
        </w:rPr>
        <w:t xml:space="preserve">ібник. — Мова англ., укр. – Київ: </w:t>
      </w:r>
      <w:proofErr w:type="gramStart"/>
      <w:r w:rsidRPr="00B10F20">
        <w:rPr>
          <w:kern w:val="28"/>
        </w:rPr>
        <w:t>ТОВ</w:t>
      </w:r>
      <w:proofErr w:type="gramEnd"/>
      <w:r w:rsidRPr="00B10F20">
        <w:rPr>
          <w:kern w:val="28"/>
        </w:rPr>
        <w:t xml:space="preserve"> „ВП Логос-М”, 2006. – 384</w:t>
      </w:r>
      <w:r w:rsidRPr="00B10F20">
        <w:rPr>
          <w:kern w:val="28"/>
          <w:lang w:val="en-US"/>
        </w:rPr>
        <w:t> </w:t>
      </w:r>
      <w:r w:rsidRPr="00B10F20">
        <w:rPr>
          <w:kern w:val="28"/>
        </w:rPr>
        <w:t>с.</w:t>
      </w:r>
    </w:p>
    <w:p w:rsidR="00751A54" w:rsidRPr="00B10F20" w:rsidRDefault="00751A54" w:rsidP="00751A54">
      <w:pPr>
        <w:numPr>
          <w:ilvl w:val="0"/>
          <w:numId w:val="4"/>
        </w:numPr>
        <w:jc w:val="both"/>
        <w:rPr>
          <w:kern w:val="28"/>
        </w:rPr>
      </w:pPr>
      <w:r w:rsidRPr="00B10F20">
        <w:rPr>
          <w:kern w:val="28"/>
        </w:rPr>
        <w:t xml:space="preserve">Бессонова І. В.  </w:t>
      </w:r>
      <w:proofErr w:type="gramStart"/>
      <w:r w:rsidRPr="00B10F20">
        <w:rPr>
          <w:kern w:val="28"/>
        </w:rPr>
        <w:t>Англ</w:t>
      </w:r>
      <w:proofErr w:type="gramEnd"/>
      <w:r w:rsidRPr="00B10F20">
        <w:rPr>
          <w:kern w:val="28"/>
        </w:rPr>
        <w:t xml:space="preserve">ійська мова (за професійним спрямуванням). Частина II: Навч. </w:t>
      </w:r>
      <w:proofErr w:type="gramStart"/>
      <w:r w:rsidRPr="00B10F20">
        <w:rPr>
          <w:kern w:val="28"/>
        </w:rPr>
        <w:t>пос</w:t>
      </w:r>
      <w:proofErr w:type="gramEnd"/>
      <w:r w:rsidRPr="00B10F20">
        <w:rPr>
          <w:kern w:val="28"/>
        </w:rPr>
        <w:t>іб. для дистанційного навчання. – К.: Університет «Україна», 2005. – 263 с.</w:t>
      </w:r>
    </w:p>
    <w:p w:rsidR="00751A54" w:rsidRPr="00B10F20" w:rsidRDefault="00751A54" w:rsidP="00751A54">
      <w:pPr>
        <w:numPr>
          <w:ilvl w:val="0"/>
          <w:numId w:val="4"/>
        </w:numPr>
        <w:jc w:val="both"/>
        <w:rPr>
          <w:kern w:val="28"/>
        </w:rPr>
      </w:pPr>
      <w:r w:rsidRPr="00B10F20">
        <w:rPr>
          <w:kern w:val="28"/>
        </w:rPr>
        <w:t>Богацкий И. С., Дюканова Н. М. Бизнес-курс английского языка. Словарь-справочник. Под общей ред. Богацкого И. С. – 5-е изд., испр. – Киев: ООО «ИП Логос», 2004. – 352 с.: ил. (Серия «Вас ждет упех!»).</w:t>
      </w:r>
    </w:p>
    <w:p w:rsidR="00751A54" w:rsidRPr="00B10F20" w:rsidRDefault="00751A54" w:rsidP="00751A54">
      <w:pPr>
        <w:numPr>
          <w:ilvl w:val="0"/>
          <w:numId w:val="4"/>
        </w:numPr>
        <w:jc w:val="both"/>
        <w:rPr>
          <w:kern w:val="28"/>
        </w:rPr>
      </w:pPr>
      <w:r w:rsidRPr="00B10F20">
        <w:rPr>
          <w:kern w:val="28"/>
        </w:rPr>
        <w:t>Буданов</w:t>
      </w:r>
      <w:r w:rsidRPr="00751A54">
        <w:rPr>
          <w:kern w:val="28"/>
          <w:lang w:val="en-US"/>
        </w:rPr>
        <w:t xml:space="preserve"> </w:t>
      </w:r>
      <w:r w:rsidRPr="00B10F20">
        <w:rPr>
          <w:kern w:val="28"/>
        </w:rPr>
        <w:t>С</w:t>
      </w:r>
      <w:r w:rsidRPr="00751A54">
        <w:rPr>
          <w:kern w:val="28"/>
          <w:lang w:val="en-US"/>
        </w:rPr>
        <w:t>. </w:t>
      </w:r>
      <w:r w:rsidRPr="00B10F20">
        <w:rPr>
          <w:kern w:val="28"/>
        </w:rPr>
        <w:t>І</w:t>
      </w:r>
      <w:r w:rsidRPr="00751A54">
        <w:rPr>
          <w:kern w:val="28"/>
          <w:lang w:val="en-US"/>
        </w:rPr>
        <w:t xml:space="preserve">., </w:t>
      </w:r>
      <w:r w:rsidRPr="00B10F20">
        <w:rPr>
          <w:kern w:val="28"/>
        </w:rPr>
        <w:t>Борисова</w:t>
      </w:r>
      <w:r w:rsidRPr="00751A54">
        <w:rPr>
          <w:kern w:val="28"/>
          <w:lang w:val="en-US"/>
        </w:rPr>
        <w:t xml:space="preserve"> </w:t>
      </w:r>
      <w:r w:rsidRPr="00B10F20">
        <w:rPr>
          <w:kern w:val="28"/>
        </w:rPr>
        <w:t>А</w:t>
      </w:r>
      <w:r w:rsidRPr="00751A54">
        <w:rPr>
          <w:kern w:val="28"/>
          <w:lang w:val="en-US"/>
        </w:rPr>
        <w:t>. </w:t>
      </w:r>
      <w:r w:rsidRPr="00B10F20">
        <w:rPr>
          <w:kern w:val="28"/>
        </w:rPr>
        <w:t>О</w:t>
      </w:r>
      <w:r w:rsidRPr="00751A54">
        <w:rPr>
          <w:kern w:val="28"/>
          <w:lang w:val="en-US"/>
        </w:rPr>
        <w:t xml:space="preserve">. Business English. </w:t>
      </w:r>
      <w:r w:rsidRPr="00B10F20">
        <w:rPr>
          <w:kern w:val="28"/>
        </w:rPr>
        <w:t xml:space="preserve">Ділова </w:t>
      </w:r>
      <w:proofErr w:type="gramStart"/>
      <w:r w:rsidRPr="00B10F20">
        <w:rPr>
          <w:kern w:val="28"/>
        </w:rPr>
        <w:t>англ</w:t>
      </w:r>
      <w:proofErr w:type="gramEnd"/>
      <w:r w:rsidRPr="00B10F20">
        <w:rPr>
          <w:kern w:val="28"/>
        </w:rPr>
        <w:t xml:space="preserve">ійська мова. 2-ге вид. – Харків: ТОРСІНГ ПЛЮС, 2006. – 128 с. </w:t>
      </w:r>
    </w:p>
    <w:p w:rsidR="00751A54" w:rsidRPr="00B10F20" w:rsidRDefault="00751A54" w:rsidP="00751A54">
      <w:pPr>
        <w:numPr>
          <w:ilvl w:val="0"/>
          <w:numId w:val="4"/>
        </w:numPr>
        <w:jc w:val="both"/>
      </w:pPr>
      <w:r w:rsidRPr="00B10F20">
        <w:t xml:space="preserve">Вовшин Я.М. Ведение документации и корреспонденции на английском языке = </w:t>
      </w:r>
      <w:r w:rsidRPr="00B10F20">
        <w:rPr>
          <w:lang w:val="en-GB"/>
        </w:rPr>
        <w:t>The</w:t>
      </w:r>
      <w:r w:rsidRPr="00B10F20">
        <w:t xml:space="preserve"> </w:t>
      </w:r>
      <w:r w:rsidRPr="00B10F20">
        <w:rPr>
          <w:lang w:val="en-GB"/>
        </w:rPr>
        <w:t>Way</w:t>
      </w:r>
      <w:r w:rsidRPr="00B10F20">
        <w:t xml:space="preserve"> </w:t>
      </w:r>
      <w:r w:rsidRPr="00B10F20">
        <w:rPr>
          <w:lang w:val="en-GB"/>
        </w:rPr>
        <w:t>of</w:t>
      </w:r>
      <w:r w:rsidRPr="00B10F20">
        <w:t xml:space="preserve"> </w:t>
      </w:r>
      <w:r w:rsidRPr="00B10F20">
        <w:rPr>
          <w:lang w:val="en-GB"/>
        </w:rPr>
        <w:t>Writing</w:t>
      </w:r>
      <w:r w:rsidRPr="00B10F20">
        <w:t xml:space="preserve"> </w:t>
      </w:r>
      <w:r w:rsidRPr="00B10F20">
        <w:rPr>
          <w:lang w:val="en-GB"/>
        </w:rPr>
        <w:t>English</w:t>
      </w:r>
      <w:r w:rsidRPr="00B10F20">
        <w:t xml:space="preserve"> </w:t>
      </w:r>
      <w:r w:rsidRPr="00B10F20">
        <w:rPr>
          <w:lang w:val="en-GB"/>
        </w:rPr>
        <w:t>Letters</w:t>
      </w:r>
      <w:r w:rsidRPr="00B10F20">
        <w:t xml:space="preserve"> </w:t>
      </w:r>
      <w:r w:rsidRPr="00B10F20">
        <w:rPr>
          <w:lang w:val="en-GB"/>
        </w:rPr>
        <w:t>and</w:t>
      </w:r>
      <w:r w:rsidRPr="00B10F20">
        <w:t xml:space="preserve"> </w:t>
      </w:r>
      <w:r w:rsidRPr="00B10F20">
        <w:rPr>
          <w:lang w:val="en-GB"/>
        </w:rPr>
        <w:t>Documents</w:t>
      </w:r>
      <w:r w:rsidRPr="00B10F20">
        <w:t xml:space="preserve"> / Я.М. Вовшин, Н.П. Звонак, Р.С. Трохина. – Изд. 2-е, стереотип. – Мн.: ТетраСистемс, 2004.</w:t>
      </w:r>
      <w:r w:rsidRPr="00B10F20">
        <w:rPr>
          <w:spacing w:val="-20"/>
        </w:rPr>
        <w:t xml:space="preserve"> – </w:t>
      </w:r>
      <w:r w:rsidRPr="00B10F20">
        <w:t>208 с.</w:t>
      </w:r>
    </w:p>
    <w:p w:rsidR="00751A54" w:rsidRPr="00B10F20" w:rsidRDefault="00751A54" w:rsidP="00751A54">
      <w:pPr>
        <w:numPr>
          <w:ilvl w:val="0"/>
          <w:numId w:val="4"/>
        </w:numPr>
        <w:jc w:val="both"/>
        <w:rPr>
          <w:kern w:val="28"/>
        </w:rPr>
      </w:pPr>
      <w:r w:rsidRPr="00B10F20">
        <w:rPr>
          <w:kern w:val="28"/>
        </w:rPr>
        <w:t xml:space="preserve">Дарская В. Г., Журавченко К. В., Лясецкая Л. А., Памухина Л. Г., Чопрова Е. Г., Шах-Назарова В. С., </w:t>
      </w:r>
      <w:proofErr w:type="gramStart"/>
      <w:r w:rsidRPr="00B10F20">
        <w:rPr>
          <w:kern w:val="28"/>
        </w:rPr>
        <w:t>Шелкова</w:t>
      </w:r>
      <w:proofErr w:type="gramEnd"/>
      <w:r w:rsidRPr="00B10F20">
        <w:rPr>
          <w:kern w:val="28"/>
        </w:rPr>
        <w:t xml:space="preserve"> Т. Г. Новый деловой английский. </w:t>
      </w:r>
      <w:r w:rsidRPr="00B10F20">
        <w:rPr>
          <w:kern w:val="28"/>
          <w:lang w:val="en-US"/>
        </w:rPr>
        <w:t>New</w:t>
      </w:r>
      <w:r w:rsidRPr="00B10F20">
        <w:rPr>
          <w:kern w:val="28"/>
        </w:rPr>
        <w:t xml:space="preserve"> </w:t>
      </w:r>
      <w:r w:rsidRPr="00B10F20">
        <w:rPr>
          <w:kern w:val="28"/>
          <w:lang w:val="en-US"/>
        </w:rPr>
        <w:t>English</w:t>
      </w:r>
      <w:r w:rsidRPr="00B10F20">
        <w:rPr>
          <w:kern w:val="28"/>
        </w:rPr>
        <w:t xml:space="preserve"> </w:t>
      </w:r>
      <w:r w:rsidRPr="00B10F20">
        <w:rPr>
          <w:kern w:val="28"/>
          <w:lang w:val="en-US"/>
        </w:rPr>
        <w:t>for</w:t>
      </w:r>
      <w:r w:rsidRPr="00B10F20">
        <w:rPr>
          <w:kern w:val="28"/>
        </w:rPr>
        <w:t xml:space="preserve"> </w:t>
      </w:r>
      <w:r w:rsidRPr="00B10F20">
        <w:rPr>
          <w:kern w:val="28"/>
          <w:lang w:val="en-US"/>
        </w:rPr>
        <w:t>Business</w:t>
      </w:r>
      <w:r w:rsidRPr="00B10F20">
        <w:rPr>
          <w:kern w:val="28"/>
        </w:rPr>
        <w:t>. - М.: Вече, 2005. – 672 с.</w:t>
      </w:r>
    </w:p>
    <w:p w:rsidR="00751A54" w:rsidRPr="00B10F20" w:rsidRDefault="00751A54" w:rsidP="00751A54">
      <w:pPr>
        <w:numPr>
          <w:ilvl w:val="0"/>
          <w:numId w:val="4"/>
        </w:numPr>
        <w:jc w:val="both"/>
        <w:rPr>
          <w:kern w:val="28"/>
        </w:rPr>
      </w:pPr>
      <w:r w:rsidRPr="00B10F20">
        <w:rPr>
          <w:kern w:val="28"/>
        </w:rPr>
        <w:t xml:space="preserve">Карпусь И. А. Английский деловой язык: Учебное пособие. – 2-е изд., испр. и доп. – К.: МАУП, 1996. – 208 с. </w:t>
      </w:r>
    </w:p>
    <w:p w:rsidR="00751A54" w:rsidRPr="00B10F20" w:rsidRDefault="00751A54" w:rsidP="00751A54">
      <w:pPr>
        <w:numPr>
          <w:ilvl w:val="0"/>
          <w:numId w:val="4"/>
        </w:numPr>
        <w:jc w:val="both"/>
        <w:rPr>
          <w:kern w:val="28"/>
        </w:rPr>
      </w:pPr>
      <w:r w:rsidRPr="00B10F20">
        <w:rPr>
          <w:kern w:val="28"/>
        </w:rPr>
        <w:t xml:space="preserve">Мёрдок-Стерн С. Общение на английском: телефон, факс, </w:t>
      </w:r>
      <w:r w:rsidRPr="00B10F20">
        <w:rPr>
          <w:kern w:val="28"/>
          <w:lang w:val="en-US"/>
        </w:rPr>
        <w:t>E</w:t>
      </w:r>
      <w:r w:rsidRPr="00B10F20">
        <w:rPr>
          <w:kern w:val="28"/>
        </w:rPr>
        <w:t>-</w:t>
      </w:r>
      <w:r w:rsidRPr="00B10F20">
        <w:rPr>
          <w:kern w:val="28"/>
          <w:lang w:val="en-US"/>
        </w:rPr>
        <w:t>mail</w:t>
      </w:r>
      <w:r w:rsidRPr="00B10F20">
        <w:rPr>
          <w:kern w:val="28"/>
        </w:rPr>
        <w:t>, деловая переписка: учеб</w:t>
      </w:r>
      <w:proofErr w:type="gramStart"/>
      <w:r w:rsidRPr="00B10F20">
        <w:rPr>
          <w:kern w:val="28"/>
        </w:rPr>
        <w:t>.</w:t>
      </w:r>
      <w:proofErr w:type="gramEnd"/>
      <w:r w:rsidRPr="00B10F20">
        <w:rPr>
          <w:kern w:val="28"/>
        </w:rPr>
        <w:t xml:space="preserve"> </w:t>
      </w:r>
      <w:proofErr w:type="gramStart"/>
      <w:r w:rsidRPr="00B10F20">
        <w:rPr>
          <w:kern w:val="28"/>
        </w:rPr>
        <w:t>п</w:t>
      </w:r>
      <w:proofErr w:type="gramEnd"/>
      <w:r w:rsidRPr="00B10F20">
        <w:rPr>
          <w:kern w:val="28"/>
        </w:rPr>
        <w:t>особие / Серена Мёрдок-Стерн; пер. с фр. И. И. Максименко. – М.: Астрель: АСТ, 2005. – 142 с.</w:t>
      </w:r>
    </w:p>
    <w:p w:rsidR="00751A54" w:rsidRPr="00B10F20" w:rsidRDefault="00751A54" w:rsidP="00751A54">
      <w:pPr>
        <w:numPr>
          <w:ilvl w:val="0"/>
          <w:numId w:val="4"/>
        </w:numPr>
        <w:jc w:val="both"/>
        <w:rPr>
          <w:kern w:val="28"/>
        </w:rPr>
      </w:pPr>
      <w:r w:rsidRPr="00B10F20">
        <w:rPr>
          <w:kern w:val="28"/>
        </w:rPr>
        <w:t xml:space="preserve">Науменко Л. П.  </w:t>
      </w:r>
      <w:r w:rsidRPr="00B10F20">
        <w:rPr>
          <w:kern w:val="28"/>
          <w:lang w:val="en-US"/>
        </w:rPr>
        <w:t>Business</w:t>
      </w:r>
      <w:r w:rsidRPr="00B10F20">
        <w:rPr>
          <w:kern w:val="28"/>
        </w:rPr>
        <w:t xml:space="preserve"> </w:t>
      </w:r>
      <w:r w:rsidRPr="00B10F20">
        <w:rPr>
          <w:kern w:val="28"/>
          <w:lang w:val="en-US"/>
        </w:rPr>
        <w:t>English</w:t>
      </w:r>
      <w:r w:rsidRPr="00B10F20">
        <w:rPr>
          <w:kern w:val="28"/>
        </w:rPr>
        <w:t xml:space="preserve"> </w:t>
      </w:r>
      <w:r w:rsidRPr="00B10F20">
        <w:rPr>
          <w:kern w:val="28"/>
          <w:lang w:val="en-US"/>
        </w:rPr>
        <w:t>Course</w:t>
      </w:r>
      <w:r w:rsidRPr="00B10F20">
        <w:rPr>
          <w:kern w:val="28"/>
        </w:rPr>
        <w:t xml:space="preserve">: Бизнес-курс английского языка. – К.: А.С.К., 2005. – 448 с. – Англ., </w:t>
      </w:r>
      <w:proofErr w:type="gramStart"/>
      <w:r w:rsidRPr="00B10F20">
        <w:rPr>
          <w:kern w:val="28"/>
        </w:rPr>
        <w:t>рус</w:t>
      </w:r>
      <w:proofErr w:type="gramEnd"/>
      <w:r w:rsidRPr="00B10F20">
        <w:rPr>
          <w:kern w:val="28"/>
        </w:rPr>
        <w:t xml:space="preserve">. </w:t>
      </w:r>
    </w:p>
    <w:p w:rsidR="00751A54" w:rsidRPr="00B10F20" w:rsidRDefault="00751A54" w:rsidP="00751A54">
      <w:pPr>
        <w:numPr>
          <w:ilvl w:val="0"/>
          <w:numId w:val="4"/>
        </w:numPr>
        <w:jc w:val="both"/>
        <w:rPr>
          <w:kern w:val="28"/>
        </w:rPr>
      </w:pPr>
      <w:r w:rsidRPr="00B10F20">
        <w:rPr>
          <w:kern w:val="28"/>
        </w:rPr>
        <w:t>Шевелева С. А. Деловой английский. Ускоренный курс: Учебник. – М.: ЮНИТИ, 2000. – 438 с.</w:t>
      </w:r>
    </w:p>
    <w:p w:rsidR="00751A54" w:rsidRPr="00B10F20" w:rsidRDefault="00751A54" w:rsidP="00751A54">
      <w:pPr>
        <w:numPr>
          <w:ilvl w:val="0"/>
          <w:numId w:val="4"/>
        </w:numPr>
        <w:jc w:val="both"/>
        <w:rPr>
          <w:kern w:val="28"/>
        </w:rPr>
      </w:pPr>
      <w:r w:rsidRPr="00B10F20">
        <w:rPr>
          <w:kern w:val="28"/>
        </w:rPr>
        <w:t xml:space="preserve">Хачатурова М.Ф. Английский язык для деловых контактов. – К.: Аконит,      2002. – 335с. </w:t>
      </w:r>
    </w:p>
    <w:p w:rsidR="00751A54" w:rsidRPr="00B10F20" w:rsidRDefault="00751A54" w:rsidP="00751A54">
      <w:pPr>
        <w:numPr>
          <w:ilvl w:val="0"/>
          <w:numId w:val="4"/>
        </w:numPr>
        <w:autoSpaceDE w:val="0"/>
        <w:autoSpaceDN w:val="0"/>
        <w:adjustRightInd w:val="0"/>
        <w:jc w:val="both"/>
      </w:pPr>
      <w:r w:rsidRPr="00B10F20">
        <w:t>Білоус О. Теорія перекладу</w:t>
      </w:r>
      <w:proofErr w:type="gramStart"/>
      <w:r w:rsidRPr="00B10F20">
        <w:t xml:space="preserve"> :</w:t>
      </w:r>
      <w:proofErr w:type="gramEnd"/>
      <w:r w:rsidRPr="00B10F20">
        <w:t xml:space="preserve"> Курс лекцій: Навчальний </w:t>
      </w:r>
      <w:proofErr w:type="gramStart"/>
      <w:r w:rsidRPr="00B10F20">
        <w:t>пос</w:t>
      </w:r>
      <w:proofErr w:type="gramEnd"/>
      <w:r w:rsidRPr="00B10F20">
        <w:t xml:space="preserve">ібник/ О.М. Білоус, Міністерство науки і освіти України, Кіровоградський держ. пед. ун-т ім. В. Винниченка - Кіровоград: РВЦ КДПУ ім. В. Винниченка, 2002. -116 с. </w:t>
      </w:r>
    </w:p>
    <w:p w:rsidR="00751A54" w:rsidRPr="00B10F20" w:rsidRDefault="00751A54" w:rsidP="00751A54">
      <w:pPr>
        <w:numPr>
          <w:ilvl w:val="0"/>
          <w:numId w:val="4"/>
        </w:numPr>
        <w:autoSpaceDE w:val="0"/>
        <w:autoSpaceDN w:val="0"/>
        <w:adjustRightInd w:val="0"/>
        <w:jc w:val="both"/>
      </w:pPr>
      <w:r w:rsidRPr="00B10F20">
        <w:t>Зимомря М. Переклад: теорія та практика</w:t>
      </w:r>
      <w:proofErr w:type="gramStart"/>
      <w:r w:rsidRPr="00B10F20">
        <w:t xml:space="preserve"> :</w:t>
      </w:r>
      <w:proofErr w:type="gramEnd"/>
      <w:r w:rsidRPr="00B10F20">
        <w:t xml:space="preserve"> Навчально-методичний </w:t>
      </w:r>
      <w:proofErr w:type="gramStart"/>
      <w:r w:rsidRPr="00B10F20">
        <w:t>пос</w:t>
      </w:r>
      <w:proofErr w:type="gramEnd"/>
      <w:r w:rsidRPr="00B10F20">
        <w:t xml:space="preserve">ібник/ Микола Зимомря, Білоус, Олександр ; - Кіровоград: Редакційно-видавничий центр КДПУ ім. В. Винниченка, 2001. -114 с. </w:t>
      </w:r>
    </w:p>
    <w:p w:rsidR="00751A54" w:rsidRPr="00B10F20" w:rsidRDefault="00751A54" w:rsidP="00751A54">
      <w:pPr>
        <w:numPr>
          <w:ilvl w:val="0"/>
          <w:numId w:val="4"/>
        </w:numPr>
        <w:autoSpaceDE w:val="0"/>
        <w:autoSpaceDN w:val="0"/>
        <w:adjustRightInd w:val="0"/>
        <w:jc w:val="both"/>
      </w:pPr>
      <w:r w:rsidRPr="00B10F20">
        <w:t xml:space="preserve">Карабан В.І. Переклад </w:t>
      </w:r>
      <w:proofErr w:type="gramStart"/>
      <w:r w:rsidRPr="00B10F20">
        <w:t>англ</w:t>
      </w:r>
      <w:proofErr w:type="gramEnd"/>
      <w:r w:rsidRPr="00B10F20">
        <w:t xml:space="preserve">ійської наукової і технічної літератури. Граматичні труднощі, лексичні, термінологічні та жанрово-стилістичні проблеми. – Вінниця: Нова книга, 2004. -574 с, c.187-189. </w:t>
      </w:r>
    </w:p>
    <w:p w:rsidR="00751A54" w:rsidRPr="00B10F20" w:rsidRDefault="00751A54" w:rsidP="00751A54">
      <w:pPr>
        <w:numPr>
          <w:ilvl w:val="0"/>
          <w:numId w:val="4"/>
        </w:numPr>
        <w:autoSpaceDE w:val="0"/>
        <w:autoSpaceDN w:val="0"/>
        <w:adjustRightInd w:val="0"/>
        <w:jc w:val="both"/>
      </w:pPr>
      <w:r w:rsidRPr="00B10F20">
        <w:rPr>
          <w:rFonts w:eastAsia="TimesNewRoman,Bold"/>
          <w:bCs/>
        </w:rPr>
        <w:t>Сурмін Ю. П.</w:t>
      </w:r>
      <w:r w:rsidRPr="00B10F20">
        <w:rPr>
          <w:rFonts w:eastAsia="TimesNewRoman"/>
        </w:rPr>
        <w:t>Наукові тексти</w:t>
      </w:r>
      <w:r w:rsidRPr="00B10F20">
        <w:rPr>
          <w:rFonts w:eastAsia="TimesNewRoman,Bold"/>
        </w:rPr>
        <w:t xml:space="preserve">: </w:t>
      </w:r>
      <w:r w:rsidRPr="00B10F20">
        <w:rPr>
          <w:rFonts w:eastAsia="TimesNewRoman"/>
        </w:rPr>
        <w:t>специфіка</w:t>
      </w:r>
      <w:r w:rsidRPr="00B10F20">
        <w:rPr>
          <w:rFonts w:eastAsia="TimesNewRoman,Bold"/>
        </w:rPr>
        <w:t xml:space="preserve">, </w:t>
      </w:r>
      <w:proofErr w:type="gramStart"/>
      <w:r w:rsidRPr="00B10F20">
        <w:rPr>
          <w:rFonts w:eastAsia="TimesNewRoman"/>
        </w:rPr>
        <w:t>п</w:t>
      </w:r>
      <w:proofErr w:type="gramEnd"/>
      <w:r w:rsidRPr="00B10F20">
        <w:rPr>
          <w:rFonts w:eastAsia="TimesNewRoman"/>
        </w:rPr>
        <w:t xml:space="preserve">ідготовка та презентація </w:t>
      </w:r>
      <w:r w:rsidRPr="00B10F20">
        <w:rPr>
          <w:rFonts w:eastAsia="TimesNewRoman,Bold"/>
        </w:rPr>
        <w:t>:</w:t>
      </w:r>
      <w:r w:rsidRPr="00B10F20">
        <w:rPr>
          <w:rFonts w:eastAsia="TimesNewRoman"/>
        </w:rPr>
        <w:t>навч</w:t>
      </w:r>
      <w:r w:rsidRPr="00B10F20">
        <w:rPr>
          <w:rFonts w:eastAsia="TimesNewRoman,Bold"/>
        </w:rPr>
        <w:t>.-</w:t>
      </w:r>
      <w:r w:rsidRPr="00B10F20">
        <w:rPr>
          <w:rFonts w:eastAsia="TimesNewRoman"/>
        </w:rPr>
        <w:t>метод</w:t>
      </w:r>
      <w:r w:rsidRPr="00B10F20">
        <w:rPr>
          <w:rFonts w:eastAsia="TimesNewRoman,Bold"/>
        </w:rPr>
        <w:t xml:space="preserve">. </w:t>
      </w:r>
      <w:r w:rsidRPr="00B10F20">
        <w:rPr>
          <w:rFonts w:eastAsia="TimesNewRoman"/>
        </w:rPr>
        <w:t>посіб</w:t>
      </w:r>
      <w:r w:rsidRPr="00B10F20">
        <w:rPr>
          <w:rFonts w:eastAsia="TimesNewRoman,Bold"/>
        </w:rPr>
        <w:t xml:space="preserve">. - </w:t>
      </w:r>
      <w:r w:rsidRPr="00B10F20">
        <w:rPr>
          <w:rFonts w:eastAsia="TimesNewRoman"/>
        </w:rPr>
        <w:t>К</w:t>
      </w:r>
      <w:r w:rsidRPr="00B10F20">
        <w:rPr>
          <w:rFonts w:eastAsia="TimesNewRoman,Bold"/>
        </w:rPr>
        <w:t xml:space="preserve">. : </w:t>
      </w:r>
      <w:r w:rsidRPr="00B10F20">
        <w:rPr>
          <w:rFonts w:eastAsia="TimesNewRoman"/>
        </w:rPr>
        <w:t>НАДУ</w:t>
      </w:r>
      <w:r w:rsidRPr="00B10F20">
        <w:rPr>
          <w:rFonts w:eastAsia="TimesNewRoman,Bold"/>
        </w:rPr>
        <w:t xml:space="preserve">, 2008. - 184 </w:t>
      </w:r>
      <w:r w:rsidRPr="00B10F20">
        <w:rPr>
          <w:rFonts w:eastAsia="TimesNewRoman"/>
        </w:rPr>
        <w:t>с</w:t>
      </w:r>
      <w:r w:rsidRPr="00B10F20">
        <w:rPr>
          <w:rFonts w:eastAsia="TimesNewRoman,Bold"/>
        </w:rPr>
        <w:t>.</w:t>
      </w:r>
      <w:r w:rsidRPr="00B10F20">
        <w:t xml:space="preserve"> </w:t>
      </w:r>
    </w:p>
    <w:p w:rsidR="00751A54" w:rsidRPr="00B10F20" w:rsidRDefault="00751A54" w:rsidP="00751A54">
      <w:pPr>
        <w:pStyle w:val="ac"/>
        <w:numPr>
          <w:ilvl w:val="0"/>
          <w:numId w:val="4"/>
        </w:numPr>
        <w:spacing w:after="0"/>
        <w:jc w:val="both"/>
      </w:pPr>
      <w:r w:rsidRPr="00B10F20">
        <w:t xml:space="preserve"> Чебурашки Н.Д. Технический перевод в школе.- М.: Просвещение, 1979. </w:t>
      </w:r>
    </w:p>
    <w:p w:rsidR="00751A54" w:rsidRPr="00B10F20" w:rsidRDefault="00751A54" w:rsidP="00751A54">
      <w:pPr>
        <w:numPr>
          <w:ilvl w:val="0"/>
          <w:numId w:val="4"/>
        </w:numPr>
        <w:jc w:val="both"/>
      </w:pPr>
      <w:r w:rsidRPr="00B10F20">
        <w:t xml:space="preserve">Філіппова Н.М. </w:t>
      </w:r>
      <w:r w:rsidRPr="00B10F20">
        <w:rPr>
          <w:lang w:val="en-US"/>
        </w:rPr>
        <w:t>The</w:t>
      </w:r>
      <w:r w:rsidRPr="00B10F20">
        <w:t xml:space="preserve"> </w:t>
      </w:r>
      <w:r w:rsidRPr="00B10F20">
        <w:rPr>
          <w:lang w:val="en-US"/>
        </w:rPr>
        <w:t>Wonderworld</w:t>
      </w:r>
      <w:r w:rsidRPr="00B10F20">
        <w:t xml:space="preserve"> </w:t>
      </w:r>
      <w:r w:rsidRPr="00B10F20">
        <w:rPr>
          <w:lang w:val="en-US"/>
        </w:rPr>
        <w:t>of</w:t>
      </w:r>
      <w:r w:rsidRPr="00B10F20">
        <w:t xml:space="preserve"> </w:t>
      </w:r>
      <w:r w:rsidRPr="00B10F20">
        <w:rPr>
          <w:lang w:val="en-US"/>
        </w:rPr>
        <w:t>Translation</w:t>
      </w:r>
      <w:r w:rsidRPr="00B10F20">
        <w:t xml:space="preserve"> </w:t>
      </w:r>
      <w:r w:rsidRPr="00B10F20">
        <w:rPr>
          <w:lang w:val="en-US"/>
        </w:rPr>
        <w:t>through</w:t>
      </w:r>
      <w:r w:rsidRPr="00B10F20">
        <w:t xml:space="preserve"> </w:t>
      </w:r>
      <w:r w:rsidRPr="00B10F20">
        <w:rPr>
          <w:lang w:val="en-US"/>
        </w:rPr>
        <w:t>the</w:t>
      </w:r>
      <w:r w:rsidRPr="00B10F20">
        <w:t xml:space="preserve"> </w:t>
      </w:r>
      <w:r w:rsidRPr="00B10F20">
        <w:rPr>
          <w:lang w:val="en-US"/>
        </w:rPr>
        <w:t>Wonderworld</w:t>
      </w:r>
      <w:r w:rsidRPr="00B10F20">
        <w:t xml:space="preserve"> </w:t>
      </w:r>
      <w:r w:rsidRPr="00B10F20">
        <w:rPr>
          <w:lang w:val="en-US"/>
        </w:rPr>
        <w:t>of</w:t>
      </w:r>
      <w:r w:rsidRPr="00B10F20">
        <w:t xml:space="preserve"> </w:t>
      </w:r>
      <w:r w:rsidRPr="00B10F20">
        <w:rPr>
          <w:lang w:val="en-US"/>
        </w:rPr>
        <w:t>Engineering</w:t>
      </w:r>
      <w:r w:rsidRPr="00B10F20">
        <w:t xml:space="preserve">: Навч. </w:t>
      </w:r>
      <w:proofErr w:type="gramStart"/>
      <w:r w:rsidRPr="00B10F20">
        <w:t>пос</w:t>
      </w:r>
      <w:proofErr w:type="gramEnd"/>
      <w:r w:rsidRPr="00B10F20">
        <w:t>ібник з перекладу занглійської мови на українську. – Миколаїв: УДМТУ, 2004.</w:t>
      </w:r>
    </w:p>
    <w:p w:rsidR="00751A54" w:rsidRPr="00B10F20" w:rsidRDefault="00751A54" w:rsidP="00751A54">
      <w:pPr>
        <w:ind w:left="454"/>
        <w:jc w:val="both"/>
        <w:rPr>
          <w:kern w:val="28"/>
        </w:rPr>
      </w:pPr>
    </w:p>
    <w:p w:rsidR="00751A54" w:rsidRPr="00B10F20" w:rsidRDefault="00751A54" w:rsidP="00751A54">
      <w:pPr>
        <w:jc w:val="center"/>
        <w:rPr>
          <w:b/>
        </w:rPr>
      </w:pPr>
      <w:r w:rsidRPr="00B10F20">
        <w:rPr>
          <w:b/>
        </w:rPr>
        <w:t>Допоміжна:</w:t>
      </w:r>
    </w:p>
    <w:p w:rsidR="00751A54" w:rsidRPr="00B10F20" w:rsidRDefault="00751A54" w:rsidP="00751A54">
      <w:pPr>
        <w:numPr>
          <w:ilvl w:val="0"/>
          <w:numId w:val="5"/>
        </w:numPr>
        <w:jc w:val="both"/>
        <w:rPr>
          <w:kern w:val="28"/>
        </w:rPr>
      </w:pPr>
      <w:r w:rsidRPr="00B10F20">
        <w:rPr>
          <w:kern w:val="28"/>
          <w:lang w:val="en-US"/>
        </w:rPr>
        <w:t>Business</w:t>
      </w:r>
      <w:r w:rsidRPr="00B10F20">
        <w:rPr>
          <w:kern w:val="28"/>
        </w:rPr>
        <w:t xml:space="preserve"> </w:t>
      </w:r>
      <w:r w:rsidRPr="00B10F20">
        <w:rPr>
          <w:kern w:val="28"/>
          <w:lang w:val="en-US"/>
        </w:rPr>
        <w:t>English</w:t>
      </w:r>
      <w:r w:rsidRPr="00B10F20">
        <w:rPr>
          <w:kern w:val="28"/>
        </w:rPr>
        <w:t>. Бизнес-курс английского языка</w:t>
      </w:r>
      <w:proofErr w:type="gramStart"/>
      <w:r w:rsidRPr="00B10F20">
        <w:rPr>
          <w:kern w:val="28"/>
        </w:rPr>
        <w:t xml:space="preserve"> / П</w:t>
      </w:r>
      <w:proofErr w:type="gramEnd"/>
      <w:r w:rsidRPr="00B10F20">
        <w:rPr>
          <w:kern w:val="28"/>
        </w:rPr>
        <w:t>од ред. Е. И. Кобзарь, Н.</w:t>
      </w:r>
      <w:r w:rsidRPr="00B10F20">
        <w:rPr>
          <w:kern w:val="28"/>
          <w:lang w:val="en-US"/>
        </w:rPr>
        <w:t> </w:t>
      </w:r>
      <w:r w:rsidRPr="00B10F20">
        <w:rPr>
          <w:kern w:val="28"/>
        </w:rPr>
        <w:t>А.</w:t>
      </w:r>
      <w:r w:rsidRPr="00B10F20">
        <w:rPr>
          <w:kern w:val="28"/>
          <w:lang w:val="en-US"/>
        </w:rPr>
        <w:t> </w:t>
      </w:r>
      <w:r w:rsidRPr="00B10F20">
        <w:rPr>
          <w:kern w:val="28"/>
        </w:rPr>
        <w:t xml:space="preserve">Лешнёвой. – Харьков: Парус, 2007. – 152 с. </w:t>
      </w:r>
    </w:p>
    <w:p w:rsidR="00751A54" w:rsidRPr="00B10F20" w:rsidRDefault="00751A54" w:rsidP="00751A54">
      <w:pPr>
        <w:numPr>
          <w:ilvl w:val="0"/>
          <w:numId w:val="5"/>
        </w:numPr>
        <w:jc w:val="both"/>
      </w:pPr>
      <w:r w:rsidRPr="00B10F20">
        <w:t>Богацкий И.С., Дюканова Н.М. Бизнес-курс английского языка. – К.: ЛОГОС, 2000. – 352 с.</w:t>
      </w:r>
    </w:p>
    <w:p w:rsidR="00751A54" w:rsidRPr="00B10F20" w:rsidRDefault="00751A54" w:rsidP="00751A54">
      <w:pPr>
        <w:numPr>
          <w:ilvl w:val="0"/>
          <w:numId w:val="5"/>
        </w:numPr>
        <w:jc w:val="both"/>
      </w:pPr>
      <w:r w:rsidRPr="00B10F20">
        <w:lastRenderedPageBreak/>
        <w:t>Васильева Л. Деловая переписка на английском языке / Васильева Л. – 3-е изд. – М.: Айрис-Пресс, 2004. – 352 с.</w:t>
      </w:r>
    </w:p>
    <w:p w:rsidR="00751A54" w:rsidRPr="00B10F20" w:rsidRDefault="00751A54" w:rsidP="00751A54">
      <w:pPr>
        <w:numPr>
          <w:ilvl w:val="0"/>
          <w:numId w:val="5"/>
        </w:numPr>
        <w:jc w:val="both"/>
      </w:pPr>
      <w:r w:rsidRPr="00B10F20">
        <w:t>Израилевич Е.Е. Деловая корреспонденция на английском языке. – М.: ЮНВЕС, Иностранный язык, 2000. – 496 с.</w:t>
      </w:r>
    </w:p>
    <w:p w:rsidR="00751A54" w:rsidRPr="00B10F20" w:rsidRDefault="00751A54" w:rsidP="00751A54">
      <w:pPr>
        <w:numPr>
          <w:ilvl w:val="0"/>
          <w:numId w:val="5"/>
        </w:numPr>
        <w:jc w:val="both"/>
      </w:pPr>
      <w:r w:rsidRPr="00B10F20">
        <w:t xml:space="preserve">Карабан В.І. </w:t>
      </w:r>
      <w:proofErr w:type="gramStart"/>
      <w:r w:rsidRPr="00B10F20">
        <w:t>Пос</w:t>
      </w:r>
      <w:proofErr w:type="gramEnd"/>
      <w:r w:rsidRPr="00B10F20">
        <w:t>ібник-довідник з перекладу англійської наукової і технічної літератури на українську мову. Ч. І-ІІ. – К.: Політична думка, 1997, 1999.</w:t>
      </w:r>
    </w:p>
    <w:p w:rsidR="00751A54" w:rsidRPr="00B10F20" w:rsidRDefault="00751A54" w:rsidP="00751A54">
      <w:pPr>
        <w:numPr>
          <w:ilvl w:val="0"/>
          <w:numId w:val="5"/>
        </w:numPr>
        <w:jc w:val="both"/>
      </w:pPr>
      <w:r w:rsidRPr="00B10F20">
        <w:t>Кинг Ф.У., Энн Кри Д. Коммерческая корреспонденция на английском языке: Учебное пособие / Ф.У. Кинг, Д. Энн Кри. – М.: ООО «Издательство Астрель»: ООО «Издательство АСТ», 2003. – 301 с.</w:t>
      </w:r>
    </w:p>
    <w:p w:rsidR="00751A54" w:rsidRPr="00B10F20" w:rsidRDefault="00751A54" w:rsidP="00751A54">
      <w:pPr>
        <w:numPr>
          <w:ilvl w:val="0"/>
          <w:numId w:val="5"/>
        </w:numPr>
        <w:jc w:val="both"/>
      </w:pPr>
      <w:r w:rsidRPr="00B10F20">
        <w:t>Хачатурова М.Ф. Английский язык для деловых контактов. – К.: «Аконит», 2002. – 336 с.</w:t>
      </w:r>
    </w:p>
    <w:p w:rsidR="00751A54" w:rsidRPr="00751A54" w:rsidRDefault="00751A54" w:rsidP="00751A54">
      <w:pPr>
        <w:numPr>
          <w:ilvl w:val="0"/>
          <w:numId w:val="5"/>
        </w:numPr>
        <w:jc w:val="both"/>
        <w:rPr>
          <w:lang w:val="en-US"/>
        </w:rPr>
      </w:pPr>
      <w:r w:rsidRPr="00B10F20">
        <w:rPr>
          <w:lang w:val="en-US"/>
        </w:rPr>
        <w:t>Business English</w:t>
      </w:r>
      <w:r w:rsidRPr="00751A54">
        <w:rPr>
          <w:lang w:val="en-US"/>
        </w:rPr>
        <w:t>.</w:t>
      </w:r>
      <w:r w:rsidRPr="00B10F20">
        <w:rPr>
          <w:lang w:val="en-US"/>
        </w:rPr>
        <w:t xml:space="preserve"> Intensive Course. – </w:t>
      </w:r>
      <w:r w:rsidRPr="00B10F20">
        <w:t>Екатеринбург</w:t>
      </w:r>
      <w:r w:rsidRPr="00B10F20">
        <w:rPr>
          <w:lang w:val="en-GB"/>
        </w:rPr>
        <w:t>, 1993.</w:t>
      </w:r>
    </w:p>
    <w:p w:rsidR="00751A54" w:rsidRPr="00B10F20" w:rsidRDefault="00751A54" w:rsidP="00751A54">
      <w:pPr>
        <w:pStyle w:val="Default"/>
        <w:numPr>
          <w:ilvl w:val="0"/>
          <w:numId w:val="5"/>
        </w:numPr>
        <w:rPr>
          <w:rFonts w:ascii="Times New Roman" w:hAnsi="Times New Roman" w:cs="Times New Roman"/>
        </w:rPr>
      </w:pPr>
      <w:r w:rsidRPr="00B10F20">
        <w:rPr>
          <w:rFonts w:ascii="Times New Roman" w:hAnsi="Times New Roman" w:cs="Times New Roman"/>
        </w:rPr>
        <w:t xml:space="preserve">Бабченко О.М. Навчання </w:t>
      </w:r>
      <w:proofErr w:type="gramStart"/>
      <w:r w:rsidRPr="00B10F20">
        <w:rPr>
          <w:rFonts w:ascii="Times New Roman" w:hAnsi="Times New Roman" w:cs="Times New Roman"/>
        </w:rPr>
        <w:t>техн</w:t>
      </w:r>
      <w:proofErr w:type="gramEnd"/>
      <w:r w:rsidRPr="00B10F20">
        <w:rPr>
          <w:rFonts w:ascii="Times New Roman" w:hAnsi="Times New Roman" w:cs="Times New Roman"/>
        </w:rPr>
        <w:t xml:space="preserve">ічного перекладу та реферування у школі./ О.М.Бабченко // Іноземні мови. -1999. -№2. - С. 11-13. </w:t>
      </w:r>
    </w:p>
    <w:p w:rsidR="00751A54" w:rsidRPr="00B10F20" w:rsidRDefault="00751A54" w:rsidP="00751A54">
      <w:pPr>
        <w:numPr>
          <w:ilvl w:val="0"/>
          <w:numId w:val="5"/>
        </w:numPr>
        <w:jc w:val="both"/>
      </w:pPr>
      <w:r w:rsidRPr="00B10F20">
        <w:t xml:space="preserve"> Бреус Е.В. Курс перевода с английского языка на русский. – М.: Р.Валент, 2007.</w:t>
      </w:r>
    </w:p>
    <w:p w:rsidR="00751A54" w:rsidRPr="00B10F20" w:rsidRDefault="00751A54" w:rsidP="00751A54">
      <w:pPr>
        <w:pStyle w:val="ac"/>
        <w:numPr>
          <w:ilvl w:val="0"/>
          <w:numId w:val="5"/>
        </w:numPr>
        <w:spacing w:after="0"/>
        <w:jc w:val="both"/>
      </w:pPr>
      <w:r w:rsidRPr="00B10F20">
        <w:t>Казакова Т.А. Художественный перевод. Теория и практика. – СПб</w:t>
      </w:r>
      <w:proofErr w:type="gramStart"/>
      <w:r w:rsidRPr="00B10F20">
        <w:t xml:space="preserve">.: </w:t>
      </w:r>
      <w:proofErr w:type="gramEnd"/>
      <w:r w:rsidRPr="00B10F20">
        <w:t>ООО «ИнЪязиздат», 2006.</w:t>
      </w:r>
    </w:p>
    <w:p w:rsidR="00751A54" w:rsidRPr="00B10F20" w:rsidRDefault="00751A54" w:rsidP="00751A54">
      <w:pPr>
        <w:numPr>
          <w:ilvl w:val="0"/>
          <w:numId w:val="5"/>
        </w:numPr>
        <w:jc w:val="both"/>
      </w:pPr>
      <w:r w:rsidRPr="00B10F20">
        <w:t>Коптілов В.В. Теорія і практика перекладу. – К.: Вища школа, 1982.</w:t>
      </w:r>
    </w:p>
    <w:p w:rsidR="00751A54" w:rsidRPr="00B10F20" w:rsidRDefault="00751A54" w:rsidP="00751A54">
      <w:pPr>
        <w:pStyle w:val="ac"/>
        <w:numPr>
          <w:ilvl w:val="0"/>
          <w:numId w:val="5"/>
        </w:numPr>
        <w:spacing w:after="0"/>
        <w:jc w:val="both"/>
      </w:pPr>
      <w:r w:rsidRPr="00B10F20">
        <w:t xml:space="preserve">Корунець І.В. </w:t>
      </w:r>
      <w:proofErr w:type="gramStart"/>
      <w:r w:rsidRPr="00B10F20">
        <w:t>Вступ</w:t>
      </w:r>
      <w:proofErr w:type="gramEnd"/>
      <w:r w:rsidRPr="00B10F20">
        <w:t xml:space="preserve"> до перекладознавства. – Вінниця: Нова книга, 2008.</w:t>
      </w:r>
    </w:p>
    <w:p w:rsidR="00751A54" w:rsidRPr="00B10F20" w:rsidRDefault="00751A54" w:rsidP="00751A54">
      <w:pPr>
        <w:numPr>
          <w:ilvl w:val="0"/>
          <w:numId w:val="5"/>
        </w:numPr>
        <w:jc w:val="both"/>
      </w:pPr>
      <w:r w:rsidRPr="00B10F20">
        <w:t>Латышев Л.К., Семёнов А.Л. Перевод: теория, практика и методика преподавания. – М.: Академия, 2003.</w:t>
      </w:r>
    </w:p>
    <w:p w:rsidR="00751A54" w:rsidRPr="00B10F20" w:rsidRDefault="00751A54" w:rsidP="00751A54">
      <w:pPr>
        <w:numPr>
          <w:ilvl w:val="0"/>
          <w:numId w:val="5"/>
        </w:numPr>
        <w:jc w:val="both"/>
      </w:pPr>
      <w:r w:rsidRPr="00B10F20">
        <w:t xml:space="preserve">Рецкер Я.И. Теория перевода и переводческая практика. Очерки </w:t>
      </w:r>
      <w:proofErr w:type="gramStart"/>
      <w:r w:rsidRPr="00B10F20">
        <w:t>лингвистической</w:t>
      </w:r>
      <w:proofErr w:type="gramEnd"/>
      <w:r w:rsidRPr="00B10F20">
        <w:t xml:space="preserve"> тоерии перевода. – М.: «Р.Валент», 2007.</w:t>
      </w:r>
    </w:p>
    <w:p w:rsidR="00751A54" w:rsidRPr="00B10F20" w:rsidRDefault="00751A54" w:rsidP="00751A54">
      <w:pPr>
        <w:jc w:val="both"/>
      </w:pPr>
    </w:p>
    <w:p w:rsidR="00751A54" w:rsidRPr="00B10F20" w:rsidRDefault="00751A54" w:rsidP="00751A54">
      <w:pPr>
        <w:pStyle w:val="Textbodyindent"/>
        <w:tabs>
          <w:tab w:val="left" w:pos="1417"/>
        </w:tabs>
        <w:spacing w:before="120" w:after="120"/>
        <w:ind w:left="0" w:firstLine="0"/>
        <w:jc w:val="center"/>
        <w:rPr>
          <w:sz w:val="24"/>
          <w:lang w:val="ru-RU"/>
        </w:rPr>
      </w:pPr>
      <w:r w:rsidRPr="00B10F20">
        <w:rPr>
          <w:b/>
          <w:sz w:val="24"/>
        </w:rPr>
        <w:t>Форми підсумкового контролю успішності навчання</w:t>
      </w:r>
    </w:p>
    <w:p w:rsidR="00751A54" w:rsidRPr="00B10F20" w:rsidRDefault="00751A54" w:rsidP="00751A54">
      <w:pPr>
        <w:pStyle w:val="Standard"/>
        <w:shd w:val="clear" w:color="auto" w:fill="FFFFFF"/>
        <w:tabs>
          <w:tab w:val="left" w:pos="0"/>
        </w:tabs>
        <w:ind w:firstLine="709"/>
        <w:jc w:val="both"/>
      </w:pPr>
      <w:r w:rsidRPr="00B10F20">
        <w:t>Контроль вважається невід’ємним складником Програми і базується на таких принципах:</w:t>
      </w:r>
    </w:p>
    <w:p w:rsidR="00751A54" w:rsidRPr="00B10F20" w:rsidRDefault="00751A54" w:rsidP="00751A54">
      <w:pPr>
        <w:pStyle w:val="Standard"/>
        <w:numPr>
          <w:ilvl w:val="0"/>
          <w:numId w:val="6"/>
        </w:numPr>
        <w:shd w:val="clear" w:color="auto" w:fill="FFFFFF"/>
        <w:tabs>
          <w:tab w:val="left" w:pos="0"/>
        </w:tabs>
        <w:jc w:val="both"/>
      </w:pPr>
      <w:r w:rsidRPr="00B10F20">
        <w:t>валідне і надійне оцінювання рівня успішності студентів у відповідності до цілей, завдань та змісту Програми;</w:t>
      </w:r>
    </w:p>
    <w:p w:rsidR="00751A54" w:rsidRPr="00B10F20" w:rsidRDefault="00751A54" w:rsidP="00751A54">
      <w:pPr>
        <w:pStyle w:val="Standard"/>
        <w:numPr>
          <w:ilvl w:val="0"/>
          <w:numId w:val="6"/>
        </w:numPr>
        <w:shd w:val="clear" w:color="auto" w:fill="FFFFFF"/>
        <w:tabs>
          <w:tab w:val="left" w:pos="0"/>
        </w:tabs>
        <w:jc w:val="both"/>
      </w:pPr>
      <w:r w:rsidRPr="00B10F20">
        <w:t>комунікативна спрямованість контролю, що дозволяє визначити рівень сформованості навичок та вмінь мовлення;</w:t>
      </w:r>
    </w:p>
    <w:p w:rsidR="00751A54" w:rsidRPr="00B10F20" w:rsidRDefault="00751A54" w:rsidP="00751A54">
      <w:pPr>
        <w:pStyle w:val="Standard"/>
        <w:numPr>
          <w:ilvl w:val="0"/>
          <w:numId w:val="6"/>
        </w:numPr>
        <w:shd w:val="clear" w:color="auto" w:fill="FFFFFF"/>
        <w:tabs>
          <w:tab w:val="left" w:pos="0"/>
        </w:tabs>
        <w:jc w:val="both"/>
      </w:pPr>
      <w:r w:rsidRPr="00B10F20">
        <w:t>поточність і підсумковість контролю у процесі навчання;</w:t>
      </w:r>
    </w:p>
    <w:p w:rsidR="00751A54" w:rsidRPr="00B10F20" w:rsidRDefault="00751A54" w:rsidP="00751A54">
      <w:pPr>
        <w:pStyle w:val="Standard"/>
        <w:numPr>
          <w:ilvl w:val="0"/>
          <w:numId w:val="6"/>
        </w:numPr>
        <w:shd w:val="clear" w:color="auto" w:fill="FFFFFF"/>
        <w:tabs>
          <w:tab w:val="left" w:pos="0"/>
        </w:tabs>
        <w:jc w:val="both"/>
      </w:pPr>
      <w:r w:rsidRPr="00B10F20">
        <w:t>зв’язність та зростаюча складність завдань для контрольних робіт;</w:t>
      </w:r>
    </w:p>
    <w:p w:rsidR="00751A54" w:rsidRPr="00B10F20" w:rsidRDefault="00751A54" w:rsidP="00751A54">
      <w:pPr>
        <w:pStyle w:val="Standard"/>
        <w:numPr>
          <w:ilvl w:val="0"/>
          <w:numId w:val="6"/>
        </w:numPr>
        <w:shd w:val="clear" w:color="auto" w:fill="FFFFFF"/>
        <w:tabs>
          <w:tab w:val="left" w:pos="0"/>
        </w:tabs>
        <w:jc w:val="both"/>
      </w:pPr>
      <w:r w:rsidRPr="00B10F20">
        <w:t>корекція та подальший розвиток системи контролю.</w:t>
      </w:r>
    </w:p>
    <w:p w:rsidR="00751A54" w:rsidRPr="00B10F20" w:rsidRDefault="00751A54" w:rsidP="00751A54">
      <w:pPr>
        <w:pStyle w:val="Standard"/>
        <w:shd w:val="clear" w:color="auto" w:fill="FFFFFF"/>
        <w:tabs>
          <w:tab w:val="left" w:pos="0"/>
        </w:tabs>
        <w:ind w:firstLine="709"/>
        <w:jc w:val="both"/>
      </w:pPr>
      <w:r w:rsidRPr="00B10F20">
        <w:t xml:space="preserve">Система контролю включає </w:t>
      </w:r>
      <w:r w:rsidRPr="00B10F20">
        <w:rPr>
          <w:i/>
        </w:rPr>
        <w:t>поточний</w:t>
      </w:r>
      <w:r w:rsidRPr="00B10F20">
        <w:t xml:space="preserve"> і </w:t>
      </w:r>
      <w:r w:rsidRPr="00B10F20">
        <w:rPr>
          <w:i/>
        </w:rPr>
        <w:t>підсумковий</w:t>
      </w:r>
      <w:r w:rsidRPr="00B10F20">
        <w:t xml:space="preserve"> контроль. Цілі та зміст цих видів контролю повинні відповідати цілям та змісту навчання. Порядок нарахування балів і виставлення оцінок під час виконання студентами контрольних завдань зумовлюється обраним видом контролю і повинен бути зручним і практичним. За цих умов результати контролю виступають показниками успішності студентів, які можна співвіднести з очікуваними навчальними досягненнями в оволодінні іноземною мовою.</w:t>
      </w:r>
    </w:p>
    <w:p w:rsidR="00751A54" w:rsidRPr="00B10F20" w:rsidRDefault="00751A54" w:rsidP="00751A54">
      <w:pPr>
        <w:ind w:firstLine="567"/>
        <w:jc w:val="both"/>
      </w:pPr>
      <w:r w:rsidRPr="00B10F20">
        <w:t xml:space="preserve">Усі види навчальної роботи з курсу «Переклад спеціальних текстів» </w:t>
      </w:r>
      <w:proofErr w:type="gramStart"/>
      <w:r w:rsidRPr="00B10F20">
        <w:t>п</w:t>
      </w:r>
      <w:proofErr w:type="gramEnd"/>
      <w:r w:rsidRPr="00B10F20">
        <w:t>ідпорядковані єдиній кредитно-трансферной системі організації навчального процесу та контролю студентів. Контроль здійснюється за допомогою модульної контрольної роботи (МКР) наприкінці модуля.</w:t>
      </w:r>
    </w:p>
    <w:p w:rsidR="00751A54" w:rsidRPr="00B10F20" w:rsidRDefault="00751A54" w:rsidP="00751A54">
      <w:pPr>
        <w:pStyle w:val="Standard"/>
        <w:shd w:val="clear" w:color="auto" w:fill="FFFFFF"/>
        <w:tabs>
          <w:tab w:val="left" w:pos="0"/>
        </w:tabs>
        <w:ind w:firstLine="709"/>
        <w:jc w:val="both"/>
      </w:pPr>
      <w:r w:rsidRPr="00B10F20">
        <w:t>Модульний контроль передбачає перевірку стану засвоєння визначеної системи елементів знань модуля. Завдання для модульного контролю складаються з двох рівнів: репродуктивного і творчого. Поточний контроль реалізується під час усних відповідей на семінарських заняттях, виконання студентами поточних тестів, практичних завдань тощо.</w:t>
      </w:r>
    </w:p>
    <w:p w:rsidR="00751A54" w:rsidRPr="00B10F20" w:rsidRDefault="00751A54" w:rsidP="00751A54">
      <w:pPr>
        <w:pStyle w:val="Standard"/>
        <w:shd w:val="clear" w:color="auto" w:fill="FFFFFF"/>
        <w:tabs>
          <w:tab w:val="left" w:pos="0"/>
        </w:tabs>
        <w:ind w:firstLine="709"/>
        <w:jc w:val="both"/>
      </w:pPr>
      <w:r w:rsidRPr="00B10F20">
        <w:lastRenderedPageBreak/>
        <w:t>Наприкінці курсу підсумковий контроль проводиться у формі традиційного заліку (усний залік з оцінюванням відповіді студента на підставі власного враження екзаменатора).</w:t>
      </w:r>
    </w:p>
    <w:p w:rsidR="00751A54" w:rsidRDefault="00751A54" w:rsidP="00751A54">
      <w:pPr>
        <w:pStyle w:val="ab"/>
        <w:shd w:val="clear" w:color="auto" w:fill="FFFFFF"/>
        <w:tabs>
          <w:tab w:val="left" w:pos="720"/>
          <w:tab w:val="left" w:pos="2563"/>
          <w:tab w:val="left" w:pos="2847"/>
        </w:tabs>
        <w:spacing w:before="120" w:after="120"/>
        <w:ind w:left="0"/>
        <w:jc w:val="center"/>
        <w:rPr>
          <w:b/>
          <w:bCs/>
        </w:rPr>
      </w:pPr>
    </w:p>
    <w:p w:rsidR="00751A54" w:rsidRPr="00B10F20" w:rsidRDefault="00751A54" w:rsidP="00751A54">
      <w:pPr>
        <w:pStyle w:val="ab"/>
        <w:shd w:val="clear" w:color="auto" w:fill="FFFFFF"/>
        <w:tabs>
          <w:tab w:val="left" w:pos="720"/>
          <w:tab w:val="left" w:pos="2563"/>
          <w:tab w:val="left" w:pos="2847"/>
        </w:tabs>
        <w:spacing w:before="120" w:after="120"/>
        <w:ind w:left="0"/>
        <w:jc w:val="center"/>
        <w:rPr>
          <w:b/>
          <w:bCs/>
        </w:rPr>
      </w:pPr>
    </w:p>
    <w:p w:rsidR="00751A54" w:rsidRPr="00B10F20" w:rsidRDefault="00751A54" w:rsidP="00751A54">
      <w:pPr>
        <w:pStyle w:val="ab"/>
        <w:shd w:val="clear" w:color="auto" w:fill="FFFFFF"/>
        <w:tabs>
          <w:tab w:val="left" w:pos="720"/>
          <w:tab w:val="left" w:pos="2563"/>
          <w:tab w:val="left" w:pos="2847"/>
        </w:tabs>
        <w:spacing w:before="120" w:after="120"/>
        <w:ind w:left="0"/>
        <w:jc w:val="center"/>
        <w:rPr>
          <w:b/>
          <w:bCs/>
        </w:rPr>
      </w:pPr>
    </w:p>
    <w:p w:rsidR="00751A54" w:rsidRPr="00B10F20" w:rsidRDefault="00751A54" w:rsidP="00751A54">
      <w:pPr>
        <w:pStyle w:val="ab"/>
        <w:shd w:val="clear" w:color="auto" w:fill="FFFFFF"/>
        <w:tabs>
          <w:tab w:val="left" w:pos="720"/>
          <w:tab w:val="left" w:pos="2563"/>
          <w:tab w:val="left" w:pos="2847"/>
        </w:tabs>
        <w:spacing w:before="120" w:after="120"/>
        <w:ind w:left="0"/>
        <w:jc w:val="center"/>
        <w:rPr>
          <w:b/>
          <w:bCs/>
        </w:rPr>
      </w:pPr>
      <w:r w:rsidRPr="00B10F20">
        <w:rPr>
          <w:b/>
          <w:bCs/>
        </w:rPr>
        <w:t>Засоби діагностики успішності навчання</w:t>
      </w:r>
    </w:p>
    <w:p w:rsidR="00751A54" w:rsidRPr="00B10F20" w:rsidRDefault="00751A54" w:rsidP="00751A54">
      <w:pPr>
        <w:pStyle w:val="Standard"/>
        <w:shd w:val="clear" w:color="auto" w:fill="FFFFFF"/>
        <w:tabs>
          <w:tab w:val="left" w:pos="0"/>
        </w:tabs>
        <w:ind w:firstLine="709"/>
        <w:jc w:val="both"/>
      </w:pPr>
      <w:r w:rsidRPr="00B10F20">
        <w:t>Ступінь адекватності реального результату цілям навчання як ідеальної моделі бажаного виступає показником ефективності навчання. Для оцінки ефективності тієї чи іншої форми навчально-виховного процесу застосовується діагностика – обстеження з метою визначення об’єктивно фіксованих кількісних і якісних змін особистості студента відносно початкового стану, що сталися внаслідок засвоєння ними у процесі пізнавальної і практичної діяльності накопиченого соціального досвіду (змісту освіти).</w:t>
      </w:r>
    </w:p>
    <w:p w:rsidR="00751A54" w:rsidRPr="00B10F20" w:rsidRDefault="00751A54" w:rsidP="00751A54">
      <w:pPr>
        <w:pStyle w:val="Standard"/>
        <w:shd w:val="clear" w:color="auto" w:fill="FFFFFF"/>
        <w:tabs>
          <w:tab w:val="left" w:pos="0"/>
        </w:tabs>
        <w:ind w:firstLine="709"/>
        <w:jc w:val="both"/>
      </w:pPr>
      <w:r w:rsidRPr="00B10F20">
        <w:t>Основними принципами діагностики на дидактичному рівні є систематичність і послідовність, системність, ґрунтовність оволодіння знаннями, вміннями та навичками, індивідуальний підхід до студентів, колективний характер виховання і навчання, зв’язок між цілями та результатами навчання.</w:t>
      </w:r>
    </w:p>
    <w:p w:rsidR="00751A54" w:rsidRPr="00B10F20" w:rsidRDefault="00751A54" w:rsidP="00751A54">
      <w:pPr>
        <w:pStyle w:val="Standard"/>
        <w:shd w:val="clear" w:color="auto" w:fill="FFFFFF"/>
        <w:tabs>
          <w:tab w:val="left" w:pos="0"/>
        </w:tabs>
        <w:ind w:firstLine="709"/>
        <w:jc w:val="both"/>
      </w:pPr>
      <w:r w:rsidRPr="00B10F20">
        <w:t>Діагностичне забезпечення дидактичного рівня навчально-виховного процесу має найбільш розроблену систему критеріїв і показників, до яких відносяться бальні оцінки, рейтинговий бал тощо. Отримані кількісні дані зручні в обробці і дозволяють визначити кореляцію між застосуванням тих чи інших форм та методів навчання і рівнем успішності студентів. Але досягнення кінцевих цілей вищої освіти потребує розробки більш диференційованих критеріїв якості знань, оволодіння вміннями та навичками.</w:t>
      </w:r>
    </w:p>
    <w:p w:rsidR="00751A54" w:rsidRPr="00B10F20" w:rsidRDefault="00751A54" w:rsidP="00751A54">
      <w:pPr>
        <w:pStyle w:val="Standard"/>
        <w:shd w:val="clear" w:color="auto" w:fill="FFFFFF"/>
        <w:tabs>
          <w:tab w:val="left" w:pos="0"/>
        </w:tabs>
        <w:ind w:firstLine="709"/>
        <w:jc w:val="both"/>
      </w:pPr>
      <w:r w:rsidRPr="00B10F20">
        <w:t>Діагностика усних відповідей студентів присутня майже на кожному навчальному занятті. Відповіді студентів оцінюються за повнотою, точністю, а в деяких випадках і швидкістю відтворення у пам’яті знань.</w:t>
      </w:r>
    </w:p>
    <w:p w:rsidR="00751A54" w:rsidRPr="00B10F20" w:rsidRDefault="00751A54" w:rsidP="00751A54">
      <w:pPr>
        <w:pStyle w:val="Standard"/>
        <w:shd w:val="clear" w:color="auto" w:fill="FFFFFF"/>
        <w:tabs>
          <w:tab w:val="left" w:pos="0"/>
        </w:tabs>
        <w:ind w:firstLine="709"/>
        <w:jc w:val="both"/>
      </w:pPr>
      <w:r w:rsidRPr="00B10F20">
        <w:t>Діагностика письмових відповідей має свої особливості. По-перше, правильна відповідь може не відповідати знанням, а бути результатом механічного запам’ятовування тексту. По-друге, відповідь може бути результатом списування в іншого студента. По-третє, правильна відповідь, одержана при використанні неправильного способу дій, не є основною для виставлення високої оцінки.</w:t>
      </w:r>
    </w:p>
    <w:p w:rsidR="00CE4B00" w:rsidRPr="00C7024B" w:rsidRDefault="00CE4B00" w:rsidP="00CE4B00">
      <w:pPr>
        <w:pStyle w:val="a8"/>
        <w:jc w:val="center"/>
        <w:rPr>
          <w:sz w:val="28"/>
          <w:szCs w:val="28"/>
          <w:lang w:val="uk-UA"/>
        </w:rPr>
      </w:pPr>
      <w:r w:rsidRPr="00C7024B">
        <w:rPr>
          <w:sz w:val="28"/>
          <w:szCs w:val="28"/>
          <w:lang w:val="uk-UA"/>
        </w:rPr>
        <w:t>3. Робоча навчальна програма дисципліни.</w:t>
      </w:r>
    </w:p>
    <w:p w:rsidR="00751A54" w:rsidRPr="000A3509" w:rsidRDefault="00751A54" w:rsidP="00751A54">
      <w:pPr>
        <w:jc w:val="center"/>
        <w:rPr>
          <w:b/>
          <w:lang w:val="uk-UA"/>
        </w:rPr>
      </w:pPr>
      <w:r w:rsidRPr="000A3509">
        <w:rPr>
          <w:b/>
          <w:lang w:val="uk-UA"/>
        </w:rPr>
        <w:t>1. Опис навчальної дисципліни</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240"/>
        <w:gridCol w:w="3420"/>
      </w:tblGrid>
      <w:tr w:rsidR="00751A54" w:rsidRPr="000A3509" w:rsidTr="001B44FD">
        <w:trPr>
          <w:trHeight w:val="803"/>
        </w:trPr>
        <w:tc>
          <w:tcPr>
            <w:tcW w:w="3960" w:type="dxa"/>
            <w:vMerge w:val="restart"/>
            <w:vAlign w:val="center"/>
          </w:tcPr>
          <w:p w:rsidR="00751A54" w:rsidRPr="000A3509" w:rsidRDefault="00751A54" w:rsidP="001B44FD">
            <w:pPr>
              <w:jc w:val="center"/>
              <w:rPr>
                <w:b/>
                <w:lang w:val="uk-UA"/>
              </w:rPr>
            </w:pPr>
            <w:r w:rsidRPr="000A3509">
              <w:rPr>
                <w:b/>
                <w:lang w:val="uk-UA"/>
              </w:rPr>
              <w:t>Найменування показників</w:t>
            </w:r>
          </w:p>
        </w:tc>
        <w:tc>
          <w:tcPr>
            <w:tcW w:w="3240" w:type="dxa"/>
            <w:vMerge w:val="restart"/>
            <w:vAlign w:val="center"/>
          </w:tcPr>
          <w:p w:rsidR="00751A54" w:rsidRPr="000A3509" w:rsidRDefault="00751A54" w:rsidP="001B44FD">
            <w:pPr>
              <w:jc w:val="center"/>
              <w:rPr>
                <w:b/>
                <w:lang w:val="uk-UA"/>
              </w:rPr>
            </w:pPr>
            <w:r w:rsidRPr="000A3509">
              <w:rPr>
                <w:b/>
                <w:lang w:val="uk-UA"/>
              </w:rPr>
              <w:t>Галузь знань, напрям підготовки, освітньо-кваліфікаційний рівень</w:t>
            </w:r>
          </w:p>
        </w:tc>
        <w:tc>
          <w:tcPr>
            <w:tcW w:w="3420" w:type="dxa"/>
            <w:vAlign w:val="center"/>
          </w:tcPr>
          <w:p w:rsidR="00751A54" w:rsidRPr="000A3509" w:rsidRDefault="00751A54" w:rsidP="001B44FD">
            <w:pPr>
              <w:jc w:val="center"/>
              <w:rPr>
                <w:b/>
                <w:lang w:val="uk-UA"/>
              </w:rPr>
            </w:pPr>
            <w:r w:rsidRPr="000A3509">
              <w:rPr>
                <w:b/>
                <w:lang w:val="uk-UA"/>
              </w:rPr>
              <w:t>Характеристика навчальної дисципліни</w:t>
            </w:r>
          </w:p>
        </w:tc>
      </w:tr>
      <w:tr w:rsidR="00751A54" w:rsidRPr="000A3509" w:rsidTr="001B44FD">
        <w:trPr>
          <w:trHeight w:val="549"/>
        </w:trPr>
        <w:tc>
          <w:tcPr>
            <w:tcW w:w="3960" w:type="dxa"/>
            <w:vMerge/>
            <w:vAlign w:val="center"/>
          </w:tcPr>
          <w:p w:rsidR="00751A54" w:rsidRPr="000A3509" w:rsidRDefault="00751A54" w:rsidP="001B44FD">
            <w:pPr>
              <w:jc w:val="center"/>
              <w:rPr>
                <w:lang w:val="uk-UA"/>
              </w:rPr>
            </w:pPr>
          </w:p>
        </w:tc>
        <w:tc>
          <w:tcPr>
            <w:tcW w:w="3240" w:type="dxa"/>
            <w:vMerge/>
            <w:vAlign w:val="center"/>
          </w:tcPr>
          <w:p w:rsidR="00751A54" w:rsidRPr="000A3509" w:rsidRDefault="00751A54" w:rsidP="001B44FD">
            <w:pPr>
              <w:jc w:val="center"/>
              <w:rPr>
                <w:lang w:val="uk-UA"/>
              </w:rPr>
            </w:pPr>
          </w:p>
        </w:tc>
        <w:tc>
          <w:tcPr>
            <w:tcW w:w="3420" w:type="dxa"/>
            <w:vAlign w:val="center"/>
          </w:tcPr>
          <w:p w:rsidR="00751A54" w:rsidRPr="000A3509" w:rsidRDefault="00751A54" w:rsidP="001B44FD">
            <w:pPr>
              <w:jc w:val="center"/>
              <w:rPr>
                <w:b/>
                <w:i/>
                <w:lang w:val="uk-UA"/>
              </w:rPr>
            </w:pPr>
            <w:r w:rsidRPr="000A3509">
              <w:rPr>
                <w:b/>
                <w:i/>
                <w:lang w:val="uk-UA"/>
              </w:rPr>
              <w:t>денна форма навчання</w:t>
            </w:r>
          </w:p>
        </w:tc>
      </w:tr>
      <w:tr w:rsidR="00751A54" w:rsidRPr="000A3509" w:rsidTr="001B44FD">
        <w:trPr>
          <w:trHeight w:val="409"/>
        </w:trPr>
        <w:tc>
          <w:tcPr>
            <w:tcW w:w="3960" w:type="dxa"/>
            <w:vMerge w:val="restart"/>
            <w:vAlign w:val="center"/>
          </w:tcPr>
          <w:p w:rsidR="00751A54" w:rsidRPr="000A3509" w:rsidRDefault="00751A54" w:rsidP="001B44FD">
            <w:pPr>
              <w:jc w:val="center"/>
              <w:rPr>
                <w:lang w:val="en-US"/>
              </w:rPr>
            </w:pPr>
            <w:r w:rsidRPr="000A3509">
              <w:rPr>
                <w:lang w:val="uk-UA"/>
              </w:rPr>
              <w:t xml:space="preserve">Кількість кредитів – </w:t>
            </w:r>
            <w:r w:rsidRPr="000A3509">
              <w:rPr>
                <w:lang w:val="en-US"/>
              </w:rPr>
              <w:t>3</w:t>
            </w:r>
          </w:p>
          <w:p w:rsidR="00751A54" w:rsidRPr="000A3509" w:rsidRDefault="00751A54" w:rsidP="001B44FD">
            <w:pPr>
              <w:jc w:val="center"/>
              <w:rPr>
                <w:lang w:val="uk-UA"/>
              </w:rPr>
            </w:pPr>
            <w:r w:rsidRPr="000A3509">
              <w:rPr>
                <w:lang w:val="uk-UA"/>
              </w:rPr>
              <w:t>(VІІ</w:t>
            </w:r>
            <w:r w:rsidRPr="000A3509">
              <w:rPr>
                <w:lang w:val="en-US"/>
              </w:rPr>
              <w:t>I</w:t>
            </w:r>
            <w:r w:rsidRPr="000A3509">
              <w:rPr>
                <w:lang w:val="uk-UA"/>
              </w:rPr>
              <w:t xml:space="preserve"> сем. – </w:t>
            </w:r>
            <w:r w:rsidRPr="000A3509">
              <w:rPr>
                <w:lang w:val="en-US"/>
              </w:rPr>
              <w:t>3</w:t>
            </w:r>
            <w:r w:rsidRPr="000A3509">
              <w:rPr>
                <w:lang w:val="uk-UA"/>
              </w:rPr>
              <w:t>)</w:t>
            </w:r>
          </w:p>
        </w:tc>
        <w:tc>
          <w:tcPr>
            <w:tcW w:w="3240" w:type="dxa"/>
            <w:vAlign w:val="center"/>
          </w:tcPr>
          <w:p w:rsidR="00751A54" w:rsidRPr="000A3509" w:rsidRDefault="00751A54" w:rsidP="001B44FD">
            <w:pPr>
              <w:jc w:val="center"/>
              <w:rPr>
                <w:lang w:val="uk-UA"/>
              </w:rPr>
            </w:pPr>
            <w:r w:rsidRPr="000A3509">
              <w:rPr>
                <w:lang w:val="uk-UA"/>
              </w:rPr>
              <w:t>Галузь знань</w:t>
            </w:r>
          </w:p>
          <w:p w:rsidR="00751A54" w:rsidRPr="000A3509" w:rsidRDefault="00751A54" w:rsidP="001B44FD">
            <w:pPr>
              <w:jc w:val="center"/>
              <w:rPr>
                <w:lang w:val="uk-UA"/>
              </w:rPr>
            </w:pPr>
            <w:r>
              <w:rPr>
                <w:u w:val="single"/>
                <w:lang w:val="uk-UA"/>
              </w:rPr>
              <w:t xml:space="preserve">0203 </w:t>
            </w:r>
            <w:r w:rsidRPr="000A3509">
              <w:rPr>
                <w:u w:val="single"/>
                <w:lang w:val="uk-UA"/>
              </w:rPr>
              <w:t>Гуманітарні науки</w:t>
            </w:r>
          </w:p>
          <w:p w:rsidR="00751A54" w:rsidRPr="000A3509" w:rsidRDefault="00751A54" w:rsidP="001B44FD">
            <w:pPr>
              <w:jc w:val="center"/>
              <w:rPr>
                <w:lang w:val="uk-UA"/>
              </w:rPr>
            </w:pPr>
            <w:r w:rsidRPr="000A3509">
              <w:rPr>
                <w:lang w:val="uk-UA"/>
              </w:rPr>
              <w:t>(шифр і назва)</w:t>
            </w:r>
          </w:p>
        </w:tc>
        <w:tc>
          <w:tcPr>
            <w:tcW w:w="3420" w:type="dxa"/>
            <w:vMerge w:val="restart"/>
            <w:vAlign w:val="center"/>
          </w:tcPr>
          <w:p w:rsidR="00751A54" w:rsidRPr="000A3509" w:rsidRDefault="00751A54" w:rsidP="001B44FD">
            <w:pPr>
              <w:jc w:val="center"/>
              <w:rPr>
                <w:lang w:val="uk-UA"/>
              </w:rPr>
            </w:pPr>
            <w:r>
              <w:rPr>
                <w:lang w:val="uk-UA"/>
              </w:rPr>
              <w:t>варіативна</w:t>
            </w:r>
          </w:p>
        </w:tc>
      </w:tr>
      <w:tr w:rsidR="00751A54" w:rsidRPr="000A3509" w:rsidTr="001B44FD">
        <w:trPr>
          <w:trHeight w:val="409"/>
        </w:trPr>
        <w:tc>
          <w:tcPr>
            <w:tcW w:w="3960" w:type="dxa"/>
            <w:vMerge/>
            <w:vAlign w:val="center"/>
          </w:tcPr>
          <w:p w:rsidR="00751A54" w:rsidRPr="000A3509" w:rsidRDefault="00751A54" w:rsidP="001B44FD">
            <w:pPr>
              <w:jc w:val="center"/>
              <w:rPr>
                <w:lang w:val="uk-UA"/>
              </w:rPr>
            </w:pPr>
          </w:p>
        </w:tc>
        <w:tc>
          <w:tcPr>
            <w:tcW w:w="3240" w:type="dxa"/>
            <w:vAlign w:val="center"/>
          </w:tcPr>
          <w:p w:rsidR="00751A54" w:rsidRPr="000A3509" w:rsidRDefault="00751A54" w:rsidP="001B44FD">
            <w:pPr>
              <w:jc w:val="center"/>
              <w:rPr>
                <w:lang w:val="uk-UA"/>
              </w:rPr>
            </w:pPr>
            <w:r w:rsidRPr="000A3509">
              <w:rPr>
                <w:lang w:val="uk-UA"/>
              </w:rPr>
              <w:t>Напрям підготовки</w:t>
            </w:r>
          </w:p>
          <w:p w:rsidR="00751A54" w:rsidRPr="000A3509" w:rsidRDefault="00751A54" w:rsidP="001B44FD">
            <w:pPr>
              <w:jc w:val="center"/>
              <w:rPr>
                <w:lang w:val="uk-UA"/>
              </w:rPr>
            </w:pPr>
            <w:r w:rsidRPr="000A3509">
              <w:rPr>
                <w:u w:val="single"/>
                <w:lang w:val="uk-UA"/>
              </w:rPr>
              <w:t>6.020303Філологія (Переклад)</w:t>
            </w:r>
          </w:p>
          <w:p w:rsidR="00751A54" w:rsidRPr="000A3509" w:rsidRDefault="00751A54" w:rsidP="001B44FD">
            <w:pPr>
              <w:jc w:val="center"/>
              <w:rPr>
                <w:lang w:val="uk-UA"/>
              </w:rPr>
            </w:pPr>
            <w:r w:rsidRPr="000A3509">
              <w:rPr>
                <w:lang w:val="uk-UA"/>
              </w:rPr>
              <w:t>(шифр і назва)</w:t>
            </w:r>
          </w:p>
        </w:tc>
        <w:tc>
          <w:tcPr>
            <w:tcW w:w="3420" w:type="dxa"/>
            <w:vMerge/>
            <w:vAlign w:val="center"/>
          </w:tcPr>
          <w:p w:rsidR="00751A54" w:rsidRPr="000A3509" w:rsidRDefault="00751A54" w:rsidP="001B44FD">
            <w:pPr>
              <w:jc w:val="center"/>
              <w:rPr>
                <w:lang w:val="uk-UA"/>
              </w:rPr>
            </w:pPr>
          </w:p>
        </w:tc>
      </w:tr>
      <w:tr w:rsidR="00751A54" w:rsidRPr="000A3509" w:rsidTr="001B44FD">
        <w:trPr>
          <w:trHeight w:val="170"/>
        </w:trPr>
        <w:tc>
          <w:tcPr>
            <w:tcW w:w="3960" w:type="dxa"/>
            <w:vMerge w:val="restart"/>
            <w:vAlign w:val="center"/>
          </w:tcPr>
          <w:p w:rsidR="00751A54" w:rsidRPr="000A3509" w:rsidRDefault="00751A54" w:rsidP="001B44FD">
            <w:pPr>
              <w:jc w:val="center"/>
              <w:rPr>
                <w:lang w:val="uk-UA"/>
              </w:rPr>
            </w:pPr>
            <w:r w:rsidRPr="000A3509">
              <w:rPr>
                <w:lang w:val="uk-UA"/>
              </w:rPr>
              <w:t>Модулів – 2</w:t>
            </w:r>
          </w:p>
        </w:tc>
        <w:tc>
          <w:tcPr>
            <w:tcW w:w="3240" w:type="dxa"/>
            <w:vMerge w:val="restart"/>
            <w:vAlign w:val="center"/>
          </w:tcPr>
          <w:p w:rsidR="00751A54" w:rsidRPr="000A3509" w:rsidRDefault="00751A54" w:rsidP="001B44FD">
            <w:pPr>
              <w:jc w:val="center"/>
              <w:rPr>
                <w:lang w:val="uk-UA"/>
              </w:rPr>
            </w:pPr>
            <w:r w:rsidRPr="000A3509">
              <w:rPr>
                <w:lang w:val="uk-UA"/>
              </w:rPr>
              <w:t>Спеціальність (професійне спрямування):</w:t>
            </w:r>
          </w:p>
          <w:p w:rsidR="00751A54" w:rsidRPr="000A3509" w:rsidRDefault="00751A54" w:rsidP="001B44FD">
            <w:pPr>
              <w:jc w:val="center"/>
              <w:rPr>
                <w:lang w:val="uk-UA"/>
              </w:rPr>
            </w:pPr>
          </w:p>
        </w:tc>
        <w:tc>
          <w:tcPr>
            <w:tcW w:w="3420" w:type="dxa"/>
            <w:vAlign w:val="center"/>
          </w:tcPr>
          <w:p w:rsidR="00751A54" w:rsidRPr="000A3509" w:rsidRDefault="00751A54" w:rsidP="001B44FD">
            <w:pPr>
              <w:jc w:val="center"/>
              <w:rPr>
                <w:b/>
                <w:i/>
                <w:lang w:val="uk-UA"/>
              </w:rPr>
            </w:pPr>
            <w:r w:rsidRPr="000A3509">
              <w:rPr>
                <w:b/>
                <w:i/>
                <w:lang w:val="uk-UA"/>
              </w:rPr>
              <w:t>Рік підготовки:</w:t>
            </w:r>
          </w:p>
        </w:tc>
      </w:tr>
      <w:tr w:rsidR="00751A54" w:rsidRPr="000A3509" w:rsidTr="001B44FD">
        <w:trPr>
          <w:trHeight w:val="207"/>
        </w:trPr>
        <w:tc>
          <w:tcPr>
            <w:tcW w:w="3960" w:type="dxa"/>
            <w:vMerge/>
            <w:vAlign w:val="center"/>
          </w:tcPr>
          <w:p w:rsidR="00751A54" w:rsidRPr="000A3509" w:rsidRDefault="00751A54" w:rsidP="001B44FD">
            <w:pPr>
              <w:jc w:val="center"/>
              <w:rPr>
                <w:lang w:val="uk-UA"/>
              </w:rPr>
            </w:pPr>
          </w:p>
        </w:tc>
        <w:tc>
          <w:tcPr>
            <w:tcW w:w="3240" w:type="dxa"/>
            <w:vMerge/>
            <w:vAlign w:val="center"/>
          </w:tcPr>
          <w:p w:rsidR="00751A54" w:rsidRPr="000A3509" w:rsidRDefault="00751A54" w:rsidP="001B44FD">
            <w:pPr>
              <w:jc w:val="center"/>
              <w:rPr>
                <w:lang w:val="uk-UA"/>
              </w:rPr>
            </w:pPr>
          </w:p>
        </w:tc>
        <w:tc>
          <w:tcPr>
            <w:tcW w:w="3420" w:type="dxa"/>
            <w:vAlign w:val="center"/>
          </w:tcPr>
          <w:p w:rsidR="00751A54" w:rsidRPr="000A3509" w:rsidRDefault="00751A54" w:rsidP="001B44FD">
            <w:pPr>
              <w:jc w:val="center"/>
              <w:rPr>
                <w:lang w:val="uk-UA"/>
              </w:rPr>
            </w:pPr>
            <w:r w:rsidRPr="000A3509">
              <w:rPr>
                <w:lang w:val="uk-UA"/>
              </w:rPr>
              <w:t>4-й</w:t>
            </w:r>
          </w:p>
        </w:tc>
      </w:tr>
      <w:tr w:rsidR="00751A54" w:rsidRPr="000A3509" w:rsidTr="001B44FD">
        <w:trPr>
          <w:trHeight w:val="232"/>
        </w:trPr>
        <w:tc>
          <w:tcPr>
            <w:tcW w:w="3960" w:type="dxa"/>
            <w:vMerge/>
            <w:vAlign w:val="center"/>
          </w:tcPr>
          <w:p w:rsidR="00751A54" w:rsidRPr="000A3509" w:rsidRDefault="00751A54" w:rsidP="001B44FD">
            <w:pPr>
              <w:jc w:val="center"/>
              <w:rPr>
                <w:lang w:val="uk-UA"/>
              </w:rPr>
            </w:pPr>
          </w:p>
        </w:tc>
        <w:tc>
          <w:tcPr>
            <w:tcW w:w="3240" w:type="dxa"/>
            <w:vMerge/>
            <w:vAlign w:val="center"/>
          </w:tcPr>
          <w:p w:rsidR="00751A54" w:rsidRPr="000A3509" w:rsidRDefault="00751A54" w:rsidP="001B44FD">
            <w:pPr>
              <w:jc w:val="center"/>
              <w:rPr>
                <w:lang w:val="uk-UA"/>
              </w:rPr>
            </w:pPr>
          </w:p>
        </w:tc>
        <w:tc>
          <w:tcPr>
            <w:tcW w:w="3420" w:type="dxa"/>
            <w:vAlign w:val="center"/>
          </w:tcPr>
          <w:p w:rsidR="00751A54" w:rsidRPr="000A3509" w:rsidRDefault="00751A54" w:rsidP="001B44FD">
            <w:pPr>
              <w:jc w:val="center"/>
              <w:rPr>
                <w:b/>
                <w:i/>
                <w:lang w:val="uk-UA"/>
              </w:rPr>
            </w:pPr>
            <w:r w:rsidRPr="000A3509">
              <w:rPr>
                <w:b/>
                <w:i/>
                <w:lang w:val="uk-UA"/>
              </w:rPr>
              <w:t>Семестр</w:t>
            </w:r>
          </w:p>
        </w:tc>
      </w:tr>
      <w:tr w:rsidR="00751A54" w:rsidRPr="000A3509" w:rsidTr="001B44FD">
        <w:trPr>
          <w:trHeight w:val="186"/>
        </w:trPr>
        <w:tc>
          <w:tcPr>
            <w:tcW w:w="3960" w:type="dxa"/>
            <w:vMerge w:val="restart"/>
            <w:vAlign w:val="center"/>
          </w:tcPr>
          <w:p w:rsidR="00751A54" w:rsidRPr="000A3509" w:rsidRDefault="00751A54" w:rsidP="001B44FD">
            <w:pPr>
              <w:jc w:val="center"/>
            </w:pPr>
            <w:r w:rsidRPr="000A3509">
              <w:rPr>
                <w:lang w:val="uk-UA"/>
              </w:rPr>
              <w:t xml:space="preserve">Загальна кількість годин – </w:t>
            </w:r>
            <w:r w:rsidRPr="000A3509">
              <w:t>90</w:t>
            </w:r>
          </w:p>
          <w:p w:rsidR="00751A54" w:rsidRPr="000A3509" w:rsidRDefault="00751A54" w:rsidP="001B44FD">
            <w:pPr>
              <w:jc w:val="center"/>
              <w:rPr>
                <w:lang w:val="uk-UA"/>
              </w:rPr>
            </w:pPr>
            <w:r w:rsidRPr="000A3509">
              <w:rPr>
                <w:lang w:val="uk-UA"/>
              </w:rPr>
              <w:t>(VІІ</w:t>
            </w:r>
            <w:r w:rsidRPr="000A3509">
              <w:rPr>
                <w:lang w:val="en-US"/>
              </w:rPr>
              <w:t>I</w:t>
            </w:r>
            <w:r w:rsidRPr="000A3509">
              <w:rPr>
                <w:lang w:val="uk-UA"/>
              </w:rPr>
              <w:t xml:space="preserve"> сем. – </w:t>
            </w:r>
            <w:r w:rsidRPr="00751A54">
              <w:t>90</w:t>
            </w:r>
            <w:r w:rsidRPr="000A3509">
              <w:rPr>
                <w:lang w:val="uk-UA"/>
              </w:rPr>
              <w:t>)</w:t>
            </w:r>
          </w:p>
        </w:tc>
        <w:tc>
          <w:tcPr>
            <w:tcW w:w="3240" w:type="dxa"/>
            <w:vMerge/>
            <w:vAlign w:val="center"/>
          </w:tcPr>
          <w:p w:rsidR="00751A54" w:rsidRPr="000A3509" w:rsidRDefault="00751A54" w:rsidP="001B44FD">
            <w:pPr>
              <w:jc w:val="center"/>
              <w:rPr>
                <w:lang w:val="uk-UA"/>
              </w:rPr>
            </w:pPr>
          </w:p>
        </w:tc>
        <w:tc>
          <w:tcPr>
            <w:tcW w:w="3420" w:type="dxa"/>
            <w:vAlign w:val="center"/>
          </w:tcPr>
          <w:p w:rsidR="00751A54" w:rsidRPr="000A3509" w:rsidRDefault="00751A54" w:rsidP="001B44FD">
            <w:pPr>
              <w:jc w:val="center"/>
              <w:rPr>
                <w:lang w:val="uk-UA"/>
              </w:rPr>
            </w:pPr>
            <w:r w:rsidRPr="000A3509">
              <w:rPr>
                <w:lang w:val="uk-UA"/>
              </w:rPr>
              <w:t>VІ</w:t>
            </w:r>
            <w:r>
              <w:rPr>
                <w:lang w:val="en-US"/>
              </w:rPr>
              <w:t>I</w:t>
            </w:r>
            <w:r w:rsidRPr="000A3509">
              <w:rPr>
                <w:lang w:val="uk-UA"/>
              </w:rPr>
              <w:t>І -й</w:t>
            </w:r>
          </w:p>
        </w:tc>
      </w:tr>
      <w:tr w:rsidR="00751A54" w:rsidRPr="000A3509" w:rsidTr="001B44FD">
        <w:trPr>
          <w:trHeight w:val="214"/>
        </w:trPr>
        <w:tc>
          <w:tcPr>
            <w:tcW w:w="3960" w:type="dxa"/>
            <w:vMerge/>
            <w:vAlign w:val="center"/>
          </w:tcPr>
          <w:p w:rsidR="00751A54" w:rsidRPr="000A3509" w:rsidRDefault="00751A54" w:rsidP="001B44FD">
            <w:pPr>
              <w:jc w:val="center"/>
              <w:rPr>
                <w:lang w:val="uk-UA"/>
              </w:rPr>
            </w:pPr>
          </w:p>
        </w:tc>
        <w:tc>
          <w:tcPr>
            <w:tcW w:w="3240" w:type="dxa"/>
            <w:vMerge/>
            <w:vAlign w:val="center"/>
          </w:tcPr>
          <w:p w:rsidR="00751A54" w:rsidRPr="000A3509" w:rsidRDefault="00751A54" w:rsidP="001B44FD">
            <w:pPr>
              <w:jc w:val="center"/>
              <w:rPr>
                <w:lang w:val="uk-UA"/>
              </w:rPr>
            </w:pPr>
          </w:p>
        </w:tc>
        <w:tc>
          <w:tcPr>
            <w:tcW w:w="3420" w:type="dxa"/>
            <w:vAlign w:val="center"/>
          </w:tcPr>
          <w:p w:rsidR="00751A54" w:rsidRPr="000A3509" w:rsidRDefault="00751A54" w:rsidP="001B44FD">
            <w:pPr>
              <w:jc w:val="center"/>
              <w:rPr>
                <w:b/>
                <w:i/>
                <w:lang w:val="uk-UA"/>
              </w:rPr>
            </w:pPr>
            <w:r w:rsidRPr="000A3509">
              <w:rPr>
                <w:b/>
                <w:i/>
                <w:lang w:val="uk-UA"/>
              </w:rPr>
              <w:t>Лекції</w:t>
            </w:r>
          </w:p>
        </w:tc>
      </w:tr>
      <w:tr w:rsidR="00751A54" w:rsidRPr="000A3509" w:rsidTr="001B44FD">
        <w:trPr>
          <w:trHeight w:val="341"/>
        </w:trPr>
        <w:tc>
          <w:tcPr>
            <w:tcW w:w="3960" w:type="dxa"/>
            <w:vMerge/>
            <w:vAlign w:val="center"/>
          </w:tcPr>
          <w:p w:rsidR="00751A54" w:rsidRPr="000A3509" w:rsidRDefault="00751A54" w:rsidP="001B44FD">
            <w:pPr>
              <w:jc w:val="center"/>
              <w:rPr>
                <w:lang w:val="uk-UA"/>
              </w:rPr>
            </w:pPr>
          </w:p>
        </w:tc>
        <w:tc>
          <w:tcPr>
            <w:tcW w:w="3240" w:type="dxa"/>
            <w:vMerge/>
            <w:vAlign w:val="center"/>
          </w:tcPr>
          <w:p w:rsidR="00751A54" w:rsidRPr="000A3509" w:rsidRDefault="00751A54" w:rsidP="001B44FD">
            <w:pPr>
              <w:jc w:val="center"/>
              <w:rPr>
                <w:lang w:val="uk-UA"/>
              </w:rPr>
            </w:pPr>
          </w:p>
        </w:tc>
        <w:tc>
          <w:tcPr>
            <w:tcW w:w="3420" w:type="dxa"/>
            <w:vAlign w:val="center"/>
          </w:tcPr>
          <w:p w:rsidR="00751A54" w:rsidRPr="000A3509" w:rsidRDefault="00751A54" w:rsidP="001B44FD">
            <w:pPr>
              <w:jc w:val="center"/>
              <w:rPr>
                <w:lang w:val="uk-UA"/>
              </w:rPr>
            </w:pPr>
            <w:r w:rsidRPr="000A3509">
              <w:rPr>
                <w:lang w:val="en-US"/>
              </w:rPr>
              <w:t>1</w:t>
            </w:r>
            <w:r w:rsidRPr="000A3509">
              <w:rPr>
                <w:lang w:val="uk-UA"/>
              </w:rPr>
              <w:t>2 год.</w:t>
            </w:r>
          </w:p>
        </w:tc>
      </w:tr>
      <w:tr w:rsidR="00751A54" w:rsidRPr="000A3509" w:rsidTr="001B44FD">
        <w:trPr>
          <w:trHeight w:val="299"/>
        </w:trPr>
        <w:tc>
          <w:tcPr>
            <w:tcW w:w="3960" w:type="dxa"/>
            <w:vMerge w:val="restart"/>
            <w:vAlign w:val="center"/>
          </w:tcPr>
          <w:p w:rsidR="00751A54" w:rsidRPr="000A3509" w:rsidRDefault="00751A54" w:rsidP="001B44FD">
            <w:pPr>
              <w:jc w:val="center"/>
              <w:rPr>
                <w:lang w:val="uk-UA"/>
              </w:rPr>
            </w:pPr>
            <w:r w:rsidRPr="000A3509">
              <w:rPr>
                <w:lang w:val="uk-UA"/>
              </w:rPr>
              <w:t>Тижневих годин для денної форми навчання:</w:t>
            </w:r>
          </w:p>
          <w:p w:rsidR="00751A54" w:rsidRPr="000A3509" w:rsidRDefault="00751A54" w:rsidP="001B44FD">
            <w:pPr>
              <w:jc w:val="center"/>
              <w:rPr>
                <w:lang w:val="uk-UA"/>
              </w:rPr>
            </w:pPr>
            <w:r w:rsidRPr="000A3509">
              <w:rPr>
                <w:lang w:val="uk-UA"/>
              </w:rPr>
              <w:t>аудиторних – VІІ</w:t>
            </w:r>
            <w:r w:rsidRPr="000A3509">
              <w:rPr>
                <w:lang w:val="en-US"/>
              </w:rPr>
              <w:t>I</w:t>
            </w:r>
            <w:r w:rsidRPr="000A3509">
              <w:rPr>
                <w:lang w:val="uk-UA"/>
              </w:rPr>
              <w:t xml:space="preserve"> сем. – </w:t>
            </w:r>
            <w:r>
              <w:rPr>
                <w:lang w:val="uk-UA"/>
              </w:rPr>
              <w:t>1,9</w:t>
            </w:r>
          </w:p>
          <w:p w:rsidR="00751A54" w:rsidRPr="000A3509" w:rsidRDefault="00751A54" w:rsidP="001B44FD">
            <w:pPr>
              <w:jc w:val="center"/>
              <w:rPr>
                <w:lang w:val="uk-UA"/>
              </w:rPr>
            </w:pPr>
            <w:r w:rsidRPr="000A3509">
              <w:rPr>
                <w:lang w:val="uk-UA"/>
              </w:rPr>
              <w:t xml:space="preserve">самостійної роботи студента – </w:t>
            </w:r>
          </w:p>
          <w:p w:rsidR="00751A54" w:rsidRPr="000A3509" w:rsidRDefault="00751A54" w:rsidP="001B44FD">
            <w:pPr>
              <w:jc w:val="center"/>
              <w:rPr>
                <w:lang w:val="uk-UA"/>
              </w:rPr>
            </w:pPr>
            <w:r w:rsidRPr="000A3509">
              <w:rPr>
                <w:lang w:val="uk-UA"/>
              </w:rPr>
              <w:t>VІІ</w:t>
            </w:r>
            <w:r w:rsidRPr="000A3509">
              <w:rPr>
                <w:lang w:val="en-US"/>
              </w:rPr>
              <w:t>I</w:t>
            </w:r>
            <w:r w:rsidRPr="000A3509">
              <w:rPr>
                <w:lang w:val="uk-UA"/>
              </w:rPr>
              <w:t xml:space="preserve"> сем. – </w:t>
            </w:r>
            <w:r>
              <w:rPr>
                <w:lang w:val="uk-UA"/>
              </w:rPr>
              <w:t>3,8</w:t>
            </w:r>
          </w:p>
        </w:tc>
        <w:tc>
          <w:tcPr>
            <w:tcW w:w="3240" w:type="dxa"/>
            <w:vMerge w:val="restart"/>
            <w:vAlign w:val="center"/>
          </w:tcPr>
          <w:p w:rsidR="00751A54" w:rsidRPr="000A3509" w:rsidRDefault="00751A54" w:rsidP="001B44FD">
            <w:pPr>
              <w:jc w:val="center"/>
              <w:rPr>
                <w:lang w:val="uk-UA"/>
              </w:rPr>
            </w:pPr>
            <w:r w:rsidRPr="000A3509">
              <w:rPr>
                <w:lang w:val="uk-UA"/>
              </w:rPr>
              <w:t>Освітньо-кваліфікаційний рівень:</w:t>
            </w:r>
          </w:p>
          <w:p w:rsidR="00751A54" w:rsidRPr="000A3509" w:rsidRDefault="00751A54" w:rsidP="001B44FD">
            <w:pPr>
              <w:jc w:val="center"/>
              <w:rPr>
                <w:u w:val="single"/>
                <w:lang w:val="uk-UA"/>
              </w:rPr>
            </w:pPr>
            <w:r w:rsidRPr="000A3509">
              <w:rPr>
                <w:u w:val="single"/>
                <w:lang w:val="uk-UA"/>
              </w:rPr>
              <w:t>бакалавр</w:t>
            </w:r>
          </w:p>
        </w:tc>
        <w:tc>
          <w:tcPr>
            <w:tcW w:w="3420" w:type="dxa"/>
            <w:vAlign w:val="center"/>
          </w:tcPr>
          <w:p w:rsidR="00751A54" w:rsidRPr="000A3509" w:rsidRDefault="00751A54" w:rsidP="001B44FD">
            <w:pPr>
              <w:jc w:val="center"/>
              <w:rPr>
                <w:lang w:val="uk-UA"/>
              </w:rPr>
            </w:pPr>
            <w:r w:rsidRPr="000A3509">
              <w:rPr>
                <w:b/>
                <w:i/>
                <w:lang w:val="uk-UA"/>
              </w:rPr>
              <w:t>Практичні, семінарські</w:t>
            </w:r>
          </w:p>
        </w:tc>
      </w:tr>
      <w:tr w:rsidR="00751A54" w:rsidRPr="000A3509" w:rsidTr="001B44FD">
        <w:trPr>
          <w:trHeight w:val="278"/>
        </w:trPr>
        <w:tc>
          <w:tcPr>
            <w:tcW w:w="3960" w:type="dxa"/>
            <w:vMerge/>
            <w:vAlign w:val="center"/>
          </w:tcPr>
          <w:p w:rsidR="00751A54" w:rsidRPr="000A3509" w:rsidRDefault="00751A54" w:rsidP="001B44FD">
            <w:pPr>
              <w:jc w:val="center"/>
              <w:rPr>
                <w:lang w:val="uk-UA"/>
              </w:rPr>
            </w:pPr>
          </w:p>
        </w:tc>
        <w:tc>
          <w:tcPr>
            <w:tcW w:w="3240" w:type="dxa"/>
            <w:vMerge/>
            <w:vAlign w:val="center"/>
          </w:tcPr>
          <w:p w:rsidR="00751A54" w:rsidRPr="000A3509" w:rsidRDefault="00751A54" w:rsidP="001B44FD">
            <w:pPr>
              <w:jc w:val="center"/>
              <w:rPr>
                <w:lang w:val="uk-UA"/>
              </w:rPr>
            </w:pPr>
          </w:p>
        </w:tc>
        <w:tc>
          <w:tcPr>
            <w:tcW w:w="3420" w:type="dxa"/>
            <w:vAlign w:val="center"/>
          </w:tcPr>
          <w:p w:rsidR="00751A54" w:rsidRPr="000A3509" w:rsidRDefault="00751A54" w:rsidP="001B44FD">
            <w:pPr>
              <w:jc w:val="center"/>
              <w:rPr>
                <w:lang w:val="uk-UA"/>
              </w:rPr>
            </w:pPr>
            <w:r w:rsidRPr="000A3509">
              <w:rPr>
                <w:lang w:val="uk-UA"/>
              </w:rPr>
              <w:t>18 год.</w:t>
            </w:r>
          </w:p>
        </w:tc>
      </w:tr>
      <w:tr w:rsidR="00751A54" w:rsidRPr="000A3509" w:rsidTr="001B44FD">
        <w:trPr>
          <w:trHeight w:val="138"/>
        </w:trPr>
        <w:tc>
          <w:tcPr>
            <w:tcW w:w="3960" w:type="dxa"/>
            <w:vMerge/>
            <w:vAlign w:val="center"/>
          </w:tcPr>
          <w:p w:rsidR="00751A54" w:rsidRPr="000A3509" w:rsidRDefault="00751A54" w:rsidP="001B44FD">
            <w:pPr>
              <w:jc w:val="center"/>
              <w:rPr>
                <w:lang w:val="uk-UA"/>
              </w:rPr>
            </w:pPr>
          </w:p>
        </w:tc>
        <w:tc>
          <w:tcPr>
            <w:tcW w:w="3240" w:type="dxa"/>
            <w:vMerge/>
            <w:vAlign w:val="center"/>
          </w:tcPr>
          <w:p w:rsidR="00751A54" w:rsidRPr="000A3509" w:rsidRDefault="00751A54" w:rsidP="001B44FD">
            <w:pPr>
              <w:jc w:val="center"/>
              <w:rPr>
                <w:lang w:val="uk-UA"/>
              </w:rPr>
            </w:pPr>
          </w:p>
        </w:tc>
        <w:tc>
          <w:tcPr>
            <w:tcW w:w="3420" w:type="dxa"/>
            <w:vAlign w:val="center"/>
          </w:tcPr>
          <w:p w:rsidR="00751A54" w:rsidRPr="000A3509" w:rsidRDefault="00751A54" w:rsidP="001B44FD">
            <w:pPr>
              <w:jc w:val="center"/>
              <w:rPr>
                <w:b/>
                <w:i/>
                <w:lang w:val="uk-UA"/>
              </w:rPr>
            </w:pPr>
            <w:r w:rsidRPr="000A3509">
              <w:rPr>
                <w:b/>
                <w:i/>
                <w:lang w:val="uk-UA"/>
              </w:rPr>
              <w:t>Самостійна робота</w:t>
            </w:r>
          </w:p>
        </w:tc>
      </w:tr>
      <w:tr w:rsidR="00751A54" w:rsidRPr="000A3509" w:rsidTr="001B44FD">
        <w:trPr>
          <w:trHeight w:val="138"/>
        </w:trPr>
        <w:tc>
          <w:tcPr>
            <w:tcW w:w="3960" w:type="dxa"/>
            <w:vMerge/>
            <w:vAlign w:val="center"/>
          </w:tcPr>
          <w:p w:rsidR="00751A54" w:rsidRPr="000A3509" w:rsidRDefault="00751A54" w:rsidP="001B44FD">
            <w:pPr>
              <w:jc w:val="center"/>
              <w:rPr>
                <w:lang w:val="uk-UA"/>
              </w:rPr>
            </w:pPr>
          </w:p>
        </w:tc>
        <w:tc>
          <w:tcPr>
            <w:tcW w:w="3240" w:type="dxa"/>
            <w:vMerge/>
            <w:vAlign w:val="center"/>
          </w:tcPr>
          <w:p w:rsidR="00751A54" w:rsidRPr="000A3509" w:rsidRDefault="00751A54" w:rsidP="001B44FD">
            <w:pPr>
              <w:jc w:val="center"/>
              <w:rPr>
                <w:lang w:val="uk-UA"/>
              </w:rPr>
            </w:pPr>
          </w:p>
        </w:tc>
        <w:tc>
          <w:tcPr>
            <w:tcW w:w="3420" w:type="dxa"/>
            <w:vAlign w:val="center"/>
          </w:tcPr>
          <w:p w:rsidR="00751A54" w:rsidRPr="000A3509" w:rsidRDefault="00751A54" w:rsidP="001B44FD">
            <w:pPr>
              <w:jc w:val="center"/>
              <w:rPr>
                <w:lang w:val="uk-UA"/>
              </w:rPr>
            </w:pPr>
            <w:r w:rsidRPr="000A3509">
              <w:rPr>
                <w:lang w:val="en-US"/>
              </w:rPr>
              <w:t>6</w:t>
            </w:r>
            <w:r w:rsidRPr="000A3509">
              <w:rPr>
                <w:lang w:val="uk-UA"/>
              </w:rPr>
              <w:t>0 год.</w:t>
            </w:r>
          </w:p>
        </w:tc>
      </w:tr>
      <w:tr w:rsidR="00751A54" w:rsidRPr="000A3509" w:rsidTr="001B44FD">
        <w:trPr>
          <w:trHeight w:val="138"/>
        </w:trPr>
        <w:tc>
          <w:tcPr>
            <w:tcW w:w="3960" w:type="dxa"/>
            <w:vMerge/>
            <w:vAlign w:val="center"/>
          </w:tcPr>
          <w:p w:rsidR="00751A54" w:rsidRPr="000A3509" w:rsidRDefault="00751A54" w:rsidP="001B44FD">
            <w:pPr>
              <w:jc w:val="center"/>
              <w:rPr>
                <w:lang w:val="uk-UA"/>
              </w:rPr>
            </w:pPr>
          </w:p>
        </w:tc>
        <w:tc>
          <w:tcPr>
            <w:tcW w:w="3240" w:type="dxa"/>
            <w:vMerge/>
            <w:vAlign w:val="center"/>
          </w:tcPr>
          <w:p w:rsidR="00751A54" w:rsidRPr="000A3509" w:rsidRDefault="00751A54" w:rsidP="001B44FD">
            <w:pPr>
              <w:jc w:val="center"/>
              <w:rPr>
                <w:lang w:val="uk-UA"/>
              </w:rPr>
            </w:pPr>
          </w:p>
        </w:tc>
        <w:tc>
          <w:tcPr>
            <w:tcW w:w="3420" w:type="dxa"/>
            <w:vAlign w:val="center"/>
          </w:tcPr>
          <w:p w:rsidR="00751A54" w:rsidRPr="000A3509" w:rsidRDefault="00751A54" w:rsidP="001B44FD">
            <w:pPr>
              <w:jc w:val="center"/>
              <w:rPr>
                <w:lang w:val="uk-UA"/>
              </w:rPr>
            </w:pPr>
            <w:r w:rsidRPr="000A3509">
              <w:rPr>
                <w:lang w:val="uk-UA"/>
              </w:rPr>
              <w:t xml:space="preserve">Вид контролю: </w:t>
            </w:r>
            <w:r>
              <w:rPr>
                <w:lang w:val="uk-UA"/>
              </w:rPr>
              <w:t>залік</w:t>
            </w:r>
          </w:p>
        </w:tc>
      </w:tr>
    </w:tbl>
    <w:p w:rsidR="00751A54" w:rsidRPr="000A3509" w:rsidRDefault="00751A54" w:rsidP="00751A54">
      <w:pPr>
        <w:spacing w:before="240"/>
        <w:jc w:val="both"/>
        <w:rPr>
          <w:lang w:val="uk-UA"/>
        </w:rPr>
      </w:pPr>
      <w:r w:rsidRPr="000A3509">
        <w:rPr>
          <w:b/>
          <w:bCs/>
          <w:lang w:val="uk-UA"/>
        </w:rPr>
        <w:t>Примітка</w:t>
      </w:r>
    </w:p>
    <w:p w:rsidR="00751A54" w:rsidRPr="000A3509" w:rsidRDefault="00751A54" w:rsidP="00751A54">
      <w:pPr>
        <w:jc w:val="both"/>
        <w:rPr>
          <w:lang w:val="uk-UA"/>
        </w:rPr>
      </w:pPr>
      <w:r w:rsidRPr="000A3509">
        <w:rPr>
          <w:lang w:val="uk-UA"/>
        </w:rPr>
        <w:t>Співвідношення кількості годин аудиторних занять до самостійної роботи становить:</w:t>
      </w:r>
    </w:p>
    <w:p w:rsidR="00751A54" w:rsidRPr="000A3509" w:rsidRDefault="00751A54" w:rsidP="00751A54">
      <w:pPr>
        <w:numPr>
          <w:ilvl w:val="0"/>
          <w:numId w:val="8"/>
        </w:numPr>
        <w:jc w:val="both"/>
        <w:rPr>
          <w:lang w:val="uk-UA"/>
        </w:rPr>
      </w:pPr>
      <w:r w:rsidRPr="000A3509">
        <w:rPr>
          <w:lang w:val="uk-UA"/>
        </w:rPr>
        <w:t>для денної форми навчання –3</w:t>
      </w:r>
      <w:r>
        <w:rPr>
          <w:lang w:val="en-US"/>
        </w:rPr>
        <w:t>0</w:t>
      </w:r>
      <w:r w:rsidRPr="000A3509">
        <w:rPr>
          <w:lang w:val="uk-UA"/>
        </w:rPr>
        <w:t>%/</w:t>
      </w:r>
      <w:r>
        <w:rPr>
          <w:lang w:val="en-US"/>
        </w:rPr>
        <w:t>70</w:t>
      </w:r>
      <w:r w:rsidRPr="000A3509">
        <w:rPr>
          <w:lang w:val="uk-UA"/>
        </w:rPr>
        <w:t>%;</w:t>
      </w:r>
    </w:p>
    <w:p w:rsidR="00751A54" w:rsidRPr="000A3509" w:rsidRDefault="00751A54" w:rsidP="00751A54">
      <w:pPr>
        <w:numPr>
          <w:ilvl w:val="0"/>
          <w:numId w:val="8"/>
        </w:numPr>
        <w:jc w:val="both"/>
        <w:rPr>
          <w:lang w:val="uk-UA"/>
        </w:rPr>
      </w:pPr>
      <w:r w:rsidRPr="000A3509">
        <w:rPr>
          <w:lang w:val="uk-UA"/>
        </w:rPr>
        <w:t xml:space="preserve">для заочної форми навчання – </w:t>
      </w:r>
    </w:p>
    <w:p w:rsidR="00751A54" w:rsidRPr="000A3509" w:rsidRDefault="00751A54" w:rsidP="00751A54">
      <w:pPr>
        <w:jc w:val="both"/>
        <w:rPr>
          <w:lang w:val="uk-UA"/>
        </w:rPr>
      </w:pPr>
    </w:p>
    <w:p w:rsidR="00751A54" w:rsidRPr="000A3509" w:rsidRDefault="00751A54" w:rsidP="00751A54">
      <w:pPr>
        <w:spacing w:after="240"/>
        <w:jc w:val="center"/>
        <w:rPr>
          <w:b/>
          <w:lang w:val="uk-UA"/>
        </w:rPr>
      </w:pPr>
      <w:r w:rsidRPr="000A3509">
        <w:rPr>
          <w:lang w:val="uk-UA"/>
        </w:rPr>
        <w:br w:type="page"/>
      </w:r>
      <w:r w:rsidRPr="000A3509">
        <w:rPr>
          <w:b/>
          <w:lang w:val="uk-UA"/>
        </w:rPr>
        <w:lastRenderedPageBreak/>
        <w:t>2. Мета та завдання навчальної дисципліни</w:t>
      </w:r>
    </w:p>
    <w:p w:rsidR="00751A54" w:rsidRPr="000A3509" w:rsidRDefault="00751A54" w:rsidP="00751A54">
      <w:pPr>
        <w:ind w:firstLine="709"/>
        <w:jc w:val="both"/>
        <w:rPr>
          <w:lang w:val="uk-UA"/>
        </w:rPr>
      </w:pPr>
      <w:r w:rsidRPr="000A3509">
        <w:rPr>
          <w:b/>
          <w:lang w:val="uk-UA"/>
        </w:rPr>
        <w:t>Об’єктом</w:t>
      </w:r>
      <w:r w:rsidRPr="000A3509">
        <w:rPr>
          <w:lang w:val="uk-UA"/>
        </w:rPr>
        <w:t xml:space="preserve"> вивчення курсу «Переклад спеціальних текстів» є особливості науково-технічного перекладу та відтворення текстів офіційно-ділового стилю. </w:t>
      </w:r>
    </w:p>
    <w:p w:rsidR="00751A54" w:rsidRPr="000A3509" w:rsidRDefault="00751A54" w:rsidP="00751A54">
      <w:pPr>
        <w:ind w:firstLine="709"/>
        <w:jc w:val="both"/>
        <w:rPr>
          <w:lang w:val="uk-UA"/>
        </w:rPr>
      </w:pPr>
      <w:r w:rsidRPr="000A3509">
        <w:rPr>
          <w:bCs/>
          <w:lang w:val="uk-UA"/>
        </w:rPr>
        <w:t>Предметом</w:t>
      </w:r>
      <w:r w:rsidRPr="000A3509">
        <w:rPr>
          <w:lang w:val="uk-UA"/>
        </w:rPr>
        <w:t xml:space="preserve"> вивчення навчальної дисципліни є засоби та способи досягнення еквівалентності під час перекладу науково-технічних текстів та ділової документації.</w:t>
      </w:r>
    </w:p>
    <w:p w:rsidR="00751A54" w:rsidRPr="000A3509" w:rsidRDefault="00751A54" w:rsidP="00751A54">
      <w:pPr>
        <w:pStyle w:val="ac"/>
        <w:spacing w:after="0"/>
        <w:ind w:left="284" w:firstLine="424"/>
        <w:jc w:val="both"/>
        <w:rPr>
          <w:lang w:val="uk-UA"/>
        </w:rPr>
      </w:pPr>
      <w:r w:rsidRPr="000A3509">
        <w:rPr>
          <w:bCs/>
          <w:lang w:val="uk-UA"/>
        </w:rPr>
        <w:t>Міждисциплінарні зв’язки</w:t>
      </w:r>
      <w:r w:rsidRPr="000A3509">
        <w:rPr>
          <w:lang w:val="uk-UA"/>
        </w:rPr>
        <w:t>: курс спирається на навчальні дисципліни, які вже мають бути засвоєні студентами на попередніх курсах: практичний курс англійської мови, порівняльна лексикологія (словниковий склад і шлях його поповнення), практична та порівняльна граматика (типи речень, зв’язки між ними, синтаксичні конструкції), теорія перекладу.</w:t>
      </w:r>
    </w:p>
    <w:p w:rsidR="00751A54" w:rsidRPr="000A3509" w:rsidRDefault="00751A54" w:rsidP="00751A54">
      <w:pPr>
        <w:ind w:firstLine="709"/>
        <w:jc w:val="both"/>
        <w:rPr>
          <w:lang w:val="uk-UA"/>
        </w:rPr>
      </w:pPr>
      <w:r w:rsidRPr="000A3509">
        <w:rPr>
          <w:lang w:val="uk-UA"/>
        </w:rPr>
        <w:t>Мета курсу:</w:t>
      </w:r>
    </w:p>
    <w:p w:rsidR="00751A54" w:rsidRPr="000A3509" w:rsidRDefault="00751A54" w:rsidP="00751A54">
      <w:pPr>
        <w:numPr>
          <w:ilvl w:val="0"/>
          <w:numId w:val="1"/>
        </w:numPr>
        <w:jc w:val="both"/>
        <w:rPr>
          <w:lang w:val="uk-UA"/>
        </w:rPr>
      </w:pPr>
      <w:r w:rsidRPr="000A3509">
        <w:rPr>
          <w:lang w:val="uk-UA"/>
        </w:rPr>
        <w:t xml:space="preserve">більш детально ознайомити студентів </w:t>
      </w:r>
      <w:r w:rsidRPr="000A3509">
        <w:rPr>
          <w:lang w:val="en-US"/>
        </w:rPr>
        <w:t>IV</w:t>
      </w:r>
      <w:r w:rsidRPr="000A3509">
        <w:rPr>
          <w:lang w:val="uk-UA"/>
        </w:rPr>
        <w:t xml:space="preserve"> курсу навчання з базовими теоретичними положеннями, які складають основу сучасних технологій перекладу ділової кореспонденції;</w:t>
      </w:r>
    </w:p>
    <w:p w:rsidR="00751A54" w:rsidRPr="000A3509" w:rsidRDefault="00751A54" w:rsidP="00751A54">
      <w:pPr>
        <w:numPr>
          <w:ilvl w:val="0"/>
          <w:numId w:val="1"/>
        </w:numPr>
        <w:jc w:val="both"/>
        <w:rPr>
          <w:lang w:val="uk-UA"/>
        </w:rPr>
      </w:pPr>
      <w:r w:rsidRPr="000A3509">
        <w:rPr>
          <w:lang w:val="uk-UA"/>
        </w:rPr>
        <w:t>сформувати у студентів основні практичні навички обробки тексту при перекладі з англійської мови на українську та з української на англійську;</w:t>
      </w:r>
    </w:p>
    <w:p w:rsidR="00751A54" w:rsidRPr="000A3509" w:rsidRDefault="00751A54" w:rsidP="00751A54">
      <w:pPr>
        <w:pStyle w:val="ab"/>
        <w:numPr>
          <w:ilvl w:val="0"/>
          <w:numId w:val="1"/>
        </w:numPr>
        <w:jc w:val="both"/>
      </w:pPr>
      <w:r w:rsidRPr="000A3509">
        <w:t>прищеплення студентам знань щодо суті та теорії науково-технічного перекладу, щоб вони свідомо й об’єктивно оцінювали можливості перекладу, перетворювали набуті знання на навички та вміння витримувати навантаження перекладацької діяльності й відповідно перекладати різні типи науково-технічного тексту;</w:t>
      </w:r>
    </w:p>
    <w:p w:rsidR="00751A54" w:rsidRPr="000A3509" w:rsidRDefault="00751A54" w:rsidP="00751A54">
      <w:pPr>
        <w:numPr>
          <w:ilvl w:val="0"/>
          <w:numId w:val="1"/>
        </w:numPr>
        <w:jc w:val="both"/>
        <w:rPr>
          <w:lang w:val="uk-UA"/>
        </w:rPr>
      </w:pPr>
      <w:r w:rsidRPr="000A3509">
        <w:rPr>
          <w:lang w:val="uk-UA"/>
        </w:rPr>
        <w:t>знайомити студентів із такими методами аналітико-синтетичної обробки текстів як бібліографічний опис, анотування, реферування; удосконалити навички і уміння майбутніх перекладачів стискати текст, виділяючи основне у ньому, з використанням різних методів реферування; розвинути навички і уміння письмового реферативного перекладу та письмового анотаційного перекладу у майбутніх перекладачів; навчити писати реферати та анотації згідно вимог міжнародних стандартів; забезпечити студентів необхідним мовним словником кліше у галузі науково-технічних рефератів-резюме.</w:t>
      </w:r>
    </w:p>
    <w:p w:rsidR="00751A54" w:rsidRPr="000A3509" w:rsidRDefault="00751A54" w:rsidP="00751A54">
      <w:pPr>
        <w:pStyle w:val="a9"/>
        <w:spacing w:after="0"/>
        <w:ind w:firstLine="709"/>
        <w:jc w:val="both"/>
        <w:rPr>
          <w:sz w:val="24"/>
          <w:lang w:val="uk-UA"/>
        </w:rPr>
      </w:pPr>
      <w:r w:rsidRPr="000A3509">
        <w:rPr>
          <w:b/>
          <w:bCs/>
          <w:sz w:val="24"/>
          <w:lang w:val="uk-UA"/>
        </w:rPr>
        <w:t>Головні завдання</w:t>
      </w:r>
      <w:r w:rsidRPr="000A3509">
        <w:rPr>
          <w:bCs/>
          <w:sz w:val="24"/>
          <w:lang w:val="uk-UA"/>
        </w:rPr>
        <w:t xml:space="preserve"> </w:t>
      </w:r>
      <w:r w:rsidRPr="000A3509">
        <w:rPr>
          <w:sz w:val="24"/>
          <w:lang w:val="uk-UA"/>
        </w:rPr>
        <w:t>курсу:</w:t>
      </w:r>
    </w:p>
    <w:p w:rsidR="00751A54" w:rsidRPr="000A3509" w:rsidRDefault="00751A54" w:rsidP="00751A54">
      <w:pPr>
        <w:pStyle w:val="a9"/>
        <w:numPr>
          <w:ilvl w:val="0"/>
          <w:numId w:val="2"/>
        </w:numPr>
        <w:spacing w:after="0"/>
        <w:jc w:val="both"/>
        <w:rPr>
          <w:sz w:val="24"/>
          <w:lang w:val="uk-UA"/>
        </w:rPr>
      </w:pPr>
      <w:r w:rsidRPr="000A3509">
        <w:rPr>
          <w:sz w:val="24"/>
          <w:lang w:val="uk-UA"/>
        </w:rPr>
        <w:t>надати майбутнім перекладачам-філологам, бакалаврам необхідні для їх майбутньої роботи теоретичні та практичні знання і навички у галузі ведення особистого та ділового листування із детальним аналізом композиційного членування листів, порядку їх складання та оформлення; надати практичні рекомендації з написання клопотань і супровідних паперів про приймання до роботи; детально розглянути процедуру ведення протоколу зборів та загальні правила складання текстів контрактів;</w:t>
      </w:r>
    </w:p>
    <w:p w:rsidR="00751A54" w:rsidRPr="000A3509" w:rsidRDefault="00751A54" w:rsidP="00751A54">
      <w:pPr>
        <w:pStyle w:val="a9"/>
        <w:numPr>
          <w:ilvl w:val="0"/>
          <w:numId w:val="2"/>
        </w:numPr>
        <w:spacing w:after="0"/>
        <w:jc w:val="both"/>
        <w:rPr>
          <w:sz w:val="24"/>
          <w:lang w:val="uk-UA"/>
        </w:rPr>
      </w:pPr>
      <w:r w:rsidRPr="000A3509">
        <w:rPr>
          <w:sz w:val="24"/>
          <w:lang w:val="uk-UA"/>
        </w:rPr>
        <w:t>розвивати творче мислення при виборі способів перекладу, а також при виконанні практичних завдань у спеціальних навчальних ситуаціях, які вимагають професійної компетенції перекладача;</w:t>
      </w:r>
    </w:p>
    <w:p w:rsidR="00751A54" w:rsidRPr="000A3509" w:rsidRDefault="00751A54" w:rsidP="00751A54">
      <w:pPr>
        <w:pStyle w:val="a9"/>
        <w:numPr>
          <w:ilvl w:val="0"/>
          <w:numId w:val="2"/>
        </w:numPr>
        <w:spacing w:after="0"/>
        <w:jc w:val="both"/>
        <w:rPr>
          <w:sz w:val="24"/>
          <w:lang w:val="uk-UA"/>
        </w:rPr>
      </w:pPr>
      <w:r w:rsidRPr="000A3509">
        <w:rPr>
          <w:sz w:val="24"/>
          <w:lang w:val="uk-UA"/>
        </w:rPr>
        <w:t>сформувати уявлення про специфіку професійної діяльності перекладача в сучасному суспільстві;</w:t>
      </w:r>
    </w:p>
    <w:p w:rsidR="00751A54" w:rsidRPr="000A3509" w:rsidRDefault="00751A54" w:rsidP="00751A54">
      <w:pPr>
        <w:numPr>
          <w:ilvl w:val="0"/>
          <w:numId w:val="2"/>
        </w:numPr>
        <w:jc w:val="both"/>
        <w:rPr>
          <w:lang w:val="uk-UA"/>
        </w:rPr>
      </w:pPr>
      <w:r w:rsidRPr="000A3509">
        <w:rPr>
          <w:lang w:val="uk-UA"/>
        </w:rPr>
        <w:t>озброїти студентів системою теоретичних знань і практичних умінь в різних видах науково-технічного перекладу: повному письмовому, реферативному, анотаційному перекладах і перекладах, пов’язаних з обробкою патентної літератури;</w:t>
      </w:r>
    </w:p>
    <w:p w:rsidR="00751A54" w:rsidRPr="000A3509" w:rsidRDefault="00751A54" w:rsidP="00751A54">
      <w:pPr>
        <w:numPr>
          <w:ilvl w:val="0"/>
          <w:numId w:val="2"/>
        </w:numPr>
        <w:jc w:val="both"/>
        <w:rPr>
          <w:lang w:val="uk-UA"/>
        </w:rPr>
      </w:pPr>
      <w:r w:rsidRPr="000A3509">
        <w:rPr>
          <w:lang w:val="uk-UA"/>
        </w:rPr>
        <w:t>показати наявність системної організації мовних одиниць мови оригіналу на різних рівнях і можливість адекватного відтворення їх значень мовою перекладу;</w:t>
      </w:r>
    </w:p>
    <w:p w:rsidR="00751A54" w:rsidRPr="000A3509" w:rsidRDefault="00751A54" w:rsidP="00751A54">
      <w:pPr>
        <w:numPr>
          <w:ilvl w:val="0"/>
          <w:numId w:val="2"/>
        </w:numPr>
        <w:jc w:val="both"/>
        <w:rPr>
          <w:lang w:val="uk-UA"/>
        </w:rPr>
      </w:pPr>
      <w:r w:rsidRPr="000A3509">
        <w:rPr>
          <w:lang w:val="uk-UA"/>
        </w:rPr>
        <w:t>сформувати у студентів навички перекладацького аналізу науково-технічного тексту;</w:t>
      </w:r>
    </w:p>
    <w:p w:rsidR="00751A54" w:rsidRPr="000A3509" w:rsidRDefault="00751A54" w:rsidP="00751A54">
      <w:pPr>
        <w:numPr>
          <w:ilvl w:val="0"/>
          <w:numId w:val="2"/>
        </w:numPr>
        <w:jc w:val="both"/>
        <w:rPr>
          <w:lang w:val="uk-UA"/>
        </w:rPr>
      </w:pPr>
      <w:r w:rsidRPr="000A3509">
        <w:rPr>
          <w:lang w:val="uk-UA"/>
        </w:rPr>
        <w:t>виробити вміння ідентифікувати актуальні значення мовних одиниць;</w:t>
      </w:r>
    </w:p>
    <w:p w:rsidR="00751A54" w:rsidRPr="000A3509" w:rsidRDefault="00751A54" w:rsidP="00751A54">
      <w:pPr>
        <w:numPr>
          <w:ilvl w:val="0"/>
          <w:numId w:val="2"/>
        </w:numPr>
        <w:jc w:val="both"/>
        <w:rPr>
          <w:lang w:val="uk-UA"/>
        </w:rPr>
      </w:pPr>
      <w:r w:rsidRPr="000A3509">
        <w:rPr>
          <w:lang w:val="uk-UA"/>
        </w:rPr>
        <w:t>виробити навички застосування лексико-граматичних трансформацій мовних одиниць у процесі науково-технічного перекладу.</w:t>
      </w:r>
    </w:p>
    <w:p w:rsidR="00751A54" w:rsidRPr="000A3509" w:rsidRDefault="00751A54" w:rsidP="00751A54">
      <w:pPr>
        <w:pStyle w:val="ac"/>
        <w:ind w:left="0" w:firstLine="708"/>
        <w:jc w:val="both"/>
        <w:rPr>
          <w:lang w:val="uk-UA"/>
        </w:rPr>
      </w:pPr>
      <w:r w:rsidRPr="000A3509">
        <w:rPr>
          <w:lang w:val="uk-UA"/>
        </w:rPr>
        <w:lastRenderedPageBreak/>
        <w:t xml:space="preserve">Курс складається з лекційних і практичних занять та самостійної роботи, які спрямовані на те, щоб не тільки повідомити студентам певний обсяг інформації, але й розвивати в них творче мислення, уміння самостійно й об’єктивно аналізувати текст-оригінал і його переклад. </w:t>
      </w:r>
    </w:p>
    <w:p w:rsidR="00751A54" w:rsidRPr="000A3509" w:rsidRDefault="00751A54" w:rsidP="00751A54">
      <w:pPr>
        <w:ind w:firstLine="709"/>
        <w:jc w:val="both"/>
        <w:rPr>
          <w:lang w:val="uk-UA"/>
        </w:rPr>
      </w:pPr>
      <w:r w:rsidRPr="000A3509">
        <w:rPr>
          <w:lang w:val="uk-UA"/>
        </w:rPr>
        <w:t xml:space="preserve">Лекційний матеріал курсу присвячений мовно-правничим аспектам зовнішньоекономічних договорів (контрактів), особливостям реферування та анотування науково-технічних текстів. </w:t>
      </w:r>
    </w:p>
    <w:p w:rsidR="00751A54" w:rsidRPr="000A3509" w:rsidRDefault="00751A54" w:rsidP="00751A54">
      <w:pPr>
        <w:shd w:val="clear" w:color="auto" w:fill="FFFFFF"/>
        <w:autoSpaceDE w:val="0"/>
        <w:autoSpaceDN w:val="0"/>
        <w:adjustRightInd w:val="0"/>
        <w:ind w:firstLine="709"/>
        <w:jc w:val="both"/>
        <w:rPr>
          <w:lang w:val="uk-UA"/>
        </w:rPr>
      </w:pPr>
      <w:r w:rsidRPr="000A3509">
        <w:rPr>
          <w:lang w:val="uk-UA"/>
        </w:rPr>
        <w:t>На практичних заняттях студенти закріплюють отримані знання за допомогою комплексу практичних завдань, оволодівають різноманітною лексикою, яка використовується під час складання ділової документації, а також знайомляться з різними формами адресації, ретельно вивчаючи зразки офіційних документів українською та англійською мовами.</w:t>
      </w:r>
    </w:p>
    <w:p w:rsidR="00751A54" w:rsidRPr="000A3509" w:rsidRDefault="00751A54" w:rsidP="00751A54">
      <w:pPr>
        <w:shd w:val="clear" w:color="auto" w:fill="FFFFFF"/>
        <w:autoSpaceDE w:val="0"/>
        <w:autoSpaceDN w:val="0"/>
        <w:adjustRightInd w:val="0"/>
        <w:ind w:firstLine="709"/>
        <w:jc w:val="both"/>
        <w:rPr>
          <w:lang w:val="uk-UA"/>
        </w:rPr>
      </w:pPr>
      <w:r w:rsidRPr="000A3509">
        <w:rPr>
          <w:lang w:val="uk-UA"/>
        </w:rPr>
        <w:t>Наприкінці вивчення курсу «Переклад спеціальних текстів» студенти повинні:</w:t>
      </w:r>
    </w:p>
    <w:p w:rsidR="00751A54" w:rsidRPr="000A3509" w:rsidRDefault="00751A54" w:rsidP="00751A54">
      <w:pPr>
        <w:numPr>
          <w:ilvl w:val="0"/>
          <w:numId w:val="11"/>
        </w:numPr>
        <w:shd w:val="clear" w:color="auto" w:fill="FFFFFF"/>
        <w:tabs>
          <w:tab w:val="clear" w:pos="709"/>
          <w:tab w:val="num" w:pos="0"/>
        </w:tabs>
        <w:autoSpaceDE w:val="0"/>
        <w:autoSpaceDN w:val="0"/>
        <w:adjustRightInd w:val="0"/>
        <w:ind w:left="0" w:firstLine="0"/>
        <w:jc w:val="both"/>
        <w:rPr>
          <w:lang w:val="uk-UA"/>
        </w:rPr>
      </w:pPr>
      <w:r w:rsidRPr="000A3509">
        <w:rPr>
          <w:b/>
          <w:lang w:val="uk-UA"/>
        </w:rPr>
        <w:t>знати</w:t>
      </w:r>
      <w:r w:rsidRPr="000A3509">
        <w:rPr>
          <w:lang w:val="uk-UA"/>
        </w:rPr>
        <w:t xml:space="preserve"> основні положення теоретичного матеріалу за темами змістового модулю програми, базові поняття дисципліни: переклад, теорія перекладу, загальна та спеціальна теорія перекладу, види перекладу, моделі перекладу  (семантична, ситуативна, денотативна, трансформаційна, комунікативна), еквівалентність, адекватність, типи еквівалентів,  трансформація (лексична, граматична, стилістична, перестановка, заміна, компенсація, додавання, опущення, транслітерація, транскрипція, калькування, описовий переклад, антонімічний переклад, генералізація, конкретизація, диференціація, цілісне перетворення тексту та ін.), особливості перекладів науково-технічних текстів, термін, види термінів, «несправжні друзі перекладача»;;</w:t>
      </w:r>
    </w:p>
    <w:p w:rsidR="00751A54" w:rsidRPr="000A3509" w:rsidRDefault="00751A54" w:rsidP="00751A54">
      <w:pPr>
        <w:pStyle w:val="ac"/>
        <w:numPr>
          <w:ilvl w:val="0"/>
          <w:numId w:val="13"/>
        </w:numPr>
        <w:tabs>
          <w:tab w:val="clear" w:pos="1770"/>
          <w:tab w:val="left" w:pos="720"/>
        </w:tabs>
        <w:spacing w:after="0"/>
        <w:ind w:left="0" w:firstLine="0"/>
        <w:jc w:val="both"/>
        <w:rPr>
          <w:lang w:val="uk-UA"/>
        </w:rPr>
      </w:pPr>
      <w:r w:rsidRPr="000A3509">
        <w:rPr>
          <w:b/>
          <w:lang w:val="uk-UA"/>
        </w:rPr>
        <w:t>вміти</w:t>
      </w:r>
      <w:r w:rsidRPr="000A3509">
        <w:rPr>
          <w:lang w:val="uk-UA"/>
        </w:rPr>
        <w:t xml:space="preserve"> написати особистого або ділового листа, заяву про приймання до роботи, лист-запит, рекламний лист, резюме та автобіографію; вести протоколи ділових зборів; детально вивчити різного роду юридичні документи; правильно вживати лексику, що звичайно використовується у світі бізнесу, визначати лексичні, граматичні й стилістичні особливості оригіналу та перекладу; користуватися мовними засобами у різних типах науково-технічного перекладу в умовах англо-української комунікації; застосовувати різноманітні перекладацькі трансформації, пояснювати джерела та причини їх походження; здійснювати повний письмовий, реферативний і анотаційний переклади науково-технічних текстів; аналізувати якість та спосіб досягнення перекладацької еквівалентності.     </w:t>
      </w:r>
    </w:p>
    <w:p w:rsidR="00751A54" w:rsidRPr="000A3509" w:rsidRDefault="00751A54" w:rsidP="00751A54">
      <w:pPr>
        <w:ind w:firstLine="567"/>
        <w:jc w:val="both"/>
        <w:rPr>
          <w:lang w:val="uk-UA"/>
        </w:rPr>
      </w:pPr>
      <w:r w:rsidRPr="000A3509">
        <w:rPr>
          <w:lang w:val="uk-UA"/>
        </w:rPr>
        <w:t xml:space="preserve">У результаті вивчення курсу студент оволодіває такими компетентностями:  </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476"/>
      </w:tblGrid>
      <w:tr w:rsidR="00751A54" w:rsidRPr="00934295" w:rsidTr="001B44FD">
        <w:trPr>
          <w:trHeight w:val="144"/>
        </w:trPr>
        <w:tc>
          <w:tcPr>
            <w:tcW w:w="1702" w:type="dxa"/>
            <w:tcBorders>
              <w:top w:val="single" w:sz="4" w:space="0" w:color="auto"/>
              <w:left w:val="single" w:sz="4" w:space="0" w:color="auto"/>
              <w:bottom w:val="single" w:sz="4" w:space="0" w:color="auto"/>
              <w:right w:val="single" w:sz="4" w:space="0" w:color="auto"/>
            </w:tcBorders>
            <w:hideMark/>
          </w:tcPr>
          <w:p w:rsidR="00751A54" w:rsidRPr="000A3509" w:rsidRDefault="00751A54" w:rsidP="001B44FD">
            <w:pPr>
              <w:jc w:val="both"/>
              <w:rPr>
                <w:i/>
                <w:lang w:val="uk-UA" w:eastAsia="en-US"/>
              </w:rPr>
            </w:pPr>
            <w:r w:rsidRPr="000A3509">
              <w:rPr>
                <w:i/>
                <w:lang w:val="uk-UA"/>
              </w:rPr>
              <w:t>Загальні</w:t>
            </w:r>
          </w:p>
        </w:tc>
        <w:tc>
          <w:tcPr>
            <w:tcW w:w="8476" w:type="dxa"/>
            <w:tcBorders>
              <w:top w:val="single" w:sz="4" w:space="0" w:color="auto"/>
              <w:left w:val="single" w:sz="4" w:space="0" w:color="auto"/>
              <w:bottom w:val="single" w:sz="4" w:space="0" w:color="auto"/>
              <w:right w:val="single" w:sz="4" w:space="0" w:color="auto"/>
            </w:tcBorders>
            <w:hideMark/>
          </w:tcPr>
          <w:p w:rsidR="00751A54" w:rsidRPr="000A3509" w:rsidRDefault="00751A54" w:rsidP="00751A54">
            <w:pPr>
              <w:numPr>
                <w:ilvl w:val="0"/>
                <w:numId w:val="125"/>
              </w:numPr>
              <w:tabs>
                <w:tab w:val="left" w:pos="5"/>
                <w:tab w:val="left" w:pos="288"/>
              </w:tabs>
              <w:ind w:left="5" w:hanging="5"/>
              <w:jc w:val="both"/>
              <w:rPr>
                <w:lang w:val="uk-UA"/>
              </w:rPr>
            </w:pPr>
            <w:r w:rsidRPr="000A3509">
              <w:rPr>
                <w:b/>
                <w:lang w:val="uk-UA"/>
              </w:rPr>
              <w:t>Загальнокультурна компетентність</w:t>
            </w:r>
            <w:r w:rsidRPr="000A3509">
              <w:rPr>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751A54" w:rsidRPr="000A3509" w:rsidRDefault="00751A54" w:rsidP="00751A54">
            <w:pPr>
              <w:numPr>
                <w:ilvl w:val="0"/>
                <w:numId w:val="125"/>
              </w:numPr>
              <w:tabs>
                <w:tab w:val="left" w:pos="5"/>
                <w:tab w:val="left" w:pos="288"/>
              </w:tabs>
              <w:ind w:left="5" w:hanging="5"/>
              <w:jc w:val="both"/>
              <w:rPr>
                <w:lang w:val="uk-UA"/>
              </w:rPr>
            </w:pPr>
            <w:r w:rsidRPr="000A3509">
              <w:rPr>
                <w:b/>
                <w:lang w:val="uk-UA"/>
              </w:rPr>
              <w:t>Компетентності з інформаційних і комунікаційних технологій</w:t>
            </w:r>
            <w:r w:rsidRPr="000A3509">
              <w:rPr>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tc>
      </w:tr>
      <w:tr w:rsidR="00751A54" w:rsidRPr="000A3509" w:rsidTr="001B44FD">
        <w:trPr>
          <w:trHeight w:val="1324"/>
        </w:trPr>
        <w:tc>
          <w:tcPr>
            <w:tcW w:w="1702" w:type="dxa"/>
            <w:tcBorders>
              <w:top w:val="single" w:sz="4" w:space="0" w:color="auto"/>
              <w:left w:val="single" w:sz="4" w:space="0" w:color="auto"/>
              <w:bottom w:val="single" w:sz="4" w:space="0" w:color="auto"/>
              <w:right w:val="single" w:sz="4" w:space="0" w:color="auto"/>
            </w:tcBorders>
            <w:hideMark/>
          </w:tcPr>
          <w:p w:rsidR="00751A54" w:rsidRPr="000A3509" w:rsidRDefault="00751A54" w:rsidP="001B44FD">
            <w:pPr>
              <w:jc w:val="both"/>
              <w:rPr>
                <w:i/>
                <w:lang w:val="uk-UA" w:eastAsia="en-US"/>
              </w:rPr>
            </w:pPr>
            <w:r w:rsidRPr="000A3509">
              <w:rPr>
                <w:i/>
                <w:lang w:val="uk-UA"/>
              </w:rPr>
              <w:t>Спеціальні</w:t>
            </w:r>
          </w:p>
        </w:tc>
        <w:tc>
          <w:tcPr>
            <w:tcW w:w="8476" w:type="dxa"/>
            <w:tcBorders>
              <w:top w:val="single" w:sz="4" w:space="0" w:color="auto"/>
              <w:left w:val="single" w:sz="4" w:space="0" w:color="auto"/>
              <w:bottom w:val="single" w:sz="4" w:space="0" w:color="auto"/>
              <w:right w:val="single" w:sz="4" w:space="0" w:color="auto"/>
            </w:tcBorders>
            <w:hideMark/>
          </w:tcPr>
          <w:p w:rsidR="00751A54" w:rsidRPr="000A3509" w:rsidRDefault="00751A54" w:rsidP="00751A54">
            <w:pPr>
              <w:pStyle w:val="ab"/>
              <w:numPr>
                <w:ilvl w:val="0"/>
                <w:numId w:val="125"/>
              </w:numPr>
              <w:tabs>
                <w:tab w:val="left" w:pos="288"/>
              </w:tabs>
              <w:ind w:left="5" w:right="23" w:hanging="5"/>
              <w:jc w:val="both"/>
              <w:rPr>
                <w:lang w:eastAsia="en-US"/>
              </w:rPr>
            </w:pPr>
            <w:r w:rsidRPr="000A3509">
              <w:rPr>
                <w:b/>
              </w:rPr>
              <w:t>Лінгвістична компетентність</w:t>
            </w:r>
            <w:r w:rsidRPr="000A3509">
              <w:t>. Знання системи мови, правил її функціонування в іншомовній комунікації, що дозволяють оперувати мовними засобами для цілей спілкування.</w:t>
            </w:r>
          </w:p>
          <w:p w:rsidR="00751A54" w:rsidRPr="000A3509" w:rsidRDefault="00751A54" w:rsidP="00751A54">
            <w:pPr>
              <w:pStyle w:val="ab"/>
              <w:numPr>
                <w:ilvl w:val="0"/>
                <w:numId w:val="125"/>
              </w:numPr>
              <w:tabs>
                <w:tab w:val="left" w:pos="288"/>
              </w:tabs>
              <w:ind w:left="5" w:right="23" w:hanging="5"/>
              <w:jc w:val="both"/>
            </w:pPr>
            <w:r w:rsidRPr="000A3509">
              <w:rPr>
                <w:b/>
              </w:rPr>
              <w:t>Мовленнєва компетентність</w:t>
            </w:r>
            <w:r w:rsidRPr="000A3509">
              <w:t>. Володіння видами мовленнєвої діяльності, які задіяні у перекладі (говоріння, аудіювання, читання, письмо).</w:t>
            </w:r>
          </w:p>
          <w:p w:rsidR="00751A54" w:rsidRPr="000A3509" w:rsidRDefault="00751A54" w:rsidP="00751A54">
            <w:pPr>
              <w:pStyle w:val="ab"/>
              <w:numPr>
                <w:ilvl w:val="0"/>
                <w:numId w:val="125"/>
              </w:numPr>
              <w:tabs>
                <w:tab w:val="left" w:pos="288"/>
              </w:tabs>
              <w:ind w:left="5" w:right="23" w:hanging="5"/>
              <w:jc w:val="both"/>
            </w:pPr>
            <w:r w:rsidRPr="000A3509">
              <w:rPr>
                <w:b/>
              </w:rPr>
              <w:t>Соціолінгвістична компетентність</w:t>
            </w:r>
            <w:r w:rsidRPr="000A3509">
              <w:t xml:space="preserve">. Знання та вміння, необхідні для здійснення соціального аспекту використання іноземної мови (лінгвістичні маркери мовлення). </w:t>
            </w:r>
          </w:p>
          <w:p w:rsidR="00751A54" w:rsidRPr="000A3509" w:rsidRDefault="00751A54" w:rsidP="00751A54">
            <w:pPr>
              <w:pStyle w:val="ab"/>
              <w:numPr>
                <w:ilvl w:val="0"/>
                <w:numId w:val="125"/>
              </w:numPr>
              <w:tabs>
                <w:tab w:val="left" w:pos="288"/>
              </w:tabs>
              <w:ind w:left="5" w:right="23" w:hanging="5"/>
              <w:jc w:val="both"/>
            </w:pPr>
            <w:r w:rsidRPr="000A3509">
              <w:rPr>
                <w:b/>
              </w:rPr>
              <w:t>Перекладацька компетентність</w:t>
            </w:r>
            <w:r w:rsidRPr="000A3509">
              <w:t>. Знання загальних  принципів перекладу, навички та уміння його здійснення.</w:t>
            </w:r>
          </w:p>
          <w:p w:rsidR="00751A54" w:rsidRPr="000A3509" w:rsidRDefault="00751A54" w:rsidP="00751A54">
            <w:pPr>
              <w:pStyle w:val="ab"/>
              <w:numPr>
                <w:ilvl w:val="0"/>
                <w:numId w:val="125"/>
              </w:numPr>
              <w:tabs>
                <w:tab w:val="left" w:pos="288"/>
              </w:tabs>
              <w:ind w:left="5" w:right="23" w:hanging="5"/>
              <w:jc w:val="both"/>
              <w:rPr>
                <w:lang w:eastAsia="en-US"/>
              </w:rPr>
            </w:pPr>
            <w:r w:rsidRPr="000A3509">
              <w:rPr>
                <w:b/>
              </w:rPr>
              <w:t>Екстралінгвістична компетентність</w:t>
            </w:r>
            <w:r w:rsidRPr="000A3509">
              <w:t xml:space="preserve">. Знання, що виходять за межі </w:t>
            </w:r>
            <w:r w:rsidRPr="000A3509">
              <w:lastRenderedPageBreak/>
              <w:t xml:space="preserve">лінгвістичних та перекладознавчих (фонові і предметні знання).  </w:t>
            </w:r>
          </w:p>
        </w:tc>
      </w:tr>
    </w:tbl>
    <w:p w:rsidR="00751A54" w:rsidRPr="000A3509" w:rsidRDefault="00751A54" w:rsidP="00751A54">
      <w:pPr>
        <w:pStyle w:val="ac"/>
        <w:tabs>
          <w:tab w:val="left" w:pos="720"/>
        </w:tabs>
        <w:spacing w:after="0"/>
        <w:ind w:left="1080"/>
        <w:jc w:val="both"/>
        <w:rPr>
          <w:lang w:val="uk-UA"/>
        </w:rPr>
      </w:pPr>
      <w:r w:rsidRPr="000A3509">
        <w:rPr>
          <w:lang w:val="uk-UA"/>
        </w:rPr>
        <w:lastRenderedPageBreak/>
        <w:t xml:space="preserve">                         </w:t>
      </w:r>
    </w:p>
    <w:p w:rsidR="00751A54" w:rsidRDefault="00751A54" w:rsidP="00751A54">
      <w:pPr>
        <w:pStyle w:val="ac"/>
        <w:tabs>
          <w:tab w:val="left" w:pos="720"/>
        </w:tabs>
        <w:spacing w:after="0"/>
        <w:ind w:left="1080"/>
        <w:jc w:val="center"/>
        <w:rPr>
          <w:b/>
          <w:bCs/>
          <w:lang w:val="en-US"/>
        </w:rPr>
      </w:pPr>
      <w:r w:rsidRPr="000A3509">
        <w:rPr>
          <w:b/>
          <w:bCs/>
          <w:lang w:val="uk-UA"/>
        </w:rPr>
        <w:t>Структура навчальної дисципліни</w:t>
      </w:r>
    </w:p>
    <w:p w:rsidR="00751A54" w:rsidRPr="000A3509" w:rsidRDefault="00751A54" w:rsidP="00751A54">
      <w:pPr>
        <w:pStyle w:val="ac"/>
        <w:tabs>
          <w:tab w:val="left" w:pos="720"/>
        </w:tabs>
        <w:spacing w:after="0"/>
        <w:ind w:left="1080"/>
        <w:jc w:val="center"/>
        <w:rPr>
          <w:b/>
          <w:bCs/>
          <w:lang w:val="en-US"/>
        </w:rPr>
      </w:pPr>
    </w:p>
    <w:tbl>
      <w:tblPr>
        <w:tblW w:w="4947" w:type="pct"/>
        <w:jc w:val="right"/>
        <w:tblInd w:w="-7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9"/>
        <w:gridCol w:w="1093"/>
        <w:gridCol w:w="456"/>
        <w:gridCol w:w="546"/>
        <w:gridCol w:w="650"/>
        <w:gridCol w:w="594"/>
        <w:gridCol w:w="572"/>
      </w:tblGrid>
      <w:tr w:rsidR="00751A54" w:rsidRPr="000A3509" w:rsidTr="001B44FD">
        <w:trPr>
          <w:jc w:val="right"/>
        </w:trPr>
        <w:tc>
          <w:tcPr>
            <w:tcW w:w="6096" w:type="dxa"/>
            <w:vMerge w:val="restart"/>
            <w:vAlign w:val="center"/>
          </w:tcPr>
          <w:p w:rsidR="00751A54" w:rsidRPr="000A3509" w:rsidRDefault="00751A54" w:rsidP="001B44FD">
            <w:pPr>
              <w:jc w:val="center"/>
              <w:rPr>
                <w:b/>
                <w:lang w:val="uk-UA"/>
              </w:rPr>
            </w:pPr>
            <w:r w:rsidRPr="000A3509">
              <w:rPr>
                <w:b/>
                <w:lang w:val="uk-UA"/>
              </w:rPr>
              <w:t>Назви змістових модулів</w:t>
            </w:r>
          </w:p>
        </w:tc>
        <w:tc>
          <w:tcPr>
            <w:tcW w:w="3933" w:type="dxa"/>
            <w:gridSpan w:val="6"/>
            <w:vAlign w:val="center"/>
          </w:tcPr>
          <w:p w:rsidR="00751A54" w:rsidRPr="000A3509" w:rsidRDefault="00751A54" w:rsidP="001B44FD">
            <w:pPr>
              <w:jc w:val="center"/>
              <w:rPr>
                <w:b/>
                <w:lang w:val="uk-UA"/>
              </w:rPr>
            </w:pPr>
            <w:r w:rsidRPr="000A3509">
              <w:rPr>
                <w:b/>
                <w:lang w:val="uk-UA"/>
              </w:rPr>
              <w:t>Кількість годин</w:t>
            </w:r>
          </w:p>
        </w:tc>
      </w:tr>
      <w:tr w:rsidR="00751A54" w:rsidRPr="000A3509" w:rsidTr="001B44FD">
        <w:trPr>
          <w:jc w:val="right"/>
        </w:trPr>
        <w:tc>
          <w:tcPr>
            <w:tcW w:w="6096" w:type="dxa"/>
            <w:vMerge/>
            <w:vAlign w:val="center"/>
          </w:tcPr>
          <w:p w:rsidR="00751A54" w:rsidRPr="000A3509" w:rsidRDefault="00751A54" w:rsidP="001B44FD">
            <w:pPr>
              <w:jc w:val="center"/>
              <w:rPr>
                <w:b/>
                <w:lang w:val="uk-UA"/>
              </w:rPr>
            </w:pPr>
          </w:p>
        </w:tc>
        <w:tc>
          <w:tcPr>
            <w:tcW w:w="3933" w:type="dxa"/>
            <w:gridSpan w:val="6"/>
            <w:vAlign w:val="center"/>
          </w:tcPr>
          <w:p w:rsidR="00751A54" w:rsidRPr="000A3509" w:rsidRDefault="00751A54" w:rsidP="001B44FD">
            <w:pPr>
              <w:jc w:val="center"/>
              <w:rPr>
                <w:b/>
                <w:lang w:val="uk-UA"/>
              </w:rPr>
            </w:pPr>
            <w:r w:rsidRPr="000A3509">
              <w:rPr>
                <w:b/>
                <w:lang w:val="uk-UA"/>
              </w:rPr>
              <w:t>Денна форма</w:t>
            </w:r>
          </w:p>
        </w:tc>
      </w:tr>
      <w:tr w:rsidR="00751A54" w:rsidRPr="000A3509" w:rsidTr="001B44FD">
        <w:trPr>
          <w:jc w:val="right"/>
        </w:trPr>
        <w:tc>
          <w:tcPr>
            <w:tcW w:w="6096" w:type="dxa"/>
            <w:vMerge/>
            <w:vAlign w:val="center"/>
          </w:tcPr>
          <w:p w:rsidR="00751A54" w:rsidRPr="000A3509" w:rsidRDefault="00751A54" w:rsidP="001B44FD">
            <w:pPr>
              <w:jc w:val="center"/>
              <w:rPr>
                <w:b/>
                <w:lang w:val="uk-UA"/>
              </w:rPr>
            </w:pPr>
          </w:p>
        </w:tc>
        <w:tc>
          <w:tcPr>
            <w:tcW w:w="1101" w:type="dxa"/>
            <w:vMerge w:val="restart"/>
            <w:shd w:val="clear" w:color="auto" w:fill="auto"/>
            <w:vAlign w:val="center"/>
          </w:tcPr>
          <w:p w:rsidR="00751A54" w:rsidRPr="000A3509" w:rsidRDefault="00751A54" w:rsidP="001B44FD">
            <w:pPr>
              <w:jc w:val="center"/>
              <w:rPr>
                <w:b/>
                <w:lang w:val="uk-UA"/>
              </w:rPr>
            </w:pPr>
            <w:r w:rsidRPr="000A3509">
              <w:rPr>
                <w:b/>
                <w:lang w:val="uk-UA"/>
              </w:rPr>
              <w:t>Усього</w:t>
            </w:r>
          </w:p>
        </w:tc>
        <w:tc>
          <w:tcPr>
            <w:tcW w:w="2832" w:type="dxa"/>
            <w:gridSpan w:val="5"/>
            <w:shd w:val="clear" w:color="auto" w:fill="auto"/>
            <w:vAlign w:val="center"/>
          </w:tcPr>
          <w:p w:rsidR="00751A54" w:rsidRPr="000A3509" w:rsidRDefault="00751A54" w:rsidP="001B44FD">
            <w:pPr>
              <w:jc w:val="center"/>
              <w:rPr>
                <w:b/>
                <w:lang w:val="uk-UA"/>
              </w:rPr>
            </w:pPr>
            <w:r w:rsidRPr="000A3509">
              <w:rPr>
                <w:b/>
                <w:lang w:val="uk-UA"/>
              </w:rPr>
              <w:t>у тому числі</w:t>
            </w:r>
          </w:p>
        </w:tc>
      </w:tr>
      <w:tr w:rsidR="00751A54" w:rsidRPr="000A3509" w:rsidTr="001B44FD">
        <w:trPr>
          <w:jc w:val="right"/>
        </w:trPr>
        <w:tc>
          <w:tcPr>
            <w:tcW w:w="6096" w:type="dxa"/>
            <w:vMerge/>
            <w:vAlign w:val="center"/>
          </w:tcPr>
          <w:p w:rsidR="00751A54" w:rsidRPr="000A3509" w:rsidRDefault="00751A54" w:rsidP="001B44FD">
            <w:pPr>
              <w:jc w:val="center"/>
              <w:rPr>
                <w:b/>
                <w:lang w:val="uk-UA"/>
              </w:rPr>
            </w:pPr>
          </w:p>
        </w:tc>
        <w:tc>
          <w:tcPr>
            <w:tcW w:w="1101" w:type="dxa"/>
            <w:vMerge/>
            <w:shd w:val="clear" w:color="auto" w:fill="auto"/>
            <w:vAlign w:val="center"/>
          </w:tcPr>
          <w:p w:rsidR="00751A54" w:rsidRPr="000A3509" w:rsidRDefault="00751A54" w:rsidP="001B44FD">
            <w:pPr>
              <w:jc w:val="center"/>
              <w:rPr>
                <w:b/>
                <w:lang w:val="uk-UA"/>
              </w:rPr>
            </w:pPr>
          </w:p>
        </w:tc>
        <w:tc>
          <w:tcPr>
            <w:tcW w:w="456" w:type="dxa"/>
            <w:shd w:val="clear" w:color="auto" w:fill="auto"/>
            <w:vAlign w:val="center"/>
          </w:tcPr>
          <w:p w:rsidR="00751A54" w:rsidRPr="000A3509" w:rsidRDefault="00751A54" w:rsidP="001B44FD">
            <w:pPr>
              <w:jc w:val="center"/>
              <w:rPr>
                <w:b/>
                <w:lang w:val="uk-UA"/>
              </w:rPr>
            </w:pPr>
            <w:r w:rsidRPr="000A3509">
              <w:rPr>
                <w:b/>
                <w:lang w:val="uk-UA"/>
              </w:rPr>
              <w:t>л</w:t>
            </w:r>
          </w:p>
        </w:tc>
        <w:tc>
          <w:tcPr>
            <w:tcW w:w="550" w:type="dxa"/>
            <w:vAlign w:val="center"/>
          </w:tcPr>
          <w:p w:rsidR="00751A54" w:rsidRPr="000A3509" w:rsidRDefault="00751A54" w:rsidP="001B44FD">
            <w:pPr>
              <w:jc w:val="center"/>
              <w:rPr>
                <w:b/>
                <w:lang w:val="uk-UA"/>
              </w:rPr>
            </w:pPr>
            <w:r w:rsidRPr="000A3509">
              <w:rPr>
                <w:b/>
                <w:lang w:val="uk-UA"/>
              </w:rPr>
              <w:t>пр</w:t>
            </w:r>
          </w:p>
        </w:tc>
        <w:tc>
          <w:tcPr>
            <w:tcW w:w="654" w:type="dxa"/>
            <w:vAlign w:val="center"/>
          </w:tcPr>
          <w:p w:rsidR="00751A54" w:rsidRPr="000A3509" w:rsidRDefault="00751A54" w:rsidP="001B44FD">
            <w:pPr>
              <w:jc w:val="center"/>
              <w:rPr>
                <w:b/>
                <w:lang w:val="uk-UA"/>
              </w:rPr>
            </w:pPr>
            <w:r w:rsidRPr="000A3509">
              <w:rPr>
                <w:b/>
                <w:lang w:val="uk-UA"/>
              </w:rPr>
              <w:t>лаб</w:t>
            </w:r>
          </w:p>
        </w:tc>
        <w:tc>
          <w:tcPr>
            <w:tcW w:w="597" w:type="dxa"/>
            <w:vAlign w:val="center"/>
          </w:tcPr>
          <w:p w:rsidR="00751A54" w:rsidRPr="000A3509" w:rsidRDefault="00751A54" w:rsidP="001B44FD">
            <w:pPr>
              <w:jc w:val="center"/>
              <w:rPr>
                <w:b/>
                <w:lang w:val="uk-UA"/>
              </w:rPr>
            </w:pPr>
            <w:r w:rsidRPr="000A3509">
              <w:rPr>
                <w:b/>
                <w:lang w:val="uk-UA"/>
              </w:rPr>
              <w:t>інд</w:t>
            </w:r>
          </w:p>
        </w:tc>
        <w:tc>
          <w:tcPr>
            <w:tcW w:w="575" w:type="dxa"/>
            <w:vAlign w:val="center"/>
          </w:tcPr>
          <w:p w:rsidR="00751A54" w:rsidRPr="000A3509" w:rsidRDefault="00751A54" w:rsidP="001B44FD">
            <w:pPr>
              <w:jc w:val="center"/>
              <w:rPr>
                <w:b/>
                <w:lang w:val="uk-UA"/>
              </w:rPr>
            </w:pPr>
            <w:r w:rsidRPr="000A3509">
              <w:rPr>
                <w:b/>
                <w:lang w:val="uk-UA"/>
              </w:rPr>
              <w:t>с/р</w:t>
            </w:r>
          </w:p>
        </w:tc>
      </w:tr>
      <w:tr w:rsidR="00751A54" w:rsidRPr="000A3509" w:rsidTr="001B44FD">
        <w:trPr>
          <w:jc w:val="right"/>
        </w:trPr>
        <w:tc>
          <w:tcPr>
            <w:tcW w:w="6096" w:type="dxa"/>
            <w:vAlign w:val="center"/>
          </w:tcPr>
          <w:p w:rsidR="00751A54" w:rsidRPr="000A3509" w:rsidRDefault="00751A54" w:rsidP="001B44FD">
            <w:pPr>
              <w:jc w:val="center"/>
              <w:rPr>
                <w:b/>
                <w:bCs/>
                <w:lang w:val="uk-UA"/>
              </w:rPr>
            </w:pPr>
            <w:r w:rsidRPr="000A3509">
              <w:rPr>
                <w:b/>
                <w:bCs/>
                <w:lang w:val="uk-UA"/>
              </w:rPr>
              <w:t>1</w:t>
            </w:r>
          </w:p>
        </w:tc>
        <w:tc>
          <w:tcPr>
            <w:tcW w:w="1101" w:type="dxa"/>
            <w:shd w:val="clear" w:color="auto" w:fill="auto"/>
            <w:vAlign w:val="center"/>
          </w:tcPr>
          <w:p w:rsidR="00751A54" w:rsidRPr="000A3509" w:rsidRDefault="00751A54" w:rsidP="001B44FD">
            <w:pPr>
              <w:jc w:val="center"/>
              <w:rPr>
                <w:b/>
                <w:bCs/>
                <w:lang w:val="uk-UA"/>
              </w:rPr>
            </w:pPr>
            <w:r w:rsidRPr="000A3509">
              <w:rPr>
                <w:b/>
                <w:bCs/>
                <w:lang w:val="uk-UA"/>
              </w:rPr>
              <w:t>2</w:t>
            </w:r>
          </w:p>
        </w:tc>
        <w:tc>
          <w:tcPr>
            <w:tcW w:w="456" w:type="dxa"/>
            <w:shd w:val="clear" w:color="auto" w:fill="auto"/>
            <w:vAlign w:val="center"/>
          </w:tcPr>
          <w:p w:rsidR="00751A54" w:rsidRPr="000A3509" w:rsidRDefault="00751A54" w:rsidP="001B44FD">
            <w:pPr>
              <w:jc w:val="center"/>
              <w:rPr>
                <w:b/>
                <w:bCs/>
                <w:lang w:val="uk-UA"/>
              </w:rPr>
            </w:pPr>
            <w:r w:rsidRPr="000A3509">
              <w:rPr>
                <w:b/>
                <w:bCs/>
                <w:lang w:val="uk-UA"/>
              </w:rPr>
              <w:t>3</w:t>
            </w:r>
          </w:p>
        </w:tc>
        <w:tc>
          <w:tcPr>
            <w:tcW w:w="550" w:type="dxa"/>
            <w:vAlign w:val="center"/>
          </w:tcPr>
          <w:p w:rsidR="00751A54" w:rsidRPr="000A3509" w:rsidRDefault="00751A54" w:rsidP="001B44FD">
            <w:pPr>
              <w:jc w:val="center"/>
              <w:rPr>
                <w:b/>
                <w:bCs/>
                <w:lang w:val="uk-UA"/>
              </w:rPr>
            </w:pPr>
            <w:r w:rsidRPr="000A3509">
              <w:rPr>
                <w:b/>
                <w:bCs/>
                <w:lang w:val="uk-UA"/>
              </w:rPr>
              <w:t>4</w:t>
            </w:r>
          </w:p>
        </w:tc>
        <w:tc>
          <w:tcPr>
            <w:tcW w:w="654" w:type="dxa"/>
            <w:vAlign w:val="center"/>
          </w:tcPr>
          <w:p w:rsidR="00751A54" w:rsidRPr="000A3509" w:rsidRDefault="00751A54" w:rsidP="001B44FD">
            <w:pPr>
              <w:jc w:val="center"/>
              <w:rPr>
                <w:b/>
                <w:bCs/>
                <w:lang w:val="uk-UA"/>
              </w:rPr>
            </w:pPr>
            <w:r w:rsidRPr="000A3509">
              <w:rPr>
                <w:b/>
                <w:bCs/>
                <w:lang w:val="uk-UA"/>
              </w:rPr>
              <w:t>5</w:t>
            </w:r>
          </w:p>
        </w:tc>
        <w:tc>
          <w:tcPr>
            <w:tcW w:w="597" w:type="dxa"/>
            <w:vAlign w:val="center"/>
          </w:tcPr>
          <w:p w:rsidR="00751A54" w:rsidRPr="000A3509" w:rsidRDefault="00751A54" w:rsidP="001B44FD">
            <w:pPr>
              <w:jc w:val="center"/>
              <w:rPr>
                <w:b/>
                <w:bCs/>
                <w:lang w:val="uk-UA"/>
              </w:rPr>
            </w:pPr>
            <w:r w:rsidRPr="000A3509">
              <w:rPr>
                <w:b/>
                <w:bCs/>
                <w:lang w:val="uk-UA"/>
              </w:rPr>
              <w:t>6</w:t>
            </w:r>
          </w:p>
        </w:tc>
        <w:tc>
          <w:tcPr>
            <w:tcW w:w="575" w:type="dxa"/>
            <w:vAlign w:val="center"/>
          </w:tcPr>
          <w:p w:rsidR="00751A54" w:rsidRPr="000A3509" w:rsidRDefault="00751A54" w:rsidP="001B44FD">
            <w:pPr>
              <w:jc w:val="center"/>
              <w:rPr>
                <w:b/>
                <w:bCs/>
                <w:lang w:val="uk-UA"/>
              </w:rPr>
            </w:pPr>
            <w:r w:rsidRPr="000A3509">
              <w:rPr>
                <w:b/>
                <w:bCs/>
                <w:lang w:val="uk-UA"/>
              </w:rPr>
              <w:t>7</w:t>
            </w:r>
          </w:p>
        </w:tc>
      </w:tr>
      <w:tr w:rsidR="00751A54" w:rsidRPr="000A3509" w:rsidTr="001B44FD">
        <w:trPr>
          <w:jc w:val="right"/>
        </w:trPr>
        <w:tc>
          <w:tcPr>
            <w:tcW w:w="10029" w:type="dxa"/>
            <w:gridSpan w:val="7"/>
            <w:vAlign w:val="center"/>
          </w:tcPr>
          <w:p w:rsidR="00751A54" w:rsidRPr="000A3509" w:rsidRDefault="00751A54" w:rsidP="001B44FD">
            <w:pPr>
              <w:rPr>
                <w:b/>
                <w:bCs/>
                <w:lang w:val="uk-UA"/>
              </w:rPr>
            </w:pPr>
            <w:r>
              <w:rPr>
                <w:b/>
                <w:lang w:val="uk-UA"/>
              </w:rPr>
              <w:t>Кредит 1</w:t>
            </w:r>
            <w:r w:rsidRPr="000A3509">
              <w:rPr>
                <w:lang w:val="uk-UA"/>
              </w:rPr>
              <w:t xml:space="preserve"> </w:t>
            </w:r>
            <w:r w:rsidRPr="00B439AE">
              <w:rPr>
                <w:b/>
                <w:lang w:val="uk-UA"/>
              </w:rPr>
              <w:t>Переклад офіційно-ділової документації</w:t>
            </w:r>
          </w:p>
        </w:tc>
      </w:tr>
      <w:tr w:rsidR="00751A54" w:rsidRPr="000A3509" w:rsidTr="001B44FD">
        <w:trPr>
          <w:jc w:val="right"/>
        </w:trPr>
        <w:tc>
          <w:tcPr>
            <w:tcW w:w="6096" w:type="dxa"/>
            <w:tcBorders>
              <w:left w:val="single" w:sz="4" w:space="0" w:color="auto"/>
            </w:tcBorders>
          </w:tcPr>
          <w:p w:rsidR="00751A54" w:rsidRPr="000A3509" w:rsidRDefault="00751A54" w:rsidP="001B44FD">
            <w:pPr>
              <w:rPr>
                <w:b/>
                <w:lang w:val="uk-UA"/>
              </w:rPr>
            </w:pPr>
            <w:r w:rsidRPr="000A3509">
              <w:rPr>
                <w:b/>
                <w:lang w:val="uk-UA"/>
              </w:rPr>
              <w:t xml:space="preserve">Тема 1 </w:t>
            </w:r>
            <w:r w:rsidRPr="000A3509">
              <w:rPr>
                <w:lang w:val="uk-UA"/>
              </w:rPr>
              <w:t>Міжнародна бізнес-кореспонденція: структура та особливості оформлення</w:t>
            </w:r>
          </w:p>
        </w:tc>
        <w:tc>
          <w:tcPr>
            <w:tcW w:w="1101" w:type="dxa"/>
            <w:shd w:val="clear" w:color="auto" w:fill="auto"/>
            <w:vAlign w:val="center"/>
          </w:tcPr>
          <w:p w:rsidR="00751A54" w:rsidRPr="00B439AE" w:rsidRDefault="00751A54" w:rsidP="001B44FD">
            <w:pPr>
              <w:jc w:val="center"/>
              <w:rPr>
                <w:lang w:val="uk-UA"/>
              </w:rPr>
            </w:pPr>
            <w:r>
              <w:rPr>
                <w:lang w:val="uk-UA"/>
              </w:rPr>
              <w:t>8</w:t>
            </w:r>
          </w:p>
        </w:tc>
        <w:tc>
          <w:tcPr>
            <w:tcW w:w="456" w:type="dxa"/>
            <w:shd w:val="clear" w:color="auto" w:fill="auto"/>
            <w:vAlign w:val="center"/>
          </w:tcPr>
          <w:p w:rsidR="00751A54" w:rsidRPr="000A3509" w:rsidRDefault="00751A54" w:rsidP="001B44FD">
            <w:pPr>
              <w:jc w:val="center"/>
              <w:rPr>
                <w:lang w:val="uk-UA"/>
              </w:rPr>
            </w:pPr>
            <w:r w:rsidRPr="000A3509">
              <w:rPr>
                <w:lang w:val="uk-UA"/>
              </w:rPr>
              <w:t>2</w:t>
            </w:r>
          </w:p>
        </w:tc>
        <w:tc>
          <w:tcPr>
            <w:tcW w:w="550" w:type="dxa"/>
            <w:vAlign w:val="center"/>
          </w:tcPr>
          <w:p w:rsidR="00751A54" w:rsidRPr="000A3509" w:rsidRDefault="00751A54" w:rsidP="001B44FD">
            <w:pPr>
              <w:jc w:val="center"/>
              <w:rPr>
                <w:lang w:val="uk-UA"/>
              </w:rPr>
            </w:pPr>
            <w:r>
              <w:rPr>
                <w:lang w:val="uk-UA"/>
              </w:rPr>
              <w:t>-</w:t>
            </w:r>
          </w:p>
        </w:tc>
        <w:tc>
          <w:tcPr>
            <w:tcW w:w="654" w:type="dxa"/>
            <w:vAlign w:val="center"/>
          </w:tcPr>
          <w:p w:rsidR="00751A54" w:rsidRPr="000A3509" w:rsidRDefault="00751A54" w:rsidP="001B44FD">
            <w:pPr>
              <w:jc w:val="center"/>
              <w:rPr>
                <w:lang w:val="uk-UA"/>
              </w:rPr>
            </w:pPr>
          </w:p>
        </w:tc>
        <w:tc>
          <w:tcPr>
            <w:tcW w:w="597" w:type="dxa"/>
            <w:vAlign w:val="center"/>
          </w:tcPr>
          <w:p w:rsidR="00751A54" w:rsidRPr="000A3509" w:rsidRDefault="00751A54" w:rsidP="001B44FD">
            <w:pPr>
              <w:jc w:val="center"/>
              <w:rPr>
                <w:lang w:val="uk-UA"/>
              </w:rPr>
            </w:pPr>
          </w:p>
        </w:tc>
        <w:tc>
          <w:tcPr>
            <w:tcW w:w="575" w:type="dxa"/>
            <w:vAlign w:val="center"/>
          </w:tcPr>
          <w:p w:rsidR="00751A54" w:rsidRPr="000A3509" w:rsidRDefault="00751A54" w:rsidP="001B44FD">
            <w:pPr>
              <w:jc w:val="center"/>
              <w:rPr>
                <w:lang w:val="uk-UA"/>
              </w:rPr>
            </w:pPr>
            <w:r>
              <w:rPr>
                <w:lang w:val="uk-UA"/>
              </w:rPr>
              <w:t>6</w:t>
            </w:r>
          </w:p>
        </w:tc>
      </w:tr>
      <w:tr w:rsidR="00751A54" w:rsidRPr="000A3509" w:rsidTr="001B44FD">
        <w:trPr>
          <w:jc w:val="right"/>
        </w:trPr>
        <w:tc>
          <w:tcPr>
            <w:tcW w:w="6096" w:type="dxa"/>
            <w:tcBorders>
              <w:left w:val="single" w:sz="4" w:space="0" w:color="auto"/>
            </w:tcBorders>
          </w:tcPr>
          <w:p w:rsidR="00751A54" w:rsidRPr="000A3509" w:rsidRDefault="00751A54" w:rsidP="001B44FD">
            <w:pPr>
              <w:rPr>
                <w:b/>
                <w:lang w:val="uk-UA"/>
              </w:rPr>
            </w:pPr>
            <w:r w:rsidRPr="000A3509">
              <w:rPr>
                <w:b/>
                <w:lang w:val="uk-UA"/>
              </w:rPr>
              <w:t xml:space="preserve">Тема 2 </w:t>
            </w:r>
            <w:r w:rsidRPr="000A3509">
              <w:rPr>
                <w:lang w:val="uk-UA"/>
              </w:rPr>
              <w:t>Особливості оформлення факсових та електронних міжнародних повідомлень</w:t>
            </w:r>
          </w:p>
        </w:tc>
        <w:tc>
          <w:tcPr>
            <w:tcW w:w="1101" w:type="dxa"/>
            <w:shd w:val="clear" w:color="auto" w:fill="auto"/>
            <w:vAlign w:val="center"/>
          </w:tcPr>
          <w:p w:rsidR="00751A54" w:rsidRPr="00B439AE" w:rsidRDefault="00751A54" w:rsidP="001B44FD">
            <w:pPr>
              <w:jc w:val="center"/>
              <w:rPr>
                <w:lang w:val="uk-UA"/>
              </w:rPr>
            </w:pPr>
            <w:r>
              <w:rPr>
                <w:lang w:val="uk-UA"/>
              </w:rPr>
              <w:t>10</w:t>
            </w:r>
          </w:p>
        </w:tc>
        <w:tc>
          <w:tcPr>
            <w:tcW w:w="456" w:type="dxa"/>
            <w:shd w:val="clear" w:color="auto" w:fill="auto"/>
            <w:vAlign w:val="center"/>
          </w:tcPr>
          <w:p w:rsidR="00751A54" w:rsidRPr="000A3509" w:rsidRDefault="00751A54" w:rsidP="001B44FD">
            <w:pPr>
              <w:jc w:val="center"/>
              <w:rPr>
                <w:lang w:val="uk-UA"/>
              </w:rPr>
            </w:pPr>
            <w:r w:rsidRPr="000A3509">
              <w:rPr>
                <w:lang w:val="uk-UA"/>
              </w:rPr>
              <w:t>2</w:t>
            </w:r>
          </w:p>
        </w:tc>
        <w:tc>
          <w:tcPr>
            <w:tcW w:w="550" w:type="dxa"/>
            <w:vAlign w:val="center"/>
          </w:tcPr>
          <w:p w:rsidR="00751A54" w:rsidRPr="000A3509" w:rsidRDefault="00751A54" w:rsidP="001B44FD">
            <w:pPr>
              <w:jc w:val="center"/>
              <w:rPr>
                <w:lang w:val="uk-UA"/>
              </w:rPr>
            </w:pPr>
            <w:r>
              <w:rPr>
                <w:lang w:val="uk-UA"/>
              </w:rPr>
              <w:t>2</w:t>
            </w:r>
          </w:p>
        </w:tc>
        <w:tc>
          <w:tcPr>
            <w:tcW w:w="654" w:type="dxa"/>
            <w:vAlign w:val="center"/>
          </w:tcPr>
          <w:p w:rsidR="00751A54" w:rsidRPr="000A3509" w:rsidRDefault="00751A54" w:rsidP="001B44FD">
            <w:pPr>
              <w:jc w:val="center"/>
              <w:rPr>
                <w:lang w:val="uk-UA"/>
              </w:rPr>
            </w:pPr>
          </w:p>
        </w:tc>
        <w:tc>
          <w:tcPr>
            <w:tcW w:w="597" w:type="dxa"/>
            <w:vAlign w:val="center"/>
          </w:tcPr>
          <w:p w:rsidR="00751A54" w:rsidRPr="000A3509" w:rsidRDefault="00751A54" w:rsidP="001B44FD">
            <w:pPr>
              <w:jc w:val="center"/>
              <w:rPr>
                <w:lang w:val="uk-UA"/>
              </w:rPr>
            </w:pPr>
          </w:p>
        </w:tc>
        <w:tc>
          <w:tcPr>
            <w:tcW w:w="575" w:type="dxa"/>
            <w:vAlign w:val="center"/>
          </w:tcPr>
          <w:p w:rsidR="00751A54" w:rsidRPr="000A3509" w:rsidRDefault="00751A54" w:rsidP="001B44FD">
            <w:pPr>
              <w:jc w:val="center"/>
              <w:rPr>
                <w:lang w:val="uk-UA"/>
              </w:rPr>
            </w:pPr>
            <w:r w:rsidRPr="000A3509">
              <w:rPr>
                <w:lang w:val="uk-UA"/>
              </w:rPr>
              <w:t>6</w:t>
            </w:r>
          </w:p>
        </w:tc>
      </w:tr>
      <w:tr w:rsidR="00751A54" w:rsidRPr="000A3509" w:rsidTr="001B44FD">
        <w:trPr>
          <w:jc w:val="right"/>
        </w:trPr>
        <w:tc>
          <w:tcPr>
            <w:tcW w:w="6096" w:type="dxa"/>
            <w:tcBorders>
              <w:left w:val="single" w:sz="4" w:space="0" w:color="auto"/>
            </w:tcBorders>
          </w:tcPr>
          <w:p w:rsidR="00751A54" w:rsidRPr="000A3509" w:rsidRDefault="00751A54" w:rsidP="001B44FD">
            <w:pPr>
              <w:rPr>
                <w:b/>
                <w:lang w:val="uk-UA"/>
              </w:rPr>
            </w:pPr>
            <w:r w:rsidRPr="000A3509">
              <w:rPr>
                <w:b/>
                <w:lang w:val="uk-UA"/>
              </w:rPr>
              <w:t xml:space="preserve">Тема 3 </w:t>
            </w:r>
            <w:r w:rsidRPr="000A3509">
              <w:rPr>
                <w:lang w:val="uk-UA"/>
              </w:rPr>
              <w:t>Дипломатичне листування</w:t>
            </w:r>
          </w:p>
        </w:tc>
        <w:tc>
          <w:tcPr>
            <w:tcW w:w="1101" w:type="dxa"/>
            <w:shd w:val="clear" w:color="auto" w:fill="auto"/>
            <w:vAlign w:val="center"/>
          </w:tcPr>
          <w:p w:rsidR="00751A54" w:rsidRPr="00AE3AE9" w:rsidRDefault="00751A54" w:rsidP="001B44FD">
            <w:pPr>
              <w:jc w:val="center"/>
              <w:rPr>
                <w:lang w:val="uk-UA"/>
              </w:rPr>
            </w:pPr>
            <w:r>
              <w:rPr>
                <w:lang w:val="en-US"/>
              </w:rPr>
              <w:t>1</w:t>
            </w:r>
            <w:r>
              <w:rPr>
                <w:lang w:val="uk-UA"/>
              </w:rPr>
              <w:t>0</w:t>
            </w:r>
          </w:p>
        </w:tc>
        <w:tc>
          <w:tcPr>
            <w:tcW w:w="456" w:type="dxa"/>
            <w:shd w:val="clear" w:color="auto" w:fill="auto"/>
            <w:vAlign w:val="center"/>
          </w:tcPr>
          <w:p w:rsidR="00751A54" w:rsidRPr="000A3509" w:rsidRDefault="00751A54" w:rsidP="001B44FD">
            <w:pPr>
              <w:jc w:val="center"/>
              <w:rPr>
                <w:lang w:val="uk-UA"/>
              </w:rPr>
            </w:pPr>
            <w:r w:rsidRPr="000A3509">
              <w:rPr>
                <w:lang w:val="uk-UA"/>
              </w:rPr>
              <w:t>2</w:t>
            </w:r>
          </w:p>
        </w:tc>
        <w:tc>
          <w:tcPr>
            <w:tcW w:w="550" w:type="dxa"/>
            <w:vAlign w:val="center"/>
          </w:tcPr>
          <w:p w:rsidR="00751A54" w:rsidRPr="000A3509" w:rsidRDefault="00751A54" w:rsidP="001B44FD">
            <w:pPr>
              <w:jc w:val="center"/>
              <w:rPr>
                <w:lang w:val="uk-UA"/>
              </w:rPr>
            </w:pPr>
            <w:r>
              <w:rPr>
                <w:lang w:val="uk-UA"/>
              </w:rPr>
              <w:t>2</w:t>
            </w:r>
          </w:p>
        </w:tc>
        <w:tc>
          <w:tcPr>
            <w:tcW w:w="654" w:type="dxa"/>
            <w:vAlign w:val="center"/>
          </w:tcPr>
          <w:p w:rsidR="00751A54" w:rsidRPr="000A3509" w:rsidRDefault="00751A54" w:rsidP="001B44FD">
            <w:pPr>
              <w:jc w:val="center"/>
              <w:rPr>
                <w:lang w:val="uk-UA"/>
              </w:rPr>
            </w:pPr>
          </w:p>
        </w:tc>
        <w:tc>
          <w:tcPr>
            <w:tcW w:w="597" w:type="dxa"/>
            <w:vAlign w:val="center"/>
          </w:tcPr>
          <w:p w:rsidR="00751A54" w:rsidRPr="000A3509" w:rsidRDefault="00751A54" w:rsidP="001B44FD">
            <w:pPr>
              <w:jc w:val="center"/>
              <w:rPr>
                <w:lang w:val="uk-UA"/>
              </w:rPr>
            </w:pPr>
          </w:p>
        </w:tc>
        <w:tc>
          <w:tcPr>
            <w:tcW w:w="575" w:type="dxa"/>
            <w:vAlign w:val="center"/>
          </w:tcPr>
          <w:p w:rsidR="00751A54" w:rsidRPr="000A3509" w:rsidRDefault="00751A54" w:rsidP="001B44FD">
            <w:pPr>
              <w:jc w:val="center"/>
              <w:rPr>
                <w:lang w:val="uk-UA"/>
              </w:rPr>
            </w:pPr>
            <w:r>
              <w:rPr>
                <w:lang w:val="uk-UA"/>
              </w:rPr>
              <w:t>6</w:t>
            </w:r>
          </w:p>
        </w:tc>
      </w:tr>
      <w:tr w:rsidR="00751A54" w:rsidRPr="000A3509" w:rsidTr="001B44FD">
        <w:trPr>
          <w:jc w:val="right"/>
        </w:trPr>
        <w:tc>
          <w:tcPr>
            <w:tcW w:w="10029" w:type="dxa"/>
            <w:gridSpan w:val="7"/>
            <w:tcBorders>
              <w:left w:val="single" w:sz="4" w:space="0" w:color="auto"/>
            </w:tcBorders>
          </w:tcPr>
          <w:p w:rsidR="00751A54" w:rsidRPr="000A3509" w:rsidRDefault="00751A54" w:rsidP="001B44FD">
            <w:pPr>
              <w:jc w:val="both"/>
              <w:rPr>
                <w:lang w:val="uk-UA"/>
              </w:rPr>
            </w:pPr>
            <w:r>
              <w:rPr>
                <w:b/>
                <w:bCs/>
                <w:lang w:val="uk-UA"/>
              </w:rPr>
              <w:t>Кредит</w:t>
            </w:r>
            <w:r w:rsidRPr="000A3509">
              <w:rPr>
                <w:b/>
                <w:bCs/>
                <w:lang w:val="uk-UA"/>
              </w:rPr>
              <w:t xml:space="preserve"> 2 </w:t>
            </w:r>
            <w:r w:rsidRPr="00B439AE">
              <w:rPr>
                <w:b/>
                <w:bCs/>
                <w:lang w:val="uk-UA"/>
              </w:rPr>
              <w:t>Переклад наукових текстів</w:t>
            </w:r>
          </w:p>
        </w:tc>
      </w:tr>
      <w:tr w:rsidR="00751A54" w:rsidRPr="000A3509" w:rsidTr="001B44FD">
        <w:trPr>
          <w:jc w:val="right"/>
        </w:trPr>
        <w:tc>
          <w:tcPr>
            <w:tcW w:w="6096" w:type="dxa"/>
            <w:tcBorders>
              <w:left w:val="single" w:sz="4" w:space="0" w:color="auto"/>
            </w:tcBorders>
          </w:tcPr>
          <w:p w:rsidR="00751A54" w:rsidRPr="000A3509" w:rsidRDefault="00751A54" w:rsidP="001B44FD">
            <w:pPr>
              <w:pStyle w:val="21"/>
              <w:spacing w:after="0" w:line="240" w:lineRule="auto"/>
              <w:rPr>
                <w:bCs/>
                <w:lang w:val="uk-UA"/>
              </w:rPr>
            </w:pPr>
            <w:r w:rsidRPr="000A3509">
              <w:rPr>
                <w:b/>
                <w:bCs/>
              </w:rPr>
              <w:t xml:space="preserve">Тема 1. </w:t>
            </w:r>
            <w:r w:rsidRPr="000A3509">
              <w:rPr>
                <w:bCs/>
                <w:lang w:val="uk-UA"/>
              </w:rPr>
              <w:t>Визначення науково-технічного перекладу.</w:t>
            </w:r>
          </w:p>
          <w:p w:rsidR="00751A54" w:rsidRPr="000A3509" w:rsidRDefault="00751A54" w:rsidP="001B44FD">
            <w:pPr>
              <w:pStyle w:val="ab"/>
              <w:ind w:left="0"/>
              <w:jc w:val="both"/>
              <w:rPr>
                <w:b/>
              </w:rPr>
            </w:pPr>
            <w:r w:rsidRPr="000A3509">
              <w:t>Типи науково-технічної інформації.</w:t>
            </w:r>
          </w:p>
        </w:tc>
        <w:tc>
          <w:tcPr>
            <w:tcW w:w="1101" w:type="dxa"/>
            <w:shd w:val="clear" w:color="auto" w:fill="auto"/>
          </w:tcPr>
          <w:p w:rsidR="00751A54" w:rsidRPr="0040570A" w:rsidRDefault="00751A54" w:rsidP="001B44FD">
            <w:pPr>
              <w:jc w:val="center"/>
              <w:rPr>
                <w:lang w:val="en-US"/>
              </w:rPr>
            </w:pPr>
            <w:r>
              <w:rPr>
                <w:lang w:val="en-US"/>
              </w:rPr>
              <w:t>14</w:t>
            </w:r>
          </w:p>
        </w:tc>
        <w:tc>
          <w:tcPr>
            <w:tcW w:w="456" w:type="dxa"/>
            <w:shd w:val="clear" w:color="auto" w:fill="auto"/>
          </w:tcPr>
          <w:p w:rsidR="00751A54" w:rsidRPr="000A3509" w:rsidRDefault="00751A54" w:rsidP="001B44FD">
            <w:pPr>
              <w:jc w:val="center"/>
              <w:rPr>
                <w:lang w:val="uk-UA"/>
              </w:rPr>
            </w:pPr>
            <w:r w:rsidRPr="000A3509">
              <w:rPr>
                <w:lang w:val="uk-UA"/>
              </w:rPr>
              <w:t>2</w:t>
            </w:r>
          </w:p>
        </w:tc>
        <w:tc>
          <w:tcPr>
            <w:tcW w:w="550" w:type="dxa"/>
          </w:tcPr>
          <w:p w:rsidR="00751A54" w:rsidRPr="000A3509" w:rsidRDefault="00751A54" w:rsidP="001B44FD">
            <w:pPr>
              <w:jc w:val="center"/>
              <w:rPr>
                <w:lang w:val="uk-UA"/>
              </w:rPr>
            </w:pPr>
            <w:r w:rsidRPr="000A3509">
              <w:rPr>
                <w:lang w:val="uk-UA"/>
              </w:rPr>
              <w:t>2</w:t>
            </w:r>
          </w:p>
        </w:tc>
        <w:tc>
          <w:tcPr>
            <w:tcW w:w="654" w:type="dxa"/>
          </w:tcPr>
          <w:p w:rsidR="00751A54" w:rsidRPr="000A3509" w:rsidRDefault="00751A54" w:rsidP="001B44FD">
            <w:pPr>
              <w:jc w:val="center"/>
              <w:rPr>
                <w:lang w:val="uk-UA"/>
              </w:rPr>
            </w:pPr>
          </w:p>
        </w:tc>
        <w:tc>
          <w:tcPr>
            <w:tcW w:w="597" w:type="dxa"/>
          </w:tcPr>
          <w:p w:rsidR="00751A54" w:rsidRPr="000A3509" w:rsidRDefault="00751A54" w:rsidP="001B44FD">
            <w:pPr>
              <w:jc w:val="center"/>
              <w:rPr>
                <w:lang w:val="uk-UA"/>
              </w:rPr>
            </w:pPr>
          </w:p>
        </w:tc>
        <w:tc>
          <w:tcPr>
            <w:tcW w:w="575" w:type="dxa"/>
          </w:tcPr>
          <w:p w:rsidR="00751A54" w:rsidRPr="000A3509" w:rsidRDefault="00751A54" w:rsidP="001B44FD">
            <w:pPr>
              <w:jc w:val="center"/>
              <w:rPr>
                <w:lang w:val="uk-UA"/>
              </w:rPr>
            </w:pPr>
            <w:r w:rsidRPr="000A3509">
              <w:rPr>
                <w:lang w:val="uk-UA"/>
              </w:rPr>
              <w:t>10</w:t>
            </w:r>
          </w:p>
        </w:tc>
      </w:tr>
      <w:tr w:rsidR="00751A54" w:rsidRPr="000A3509" w:rsidTr="001B44FD">
        <w:trPr>
          <w:jc w:val="right"/>
        </w:trPr>
        <w:tc>
          <w:tcPr>
            <w:tcW w:w="6096" w:type="dxa"/>
            <w:tcBorders>
              <w:left w:val="single" w:sz="4" w:space="0" w:color="auto"/>
            </w:tcBorders>
          </w:tcPr>
          <w:p w:rsidR="00751A54" w:rsidRPr="000A3509" w:rsidRDefault="00751A54" w:rsidP="001B44FD">
            <w:pPr>
              <w:pStyle w:val="ab"/>
              <w:ind w:left="0"/>
              <w:jc w:val="both"/>
              <w:rPr>
                <w:b/>
                <w:bCs/>
              </w:rPr>
            </w:pPr>
            <w:r w:rsidRPr="000A3509">
              <w:rPr>
                <w:b/>
                <w:bCs/>
              </w:rPr>
              <w:t xml:space="preserve">Тема 2. </w:t>
            </w:r>
            <w:r w:rsidRPr="000A3509">
              <w:t xml:space="preserve">Реферативний переклад </w:t>
            </w:r>
            <w:r>
              <w:t>наукових текстів</w:t>
            </w:r>
          </w:p>
        </w:tc>
        <w:tc>
          <w:tcPr>
            <w:tcW w:w="1101" w:type="dxa"/>
            <w:shd w:val="clear" w:color="auto" w:fill="auto"/>
          </w:tcPr>
          <w:p w:rsidR="00751A54" w:rsidRPr="00B439AE" w:rsidRDefault="00751A54" w:rsidP="001B44FD">
            <w:pPr>
              <w:jc w:val="center"/>
              <w:rPr>
                <w:lang w:val="uk-UA"/>
              </w:rPr>
            </w:pPr>
            <w:r>
              <w:rPr>
                <w:lang w:val="uk-UA"/>
              </w:rPr>
              <w:t>11</w:t>
            </w:r>
          </w:p>
        </w:tc>
        <w:tc>
          <w:tcPr>
            <w:tcW w:w="456" w:type="dxa"/>
            <w:shd w:val="clear" w:color="auto" w:fill="auto"/>
          </w:tcPr>
          <w:p w:rsidR="00751A54" w:rsidRPr="000A3509" w:rsidRDefault="00751A54" w:rsidP="001B44FD">
            <w:pPr>
              <w:jc w:val="center"/>
              <w:rPr>
                <w:lang w:val="uk-UA"/>
              </w:rPr>
            </w:pPr>
            <w:r w:rsidRPr="000A3509">
              <w:rPr>
                <w:lang w:val="uk-UA"/>
              </w:rPr>
              <w:t>2</w:t>
            </w:r>
          </w:p>
        </w:tc>
        <w:tc>
          <w:tcPr>
            <w:tcW w:w="550" w:type="dxa"/>
          </w:tcPr>
          <w:p w:rsidR="00751A54" w:rsidRPr="000A3509" w:rsidRDefault="00751A54" w:rsidP="001B44FD">
            <w:pPr>
              <w:jc w:val="center"/>
              <w:rPr>
                <w:lang w:val="uk-UA"/>
              </w:rPr>
            </w:pPr>
            <w:r>
              <w:rPr>
                <w:lang w:val="uk-UA"/>
              </w:rPr>
              <w:t>4</w:t>
            </w:r>
          </w:p>
        </w:tc>
        <w:tc>
          <w:tcPr>
            <w:tcW w:w="654" w:type="dxa"/>
          </w:tcPr>
          <w:p w:rsidR="00751A54" w:rsidRPr="000A3509" w:rsidRDefault="00751A54" w:rsidP="001B44FD">
            <w:pPr>
              <w:jc w:val="center"/>
              <w:rPr>
                <w:lang w:val="uk-UA"/>
              </w:rPr>
            </w:pPr>
          </w:p>
        </w:tc>
        <w:tc>
          <w:tcPr>
            <w:tcW w:w="597" w:type="dxa"/>
          </w:tcPr>
          <w:p w:rsidR="00751A54" w:rsidRPr="000A3509" w:rsidRDefault="00751A54" w:rsidP="001B44FD">
            <w:pPr>
              <w:jc w:val="center"/>
              <w:rPr>
                <w:lang w:val="uk-UA"/>
              </w:rPr>
            </w:pPr>
          </w:p>
        </w:tc>
        <w:tc>
          <w:tcPr>
            <w:tcW w:w="575" w:type="dxa"/>
          </w:tcPr>
          <w:p w:rsidR="00751A54" w:rsidRPr="000A3509" w:rsidRDefault="00751A54" w:rsidP="001B44FD">
            <w:pPr>
              <w:jc w:val="center"/>
              <w:rPr>
                <w:lang w:val="uk-UA"/>
              </w:rPr>
            </w:pPr>
            <w:r>
              <w:rPr>
                <w:lang w:val="uk-UA"/>
              </w:rPr>
              <w:t>10</w:t>
            </w:r>
          </w:p>
        </w:tc>
      </w:tr>
      <w:tr w:rsidR="00751A54" w:rsidRPr="000A3509" w:rsidTr="001B44FD">
        <w:trPr>
          <w:jc w:val="right"/>
        </w:trPr>
        <w:tc>
          <w:tcPr>
            <w:tcW w:w="6096" w:type="dxa"/>
            <w:tcBorders>
              <w:left w:val="single" w:sz="4" w:space="0" w:color="auto"/>
            </w:tcBorders>
          </w:tcPr>
          <w:p w:rsidR="00751A54" w:rsidRPr="000A3509" w:rsidRDefault="00751A54" w:rsidP="001B44FD">
            <w:pPr>
              <w:pStyle w:val="ab"/>
              <w:ind w:left="0"/>
              <w:jc w:val="both"/>
              <w:rPr>
                <w:b/>
                <w:bCs/>
              </w:rPr>
            </w:pPr>
            <w:r>
              <w:rPr>
                <w:b/>
                <w:bCs/>
              </w:rPr>
              <w:t>Кредит 3 Переклад технічних текстів</w:t>
            </w:r>
          </w:p>
        </w:tc>
        <w:tc>
          <w:tcPr>
            <w:tcW w:w="1101" w:type="dxa"/>
            <w:shd w:val="clear" w:color="auto" w:fill="auto"/>
          </w:tcPr>
          <w:p w:rsidR="00751A54" w:rsidRDefault="00751A54" w:rsidP="001B44FD">
            <w:pPr>
              <w:jc w:val="center"/>
              <w:rPr>
                <w:lang w:val="en-US"/>
              </w:rPr>
            </w:pPr>
          </w:p>
        </w:tc>
        <w:tc>
          <w:tcPr>
            <w:tcW w:w="456" w:type="dxa"/>
            <w:shd w:val="clear" w:color="auto" w:fill="auto"/>
          </w:tcPr>
          <w:p w:rsidR="00751A54" w:rsidRPr="000A3509" w:rsidRDefault="00751A54" w:rsidP="001B44FD">
            <w:pPr>
              <w:jc w:val="center"/>
              <w:rPr>
                <w:lang w:val="uk-UA"/>
              </w:rPr>
            </w:pPr>
          </w:p>
        </w:tc>
        <w:tc>
          <w:tcPr>
            <w:tcW w:w="550" w:type="dxa"/>
          </w:tcPr>
          <w:p w:rsidR="00751A54" w:rsidRPr="000A3509" w:rsidRDefault="00751A54" w:rsidP="001B44FD">
            <w:pPr>
              <w:jc w:val="center"/>
              <w:rPr>
                <w:lang w:val="uk-UA"/>
              </w:rPr>
            </w:pPr>
          </w:p>
        </w:tc>
        <w:tc>
          <w:tcPr>
            <w:tcW w:w="654" w:type="dxa"/>
          </w:tcPr>
          <w:p w:rsidR="00751A54" w:rsidRPr="000A3509" w:rsidRDefault="00751A54" w:rsidP="001B44FD">
            <w:pPr>
              <w:jc w:val="center"/>
              <w:rPr>
                <w:lang w:val="uk-UA"/>
              </w:rPr>
            </w:pPr>
          </w:p>
        </w:tc>
        <w:tc>
          <w:tcPr>
            <w:tcW w:w="597" w:type="dxa"/>
          </w:tcPr>
          <w:p w:rsidR="00751A54" w:rsidRPr="000A3509" w:rsidRDefault="00751A54" w:rsidP="001B44FD">
            <w:pPr>
              <w:jc w:val="center"/>
              <w:rPr>
                <w:lang w:val="uk-UA"/>
              </w:rPr>
            </w:pPr>
          </w:p>
        </w:tc>
        <w:tc>
          <w:tcPr>
            <w:tcW w:w="575" w:type="dxa"/>
          </w:tcPr>
          <w:p w:rsidR="00751A54" w:rsidRPr="000A3509" w:rsidRDefault="00751A54" w:rsidP="001B44FD">
            <w:pPr>
              <w:jc w:val="center"/>
              <w:rPr>
                <w:lang w:val="uk-UA"/>
              </w:rPr>
            </w:pPr>
          </w:p>
        </w:tc>
      </w:tr>
      <w:tr w:rsidR="00751A54" w:rsidRPr="000A3509" w:rsidTr="001B44FD">
        <w:trPr>
          <w:jc w:val="right"/>
        </w:trPr>
        <w:tc>
          <w:tcPr>
            <w:tcW w:w="6096" w:type="dxa"/>
            <w:tcBorders>
              <w:left w:val="single" w:sz="4" w:space="0" w:color="auto"/>
            </w:tcBorders>
          </w:tcPr>
          <w:p w:rsidR="00751A54" w:rsidRPr="000A3509" w:rsidRDefault="00751A54" w:rsidP="001B44FD">
            <w:pPr>
              <w:pStyle w:val="ab"/>
              <w:ind w:left="0"/>
              <w:jc w:val="both"/>
              <w:rPr>
                <w:b/>
                <w:bCs/>
              </w:rPr>
            </w:pPr>
            <w:r w:rsidRPr="000A3509">
              <w:rPr>
                <w:b/>
                <w:bCs/>
              </w:rPr>
              <w:t xml:space="preserve">Тема </w:t>
            </w:r>
            <w:r>
              <w:rPr>
                <w:b/>
                <w:bCs/>
              </w:rPr>
              <w:t>1</w:t>
            </w:r>
            <w:r w:rsidRPr="000A3509">
              <w:rPr>
                <w:b/>
                <w:bCs/>
              </w:rPr>
              <w:t xml:space="preserve">. </w:t>
            </w:r>
            <w:r w:rsidRPr="000A3509">
              <w:t>Реферативний переклад</w:t>
            </w:r>
            <w:r>
              <w:t xml:space="preserve"> технічних текстів</w:t>
            </w:r>
          </w:p>
        </w:tc>
        <w:tc>
          <w:tcPr>
            <w:tcW w:w="1101" w:type="dxa"/>
            <w:shd w:val="clear" w:color="auto" w:fill="auto"/>
          </w:tcPr>
          <w:p w:rsidR="00751A54" w:rsidRPr="00B439AE" w:rsidRDefault="00751A54" w:rsidP="001B44FD">
            <w:pPr>
              <w:jc w:val="center"/>
              <w:rPr>
                <w:lang w:val="uk-UA"/>
              </w:rPr>
            </w:pPr>
            <w:r>
              <w:rPr>
                <w:lang w:val="uk-UA"/>
              </w:rPr>
              <w:t>9</w:t>
            </w:r>
          </w:p>
        </w:tc>
        <w:tc>
          <w:tcPr>
            <w:tcW w:w="456" w:type="dxa"/>
            <w:shd w:val="clear" w:color="auto" w:fill="auto"/>
          </w:tcPr>
          <w:p w:rsidR="00751A54" w:rsidRPr="000A3509" w:rsidRDefault="00751A54" w:rsidP="001B44FD">
            <w:pPr>
              <w:jc w:val="center"/>
              <w:rPr>
                <w:lang w:val="uk-UA"/>
              </w:rPr>
            </w:pPr>
            <w:r>
              <w:rPr>
                <w:lang w:val="uk-UA"/>
              </w:rPr>
              <w:t>-</w:t>
            </w:r>
          </w:p>
        </w:tc>
        <w:tc>
          <w:tcPr>
            <w:tcW w:w="550" w:type="dxa"/>
          </w:tcPr>
          <w:p w:rsidR="00751A54" w:rsidRPr="000A3509" w:rsidRDefault="00751A54" w:rsidP="001B44FD">
            <w:pPr>
              <w:jc w:val="center"/>
              <w:rPr>
                <w:lang w:val="uk-UA"/>
              </w:rPr>
            </w:pPr>
            <w:r>
              <w:rPr>
                <w:lang w:val="uk-UA"/>
              </w:rPr>
              <w:t>4</w:t>
            </w:r>
          </w:p>
        </w:tc>
        <w:tc>
          <w:tcPr>
            <w:tcW w:w="654" w:type="dxa"/>
          </w:tcPr>
          <w:p w:rsidR="00751A54" w:rsidRPr="000A3509" w:rsidRDefault="00751A54" w:rsidP="001B44FD">
            <w:pPr>
              <w:jc w:val="center"/>
              <w:rPr>
                <w:lang w:val="uk-UA"/>
              </w:rPr>
            </w:pPr>
          </w:p>
        </w:tc>
        <w:tc>
          <w:tcPr>
            <w:tcW w:w="597" w:type="dxa"/>
          </w:tcPr>
          <w:p w:rsidR="00751A54" w:rsidRPr="000A3509" w:rsidRDefault="00751A54" w:rsidP="001B44FD">
            <w:pPr>
              <w:jc w:val="center"/>
              <w:rPr>
                <w:lang w:val="uk-UA"/>
              </w:rPr>
            </w:pPr>
          </w:p>
        </w:tc>
        <w:tc>
          <w:tcPr>
            <w:tcW w:w="575" w:type="dxa"/>
          </w:tcPr>
          <w:p w:rsidR="00751A54" w:rsidRPr="000A3509" w:rsidRDefault="00751A54" w:rsidP="001B44FD">
            <w:pPr>
              <w:jc w:val="center"/>
              <w:rPr>
                <w:lang w:val="uk-UA"/>
              </w:rPr>
            </w:pPr>
            <w:r>
              <w:rPr>
                <w:lang w:val="uk-UA"/>
              </w:rPr>
              <w:t>10</w:t>
            </w:r>
          </w:p>
        </w:tc>
      </w:tr>
      <w:tr w:rsidR="00751A54" w:rsidRPr="000A3509" w:rsidTr="001B44FD">
        <w:trPr>
          <w:jc w:val="right"/>
        </w:trPr>
        <w:tc>
          <w:tcPr>
            <w:tcW w:w="6096" w:type="dxa"/>
            <w:tcBorders>
              <w:left w:val="single" w:sz="4" w:space="0" w:color="auto"/>
            </w:tcBorders>
          </w:tcPr>
          <w:p w:rsidR="00751A54" w:rsidRPr="000A3509" w:rsidRDefault="00751A54" w:rsidP="001B44FD">
            <w:pPr>
              <w:pStyle w:val="ab"/>
              <w:ind w:left="0"/>
              <w:jc w:val="both"/>
            </w:pPr>
            <w:r w:rsidRPr="000A3509">
              <w:rPr>
                <w:b/>
                <w:bCs/>
              </w:rPr>
              <w:t xml:space="preserve">Тема </w:t>
            </w:r>
            <w:r>
              <w:rPr>
                <w:b/>
                <w:bCs/>
              </w:rPr>
              <w:t>2</w:t>
            </w:r>
            <w:r w:rsidRPr="000A3509">
              <w:t xml:space="preserve"> Анотаційний переклад.</w:t>
            </w:r>
          </w:p>
          <w:p w:rsidR="00751A54" w:rsidRPr="000A3509" w:rsidRDefault="00751A54" w:rsidP="001B44FD">
            <w:pPr>
              <w:pStyle w:val="21"/>
              <w:spacing w:after="0" w:line="240" w:lineRule="auto"/>
              <w:rPr>
                <w:b/>
                <w:bCs/>
                <w:lang w:val="uk-UA"/>
              </w:rPr>
            </w:pPr>
            <w:r w:rsidRPr="000A3509">
              <w:rPr>
                <w:lang w:eastAsia="uk-UA"/>
              </w:rPr>
              <w:t>Патент та його переклад.</w:t>
            </w:r>
          </w:p>
        </w:tc>
        <w:tc>
          <w:tcPr>
            <w:tcW w:w="1101" w:type="dxa"/>
            <w:shd w:val="clear" w:color="auto" w:fill="auto"/>
          </w:tcPr>
          <w:p w:rsidR="00751A54" w:rsidRPr="0040570A" w:rsidRDefault="00751A54" w:rsidP="001B44FD">
            <w:pPr>
              <w:jc w:val="center"/>
              <w:rPr>
                <w:lang w:val="en-US"/>
              </w:rPr>
            </w:pPr>
            <w:r>
              <w:rPr>
                <w:lang w:val="en-US"/>
              </w:rPr>
              <w:t>12</w:t>
            </w:r>
          </w:p>
        </w:tc>
        <w:tc>
          <w:tcPr>
            <w:tcW w:w="456" w:type="dxa"/>
            <w:shd w:val="clear" w:color="auto" w:fill="auto"/>
          </w:tcPr>
          <w:p w:rsidR="00751A54" w:rsidRPr="000A3509" w:rsidRDefault="00751A54" w:rsidP="001B44FD">
            <w:pPr>
              <w:jc w:val="center"/>
              <w:rPr>
                <w:lang w:val="uk-UA"/>
              </w:rPr>
            </w:pPr>
            <w:r w:rsidRPr="000A3509">
              <w:rPr>
                <w:lang w:val="uk-UA"/>
              </w:rPr>
              <w:t>2</w:t>
            </w:r>
          </w:p>
        </w:tc>
        <w:tc>
          <w:tcPr>
            <w:tcW w:w="550" w:type="dxa"/>
          </w:tcPr>
          <w:p w:rsidR="00751A54" w:rsidRPr="000A3509" w:rsidRDefault="00751A54" w:rsidP="001B44FD">
            <w:pPr>
              <w:jc w:val="center"/>
              <w:rPr>
                <w:lang w:val="uk-UA"/>
              </w:rPr>
            </w:pPr>
            <w:r w:rsidRPr="000A3509">
              <w:rPr>
                <w:lang w:val="uk-UA"/>
              </w:rPr>
              <w:t>4</w:t>
            </w:r>
          </w:p>
        </w:tc>
        <w:tc>
          <w:tcPr>
            <w:tcW w:w="654" w:type="dxa"/>
          </w:tcPr>
          <w:p w:rsidR="00751A54" w:rsidRPr="000A3509" w:rsidRDefault="00751A54" w:rsidP="001B44FD">
            <w:pPr>
              <w:jc w:val="center"/>
              <w:rPr>
                <w:lang w:val="uk-UA"/>
              </w:rPr>
            </w:pPr>
          </w:p>
        </w:tc>
        <w:tc>
          <w:tcPr>
            <w:tcW w:w="597" w:type="dxa"/>
          </w:tcPr>
          <w:p w:rsidR="00751A54" w:rsidRPr="000A3509" w:rsidRDefault="00751A54" w:rsidP="001B44FD">
            <w:pPr>
              <w:jc w:val="center"/>
              <w:rPr>
                <w:lang w:val="uk-UA"/>
              </w:rPr>
            </w:pPr>
          </w:p>
        </w:tc>
        <w:tc>
          <w:tcPr>
            <w:tcW w:w="575" w:type="dxa"/>
          </w:tcPr>
          <w:p w:rsidR="00751A54" w:rsidRPr="000A3509" w:rsidRDefault="00751A54" w:rsidP="001B44FD">
            <w:pPr>
              <w:jc w:val="center"/>
              <w:rPr>
                <w:lang w:val="uk-UA"/>
              </w:rPr>
            </w:pPr>
            <w:r>
              <w:rPr>
                <w:lang w:val="uk-UA"/>
              </w:rPr>
              <w:t>12</w:t>
            </w:r>
          </w:p>
        </w:tc>
      </w:tr>
      <w:tr w:rsidR="00751A54" w:rsidRPr="000A3509" w:rsidTr="001B44FD">
        <w:trPr>
          <w:jc w:val="right"/>
        </w:trPr>
        <w:tc>
          <w:tcPr>
            <w:tcW w:w="6096" w:type="dxa"/>
          </w:tcPr>
          <w:p w:rsidR="00751A54" w:rsidRPr="000A3509" w:rsidRDefault="00751A54" w:rsidP="001B44FD">
            <w:pPr>
              <w:pStyle w:val="4"/>
              <w:spacing w:before="0"/>
              <w:jc w:val="center"/>
            </w:pPr>
            <w:r w:rsidRPr="000A3509">
              <w:rPr>
                <w:lang w:val="uk-UA"/>
              </w:rPr>
              <w:t>Усього</w:t>
            </w:r>
            <w:r w:rsidRPr="000A3509">
              <w:t xml:space="preserve"> годин:</w:t>
            </w:r>
          </w:p>
        </w:tc>
        <w:tc>
          <w:tcPr>
            <w:tcW w:w="1101" w:type="dxa"/>
            <w:shd w:val="clear" w:color="auto" w:fill="auto"/>
            <w:vAlign w:val="center"/>
          </w:tcPr>
          <w:p w:rsidR="00751A54" w:rsidRPr="000A3509" w:rsidRDefault="00751A54" w:rsidP="001B44FD">
            <w:pPr>
              <w:jc w:val="center"/>
              <w:rPr>
                <w:b/>
                <w:lang w:val="uk-UA"/>
              </w:rPr>
            </w:pPr>
            <w:r w:rsidRPr="000A3509">
              <w:rPr>
                <w:b/>
                <w:lang w:val="uk-UA"/>
              </w:rPr>
              <w:t>90</w:t>
            </w:r>
          </w:p>
        </w:tc>
        <w:tc>
          <w:tcPr>
            <w:tcW w:w="456" w:type="dxa"/>
            <w:shd w:val="clear" w:color="auto" w:fill="auto"/>
            <w:vAlign w:val="center"/>
          </w:tcPr>
          <w:p w:rsidR="00751A54" w:rsidRPr="000A3509" w:rsidRDefault="00751A54" w:rsidP="001B44FD">
            <w:pPr>
              <w:jc w:val="center"/>
              <w:rPr>
                <w:b/>
                <w:lang w:val="uk-UA"/>
              </w:rPr>
            </w:pPr>
            <w:r w:rsidRPr="000A3509">
              <w:rPr>
                <w:b/>
                <w:lang w:val="uk-UA"/>
              </w:rPr>
              <w:t>12</w:t>
            </w:r>
          </w:p>
        </w:tc>
        <w:tc>
          <w:tcPr>
            <w:tcW w:w="550" w:type="dxa"/>
            <w:vAlign w:val="center"/>
          </w:tcPr>
          <w:p w:rsidR="00751A54" w:rsidRPr="000A3509" w:rsidRDefault="00751A54" w:rsidP="001B44FD">
            <w:pPr>
              <w:jc w:val="center"/>
              <w:rPr>
                <w:b/>
                <w:lang w:val="uk-UA"/>
              </w:rPr>
            </w:pPr>
            <w:r w:rsidRPr="000A3509">
              <w:rPr>
                <w:b/>
                <w:lang w:val="uk-UA"/>
              </w:rPr>
              <w:t>18</w:t>
            </w:r>
          </w:p>
        </w:tc>
        <w:tc>
          <w:tcPr>
            <w:tcW w:w="654" w:type="dxa"/>
            <w:vAlign w:val="center"/>
          </w:tcPr>
          <w:p w:rsidR="00751A54" w:rsidRPr="000A3509" w:rsidRDefault="00751A54" w:rsidP="001B44FD">
            <w:pPr>
              <w:jc w:val="center"/>
              <w:rPr>
                <w:b/>
                <w:lang w:val="uk-UA"/>
              </w:rPr>
            </w:pPr>
          </w:p>
        </w:tc>
        <w:tc>
          <w:tcPr>
            <w:tcW w:w="597" w:type="dxa"/>
            <w:vAlign w:val="center"/>
          </w:tcPr>
          <w:p w:rsidR="00751A54" w:rsidRPr="000A3509" w:rsidRDefault="00751A54" w:rsidP="001B44FD">
            <w:pPr>
              <w:jc w:val="center"/>
              <w:rPr>
                <w:b/>
                <w:lang w:val="uk-UA"/>
              </w:rPr>
            </w:pPr>
          </w:p>
        </w:tc>
        <w:tc>
          <w:tcPr>
            <w:tcW w:w="575" w:type="dxa"/>
            <w:vAlign w:val="center"/>
          </w:tcPr>
          <w:p w:rsidR="00751A54" w:rsidRPr="000A3509" w:rsidRDefault="00751A54" w:rsidP="001B44FD">
            <w:pPr>
              <w:jc w:val="center"/>
              <w:rPr>
                <w:b/>
                <w:lang w:val="uk-UA"/>
              </w:rPr>
            </w:pPr>
            <w:r w:rsidRPr="000A3509">
              <w:rPr>
                <w:b/>
                <w:lang w:val="uk-UA"/>
              </w:rPr>
              <w:t>60</w:t>
            </w:r>
          </w:p>
        </w:tc>
      </w:tr>
    </w:tbl>
    <w:p w:rsidR="00751A54" w:rsidRPr="000A3509" w:rsidRDefault="00751A54" w:rsidP="00751A54">
      <w:pPr>
        <w:jc w:val="both"/>
        <w:rPr>
          <w:lang w:val="uk-UA"/>
        </w:rPr>
      </w:pPr>
    </w:p>
    <w:p w:rsidR="00751A54" w:rsidRPr="000A3509" w:rsidRDefault="00751A54" w:rsidP="00751A54">
      <w:pPr>
        <w:spacing w:after="240"/>
        <w:jc w:val="center"/>
        <w:rPr>
          <w:b/>
          <w:lang w:val="uk-UA"/>
        </w:rPr>
      </w:pPr>
      <w:r w:rsidRPr="000A3509">
        <w:rPr>
          <w:b/>
          <w:lang w:val="uk-UA"/>
        </w:rPr>
        <w:t>Теми лекцій</w:t>
      </w:r>
    </w:p>
    <w:tbl>
      <w:tblPr>
        <w:tblW w:w="994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7979"/>
        <w:gridCol w:w="1443"/>
      </w:tblGrid>
      <w:tr w:rsidR="00751A54" w:rsidRPr="000A3509" w:rsidTr="001B44FD">
        <w:trPr>
          <w:jc w:val="center"/>
        </w:trPr>
        <w:tc>
          <w:tcPr>
            <w:tcW w:w="518" w:type="dxa"/>
            <w:shd w:val="clear" w:color="auto" w:fill="auto"/>
            <w:vAlign w:val="center"/>
          </w:tcPr>
          <w:p w:rsidR="00751A54" w:rsidRPr="000A3509" w:rsidRDefault="00751A54" w:rsidP="001B44FD">
            <w:pPr>
              <w:ind w:left="142" w:hanging="142"/>
              <w:jc w:val="center"/>
              <w:rPr>
                <w:b/>
                <w:lang w:val="uk-UA"/>
              </w:rPr>
            </w:pPr>
            <w:r w:rsidRPr="000A3509">
              <w:rPr>
                <w:b/>
                <w:lang w:val="uk-UA"/>
              </w:rPr>
              <w:t>№</w:t>
            </w:r>
          </w:p>
          <w:p w:rsidR="00751A54" w:rsidRPr="000A3509" w:rsidRDefault="00751A54" w:rsidP="001B44FD">
            <w:pPr>
              <w:ind w:left="142" w:hanging="142"/>
              <w:jc w:val="center"/>
              <w:rPr>
                <w:b/>
                <w:lang w:val="uk-UA"/>
              </w:rPr>
            </w:pPr>
            <w:r w:rsidRPr="000A3509">
              <w:rPr>
                <w:b/>
                <w:lang w:val="uk-UA"/>
              </w:rPr>
              <w:t>з/п</w:t>
            </w:r>
          </w:p>
        </w:tc>
        <w:tc>
          <w:tcPr>
            <w:tcW w:w="7979" w:type="dxa"/>
            <w:shd w:val="clear" w:color="auto" w:fill="auto"/>
            <w:vAlign w:val="center"/>
          </w:tcPr>
          <w:p w:rsidR="00751A54" w:rsidRPr="000A3509" w:rsidRDefault="00751A54" w:rsidP="001B44FD">
            <w:pPr>
              <w:jc w:val="center"/>
              <w:rPr>
                <w:b/>
                <w:lang w:val="uk-UA"/>
              </w:rPr>
            </w:pPr>
            <w:r w:rsidRPr="000A3509">
              <w:rPr>
                <w:b/>
                <w:lang w:val="uk-UA"/>
              </w:rPr>
              <w:t>Назва теми</w:t>
            </w:r>
          </w:p>
        </w:tc>
        <w:tc>
          <w:tcPr>
            <w:tcW w:w="1443" w:type="dxa"/>
            <w:shd w:val="clear" w:color="auto" w:fill="auto"/>
            <w:vAlign w:val="center"/>
          </w:tcPr>
          <w:p w:rsidR="00751A54" w:rsidRPr="000A3509" w:rsidRDefault="00751A54" w:rsidP="001B44FD">
            <w:pPr>
              <w:jc w:val="center"/>
              <w:rPr>
                <w:b/>
                <w:lang w:val="uk-UA"/>
              </w:rPr>
            </w:pPr>
            <w:r w:rsidRPr="000A3509">
              <w:rPr>
                <w:b/>
                <w:lang w:val="uk-UA"/>
              </w:rPr>
              <w:t>Кількість</w:t>
            </w:r>
          </w:p>
          <w:p w:rsidR="00751A54" w:rsidRPr="000A3509" w:rsidRDefault="00751A54" w:rsidP="001B44FD">
            <w:pPr>
              <w:jc w:val="center"/>
              <w:rPr>
                <w:b/>
                <w:lang w:val="uk-UA"/>
              </w:rPr>
            </w:pPr>
            <w:r w:rsidRPr="000A3509">
              <w:rPr>
                <w:b/>
                <w:lang w:val="uk-UA"/>
              </w:rPr>
              <w:t>годин</w:t>
            </w:r>
          </w:p>
        </w:tc>
      </w:tr>
      <w:tr w:rsidR="00751A54" w:rsidRPr="000A3509" w:rsidTr="001B44FD">
        <w:trPr>
          <w:jc w:val="center"/>
        </w:trPr>
        <w:tc>
          <w:tcPr>
            <w:tcW w:w="9940" w:type="dxa"/>
            <w:gridSpan w:val="3"/>
            <w:shd w:val="clear" w:color="auto" w:fill="auto"/>
            <w:vAlign w:val="center"/>
          </w:tcPr>
          <w:p w:rsidR="00751A54" w:rsidRPr="000A3509" w:rsidRDefault="00751A54" w:rsidP="001B44FD">
            <w:pPr>
              <w:jc w:val="center"/>
              <w:rPr>
                <w:b/>
                <w:lang w:val="uk-UA"/>
              </w:rPr>
            </w:pPr>
            <w:r>
              <w:rPr>
                <w:b/>
                <w:lang w:val="uk-UA"/>
              </w:rPr>
              <w:t>Кредит</w:t>
            </w:r>
            <w:r w:rsidRPr="000A3509">
              <w:rPr>
                <w:b/>
                <w:lang w:val="uk-UA"/>
              </w:rPr>
              <w:t xml:space="preserve"> 1</w:t>
            </w:r>
            <w:r w:rsidRPr="000A3509">
              <w:rPr>
                <w:lang w:val="uk-UA"/>
              </w:rPr>
              <w:t xml:space="preserve"> </w:t>
            </w:r>
            <w:r w:rsidRPr="00B439AE">
              <w:rPr>
                <w:b/>
                <w:lang w:val="uk-UA"/>
              </w:rPr>
              <w:t>Переклад офіційно-ділової документації</w:t>
            </w:r>
          </w:p>
        </w:tc>
      </w:tr>
      <w:tr w:rsidR="00751A54" w:rsidRPr="000A3509" w:rsidTr="001B44FD">
        <w:trPr>
          <w:jc w:val="center"/>
        </w:trPr>
        <w:tc>
          <w:tcPr>
            <w:tcW w:w="518" w:type="dxa"/>
            <w:shd w:val="clear" w:color="auto" w:fill="auto"/>
            <w:vAlign w:val="center"/>
          </w:tcPr>
          <w:p w:rsidR="00751A54" w:rsidRPr="000A3509" w:rsidRDefault="00751A54" w:rsidP="001B44FD">
            <w:pPr>
              <w:ind w:left="142" w:hanging="142"/>
              <w:jc w:val="center"/>
              <w:rPr>
                <w:lang w:val="uk-UA"/>
              </w:rPr>
            </w:pPr>
            <w:r w:rsidRPr="000A3509">
              <w:rPr>
                <w:lang w:val="uk-UA"/>
              </w:rPr>
              <w:t>1.</w:t>
            </w:r>
          </w:p>
        </w:tc>
        <w:tc>
          <w:tcPr>
            <w:tcW w:w="7979" w:type="dxa"/>
            <w:shd w:val="clear" w:color="auto" w:fill="auto"/>
            <w:vAlign w:val="center"/>
          </w:tcPr>
          <w:p w:rsidR="00751A54" w:rsidRPr="000A3509" w:rsidRDefault="00751A54" w:rsidP="001B44FD">
            <w:pPr>
              <w:pStyle w:val="Default"/>
              <w:jc w:val="both"/>
              <w:rPr>
                <w:rFonts w:ascii="Times New Roman" w:hAnsi="Times New Roman" w:cs="Times New Roman"/>
                <w:lang w:val="uk-UA"/>
              </w:rPr>
            </w:pPr>
            <w:r w:rsidRPr="000A3509">
              <w:rPr>
                <w:rFonts w:ascii="Times New Roman" w:hAnsi="Times New Roman" w:cs="Times New Roman"/>
                <w:b/>
                <w:u w:val="single"/>
                <w:lang w:val="uk-UA"/>
              </w:rPr>
              <w:t>Лекція 1</w:t>
            </w:r>
            <w:r w:rsidRPr="000A3509">
              <w:rPr>
                <w:rFonts w:ascii="Times New Roman" w:hAnsi="Times New Roman" w:cs="Times New Roman"/>
                <w:b/>
                <w:lang w:val="uk-UA"/>
              </w:rPr>
              <w:t>.</w:t>
            </w:r>
            <w:r w:rsidRPr="000A3509">
              <w:rPr>
                <w:rFonts w:ascii="Times New Roman" w:hAnsi="Times New Roman" w:cs="Times New Roman"/>
                <w:lang w:val="uk-UA"/>
              </w:rPr>
              <w:t xml:space="preserve"> Міжнародна бізнес-кореспонденція: структура та особливості оформлення</w:t>
            </w:r>
          </w:p>
        </w:tc>
        <w:tc>
          <w:tcPr>
            <w:tcW w:w="1443" w:type="dxa"/>
            <w:shd w:val="clear" w:color="auto" w:fill="auto"/>
            <w:vAlign w:val="center"/>
          </w:tcPr>
          <w:p w:rsidR="00751A54" w:rsidRPr="000A3509" w:rsidRDefault="00751A54" w:rsidP="001B44FD">
            <w:pPr>
              <w:jc w:val="center"/>
              <w:rPr>
                <w:lang w:val="uk-UA"/>
              </w:rPr>
            </w:pPr>
            <w:r w:rsidRPr="000A3509">
              <w:rPr>
                <w:lang w:val="uk-UA"/>
              </w:rPr>
              <w:t>2</w:t>
            </w:r>
          </w:p>
        </w:tc>
      </w:tr>
      <w:tr w:rsidR="00751A54" w:rsidRPr="000A3509" w:rsidTr="001B44FD">
        <w:trPr>
          <w:trHeight w:val="909"/>
          <w:jc w:val="center"/>
        </w:trPr>
        <w:tc>
          <w:tcPr>
            <w:tcW w:w="518" w:type="dxa"/>
            <w:shd w:val="clear" w:color="auto" w:fill="auto"/>
            <w:vAlign w:val="center"/>
          </w:tcPr>
          <w:p w:rsidR="00751A54" w:rsidRPr="000A3509" w:rsidRDefault="00751A54" w:rsidP="001B44FD">
            <w:pPr>
              <w:ind w:left="142" w:hanging="142"/>
              <w:jc w:val="center"/>
              <w:rPr>
                <w:lang w:val="uk-UA"/>
              </w:rPr>
            </w:pPr>
            <w:r w:rsidRPr="000A3509">
              <w:rPr>
                <w:lang w:val="uk-UA"/>
              </w:rPr>
              <w:t>2.</w:t>
            </w:r>
          </w:p>
        </w:tc>
        <w:tc>
          <w:tcPr>
            <w:tcW w:w="7979" w:type="dxa"/>
            <w:shd w:val="clear" w:color="auto" w:fill="auto"/>
            <w:vAlign w:val="center"/>
          </w:tcPr>
          <w:p w:rsidR="00751A54" w:rsidRPr="000A3509" w:rsidRDefault="00751A54" w:rsidP="001B44FD">
            <w:pPr>
              <w:pStyle w:val="Default"/>
              <w:ind w:hanging="17"/>
              <w:jc w:val="both"/>
              <w:rPr>
                <w:rFonts w:ascii="Times New Roman" w:hAnsi="Times New Roman" w:cs="Times New Roman"/>
                <w:lang w:val="uk-UA"/>
              </w:rPr>
            </w:pPr>
            <w:r w:rsidRPr="000A3509">
              <w:rPr>
                <w:rFonts w:ascii="Times New Roman" w:hAnsi="Times New Roman" w:cs="Times New Roman"/>
                <w:b/>
                <w:u w:val="single"/>
                <w:lang w:val="uk-UA"/>
              </w:rPr>
              <w:t>Лекція 2</w:t>
            </w:r>
            <w:r w:rsidRPr="000A3509">
              <w:rPr>
                <w:rFonts w:ascii="Times New Roman" w:hAnsi="Times New Roman" w:cs="Times New Roman"/>
                <w:b/>
                <w:lang w:val="uk-UA"/>
              </w:rPr>
              <w:t>.</w:t>
            </w:r>
            <w:r w:rsidRPr="000A3509">
              <w:rPr>
                <w:rFonts w:ascii="Times New Roman" w:hAnsi="Times New Roman" w:cs="Times New Roman"/>
                <w:lang w:val="uk-UA"/>
              </w:rPr>
              <w:t xml:space="preserve"> Особливості оформлення факсових та електронних міжнародних повідомлень</w:t>
            </w:r>
          </w:p>
        </w:tc>
        <w:tc>
          <w:tcPr>
            <w:tcW w:w="1443" w:type="dxa"/>
            <w:shd w:val="clear" w:color="auto" w:fill="auto"/>
            <w:vAlign w:val="center"/>
          </w:tcPr>
          <w:p w:rsidR="00751A54" w:rsidRPr="000A3509" w:rsidRDefault="00751A54" w:rsidP="001B44FD">
            <w:pPr>
              <w:jc w:val="center"/>
              <w:rPr>
                <w:lang w:val="uk-UA"/>
              </w:rPr>
            </w:pPr>
            <w:r w:rsidRPr="000A3509">
              <w:rPr>
                <w:lang w:val="uk-UA"/>
              </w:rPr>
              <w:t>2</w:t>
            </w:r>
          </w:p>
        </w:tc>
      </w:tr>
      <w:tr w:rsidR="00751A54" w:rsidRPr="000A3509" w:rsidTr="001B44FD">
        <w:trPr>
          <w:jc w:val="center"/>
        </w:trPr>
        <w:tc>
          <w:tcPr>
            <w:tcW w:w="518" w:type="dxa"/>
            <w:shd w:val="clear" w:color="auto" w:fill="auto"/>
            <w:vAlign w:val="center"/>
          </w:tcPr>
          <w:p w:rsidR="00751A54" w:rsidRPr="000A3509" w:rsidRDefault="00751A54" w:rsidP="001B44FD">
            <w:pPr>
              <w:ind w:left="142" w:hanging="142"/>
              <w:jc w:val="center"/>
              <w:rPr>
                <w:lang w:val="uk-UA"/>
              </w:rPr>
            </w:pPr>
            <w:r w:rsidRPr="000A3509">
              <w:rPr>
                <w:lang w:val="uk-UA"/>
              </w:rPr>
              <w:t>3.</w:t>
            </w:r>
          </w:p>
        </w:tc>
        <w:tc>
          <w:tcPr>
            <w:tcW w:w="7979" w:type="dxa"/>
            <w:shd w:val="clear" w:color="auto" w:fill="auto"/>
            <w:vAlign w:val="center"/>
          </w:tcPr>
          <w:p w:rsidR="00751A54" w:rsidRPr="000A3509" w:rsidRDefault="00751A54" w:rsidP="001B44FD">
            <w:pPr>
              <w:pStyle w:val="Default"/>
              <w:jc w:val="both"/>
              <w:rPr>
                <w:rFonts w:ascii="Times New Roman" w:hAnsi="Times New Roman" w:cs="Times New Roman"/>
                <w:lang w:val="uk-UA"/>
              </w:rPr>
            </w:pPr>
            <w:r w:rsidRPr="000A3509">
              <w:rPr>
                <w:rFonts w:ascii="Times New Roman" w:hAnsi="Times New Roman" w:cs="Times New Roman"/>
                <w:b/>
                <w:u w:val="single"/>
                <w:lang w:val="uk-UA"/>
              </w:rPr>
              <w:t>Лекція 3</w:t>
            </w:r>
            <w:r w:rsidRPr="000A3509">
              <w:rPr>
                <w:rFonts w:ascii="Times New Roman" w:hAnsi="Times New Roman" w:cs="Times New Roman"/>
                <w:b/>
                <w:lang w:val="uk-UA"/>
              </w:rPr>
              <w:t>.</w:t>
            </w:r>
            <w:r w:rsidRPr="000A3509">
              <w:rPr>
                <w:rFonts w:ascii="Times New Roman" w:hAnsi="Times New Roman" w:cs="Times New Roman"/>
                <w:lang w:val="uk-UA"/>
              </w:rPr>
              <w:t xml:space="preserve"> Дипломатичне листування </w:t>
            </w:r>
          </w:p>
        </w:tc>
        <w:tc>
          <w:tcPr>
            <w:tcW w:w="1443" w:type="dxa"/>
            <w:shd w:val="clear" w:color="auto" w:fill="auto"/>
            <w:vAlign w:val="center"/>
          </w:tcPr>
          <w:p w:rsidR="00751A54" w:rsidRPr="000A3509" w:rsidRDefault="00751A54" w:rsidP="001B44FD">
            <w:pPr>
              <w:jc w:val="center"/>
              <w:rPr>
                <w:lang w:val="uk-UA"/>
              </w:rPr>
            </w:pPr>
            <w:r w:rsidRPr="000A3509">
              <w:rPr>
                <w:lang w:val="uk-UA"/>
              </w:rPr>
              <w:t>2</w:t>
            </w:r>
          </w:p>
        </w:tc>
      </w:tr>
      <w:tr w:rsidR="00751A54" w:rsidRPr="000A3509" w:rsidTr="001B44FD">
        <w:trPr>
          <w:jc w:val="center"/>
        </w:trPr>
        <w:tc>
          <w:tcPr>
            <w:tcW w:w="9940" w:type="dxa"/>
            <w:gridSpan w:val="3"/>
            <w:shd w:val="clear" w:color="auto" w:fill="auto"/>
            <w:vAlign w:val="center"/>
          </w:tcPr>
          <w:p w:rsidR="00751A54" w:rsidRPr="00B439AE" w:rsidRDefault="00751A54" w:rsidP="001B44FD">
            <w:pPr>
              <w:jc w:val="center"/>
              <w:rPr>
                <w:b/>
                <w:lang w:val="uk-UA"/>
              </w:rPr>
            </w:pPr>
            <w:r w:rsidRPr="00B439AE">
              <w:rPr>
                <w:b/>
                <w:bCs/>
                <w:lang w:val="uk-UA"/>
              </w:rPr>
              <w:t>Кредит 2 Переклад наукових текстів</w:t>
            </w:r>
          </w:p>
        </w:tc>
      </w:tr>
      <w:tr w:rsidR="00751A54" w:rsidRPr="000A3509" w:rsidTr="001B44FD">
        <w:trPr>
          <w:jc w:val="center"/>
        </w:trPr>
        <w:tc>
          <w:tcPr>
            <w:tcW w:w="518" w:type="dxa"/>
            <w:shd w:val="clear" w:color="auto" w:fill="auto"/>
            <w:vAlign w:val="center"/>
          </w:tcPr>
          <w:p w:rsidR="00751A54" w:rsidRPr="000A3509" w:rsidRDefault="00751A54" w:rsidP="001B44FD">
            <w:pPr>
              <w:ind w:left="142" w:hanging="142"/>
              <w:jc w:val="center"/>
              <w:rPr>
                <w:lang w:val="uk-UA"/>
              </w:rPr>
            </w:pPr>
            <w:r w:rsidRPr="000A3509">
              <w:rPr>
                <w:lang w:val="uk-UA"/>
              </w:rPr>
              <w:t>4.</w:t>
            </w:r>
          </w:p>
        </w:tc>
        <w:tc>
          <w:tcPr>
            <w:tcW w:w="7979" w:type="dxa"/>
            <w:shd w:val="clear" w:color="auto" w:fill="auto"/>
            <w:vAlign w:val="center"/>
          </w:tcPr>
          <w:p w:rsidR="00751A54" w:rsidRPr="000A3509" w:rsidRDefault="00751A54" w:rsidP="001B44FD">
            <w:pPr>
              <w:pStyle w:val="21"/>
              <w:spacing w:after="0" w:line="240" w:lineRule="auto"/>
              <w:rPr>
                <w:bCs/>
                <w:lang w:val="uk-UA"/>
              </w:rPr>
            </w:pPr>
            <w:r w:rsidRPr="000A3509">
              <w:rPr>
                <w:b/>
                <w:u w:val="single"/>
                <w:lang w:val="uk-UA"/>
              </w:rPr>
              <w:t xml:space="preserve">Лекція 4. </w:t>
            </w:r>
            <w:r w:rsidRPr="000A3509">
              <w:rPr>
                <w:bCs/>
                <w:lang w:val="uk-UA"/>
              </w:rPr>
              <w:t>Визначення науково-технічного перекладу.</w:t>
            </w:r>
          </w:p>
          <w:p w:rsidR="00751A54" w:rsidRPr="000A3509" w:rsidRDefault="00751A54" w:rsidP="001B44FD">
            <w:pPr>
              <w:pStyle w:val="Default"/>
              <w:jc w:val="both"/>
              <w:rPr>
                <w:rFonts w:ascii="Times New Roman" w:hAnsi="Times New Roman" w:cs="Times New Roman"/>
                <w:b/>
                <w:u w:val="single"/>
                <w:lang w:val="uk-UA"/>
              </w:rPr>
            </w:pPr>
            <w:r w:rsidRPr="000A3509">
              <w:rPr>
                <w:rFonts w:ascii="Times New Roman" w:hAnsi="Times New Roman" w:cs="Times New Roman"/>
                <w:lang w:val="uk-UA"/>
              </w:rPr>
              <w:t>Типи науково-технічної інформації.</w:t>
            </w:r>
          </w:p>
        </w:tc>
        <w:tc>
          <w:tcPr>
            <w:tcW w:w="1443" w:type="dxa"/>
            <w:shd w:val="clear" w:color="auto" w:fill="auto"/>
            <w:vAlign w:val="center"/>
          </w:tcPr>
          <w:p w:rsidR="00751A54" w:rsidRPr="000A3509" w:rsidRDefault="00751A54" w:rsidP="001B44FD">
            <w:pPr>
              <w:jc w:val="center"/>
              <w:rPr>
                <w:lang w:val="uk-UA"/>
              </w:rPr>
            </w:pPr>
            <w:r w:rsidRPr="000A3509">
              <w:rPr>
                <w:lang w:val="uk-UA"/>
              </w:rPr>
              <w:t>2</w:t>
            </w:r>
          </w:p>
        </w:tc>
      </w:tr>
      <w:tr w:rsidR="00751A54" w:rsidRPr="000A3509" w:rsidTr="001B44FD">
        <w:trPr>
          <w:jc w:val="center"/>
        </w:trPr>
        <w:tc>
          <w:tcPr>
            <w:tcW w:w="518" w:type="dxa"/>
            <w:shd w:val="clear" w:color="auto" w:fill="auto"/>
            <w:vAlign w:val="center"/>
          </w:tcPr>
          <w:p w:rsidR="00751A54" w:rsidRPr="000A3509" w:rsidRDefault="00751A54" w:rsidP="001B44FD">
            <w:pPr>
              <w:ind w:left="142" w:hanging="142"/>
              <w:jc w:val="center"/>
              <w:rPr>
                <w:lang w:val="uk-UA"/>
              </w:rPr>
            </w:pPr>
            <w:r w:rsidRPr="000A3509">
              <w:rPr>
                <w:lang w:val="uk-UA"/>
              </w:rPr>
              <w:t xml:space="preserve">7. </w:t>
            </w:r>
          </w:p>
        </w:tc>
        <w:tc>
          <w:tcPr>
            <w:tcW w:w="7979" w:type="dxa"/>
            <w:shd w:val="clear" w:color="auto" w:fill="auto"/>
            <w:vAlign w:val="center"/>
          </w:tcPr>
          <w:p w:rsidR="00751A54" w:rsidRPr="000A3509" w:rsidRDefault="00751A54" w:rsidP="001B44FD">
            <w:pPr>
              <w:pStyle w:val="ab"/>
              <w:ind w:left="0"/>
              <w:jc w:val="both"/>
              <w:rPr>
                <w:b/>
                <w:u w:val="single"/>
              </w:rPr>
            </w:pPr>
            <w:r w:rsidRPr="000A3509">
              <w:rPr>
                <w:b/>
                <w:u w:val="single"/>
              </w:rPr>
              <w:t xml:space="preserve">Лекція 5. </w:t>
            </w:r>
            <w:r w:rsidRPr="000A3509">
              <w:t>Реферативний переклад.</w:t>
            </w:r>
          </w:p>
        </w:tc>
        <w:tc>
          <w:tcPr>
            <w:tcW w:w="1443" w:type="dxa"/>
            <w:shd w:val="clear" w:color="auto" w:fill="auto"/>
            <w:vAlign w:val="center"/>
          </w:tcPr>
          <w:p w:rsidR="00751A54" w:rsidRPr="000A3509" w:rsidRDefault="00751A54" w:rsidP="001B44FD">
            <w:pPr>
              <w:jc w:val="center"/>
              <w:rPr>
                <w:lang w:val="uk-UA"/>
              </w:rPr>
            </w:pPr>
            <w:r w:rsidRPr="000A3509">
              <w:rPr>
                <w:lang w:val="uk-UA"/>
              </w:rPr>
              <w:t>2</w:t>
            </w:r>
          </w:p>
        </w:tc>
      </w:tr>
      <w:tr w:rsidR="00751A54" w:rsidRPr="000A3509" w:rsidTr="001B44FD">
        <w:trPr>
          <w:jc w:val="center"/>
        </w:trPr>
        <w:tc>
          <w:tcPr>
            <w:tcW w:w="9940" w:type="dxa"/>
            <w:gridSpan w:val="3"/>
            <w:shd w:val="clear" w:color="auto" w:fill="auto"/>
            <w:vAlign w:val="center"/>
          </w:tcPr>
          <w:p w:rsidR="00751A54" w:rsidRPr="00B439AE" w:rsidRDefault="00751A54" w:rsidP="001B44FD">
            <w:pPr>
              <w:jc w:val="center"/>
              <w:rPr>
                <w:b/>
                <w:lang w:val="uk-UA"/>
              </w:rPr>
            </w:pPr>
            <w:r w:rsidRPr="00B439AE">
              <w:rPr>
                <w:b/>
                <w:lang w:val="uk-UA"/>
              </w:rPr>
              <w:t>Кредит 3 Переклад технічних текстів</w:t>
            </w:r>
          </w:p>
        </w:tc>
      </w:tr>
      <w:tr w:rsidR="00751A54" w:rsidRPr="000A3509" w:rsidTr="001B44FD">
        <w:trPr>
          <w:jc w:val="center"/>
        </w:trPr>
        <w:tc>
          <w:tcPr>
            <w:tcW w:w="518" w:type="dxa"/>
            <w:shd w:val="clear" w:color="auto" w:fill="auto"/>
            <w:vAlign w:val="center"/>
          </w:tcPr>
          <w:p w:rsidR="00751A54" w:rsidRPr="000A3509" w:rsidRDefault="00751A54" w:rsidP="001B44FD">
            <w:pPr>
              <w:ind w:left="142" w:hanging="142"/>
              <w:jc w:val="center"/>
              <w:rPr>
                <w:lang w:val="uk-UA"/>
              </w:rPr>
            </w:pPr>
            <w:r w:rsidRPr="000A3509">
              <w:rPr>
                <w:lang w:val="uk-UA"/>
              </w:rPr>
              <w:t xml:space="preserve">8. </w:t>
            </w:r>
          </w:p>
        </w:tc>
        <w:tc>
          <w:tcPr>
            <w:tcW w:w="7979" w:type="dxa"/>
            <w:shd w:val="clear" w:color="auto" w:fill="auto"/>
            <w:vAlign w:val="center"/>
          </w:tcPr>
          <w:p w:rsidR="00751A54" w:rsidRPr="000A3509" w:rsidRDefault="00751A54" w:rsidP="001B44FD">
            <w:pPr>
              <w:pStyle w:val="ab"/>
              <w:ind w:left="0"/>
              <w:jc w:val="both"/>
              <w:rPr>
                <w:b/>
                <w:u w:val="single"/>
              </w:rPr>
            </w:pPr>
            <w:r w:rsidRPr="000A3509">
              <w:rPr>
                <w:b/>
                <w:u w:val="single"/>
              </w:rPr>
              <w:t xml:space="preserve">Лекція 6. </w:t>
            </w:r>
            <w:r w:rsidRPr="000A3509">
              <w:t xml:space="preserve">Анотаційний переклад. </w:t>
            </w:r>
            <w:r w:rsidRPr="000A3509">
              <w:rPr>
                <w:lang w:eastAsia="uk-UA"/>
              </w:rPr>
              <w:t>Патент та його переклад.</w:t>
            </w:r>
          </w:p>
        </w:tc>
        <w:tc>
          <w:tcPr>
            <w:tcW w:w="1443" w:type="dxa"/>
            <w:shd w:val="clear" w:color="auto" w:fill="auto"/>
            <w:vAlign w:val="center"/>
          </w:tcPr>
          <w:p w:rsidR="00751A54" w:rsidRPr="000A3509" w:rsidRDefault="00751A54" w:rsidP="001B44FD">
            <w:pPr>
              <w:jc w:val="center"/>
              <w:rPr>
                <w:lang w:val="uk-UA"/>
              </w:rPr>
            </w:pPr>
            <w:r w:rsidRPr="000A3509">
              <w:rPr>
                <w:lang w:val="uk-UA"/>
              </w:rPr>
              <w:t>2</w:t>
            </w:r>
          </w:p>
        </w:tc>
      </w:tr>
      <w:tr w:rsidR="00751A54" w:rsidRPr="000A3509" w:rsidTr="001B44FD">
        <w:trPr>
          <w:jc w:val="center"/>
        </w:trPr>
        <w:tc>
          <w:tcPr>
            <w:tcW w:w="8497" w:type="dxa"/>
            <w:gridSpan w:val="2"/>
            <w:tcBorders>
              <w:top w:val="single" w:sz="6" w:space="0" w:color="auto"/>
            </w:tcBorders>
            <w:shd w:val="clear" w:color="auto" w:fill="auto"/>
            <w:vAlign w:val="center"/>
          </w:tcPr>
          <w:p w:rsidR="00751A54" w:rsidRPr="000A3509" w:rsidRDefault="00751A54" w:rsidP="001B44FD">
            <w:pPr>
              <w:jc w:val="right"/>
              <w:rPr>
                <w:b/>
                <w:bCs/>
                <w:lang w:val="uk-UA"/>
              </w:rPr>
            </w:pPr>
            <w:r w:rsidRPr="000A3509">
              <w:rPr>
                <w:b/>
                <w:bCs/>
                <w:i/>
                <w:iCs/>
                <w:lang w:val="uk-UA"/>
              </w:rPr>
              <w:t>Разом</w:t>
            </w:r>
            <w:r w:rsidRPr="000A3509">
              <w:rPr>
                <w:b/>
                <w:bCs/>
                <w:lang w:val="uk-UA"/>
              </w:rPr>
              <w:t>:</w:t>
            </w:r>
          </w:p>
        </w:tc>
        <w:tc>
          <w:tcPr>
            <w:tcW w:w="1443" w:type="dxa"/>
            <w:tcBorders>
              <w:top w:val="single" w:sz="6" w:space="0" w:color="auto"/>
            </w:tcBorders>
            <w:shd w:val="clear" w:color="auto" w:fill="auto"/>
            <w:vAlign w:val="center"/>
          </w:tcPr>
          <w:p w:rsidR="00751A54" w:rsidRPr="000A3509" w:rsidRDefault="00751A54" w:rsidP="001B44FD">
            <w:pPr>
              <w:jc w:val="center"/>
              <w:rPr>
                <w:b/>
                <w:bCs/>
                <w:lang w:val="uk-UA"/>
              </w:rPr>
            </w:pPr>
            <w:r w:rsidRPr="000A3509">
              <w:rPr>
                <w:b/>
                <w:bCs/>
                <w:lang w:val="uk-UA"/>
              </w:rPr>
              <w:t>12</w:t>
            </w:r>
          </w:p>
        </w:tc>
      </w:tr>
    </w:tbl>
    <w:p w:rsidR="00751A54" w:rsidRDefault="00751A54" w:rsidP="00751A54">
      <w:pPr>
        <w:spacing w:before="240" w:after="240"/>
        <w:jc w:val="center"/>
        <w:rPr>
          <w:b/>
          <w:lang w:val="uk-UA"/>
        </w:rPr>
      </w:pPr>
    </w:p>
    <w:p w:rsidR="00751A54" w:rsidRDefault="00751A54" w:rsidP="00751A54">
      <w:pPr>
        <w:spacing w:before="240" w:after="240"/>
        <w:jc w:val="center"/>
        <w:rPr>
          <w:b/>
          <w:lang w:val="uk-UA"/>
        </w:rPr>
      </w:pPr>
    </w:p>
    <w:p w:rsidR="00751A54" w:rsidRDefault="00751A54" w:rsidP="00751A54">
      <w:pPr>
        <w:spacing w:before="240" w:after="240"/>
        <w:jc w:val="center"/>
        <w:rPr>
          <w:b/>
          <w:lang w:val="uk-UA"/>
        </w:rPr>
      </w:pPr>
    </w:p>
    <w:p w:rsidR="00751A54" w:rsidRDefault="00751A54" w:rsidP="00751A54">
      <w:pPr>
        <w:spacing w:before="240" w:after="240"/>
        <w:jc w:val="center"/>
        <w:rPr>
          <w:b/>
          <w:lang w:val="uk-UA"/>
        </w:rPr>
      </w:pPr>
    </w:p>
    <w:p w:rsidR="00751A54" w:rsidRDefault="00751A54" w:rsidP="00751A54">
      <w:pPr>
        <w:spacing w:before="240" w:after="240"/>
        <w:jc w:val="center"/>
        <w:rPr>
          <w:b/>
          <w:lang w:val="uk-UA"/>
        </w:rPr>
      </w:pPr>
    </w:p>
    <w:p w:rsidR="00751A54" w:rsidRPr="000A3509" w:rsidRDefault="00751A54" w:rsidP="00751A54">
      <w:pPr>
        <w:spacing w:before="240" w:after="240"/>
        <w:jc w:val="center"/>
        <w:rPr>
          <w:b/>
          <w:lang w:val="uk-UA"/>
        </w:rPr>
      </w:pPr>
      <w:r w:rsidRPr="000A3509">
        <w:rPr>
          <w:b/>
          <w:lang w:val="uk-UA"/>
        </w:rPr>
        <w:t>Теми практичних занять</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253"/>
        <w:gridCol w:w="1451"/>
      </w:tblGrid>
      <w:tr w:rsidR="00751A54" w:rsidRPr="000A3509" w:rsidTr="001B44FD">
        <w:trPr>
          <w:jc w:val="center"/>
        </w:trPr>
        <w:tc>
          <w:tcPr>
            <w:tcW w:w="736" w:type="dxa"/>
            <w:shd w:val="clear" w:color="auto" w:fill="auto"/>
            <w:vAlign w:val="center"/>
          </w:tcPr>
          <w:p w:rsidR="00751A54" w:rsidRPr="000A3509" w:rsidRDefault="00751A54" w:rsidP="001B44FD">
            <w:pPr>
              <w:ind w:left="142" w:hanging="142"/>
              <w:jc w:val="center"/>
              <w:rPr>
                <w:b/>
                <w:lang w:val="uk-UA"/>
              </w:rPr>
            </w:pPr>
            <w:r w:rsidRPr="000A3509">
              <w:rPr>
                <w:b/>
                <w:lang w:val="uk-UA"/>
              </w:rPr>
              <w:t>№</w:t>
            </w:r>
          </w:p>
          <w:p w:rsidR="00751A54" w:rsidRPr="000A3509" w:rsidRDefault="00751A54" w:rsidP="001B44FD">
            <w:pPr>
              <w:ind w:left="142" w:hanging="142"/>
              <w:jc w:val="center"/>
              <w:rPr>
                <w:b/>
                <w:lang w:val="uk-UA"/>
              </w:rPr>
            </w:pPr>
            <w:r w:rsidRPr="000A3509">
              <w:rPr>
                <w:b/>
                <w:lang w:val="uk-UA"/>
              </w:rPr>
              <w:t>з/п</w:t>
            </w:r>
          </w:p>
        </w:tc>
        <w:tc>
          <w:tcPr>
            <w:tcW w:w="8253" w:type="dxa"/>
            <w:shd w:val="clear" w:color="auto" w:fill="auto"/>
            <w:vAlign w:val="center"/>
          </w:tcPr>
          <w:p w:rsidR="00751A54" w:rsidRPr="000A3509" w:rsidRDefault="00751A54" w:rsidP="001B44FD">
            <w:pPr>
              <w:jc w:val="center"/>
              <w:rPr>
                <w:b/>
                <w:lang w:val="uk-UA"/>
              </w:rPr>
            </w:pPr>
            <w:r w:rsidRPr="000A3509">
              <w:rPr>
                <w:b/>
                <w:lang w:val="uk-UA"/>
              </w:rPr>
              <w:t>Назва теми</w:t>
            </w:r>
          </w:p>
        </w:tc>
        <w:tc>
          <w:tcPr>
            <w:tcW w:w="1451" w:type="dxa"/>
            <w:shd w:val="clear" w:color="auto" w:fill="auto"/>
            <w:vAlign w:val="center"/>
          </w:tcPr>
          <w:p w:rsidR="00751A54" w:rsidRPr="000A3509" w:rsidRDefault="00751A54" w:rsidP="001B44FD">
            <w:pPr>
              <w:jc w:val="center"/>
              <w:rPr>
                <w:b/>
                <w:lang w:val="uk-UA"/>
              </w:rPr>
            </w:pPr>
            <w:r w:rsidRPr="000A3509">
              <w:rPr>
                <w:b/>
                <w:lang w:val="uk-UA"/>
              </w:rPr>
              <w:t>Кількість</w:t>
            </w:r>
          </w:p>
          <w:p w:rsidR="00751A54" w:rsidRPr="000A3509" w:rsidRDefault="00751A54" w:rsidP="001B44FD">
            <w:pPr>
              <w:jc w:val="center"/>
              <w:rPr>
                <w:b/>
                <w:lang w:val="uk-UA"/>
              </w:rPr>
            </w:pPr>
            <w:r w:rsidRPr="000A3509">
              <w:rPr>
                <w:b/>
                <w:lang w:val="uk-UA"/>
              </w:rPr>
              <w:t>годин</w:t>
            </w:r>
          </w:p>
        </w:tc>
      </w:tr>
      <w:tr w:rsidR="00751A54" w:rsidRPr="000A3509" w:rsidTr="001B44FD">
        <w:trPr>
          <w:jc w:val="center"/>
        </w:trPr>
        <w:tc>
          <w:tcPr>
            <w:tcW w:w="10440" w:type="dxa"/>
            <w:gridSpan w:val="3"/>
            <w:shd w:val="clear" w:color="auto" w:fill="auto"/>
            <w:vAlign w:val="center"/>
          </w:tcPr>
          <w:p w:rsidR="00751A54" w:rsidRPr="000A3509" w:rsidRDefault="00751A54" w:rsidP="001B44FD">
            <w:pPr>
              <w:jc w:val="center"/>
              <w:rPr>
                <w:b/>
                <w:lang w:val="uk-UA"/>
              </w:rPr>
            </w:pPr>
            <w:r>
              <w:rPr>
                <w:b/>
                <w:lang w:val="uk-UA"/>
              </w:rPr>
              <w:t>Кредит</w:t>
            </w:r>
            <w:r w:rsidRPr="000A3509">
              <w:rPr>
                <w:b/>
                <w:lang w:val="uk-UA"/>
              </w:rPr>
              <w:t xml:space="preserve"> 1</w:t>
            </w:r>
            <w:r w:rsidRPr="000A3509">
              <w:rPr>
                <w:lang w:val="uk-UA"/>
              </w:rPr>
              <w:t xml:space="preserve"> </w:t>
            </w:r>
            <w:r w:rsidRPr="00B439AE">
              <w:rPr>
                <w:b/>
                <w:lang w:val="uk-UA"/>
              </w:rPr>
              <w:t>Переклад офіційно-ділової документації</w:t>
            </w:r>
          </w:p>
        </w:tc>
      </w:tr>
      <w:tr w:rsidR="00751A54" w:rsidRPr="000A3509" w:rsidTr="001B44FD">
        <w:trPr>
          <w:trHeight w:val="2141"/>
          <w:jc w:val="center"/>
        </w:trPr>
        <w:tc>
          <w:tcPr>
            <w:tcW w:w="736" w:type="dxa"/>
            <w:shd w:val="clear" w:color="auto" w:fill="auto"/>
            <w:vAlign w:val="center"/>
          </w:tcPr>
          <w:p w:rsidR="00751A54" w:rsidRPr="000A3509" w:rsidRDefault="00751A54" w:rsidP="001B44FD">
            <w:pPr>
              <w:jc w:val="center"/>
              <w:rPr>
                <w:lang w:val="uk-UA"/>
              </w:rPr>
            </w:pPr>
            <w:r>
              <w:rPr>
                <w:lang w:val="uk-UA"/>
              </w:rPr>
              <w:t>1</w:t>
            </w:r>
          </w:p>
        </w:tc>
        <w:tc>
          <w:tcPr>
            <w:tcW w:w="8253" w:type="dxa"/>
            <w:shd w:val="clear" w:color="auto" w:fill="auto"/>
          </w:tcPr>
          <w:p w:rsidR="00751A54" w:rsidRPr="000A3509" w:rsidRDefault="00751A54" w:rsidP="001B44FD">
            <w:pPr>
              <w:jc w:val="both"/>
              <w:rPr>
                <w:u w:val="single"/>
                <w:lang w:val="uk-UA"/>
              </w:rPr>
            </w:pPr>
            <w:r w:rsidRPr="000A3509">
              <w:rPr>
                <w:u w:val="single"/>
                <w:lang w:val="uk-UA"/>
              </w:rPr>
              <w:t>Практичне заняття 1</w:t>
            </w:r>
          </w:p>
          <w:p w:rsidR="00751A54" w:rsidRPr="000A3509" w:rsidRDefault="00751A54" w:rsidP="001B44FD">
            <w:pPr>
              <w:jc w:val="both"/>
              <w:rPr>
                <w:lang w:val="uk-UA"/>
              </w:rPr>
            </w:pPr>
            <w:r w:rsidRPr="000A3509">
              <w:rPr>
                <w:u w:val="single"/>
                <w:lang w:val="uk-UA"/>
              </w:rPr>
              <w:t xml:space="preserve">Тема: </w:t>
            </w:r>
            <w:r w:rsidRPr="000A3509">
              <w:rPr>
                <w:lang w:val="uk-UA"/>
              </w:rPr>
              <w:t>Ділові листи:</w:t>
            </w:r>
          </w:p>
          <w:p w:rsidR="00751A54" w:rsidRPr="000A3509" w:rsidRDefault="00751A54" w:rsidP="00751A54">
            <w:pPr>
              <w:numPr>
                <w:ilvl w:val="0"/>
                <w:numId w:val="12"/>
              </w:numPr>
              <w:jc w:val="both"/>
              <w:rPr>
                <w:lang w:val="uk-UA"/>
              </w:rPr>
            </w:pPr>
            <w:r w:rsidRPr="000A3509">
              <w:rPr>
                <w:lang w:val="uk-UA"/>
              </w:rPr>
              <w:t>Структура ділового листа;</w:t>
            </w:r>
          </w:p>
          <w:p w:rsidR="00751A54" w:rsidRPr="000A3509" w:rsidRDefault="00751A54" w:rsidP="00751A54">
            <w:pPr>
              <w:numPr>
                <w:ilvl w:val="0"/>
                <w:numId w:val="12"/>
              </w:numPr>
              <w:jc w:val="both"/>
              <w:rPr>
                <w:lang w:val="uk-UA"/>
              </w:rPr>
            </w:pPr>
            <w:r w:rsidRPr="000A3509">
              <w:rPr>
                <w:lang w:val="uk-UA"/>
              </w:rPr>
              <w:t>Додаткові відомості;</w:t>
            </w:r>
          </w:p>
          <w:p w:rsidR="00751A54" w:rsidRPr="000A3509" w:rsidRDefault="00751A54" w:rsidP="00751A54">
            <w:pPr>
              <w:numPr>
                <w:ilvl w:val="0"/>
                <w:numId w:val="12"/>
              </w:numPr>
              <w:jc w:val="both"/>
              <w:rPr>
                <w:lang w:val="uk-UA"/>
              </w:rPr>
            </w:pPr>
            <w:r w:rsidRPr="000A3509">
              <w:rPr>
                <w:lang w:val="uk-UA"/>
              </w:rPr>
              <w:t>Написання адреси;</w:t>
            </w:r>
          </w:p>
          <w:p w:rsidR="00751A54" w:rsidRPr="000A3509" w:rsidRDefault="00751A54" w:rsidP="00751A54">
            <w:pPr>
              <w:numPr>
                <w:ilvl w:val="0"/>
                <w:numId w:val="12"/>
              </w:numPr>
              <w:jc w:val="both"/>
              <w:rPr>
                <w:lang w:val="uk-UA"/>
              </w:rPr>
            </w:pPr>
            <w:r w:rsidRPr="000A3509">
              <w:rPr>
                <w:lang w:val="uk-UA"/>
              </w:rPr>
              <w:t>Порядок та послідовність</w:t>
            </w:r>
          </w:p>
          <w:p w:rsidR="00751A54" w:rsidRPr="000A3509" w:rsidRDefault="00751A54" w:rsidP="00751A54">
            <w:pPr>
              <w:numPr>
                <w:ilvl w:val="0"/>
                <w:numId w:val="12"/>
              </w:numPr>
              <w:jc w:val="both"/>
              <w:rPr>
                <w:lang w:val="uk-UA"/>
              </w:rPr>
            </w:pPr>
            <w:r w:rsidRPr="000A3509">
              <w:rPr>
                <w:lang w:val="uk-UA"/>
              </w:rPr>
              <w:t>План написання листа;</w:t>
            </w:r>
          </w:p>
          <w:p w:rsidR="00751A54" w:rsidRPr="000A3509" w:rsidRDefault="00751A54" w:rsidP="00751A54">
            <w:pPr>
              <w:numPr>
                <w:ilvl w:val="0"/>
                <w:numId w:val="12"/>
              </w:numPr>
              <w:jc w:val="both"/>
              <w:rPr>
                <w:lang w:val="uk-UA"/>
              </w:rPr>
            </w:pPr>
            <w:r w:rsidRPr="000A3509">
              <w:rPr>
                <w:lang w:val="uk-UA"/>
              </w:rPr>
              <w:t>Стиль та мова; ясність; чіткість</w:t>
            </w:r>
          </w:p>
        </w:tc>
        <w:tc>
          <w:tcPr>
            <w:tcW w:w="1451" w:type="dxa"/>
            <w:shd w:val="clear" w:color="auto" w:fill="auto"/>
            <w:vAlign w:val="center"/>
          </w:tcPr>
          <w:p w:rsidR="00751A54" w:rsidRPr="000A3509" w:rsidRDefault="00751A54" w:rsidP="001B44FD">
            <w:pPr>
              <w:jc w:val="center"/>
              <w:rPr>
                <w:lang w:val="uk-UA"/>
              </w:rPr>
            </w:pPr>
            <w:r w:rsidRPr="000A3509">
              <w:rPr>
                <w:lang w:val="uk-UA"/>
              </w:rPr>
              <w:t>2</w:t>
            </w:r>
          </w:p>
        </w:tc>
      </w:tr>
      <w:tr w:rsidR="00751A54" w:rsidRPr="000A3509" w:rsidTr="001B44FD">
        <w:trPr>
          <w:trHeight w:val="715"/>
          <w:jc w:val="center"/>
        </w:trPr>
        <w:tc>
          <w:tcPr>
            <w:tcW w:w="736" w:type="dxa"/>
            <w:shd w:val="clear" w:color="auto" w:fill="auto"/>
          </w:tcPr>
          <w:p w:rsidR="00751A54" w:rsidRPr="000A3509" w:rsidRDefault="00751A54" w:rsidP="001B44FD">
            <w:pPr>
              <w:rPr>
                <w:lang w:val="uk-UA"/>
              </w:rPr>
            </w:pPr>
            <w:r>
              <w:rPr>
                <w:lang w:val="uk-UA"/>
              </w:rPr>
              <w:t>2</w:t>
            </w:r>
          </w:p>
        </w:tc>
        <w:tc>
          <w:tcPr>
            <w:tcW w:w="8253" w:type="dxa"/>
            <w:shd w:val="clear" w:color="auto" w:fill="auto"/>
          </w:tcPr>
          <w:p w:rsidR="00751A54" w:rsidRPr="000A3509" w:rsidRDefault="00751A54" w:rsidP="001B44FD">
            <w:pPr>
              <w:rPr>
                <w:u w:val="single"/>
                <w:lang w:val="uk-UA"/>
              </w:rPr>
            </w:pPr>
            <w:r w:rsidRPr="000A3509">
              <w:rPr>
                <w:u w:val="single"/>
                <w:lang w:val="uk-UA"/>
              </w:rPr>
              <w:t xml:space="preserve">Практичне заняття </w:t>
            </w:r>
            <w:r>
              <w:rPr>
                <w:u w:val="single"/>
                <w:lang w:val="uk-UA"/>
              </w:rPr>
              <w:t>2</w:t>
            </w:r>
          </w:p>
          <w:p w:rsidR="00751A54" w:rsidRPr="000A3509" w:rsidRDefault="00751A54" w:rsidP="001B44FD">
            <w:pPr>
              <w:rPr>
                <w:lang w:val="uk-UA"/>
              </w:rPr>
            </w:pPr>
            <w:r w:rsidRPr="000A3509">
              <w:rPr>
                <w:u w:val="single"/>
                <w:lang w:val="uk-UA"/>
              </w:rPr>
              <w:t xml:space="preserve">Тема: </w:t>
            </w:r>
            <w:r w:rsidRPr="000A3509">
              <w:rPr>
                <w:u w:val="single"/>
                <w:lang w:val="en-US"/>
              </w:rPr>
              <w:t>E</w:t>
            </w:r>
            <w:r w:rsidRPr="000A3509">
              <w:rPr>
                <w:u w:val="single"/>
                <w:lang w:val="uk-UA"/>
              </w:rPr>
              <w:t>-</w:t>
            </w:r>
            <w:r w:rsidRPr="000A3509">
              <w:rPr>
                <w:u w:val="single"/>
                <w:lang w:val="en-US"/>
              </w:rPr>
              <w:t>Mail</w:t>
            </w:r>
            <w:r w:rsidRPr="000A3509">
              <w:rPr>
                <w:u w:val="single"/>
                <w:lang w:val="uk-UA"/>
              </w:rPr>
              <w:t>. Факсові повідомлення</w:t>
            </w:r>
            <w:r w:rsidRPr="000A3509">
              <w:rPr>
                <w:lang w:val="uk-UA"/>
              </w:rPr>
              <w:t xml:space="preserve"> КР</w:t>
            </w:r>
            <w:r>
              <w:rPr>
                <w:lang w:val="uk-UA"/>
              </w:rPr>
              <w:t xml:space="preserve"> 1</w:t>
            </w:r>
          </w:p>
        </w:tc>
        <w:tc>
          <w:tcPr>
            <w:tcW w:w="1451" w:type="dxa"/>
            <w:shd w:val="clear" w:color="auto" w:fill="auto"/>
            <w:vAlign w:val="center"/>
          </w:tcPr>
          <w:p w:rsidR="00751A54" w:rsidRPr="000A3509" w:rsidRDefault="00751A54" w:rsidP="001B44FD">
            <w:pPr>
              <w:jc w:val="center"/>
              <w:rPr>
                <w:lang w:val="uk-UA"/>
              </w:rPr>
            </w:pPr>
            <w:r w:rsidRPr="000A3509">
              <w:rPr>
                <w:lang w:val="uk-UA"/>
              </w:rPr>
              <w:t>2</w:t>
            </w:r>
          </w:p>
        </w:tc>
      </w:tr>
      <w:tr w:rsidR="00751A54" w:rsidRPr="000A3509" w:rsidTr="001B44FD">
        <w:trPr>
          <w:trHeight w:val="409"/>
          <w:jc w:val="center"/>
        </w:trPr>
        <w:tc>
          <w:tcPr>
            <w:tcW w:w="10440" w:type="dxa"/>
            <w:gridSpan w:val="3"/>
            <w:shd w:val="clear" w:color="auto" w:fill="auto"/>
          </w:tcPr>
          <w:p w:rsidR="00751A54" w:rsidRPr="000A3509" w:rsidRDefault="00751A54" w:rsidP="001B44FD">
            <w:pPr>
              <w:jc w:val="center"/>
              <w:rPr>
                <w:lang w:val="uk-UA"/>
              </w:rPr>
            </w:pPr>
            <w:r>
              <w:rPr>
                <w:b/>
                <w:bCs/>
                <w:lang w:val="uk-UA"/>
              </w:rPr>
              <w:t>Кредит</w:t>
            </w:r>
            <w:r w:rsidRPr="000A3509">
              <w:rPr>
                <w:b/>
                <w:bCs/>
                <w:lang w:val="uk-UA"/>
              </w:rPr>
              <w:t xml:space="preserve"> 2 </w:t>
            </w:r>
            <w:r w:rsidRPr="00AE3AE9">
              <w:rPr>
                <w:b/>
                <w:bCs/>
                <w:lang w:val="uk-UA"/>
              </w:rPr>
              <w:t>Переклад наукових текстів</w:t>
            </w:r>
          </w:p>
        </w:tc>
      </w:tr>
      <w:tr w:rsidR="00751A54" w:rsidRPr="000A3509" w:rsidTr="001B44FD">
        <w:trPr>
          <w:jc w:val="center"/>
        </w:trPr>
        <w:tc>
          <w:tcPr>
            <w:tcW w:w="736" w:type="dxa"/>
            <w:shd w:val="clear" w:color="auto" w:fill="auto"/>
            <w:vAlign w:val="center"/>
          </w:tcPr>
          <w:p w:rsidR="00751A54" w:rsidRPr="000A3509" w:rsidRDefault="00751A54" w:rsidP="001B44FD">
            <w:pPr>
              <w:jc w:val="center"/>
              <w:rPr>
                <w:lang w:val="uk-UA"/>
              </w:rPr>
            </w:pPr>
            <w:r>
              <w:rPr>
                <w:lang w:val="uk-UA"/>
              </w:rPr>
              <w:t>3</w:t>
            </w:r>
          </w:p>
        </w:tc>
        <w:tc>
          <w:tcPr>
            <w:tcW w:w="8253" w:type="dxa"/>
            <w:shd w:val="clear" w:color="auto" w:fill="auto"/>
            <w:vAlign w:val="center"/>
          </w:tcPr>
          <w:p w:rsidR="00751A54" w:rsidRPr="000A3509" w:rsidRDefault="00751A54" w:rsidP="001B44FD">
            <w:pPr>
              <w:jc w:val="both"/>
              <w:rPr>
                <w:u w:val="single"/>
                <w:lang w:val="uk-UA"/>
              </w:rPr>
            </w:pPr>
            <w:r w:rsidRPr="000A3509">
              <w:rPr>
                <w:u w:val="single"/>
                <w:lang w:val="uk-UA"/>
              </w:rPr>
              <w:t xml:space="preserve">Практичне заняття </w:t>
            </w:r>
            <w:r>
              <w:rPr>
                <w:u w:val="single"/>
                <w:lang w:val="uk-UA"/>
              </w:rPr>
              <w:t>1</w:t>
            </w:r>
          </w:p>
          <w:p w:rsidR="00751A54" w:rsidRPr="000A3509" w:rsidRDefault="00751A54" w:rsidP="001B44FD">
            <w:pPr>
              <w:jc w:val="both"/>
              <w:rPr>
                <w:lang w:val="uk-UA"/>
              </w:rPr>
            </w:pPr>
            <w:r w:rsidRPr="000A3509">
              <w:rPr>
                <w:u w:val="single"/>
                <w:lang w:val="uk-UA"/>
              </w:rPr>
              <w:t xml:space="preserve">Тема: </w:t>
            </w:r>
            <w:r w:rsidRPr="000A3509">
              <w:t>Повний письмовий переклад</w:t>
            </w:r>
          </w:p>
        </w:tc>
        <w:tc>
          <w:tcPr>
            <w:tcW w:w="1451" w:type="dxa"/>
            <w:shd w:val="clear" w:color="auto" w:fill="auto"/>
            <w:vAlign w:val="center"/>
          </w:tcPr>
          <w:p w:rsidR="00751A54" w:rsidRPr="000A3509" w:rsidRDefault="00751A54" w:rsidP="001B44FD">
            <w:pPr>
              <w:jc w:val="center"/>
              <w:rPr>
                <w:lang w:val="uk-UA"/>
              </w:rPr>
            </w:pPr>
            <w:r w:rsidRPr="000A3509">
              <w:rPr>
                <w:lang w:val="uk-UA"/>
              </w:rPr>
              <w:t>2</w:t>
            </w:r>
          </w:p>
        </w:tc>
      </w:tr>
      <w:tr w:rsidR="00751A54" w:rsidRPr="000A3509" w:rsidTr="001B44FD">
        <w:trPr>
          <w:jc w:val="center"/>
        </w:trPr>
        <w:tc>
          <w:tcPr>
            <w:tcW w:w="736" w:type="dxa"/>
            <w:vAlign w:val="center"/>
          </w:tcPr>
          <w:p w:rsidR="00751A54" w:rsidRPr="000A3509" w:rsidRDefault="00751A54" w:rsidP="001B44FD">
            <w:pPr>
              <w:jc w:val="center"/>
              <w:rPr>
                <w:lang w:val="uk-UA"/>
              </w:rPr>
            </w:pPr>
            <w:r>
              <w:rPr>
                <w:lang w:val="uk-UA"/>
              </w:rPr>
              <w:t>4, 5</w:t>
            </w:r>
          </w:p>
        </w:tc>
        <w:tc>
          <w:tcPr>
            <w:tcW w:w="8253" w:type="dxa"/>
            <w:vAlign w:val="center"/>
          </w:tcPr>
          <w:p w:rsidR="00751A54" w:rsidRPr="000A3509" w:rsidRDefault="00751A54" w:rsidP="001B44FD">
            <w:pPr>
              <w:jc w:val="both"/>
              <w:rPr>
                <w:u w:val="single"/>
                <w:lang w:val="uk-UA"/>
              </w:rPr>
            </w:pPr>
            <w:r w:rsidRPr="000A3509">
              <w:rPr>
                <w:u w:val="single"/>
                <w:lang w:val="uk-UA"/>
              </w:rPr>
              <w:t xml:space="preserve">Практичне заняття: </w:t>
            </w:r>
            <w:r>
              <w:rPr>
                <w:u w:val="single"/>
                <w:lang w:val="uk-UA"/>
              </w:rPr>
              <w:t>2,3</w:t>
            </w:r>
          </w:p>
          <w:p w:rsidR="00751A54" w:rsidRPr="000A3509" w:rsidRDefault="00751A54" w:rsidP="001B44FD">
            <w:pPr>
              <w:pStyle w:val="ab"/>
              <w:ind w:left="0"/>
              <w:jc w:val="both"/>
            </w:pPr>
            <w:r w:rsidRPr="000A3509">
              <w:rPr>
                <w:u w:val="single"/>
              </w:rPr>
              <w:t xml:space="preserve">Тема: </w:t>
            </w:r>
            <w:r w:rsidRPr="000A3509">
              <w:t>Реферативний переклад</w:t>
            </w:r>
            <w:r>
              <w:t xml:space="preserve"> наукових текстів</w:t>
            </w:r>
            <w:r w:rsidRPr="000A3509">
              <w:t>.</w:t>
            </w:r>
          </w:p>
        </w:tc>
        <w:tc>
          <w:tcPr>
            <w:tcW w:w="1451" w:type="dxa"/>
            <w:vAlign w:val="center"/>
          </w:tcPr>
          <w:p w:rsidR="00751A54" w:rsidRPr="000A3509" w:rsidRDefault="00751A54" w:rsidP="001B44FD">
            <w:pPr>
              <w:jc w:val="center"/>
              <w:rPr>
                <w:lang w:val="uk-UA"/>
              </w:rPr>
            </w:pPr>
            <w:r>
              <w:rPr>
                <w:lang w:val="uk-UA"/>
              </w:rPr>
              <w:t>4</w:t>
            </w:r>
          </w:p>
        </w:tc>
      </w:tr>
      <w:tr w:rsidR="00751A54" w:rsidRPr="000A3509" w:rsidTr="001B44FD">
        <w:trPr>
          <w:jc w:val="center"/>
        </w:trPr>
        <w:tc>
          <w:tcPr>
            <w:tcW w:w="736" w:type="dxa"/>
            <w:vAlign w:val="center"/>
          </w:tcPr>
          <w:p w:rsidR="00751A54" w:rsidRPr="000A3509" w:rsidRDefault="00751A54" w:rsidP="001B44FD">
            <w:pPr>
              <w:jc w:val="center"/>
              <w:rPr>
                <w:lang w:val="uk-UA"/>
              </w:rPr>
            </w:pPr>
          </w:p>
        </w:tc>
        <w:tc>
          <w:tcPr>
            <w:tcW w:w="8253" w:type="dxa"/>
            <w:vAlign w:val="center"/>
          </w:tcPr>
          <w:p w:rsidR="00751A54" w:rsidRPr="000A3509" w:rsidRDefault="00751A54" w:rsidP="001B44FD">
            <w:pPr>
              <w:jc w:val="center"/>
              <w:rPr>
                <w:u w:val="single"/>
                <w:lang w:val="uk-UA"/>
              </w:rPr>
            </w:pPr>
            <w:r>
              <w:rPr>
                <w:b/>
                <w:bCs/>
                <w:lang w:val="uk-UA"/>
              </w:rPr>
              <w:t>Кредит</w:t>
            </w:r>
            <w:r w:rsidRPr="000A3509">
              <w:rPr>
                <w:b/>
                <w:bCs/>
                <w:lang w:val="uk-UA"/>
              </w:rPr>
              <w:t xml:space="preserve"> </w:t>
            </w:r>
            <w:r>
              <w:rPr>
                <w:b/>
                <w:bCs/>
                <w:lang w:val="uk-UA"/>
              </w:rPr>
              <w:t>3</w:t>
            </w:r>
            <w:r w:rsidRPr="000A3509">
              <w:rPr>
                <w:b/>
                <w:bCs/>
                <w:lang w:val="uk-UA"/>
              </w:rPr>
              <w:t xml:space="preserve"> </w:t>
            </w:r>
            <w:r w:rsidRPr="00AE3AE9">
              <w:rPr>
                <w:b/>
                <w:bCs/>
                <w:lang w:val="uk-UA"/>
              </w:rPr>
              <w:t>Переклад технічних текстів</w:t>
            </w:r>
          </w:p>
        </w:tc>
        <w:tc>
          <w:tcPr>
            <w:tcW w:w="1451" w:type="dxa"/>
            <w:vAlign w:val="center"/>
          </w:tcPr>
          <w:p w:rsidR="00751A54" w:rsidRPr="000A3509" w:rsidRDefault="00751A54" w:rsidP="001B44FD">
            <w:pPr>
              <w:jc w:val="center"/>
              <w:rPr>
                <w:lang w:val="uk-UA"/>
              </w:rPr>
            </w:pPr>
          </w:p>
        </w:tc>
      </w:tr>
      <w:tr w:rsidR="00751A54" w:rsidRPr="000A3509" w:rsidTr="001B44FD">
        <w:trPr>
          <w:jc w:val="center"/>
        </w:trPr>
        <w:tc>
          <w:tcPr>
            <w:tcW w:w="736" w:type="dxa"/>
            <w:vAlign w:val="center"/>
          </w:tcPr>
          <w:p w:rsidR="00751A54" w:rsidRPr="000A3509" w:rsidRDefault="00751A54" w:rsidP="001B44FD">
            <w:pPr>
              <w:jc w:val="center"/>
              <w:rPr>
                <w:lang w:val="uk-UA"/>
              </w:rPr>
            </w:pPr>
            <w:r>
              <w:rPr>
                <w:lang w:val="uk-UA"/>
              </w:rPr>
              <w:t>6, 7</w:t>
            </w:r>
          </w:p>
        </w:tc>
        <w:tc>
          <w:tcPr>
            <w:tcW w:w="8253" w:type="dxa"/>
            <w:vAlign w:val="center"/>
          </w:tcPr>
          <w:p w:rsidR="00751A54" w:rsidRPr="000A3509" w:rsidRDefault="00751A54" w:rsidP="001B44FD">
            <w:pPr>
              <w:jc w:val="both"/>
              <w:rPr>
                <w:u w:val="single"/>
                <w:lang w:val="uk-UA"/>
              </w:rPr>
            </w:pPr>
            <w:r w:rsidRPr="000A3509">
              <w:rPr>
                <w:u w:val="single"/>
                <w:lang w:val="uk-UA"/>
              </w:rPr>
              <w:t xml:space="preserve">Практичне заняття: </w:t>
            </w:r>
            <w:r>
              <w:rPr>
                <w:u w:val="single"/>
                <w:lang w:val="uk-UA"/>
              </w:rPr>
              <w:t>1, 2</w:t>
            </w:r>
          </w:p>
          <w:p w:rsidR="00751A54" w:rsidRPr="000A3509" w:rsidRDefault="00751A54" w:rsidP="001B44FD">
            <w:pPr>
              <w:jc w:val="both"/>
              <w:rPr>
                <w:u w:val="single"/>
                <w:lang w:val="uk-UA"/>
              </w:rPr>
            </w:pPr>
            <w:r w:rsidRPr="000A3509">
              <w:rPr>
                <w:u w:val="single"/>
              </w:rPr>
              <w:t>Тема</w:t>
            </w:r>
            <w:proofErr w:type="gramStart"/>
            <w:r>
              <w:rPr>
                <w:u w:val="single"/>
                <w:lang w:val="uk-UA"/>
              </w:rPr>
              <w:t xml:space="preserve"> </w:t>
            </w:r>
            <w:r w:rsidRPr="000A3509">
              <w:rPr>
                <w:u w:val="single"/>
              </w:rPr>
              <w:t>:</w:t>
            </w:r>
            <w:proofErr w:type="gramEnd"/>
            <w:r w:rsidRPr="000A3509">
              <w:rPr>
                <w:u w:val="single"/>
              </w:rPr>
              <w:t xml:space="preserve"> </w:t>
            </w:r>
            <w:r w:rsidRPr="000A3509">
              <w:t>Реферативний переклад</w:t>
            </w:r>
            <w:r>
              <w:rPr>
                <w:lang w:val="uk-UA"/>
              </w:rPr>
              <w:t xml:space="preserve"> </w:t>
            </w:r>
            <w:proofErr w:type="gramStart"/>
            <w:r>
              <w:rPr>
                <w:lang w:val="uk-UA"/>
              </w:rPr>
              <w:t>техн</w:t>
            </w:r>
            <w:proofErr w:type="gramEnd"/>
            <w:r>
              <w:rPr>
                <w:lang w:val="uk-UA"/>
              </w:rPr>
              <w:t>ічних текстів</w:t>
            </w:r>
            <w:r w:rsidRPr="000A3509">
              <w:t>.</w:t>
            </w:r>
          </w:p>
        </w:tc>
        <w:tc>
          <w:tcPr>
            <w:tcW w:w="1451" w:type="dxa"/>
            <w:vAlign w:val="center"/>
          </w:tcPr>
          <w:p w:rsidR="00751A54" w:rsidRPr="000A3509" w:rsidRDefault="00751A54" w:rsidP="001B44FD">
            <w:pPr>
              <w:jc w:val="center"/>
              <w:rPr>
                <w:lang w:val="uk-UA"/>
              </w:rPr>
            </w:pPr>
            <w:r>
              <w:rPr>
                <w:lang w:val="uk-UA"/>
              </w:rPr>
              <w:t>4</w:t>
            </w:r>
          </w:p>
        </w:tc>
      </w:tr>
      <w:tr w:rsidR="00751A54" w:rsidRPr="000A3509" w:rsidTr="001B44FD">
        <w:trPr>
          <w:jc w:val="center"/>
        </w:trPr>
        <w:tc>
          <w:tcPr>
            <w:tcW w:w="736" w:type="dxa"/>
            <w:vAlign w:val="center"/>
          </w:tcPr>
          <w:p w:rsidR="00751A54" w:rsidRPr="000A3509" w:rsidRDefault="00751A54" w:rsidP="001B44FD">
            <w:pPr>
              <w:jc w:val="center"/>
              <w:rPr>
                <w:lang w:val="uk-UA"/>
              </w:rPr>
            </w:pPr>
            <w:r>
              <w:rPr>
                <w:lang w:val="uk-UA"/>
              </w:rPr>
              <w:t>8, 9</w:t>
            </w:r>
          </w:p>
        </w:tc>
        <w:tc>
          <w:tcPr>
            <w:tcW w:w="8253" w:type="dxa"/>
            <w:vAlign w:val="center"/>
          </w:tcPr>
          <w:p w:rsidR="00751A54" w:rsidRPr="000A3509" w:rsidRDefault="00751A54" w:rsidP="001B44FD">
            <w:pPr>
              <w:jc w:val="both"/>
              <w:rPr>
                <w:u w:val="single"/>
                <w:lang w:val="uk-UA"/>
              </w:rPr>
            </w:pPr>
            <w:r w:rsidRPr="000A3509">
              <w:rPr>
                <w:u w:val="single"/>
                <w:lang w:val="uk-UA"/>
              </w:rPr>
              <w:t xml:space="preserve">Практичне заняття </w:t>
            </w:r>
            <w:r>
              <w:rPr>
                <w:u w:val="single"/>
                <w:lang w:val="uk-UA"/>
              </w:rPr>
              <w:t>3</w:t>
            </w:r>
            <w:r w:rsidRPr="000A3509">
              <w:rPr>
                <w:u w:val="single"/>
                <w:lang w:val="uk-UA"/>
              </w:rPr>
              <w:t>,</w:t>
            </w:r>
            <w:r>
              <w:rPr>
                <w:u w:val="single"/>
                <w:lang w:val="uk-UA"/>
              </w:rPr>
              <w:t>4</w:t>
            </w:r>
          </w:p>
          <w:p w:rsidR="00751A54" w:rsidRPr="000A3509" w:rsidRDefault="00751A54" w:rsidP="001B44FD">
            <w:pPr>
              <w:pStyle w:val="ab"/>
              <w:ind w:left="0"/>
              <w:jc w:val="both"/>
            </w:pPr>
            <w:r w:rsidRPr="000A3509">
              <w:rPr>
                <w:u w:val="single"/>
              </w:rPr>
              <w:t xml:space="preserve">Тема: </w:t>
            </w:r>
            <w:r w:rsidRPr="000A3509">
              <w:t>Анотаційний переклад.</w:t>
            </w:r>
            <w:r w:rsidRPr="000A3509">
              <w:rPr>
                <w:lang w:eastAsia="uk-UA"/>
              </w:rPr>
              <w:t xml:space="preserve"> Патент та його переклад.</w:t>
            </w:r>
            <w:r w:rsidRPr="000A3509">
              <w:rPr>
                <w:u w:val="single"/>
              </w:rPr>
              <w:t xml:space="preserve"> КР</w:t>
            </w:r>
            <w:r>
              <w:rPr>
                <w:u w:val="single"/>
              </w:rPr>
              <w:t>2</w:t>
            </w:r>
          </w:p>
        </w:tc>
        <w:tc>
          <w:tcPr>
            <w:tcW w:w="1451" w:type="dxa"/>
            <w:vAlign w:val="center"/>
          </w:tcPr>
          <w:p w:rsidR="00751A54" w:rsidRPr="000A3509" w:rsidRDefault="00751A54" w:rsidP="001B44FD">
            <w:pPr>
              <w:jc w:val="center"/>
              <w:rPr>
                <w:lang w:val="uk-UA"/>
              </w:rPr>
            </w:pPr>
            <w:r w:rsidRPr="000A3509">
              <w:rPr>
                <w:lang w:val="uk-UA"/>
              </w:rPr>
              <w:t>4</w:t>
            </w:r>
          </w:p>
        </w:tc>
      </w:tr>
      <w:tr w:rsidR="00751A54" w:rsidRPr="000A3509" w:rsidTr="001B44FD">
        <w:trPr>
          <w:jc w:val="center"/>
        </w:trPr>
        <w:tc>
          <w:tcPr>
            <w:tcW w:w="8989" w:type="dxa"/>
            <w:gridSpan w:val="2"/>
            <w:tcBorders>
              <w:top w:val="single" w:sz="6" w:space="0" w:color="auto"/>
            </w:tcBorders>
            <w:vAlign w:val="center"/>
          </w:tcPr>
          <w:p w:rsidR="00751A54" w:rsidRPr="000A3509" w:rsidRDefault="00751A54" w:rsidP="001B44FD">
            <w:pPr>
              <w:jc w:val="right"/>
              <w:rPr>
                <w:b/>
                <w:bCs/>
                <w:lang w:val="uk-UA"/>
              </w:rPr>
            </w:pPr>
            <w:r w:rsidRPr="000A3509">
              <w:rPr>
                <w:b/>
                <w:bCs/>
                <w:i/>
                <w:iCs/>
                <w:lang w:val="uk-UA"/>
              </w:rPr>
              <w:t>Разом</w:t>
            </w:r>
            <w:r w:rsidRPr="000A3509">
              <w:rPr>
                <w:b/>
                <w:bCs/>
                <w:lang w:val="uk-UA"/>
              </w:rPr>
              <w:t>:</w:t>
            </w:r>
          </w:p>
        </w:tc>
        <w:tc>
          <w:tcPr>
            <w:tcW w:w="1451" w:type="dxa"/>
            <w:tcBorders>
              <w:top w:val="single" w:sz="6" w:space="0" w:color="auto"/>
            </w:tcBorders>
            <w:vAlign w:val="center"/>
          </w:tcPr>
          <w:p w:rsidR="00751A54" w:rsidRPr="000A3509" w:rsidRDefault="00751A54" w:rsidP="001B44FD">
            <w:pPr>
              <w:jc w:val="center"/>
              <w:rPr>
                <w:b/>
                <w:bCs/>
                <w:lang w:val="uk-UA"/>
              </w:rPr>
            </w:pPr>
            <w:r w:rsidRPr="000A3509">
              <w:rPr>
                <w:b/>
                <w:bCs/>
                <w:lang w:val="uk-UA"/>
              </w:rPr>
              <w:t>18</w:t>
            </w:r>
          </w:p>
        </w:tc>
      </w:tr>
    </w:tbl>
    <w:p w:rsidR="00751A54" w:rsidRPr="000A3509" w:rsidRDefault="00751A54" w:rsidP="00751A54">
      <w:pPr>
        <w:spacing w:before="240" w:after="240"/>
        <w:jc w:val="center"/>
        <w:rPr>
          <w:b/>
          <w:lang w:val="uk-UA"/>
        </w:rPr>
      </w:pPr>
      <w:r w:rsidRPr="000A3509">
        <w:rPr>
          <w:b/>
          <w:lang w:val="uk-UA"/>
        </w:rPr>
        <w:t>Самостійна робота</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253"/>
        <w:gridCol w:w="1451"/>
      </w:tblGrid>
      <w:tr w:rsidR="00751A54" w:rsidRPr="000A3509" w:rsidTr="001B44FD">
        <w:trPr>
          <w:jc w:val="center"/>
        </w:trPr>
        <w:tc>
          <w:tcPr>
            <w:tcW w:w="736" w:type="dxa"/>
            <w:shd w:val="clear" w:color="auto" w:fill="auto"/>
            <w:vAlign w:val="center"/>
          </w:tcPr>
          <w:p w:rsidR="00751A54" w:rsidRPr="000A3509" w:rsidRDefault="00751A54" w:rsidP="001B44FD">
            <w:pPr>
              <w:ind w:left="142" w:hanging="142"/>
              <w:jc w:val="center"/>
              <w:rPr>
                <w:b/>
                <w:lang w:val="uk-UA"/>
              </w:rPr>
            </w:pPr>
            <w:r w:rsidRPr="000A3509">
              <w:rPr>
                <w:b/>
                <w:lang w:val="uk-UA"/>
              </w:rPr>
              <w:t>№</w:t>
            </w:r>
          </w:p>
          <w:p w:rsidR="00751A54" w:rsidRPr="000A3509" w:rsidRDefault="00751A54" w:rsidP="001B44FD">
            <w:pPr>
              <w:ind w:left="142" w:hanging="142"/>
              <w:jc w:val="center"/>
              <w:rPr>
                <w:b/>
                <w:lang w:val="uk-UA"/>
              </w:rPr>
            </w:pPr>
            <w:r w:rsidRPr="000A3509">
              <w:rPr>
                <w:b/>
                <w:lang w:val="uk-UA"/>
              </w:rPr>
              <w:t>з/п</w:t>
            </w:r>
          </w:p>
        </w:tc>
        <w:tc>
          <w:tcPr>
            <w:tcW w:w="8253" w:type="dxa"/>
            <w:shd w:val="clear" w:color="auto" w:fill="auto"/>
            <w:vAlign w:val="center"/>
          </w:tcPr>
          <w:p w:rsidR="00751A54" w:rsidRPr="000A3509" w:rsidRDefault="00751A54" w:rsidP="001B44FD">
            <w:pPr>
              <w:jc w:val="center"/>
              <w:rPr>
                <w:b/>
                <w:lang w:val="uk-UA"/>
              </w:rPr>
            </w:pPr>
            <w:r w:rsidRPr="000A3509">
              <w:rPr>
                <w:b/>
                <w:lang w:val="uk-UA"/>
              </w:rPr>
              <w:t>Зміст</w:t>
            </w:r>
          </w:p>
        </w:tc>
        <w:tc>
          <w:tcPr>
            <w:tcW w:w="1451" w:type="dxa"/>
            <w:shd w:val="clear" w:color="auto" w:fill="auto"/>
            <w:vAlign w:val="center"/>
          </w:tcPr>
          <w:p w:rsidR="00751A54" w:rsidRPr="000A3509" w:rsidRDefault="00751A54" w:rsidP="001B44FD">
            <w:pPr>
              <w:jc w:val="center"/>
              <w:rPr>
                <w:b/>
                <w:lang w:val="uk-UA"/>
              </w:rPr>
            </w:pPr>
            <w:r w:rsidRPr="000A3509">
              <w:rPr>
                <w:b/>
                <w:lang w:val="uk-UA"/>
              </w:rPr>
              <w:t>Кількість</w:t>
            </w:r>
          </w:p>
          <w:p w:rsidR="00751A54" w:rsidRPr="000A3509" w:rsidRDefault="00751A54" w:rsidP="001B44FD">
            <w:pPr>
              <w:jc w:val="center"/>
              <w:rPr>
                <w:b/>
                <w:lang w:val="uk-UA"/>
              </w:rPr>
            </w:pPr>
            <w:r w:rsidRPr="000A3509">
              <w:rPr>
                <w:b/>
                <w:lang w:val="uk-UA"/>
              </w:rPr>
              <w:t>годин</w:t>
            </w:r>
          </w:p>
        </w:tc>
      </w:tr>
      <w:tr w:rsidR="00751A54" w:rsidRPr="000A3509" w:rsidTr="001B44FD">
        <w:trPr>
          <w:jc w:val="center"/>
        </w:trPr>
        <w:tc>
          <w:tcPr>
            <w:tcW w:w="10440" w:type="dxa"/>
            <w:gridSpan w:val="3"/>
            <w:shd w:val="clear" w:color="auto" w:fill="auto"/>
            <w:vAlign w:val="center"/>
          </w:tcPr>
          <w:p w:rsidR="00751A54" w:rsidRPr="000A3509" w:rsidRDefault="00751A54" w:rsidP="001B44FD">
            <w:pPr>
              <w:jc w:val="center"/>
              <w:rPr>
                <w:b/>
                <w:lang w:val="uk-UA"/>
              </w:rPr>
            </w:pPr>
            <w:r>
              <w:rPr>
                <w:b/>
                <w:lang w:val="uk-UA"/>
              </w:rPr>
              <w:t>Кредит</w:t>
            </w:r>
            <w:r w:rsidRPr="000A3509">
              <w:rPr>
                <w:b/>
                <w:lang w:val="uk-UA"/>
              </w:rPr>
              <w:t xml:space="preserve"> 1</w:t>
            </w:r>
            <w:r w:rsidRPr="000A3509">
              <w:rPr>
                <w:lang w:val="uk-UA"/>
              </w:rPr>
              <w:t xml:space="preserve"> </w:t>
            </w:r>
            <w:r w:rsidRPr="00B439AE">
              <w:rPr>
                <w:b/>
                <w:lang w:val="uk-UA"/>
              </w:rPr>
              <w:t>Переклад офіційно-ділової документації</w:t>
            </w:r>
          </w:p>
        </w:tc>
      </w:tr>
      <w:tr w:rsidR="00751A54" w:rsidRPr="000A3509" w:rsidTr="001B44FD">
        <w:trPr>
          <w:jc w:val="center"/>
        </w:trPr>
        <w:tc>
          <w:tcPr>
            <w:tcW w:w="736" w:type="dxa"/>
            <w:shd w:val="clear" w:color="auto" w:fill="auto"/>
            <w:vAlign w:val="center"/>
          </w:tcPr>
          <w:p w:rsidR="00751A54" w:rsidRPr="000A3509" w:rsidRDefault="00751A54" w:rsidP="001B44FD">
            <w:pPr>
              <w:jc w:val="center"/>
              <w:rPr>
                <w:lang w:val="uk-UA"/>
              </w:rPr>
            </w:pPr>
            <w:r w:rsidRPr="000A3509">
              <w:rPr>
                <w:lang w:val="uk-UA"/>
              </w:rPr>
              <w:t>1.</w:t>
            </w:r>
          </w:p>
        </w:tc>
        <w:tc>
          <w:tcPr>
            <w:tcW w:w="8253" w:type="dxa"/>
            <w:shd w:val="clear" w:color="auto" w:fill="auto"/>
            <w:vAlign w:val="center"/>
          </w:tcPr>
          <w:p w:rsidR="00751A54" w:rsidRPr="000A3509" w:rsidRDefault="00751A54" w:rsidP="001B44FD">
            <w:pPr>
              <w:jc w:val="both"/>
              <w:rPr>
                <w:lang w:val="uk-UA"/>
              </w:rPr>
            </w:pPr>
            <w:r w:rsidRPr="000A3509">
              <w:rPr>
                <w:u w:val="single"/>
                <w:lang w:val="uk-UA"/>
              </w:rPr>
              <w:t>ПІДРУЧНИК</w:t>
            </w:r>
            <w:r w:rsidRPr="000A3509">
              <w:rPr>
                <w:lang w:val="uk-UA"/>
              </w:rPr>
              <w:t xml:space="preserve">: </w:t>
            </w:r>
            <w:r w:rsidRPr="00751A54">
              <w:rPr>
                <w:lang w:val="uk-UA"/>
              </w:rPr>
              <w:t>Вовшин</w:t>
            </w:r>
            <w:r w:rsidRPr="000A3509">
              <w:t> </w:t>
            </w:r>
            <w:r w:rsidRPr="00751A54">
              <w:rPr>
                <w:lang w:val="uk-UA"/>
              </w:rPr>
              <w:t>Я.М. Ведение документации и корреспонденции на английском языке</w:t>
            </w:r>
            <w:r w:rsidRPr="000A3509">
              <w:rPr>
                <w:lang w:val="uk-UA"/>
              </w:rPr>
              <w:t xml:space="preserve"> = </w:t>
            </w:r>
            <w:r w:rsidRPr="000A3509">
              <w:rPr>
                <w:lang w:val="en-US"/>
              </w:rPr>
              <w:t>The</w:t>
            </w:r>
            <w:r w:rsidRPr="000A3509">
              <w:rPr>
                <w:lang w:val="uk-UA"/>
              </w:rPr>
              <w:t xml:space="preserve"> </w:t>
            </w:r>
            <w:r w:rsidRPr="000A3509">
              <w:rPr>
                <w:lang w:val="en-US"/>
              </w:rPr>
              <w:t>Way</w:t>
            </w:r>
            <w:r w:rsidRPr="000A3509">
              <w:rPr>
                <w:lang w:val="uk-UA"/>
              </w:rPr>
              <w:t xml:space="preserve"> </w:t>
            </w:r>
            <w:r w:rsidRPr="000A3509">
              <w:rPr>
                <w:lang w:val="en-US"/>
              </w:rPr>
              <w:t>of</w:t>
            </w:r>
            <w:r w:rsidRPr="000A3509">
              <w:rPr>
                <w:lang w:val="uk-UA"/>
              </w:rPr>
              <w:t xml:space="preserve"> </w:t>
            </w:r>
            <w:r w:rsidRPr="000A3509">
              <w:rPr>
                <w:lang w:val="en-US"/>
              </w:rPr>
              <w:t>Writing</w:t>
            </w:r>
            <w:r w:rsidRPr="000A3509">
              <w:rPr>
                <w:lang w:val="uk-UA"/>
              </w:rPr>
              <w:t xml:space="preserve"> </w:t>
            </w:r>
            <w:r w:rsidRPr="000A3509">
              <w:rPr>
                <w:lang w:val="en-US"/>
              </w:rPr>
              <w:t>English</w:t>
            </w:r>
            <w:r w:rsidRPr="000A3509">
              <w:rPr>
                <w:lang w:val="uk-UA"/>
              </w:rPr>
              <w:t xml:space="preserve"> </w:t>
            </w:r>
            <w:r w:rsidRPr="000A3509">
              <w:rPr>
                <w:lang w:val="en-US"/>
              </w:rPr>
              <w:t>Letters</w:t>
            </w:r>
            <w:r w:rsidRPr="000A3509">
              <w:rPr>
                <w:lang w:val="uk-UA"/>
              </w:rPr>
              <w:t xml:space="preserve"> </w:t>
            </w:r>
            <w:r w:rsidRPr="000A3509">
              <w:rPr>
                <w:lang w:val="en-US"/>
              </w:rPr>
              <w:t>and</w:t>
            </w:r>
            <w:r w:rsidRPr="000A3509">
              <w:rPr>
                <w:lang w:val="uk-UA"/>
              </w:rPr>
              <w:t xml:space="preserve"> </w:t>
            </w:r>
            <w:r w:rsidRPr="000A3509">
              <w:rPr>
                <w:lang w:val="en-US"/>
              </w:rPr>
              <w:t>Documents</w:t>
            </w:r>
            <w:r w:rsidRPr="000A3509">
              <w:rPr>
                <w:lang w:val="uk-UA"/>
              </w:rPr>
              <w:t xml:space="preserve"> / Я.М. Вовшин, Н.П. Звонак, Р.С. Трохина. – Изд. 2-е, стереотип. – Мн.: ТетраСистемс, 2004. – 208 с.</w:t>
            </w:r>
          </w:p>
          <w:p w:rsidR="00751A54" w:rsidRPr="000A3509" w:rsidRDefault="00751A54" w:rsidP="001B44FD">
            <w:pPr>
              <w:jc w:val="both"/>
              <w:rPr>
                <w:lang w:val="en-US"/>
              </w:rPr>
            </w:pPr>
            <w:r w:rsidRPr="000A3509">
              <w:rPr>
                <w:lang w:val="en-US"/>
              </w:rPr>
              <w:t>Unit</w:t>
            </w:r>
            <w:r w:rsidRPr="00751A54">
              <w:rPr>
                <w:lang w:val="en-US"/>
              </w:rPr>
              <w:t xml:space="preserve"> 1. </w:t>
            </w:r>
            <w:r w:rsidRPr="000A3509">
              <w:rPr>
                <w:lang w:val="en-US"/>
              </w:rPr>
              <w:t>Personal</w:t>
            </w:r>
            <w:r w:rsidRPr="000A3509">
              <w:rPr>
                <w:lang w:val="en-GB"/>
              </w:rPr>
              <w:t xml:space="preserve"> </w:t>
            </w:r>
            <w:r w:rsidRPr="000A3509">
              <w:rPr>
                <w:lang w:val="en-US"/>
              </w:rPr>
              <w:t>letters</w:t>
            </w:r>
            <w:r w:rsidRPr="000A3509">
              <w:rPr>
                <w:lang w:val="en-GB"/>
              </w:rPr>
              <w:t xml:space="preserve">: </w:t>
            </w:r>
            <w:r w:rsidRPr="000A3509">
              <w:rPr>
                <w:lang w:val="en-US"/>
              </w:rPr>
              <w:t>exs</w:t>
            </w:r>
            <w:r w:rsidRPr="000A3509">
              <w:rPr>
                <w:lang w:val="en-GB"/>
              </w:rPr>
              <w:t>. 1-11</w:t>
            </w:r>
            <w:r w:rsidRPr="000A3509">
              <w:rPr>
                <w:lang w:val="en-US"/>
              </w:rPr>
              <w:t>;</w:t>
            </w:r>
          </w:p>
          <w:p w:rsidR="00751A54" w:rsidRPr="000A3509" w:rsidRDefault="00751A54" w:rsidP="001B44FD">
            <w:pPr>
              <w:jc w:val="both"/>
              <w:rPr>
                <w:lang w:val="en-GB"/>
              </w:rPr>
            </w:pPr>
            <w:r w:rsidRPr="000A3509">
              <w:rPr>
                <w:lang w:val="en-US"/>
              </w:rPr>
              <w:t>Personal letters for different occasions</w:t>
            </w:r>
          </w:p>
        </w:tc>
        <w:tc>
          <w:tcPr>
            <w:tcW w:w="1451" w:type="dxa"/>
            <w:shd w:val="clear" w:color="auto" w:fill="auto"/>
            <w:vAlign w:val="center"/>
          </w:tcPr>
          <w:p w:rsidR="00751A54" w:rsidRPr="000A3509" w:rsidRDefault="00751A54" w:rsidP="001B44FD">
            <w:pPr>
              <w:jc w:val="center"/>
              <w:rPr>
                <w:lang w:val="uk-UA"/>
              </w:rPr>
            </w:pPr>
            <w:r>
              <w:rPr>
                <w:lang w:val="uk-UA"/>
              </w:rPr>
              <w:t>3</w:t>
            </w:r>
          </w:p>
        </w:tc>
      </w:tr>
      <w:tr w:rsidR="00751A54" w:rsidRPr="000A3509" w:rsidTr="001B44FD">
        <w:trPr>
          <w:jc w:val="center"/>
        </w:trPr>
        <w:tc>
          <w:tcPr>
            <w:tcW w:w="736" w:type="dxa"/>
            <w:shd w:val="clear" w:color="auto" w:fill="auto"/>
            <w:vAlign w:val="center"/>
          </w:tcPr>
          <w:p w:rsidR="00751A54" w:rsidRPr="000A3509" w:rsidRDefault="00751A54" w:rsidP="001B44FD">
            <w:pPr>
              <w:jc w:val="center"/>
              <w:rPr>
                <w:lang w:val="uk-UA"/>
              </w:rPr>
            </w:pPr>
            <w:r w:rsidRPr="000A3509">
              <w:rPr>
                <w:lang w:val="uk-UA"/>
              </w:rPr>
              <w:t>2.</w:t>
            </w:r>
          </w:p>
        </w:tc>
        <w:tc>
          <w:tcPr>
            <w:tcW w:w="8253" w:type="dxa"/>
            <w:shd w:val="clear" w:color="auto" w:fill="auto"/>
            <w:vAlign w:val="center"/>
          </w:tcPr>
          <w:p w:rsidR="00751A54" w:rsidRPr="000A3509" w:rsidRDefault="00751A54" w:rsidP="001B44FD">
            <w:pPr>
              <w:jc w:val="both"/>
              <w:rPr>
                <w:lang w:val="en-US"/>
              </w:rPr>
            </w:pPr>
            <w:r w:rsidRPr="000A3509">
              <w:rPr>
                <w:lang w:val="en-US"/>
              </w:rPr>
              <w:t>Unit</w:t>
            </w:r>
            <w:r w:rsidRPr="000A3509">
              <w:rPr>
                <w:lang w:val="uk-UA"/>
              </w:rPr>
              <w:t xml:space="preserve"> 2. </w:t>
            </w:r>
            <w:r w:rsidRPr="000A3509">
              <w:rPr>
                <w:lang w:val="en-US"/>
              </w:rPr>
              <w:t>Business</w:t>
            </w:r>
            <w:r w:rsidRPr="000A3509">
              <w:rPr>
                <w:lang w:val="uk-UA"/>
              </w:rPr>
              <w:t xml:space="preserve"> </w:t>
            </w:r>
            <w:r w:rsidRPr="000A3509">
              <w:rPr>
                <w:lang w:val="en-US"/>
              </w:rPr>
              <w:t>letters</w:t>
            </w:r>
            <w:r w:rsidRPr="000A3509">
              <w:rPr>
                <w:lang w:val="uk-UA"/>
              </w:rPr>
              <w:t xml:space="preserve">: </w:t>
            </w:r>
            <w:r w:rsidRPr="000A3509">
              <w:rPr>
                <w:lang w:val="en-US"/>
              </w:rPr>
              <w:t>exs</w:t>
            </w:r>
            <w:r w:rsidRPr="000A3509">
              <w:rPr>
                <w:lang w:val="uk-UA"/>
              </w:rPr>
              <w:t xml:space="preserve">. </w:t>
            </w:r>
            <w:r w:rsidRPr="000A3509">
              <w:rPr>
                <w:lang w:val="en-US"/>
              </w:rPr>
              <w:t>1-3 (31-32);</w:t>
            </w:r>
          </w:p>
          <w:p w:rsidR="00751A54" w:rsidRPr="000A3509" w:rsidRDefault="00751A54" w:rsidP="001B44FD">
            <w:pPr>
              <w:jc w:val="both"/>
              <w:rPr>
                <w:lang w:val="uk-UA"/>
              </w:rPr>
            </w:pPr>
            <w:r w:rsidRPr="000A3509">
              <w:rPr>
                <w:lang w:val="en-US"/>
              </w:rPr>
              <w:t>Useful phrases</w:t>
            </w:r>
          </w:p>
        </w:tc>
        <w:tc>
          <w:tcPr>
            <w:tcW w:w="1451" w:type="dxa"/>
            <w:shd w:val="clear" w:color="auto" w:fill="auto"/>
            <w:vAlign w:val="center"/>
          </w:tcPr>
          <w:p w:rsidR="00751A54" w:rsidRPr="000A3509" w:rsidRDefault="00751A54" w:rsidP="001B44FD">
            <w:pPr>
              <w:jc w:val="center"/>
              <w:rPr>
                <w:lang w:val="uk-UA"/>
              </w:rPr>
            </w:pPr>
            <w:r>
              <w:rPr>
                <w:lang w:val="uk-UA"/>
              </w:rPr>
              <w:t>3</w:t>
            </w:r>
          </w:p>
        </w:tc>
      </w:tr>
      <w:tr w:rsidR="00751A54" w:rsidRPr="000A3509" w:rsidTr="001B44FD">
        <w:trPr>
          <w:jc w:val="center"/>
        </w:trPr>
        <w:tc>
          <w:tcPr>
            <w:tcW w:w="736" w:type="dxa"/>
            <w:shd w:val="clear" w:color="auto" w:fill="auto"/>
            <w:vAlign w:val="center"/>
          </w:tcPr>
          <w:p w:rsidR="00751A54" w:rsidRPr="000A3509" w:rsidRDefault="00751A54" w:rsidP="001B44FD">
            <w:pPr>
              <w:jc w:val="center"/>
              <w:rPr>
                <w:lang w:val="uk-UA"/>
              </w:rPr>
            </w:pPr>
            <w:r w:rsidRPr="000A3509">
              <w:rPr>
                <w:lang w:val="uk-UA"/>
              </w:rPr>
              <w:t>3.</w:t>
            </w:r>
          </w:p>
        </w:tc>
        <w:tc>
          <w:tcPr>
            <w:tcW w:w="8253" w:type="dxa"/>
            <w:shd w:val="clear" w:color="auto" w:fill="auto"/>
            <w:vAlign w:val="center"/>
          </w:tcPr>
          <w:p w:rsidR="00751A54" w:rsidRPr="000A3509" w:rsidRDefault="00751A54" w:rsidP="001B44FD">
            <w:pPr>
              <w:jc w:val="both"/>
              <w:rPr>
                <w:lang w:val="en-US"/>
              </w:rPr>
            </w:pPr>
            <w:r w:rsidRPr="000A3509">
              <w:rPr>
                <w:lang w:val="en-US"/>
              </w:rPr>
              <w:t>Unit 4. Résumé and CV writing: Written practice: exs. 1-7 (90-97)</w:t>
            </w:r>
          </w:p>
        </w:tc>
        <w:tc>
          <w:tcPr>
            <w:tcW w:w="1451" w:type="dxa"/>
            <w:shd w:val="clear" w:color="auto" w:fill="auto"/>
            <w:vAlign w:val="center"/>
          </w:tcPr>
          <w:p w:rsidR="00751A54" w:rsidRPr="000A3509" w:rsidRDefault="00751A54" w:rsidP="001B44FD">
            <w:pPr>
              <w:jc w:val="center"/>
              <w:rPr>
                <w:lang w:val="uk-UA"/>
              </w:rPr>
            </w:pPr>
            <w:r>
              <w:rPr>
                <w:lang w:val="uk-UA"/>
              </w:rPr>
              <w:t>3</w:t>
            </w:r>
          </w:p>
        </w:tc>
      </w:tr>
      <w:tr w:rsidR="00751A54" w:rsidRPr="000A3509" w:rsidTr="001B44FD">
        <w:trPr>
          <w:jc w:val="center"/>
        </w:trPr>
        <w:tc>
          <w:tcPr>
            <w:tcW w:w="736" w:type="dxa"/>
            <w:shd w:val="clear" w:color="auto" w:fill="auto"/>
            <w:vAlign w:val="center"/>
          </w:tcPr>
          <w:p w:rsidR="00751A54" w:rsidRPr="000A3509" w:rsidRDefault="00751A54" w:rsidP="001B44FD">
            <w:pPr>
              <w:jc w:val="center"/>
              <w:rPr>
                <w:lang w:val="uk-UA"/>
              </w:rPr>
            </w:pPr>
            <w:r w:rsidRPr="000A3509">
              <w:rPr>
                <w:lang w:val="uk-UA"/>
              </w:rPr>
              <w:t>4.</w:t>
            </w:r>
          </w:p>
        </w:tc>
        <w:tc>
          <w:tcPr>
            <w:tcW w:w="8253" w:type="dxa"/>
            <w:shd w:val="clear" w:color="auto" w:fill="auto"/>
            <w:vAlign w:val="center"/>
          </w:tcPr>
          <w:p w:rsidR="00751A54" w:rsidRPr="000A3509" w:rsidRDefault="00751A54" w:rsidP="001B44FD">
            <w:pPr>
              <w:jc w:val="both"/>
              <w:rPr>
                <w:lang w:val="en-US"/>
              </w:rPr>
            </w:pPr>
            <w:r w:rsidRPr="000A3509">
              <w:rPr>
                <w:lang w:val="en-US"/>
              </w:rPr>
              <w:t>Unit 5. Business meetings: exs: 1-3 (105-108);</w:t>
            </w:r>
          </w:p>
          <w:p w:rsidR="00751A54" w:rsidRPr="000A3509" w:rsidRDefault="00751A54" w:rsidP="001B44FD">
            <w:pPr>
              <w:jc w:val="both"/>
              <w:rPr>
                <w:lang w:val="en-US"/>
              </w:rPr>
            </w:pPr>
            <w:r w:rsidRPr="000A3509">
              <w:rPr>
                <w:lang w:val="en-US"/>
              </w:rPr>
              <w:t>Useful words and phrases</w:t>
            </w:r>
          </w:p>
        </w:tc>
        <w:tc>
          <w:tcPr>
            <w:tcW w:w="1451" w:type="dxa"/>
            <w:shd w:val="clear" w:color="auto" w:fill="auto"/>
            <w:vAlign w:val="center"/>
          </w:tcPr>
          <w:p w:rsidR="00751A54" w:rsidRPr="000A3509" w:rsidRDefault="00751A54" w:rsidP="001B44FD">
            <w:pPr>
              <w:jc w:val="center"/>
              <w:rPr>
                <w:lang w:val="uk-UA"/>
              </w:rPr>
            </w:pPr>
            <w:r>
              <w:rPr>
                <w:lang w:val="uk-UA"/>
              </w:rPr>
              <w:t>3</w:t>
            </w:r>
          </w:p>
        </w:tc>
      </w:tr>
      <w:tr w:rsidR="00751A54" w:rsidRPr="000A3509" w:rsidTr="001B44FD">
        <w:trPr>
          <w:jc w:val="center"/>
        </w:trPr>
        <w:tc>
          <w:tcPr>
            <w:tcW w:w="736" w:type="dxa"/>
            <w:tcBorders>
              <w:bottom w:val="single" w:sz="6" w:space="0" w:color="auto"/>
            </w:tcBorders>
            <w:shd w:val="clear" w:color="auto" w:fill="auto"/>
            <w:vAlign w:val="center"/>
          </w:tcPr>
          <w:p w:rsidR="00751A54" w:rsidRPr="000A3509" w:rsidRDefault="00751A54" w:rsidP="001B44FD">
            <w:pPr>
              <w:jc w:val="center"/>
              <w:rPr>
                <w:lang w:val="uk-UA"/>
              </w:rPr>
            </w:pPr>
            <w:r w:rsidRPr="000A3509">
              <w:rPr>
                <w:lang w:val="uk-UA"/>
              </w:rPr>
              <w:t>5.</w:t>
            </w:r>
          </w:p>
        </w:tc>
        <w:tc>
          <w:tcPr>
            <w:tcW w:w="8253" w:type="dxa"/>
            <w:tcBorders>
              <w:bottom w:val="single" w:sz="6" w:space="0" w:color="auto"/>
            </w:tcBorders>
            <w:shd w:val="clear" w:color="auto" w:fill="auto"/>
            <w:vAlign w:val="center"/>
          </w:tcPr>
          <w:p w:rsidR="00751A54" w:rsidRPr="000A3509" w:rsidRDefault="00751A54" w:rsidP="001B44FD">
            <w:pPr>
              <w:jc w:val="both"/>
              <w:rPr>
                <w:lang w:val="en-US"/>
              </w:rPr>
            </w:pPr>
            <w:r w:rsidRPr="000A3509">
              <w:rPr>
                <w:lang w:val="en-US"/>
              </w:rPr>
              <w:t>Unit 6. Legal contracts: Vocabulary in context</w:t>
            </w:r>
          </w:p>
        </w:tc>
        <w:tc>
          <w:tcPr>
            <w:tcW w:w="1451" w:type="dxa"/>
            <w:tcBorders>
              <w:bottom w:val="single" w:sz="6" w:space="0" w:color="auto"/>
            </w:tcBorders>
            <w:shd w:val="clear" w:color="auto" w:fill="auto"/>
            <w:vAlign w:val="center"/>
          </w:tcPr>
          <w:p w:rsidR="00751A54" w:rsidRPr="000A3509" w:rsidRDefault="00751A54" w:rsidP="001B44FD">
            <w:pPr>
              <w:jc w:val="center"/>
              <w:rPr>
                <w:lang w:val="uk-UA"/>
              </w:rPr>
            </w:pPr>
            <w:r>
              <w:rPr>
                <w:lang w:val="uk-UA"/>
              </w:rPr>
              <w:t>3</w:t>
            </w:r>
          </w:p>
        </w:tc>
      </w:tr>
      <w:tr w:rsidR="00751A54" w:rsidRPr="000A3509" w:rsidTr="001B44FD">
        <w:trPr>
          <w:jc w:val="center"/>
        </w:trPr>
        <w:tc>
          <w:tcPr>
            <w:tcW w:w="736" w:type="dxa"/>
            <w:tcBorders>
              <w:top w:val="single" w:sz="6" w:space="0" w:color="auto"/>
              <w:bottom w:val="single" w:sz="4" w:space="0" w:color="auto"/>
            </w:tcBorders>
            <w:shd w:val="clear" w:color="auto" w:fill="auto"/>
            <w:vAlign w:val="center"/>
          </w:tcPr>
          <w:p w:rsidR="00751A54" w:rsidRPr="000A3509" w:rsidRDefault="00751A54" w:rsidP="001B44FD">
            <w:pPr>
              <w:jc w:val="center"/>
              <w:rPr>
                <w:lang w:val="uk-UA"/>
              </w:rPr>
            </w:pPr>
            <w:r w:rsidRPr="000A3509">
              <w:rPr>
                <w:lang w:val="uk-UA"/>
              </w:rPr>
              <w:lastRenderedPageBreak/>
              <w:t>6.</w:t>
            </w:r>
          </w:p>
        </w:tc>
        <w:tc>
          <w:tcPr>
            <w:tcW w:w="8253" w:type="dxa"/>
            <w:tcBorders>
              <w:top w:val="single" w:sz="6" w:space="0" w:color="auto"/>
              <w:bottom w:val="single" w:sz="4" w:space="0" w:color="auto"/>
            </w:tcBorders>
            <w:shd w:val="clear" w:color="auto" w:fill="auto"/>
            <w:vAlign w:val="center"/>
          </w:tcPr>
          <w:p w:rsidR="00751A54" w:rsidRPr="000A3509" w:rsidRDefault="00751A54" w:rsidP="001B44FD">
            <w:pPr>
              <w:jc w:val="both"/>
              <w:rPr>
                <w:lang w:val="en-US"/>
              </w:rPr>
            </w:pPr>
            <w:r w:rsidRPr="000A3509">
              <w:rPr>
                <w:lang w:val="en-US"/>
              </w:rPr>
              <w:t>Glossary of useful expressions for letter-writing;</w:t>
            </w:r>
          </w:p>
          <w:p w:rsidR="00751A54" w:rsidRPr="000A3509" w:rsidRDefault="00751A54" w:rsidP="001B44FD">
            <w:pPr>
              <w:jc w:val="both"/>
              <w:rPr>
                <w:lang w:val="en-US"/>
              </w:rPr>
            </w:pPr>
            <w:r w:rsidRPr="000A3509">
              <w:rPr>
                <w:lang w:val="en-US"/>
              </w:rPr>
              <w:t>Useful words and word-combinations commonly used in the world of business;</w:t>
            </w:r>
          </w:p>
          <w:p w:rsidR="00751A54" w:rsidRPr="000A3509" w:rsidRDefault="00751A54" w:rsidP="001B44FD">
            <w:pPr>
              <w:jc w:val="both"/>
              <w:rPr>
                <w:lang w:val="en-US"/>
              </w:rPr>
            </w:pPr>
            <w:r w:rsidRPr="000A3509">
              <w:rPr>
                <w:lang w:val="en-US"/>
              </w:rPr>
              <w:t>Forms of address;</w:t>
            </w:r>
          </w:p>
          <w:p w:rsidR="00751A54" w:rsidRPr="000A3509" w:rsidRDefault="00751A54" w:rsidP="001B44FD">
            <w:pPr>
              <w:jc w:val="both"/>
              <w:rPr>
                <w:lang w:val="uk-UA"/>
              </w:rPr>
            </w:pPr>
            <w:r w:rsidRPr="000A3509">
              <w:rPr>
                <w:lang w:val="en-US"/>
              </w:rPr>
              <w:t>Samples of contracts</w:t>
            </w:r>
          </w:p>
        </w:tc>
        <w:tc>
          <w:tcPr>
            <w:tcW w:w="1451" w:type="dxa"/>
            <w:tcBorders>
              <w:top w:val="single" w:sz="6" w:space="0" w:color="auto"/>
              <w:bottom w:val="single" w:sz="4" w:space="0" w:color="auto"/>
            </w:tcBorders>
            <w:shd w:val="clear" w:color="auto" w:fill="auto"/>
            <w:vAlign w:val="center"/>
          </w:tcPr>
          <w:p w:rsidR="00751A54" w:rsidRPr="000A3509" w:rsidRDefault="00751A54" w:rsidP="001B44FD">
            <w:pPr>
              <w:jc w:val="center"/>
              <w:rPr>
                <w:lang w:val="uk-UA"/>
              </w:rPr>
            </w:pPr>
            <w:r>
              <w:rPr>
                <w:lang w:val="uk-UA"/>
              </w:rPr>
              <w:t>3</w:t>
            </w:r>
          </w:p>
        </w:tc>
      </w:tr>
      <w:tr w:rsidR="00751A54" w:rsidRPr="000A3509" w:rsidTr="001B44FD">
        <w:trPr>
          <w:jc w:val="center"/>
        </w:trPr>
        <w:tc>
          <w:tcPr>
            <w:tcW w:w="10440" w:type="dxa"/>
            <w:gridSpan w:val="3"/>
            <w:tcBorders>
              <w:top w:val="single" w:sz="6" w:space="0" w:color="auto"/>
              <w:bottom w:val="single" w:sz="4" w:space="0" w:color="auto"/>
            </w:tcBorders>
            <w:shd w:val="clear" w:color="auto" w:fill="auto"/>
            <w:vAlign w:val="center"/>
          </w:tcPr>
          <w:p w:rsidR="00751A54" w:rsidRPr="000A3509" w:rsidRDefault="00751A54" w:rsidP="001B44FD">
            <w:pPr>
              <w:jc w:val="center"/>
              <w:rPr>
                <w:lang w:val="uk-UA"/>
              </w:rPr>
            </w:pPr>
            <w:r>
              <w:rPr>
                <w:b/>
                <w:bCs/>
                <w:lang w:val="uk-UA"/>
              </w:rPr>
              <w:t>Кредит</w:t>
            </w:r>
            <w:r w:rsidRPr="000A3509">
              <w:rPr>
                <w:b/>
                <w:bCs/>
                <w:lang w:val="uk-UA"/>
              </w:rPr>
              <w:t xml:space="preserve"> 2 </w:t>
            </w:r>
            <w:r w:rsidRPr="00AE3AE9">
              <w:rPr>
                <w:b/>
                <w:bCs/>
                <w:lang w:val="uk-UA"/>
              </w:rPr>
              <w:t>Переклад наукових текстів</w:t>
            </w:r>
          </w:p>
        </w:tc>
      </w:tr>
      <w:tr w:rsidR="00751A54" w:rsidRPr="000A3509" w:rsidTr="001B44FD">
        <w:trPr>
          <w:jc w:val="center"/>
        </w:trPr>
        <w:tc>
          <w:tcPr>
            <w:tcW w:w="736" w:type="dxa"/>
            <w:tcBorders>
              <w:top w:val="single" w:sz="4" w:space="0" w:color="auto"/>
              <w:left w:val="single" w:sz="4" w:space="0" w:color="auto"/>
              <w:bottom w:val="single" w:sz="6" w:space="0" w:color="auto"/>
              <w:right w:val="single" w:sz="4" w:space="0" w:color="auto"/>
            </w:tcBorders>
            <w:shd w:val="clear" w:color="auto" w:fill="auto"/>
            <w:vAlign w:val="center"/>
          </w:tcPr>
          <w:p w:rsidR="00751A54" w:rsidRPr="000A3509" w:rsidRDefault="00751A54" w:rsidP="001B44FD">
            <w:pPr>
              <w:jc w:val="center"/>
              <w:rPr>
                <w:lang w:val="uk-UA"/>
              </w:rPr>
            </w:pPr>
            <w:r>
              <w:rPr>
                <w:lang w:val="uk-UA"/>
              </w:rPr>
              <w:t>7</w:t>
            </w:r>
          </w:p>
        </w:tc>
        <w:tc>
          <w:tcPr>
            <w:tcW w:w="8253" w:type="dxa"/>
            <w:tcBorders>
              <w:top w:val="single" w:sz="4" w:space="0" w:color="auto"/>
              <w:left w:val="single" w:sz="4" w:space="0" w:color="auto"/>
              <w:bottom w:val="single" w:sz="6" w:space="0" w:color="auto"/>
              <w:right w:val="single" w:sz="4" w:space="0" w:color="auto"/>
            </w:tcBorders>
            <w:shd w:val="clear" w:color="auto" w:fill="auto"/>
            <w:vAlign w:val="center"/>
          </w:tcPr>
          <w:p w:rsidR="00751A54" w:rsidRPr="000A3509" w:rsidRDefault="00751A54" w:rsidP="001B44FD">
            <w:pPr>
              <w:jc w:val="both"/>
              <w:rPr>
                <w:lang w:val="uk-UA"/>
              </w:rPr>
            </w:pPr>
            <w:r w:rsidRPr="000A3509">
              <w:rPr>
                <w:lang w:val="uk-UA"/>
              </w:rPr>
              <w:t xml:space="preserve">Повний письмовий переклад текстів «Сонячна енергія», «Що відбувається коли ми втомлюємося». </w:t>
            </w:r>
          </w:p>
        </w:tc>
        <w:tc>
          <w:tcPr>
            <w:tcW w:w="1451" w:type="dxa"/>
            <w:tcBorders>
              <w:top w:val="single" w:sz="4" w:space="0" w:color="auto"/>
              <w:left w:val="single" w:sz="4" w:space="0" w:color="auto"/>
              <w:bottom w:val="single" w:sz="6" w:space="0" w:color="auto"/>
              <w:right w:val="single" w:sz="4" w:space="0" w:color="auto"/>
            </w:tcBorders>
            <w:shd w:val="clear" w:color="auto" w:fill="auto"/>
            <w:vAlign w:val="center"/>
          </w:tcPr>
          <w:p w:rsidR="00751A54" w:rsidRPr="000A3509" w:rsidRDefault="00751A54" w:rsidP="001B44FD">
            <w:pPr>
              <w:jc w:val="center"/>
              <w:rPr>
                <w:lang w:val="uk-UA"/>
              </w:rPr>
            </w:pPr>
            <w:r w:rsidRPr="000A3509">
              <w:rPr>
                <w:lang w:val="uk-UA"/>
              </w:rPr>
              <w:t>10</w:t>
            </w:r>
          </w:p>
        </w:tc>
      </w:tr>
      <w:tr w:rsidR="00751A54" w:rsidRPr="000A3509" w:rsidTr="001B44FD">
        <w:trPr>
          <w:jc w:val="center"/>
        </w:trPr>
        <w:tc>
          <w:tcPr>
            <w:tcW w:w="736" w:type="dxa"/>
            <w:tcBorders>
              <w:top w:val="single" w:sz="4" w:space="0" w:color="auto"/>
              <w:left w:val="single" w:sz="4" w:space="0" w:color="auto"/>
              <w:bottom w:val="single" w:sz="6" w:space="0" w:color="auto"/>
              <w:right w:val="single" w:sz="4" w:space="0" w:color="auto"/>
            </w:tcBorders>
            <w:shd w:val="clear" w:color="auto" w:fill="auto"/>
            <w:vAlign w:val="center"/>
          </w:tcPr>
          <w:p w:rsidR="00751A54" w:rsidRPr="000A3509" w:rsidRDefault="00751A54" w:rsidP="001B44FD">
            <w:pPr>
              <w:jc w:val="center"/>
              <w:rPr>
                <w:lang w:val="uk-UA"/>
              </w:rPr>
            </w:pPr>
            <w:r>
              <w:rPr>
                <w:lang w:val="uk-UA"/>
              </w:rPr>
              <w:t>8</w:t>
            </w:r>
            <w:r w:rsidRPr="000A3509">
              <w:rPr>
                <w:lang w:val="uk-UA"/>
              </w:rPr>
              <w:t>.</w:t>
            </w:r>
          </w:p>
        </w:tc>
        <w:tc>
          <w:tcPr>
            <w:tcW w:w="8253" w:type="dxa"/>
            <w:tcBorders>
              <w:top w:val="single" w:sz="4" w:space="0" w:color="auto"/>
              <w:left w:val="single" w:sz="4" w:space="0" w:color="auto"/>
              <w:bottom w:val="single" w:sz="6" w:space="0" w:color="auto"/>
              <w:right w:val="single" w:sz="4" w:space="0" w:color="auto"/>
            </w:tcBorders>
            <w:shd w:val="clear" w:color="auto" w:fill="auto"/>
            <w:vAlign w:val="center"/>
          </w:tcPr>
          <w:p w:rsidR="00751A54" w:rsidRPr="000A3509" w:rsidRDefault="00751A54" w:rsidP="001B44FD">
            <w:pPr>
              <w:jc w:val="both"/>
              <w:rPr>
                <w:lang w:val="uk-UA"/>
              </w:rPr>
            </w:pPr>
            <w:r w:rsidRPr="000A3509">
              <w:rPr>
                <w:lang w:val="uk-UA"/>
              </w:rPr>
              <w:t>Реферативний переклад текстів «Адаптація до холоду»</w:t>
            </w:r>
          </w:p>
        </w:tc>
        <w:tc>
          <w:tcPr>
            <w:tcW w:w="1451" w:type="dxa"/>
            <w:tcBorders>
              <w:top w:val="single" w:sz="4" w:space="0" w:color="auto"/>
              <w:left w:val="single" w:sz="4" w:space="0" w:color="auto"/>
              <w:bottom w:val="single" w:sz="6" w:space="0" w:color="auto"/>
              <w:right w:val="single" w:sz="4" w:space="0" w:color="auto"/>
            </w:tcBorders>
            <w:shd w:val="clear" w:color="auto" w:fill="auto"/>
            <w:vAlign w:val="center"/>
          </w:tcPr>
          <w:p w:rsidR="00751A54" w:rsidRPr="000A3509" w:rsidRDefault="00751A54" w:rsidP="001B44FD">
            <w:pPr>
              <w:jc w:val="center"/>
              <w:rPr>
                <w:lang w:val="uk-UA"/>
              </w:rPr>
            </w:pPr>
            <w:r>
              <w:rPr>
                <w:lang w:val="uk-UA"/>
              </w:rPr>
              <w:t>10</w:t>
            </w:r>
          </w:p>
        </w:tc>
      </w:tr>
      <w:tr w:rsidR="00751A54" w:rsidRPr="000A3509" w:rsidTr="001B44FD">
        <w:trPr>
          <w:jc w:val="center"/>
        </w:trPr>
        <w:tc>
          <w:tcPr>
            <w:tcW w:w="104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751A54" w:rsidRPr="000A3509" w:rsidRDefault="00751A54" w:rsidP="001B44FD">
            <w:pPr>
              <w:jc w:val="center"/>
              <w:rPr>
                <w:lang w:val="uk-UA"/>
              </w:rPr>
            </w:pPr>
            <w:r>
              <w:rPr>
                <w:b/>
                <w:bCs/>
                <w:lang w:val="uk-UA"/>
              </w:rPr>
              <w:t>Кредит</w:t>
            </w:r>
            <w:r w:rsidRPr="000A3509">
              <w:rPr>
                <w:b/>
                <w:bCs/>
                <w:lang w:val="uk-UA"/>
              </w:rPr>
              <w:t xml:space="preserve"> </w:t>
            </w:r>
            <w:r>
              <w:rPr>
                <w:b/>
                <w:bCs/>
                <w:lang w:val="uk-UA"/>
              </w:rPr>
              <w:t>3</w:t>
            </w:r>
            <w:r w:rsidRPr="000A3509">
              <w:rPr>
                <w:b/>
                <w:bCs/>
                <w:lang w:val="uk-UA"/>
              </w:rPr>
              <w:t xml:space="preserve"> </w:t>
            </w:r>
            <w:r w:rsidRPr="00AE3AE9">
              <w:rPr>
                <w:b/>
                <w:bCs/>
                <w:lang w:val="uk-UA"/>
              </w:rPr>
              <w:t>Переклад технічних текстів</w:t>
            </w:r>
          </w:p>
        </w:tc>
      </w:tr>
      <w:tr w:rsidR="00751A54" w:rsidRPr="000A3509" w:rsidTr="001B44FD">
        <w:trPr>
          <w:jc w:val="center"/>
        </w:trPr>
        <w:tc>
          <w:tcPr>
            <w:tcW w:w="736" w:type="dxa"/>
            <w:tcBorders>
              <w:top w:val="single" w:sz="4" w:space="0" w:color="auto"/>
              <w:left w:val="single" w:sz="4" w:space="0" w:color="auto"/>
              <w:bottom w:val="single" w:sz="6" w:space="0" w:color="auto"/>
              <w:right w:val="single" w:sz="4" w:space="0" w:color="auto"/>
            </w:tcBorders>
            <w:shd w:val="clear" w:color="auto" w:fill="auto"/>
            <w:vAlign w:val="center"/>
          </w:tcPr>
          <w:p w:rsidR="00751A54" w:rsidRPr="000A3509" w:rsidRDefault="00751A54" w:rsidP="001B44FD">
            <w:pPr>
              <w:jc w:val="center"/>
              <w:rPr>
                <w:lang w:val="uk-UA"/>
              </w:rPr>
            </w:pPr>
            <w:r>
              <w:rPr>
                <w:lang w:val="uk-UA"/>
              </w:rPr>
              <w:t>9</w:t>
            </w:r>
          </w:p>
        </w:tc>
        <w:tc>
          <w:tcPr>
            <w:tcW w:w="8253" w:type="dxa"/>
            <w:tcBorders>
              <w:top w:val="single" w:sz="4" w:space="0" w:color="auto"/>
              <w:left w:val="single" w:sz="4" w:space="0" w:color="auto"/>
              <w:bottom w:val="single" w:sz="6" w:space="0" w:color="auto"/>
              <w:right w:val="single" w:sz="4" w:space="0" w:color="auto"/>
            </w:tcBorders>
            <w:shd w:val="clear" w:color="auto" w:fill="auto"/>
            <w:vAlign w:val="center"/>
          </w:tcPr>
          <w:p w:rsidR="00751A54" w:rsidRPr="000A3509" w:rsidRDefault="00751A54" w:rsidP="001B44FD">
            <w:pPr>
              <w:jc w:val="both"/>
              <w:rPr>
                <w:lang w:val="uk-UA"/>
              </w:rPr>
            </w:pPr>
            <w:r w:rsidRPr="000A3509">
              <w:rPr>
                <w:lang w:val="uk-UA"/>
              </w:rPr>
              <w:t>Реферативний переклад текстів «Фотографії з марсу».</w:t>
            </w:r>
          </w:p>
        </w:tc>
        <w:tc>
          <w:tcPr>
            <w:tcW w:w="1451" w:type="dxa"/>
            <w:tcBorders>
              <w:top w:val="single" w:sz="4" w:space="0" w:color="auto"/>
              <w:left w:val="single" w:sz="4" w:space="0" w:color="auto"/>
              <w:bottom w:val="single" w:sz="6" w:space="0" w:color="auto"/>
              <w:right w:val="single" w:sz="4" w:space="0" w:color="auto"/>
            </w:tcBorders>
            <w:shd w:val="clear" w:color="auto" w:fill="auto"/>
            <w:vAlign w:val="center"/>
          </w:tcPr>
          <w:p w:rsidR="00751A54" w:rsidRPr="000A3509" w:rsidRDefault="00751A54" w:rsidP="001B44FD">
            <w:pPr>
              <w:jc w:val="center"/>
              <w:rPr>
                <w:lang w:val="uk-UA"/>
              </w:rPr>
            </w:pPr>
            <w:r>
              <w:rPr>
                <w:lang w:val="uk-UA"/>
              </w:rPr>
              <w:t>10</w:t>
            </w:r>
          </w:p>
        </w:tc>
      </w:tr>
      <w:tr w:rsidR="00751A54" w:rsidRPr="000A3509" w:rsidTr="001B44FD">
        <w:trPr>
          <w:jc w:val="center"/>
        </w:trPr>
        <w:tc>
          <w:tcPr>
            <w:tcW w:w="736" w:type="dxa"/>
            <w:tcBorders>
              <w:top w:val="single" w:sz="4" w:space="0" w:color="auto"/>
              <w:left w:val="single" w:sz="4" w:space="0" w:color="auto"/>
              <w:bottom w:val="single" w:sz="6" w:space="0" w:color="auto"/>
              <w:right w:val="single" w:sz="4" w:space="0" w:color="auto"/>
            </w:tcBorders>
            <w:shd w:val="clear" w:color="auto" w:fill="auto"/>
            <w:vAlign w:val="center"/>
          </w:tcPr>
          <w:p w:rsidR="00751A54" w:rsidRPr="000A3509" w:rsidRDefault="00751A54" w:rsidP="001B44FD">
            <w:pPr>
              <w:jc w:val="center"/>
              <w:rPr>
                <w:lang w:val="uk-UA"/>
              </w:rPr>
            </w:pPr>
            <w:r w:rsidRPr="000A3509">
              <w:rPr>
                <w:lang w:val="uk-UA"/>
              </w:rPr>
              <w:t>1</w:t>
            </w:r>
            <w:r>
              <w:rPr>
                <w:lang w:val="uk-UA"/>
              </w:rPr>
              <w:t>0</w:t>
            </w:r>
          </w:p>
        </w:tc>
        <w:tc>
          <w:tcPr>
            <w:tcW w:w="8253" w:type="dxa"/>
            <w:tcBorders>
              <w:top w:val="single" w:sz="4" w:space="0" w:color="auto"/>
              <w:left w:val="single" w:sz="4" w:space="0" w:color="auto"/>
              <w:bottom w:val="single" w:sz="6" w:space="0" w:color="auto"/>
              <w:right w:val="single" w:sz="4" w:space="0" w:color="auto"/>
            </w:tcBorders>
            <w:shd w:val="clear" w:color="auto" w:fill="auto"/>
            <w:vAlign w:val="center"/>
          </w:tcPr>
          <w:p w:rsidR="00751A54" w:rsidRPr="000A3509" w:rsidRDefault="00751A54" w:rsidP="001B44FD">
            <w:pPr>
              <w:jc w:val="both"/>
              <w:rPr>
                <w:lang w:val="uk-UA"/>
              </w:rPr>
            </w:pPr>
            <w:r w:rsidRPr="000A3509">
              <w:rPr>
                <w:lang w:val="uk-UA"/>
              </w:rPr>
              <w:t>Анотаційний переклад наукових статей за вибором студентів.</w:t>
            </w:r>
          </w:p>
        </w:tc>
        <w:tc>
          <w:tcPr>
            <w:tcW w:w="1451" w:type="dxa"/>
            <w:tcBorders>
              <w:top w:val="single" w:sz="4" w:space="0" w:color="auto"/>
              <w:left w:val="single" w:sz="4" w:space="0" w:color="auto"/>
              <w:bottom w:val="single" w:sz="6" w:space="0" w:color="auto"/>
              <w:right w:val="single" w:sz="4" w:space="0" w:color="auto"/>
            </w:tcBorders>
            <w:shd w:val="clear" w:color="auto" w:fill="auto"/>
            <w:vAlign w:val="center"/>
          </w:tcPr>
          <w:p w:rsidR="00751A54" w:rsidRPr="000A3509" w:rsidRDefault="00751A54" w:rsidP="001B44FD">
            <w:pPr>
              <w:jc w:val="center"/>
              <w:rPr>
                <w:lang w:val="uk-UA"/>
              </w:rPr>
            </w:pPr>
            <w:r>
              <w:rPr>
                <w:lang w:val="uk-UA"/>
              </w:rPr>
              <w:t>12</w:t>
            </w:r>
          </w:p>
        </w:tc>
      </w:tr>
      <w:tr w:rsidR="00751A54" w:rsidRPr="000A3509" w:rsidTr="001B44FD">
        <w:trPr>
          <w:jc w:val="center"/>
        </w:trPr>
        <w:tc>
          <w:tcPr>
            <w:tcW w:w="8989" w:type="dxa"/>
            <w:gridSpan w:val="2"/>
            <w:tcBorders>
              <w:top w:val="single" w:sz="6" w:space="0" w:color="auto"/>
            </w:tcBorders>
            <w:vAlign w:val="center"/>
          </w:tcPr>
          <w:p w:rsidR="00751A54" w:rsidRPr="000A3509" w:rsidRDefault="00751A54" w:rsidP="001B44FD">
            <w:pPr>
              <w:jc w:val="right"/>
              <w:rPr>
                <w:b/>
                <w:bCs/>
                <w:lang w:val="uk-UA"/>
              </w:rPr>
            </w:pPr>
            <w:r w:rsidRPr="000A3509">
              <w:rPr>
                <w:b/>
                <w:bCs/>
                <w:i/>
                <w:iCs/>
                <w:lang w:val="uk-UA"/>
              </w:rPr>
              <w:t>Разом</w:t>
            </w:r>
            <w:r w:rsidRPr="000A3509">
              <w:rPr>
                <w:b/>
                <w:bCs/>
                <w:lang w:val="uk-UA"/>
              </w:rPr>
              <w:t>:</w:t>
            </w:r>
          </w:p>
        </w:tc>
        <w:tc>
          <w:tcPr>
            <w:tcW w:w="1451" w:type="dxa"/>
            <w:tcBorders>
              <w:top w:val="single" w:sz="6" w:space="0" w:color="auto"/>
            </w:tcBorders>
            <w:vAlign w:val="center"/>
          </w:tcPr>
          <w:p w:rsidR="00751A54" w:rsidRPr="000A3509" w:rsidRDefault="00751A54" w:rsidP="001B44FD">
            <w:pPr>
              <w:jc w:val="center"/>
              <w:rPr>
                <w:b/>
                <w:bCs/>
                <w:lang w:val="uk-UA"/>
              </w:rPr>
            </w:pPr>
            <w:r w:rsidRPr="000A3509">
              <w:rPr>
                <w:b/>
                <w:bCs/>
                <w:lang w:val="uk-UA"/>
              </w:rPr>
              <w:t>60</w:t>
            </w:r>
          </w:p>
        </w:tc>
      </w:tr>
    </w:tbl>
    <w:p w:rsidR="00751A54" w:rsidRPr="000A3509" w:rsidRDefault="00751A54" w:rsidP="00751A54">
      <w:pPr>
        <w:spacing w:before="240" w:after="120"/>
        <w:jc w:val="center"/>
        <w:rPr>
          <w:b/>
          <w:lang w:val="uk-UA"/>
        </w:rPr>
      </w:pPr>
      <w:r w:rsidRPr="000A3509">
        <w:rPr>
          <w:b/>
          <w:lang w:val="uk-UA"/>
        </w:rPr>
        <w:t>Методи навчання</w:t>
      </w:r>
    </w:p>
    <w:p w:rsidR="00751A54" w:rsidRPr="000A3509" w:rsidRDefault="00751A54" w:rsidP="00751A54">
      <w:pPr>
        <w:ind w:firstLine="567"/>
        <w:jc w:val="both"/>
        <w:rPr>
          <w:color w:val="000000"/>
          <w:lang w:val="uk-UA"/>
        </w:rPr>
      </w:pPr>
      <w:r w:rsidRPr="000A3509">
        <w:rPr>
          <w:color w:val="000000"/>
          <w:lang w:val="uk-UA"/>
        </w:rPr>
        <w:t>Навчальним модулем вважається метод навчання, що активізує самостійну пізнавальну діяльність студентів, служить її поетапній організації, регулюванню, контролю та оцінці. Навчальний модуль розділяється на п’ять складових частин:</w:t>
      </w:r>
    </w:p>
    <w:p w:rsidR="00751A54" w:rsidRPr="000A3509" w:rsidRDefault="00751A54" w:rsidP="00751A54">
      <w:pPr>
        <w:numPr>
          <w:ilvl w:val="0"/>
          <w:numId w:val="9"/>
        </w:numPr>
        <w:jc w:val="both"/>
        <w:rPr>
          <w:color w:val="000000"/>
          <w:lang w:val="uk-UA"/>
        </w:rPr>
      </w:pPr>
      <w:r w:rsidRPr="000A3509">
        <w:rPr>
          <w:color w:val="000000"/>
          <w:lang w:val="uk-UA"/>
        </w:rPr>
        <w:t>структурно-логічні схеми (виділяють основні блоки знань за темою, що вивчається);</w:t>
      </w:r>
    </w:p>
    <w:p w:rsidR="00751A54" w:rsidRPr="000A3509" w:rsidRDefault="00751A54" w:rsidP="00751A54">
      <w:pPr>
        <w:numPr>
          <w:ilvl w:val="0"/>
          <w:numId w:val="9"/>
        </w:numPr>
        <w:jc w:val="both"/>
        <w:rPr>
          <w:color w:val="000000"/>
          <w:lang w:val="uk-UA"/>
        </w:rPr>
      </w:pPr>
      <w:r w:rsidRPr="000A3509">
        <w:rPr>
          <w:color w:val="000000"/>
          <w:lang w:val="uk-UA"/>
        </w:rPr>
        <w:t>навчальна карта (встановлюється ієрархія елементів, що вивчаються);</w:t>
      </w:r>
    </w:p>
    <w:p w:rsidR="00751A54" w:rsidRPr="000A3509" w:rsidRDefault="00751A54" w:rsidP="00751A54">
      <w:pPr>
        <w:numPr>
          <w:ilvl w:val="0"/>
          <w:numId w:val="9"/>
        </w:numPr>
        <w:jc w:val="both"/>
        <w:rPr>
          <w:color w:val="000000"/>
          <w:lang w:val="uk-UA"/>
        </w:rPr>
      </w:pPr>
      <w:r w:rsidRPr="000A3509">
        <w:rPr>
          <w:color w:val="000000"/>
          <w:lang w:val="uk-UA"/>
        </w:rPr>
        <w:t>вибіркові тести для контролю (чи самоконтролю);</w:t>
      </w:r>
    </w:p>
    <w:p w:rsidR="00751A54" w:rsidRPr="000A3509" w:rsidRDefault="00751A54" w:rsidP="00751A54">
      <w:pPr>
        <w:numPr>
          <w:ilvl w:val="0"/>
          <w:numId w:val="9"/>
        </w:numPr>
        <w:jc w:val="both"/>
        <w:rPr>
          <w:color w:val="000000"/>
          <w:lang w:val="uk-UA"/>
        </w:rPr>
      </w:pPr>
      <w:r w:rsidRPr="000A3509">
        <w:rPr>
          <w:color w:val="000000"/>
          <w:lang w:val="uk-UA"/>
        </w:rPr>
        <w:t>завдання аналітичного чи графічного змісту (для контролю чи самоконтролю на більш високому рівні (на рівні умінь та навичок) та лабораторні роботи дослідницького характеру, що сприяють становленню та закріпленню знань з теорії.</w:t>
      </w:r>
    </w:p>
    <w:p w:rsidR="00751A54" w:rsidRPr="000A3509" w:rsidRDefault="00751A54" w:rsidP="00751A54">
      <w:pPr>
        <w:ind w:firstLine="567"/>
        <w:jc w:val="both"/>
        <w:rPr>
          <w:color w:val="000000"/>
          <w:lang w:val="uk-UA"/>
        </w:rPr>
      </w:pPr>
      <w:r w:rsidRPr="000A3509">
        <w:rPr>
          <w:color w:val="000000"/>
          <w:lang w:val="uk-UA"/>
        </w:rPr>
        <w:t>П’ять рівнів навчання дозволяють оволодіти знаннями в тій чи іншій області. Дана класифікація методів навчання розроблена на основі рівнів навчання.</w:t>
      </w:r>
    </w:p>
    <w:p w:rsidR="00751A54" w:rsidRPr="000A3509" w:rsidRDefault="00751A54" w:rsidP="00751A54">
      <w:pPr>
        <w:pStyle w:val="a8"/>
        <w:spacing w:before="0" w:after="0"/>
        <w:ind w:firstLine="567"/>
        <w:jc w:val="both"/>
        <w:rPr>
          <w:color w:val="000000"/>
          <w:lang w:val="uk-UA"/>
        </w:rPr>
      </w:pPr>
      <w:r w:rsidRPr="000A3509">
        <w:rPr>
          <w:b/>
          <w:bCs/>
          <w:color w:val="000000"/>
          <w:lang w:val="uk-UA"/>
        </w:rPr>
        <w:t>Перший рівень</w:t>
      </w:r>
      <w:r w:rsidRPr="000A3509">
        <w:rPr>
          <w:color w:val="000000"/>
          <w:lang w:val="uk-UA"/>
        </w:rPr>
        <w:t xml:space="preserve"> – знання-знайомства, які дозволяють студенту розрізняти, впізнавати знайомий йому предмет, явище, певну інформацію.</w:t>
      </w:r>
    </w:p>
    <w:p w:rsidR="00751A54" w:rsidRPr="000A3509" w:rsidRDefault="00751A54" w:rsidP="00751A54">
      <w:pPr>
        <w:pStyle w:val="a8"/>
        <w:spacing w:before="0" w:after="0"/>
        <w:ind w:firstLine="567"/>
        <w:jc w:val="both"/>
        <w:rPr>
          <w:color w:val="000000"/>
          <w:lang w:val="uk-UA"/>
        </w:rPr>
      </w:pPr>
      <w:r w:rsidRPr="000A3509">
        <w:rPr>
          <w:b/>
          <w:bCs/>
          <w:color w:val="000000"/>
          <w:lang w:val="uk-UA"/>
        </w:rPr>
        <w:t>Другий рівень</w:t>
      </w:r>
      <w:r w:rsidRPr="000A3509">
        <w:rPr>
          <w:color w:val="000000"/>
          <w:lang w:val="uk-UA"/>
        </w:rPr>
        <w:t xml:space="preserve"> – знання-копії, що дозволяють переказати, репродукувати засвоєну інформацію.</w:t>
      </w:r>
    </w:p>
    <w:p w:rsidR="00751A54" w:rsidRPr="000A3509" w:rsidRDefault="00751A54" w:rsidP="00751A54">
      <w:pPr>
        <w:pStyle w:val="a8"/>
        <w:spacing w:before="0" w:after="0"/>
        <w:ind w:firstLine="567"/>
        <w:jc w:val="both"/>
        <w:rPr>
          <w:color w:val="000000"/>
          <w:lang w:val="uk-UA"/>
        </w:rPr>
      </w:pPr>
      <w:r w:rsidRPr="000A3509">
        <w:rPr>
          <w:b/>
          <w:bCs/>
          <w:color w:val="000000"/>
          <w:lang w:val="uk-UA"/>
        </w:rPr>
        <w:t>Третій рівень</w:t>
      </w:r>
      <w:r w:rsidRPr="000A3509">
        <w:rPr>
          <w:color w:val="000000"/>
          <w:lang w:val="uk-UA"/>
        </w:rPr>
        <w:t xml:space="preserve"> – знання-вміння, тобто можливість застосувати одержані знання в практичній діяльності.</w:t>
      </w:r>
    </w:p>
    <w:p w:rsidR="00751A54" w:rsidRPr="000A3509" w:rsidRDefault="00751A54" w:rsidP="00751A54">
      <w:pPr>
        <w:pStyle w:val="a8"/>
        <w:spacing w:before="0" w:after="0"/>
        <w:ind w:firstLine="567"/>
        <w:jc w:val="both"/>
        <w:rPr>
          <w:color w:val="000000"/>
          <w:lang w:val="uk-UA"/>
        </w:rPr>
      </w:pPr>
      <w:r w:rsidRPr="000A3509">
        <w:rPr>
          <w:b/>
          <w:bCs/>
          <w:color w:val="000000"/>
          <w:lang w:val="uk-UA"/>
        </w:rPr>
        <w:t xml:space="preserve">Четвертий рівень – </w:t>
      </w:r>
      <w:r w:rsidRPr="000A3509">
        <w:rPr>
          <w:color w:val="000000"/>
          <w:lang w:val="uk-UA"/>
        </w:rPr>
        <w:t>знання-навики, свого роду автоматизовані вміння.</w:t>
      </w:r>
    </w:p>
    <w:p w:rsidR="00751A54" w:rsidRPr="000A3509" w:rsidRDefault="00751A54" w:rsidP="00751A54">
      <w:pPr>
        <w:pStyle w:val="a8"/>
        <w:spacing w:before="0" w:after="0"/>
        <w:ind w:firstLine="567"/>
        <w:jc w:val="both"/>
        <w:rPr>
          <w:color w:val="000000"/>
          <w:lang w:val="uk-UA"/>
        </w:rPr>
      </w:pPr>
      <w:r w:rsidRPr="000A3509">
        <w:rPr>
          <w:b/>
          <w:bCs/>
          <w:color w:val="000000"/>
          <w:lang w:val="uk-UA"/>
        </w:rPr>
        <w:t>П'ятий рівень</w:t>
      </w:r>
      <w:r w:rsidRPr="000A3509">
        <w:rPr>
          <w:color w:val="000000"/>
          <w:lang w:val="uk-UA"/>
        </w:rPr>
        <w:t xml:space="preserve"> – категорія творчості, результатом якої є так звані дії «без правил» в певній галузі навчально-пізнавальної діяльності.</w:t>
      </w:r>
    </w:p>
    <w:p w:rsidR="00751A54" w:rsidRPr="000A3509" w:rsidRDefault="00751A54" w:rsidP="00751A54">
      <w:pPr>
        <w:pStyle w:val="a8"/>
        <w:spacing w:before="240" w:after="120"/>
        <w:jc w:val="center"/>
        <w:rPr>
          <w:b/>
          <w:lang w:val="uk-UA"/>
        </w:rPr>
      </w:pPr>
      <w:r w:rsidRPr="000A3509">
        <w:rPr>
          <w:b/>
          <w:lang w:val="uk-UA"/>
        </w:rPr>
        <w:t>Методи контролю</w:t>
      </w:r>
    </w:p>
    <w:p w:rsidR="00751A54" w:rsidRPr="000A3509" w:rsidRDefault="00751A54" w:rsidP="00751A54">
      <w:pPr>
        <w:numPr>
          <w:ilvl w:val="0"/>
          <w:numId w:val="10"/>
        </w:numPr>
        <w:jc w:val="both"/>
        <w:rPr>
          <w:lang w:val="uk-UA"/>
        </w:rPr>
      </w:pPr>
      <w:r w:rsidRPr="000A3509">
        <w:rPr>
          <w:i/>
          <w:iCs/>
          <w:lang w:val="uk-UA"/>
        </w:rPr>
        <w:t>Метод усного контролю</w:t>
      </w:r>
      <w:r w:rsidRPr="000A3509">
        <w:rPr>
          <w:lang w:val="uk-UA"/>
        </w:rPr>
        <w:t>. Етапи усного опитування: постановка викладачем питань (завдань) з урахуванням специфіки предмета і вимог програми; підготовка студентів до відповіді і викладення своїх знань: корекція і самоконтроль викладених знань під час відповіді; аналіз і оцінка відповіді.</w:t>
      </w:r>
    </w:p>
    <w:p w:rsidR="00751A54" w:rsidRPr="000A3509" w:rsidRDefault="00751A54" w:rsidP="00751A54">
      <w:pPr>
        <w:numPr>
          <w:ilvl w:val="0"/>
          <w:numId w:val="10"/>
        </w:numPr>
        <w:jc w:val="both"/>
        <w:rPr>
          <w:lang w:val="uk-UA"/>
        </w:rPr>
      </w:pPr>
      <w:r w:rsidRPr="000A3509">
        <w:rPr>
          <w:i/>
          <w:iCs/>
          <w:lang w:val="uk-UA"/>
        </w:rPr>
        <w:t>Метод письмового контролю</w:t>
      </w:r>
      <w:r w:rsidRPr="000A3509">
        <w:rPr>
          <w:lang w:val="uk-UA"/>
        </w:rPr>
        <w:t xml:space="preserve"> (письмові контрольні роботи, письмові переклади, письмові заліки тощо).</w:t>
      </w:r>
    </w:p>
    <w:p w:rsidR="00751A54" w:rsidRPr="000A3509" w:rsidRDefault="00751A54" w:rsidP="00751A54">
      <w:pPr>
        <w:numPr>
          <w:ilvl w:val="0"/>
          <w:numId w:val="10"/>
        </w:numPr>
        <w:jc w:val="both"/>
        <w:rPr>
          <w:lang w:val="uk-UA"/>
        </w:rPr>
      </w:pPr>
      <w:r w:rsidRPr="000A3509">
        <w:rPr>
          <w:i/>
          <w:iCs/>
          <w:lang w:val="uk-UA"/>
        </w:rPr>
        <w:t>Тестова перевірка знань</w:t>
      </w:r>
      <w:r w:rsidRPr="000A3509">
        <w:rPr>
          <w:lang w:val="uk-UA"/>
        </w:rPr>
        <w:t xml:space="preserve"> (тести на доповнення; тести на використання аналогії; тести на зміну елементів відповіді тощо).</w:t>
      </w:r>
    </w:p>
    <w:p w:rsidR="00751A54" w:rsidRDefault="00751A54" w:rsidP="00751A54">
      <w:pPr>
        <w:numPr>
          <w:ilvl w:val="0"/>
          <w:numId w:val="10"/>
        </w:numPr>
        <w:jc w:val="both"/>
        <w:rPr>
          <w:lang w:val="uk-UA"/>
        </w:rPr>
      </w:pPr>
      <w:r w:rsidRPr="005A16C9">
        <w:rPr>
          <w:i/>
          <w:iCs/>
          <w:lang w:val="uk-UA"/>
        </w:rPr>
        <w:lastRenderedPageBreak/>
        <w:t>Іспити</w:t>
      </w:r>
      <w:r w:rsidRPr="005A16C9">
        <w:rPr>
          <w:lang w:val="uk-UA"/>
        </w:rPr>
        <w:t xml:space="preserve">. Письмовий іспит. </w:t>
      </w:r>
    </w:p>
    <w:p w:rsidR="00751A54" w:rsidRPr="005A16C9" w:rsidRDefault="00751A54" w:rsidP="00751A54">
      <w:pPr>
        <w:numPr>
          <w:ilvl w:val="0"/>
          <w:numId w:val="10"/>
        </w:numPr>
        <w:jc w:val="both"/>
        <w:rPr>
          <w:lang w:val="uk-UA"/>
        </w:rPr>
      </w:pPr>
      <w:r w:rsidRPr="005A16C9">
        <w:rPr>
          <w:i/>
          <w:iCs/>
          <w:lang w:val="uk-UA"/>
        </w:rPr>
        <w:t>Самоконтроль і самооцінка</w:t>
      </w:r>
      <w:r w:rsidRPr="005A16C9">
        <w:rPr>
          <w:lang w:val="uk-UA"/>
        </w:rPr>
        <w:t>.</w:t>
      </w:r>
    </w:p>
    <w:p w:rsidR="00751A54" w:rsidRPr="000A3509" w:rsidRDefault="00751A54" w:rsidP="00751A54">
      <w:pPr>
        <w:jc w:val="both"/>
        <w:rPr>
          <w:lang w:val="uk-UA"/>
        </w:rPr>
      </w:pPr>
    </w:p>
    <w:p w:rsidR="00751A54" w:rsidRPr="000A3509" w:rsidRDefault="00751A54" w:rsidP="00751A54">
      <w:pPr>
        <w:ind w:left="567"/>
        <w:jc w:val="center"/>
        <w:rPr>
          <w:b/>
          <w:lang w:val="uk-UA"/>
        </w:rPr>
      </w:pPr>
      <w:r w:rsidRPr="000A3509">
        <w:rPr>
          <w:b/>
          <w:lang w:val="uk-UA"/>
        </w:rPr>
        <w:t>Розподіл балів, які отримують студенти</w:t>
      </w:r>
    </w:p>
    <w:p w:rsidR="00751A54" w:rsidRPr="000A3509" w:rsidRDefault="00751A54" w:rsidP="00751A54">
      <w:pPr>
        <w:ind w:left="567"/>
        <w:jc w:val="center"/>
        <w:rPr>
          <w:b/>
          <w:lang w:val="uk-UA"/>
        </w:rPr>
      </w:pPr>
    </w:p>
    <w:tbl>
      <w:tblPr>
        <w:tblW w:w="869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843"/>
        <w:gridCol w:w="1715"/>
        <w:gridCol w:w="1556"/>
        <w:gridCol w:w="1556"/>
      </w:tblGrid>
      <w:tr w:rsidR="00751A54" w:rsidRPr="00C63DF9" w:rsidTr="001B44FD">
        <w:trPr>
          <w:trHeight w:val="280"/>
        </w:trPr>
        <w:tc>
          <w:tcPr>
            <w:tcW w:w="5583" w:type="dxa"/>
            <w:gridSpan w:val="3"/>
            <w:shd w:val="clear" w:color="auto" w:fill="auto"/>
          </w:tcPr>
          <w:p w:rsidR="00751A54" w:rsidRPr="00C63DF9" w:rsidRDefault="00751A54" w:rsidP="001B44FD">
            <w:pPr>
              <w:jc w:val="center"/>
              <w:rPr>
                <w:lang w:val="uk-UA"/>
              </w:rPr>
            </w:pPr>
            <w:r w:rsidRPr="00C63DF9">
              <w:rPr>
                <w:lang w:val="uk-UA"/>
              </w:rPr>
              <w:t>Поточне тестування та самостійна робота</w:t>
            </w:r>
          </w:p>
        </w:tc>
        <w:tc>
          <w:tcPr>
            <w:tcW w:w="1556" w:type="dxa"/>
            <w:shd w:val="clear" w:color="auto" w:fill="auto"/>
          </w:tcPr>
          <w:p w:rsidR="00751A54" w:rsidRPr="00C63DF9" w:rsidRDefault="00751A54" w:rsidP="001B44FD">
            <w:pPr>
              <w:jc w:val="center"/>
              <w:rPr>
                <w:lang w:val="uk-UA"/>
              </w:rPr>
            </w:pPr>
            <w:r>
              <w:rPr>
                <w:lang w:val="uk-UA"/>
              </w:rPr>
              <w:t>Тест (екзамен)</w:t>
            </w:r>
          </w:p>
        </w:tc>
        <w:tc>
          <w:tcPr>
            <w:tcW w:w="1556" w:type="dxa"/>
            <w:shd w:val="clear" w:color="auto" w:fill="auto"/>
          </w:tcPr>
          <w:p w:rsidR="00751A54" w:rsidRPr="00C63DF9" w:rsidRDefault="00751A54" w:rsidP="001B44FD">
            <w:pPr>
              <w:jc w:val="center"/>
              <w:rPr>
                <w:lang w:val="uk-UA"/>
              </w:rPr>
            </w:pPr>
            <w:r>
              <w:rPr>
                <w:lang w:val="uk-UA"/>
              </w:rPr>
              <w:t>Всього</w:t>
            </w:r>
          </w:p>
          <w:p w:rsidR="00751A54" w:rsidRPr="00C63DF9" w:rsidRDefault="00751A54" w:rsidP="001B44FD">
            <w:pPr>
              <w:jc w:val="center"/>
              <w:rPr>
                <w:lang w:val="uk-UA"/>
              </w:rPr>
            </w:pPr>
          </w:p>
        </w:tc>
      </w:tr>
      <w:tr w:rsidR="00751A54" w:rsidRPr="00C63DF9" w:rsidTr="001B44FD">
        <w:trPr>
          <w:trHeight w:val="370"/>
        </w:trPr>
        <w:tc>
          <w:tcPr>
            <w:tcW w:w="2025" w:type="dxa"/>
            <w:shd w:val="clear" w:color="auto" w:fill="auto"/>
          </w:tcPr>
          <w:p w:rsidR="00751A54" w:rsidRPr="00C63DF9" w:rsidRDefault="00751A54" w:rsidP="001B44FD">
            <w:pPr>
              <w:jc w:val="center"/>
              <w:rPr>
                <w:lang w:val="uk-UA"/>
              </w:rPr>
            </w:pPr>
            <w:r>
              <w:rPr>
                <w:lang w:val="uk-UA"/>
              </w:rPr>
              <w:t>К1 (60)</w:t>
            </w:r>
          </w:p>
        </w:tc>
        <w:tc>
          <w:tcPr>
            <w:tcW w:w="1843" w:type="dxa"/>
            <w:shd w:val="clear" w:color="auto" w:fill="auto"/>
          </w:tcPr>
          <w:p w:rsidR="00751A54" w:rsidRPr="00C63DF9" w:rsidRDefault="00751A54" w:rsidP="001B44FD">
            <w:pPr>
              <w:jc w:val="center"/>
              <w:rPr>
                <w:lang w:val="uk-UA"/>
              </w:rPr>
            </w:pPr>
            <w:r>
              <w:rPr>
                <w:lang w:val="uk-UA"/>
              </w:rPr>
              <w:t>К2 (60)</w:t>
            </w:r>
          </w:p>
        </w:tc>
        <w:tc>
          <w:tcPr>
            <w:tcW w:w="1715" w:type="dxa"/>
            <w:shd w:val="clear" w:color="auto" w:fill="auto"/>
          </w:tcPr>
          <w:p w:rsidR="00751A54" w:rsidRPr="00C63DF9" w:rsidRDefault="00751A54" w:rsidP="001B44FD">
            <w:pPr>
              <w:jc w:val="center"/>
              <w:rPr>
                <w:lang w:val="uk-UA"/>
              </w:rPr>
            </w:pPr>
            <w:r>
              <w:rPr>
                <w:lang w:val="uk-UA"/>
              </w:rPr>
              <w:t>К3 (60)</w:t>
            </w:r>
          </w:p>
        </w:tc>
        <w:tc>
          <w:tcPr>
            <w:tcW w:w="1556" w:type="dxa"/>
            <w:vMerge w:val="restart"/>
            <w:shd w:val="clear" w:color="auto" w:fill="auto"/>
          </w:tcPr>
          <w:p w:rsidR="00751A54" w:rsidRPr="00C63DF9" w:rsidRDefault="00751A54" w:rsidP="001B44FD">
            <w:pPr>
              <w:jc w:val="center"/>
              <w:rPr>
                <w:lang w:val="uk-UA"/>
              </w:rPr>
            </w:pPr>
            <w:r>
              <w:rPr>
                <w:lang w:val="uk-UA"/>
              </w:rPr>
              <w:t>120</w:t>
            </w:r>
          </w:p>
        </w:tc>
        <w:tc>
          <w:tcPr>
            <w:tcW w:w="1556" w:type="dxa"/>
            <w:vMerge w:val="restart"/>
            <w:shd w:val="clear" w:color="auto" w:fill="auto"/>
          </w:tcPr>
          <w:p w:rsidR="00751A54" w:rsidRPr="00C63DF9" w:rsidRDefault="00751A54" w:rsidP="001B44FD">
            <w:pPr>
              <w:jc w:val="center"/>
              <w:rPr>
                <w:lang w:val="uk-UA"/>
              </w:rPr>
            </w:pPr>
            <w:r>
              <w:rPr>
                <w:lang w:val="uk-UA"/>
              </w:rPr>
              <w:t>30</w:t>
            </w:r>
            <w:r w:rsidRPr="00C63DF9">
              <w:rPr>
                <w:lang w:val="uk-UA"/>
              </w:rPr>
              <w:t>0</w:t>
            </w:r>
          </w:p>
        </w:tc>
      </w:tr>
      <w:tr w:rsidR="00751A54" w:rsidRPr="005A16C9" w:rsidTr="001B44FD">
        <w:trPr>
          <w:trHeight w:val="750"/>
        </w:trPr>
        <w:tc>
          <w:tcPr>
            <w:tcW w:w="2025" w:type="dxa"/>
            <w:tcBorders>
              <w:bottom w:val="single" w:sz="4" w:space="0" w:color="auto"/>
            </w:tcBorders>
            <w:shd w:val="clear" w:color="auto" w:fill="auto"/>
            <w:vAlign w:val="center"/>
          </w:tcPr>
          <w:p w:rsidR="00751A54" w:rsidRPr="00C63DF9" w:rsidRDefault="00751A54" w:rsidP="001B44FD">
            <w:pPr>
              <w:jc w:val="center"/>
              <w:rPr>
                <w:lang w:val="uk-UA"/>
              </w:rPr>
            </w:pPr>
          </w:p>
        </w:tc>
        <w:tc>
          <w:tcPr>
            <w:tcW w:w="1843" w:type="dxa"/>
            <w:tcBorders>
              <w:bottom w:val="single" w:sz="4" w:space="0" w:color="auto"/>
            </w:tcBorders>
            <w:shd w:val="clear" w:color="auto" w:fill="auto"/>
            <w:vAlign w:val="center"/>
          </w:tcPr>
          <w:p w:rsidR="00751A54" w:rsidRPr="00C63DF9" w:rsidRDefault="00751A54" w:rsidP="001B44FD">
            <w:pPr>
              <w:jc w:val="center"/>
              <w:rPr>
                <w:lang w:val="uk-UA"/>
              </w:rPr>
            </w:pPr>
          </w:p>
        </w:tc>
        <w:tc>
          <w:tcPr>
            <w:tcW w:w="1715" w:type="dxa"/>
            <w:tcBorders>
              <w:bottom w:val="single" w:sz="4" w:space="0" w:color="auto"/>
            </w:tcBorders>
            <w:shd w:val="clear" w:color="auto" w:fill="auto"/>
            <w:vAlign w:val="center"/>
          </w:tcPr>
          <w:p w:rsidR="00751A54" w:rsidRPr="00C63DF9" w:rsidRDefault="00751A54" w:rsidP="001B44FD">
            <w:pPr>
              <w:jc w:val="center"/>
              <w:rPr>
                <w:lang w:val="uk-UA"/>
              </w:rPr>
            </w:pPr>
          </w:p>
        </w:tc>
        <w:tc>
          <w:tcPr>
            <w:tcW w:w="1556" w:type="dxa"/>
            <w:vMerge/>
            <w:tcBorders>
              <w:bottom w:val="single" w:sz="4" w:space="0" w:color="auto"/>
            </w:tcBorders>
            <w:shd w:val="clear" w:color="auto" w:fill="auto"/>
          </w:tcPr>
          <w:p w:rsidR="00751A54" w:rsidRPr="00C63DF9" w:rsidRDefault="00751A54" w:rsidP="001B44FD">
            <w:pPr>
              <w:jc w:val="center"/>
              <w:rPr>
                <w:lang w:val="uk-UA"/>
              </w:rPr>
            </w:pPr>
          </w:p>
        </w:tc>
        <w:tc>
          <w:tcPr>
            <w:tcW w:w="1556" w:type="dxa"/>
            <w:vMerge/>
            <w:tcBorders>
              <w:bottom w:val="single" w:sz="4" w:space="0" w:color="auto"/>
            </w:tcBorders>
            <w:shd w:val="clear" w:color="auto" w:fill="auto"/>
          </w:tcPr>
          <w:p w:rsidR="00751A54" w:rsidRPr="00C63DF9" w:rsidRDefault="00751A54" w:rsidP="001B44FD">
            <w:pPr>
              <w:jc w:val="center"/>
              <w:rPr>
                <w:lang w:val="uk-UA"/>
              </w:rPr>
            </w:pPr>
          </w:p>
        </w:tc>
      </w:tr>
    </w:tbl>
    <w:p w:rsidR="00751A54" w:rsidRPr="00C63DF9" w:rsidRDefault="00751A54" w:rsidP="00751A54">
      <w:pPr>
        <w:jc w:val="center"/>
        <w:rPr>
          <w:b/>
          <w:bCs/>
          <w:lang w:val="uk-UA"/>
        </w:rPr>
      </w:pPr>
    </w:p>
    <w:p w:rsidR="00751A54" w:rsidRDefault="00751A54" w:rsidP="00751A54">
      <w:pPr>
        <w:ind w:left="567"/>
        <w:jc w:val="center"/>
        <w:rPr>
          <w:b/>
          <w:bCs/>
          <w:lang w:val="uk-UA"/>
        </w:rPr>
      </w:pPr>
    </w:p>
    <w:p w:rsidR="00751A54" w:rsidRDefault="00751A54" w:rsidP="00751A54">
      <w:pPr>
        <w:ind w:left="567"/>
        <w:jc w:val="center"/>
        <w:rPr>
          <w:b/>
          <w:bCs/>
          <w:lang w:val="uk-UA"/>
        </w:rPr>
      </w:pPr>
    </w:p>
    <w:p w:rsidR="00751A54" w:rsidRPr="000A3509" w:rsidRDefault="00751A54" w:rsidP="00751A54">
      <w:pPr>
        <w:ind w:left="567"/>
        <w:jc w:val="center"/>
        <w:rPr>
          <w:b/>
          <w:bCs/>
          <w:lang w:val="uk-UA"/>
        </w:rPr>
      </w:pPr>
      <w:r w:rsidRPr="000A3509">
        <w:rPr>
          <w:b/>
          <w:bCs/>
          <w:lang w:val="uk-UA"/>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751A54" w:rsidRPr="005A16C9" w:rsidTr="001B44FD">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51A54" w:rsidRPr="005A16C9" w:rsidRDefault="00751A54" w:rsidP="001B44FD">
            <w:pPr>
              <w:tabs>
                <w:tab w:val="left" w:pos="2160"/>
                <w:tab w:val="left" w:pos="4800"/>
                <w:tab w:val="left" w:pos="7080"/>
              </w:tabs>
              <w:autoSpaceDE w:val="0"/>
              <w:autoSpaceDN w:val="0"/>
              <w:adjustRightInd w:val="0"/>
              <w:spacing w:before="100"/>
              <w:jc w:val="center"/>
              <w:rPr>
                <w:lang w:val="uk-UA"/>
              </w:rPr>
            </w:pPr>
            <w:r w:rsidRPr="005A16C9">
              <w:rPr>
                <w:lang w:val="uk-UA"/>
              </w:rPr>
              <w:t>ОЦІНКА</w:t>
            </w:r>
          </w:p>
          <w:p w:rsidR="00751A54" w:rsidRPr="005A16C9" w:rsidRDefault="00751A54" w:rsidP="001B44FD">
            <w:pPr>
              <w:tabs>
                <w:tab w:val="left" w:pos="2160"/>
                <w:tab w:val="left" w:pos="4800"/>
                <w:tab w:val="left" w:pos="7080"/>
              </w:tabs>
              <w:autoSpaceDE w:val="0"/>
              <w:autoSpaceDN w:val="0"/>
              <w:adjustRightInd w:val="0"/>
              <w:spacing w:before="100"/>
              <w:jc w:val="center"/>
              <w:rPr>
                <w:lang w:val="uk-UA"/>
              </w:rPr>
            </w:pPr>
            <w:r w:rsidRPr="005A16C9">
              <w:rPr>
                <w:lang w:val="uk-UA"/>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51A54" w:rsidRPr="005A16C9" w:rsidRDefault="00751A54" w:rsidP="001B44FD">
            <w:pPr>
              <w:tabs>
                <w:tab w:val="left" w:pos="2160"/>
                <w:tab w:val="left" w:pos="4800"/>
                <w:tab w:val="left" w:pos="7080"/>
              </w:tabs>
              <w:autoSpaceDE w:val="0"/>
              <w:autoSpaceDN w:val="0"/>
              <w:adjustRightInd w:val="0"/>
              <w:spacing w:before="100"/>
              <w:jc w:val="center"/>
              <w:rPr>
                <w:lang w:val="uk-UA"/>
              </w:rPr>
            </w:pPr>
            <w:r w:rsidRPr="005A16C9">
              <w:rPr>
                <w:lang w:val="uk-UA"/>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51A54" w:rsidRPr="005A16C9" w:rsidRDefault="00751A54" w:rsidP="001B44FD">
            <w:pPr>
              <w:tabs>
                <w:tab w:val="left" w:pos="2160"/>
                <w:tab w:val="left" w:pos="4800"/>
                <w:tab w:val="left" w:pos="7080"/>
              </w:tabs>
              <w:autoSpaceDE w:val="0"/>
              <w:autoSpaceDN w:val="0"/>
              <w:adjustRightInd w:val="0"/>
              <w:spacing w:before="100"/>
              <w:jc w:val="center"/>
              <w:rPr>
                <w:lang w:val="uk-UA"/>
              </w:rPr>
            </w:pPr>
            <w:r w:rsidRPr="005A16C9">
              <w:rPr>
                <w:lang w:val="uk-UA"/>
              </w:rPr>
              <w:t xml:space="preserve">ОЦІНКА ЗА НАЦІОНАЛЬНОЮ ШКАЛОЮ </w:t>
            </w:r>
          </w:p>
        </w:tc>
      </w:tr>
      <w:tr w:rsidR="00751A54" w:rsidRPr="005A16C9" w:rsidTr="001B44FD">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51A54" w:rsidRPr="005A16C9" w:rsidRDefault="00751A54" w:rsidP="001B44FD">
            <w:pPr>
              <w:autoSpaceDE w:val="0"/>
              <w:autoSpaceDN w:val="0"/>
              <w:adjustRightInd w:val="0"/>
              <w:rPr>
                <w:lang w:val="uk-UA"/>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51A54" w:rsidRPr="005A16C9" w:rsidRDefault="00751A54" w:rsidP="001B44FD">
            <w:pPr>
              <w:autoSpaceDE w:val="0"/>
              <w:autoSpaceDN w:val="0"/>
              <w:adjustRightInd w:val="0"/>
              <w:rPr>
                <w:lang w:val="uk-UA"/>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751A54" w:rsidRPr="005A16C9" w:rsidRDefault="00751A54" w:rsidP="001B44FD">
            <w:pPr>
              <w:tabs>
                <w:tab w:val="left" w:pos="2160"/>
                <w:tab w:val="left" w:pos="4800"/>
                <w:tab w:val="left" w:pos="7080"/>
              </w:tabs>
              <w:autoSpaceDE w:val="0"/>
              <w:autoSpaceDN w:val="0"/>
              <w:adjustRightInd w:val="0"/>
              <w:spacing w:before="100"/>
              <w:jc w:val="center"/>
              <w:rPr>
                <w:lang w:val="uk-UA"/>
              </w:rPr>
            </w:pPr>
            <w:r w:rsidRPr="005A16C9">
              <w:rPr>
                <w:lang w:val="uk-UA"/>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751A54" w:rsidRPr="005A16C9" w:rsidRDefault="00751A54" w:rsidP="001B44FD">
            <w:pPr>
              <w:tabs>
                <w:tab w:val="left" w:pos="2160"/>
                <w:tab w:val="left" w:pos="4800"/>
                <w:tab w:val="left" w:pos="7080"/>
              </w:tabs>
              <w:autoSpaceDE w:val="0"/>
              <w:autoSpaceDN w:val="0"/>
              <w:adjustRightInd w:val="0"/>
              <w:spacing w:before="100"/>
              <w:jc w:val="center"/>
              <w:rPr>
                <w:lang w:val="uk-UA"/>
              </w:rPr>
            </w:pPr>
            <w:r w:rsidRPr="005A16C9">
              <w:rPr>
                <w:lang w:val="uk-UA"/>
              </w:rPr>
              <w:t>залік</w:t>
            </w:r>
          </w:p>
        </w:tc>
      </w:tr>
      <w:tr w:rsidR="00751A54" w:rsidRPr="000A3509" w:rsidTr="001B44F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51A54" w:rsidRPr="005A16C9" w:rsidRDefault="00751A54" w:rsidP="001B44FD">
            <w:pPr>
              <w:tabs>
                <w:tab w:val="left" w:pos="2160"/>
                <w:tab w:val="left" w:pos="4800"/>
                <w:tab w:val="left" w:pos="7080"/>
              </w:tabs>
              <w:autoSpaceDE w:val="0"/>
              <w:autoSpaceDN w:val="0"/>
              <w:adjustRightInd w:val="0"/>
              <w:spacing w:before="100"/>
              <w:jc w:val="center"/>
              <w:rPr>
                <w:lang w:val="uk-UA"/>
              </w:rPr>
            </w:pPr>
            <w:r w:rsidRPr="000A3509">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51A54" w:rsidRPr="005A16C9" w:rsidRDefault="00751A54" w:rsidP="001B44FD">
            <w:pPr>
              <w:tabs>
                <w:tab w:val="left" w:pos="2160"/>
                <w:tab w:val="left" w:pos="4800"/>
                <w:tab w:val="left" w:pos="7080"/>
              </w:tabs>
              <w:autoSpaceDE w:val="0"/>
              <w:autoSpaceDN w:val="0"/>
              <w:adjustRightInd w:val="0"/>
              <w:spacing w:before="100"/>
              <w:jc w:val="center"/>
              <w:rPr>
                <w:lang w:val="uk-UA"/>
              </w:rPr>
            </w:pPr>
            <w:r w:rsidRPr="005A16C9">
              <w:rPr>
                <w:lang w:val="uk-UA"/>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5 (</w:t>
            </w:r>
            <w:r w:rsidRPr="000A3509">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5/</w:t>
            </w:r>
            <w:r w:rsidRPr="000A3509">
              <w:t>відм./зараховано</w:t>
            </w:r>
          </w:p>
        </w:tc>
      </w:tr>
      <w:tr w:rsidR="00751A54" w:rsidRPr="000A3509" w:rsidTr="001B44FD">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4 (</w:t>
            </w:r>
            <w:r w:rsidRPr="000A3509">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4/</w:t>
            </w:r>
            <w:r w:rsidRPr="000A3509">
              <w:t>добре/ зараховано</w:t>
            </w:r>
          </w:p>
        </w:tc>
      </w:tr>
      <w:tr w:rsidR="00751A54" w:rsidRPr="000A3509" w:rsidTr="001B44F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51A54" w:rsidRPr="000A3509" w:rsidRDefault="00751A54" w:rsidP="001B44FD">
            <w:pPr>
              <w:autoSpaceDE w:val="0"/>
              <w:autoSpaceDN w:val="0"/>
              <w:adjustRightInd w:val="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51A54" w:rsidRPr="000A3509" w:rsidRDefault="00751A54" w:rsidP="001B44FD">
            <w:pPr>
              <w:autoSpaceDE w:val="0"/>
              <w:autoSpaceDN w:val="0"/>
              <w:adjustRightInd w:val="0"/>
              <w:rPr>
                <w:lang w:val="en-US"/>
              </w:rPr>
            </w:pPr>
          </w:p>
        </w:tc>
      </w:tr>
      <w:tr w:rsidR="00751A54" w:rsidRPr="000A3509" w:rsidTr="001B44F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51A54" w:rsidRPr="000A3509" w:rsidRDefault="00751A54" w:rsidP="001B44FD">
            <w:pPr>
              <w:tabs>
                <w:tab w:val="left" w:pos="2160"/>
                <w:tab w:val="left" w:pos="4800"/>
                <w:tab w:val="left" w:pos="7080"/>
              </w:tabs>
              <w:autoSpaceDE w:val="0"/>
              <w:autoSpaceDN w:val="0"/>
              <w:adjustRightInd w:val="0"/>
              <w:spacing w:before="100"/>
              <w:jc w:val="center"/>
            </w:pPr>
            <w:r w:rsidRPr="000A3509">
              <w:rPr>
                <w:lang w:val="en-US"/>
              </w:rPr>
              <w:t>3 (</w:t>
            </w:r>
            <w:r w:rsidRPr="000A3509">
              <w:t>задовільно)</w:t>
            </w:r>
          </w:p>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51A54" w:rsidRPr="000A3509" w:rsidRDefault="00751A54" w:rsidP="001B44FD">
            <w:pPr>
              <w:tabs>
                <w:tab w:val="left" w:pos="2160"/>
                <w:tab w:val="left" w:pos="4800"/>
                <w:tab w:val="left" w:pos="7080"/>
              </w:tabs>
              <w:autoSpaceDE w:val="0"/>
              <w:autoSpaceDN w:val="0"/>
              <w:adjustRightInd w:val="0"/>
              <w:spacing w:before="100"/>
              <w:jc w:val="center"/>
            </w:pPr>
            <w:r w:rsidRPr="000A3509">
              <w:rPr>
                <w:lang w:val="en-US"/>
              </w:rPr>
              <w:t>3/</w:t>
            </w:r>
            <w:r w:rsidRPr="000A3509">
              <w:t>задов./ зараховано</w:t>
            </w:r>
          </w:p>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 </w:t>
            </w:r>
          </w:p>
        </w:tc>
      </w:tr>
      <w:tr w:rsidR="00751A54" w:rsidRPr="000A3509" w:rsidTr="001B44F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51A54" w:rsidRPr="000A3509" w:rsidRDefault="00751A54" w:rsidP="001B44FD">
            <w:pPr>
              <w:autoSpaceDE w:val="0"/>
              <w:autoSpaceDN w:val="0"/>
              <w:adjustRightInd w:val="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51A54" w:rsidRPr="000A3509" w:rsidRDefault="00751A54" w:rsidP="001B44FD">
            <w:pPr>
              <w:autoSpaceDE w:val="0"/>
              <w:autoSpaceDN w:val="0"/>
              <w:adjustRightInd w:val="0"/>
              <w:rPr>
                <w:lang w:val="en-US"/>
              </w:rPr>
            </w:pPr>
          </w:p>
        </w:tc>
      </w:tr>
      <w:tr w:rsidR="00751A54" w:rsidRPr="000A3509" w:rsidTr="001B44F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51A54" w:rsidRPr="000A3509" w:rsidRDefault="00751A54" w:rsidP="001B44FD">
            <w:pPr>
              <w:tabs>
                <w:tab w:val="left" w:pos="2160"/>
                <w:tab w:val="left" w:pos="4800"/>
                <w:tab w:val="left" w:pos="7080"/>
              </w:tabs>
              <w:autoSpaceDE w:val="0"/>
              <w:autoSpaceDN w:val="0"/>
              <w:adjustRightInd w:val="0"/>
              <w:spacing w:before="100"/>
              <w:jc w:val="center"/>
            </w:pPr>
            <w:r w:rsidRPr="000A3509">
              <w:rPr>
                <w:lang w:val="en-US"/>
              </w:rPr>
              <w:t>2 (</w:t>
            </w:r>
            <w:r w:rsidRPr="000A3509">
              <w:t>незадовільно)</w:t>
            </w:r>
          </w:p>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51A54" w:rsidRPr="000A3509" w:rsidRDefault="00751A54" w:rsidP="001B44FD">
            <w:pPr>
              <w:tabs>
                <w:tab w:val="left" w:pos="2160"/>
                <w:tab w:val="left" w:pos="4800"/>
                <w:tab w:val="left" w:pos="7080"/>
              </w:tabs>
              <w:autoSpaceDE w:val="0"/>
              <w:autoSpaceDN w:val="0"/>
              <w:adjustRightInd w:val="0"/>
              <w:spacing w:before="100"/>
              <w:jc w:val="center"/>
              <w:rPr>
                <w:lang w:val="en-US"/>
              </w:rPr>
            </w:pPr>
            <w:r w:rsidRPr="000A3509">
              <w:t>Не зараховано</w:t>
            </w:r>
          </w:p>
        </w:tc>
      </w:tr>
    </w:tbl>
    <w:p w:rsidR="00751A54" w:rsidRPr="000A3509" w:rsidRDefault="00751A54" w:rsidP="00751A54">
      <w:pPr>
        <w:shd w:val="clear" w:color="auto" w:fill="FFFFFF"/>
        <w:jc w:val="center"/>
        <w:rPr>
          <w:b/>
          <w:lang w:val="uk-UA"/>
        </w:rPr>
      </w:pPr>
      <w:r w:rsidRPr="000A3509">
        <w:rPr>
          <w:b/>
          <w:lang w:val="uk-UA"/>
        </w:rPr>
        <w:t xml:space="preserve"> Методичне забезпечення</w:t>
      </w:r>
    </w:p>
    <w:p w:rsidR="00751A54" w:rsidRPr="000A3509" w:rsidRDefault="00751A54" w:rsidP="00751A54">
      <w:pPr>
        <w:shd w:val="clear" w:color="auto" w:fill="FFFFFF"/>
        <w:ind w:firstLine="720"/>
        <w:jc w:val="both"/>
        <w:rPr>
          <w:lang w:val="uk-UA"/>
        </w:rPr>
      </w:pPr>
      <w:r w:rsidRPr="000A3509">
        <w:rPr>
          <w:lang w:val="uk-UA"/>
        </w:rPr>
        <w:t>1.  Навчально-методичний комплекс.</w:t>
      </w:r>
    </w:p>
    <w:p w:rsidR="00751A54" w:rsidRPr="000A3509" w:rsidRDefault="00751A54" w:rsidP="00751A54">
      <w:pPr>
        <w:spacing w:before="240" w:after="240"/>
        <w:jc w:val="center"/>
        <w:rPr>
          <w:b/>
          <w:lang w:val="uk-UA"/>
        </w:rPr>
      </w:pPr>
      <w:r w:rsidRPr="000A3509">
        <w:rPr>
          <w:b/>
          <w:lang w:val="uk-UA"/>
        </w:rPr>
        <w:t>Рекомендована література</w:t>
      </w:r>
    </w:p>
    <w:p w:rsidR="00751A54" w:rsidRPr="000A3509" w:rsidRDefault="00751A54" w:rsidP="00751A54">
      <w:pPr>
        <w:spacing w:after="240"/>
        <w:jc w:val="center"/>
        <w:rPr>
          <w:b/>
          <w:lang w:val="uk-UA"/>
        </w:rPr>
      </w:pPr>
      <w:r w:rsidRPr="000A3509">
        <w:rPr>
          <w:b/>
          <w:lang w:val="uk-UA"/>
        </w:rPr>
        <w:t>Базова:</w:t>
      </w:r>
    </w:p>
    <w:p w:rsidR="00751A54" w:rsidRPr="000A3509" w:rsidRDefault="00751A54" w:rsidP="00751A54">
      <w:pPr>
        <w:numPr>
          <w:ilvl w:val="0"/>
          <w:numId w:val="4"/>
        </w:numPr>
        <w:jc w:val="both"/>
        <w:rPr>
          <w:color w:val="000000"/>
          <w:kern w:val="28"/>
        </w:rPr>
      </w:pPr>
      <w:r w:rsidRPr="000A3509">
        <w:rPr>
          <w:color w:val="000000"/>
          <w:kern w:val="28"/>
        </w:rPr>
        <w:t>Агабекян И.</w:t>
      </w:r>
      <w:r w:rsidRPr="000A3509">
        <w:rPr>
          <w:color w:val="000000"/>
          <w:kern w:val="28"/>
          <w:lang w:val="en-US"/>
        </w:rPr>
        <w:t> </w:t>
      </w:r>
      <w:r w:rsidRPr="000A3509">
        <w:rPr>
          <w:color w:val="000000"/>
          <w:kern w:val="28"/>
        </w:rPr>
        <w:t>П.</w:t>
      </w:r>
      <w:r w:rsidRPr="000A3509">
        <w:rPr>
          <w:kern w:val="28"/>
        </w:rPr>
        <w:t xml:space="preserve"> </w:t>
      </w:r>
      <w:r w:rsidRPr="000A3509">
        <w:rPr>
          <w:color w:val="000000"/>
          <w:kern w:val="28"/>
        </w:rPr>
        <w:t>Деловой английский. English</w:t>
      </w:r>
      <w:r w:rsidRPr="000A3509">
        <w:rPr>
          <w:kern w:val="28"/>
        </w:rPr>
        <w:t xml:space="preserve"> </w:t>
      </w:r>
      <w:r w:rsidRPr="000A3509">
        <w:rPr>
          <w:color w:val="000000"/>
          <w:kern w:val="28"/>
        </w:rPr>
        <w:t>for</w:t>
      </w:r>
      <w:r w:rsidRPr="000A3509">
        <w:rPr>
          <w:kern w:val="28"/>
        </w:rPr>
        <w:t xml:space="preserve"> </w:t>
      </w:r>
      <w:r w:rsidRPr="000A3509">
        <w:rPr>
          <w:color w:val="000000"/>
          <w:kern w:val="28"/>
        </w:rPr>
        <w:t>business. Серия «Высшее образование». – Ростов н</w:t>
      </w:r>
      <w:proofErr w:type="gramStart"/>
      <w:r w:rsidRPr="000A3509">
        <w:rPr>
          <w:color w:val="000000"/>
          <w:kern w:val="28"/>
        </w:rPr>
        <w:t>/Д</w:t>
      </w:r>
      <w:proofErr w:type="gramEnd"/>
      <w:r w:rsidRPr="000A3509">
        <w:rPr>
          <w:color w:val="000000"/>
          <w:kern w:val="28"/>
        </w:rPr>
        <w:t xml:space="preserve">: «Феникс», 2004. – 320 с. </w:t>
      </w:r>
    </w:p>
    <w:p w:rsidR="00751A54" w:rsidRPr="000A3509" w:rsidRDefault="00751A54" w:rsidP="00751A54">
      <w:pPr>
        <w:numPr>
          <w:ilvl w:val="0"/>
          <w:numId w:val="4"/>
        </w:numPr>
        <w:jc w:val="both"/>
        <w:rPr>
          <w:kern w:val="28"/>
        </w:rPr>
      </w:pPr>
      <w:r w:rsidRPr="000A3509">
        <w:rPr>
          <w:kern w:val="28"/>
        </w:rPr>
        <w:t>Андрюшкин</w:t>
      </w:r>
      <w:r w:rsidRPr="000A3509">
        <w:rPr>
          <w:kern w:val="28"/>
          <w:lang w:val="en-US"/>
        </w:rPr>
        <w:t xml:space="preserve"> </w:t>
      </w:r>
      <w:r w:rsidRPr="000A3509">
        <w:rPr>
          <w:kern w:val="28"/>
        </w:rPr>
        <w:t>А</w:t>
      </w:r>
      <w:r w:rsidRPr="000A3509">
        <w:rPr>
          <w:kern w:val="28"/>
          <w:lang w:val="en-US"/>
        </w:rPr>
        <w:t xml:space="preserve">. </w:t>
      </w:r>
      <w:r w:rsidRPr="000A3509">
        <w:rPr>
          <w:kern w:val="28"/>
        </w:rPr>
        <w:t>П</w:t>
      </w:r>
      <w:r w:rsidRPr="000A3509">
        <w:rPr>
          <w:kern w:val="28"/>
          <w:lang w:val="en-US"/>
        </w:rPr>
        <w:t xml:space="preserve">. Business English. </w:t>
      </w:r>
      <w:r w:rsidRPr="000A3509">
        <w:rPr>
          <w:kern w:val="28"/>
        </w:rPr>
        <w:t>Деловой английский язык: Учебное пособие. – 3</w:t>
      </w:r>
      <w:r w:rsidRPr="000A3509">
        <w:rPr>
          <w:kern w:val="28"/>
        </w:rPr>
        <w:noBreakHyphen/>
        <w:t>е изд., испр. и доп. – М.: Издательско-торговая корпорация «Дашков и К</w:t>
      </w:r>
      <w:r w:rsidRPr="000A3509">
        <w:rPr>
          <w:kern w:val="28"/>
          <w:vertAlign w:val="superscript"/>
        </w:rPr>
        <w:t>о</w:t>
      </w:r>
      <w:r w:rsidRPr="000A3509">
        <w:rPr>
          <w:kern w:val="28"/>
        </w:rPr>
        <w:t>», 2008. – 332</w:t>
      </w:r>
      <w:r w:rsidRPr="000A3509">
        <w:rPr>
          <w:kern w:val="28"/>
          <w:lang w:val="en-US"/>
        </w:rPr>
        <w:t> </w:t>
      </w:r>
      <w:r w:rsidRPr="000A3509">
        <w:rPr>
          <w:kern w:val="28"/>
        </w:rPr>
        <w:t>с.</w:t>
      </w:r>
    </w:p>
    <w:p w:rsidR="00751A54" w:rsidRPr="000A3509" w:rsidRDefault="00751A54" w:rsidP="00751A54">
      <w:pPr>
        <w:numPr>
          <w:ilvl w:val="0"/>
          <w:numId w:val="4"/>
        </w:numPr>
        <w:jc w:val="both"/>
        <w:rPr>
          <w:kern w:val="28"/>
        </w:rPr>
      </w:pPr>
      <w:r w:rsidRPr="000A3509">
        <w:rPr>
          <w:kern w:val="28"/>
          <w:lang w:val="uk-UA"/>
        </w:rPr>
        <w:t>Барановська Т.</w:t>
      </w:r>
      <w:r w:rsidRPr="000A3509">
        <w:rPr>
          <w:kern w:val="28"/>
          <w:lang w:val="en-US"/>
        </w:rPr>
        <w:t> </w:t>
      </w:r>
      <w:r w:rsidRPr="000A3509">
        <w:rPr>
          <w:kern w:val="28"/>
          <w:lang w:val="uk-UA"/>
        </w:rPr>
        <w:t xml:space="preserve">В. </w:t>
      </w:r>
      <w:r w:rsidRPr="000A3509">
        <w:rPr>
          <w:kern w:val="28"/>
        </w:rPr>
        <w:t xml:space="preserve">Граматика </w:t>
      </w:r>
      <w:proofErr w:type="gramStart"/>
      <w:r w:rsidRPr="000A3509">
        <w:rPr>
          <w:kern w:val="28"/>
        </w:rPr>
        <w:t>англ</w:t>
      </w:r>
      <w:proofErr w:type="gramEnd"/>
      <w:r w:rsidRPr="000A3509">
        <w:rPr>
          <w:kern w:val="28"/>
        </w:rPr>
        <w:t xml:space="preserve">ійської мови. Збірник вправ: Навч. </w:t>
      </w:r>
      <w:proofErr w:type="gramStart"/>
      <w:r w:rsidRPr="000A3509">
        <w:rPr>
          <w:kern w:val="28"/>
        </w:rPr>
        <w:t>пос</w:t>
      </w:r>
      <w:proofErr w:type="gramEnd"/>
      <w:r w:rsidRPr="000A3509">
        <w:rPr>
          <w:kern w:val="28"/>
        </w:rPr>
        <w:t xml:space="preserve">ібник. — Мова англ., укр. – Київ: </w:t>
      </w:r>
      <w:proofErr w:type="gramStart"/>
      <w:r w:rsidRPr="000A3509">
        <w:rPr>
          <w:kern w:val="28"/>
        </w:rPr>
        <w:t>ТОВ</w:t>
      </w:r>
      <w:proofErr w:type="gramEnd"/>
      <w:r w:rsidRPr="000A3509">
        <w:rPr>
          <w:kern w:val="28"/>
        </w:rPr>
        <w:t xml:space="preserve"> „ВП Логос-М”, 2006. – 384</w:t>
      </w:r>
      <w:r w:rsidRPr="000A3509">
        <w:rPr>
          <w:kern w:val="28"/>
          <w:lang w:val="en-US"/>
        </w:rPr>
        <w:t> </w:t>
      </w:r>
      <w:r w:rsidRPr="000A3509">
        <w:rPr>
          <w:kern w:val="28"/>
        </w:rPr>
        <w:t>с.</w:t>
      </w:r>
    </w:p>
    <w:p w:rsidR="00751A54" w:rsidRPr="000A3509" w:rsidRDefault="00751A54" w:rsidP="00751A54">
      <w:pPr>
        <w:numPr>
          <w:ilvl w:val="0"/>
          <w:numId w:val="4"/>
        </w:numPr>
        <w:jc w:val="both"/>
        <w:rPr>
          <w:kern w:val="28"/>
          <w:lang w:val="uk-UA"/>
        </w:rPr>
      </w:pPr>
      <w:r w:rsidRPr="000A3509">
        <w:rPr>
          <w:kern w:val="28"/>
          <w:lang w:val="uk-UA"/>
        </w:rPr>
        <w:t>Бессонова І. В.  Англійська мова (за професійним спрямуванням). Частина II</w:t>
      </w:r>
      <w:r w:rsidRPr="000A3509">
        <w:rPr>
          <w:kern w:val="28"/>
        </w:rPr>
        <w:t xml:space="preserve">: Навч. </w:t>
      </w:r>
      <w:r w:rsidRPr="000A3509">
        <w:rPr>
          <w:kern w:val="28"/>
          <w:lang w:val="uk-UA"/>
        </w:rPr>
        <w:t>п</w:t>
      </w:r>
      <w:r w:rsidRPr="000A3509">
        <w:rPr>
          <w:kern w:val="28"/>
        </w:rPr>
        <w:t>осіб.</w:t>
      </w:r>
      <w:r w:rsidRPr="000A3509">
        <w:rPr>
          <w:kern w:val="28"/>
          <w:lang w:val="uk-UA"/>
        </w:rPr>
        <w:t xml:space="preserve"> для дистанційного навчання. – К.</w:t>
      </w:r>
      <w:r w:rsidRPr="000A3509">
        <w:rPr>
          <w:kern w:val="28"/>
        </w:rPr>
        <w:t xml:space="preserve">: </w:t>
      </w:r>
      <w:r w:rsidRPr="000A3509">
        <w:rPr>
          <w:kern w:val="28"/>
          <w:lang w:val="uk-UA"/>
        </w:rPr>
        <w:t>Університет «Україна», 2005. – 263 с.</w:t>
      </w:r>
    </w:p>
    <w:p w:rsidR="00751A54" w:rsidRPr="000A3509" w:rsidRDefault="00751A54" w:rsidP="00751A54">
      <w:pPr>
        <w:numPr>
          <w:ilvl w:val="0"/>
          <w:numId w:val="4"/>
        </w:numPr>
        <w:jc w:val="both"/>
        <w:rPr>
          <w:kern w:val="28"/>
        </w:rPr>
      </w:pPr>
      <w:r w:rsidRPr="000A3509">
        <w:rPr>
          <w:kern w:val="28"/>
        </w:rPr>
        <w:t>Богацкий И.</w:t>
      </w:r>
      <w:r w:rsidRPr="000A3509">
        <w:rPr>
          <w:kern w:val="28"/>
          <w:lang w:val="uk-UA"/>
        </w:rPr>
        <w:t> </w:t>
      </w:r>
      <w:r w:rsidRPr="000A3509">
        <w:rPr>
          <w:kern w:val="28"/>
        </w:rPr>
        <w:t>С., Дюканова Н.</w:t>
      </w:r>
      <w:r w:rsidRPr="000A3509">
        <w:rPr>
          <w:kern w:val="28"/>
          <w:lang w:val="uk-UA"/>
        </w:rPr>
        <w:t> </w:t>
      </w:r>
      <w:r w:rsidRPr="000A3509">
        <w:rPr>
          <w:kern w:val="28"/>
        </w:rPr>
        <w:t>М. Бизнес-курс английского языка. Словарь-справочник. Под общей ред. Богацкого И.</w:t>
      </w:r>
      <w:r w:rsidRPr="000A3509">
        <w:rPr>
          <w:kern w:val="28"/>
          <w:lang w:val="uk-UA"/>
        </w:rPr>
        <w:t> </w:t>
      </w:r>
      <w:r w:rsidRPr="000A3509">
        <w:rPr>
          <w:kern w:val="28"/>
        </w:rPr>
        <w:t>С. – 5-е изд., испр. – Киев: ООО «ИП Логос», 2004. – 352</w:t>
      </w:r>
      <w:r w:rsidRPr="000A3509">
        <w:rPr>
          <w:kern w:val="28"/>
          <w:lang w:val="uk-UA"/>
        </w:rPr>
        <w:t> </w:t>
      </w:r>
      <w:r w:rsidRPr="000A3509">
        <w:rPr>
          <w:kern w:val="28"/>
        </w:rPr>
        <w:t>с.: ил. (Серия «Вас ждет упех!»).</w:t>
      </w:r>
    </w:p>
    <w:p w:rsidR="00751A54" w:rsidRPr="000A3509" w:rsidRDefault="00751A54" w:rsidP="00751A54">
      <w:pPr>
        <w:numPr>
          <w:ilvl w:val="0"/>
          <w:numId w:val="4"/>
        </w:numPr>
        <w:jc w:val="both"/>
        <w:rPr>
          <w:kern w:val="28"/>
          <w:lang w:val="uk-UA"/>
        </w:rPr>
      </w:pPr>
      <w:r w:rsidRPr="000A3509">
        <w:rPr>
          <w:kern w:val="28"/>
          <w:lang w:val="uk-UA"/>
        </w:rPr>
        <w:t xml:space="preserve">Буданов С. І., Борисова А. О. Business English. Ділова англійська мова. 2-ге вид. – Харків: ТОРСІНГ ПЛЮС, 2006. – 128 с. </w:t>
      </w:r>
    </w:p>
    <w:p w:rsidR="00751A54" w:rsidRPr="000A3509" w:rsidRDefault="00751A54" w:rsidP="00751A54">
      <w:pPr>
        <w:numPr>
          <w:ilvl w:val="0"/>
          <w:numId w:val="4"/>
        </w:numPr>
        <w:jc w:val="both"/>
        <w:rPr>
          <w:lang w:val="uk-UA"/>
        </w:rPr>
      </w:pPr>
      <w:r w:rsidRPr="000A3509">
        <w:rPr>
          <w:lang w:val="uk-UA"/>
        </w:rPr>
        <w:t>Вовшин</w:t>
      </w:r>
      <w:r w:rsidRPr="000A3509">
        <w:t> </w:t>
      </w:r>
      <w:r w:rsidRPr="000A3509">
        <w:rPr>
          <w:lang w:val="uk-UA"/>
        </w:rPr>
        <w:t xml:space="preserve">Я.М. Ведение документации и корреспонденции на английском языке = </w:t>
      </w:r>
      <w:r w:rsidRPr="000A3509">
        <w:rPr>
          <w:lang w:val="en-GB"/>
        </w:rPr>
        <w:t>The</w:t>
      </w:r>
      <w:r w:rsidRPr="000A3509">
        <w:rPr>
          <w:lang w:val="uk-UA"/>
        </w:rPr>
        <w:t xml:space="preserve"> </w:t>
      </w:r>
      <w:r w:rsidRPr="000A3509">
        <w:rPr>
          <w:lang w:val="en-GB"/>
        </w:rPr>
        <w:t>Way</w:t>
      </w:r>
      <w:r w:rsidRPr="000A3509">
        <w:rPr>
          <w:lang w:val="uk-UA"/>
        </w:rPr>
        <w:t xml:space="preserve"> </w:t>
      </w:r>
      <w:r w:rsidRPr="000A3509">
        <w:rPr>
          <w:lang w:val="en-GB"/>
        </w:rPr>
        <w:t>of</w:t>
      </w:r>
      <w:r w:rsidRPr="000A3509">
        <w:rPr>
          <w:lang w:val="uk-UA"/>
        </w:rPr>
        <w:t xml:space="preserve"> </w:t>
      </w:r>
      <w:r w:rsidRPr="000A3509">
        <w:rPr>
          <w:lang w:val="en-GB"/>
        </w:rPr>
        <w:t>Writing</w:t>
      </w:r>
      <w:r w:rsidRPr="000A3509">
        <w:rPr>
          <w:lang w:val="uk-UA"/>
        </w:rPr>
        <w:t xml:space="preserve"> </w:t>
      </w:r>
      <w:r w:rsidRPr="000A3509">
        <w:rPr>
          <w:lang w:val="en-GB"/>
        </w:rPr>
        <w:t>English</w:t>
      </w:r>
      <w:r w:rsidRPr="000A3509">
        <w:rPr>
          <w:lang w:val="uk-UA"/>
        </w:rPr>
        <w:t xml:space="preserve"> </w:t>
      </w:r>
      <w:r w:rsidRPr="000A3509">
        <w:rPr>
          <w:lang w:val="en-GB"/>
        </w:rPr>
        <w:t>Letters</w:t>
      </w:r>
      <w:r w:rsidRPr="000A3509">
        <w:rPr>
          <w:lang w:val="uk-UA"/>
        </w:rPr>
        <w:t xml:space="preserve"> </w:t>
      </w:r>
      <w:r w:rsidRPr="000A3509">
        <w:rPr>
          <w:lang w:val="en-GB"/>
        </w:rPr>
        <w:t>and</w:t>
      </w:r>
      <w:r w:rsidRPr="000A3509">
        <w:rPr>
          <w:lang w:val="uk-UA"/>
        </w:rPr>
        <w:t xml:space="preserve"> </w:t>
      </w:r>
      <w:r w:rsidRPr="000A3509">
        <w:rPr>
          <w:lang w:val="en-GB"/>
        </w:rPr>
        <w:t>Documents</w:t>
      </w:r>
      <w:r w:rsidRPr="000A3509">
        <w:rPr>
          <w:lang w:val="uk-UA"/>
        </w:rPr>
        <w:t xml:space="preserve"> / Я.М. Вовшин, Н.П. Звонак, Р.С. Трохина. – Изд. 2-е, стереотип. – Мн.: ТетраСистемс, 2004.</w:t>
      </w:r>
      <w:r w:rsidRPr="000A3509">
        <w:rPr>
          <w:spacing w:val="-20"/>
          <w:lang w:val="uk-UA"/>
        </w:rPr>
        <w:t xml:space="preserve"> – </w:t>
      </w:r>
      <w:r w:rsidRPr="000A3509">
        <w:rPr>
          <w:lang w:val="uk-UA"/>
        </w:rPr>
        <w:t>208 с.</w:t>
      </w:r>
    </w:p>
    <w:p w:rsidR="00751A54" w:rsidRPr="000A3509" w:rsidRDefault="00751A54" w:rsidP="00751A54">
      <w:pPr>
        <w:numPr>
          <w:ilvl w:val="0"/>
          <w:numId w:val="4"/>
        </w:numPr>
        <w:jc w:val="both"/>
        <w:rPr>
          <w:kern w:val="28"/>
          <w:lang w:val="uk-UA"/>
        </w:rPr>
      </w:pPr>
      <w:r w:rsidRPr="000A3509">
        <w:rPr>
          <w:kern w:val="28"/>
          <w:lang w:val="uk-UA"/>
        </w:rPr>
        <w:lastRenderedPageBreak/>
        <w:t xml:space="preserve">Дарская В. Г., Журавченко К. В., Лясецкая Л. А., Памухина Л. Г., Чопрова Е. Г., Шах-Назарова В. С., Шелкова Т. Г. Новый деловой английский. </w:t>
      </w:r>
      <w:r w:rsidRPr="000A3509">
        <w:rPr>
          <w:kern w:val="28"/>
          <w:lang w:val="en-US"/>
        </w:rPr>
        <w:t>New</w:t>
      </w:r>
      <w:r w:rsidRPr="000A3509">
        <w:rPr>
          <w:kern w:val="28"/>
          <w:lang w:val="uk-UA"/>
        </w:rPr>
        <w:t xml:space="preserve"> </w:t>
      </w:r>
      <w:r w:rsidRPr="000A3509">
        <w:rPr>
          <w:kern w:val="28"/>
          <w:lang w:val="en-US"/>
        </w:rPr>
        <w:t>English</w:t>
      </w:r>
      <w:r w:rsidRPr="000A3509">
        <w:rPr>
          <w:kern w:val="28"/>
          <w:lang w:val="uk-UA"/>
        </w:rPr>
        <w:t xml:space="preserve"> </w:t>
      </w:r>
      <w:r w:rsidRPr="000A3509">
        <w:rPr>
          <w:kern w:val="28"/>
          <w:lang w:val="en-US"/>
        </w:rPr>
        <w:t>for</w:t>
      </w:r>
      <w:r w:rsidRPr="000A3509">
        <w:rPr>
          <w:kern w:val="28"/>
          <w:lang w:val="uk-UA"/>
        </w:rPr>
        <w:t xml:space="preserve"> </w:t>
      </w:r>
      <w:r w:rsidRPr="000A3509">
        <w:rPr>
          <w:kern w:val="28"/>
          <w:lang w:val="en-US"/>
        </w:rPr>
        <w:t>Business</w:t>
      </w:r>
      <w:r w:rsidRPr="000A3509">
        <w:rPr>
          <w:kern w:val="28"/>
          <w:lang w:val="uk-UA"/>
        </w:rPr>
        <w:t>. - М.: Вече, 2005. – 672 с.</w:t>
      </w:r>
    </w:p>
    <w:p w:rsidR="00751A54" w:rsidRPr="000A3509" w:rsidRDefault="00751A54" w:rsidP="00751A54">
      <w:pPr>
        <w:numPr>
          <w:ilvl w:val="0"/>
          <w:numId w:val="4"/>
        </w:numPr>
        <w:jc w:val="both"/>
        <w:rPr>
          <w:kern w:val="28"/>
        </w:rPr>
      </w:pPr>
      <w:r w:rsidRPr="000A3509">
        <w:rPr>
          <w:kern w:val="28"/>
          <w:lang w:val="uk-UA"/>
        </w:rPr>
        <w:t>Карпусь И. А. Английский деловой язык: Учебное пособие. – 2-е изд., испр. и доп. – К.: МАУП, 1996. – 208 с.</w:t>
      </w:r>
      <w:r w:rsidRPr="000A3509">
        <w:rPr>
          <w:kern w:val="28"/>
        </w:rPr>
        <w:t xml:space="preserve"> </w:t>
      </w:r>
    </w:p>
    <w:p w:rsidR="00751A54" w:rsidRPr="000A3509" w:rsidRDefault="00751A54" w:rsidP="00751A54">
      <w:pPr>
        <w:numPr>
          <w:ilvl w:val="0"/>
          <w:numId w:val="4"/>
        </w:numPr>
        <w:jc w:val="both"/>
        <w:rPr>
          <w:kern w:val="28"/>
        </w:rPr>
      </w:pPr>
      <w:r w:rsidRPr="000A3509">
        <w:rPr>
          <w:kern w:val="28"/>
        </w:rPr>
        <w:t xml:space="preserve">Мёрдок-Стерн С. Общение на английском: телефон, факс, </w:t>
      </w:r>
      <w:r w:rsidRPr="000A3509">
        <w:rPr>
          <w:kern w:val="28"/>
          <w:lang w:val="en-US"/>
        </w:rPr>
        <w:t>E</w:t>
      </w:r>
      <w:r w:rsidRPr="000A3509">
        <w:rPr>
          <w:kern w:val="28"/>
        </w:rPr>
        <w:t>-</w:t>
      </w:r>
      <w:r w:rsidRPr="000A3509">
        <w:rPr>
          <w:kern w:val="28"/>
          <w:lang w:val="en-US"/>
        </w:rPr>
        <w:t>mail</w:t>
      </w:r>
      <w:r w:rsidRPr="000A3509">
        <w:rPr>
          <w:kern w:val="28"/>
        </w:rPr>
        <w:t>, деловая переписка: учеб</w:t>
      </w:r>
      <w:proofErr w:type="gramStart"/>
      <w:r w:rsidRPr="000A3509">
        <w:rPr>
          <w:kern w:val="28"/>
        </w:rPr>
        <w:t>.</w:t>
      </w:r>
      <w:proofErr w:type="gramEnd"/>
      <w:r w:rsidRPr="000A3509">
        <w:rPr>
          <w:kern w:val="28"/>
        </w:rPr>
        <w:t xml:space="preserve"> </w:t>
      </w:r>
      <w:proofErr w:type="gramStart"/>
      <w:r w:rsidRPr="000A3509">
        <w:rPr>
          <w:kern w:val="28"/>
        </w:rPr>
        <w:t>п</w:t>
      </w:r>
      <w:proofErr w:type="gramEnd"/>
      <w:r w:rsidRPr="000A3509">
        <w:rPr>
          <w:kern w:val="28"/>
        </w:rPr>
        <w:t>особие / Серена Мёрдок-Стерн; пер. с фр. И. И. Максименко. – М.: Астрель: АСТ, 2005. – 142 с.</w:t>
      </w:r>
    </w:p>
    <w:p w:rsidR="00751A54" w:rsidRPr="000A3509" w:rsidRDefault="00751A54" w:rsidP="00751A54">
      <w:pPr>
        <w:numPr>
          <w:ilvl w:val="0"/>
          <w:numId w:val="4"/>
        </w:numPr>
        <w:jc w:val="both"/>
        <w:rPr>
          <w:kern w:val="28"/>
          <w:lang w:val="uk-UA"/>
        </w:rPr>
      </w:pPr>
      <w:r w:rsidRPr="000A3509">
        <w:rPr>
          <w:kern w:val="28"/>
          <w:lang w:val="uk-UA"/>
        </w:rPr>
        <w:t xml:space="preserve">Науменко Л. П.  </w:t>
      </w:r>
      <w:r w:rsidRPr="000A3509">
        <w:rPr>
          <w:kern w:val="28"/>
          <w:lang w:val="en-US"/>
        </w:rPr>
        <w:t>Business</w:t>
      </w:r>
      <w:r w:rsidRPr="000A3509">
        <w:rPr>
          <w:kern w:val="28"/>
          <w:lang w:val="uk-UA"/>
        </w:rPr>
        <w:t xml:space="preserve"> </w:t>
      </w:r>
      <w:r w:rsidRPr="000A3509">
        <w:rPr>
          <w:kern w:val="28"/>
          <w:lang w:val="en-US"/>
        </w:rPr>
        <w:t>English</w:t>
      </w:r>
      <w:r w:rsidRPr="000A3509">
        <w:rPr>
          <w:kern w:val="28"/>
          <w:lang w:val="uk-UA"/>
        </w:rPr>
        <w:t xml:space="preserve"> </w:t>
      </w:r>
      <w:r w:rsidRPr="000A3509">
        <w:rPr>
          <w:kern w:val="28"/>
          <w:lang w:val="en-US"/>
        </w:rPr>
        <w:t>Course</w:t>
      </w:r>
      <w:r w:rsidRPr="000A3509">
        <w:rPr>
          <w:kern w:val="28"/>
          <w:lang w:val="uk-UA"/>
        </w:rPr>
        <w:t xml:space="preserve">: Бизнес-курс английского языка. – К.: А.С.К., 2005. – 448 с. – Англ., рус. </w:t>
      </w:r>
    </w:p>
    <w:p w:rsidR="00751A54" w:rsidRPr="000A3509" w:rsidRDefault="00751A54" w:rsidP="00751A54">
      <w:pPr>
        <w:numPr>
          <w:ilvl w:val="0"/>
          <w:numId w:val="4"/>
        </w:numPr>
        <w:jc w:val="both"/>
        <w:rPr>
          <w:kern w:val="28"/>
          <w:lang w:val="uk-UA"/>
        </w:rPr>
      </w:pPr>
      <w:r w:rsidRPr="000A3509">
        <w:rPr>
          <w:kern w:val="28"/>
          <w:lang w:val="uk-UA"/>
        </w:rPr>
        <w:t>Шевелева С. А. Деловой английский. Ускоренный курс: Учебник. – М.: ЮНИТИ, 2000. – 438 с.</w:t>
      </w:r>
    </w:p>
    <w:p w:rsidR="00751A54" w:rsidRPr="000A3509" w:rsidRDefault="00751A54" w:rsidP="00751A54">
      <w:pPr>
        <w:numPr>
          <w:ilvl w:val="0"/>
          <w:numId w:val="4"/>
        </w:numPr>
        <w:jc w:val="both"/>
        <w:rPr>
          <w:kern w:val="28"/>
          <w:lang w:val="uk-UA"/>
        </w:rPr>
      </w:pPr>
      <w:r w:rsidRPr="000A3509">
        <w:rPr>
          <w:kern w:val="28"/>
        </w:rPr>
        <w:t xml:space="preserve">Хачатурова М.Ф. Английский язык для деловых контактов. – К.: Аконит, </w:t>
      </w:r>
      <w:r w:rsidRPr="000A3509">
        <w:rPr>
          <w:kern w:val="28"/>
          <w:lang w:val="uk-UA"/>
        </w:rPr>
        <w:t xml:space="preserve">     </w:t>
      </w:r>
      <w:r w:rsidRPr="000A3509">
        <w:rPr>
          <w:kern w:val="28"/>
        </w:rPr>
        <w:t xml:space="preserve">2002. – 335с. </w:t>
      </w:r>
    </w:p>
    <w:p w:rsidR="00751A54" w:rsidRPr="000A3509" w:rsidRDefault="00751A54" w:rsidP="00751A54">
      <w:pPr>
        <w:numPr>
          <w:ilvl w:val="0"/>
          <w:numId w:val="4"/>
        </w:numPr>
        <w:autoSpaceDE w:val="0"/>
        <w:autoSpaceDN w:val="0"/>
        <w:adjustRightInd w:val="0"/>
        <w:jc w:val="both"/>
        <w:rPr>
          <w:lang w:val="uk-UA"/>
        </w:rPr>
      </w:pPr>
      <w:r w:rsidRPr="000A3509">
        <w:rPr>
          <w:lang w:val="uk-UA"/>
        </w:rPr>
        <w:t xml:space="preserve">Білоус О. Теорія перекладу : Курс лекцій: Навчальний посібник/ О.М. Білоус, Міністерство науки і освіти України, Кіровоградський держ. пед. ун-т ім. В. Винниченка - Кіровоград: РВЦ КДПУ ім. В. Винниченка, 2002. -116 с. </w:t>
      </w:r>
    </w:p>
    <w:p w:rsidR="00751A54" w:rsidRPr="000A3509" w:rsidRDefault="00751A54" w:rsidP="00751A54">
      <w:pPr>
        <w:numPr>
          <w:ilvl w:val="0"/>
          <w:numId w:val="4"/>
        </w:numPr>
        <w:autoSpaceDE w:val="0"/>
        <w:autoSpaceDN w:val="0"/>
        <w:adjustRightInd w:val="0"/>
        <w:jc w:val="both"/>
      </w:pPr>
      <w:r w:rsidRPr="000A3509">
        <w:t>Зимомря М. Переклад: теорія та практика</w:t>
      </w:r>
      <w:proofErr w:type="gramStart"/>
      <w:r w:rsidRPr="000A3509">
        <w:t xml:space="preserve"> :</w:t>
      </w:r>
      <w:proofErr w:type="gramEnd"/>
      <w:r w:rsidRPr="000A3509">
        <w:t xml:space="preserve"> Навчально-методичний </w:t>
      </w:r>
      <w:proofErr w:type="gramStart"/>
      <w:r w:rsidRPr="000A3509">
        <w:t>пос</w:t>
      </w:r>
      <w:proofErr w:type="gramEnd"/>
      <w:r w:rsidRPr="000A3509">
        <w:t>ібник/ Микола Зимомря, Білоус, Олександр ; -</w:t>
      </w:r>
      <w:r w:rsidRPr="000A3509">
        <w:rPr>
          <w:lang w:val="uk-UA"/>
        </w:rPr>
        <w:t xml:space="preserve"> </w:t>
      </w:r>
      <w:r w:rsidRPr="000A3509">
        <w:t xml:space="preserve">Кіровоград: Редакційно-видавничий центр КДПУ ім. В. Винниченка, 2001. -114 с. </w:t>
      </w:r>
    </w:p>
    <w:p w:rsidR="00751A54" w:rsidRPr="000A3509" w:rsidRDefault="00751A54" w:rsidP="00751A54">
      <w:pPr>
        <w:numPr>
          <w:ilvl w:val="0"/>
          <w:numId w:val="4"/>
        </w:numPr>
        <w:autoSpaceDE w:val="0"/>
        <w:autoSpaceDN w:val="0"/>
        <w:adjustRightInd w:val="0"/>
        <w:jc w:val="both"/>
      </w:pPr>
      <w:r w:rsidRPr="000A3509">
        <w:t xml:space="preserve">Карабан В.І. Переклад </w:t>
      </w:r>
      <w:proofErr w:type="gramStart"/>
      <w:r w:rsidRPr="000A3509">
        <w:t>англ</w:t>
      </w:r>
      <w:proofErr w:type="gramEnd"/>
      <w:r w:rsidRPr="000A3509">
        <w:t>ійської наукової і технічної літератури. Граматичні труднощі, лексичні, термінологічні та жанрово-стилістичні проблеми. – Вінниця: Нова книга, 2004. -574 с, c.187-189</w:t>
      </w:r>
      <w:r w:rsidRPr="000A3509">
        <w:rPr>
          <w:lang w:val="uk-UA"/>
        </w:rPr>
        <w:t xml:space="preserve">. </w:t>
      </w:r>
    </w:p>
    <w:p w:rsidR="00751A54" w:rsidRPr="000A3509" w:rsidRDefault="00751A54" w:rsidP="00751A54">
      <w:pPr>
        <w:numPr>
          <w:ilvl w:val="0"/>
          <w:numId w:val="4"/>
        </w:numPr>
        <w:autoSpaceDE w:val="0"/>
        <w:autoSpaceDN w:val="0"/>
        <w:adjustRightInd w:val="0"/>
        <w:jc w:val="both"/>
      </w:pPr>
      <w:r w:rsidRPr="000A3509">
        <w:rPr>
          <w:rFonts w:eastAsia="TimesNewRoman,Bold"/>
          <w:bCs/>
        </w:rPr>
        <w:t>Сурмін</w:t>
      </w:r>
      <w:r w:rsidRPr="000A3509">
        <w:rPr>
          <w:rFonts w:eastAsia="TimesNewRoman,Bold"/>
          <w:bCs/>
          <w:lang w:val="uk-UA"/>
        </w:rPr>
        <w:t xml:space="preserve"> </w:t>
      </w:r>
      <w:r w:rsidRPr="000A3509">
        <w:rPr>
          <w:rFonts w:eastAsia="TimesNewRoman,Bold"/>
          <w:bCs/>
        </w:rPr>
        <w:t>Ю. П.</w:t>
      </w:r>
      <w:r w:rsidRPr="000A3509">
        <w:rPr>
          <w:rFonts w:eastAsia="TimesNewRoman"/>
        </w:rPr>
        <w:t>Наукові тексти</w:t>
      </w:r>
      <w:r w:rsidRPr="000A3509">
        <w:rPr>
          <w:rFonts w:eastAsia="TimesNewRoman,Bold"/>
        </w:rPr>
        <w:t xml:space="preserve">: </w:t>
      </w:r>
      <w:r w:rsidRPr="000A3509">
        <w:rPr>
          <w:rFonts w:eastAsia="TimesNewRoman"/>
        </w:rPr>
        <w:t>специфіка</w:t>
      </w:r>
      <w:r w:rsidRPr="000A3509">
        <w:rPr>
          <w:rFonts w:eastAsia="TimesNewRoman,Bold"/>
        </w:rPr>
        <w:t xml:space="preserve">, </w:t>
      </w:r>
      <w:proofErr w:type="gramStart"/>
      <w:r w:rsidRPr="000A3509">
        <w:rPr>
          <w:rFonts w:eastAsia="TimesNewRoman"/>
        </w:rPr>
        <w:t>п</w:t>
      </w:r>
      <w:proofErr w:type="gramEnd"/>
      <w:r w:rsidRPr="000A3509">
        <w:rPr>
          <w:rFonts w:eastAsia="TimesNewRoman"/>
        </w:rPr>
        <w:t xml:space="preserve">ідготовка та презентація </w:t>
      </w:r>
      <w:r w:rsidRPr="000A3509">
        <w:rPr>
          <w:rFonts w:eastAsia="TimesNewRoman,Bold"/>
        </w:rPr>
        <w:t>:</w:t>
      </w:r>
      <w:r w:rsidRPr="000A3509">
        <w:rPr>
          <w:rFonts w:eastAsia="TimesNewRoman"/>
        </w:rPr>
        <w:t>навч</w:t>
      </w:r>
      <w:r w:rsidRPr="000A3509">
        <w:rPr>
          <w:rFonts w:eastAsia="TimesNewRoman,Bold"/>
        </w:rPr>
        <w:t>.-</w:t>
      </w:r>
      <w:r w:rsidRPr="000A3509">
        <w:rPr>
          <w:rFonts w:eastAsia="TimesNewRoman"/>
        </w:rPr>
        <w:t>метод</w:t>
      </w:r>
      <w:r w:rsidRPr="000A3509">
        <w:rPr>
          <w:rFonts w:eastAsia="TimesNewRoman,Bold"/>
        </w:rPr>
        <w:t xml:space="preserve">. </w:t>
      </w:r>
      <w:r w:rsidRPr="000A3509">
        <w:rPr>
          <w:rFonts w:eastAsia="TimesNewRoman"/>
        </w:rPr>
        <w:t>посіб</w:t>
      </w:r>
      <w:r w:rsidRPr="000A3509">
        <w:rPr>
          <w:rFonts w:eastAsia="TimesNewRoman,Bold"/>
        </w:rPr>
        <w:t xml:space="preserve">. - </w:t>
      </w:r>
      <w:r w:rsidRPr="000A3509">
        <w:rPr>
          <w:rFonts w:eastAsia="TimesNewRoman"/>
        </w:rPr>
        <w:t>К</w:t>
      </w:r>
      <w:r w:rsidRPr="000A3509">
        <w:rPr>
          <w:rFonts w:eastAsia="TimesNewRoman,Bold"/>
        </w:rPr>
        <w:t xml:space="preserve">. : </w:t>
      </w:r>
      <w:r w:rsidRPr="000A3509">
        <w:rPr>
          <w:rFonts w:eastAsia="TimesNewRoman"/>
        </w:rPr>
        <w:t>НАДУ</w:t>
      </w:r>
      <w:r w:rsidRPr="000A3509">
        <w:rPr>
          <w:rFonts w:eastAsia="TimesNewRoman,Bold"/>
        </w:rPr>
        <w:t xml:space="preserve">, 2008. - 184 </w:t>
      </w:r>
      <w:r w:rsidRPr="000A3509">
        <w:rPr>
          <w:rFonts w:eastAsia="TimesNewRoman"/>
        </w:rPr>
        <w:t>с</w:t>
      </w:r>
      <w:r w:rsidRPr="000A3509">
        <w:rPr>
          <w:rFonts w:eastAsia="TimesNewRoman,Bold"/>
        </w:rPr>
        <w:t>.</w:t>
      </w:r>
      <w:r w:rsidRPr="000A3509">
        <w:t xml:space="preserve"> </w:t>
      </w:r>
    </w:p>
    <w:p w:rsidR="00751A54" w:rsidRPr="000A3509" w:rsidRDefault="00751A54" w:rsidP="00751A54">
      <w:pPr>
        <w:pStyle w:val="ac"/>
        <w:numPr>
          <w:ilvl w:val="0"/>
          <w:numId w:val="4"/>
        </w:numPr>
        <w:spacing w:after="0"/>
        <w:jc w:val="both"/>
      </w:pPr>
      <w:r w:rsidRPr="000A3509">
        <w:t xml:space="preserve"> Чебурашки Н.Д. Технический перевод в школе.- М.: Просвещение, 1979. </w:t>
      </w:r>
    </w:p>
    <w:p w:rsidR="00751A54" w:rsidRPr="000A3509" w:rsidRDefault="00751A54" w:rsidP="00751A54">
      <w:pPr>
        <w:numPr>
          <w:ilvl w:val="0"/>
          <w:numId w:val="4"/>
        </w:numPr>
        <w:jc w:val="both"/>
      </w:pPr>
      <w:r w:rsidRPr="000A3509">
        <w:t xml:space="preserve">Філіппова Н.М. </w:t>
      </w:r>
      <w:r w:rsidRPr="000A3509">
        <w:rPr>
          <w:lang w:val="en-US"/>
        </w:rPr>
        <w:t>The</w:t>
      </w:r>
      <w:r w:rsidRPr="000A3509">
        <w:t xml:space="preserve"> </w:t>
      </w:r>
      <w:r w:rsidRPr="000A3509">
        <w:rPr>
          <w:lang w:val="en-US"/>
        </w:rPr>
        <w:t>Wonderworld</w:t>
      </w:r>
      <w:r w:rsidRPr="000A3509">
        <w:t xml:space="preserve"> </w:t>
      </w:r>
      <w:r w:rsidRPr="000A3509">
        <w:rPr>
          <w:lang w:val="en-US"/>
        </w:rPr>
        <w:t>of</w:t>
      </w:r>
      <w:r w:rsidRPr="000A3509">
        <w:t xml:space="preserve"> </w:t>
      </w:r>
      <w:r w:rsidRPr="000A3509">
        <w:rPr>
          <w:lang w:val="en-US"/>
        </w:rPr>
        <w:t>Translation</w:t>
      </w:r>
      <w:r w:rsidRPr="000A3509">
        <w:t xml:space="preserve"> </w:t>
      </w:r>
      <w:r w:rsidRPr="000A3509">
        <w:rPr>
          <w:lang w:val="en-US"/>
        </w:rPr>
        <w:t>through</w:t>
      </w:r>
      <w:r w:rsidRPr="000A3509">
        <w:t xml:space="preserve"> </w:t>
      </w:r>
      <w:r w:rsidRPr="000A3509">
        <w:rPr>
          <w:lang w:val="en-US"/>
        </w:rPr>
        <w:t>the</w:t>
      </w:r>
      <w:r w:rsidRPr="000A3509">
        <w:t xml:space="preserve"> </w:t>
      </w:r>
      <w:r w:rsidRPr="000A3509">
        <w:rPr>
          <w:lang w:val="en-US"/>
        </w:rPr>
        <w:t>Wonderworld</w:t>
      </w:r>
      <w:r w:rsidRPr="000A3509">
        <w:t xml:space="preserve"> </w:t>
      </w:r>
      <w:r w:rsidRPr="000A3509">
        <w:rPr>
          <w:lang w:val="en-US"/>
        </w:rPr>
        <w:t>of</w:t>
      </w:r>
      <w:r w:rsidRPr="000A3509">
        <w:t xml:space="preserve"> </w:t>
      </w:r>
      <w:r w:rsidRPr="000A3509">
        <w:rPr>
          <w:lang w:val="en-US"/>
        </w:rPr>
        <w:t>Engineering</w:t>
      </w:r>
      <w:r w:rsidRPr="000A3509">
        <w:t xml:space="preserve">: Навч. </w:t>
      </w:r>
      <w:proofErr w:type="gramStart"/>
      <w:r w:rsidRPr="000A3509">
        <w:t>пос</w:t>
      </w:r>
      <w:proofErr w:type="gramEnd"/>
      <w:r w:rsidRPr="000A3509">
        <w:t>ібник з перекладу занглійської мови на українську. – Миколаїв: УДМТУ, 2004.</w:t>
      </w:r>
    </w:p>
    <w:p w:rsidR="00751A54" w:rsidRPr="000A3509" w:rsidRDefault="00751A54" w:rsidP="00751A54">
      <w:pPr>
        <w:ind w:left="454"/>
        <w:jc w:val="both"/>
        <w:rPr>
          <w:kern w:val="28"/>
          <w:lang w:val="uk-UA"/>
        </w:rPr>
      </w:pPr>
    </w:p>
    <w:p w:rsidR="00751A54" w:rsidRPr="000A3509" w:rsidRDefault="00751A54" w:rsidP="00751A54">
      <w:pPr>
        <w:jc w:val="center"/>
        <w:rPr>
          <w:b/>
          <w:lang w:val="uk-UA"/>
        </w:rPr>
      </w:pPr>
      <w:r w:rsidRPr="000A3509">
        <w:rPr>
          <w:b/>
          <w:lang w:val="uk-UA"/>
        </w:rPr>
        <w:t>Допоміжна:</w:t>
      </w:r>
    </w:p>
    <w:p w:rsidR="00751A54" w:rsidRPr="000A3509" w:rsidRDefault="00751A54" w:rsidP="00751A54">
      <w:pPr>
        <w:numPr>
          <w:ilvl w:val="0"/>
          <w:numId w:val="5"/>
        </w:numPr>
        <w:jc w:val="both"/>
        <w:rPr>
          <w:kern w:val="28"/>
          <w:lang w:val="uk-UA"/>
        </w:rPr>
      </w:pPr>
      <w:r w:rsidRPr="000A3509">
        <w:rPr>
          <w:kern w:val="28"/>
          <w:lang w:val="en-US"/>
        </w:rPr>
        <w:t>Business</w:t>
      </w:r>
      <w:r w:rsidRPr="000A3509">
        <w:rPr>
          <w:kern w:val="28"/>
          <w:lang w:val="uk-UA"/>
        </w:rPr>
        <w:t xml:space="preserve"> </w:t>
      </w:r>
      <w:r w:rsidRPr="000A3509">
        <w:rPr>
          <w:kern w:val="28"/>
          <w:lang w:val="en-US"/>
        </w:rPr>
        <w:t>English</w:t>
      </w:r>
      <w:r w:rsidRPr="000A3509">
        <w:rPr>
          <w:kern w:val="28"/>
          <w:lang w:val="uk-UA"/>
        </w:rPr>
        <w:t>. Бизнес-курс английского языка / Под ред. Е. И. Кобзарь, Н.</w:t>
      </w:r>
      <w:r w:rsidRPr="000A3509">
        <w:rPr>
          <w:kern w:val="28"/>
          <w:lang w:val="en-US"/>
        </w:rPr>
        <w:t> </w:t>
      </w:r>
      <w:r w:rsidRPr="000A3509">
        <w:rPr>
          <w:kern w:val="28"/>
          <w:lang w:val="uk-UA"/>
        </w:rPr>
        <w:t>А.</w:t>
      </w:r>
      <w:r w:rsidRPr="000A3509">
        <w:rPr>
          <w:kern w:val="28"/>
          <w:lang w:val="en-US"/>
        </w:rPr>
        <w:t> </w:t>
      </w:r>
      <w:r w:rsidRPr="000A3509">
        <w:rPr>
          <w:kern w:val="28"/>
          <w:lang w:val="uk-UA"/>
        </w:rPr>
        <w:t xml:space="preserve">Лешнёвой. – Харьков: Парус, 2007. – 152 с. </w:t>
      </w:r>
    </w:p>
    <w:p w:rsidR="00751A54" w:rsidRPr="000A3509" w:rsidRDefault="00751A54" w:rsidP="00751A54">
      <w:pPr>
        <w:numPr>
          <w:ilvl w:val="0"/>
          <w:numId w:val="5"/>
        </w:numPr>
        <w:jc w:val="both"/>
      </w:pPr>
      <w:r w:rsidRPr="000A3509">
        <w:t>Богацкий</w:t>
      </w:r>
      <w:r w:rsidRPr="000A3509">
        <w:rPr>
          <w:lang w:val="uk-UA"/>
        </w:rPr>
        <w:t> </w:t>
      </w:r>
      <w:r w:rsidRPr="000A3509">
        <w:t>И.С., Дюканова</w:t>
      </w:r>
      <w:r w:rsidRPr="000A3509">
        <w:rPr>
          <w:lang w:val="uk-UA"/>
        </w:rPr>
        <w:t> </w:t>
      </w:r>
      <w:r w:rsidRPr="000A3509">
        <w:t>Н.М. Бизнес-курс английского языка. – К.: ЛОГОС, 2000. – 352 с.</w:t>
      </w:r>
    </w:p>
    <w:p w:rsidR="00751A54" w:rsidRPr="000A3509" w:rsidRDefault="00751A54" w:rsidP="00751A54">
      <w:pPr>
        <w:numPr>
          <w:ilvl w:val="0"/>
          <w:numId w:val="5"/>
        </w:numPr>
        <w:jc w:val="both"/>
      </w:pPr>
      <w:r w:rsidRPr="000A3509">
        <w:t>Васильева</w:t>
      </w:r>
      <w:r w:rsidRPr="000A3509">
        <w:rPr>
          <w:lang w:val="uk-UA"/>
        </w:rPr>
        <w:t> </w:t>
      </w:r>
      <w:r w:rsidRPr="000A3509">
        <w:t>Л. Деловая переписка на английском языке / Васильева</w:t>
      </w:r>
      <w:r w:rsidRPr="000A3509">
        <w:rPr>
          <w:lang w:val="uk-UA"/>
        </w:rPr>
        <w:t> </w:t>
      </w:r>
      <w:r w:rsidRPr="000A3509">
        <w:t>Л. – 3-е изд. – М.: Айрис-Пресс, 2004. – 352 с.</w:t>
      </w:r>
    </w:p>
    <w:p w:rsidR="00751A54" w:rsidRPr="000A3509" w:rsidRDefault="00751A54" w:rsidP="00751A54">
      <w:pPr>
        <w:numPr>
          <w:ilvl w:val="0"/>
          <w:numId w:val="5"/>
        </w:numPr>
        <w:jc w:val="both"/>
      </w:pPr>
      <w:r w:rsidRPr="000A3509">
        <w:t>Израилевич</w:t>
      </w:r>
      <w:r w:rsidRPr="000A3509">
        <w:rPr>
          <w:lang w:val="uk-UA"/>
        </w:rPr>
        <w:t> </w:t>
      </w:r>
      <w:r w:rsidRPr="000A3509">
        <w:t>Е.Е. Деловая корреспонденция на английском языке. – М.: ЮНВЕС, Иностранный язык</w:t>
      </w:r>
      <w:r w:rsidRPr="000A3509">
        <w:rPr>
          <w:lang w:val="uk-UA"/>
        </w:rPr>
        <w:t>, 2000.</w:t>
      </w:r>
      <w:r w:rsidRPr="000A3509">
        <w:t xml:space="preserve"> – 496 с.</w:t>
      </w:r>
    </w:p>
    <w:p w:rsidR="00751A54" w:rsidRPr="000A3509" w:rsidRDefault="00751A54" w:rsidP="00751A54">
      <w:pPr>
        <w:numPr>
          <w:ilvl w:val="0"/>
          <w:numId w:val="5"/>
        </w:numPr>
        <w:jc w:val="both"/>
      </w:pPr>
      <w:r w:rsidRPr="000A3509">
        <w:rPr>
          <w:lang w:val="uk-UA"/>
        </w:rPr>
        <w:t>Карабан В.І. Посібник-довідник з перекладу англійської наукової і технічної літератури на українську мову. Ч. І-ІІ. – К.: Політична думка, 1997, 1999.</w:t>
      </w:r>
    </w:p>
    <w:p w:rsidR="00751A54" w:rsidRPr="000A3509" w:rsidRDefault="00751A54" w:rsidP="00751A54">
      <w:pPr>
        <w:numPr>
          <w:ilvl w:val="0"/>
          <w:numId w:val="5"/>
        </w:numPr>
        <w:jc w:val="both"/>
        <w:rPr>
          <w:lang w:val="uk-UA"/>
        </w:rPr>
      </w:pPr>
      <w:r w:rsidRPr="000A3509">
        <w:t>Кинг</w:t>
      </w:r>
      <w:r w:rsidRPr="000A3509">
        <w:rPr>
          <w:lang w:val="uk-UA"/>
        </w:rPr>
        <w:t> </w:t>
      </w:r>
      <w:r w:rsidRPr="000A3509">
        <w:t>Ф.У., Энн</w:t>
      </w:r>
      <w:r w:rsidRPr="000A3509">
        <w:rPr>
          <w:lang w:val="uk-UA"/>
        </w:rPr>
        <w:t> </w:t>
      </w:r>
      <w:r w:rsidRPr="000A3509">
        <w:t>Кри</w:t>
      </w:r>
      <w:r w:rsidRPr="000A3509">
        <w:rPr>
          <w:lang w:val="uk-UA"/>
        </w:rPr>
        <w:t> </w:t>
      </w:r>
      <w:r w:rsidRPr="000A3509">
        <w:t>Д. Коммерческая корреспонденция на английском языке: Учебное пособие / Ф.У.</w:t>
      </w:r>
      <w:r w:rsidRPr="000A3509">
        <w:rPr>
          <w:lang w:val="uk-UA"/>
        </w:rPr>
        <w:t> </w:t>
      </w:r>
      <w:r w:rsidRPr="000A3509">
        <w:t>Кинг, Д.</w:t>
      </w:r>
      <w:r w:rsidRPr="000A3509">
        <w:rPr>
          <w:lang w:val="uk-UA"/>
        </w:rPr>
        <w:t> </w:t>
      </w:r>
      <w:r w:rsidRPr="000A3509">
        <w:t>Энн</w:t>
      </w:r>
      <w:r w:rsidRPr="000A3509">
        <w:rPr>
          <w:lang w:val="uk-UA"/>
        </w:rPr>
        <w:t> </w:t>
      </w:r>
      <w:r w:rsidRPr="000A3509">
        <w:t>Кри. – М.: ООО «Издательство Астрель»: ООО «Издательство АСТ», 2003. – 301 с.</w:t>
      </w:r>
    </w:p>
    <w:p w:rsidR="00751A54" w:rsidRPr="000A3509" w:rsidRDefault="00751A54" w:rsidP="00751A54">
      <w:pPr>
        <w:numPr>
          <w:ilvl w:val="0"/>
          <w:numId w:val="5"/>
        </w:numPr>
        <w:jc w:val="both"/>
        <w:rPr>
          <w:lang w:val="uk-UA"/>
        </w:rPr>
      </w:pPr>
      <w:r w:rsidRPr="000A3509">
        <w:t>Хачатурова</w:t>
      </w:r>
      <w:r w:rsidRPr="000A3509">
        <w:rPr>
          <w:lang w:val="uk-UA"/>
        </w:rPr>
        <w:t> </w:t>
      </w:r>
      <w:r w:rsidRPr="000A3509">
        <w:t>М.Ф. Английский язык для деловых контактов. – К.: «Аконит», 2002. – 336 с.</w:t>
      </w:r>
    </w:p>
    <w:p w:rsidR="00751A54" w:rsidRPr="000A3509" w:rsidRDefault="00751A54" w:rsidP="00751A54">
      <w:pPr>
        <w:numPr>
          <w:ilvl w:val="0"/>
          <w:numId w:val="5"/>
        </w:numPr>
        <w:jc w:val="both"/>
        <w:rPr>
          <w:lang w:val="uk-UA"/>
        </w:rPr>
      </w:pPr>
      <w:r w:rsidRPr="000A3509">
        <w:rPr>
          <w:lang w:val="en-US"/>
        </w:rPr>
        <w:t>Business English</w:t>
      </w:r>
      <w:r w:rsidRPr="000A3509">
        <w:rPr>
          <w:lang w:val="uk-UA"/>
        </w:rPr>
        <w:t>.</w:t>
      </w:r>
      <w:r w:rsidRPr="000A3509">
        <w:rPr>
          <w:lang w:val="en-US"/>
        </w:rPr>
        <w:t xml:space="preserve"> Intensive Course. – </w:t>
      </w:r>
      <w:r w:rsidRPr="000A3509">
        <w:t>Екатеринбург</w:t>
      </w:r>
      <w:r w:rsidRPr="000A3509">
        <w:rPr>
          <w:lang w:val="en-GB"/>
        </w:rPr>
        <w:t>, 1993.</w:t>
      </w:r>
    </w:p>
    <w:p w:rsidR="00751A54" w:rsidRPr="000A3509" w:rsidRDefault="00751A54" w:rsidP="00751A54">
      <w:pPr>
        <w:pStyle w:val="Default"/>
        <w:numPr>
          <w:ilvl w:val="0"/>
          <w:numId w:val="5"/>
        </w:numPr>
        <w:rPr>
          <w:rFonts w:ascii="Times New Roman" w:hAnsi="Times New Roman" w:cs="Times New Roman"/>
        </w:rPr>
      </w:pPr>
      <w:r w:rsidRPr="000A3509">
        <w:rPr>
          <w:rFonts w:ascii="Times New Roman" w:hAnsi="Times New Roman" w:cs="Times New Roman"/>
        </w:rPr>
        <w:t xml:space="preserve">Бабченко О.М. Навчання </w:t>
      </w:r>
      <w:proofErr w:type="gramStart"/>
      <w:r w:rsidRPr="000A3509">
        <w:rPr>
          <w:rFonts w:ascii="Times New Roman" w:hAnsi="Times New Roman" w:cs="Times New Roman"/>
        </w:rPr>
        <w:t>техн</w:t>
      </w:r>
      <w:proofErr w:type="gramEnd"/>
      <w:r w:rsidRPr="000A3509">
        <w:rPr>
          <w:rFonts w:ascii="Times New Roman" w:hAnsi="Times New Roman" w:cs="Times New Roman"/>
        </w:rPr>
        <w:t xml:space="preserve">ічного перекладу та реферування у школі./ О.М.Бабченко // Іноземні мови. -1999. -№2. - С. 11-13. </w:t>
      </w:r>
    </w:p>
    <w:p w:rsidR="00751A54" w:rsidRPr="000A3509" w:rsidRDefault="00751A54" w:rsidP="00751A54">
      <w:pPr>
        <w:numPr>
          <w:ilvl w:val="0"/>
          <w:numId w:val="5"/>
        </w:numPr>
        <w:jc w:val="both"/>
      </w:pPr>
      <w:r w:rsidRPr="000A3509">
        <w:t xml:space="preserve"> Бреус Е.В. Курс перевода с английского языка на русский. – М.: Р.Валент, 2007.</w:t>
      </w:r>
    </w:p>
    <w:p w:rsidR="00751A54" w:rsidRPr="000A3509" w:rsidRDefault="00751A54" w:rsidP="00751A54">
      <w:pPr>
        <w:pStyle w:val="ac"/>
        <w:numPr>
          <w:ilvl w:val="0"/>
          <w:numId w:val="5"/>
        </w:numPr>
        <w:spacing w:after="0"/>
        <w:jc w:val="both"/>
      </w:pPr>
      <w:r w:rsidRPr="000A3509">
        <w:lastRenderedPageBreak/>
        <w:t>Казакова Т.А. Художественный перевод. Теория и практика. – СПб</w:t>
      </w:r>
      <w:proofErr w:type="gramStart"/>
      <w:r w:rsidRPr="000A3509">
        <w:t xml:space="preserve">.: </w:t>
      </w:r>
      <w:proofErr w:type="gramEnd"/>
      <w:r w:rsidRPr="000A3509">
        <w:t>ООО «ИнЪязиздат», 2006.</w:t>
      </w:r>
    </w:p>
    <w:p w:rsidR="00751A54" w:rsidRPr="000A3509" w:rsidRDefault="00751A54" w:rsidP="00751A54">
      <w:pPr>
        <w:numPr>
          <w:ilvl w:val="0"/>
          <w:numId w:val="5"/>
        </w:numPr>
        <w:jc w:val="both"/>
      </w:pPr>
      <w:r w:rsidRPr="000A3509">
        <w:t>Коптілов В.В. Теорія і практика перекладу. – К.: Вища школа, 1982.</w:t>
      </w:r>
    </w:p>
    <w:p w:rsidR="00751A54" w:rsidRPr="000A3509" w:rsidRDefault="00751A54" w:rsidP="00751A54">
      <w:pPr>
        <w:pStyle w:val="ac"/>
        <w:numPr>
          <w:ilvl w:val="0"/>
          <w:numId w:val="5"/>
        </w:numPr>
        <w:spacing w:after="0"/>
        <w:jc w:val="both"/>
      </w:pPr>
      <w:r w:rsidRPr="000A3509">
        <w:t xml:space="preserve">Корунець І.В. </w:t>
      </w:r>
      <w:proofErr w:type="gramStart"/>
      <w:r w:rsidRPr="000A3509">
        <w:t>Вступ</w:t>
      </w:r>
      <w:proofErr w:type="gramEnd"/>
      <w:r w:rsidRPr="000A3509">
        <w:t xml:space="preserve"> до перекладознавства. – Вінниця: Нова книга, 2008.</w:t>
      </w:r>
    </w:p>
    <w:p w:rsidR="00751A54" w:rsidRPr="000A3509" w:rsidRDefault="00751A54" w:rsidP="00751A54">
      <w:pPr>
        <w:numPr>
          <w:ilvl w:val="0"/>
          <w:numId w:val="5"/>
        </w:numPr>
        <w:jc w:val="both"/>
      </w:pPr>
      <w:r w:rsidRPr="000A3509">
        <w:t>Латышев Л.К., Семёнов А.Л. Перевод: теория, практика и методика преподавания. – М.: Академия, 2003.</w:t>
      </w:r>
    </w:p>
    <w:p w:rsidR="00751A54" w:rsidRPr="00CF045B" w:rsidRDefault="00751A54" w:rsidP="00751A54">
      <w:pPr>
        <w:numPr>
          <w:ilvl w:val="0"/>
          <w:numId w:val="5"/>
        </w:numPr>
        <w:jc w:val="both"/>
      </w:pPr>
      <w:r w:rsidRPr="000A3509">
        <w:t xml:space="preserve">Рецкер Я.И. Теория перевода и переводческая практика. Очерки </w:t>
      </w:r>
      <w:proofErr w:type="gramStart"/>
      <w:r w:rsidRPr="000A3509">
        <w:t>лингвистической</w:t>
      </w:r>
      <w:proofErr w:type="gramEnd"/>
      <w:r w:rsidRPr="000A3509">
        <w:t xml:space="preserve"> тоерии перевода. – М.: «Р.Валент», 2007.</w:t>
      </w:r>
    </w:p>
    <w:p w:rsidR="00751A54" w:rsidRDefault="00751A54" w:rsidP="00751A54">
      <w:pPr>
        <w:ind w:left="454"/>
        <w:jc w:val="center"/>
        <w:rPr>
          <w:b/>
          <w:lang w:val="uk-UA"/>
        </w:rPr>
      </w:pPr>
    </w:p>
    <w:p w:rsidR="00751A54" w:rsidRPr="00816966" w:rsidRDefault="00751A54" w:rsidP="00751A54">
      <w:pPr>
        <w:ind w:left="454"/>
        <w:jc w:val="center"/>
        <w:rPr>
          <w:b/>
          <w:lang w:val="uk-UA"/>
        </w:rPr>
      </w:pPr>
      <w:r w:rsidRPr="00816966">
        <w:rPr>
          <w:b/>
        </w:rPr>
        <w:t>Інформаційне забезпечення</w:t>
      </w:r>
      <w:r>
        <w:rPr>
          <w:b/>
          <w:lang w:val="uk-UA"/>
        </w:rPr>
        <w:t>:</w:t>
      </w:r>
    </w:p>
    <w:p w:rsidR="00751A54" w:rsidRPr="00751A54" w:rsidRDefault="00751A54" w:rsidP="00751A54">
      <w:pPr>
        <w:ind w:left="454"/>
        <w:jc w:val="center"/>
        <w:rPr>
          <w:b/>
        </w:rPr>
      </w:pPr>
    </w:p>
    <w:p w:rsidR="00751A54" w:rsidRPr="00751A54" w:rsidRDefault="00AA66C5" w:rsidP="00751A54">
      <w:pPr>
        <w:ind w:left="454"/>
        <w:jc w:val="both"/>
      </w:pPr>
      <w:hyperlink r:id="rId8" w:history="1">
        <w:r w:rsidR="00751A54" w:rsidRPr="00751A54">
          <w:rPr>
            <w:rStyle w:val="ae"/>
            <w:color w:val="auto"/>
            <w:lang w:val="en-US"/>
          </w:rPr>
          <w:t>http</w:t>
        </w:r>
        <w:r w:rsidR="00751A54" w:rsidRPr="00751A54">
          <w:rPr>
            <w:rStyle w:val="ae"/>
            <w:color w:val="auto"/>
          </w:rPr>
          <w:t>://</w:t>
        </w:r>
        <w:r w:rsidR="00751A54" w:rsidRPr="00751A54">
          <w:rPr>
            <w:rStyle w:val="ae"/>
            <w:color w:val="auto"/>
            <w:lang w:val="en-US"/>
          </w:rPr>
          <w:t>www</w:t>
        </w:r>
        <w:r w:rsidR="00751A54" w:rsidRPr="00751A54">
          <w:rPr>
            <w:rStyle w:val="ae"/>
            <w:color w:val="auto"/>
          </w:rPr>
          <w:t>.</w:t>
        </w:r>
        <w:r w:rsidR="00751A54" w:rsidRPr="00751A54">
          <w:rPr>
            <w:rStyle w:val="ae"/>
            <w:color w:val="auto"/>
            <w:lang w:val="en-US"/>
          </w:rPr>
          <w:t>tekom</w:t>
        </w:r>
        <w:r w:rsidR="00751A54" w:rsidRPr="00751A54">
          <w:rPr>
            <w:rStyle w:val="ae"/>
            <w:color w:val="auto"/>
          </w:rPr>
          <w:t>.</w:t>
        </w:r>
        <w:r w:rsidR="00751A54" w:rsidRPr="00751A54">
          <w:rPr>
            <w:rStyle w:val="ae"/>
            <w:color w:val="auto"/>
            <w:lang w:val="en-US"/>
          </w:rPr>
          <w:t>de</w:t>
        </w:r>
        <w:r w:rsidR="00751A54" w:rsidRPr="00751A54">
          <w:rPr>
            <w:rStyle w:val="ae"/>
            <w:color w:val="auto"/>
          </w:rPr>
          <w:t>/</w:t>
        </w:r>
        <w:r w:rsidR="00751A54" w:rsidRPr="00751A54">
          <w:rPr>
            <w:rStyle w:val="ae"/>
            <w:color w:val="auto"/>
            <w:lang w:val="en-US"/>
          </w:rPr>
          <w:t>upload</w:t>
        </w:r>
        <w:r w:rsidR="00751A54" w:rsidRPr="00751A54">
          <w:rPr>
            <w:rStyle w:val="ae"/>
            <w:color w:val="auto"/>
          </w:rPr>
          <w:t>/</w:t>
        </w:r>
        <w:r w:rsidR="00751A54" w:rsidRPr="00751A54">
          <w:rPr>
            <w:rStyle w:val="ae"/>
            <w:color w:val="auto"/>
            <w:lang w:val="en-US"/>
          </w:rPr>
          <w:t>alg</w:t>
        </w:r>
        <w:r w:rsidR="00751A54" w:rsidRPr="00751A54">
          <w:rPr>
            <w:rStyle w:val="ae"/>
            <w:color w:val="auto"/>
          </w:rPr>
          <w:t>/</w:t>
        </w:r>
        <w:r w:rsidR="00751A54" w:rsidRPr="00751A54">
          <w:rPr>
            <w:rStyle w:val="ae"/>
            <w:color w:val="auto"/>
            <w:lang w:val="en-US"/>
          </w:rPr>
          <w:t>INTECOM</w:t>
        </w:r>
        <w:r w:rsidR="00751A54" w:rsidRPr="00751A54">
          <w:rPr>
            <w:rStyle w:val="ae"/>
            <w:color w:val="auto"/>
          </w:rPr>
          <w:t>_</w:t>
        </w:r>
        <w:r w:rsidR="00751A54" w:rsidRPr="00751A54">
          <w:rPr>
            <w:rStyle w:val="ae"/>
            <w:color w:val="auto"/>
            <w:lang w:val="en-US"/>
          </w:rPr>
          <w:t>Guidelines</w:t>
        </w:r>
        <w:r w:rsidR="00751A54" w:rsidRPr="00751A54">
          <w:rPr>
            <w:rStyle w:val="ae"/>
            <w:color w:val="auto"/>
          </w:rPr>
          <w:t>.</w:t>
        </w:r>
        <w:r w:rsidR="00751A54" w:rsidRPr="00751A54">
          <w:rPr>
            <w:rStyle w:val="ae"/>
            <w:color w:val="auto"/>
            <w:lang w:val="en-US"/>
          </w:rPr>
          <w:t>pdf</w:t>
        </w:r>
      </w:hyperlink>
    </w:p>
    <w:p w:rsidR="00751A54" w:rsidRPr="00751A54" w:rsidRDefault="00AA66C5" w:rsidP="00751A54">
      <w:pPr>
        <w:ind w:left="426"/>
        <w:jc w:val="both"/>
      </w:pPr>
      <w:hyperlink r:id="rId9" w:history="1">
        <w:r w:rsidR="00751A54" w:rsidRPr="00751A54">
          <w:rPr>
            <w:rStyle w:val="ae"/>
            <w:color w:val="auto"/>
          </w:rPr>
          <w:t>http://study.com/academy/lesson/types-of-technical-documents.html</w:t>
        </w:r>
      </w:hyperlink>
    </w:p>
    <w:p w:rsidR="00751A54" w:rsidRPr="00751A54" w:rsidRDefault="00AA66C5" w:rsidP="00751A54">
      <w:pPr>
        <w:ind w:left="454"/>
        <w:jc w:val="both"/>
      </w:pPr>
      <w:hyperlink r:id="rId10" w:history="1">
        <w:r w:rsidR="00751A54" w:rsidRPr="00751A54">
          <w:rPr>
            <w:rStyle w:val="ae"/>
            <w:color w:val="auto"/>
          </w:rPr>
          <w:t>http://www.wikihow.com/Translate-Technical-Documents-to-English</w:t>
        </w:r>
      </w:hyperlink>
    </w:p>
    <w:p w:rsidR="00751A54" w:rsidRPr="00751A54" w:rsidRDefault="00AA66C5" w:rsidP="00751A54">
      <w:pPr>
        <w:ind w:left="454"/>
        <w:jc w:val="both"/>
        <w:rPr>
          <w:sz w:val="26"/>
          <w:szCs w:val="26"/>
        </w:rPr>
      </w:pPr>
      <w:hyperlink r:id="rId11" w:history="1">
        <w:r w:rsidR="00751A54" w:rsidRPr="00751A54">
          <w:rPr>
            <w:rStyle w:val="ae"/>
            <w:color w:val="auto"/>
          </w:rPr>
          <w:t>http://www.proof-reading-service.com/en/engineering-technical-editing/</w:t>
        </w:r>
      </w:hyperlink>
    </w:p>
    <w:p w:rsidR="00751A54" w:rsidRPr="00EF539A" w:rsidRDefault="00751A54" w:rsidP="00751A54">
      <w:pPr>
        <w:ind w:left="454"/>
        <w:jc w:val="both"/>
        <w:rPr>
          <w:b/>
          <w:sz w:val="26"/>
          <w:szCs w:val="26"/>
        </w:rPr>
      </w:pPr>
    </w:p>
    <w:p w:rsidR="00751A54" w:rsidRPr="003727A9" w:rsidRDefault="00751A54" w:rsidP="00751A54">
      <w:pPr>
        <w:ind w:left="454"/>
        <w:jc w:val="center"/>
        <w:rPr>
          <w:b/>
        </w:rPr>
      </w:pPr>
    </w:p>
    <w:p w:rsidR="00CE4B00" w:rsidRPr="00C7024B" w:rsidRDefault="00CE4B00" w:rsidP="00CE4B00">
      <w:pPr>
        <w:pStyle w:val="a8"/>
        <w:jc w:val="center"/>
        <w:rPr>
          <w:sz w:val="28"/>
          <w:szCs w:val="28"/>
          <w:lang w:val="uk-UA"/>
        </w:rPr>
      </w:pPr>
      <w:r w:rsidRPr="00C7024B">
        <w:rPr>
          <w:sz w:val="28"/>
          <w:szCs w:val="28"/>
          <w:lang w:val="uk-UA"/>
        </w:rPr>
        <w:t>4. Засоби діагностики навчальних досягнень студентів.</w:t>
      </w:r>
    </w:p>
    <w:p w:rsidR="00CE4B00" w:rsidRDefault="00CE4B00" w:rsidP="00CE4B00">
      <w:pPr>
        <w:pStyle w:val="a8"/>
        <w:spacing w:before="0" w:beforeAutospacing="0" w:after="0" w:afterAutospacing="0"/>
      </w:pPr>
      <w:r>
        <w:t>Принципи засобі</w:t>
      </w:r>
      <w:proofErr w:type="gramStart"/>
      <w:r>
        <w:t>в</w:t>
      </w:r>
      <w:proofErr w:type="gramEnd"/>
      <w:r>
        <w:t xml:space="preserve"> контролю </w:t>
      </w:r>
    </w:p>
    <w:p w:rsidR="00CE4B00" w:rsidRDefault="00CE4B00" w:rsidP="00CE4B00">
      <w:pPr>
        <w:pStyle w:val="a8"/>
        <w:spacing w:before="0" w:beforeAutospacing="0" w:after="0" w:afterAutospacing="0"/>
      </w:pPr>
      <w:r>
        <w:t xml:space="preserve">Система оцінювання націлена </w:t>
      </w:r>
      <w:proofErr w:type="gramStart"/>
      <w:r>
        <w:t>на</w:t>
      </w:r>
      <w:proofErr w:type="gramEnd"/>
      <w:r>
        <w:t xml:space="preserve">: </w:t>
      </w:r>
    </w:p>
    <w:p w:rsidR="00CE4B00" w:rsidRDefault="00CE4B00" w:rsidP="00CE4B00">
      <w:pPr>
        <w:pStyle w:val="a8"/>
        <w:spacing w:before="0" w:beforeAutospacing="0" w:after="0" w:afterAutospacing="0"/>
      </w:pPr>
      <w:r>
        <w:t xml:space="preserve">• Оцінювання досягнень бакалаврів </w:t>
      </w:r>
      <w:proofErr w:type="gramStart"/>
      <w:r>
        <w:t>в</w:t>
      </w:r>
      <w:proofErr w:type="gramEnd"/>
      <w:r>
        <w:t xml:space="preserve"> оволодінні іноземною мовою у </w:t>
      </w:r>
    </w:p>
    <w:p w:rsidR="00CE4B00" w:rsidRDefault="00CE4B00" w:rsidP="00CE4B00">
      <w:pPr>
        <w:pStyle w:val="a8"/>
        <w:spacing w:before="0" w:beforeAutospacing="0" w:after="0" w:afterAutospacing="0"/>
      </w:pPr>
      <w:r>
        <w:t xml:space="preserve">відповідності до визначених навчальних цілей та РВМ; </w:t>
      </w:r>
    </w:p>
    <w:p w:rsidR="00CE4B00" w:rsidRDefault="00CE4B00" w:rsidP="00CE4B00">
      <w:pPr>
        <w:pStyle w:val="a8"/>
        <w:spacing w:before="0" w:beforeAutospacing="0" w:after="0" w:afterAutospacing="0"/>
      </w:pPr>
      <w:r>
        <w:t xml:space="preserve">• Забезпечення відгуків на програму та </w:t>
      </w:r>
      <w:proofErr w:type="gramStart"/>
      <w:r>
        <w:t>р</w:t>
      </w:r>
      <w:proofErr w:type="gramEnd"/>
      <w:r>
        <w:t xml:space="preserve">ізних аспектів її втілення; </w:t>
      </w:r>
    </w:p>
    <w:p w:rsidR="00CE4B00" w:rsidRDefault="00CE4B00" w:rsidP="00CE4B00">
      <w:pPr>
        <w:pStyle w:val="a8"/>
        <w:spacing w:before="0" w:beforeAutospacing="0" w:after="0" w:afterAutospacing="0"/>
      </w:pPr>
      <w:r>
        <w:t xml:space="preserve">• Сприяння впливові програми на процес навчання; </w:t>
      </w:r>
    </w:p>
    <w:p w:rsidR="00CE4B00" w:rsidRDefault="00CE4B00" w:rsidP="00CE4B00">
      <w:pPr>
        <w:pStyle w:val="a8"/>
        <w:spacing w:before="0" w:beforeAutospacing="0" w:after="0" w:afterAutospacing="0"/>
      </w:pPr>
      <w:r>
        <w:t xml:space="preserve">• Ознайомлення бакалаврів з критеріями оцінювання і методами </w:t>
      </w:r>
    </w:p>
    <w:p w:rsidR="00CE4B00" w:rsidRDefault="00CE4B00" w:rsidP="00CE4B00">
      <w:pPr>
        <w:pStyle w:val="a8"/>
        <w:spacing w:before="0" w:beforeAutospacing="0" w:after="0" w:afterAutospacing="0"/>
      </w:pPr>
      <w:r>
        <w:t xml:space="preserve">самооцінювання. </w:t>
      </w:r>
    </w:p>
    <w:p w:rsidR="00CE4B00" w:rsidRDefault="00CE4B00" w:rsidP="00CE4B00">
      <w:pPr>
        <w:pStyle w:val="a8"/>
        <w:spacing w:before="0" w:beforeAutospacing="0" w:after="0" w:afterAutospacing="0"/>
      </w:pPr>
      <w:r>
        <w:t xml:space="preserve">Система оцінювання повинна: </w:t>
      </w:r>
    </w:p>
    <w:p w:rsidR="00CE4B00" w:rsidRDefault="00CE4B00" w:rsidP="00CE4B00">
      <w:pPr>
        <w:pStyle w:val="a8"/>
        <w:spacing w:before="0" w:beforeAutospacing="0" w:after="0" w:afterAutospacing="0"/>
      </w:pPr>
      <w:r>
        <w:t>• Надавати валідні й надійні вимірники результатів навчання відповідно до цілей, завдань і змісту програми</w:t>
      </w:r>
      <w:proofErr w:type="gramStart"/>
      <w:r>
        <w:t xml:space="preserve"> ;</w:t>
      </w:r>
      <w:proofErr w:type="gramEnd"/>
      <w:r>
        <w:t xml:space="preserve"> </w:t>
      </w:r>
    </w:p>
    <w:p w:rsidR="00CE4B00" w:rsidRDefault="00CE4B00" w:rsidP="00CE4B00">
      <w:pPr>
        <w:pStyle w:val="a8"/>
        <w:spacing w:before="0" w:beforeAutospacing="0" w:after="0" w:afterAutospacing="0"/>
      </w:pPr>
      <w:r>
        <w:t xml:space="preserve">• Бути комунікативною та орієнтованою на вміння, водночас не нехтувати необхідністю дотримуватися чіткості й точності у мовленні; </w:t>
      </w:r>
    </w:p>
    <w:p w:rsidR="00CE4B00" w:rsidRDefault="00CE4B00" w:rsidP="00CE4B00">
      <w:pPr>
        <w:pStyle w:val="a8"/>
        <w:spacing w:before="0" w:beforeAutospacing="0" w:after="0" w:afterAutospacing="0"/>
      </w:pPr>
      <w:r>
        <w:t xml:space="preserve">• Включати в себе як поточний так і </w:t>
      </w:r>
      <w:proofErr w:type="gramStart"/>
      <w:r>
        <w:t>п</w:t>
      </w:r>
      <w:proofErr w:type="gramEnd"/>
      <w:r>
        <w:t xml:space="preserve">ідсумковий контроль; </w:t>
      </w:r>
    </w:p>
    <w:p w:rsidR="00CE4B00" w:rsidRDefault="00CE4B00" w:rsidP="00CE4B00">
      <w:pPr>
        <w:pStyle w:val="a8"/>
        <w:spacing w:before="0" w:beforeAutospacing="0" w:after="0" w:afterAutospacing="0"/>
      </w:pPr>
      <w:r>
        <w:t xml:space="preserve">• Представляти логічну рамку, для якої характерним є поступове ускладнення мовленнєвих умінь в межах кожного модуля навчання і при переході від одного </w:t>
      </w:r>
      <w:proofErr w:type="gramStart"/>
      <w:r>
        <w:t>р</w:t>
      </w:r>
      <w:proofErr w:type="gramEnd"/>
      <w:r>
        <w:t xml:space="preserve">івня до іншого; </w:t>
      </w:r>
    </w:p>
    <w:p w:rsidR="00CE4B00" w:rsidRDefault="00CE4B00" w:rsidP="00CE4B00">
      <w:pPr>
        <w:pStyle w:val="a8"/>
        <w:spacing w:before="0" w:beforeAutospacing="0" w:after="0" w:afterAutospacing="0"/>
      </w:pPr>
      <w:r>
        <w:t>• Спі</w:t>
      </w:r>
      <w:proofErr w:type="gramStart"/>
      <w:r>
        <w:t>вв</w:t>
      </w:r>
      <w:proofErr w:type="gramEnd"/>
      <w:r>
        <w:t xml:space="preserve">ідноситись з рівнями володіння мовою ЗЄР та оцінювати усі </w:t>
      </w:r>
    </w:p>
    <w:p w:rsidR="00CE4B00" w:rsidRDefault="00CE4B00" w:rsidP="00CE4B00">
      <w:pPr>
        <w:pStyle w:val="a8"/>
        <w:spacing w:before="0" w:beforeAutospacing="0" w:after="0" w:afterAutospacing="0"/>
      </w:pPr>
      <w:r>
        <w:t xml:space="preserve">макровміння; </w:t>
      </w:r>
    </w:p>
    <w:p w:rsidR="00CE4B00" w:rsidRDefault="00CE4B00" w:rsidP="00CE4B00">
      <w:pPr>
        <w:pStyle w:val="a8"/>
        <w:spacing w:before="0" w:beforeAutospacing="0" w:after="0" w:afterAutospacing="0"/>
      </w:pPr>
      <w:r>
        <w:t xml:space="preserve">• </w:t>
      </w:r>
      <w:proofErr w:type="gramStart"/>
      <w:r>
        <w:t>П</w:t>
      </w:r>
      <w:proofErr w:type="gramEnd"/>
      <w:r>
        <w:t xml:space="preserve">іддаватися постійному аналізу, оцінюванню та подальшому вдосконаленню. </w:t>
      </w:r>
    </w:p>
    <w:p w:rsidR="00CE4B00" w:rsidRDefault="00CE4B00" w:rsidP="00CE4B00">
      <w:pPr>
        <w:pStyle w:val="a8"/>
        <w:spacing w:before="0" w:beforeAutospacing="0" w:after="0" w:afterAutospacing="0"/>
      </w:pPr>
      <w:r>
        <w:t>Засоби діагностики навчальних досягнень студенті</w:t>
      </w:r>
      <w:proofErr w:type="gramStart"/>
      <w:r>
        <w:t>в</w:t>
      </w:r>
      <w:proofErr w:type="gramEnd"/>
      <w:r>
        <w:t xml:space="preserve"> </w:t>
      </w:r>
    </w:p>
    <w:p w:rsidR="00CE4B00" w:rsidRDefault="00CE4B00" w:rsidP="00CE4B00">
      <w:pPr>
        <w:pStyle w:val="a8"/>
        <w:spacing w:before="0" w:beforeAutospacing="0" w:after="0" w:afterAutospacing="0"/>
      </w:pPr>
      <w:r>
        <w:t xml:space="preserve">Завдання для практичних занять, завдання для поточних контрольних робіт, завдання для модульних робіт, письмові самостійні роботи у формі </w:t>
      </w:r>
      <w:r>
        <w:rPr>
          <w:lang w:val="uk-UA"/>
        </w:rPr>
        <w:t>презентацій</w:t>
      </w:r>
      <w:r>
        <w:t xml:space="preserve">, індивідуальні завдання, </w:t>
      </w:r>
      <w:proofErr w:type="gramStart"/>
      <w:r>
        <w:t>п</w:t>
      </w:r>
      <w:proofErr w:type="gramEnd"/>
      <w:r>
        <w:t xml:space="preserve">ідсумкове опитування студентів по тематиці змістовних модулів. </w:t>
      </w:r>
    </w:p>
    <w:p w:rsidR="00CE4B00" w:rsidRPr="008A0E65" w:rsidRDefault="00CE4B00" w:rsidP="00CE4B00"/>
    <w:p w:rsidR="00CE4B00" w:rsidRPr="00751A54" w:rsidRDefault="00CE4B00" w:rsidP="00CE4B00"/>
    <w:p w:rsidR="00CE4B00" w:rsidRPr="00C7024B" w:rsidRDefault="00CE4B00" w:rsidP="00CE4B00">
      <w:pPr>
        <w:pStyle w:val="a8"/>
        <w:jc w:val="center"/>
        <w:rPr>
          <w:sz w:val="28"/>
          <w:szCs w:val="28"/>
          <w:lang w:val="uk-UA"/>
        </w:rPr>
      </w:pPr>
      <w:r w:rsidRPr="00C7024B">
        <w:rPr>
          <w:sz w:val="28"/>
          <w:szCs w:val="28"/>
          <w:lang w:val="uk-UA"/>
        </w:rPr>
        <w:t>5. Навчальні-наочні посібники, технічні засоби навчання.</w:t>
      </w:r>
    </w:p>
    <w:p w:rsidR="00CE4B00" w:rsidRPr="007077FB" w:rsidRDefault="00CE4B00" w:rsidP="00CE4B00">
      <w:pPr>
        <w:numPr>
          <w:ilvl w:val="0"/>
          <w:numId w:val="14"/>
        </w:numPr>
        <w:tabs>
          <w:tab w:val="num" w:pos="900"/>
        </w:tabs>
        <w:spacing w:line="276" w:lineRule="auto"/>
        <w:ind w:left="0" w:firstLine="540"/>
        <w:jc w:val="both"/>
        <w:rPr>
          <w:sz w:val="28"/>
          <w:szCs w:val="28"/>
          <w:lang w:val="uk-UA"/>
        </w:rPr>
      </w:pPr>
      <w:r w:rsidRPr="007077FB">
        <w:rPr>
          <w:sz w:val="28"/>
          <w:szCs w:val="28"/>
          <w:lang w:val="uk-UA"/>
        </w:rPr>
        <w:t>контрольні питання за кожною темою навчальної дисципліни відповідно до робочої програми;</w:t>
      </w:r>
    </w:p>
    <w:p w:rsidR="00CE4B00" w:rsidRPr="007077FB" w:rsidRDefault="00CE4B00" w:rsidP="00CE4B00">
      <w:pPr>
        <w:numPr>
          <w:ilvl w:val="0"/>
          <w:numId w:val="14"/>
        </w:numPr>
        <w:tabs>
          <w:tab w:val="num" w:pos="900"/>
        </w:tabs>
        <w:spacing w:line="276" w:lineRule="auto"/>
        <w:ind w:left="0" w:firstLine="540"/>
        <w:jc w:val="both"/>
        <w:rPr>
          <w:sz w:val="28"/>
          <w:szCs w:val="28"/>
          <w:lang w:val="uk-UA"/>
        </w:rPr>
      </w:pPr>
      <w:r w:rsidRPr="007077FB">
        <w:rPr>
          <w:sz w:val="28"/>
          <w:szCs w:val="28"/>
          <w:lang w:val="uk-UA"/>
        </w:rPr>
        <w:lastRenderedPageBreak/>
        <w:t>завдання для МКР;</w:t>
      </w:r>
    </w:p>
    <w:p w:rsidR="00CE4B00" w:rsidRPr="007077FB" w:rsidRDefault="00CE4B00" w:rsidP="00CE4B00">
      <w:pPr>
        <w:numPr>
          <w:ilvl w:val="0"/>
          <w:numId w:val="14"/>
        </w:numPr>
        <w:tabs>
          <w:tab w:val="num" w:pos="900"/>
        </w:tabs>
        <w:spacing w:line="276" w:lineRule="auto"/>
        <w:ind w:left="0" w:firstLine="540"/>
        <w:jc w:val="both"/>
        <w:rPr>
          <w:sz w:val="28"/>
          <w:szCs w:val="28"/>
          <w:lang w:val="uk-UA"/>
        </w:rPr>
      </w:pPr>
      <w:r>
        <w:rPr>
          <w:sz w:val="28"/>
          <w:szCs w:val="28"/>
          <w:lang w:val="uk-UA"/>
        </w:rPr>
        <w:t>тести.</w:t>
      </w:r>
    </w:p>
    <w:p w:rsidR="00CE4B00" w:rsidRPr="00C7024B" w:rsidRDefault="00CE4B00" w:rsidP="00CE4B00">
      <w:pPr>
        <w:pStyle w:val="a8"/>
        <w:ind w:left="644"/>
        <w:jc w:val="center"/>
        <w:rPr>
          <w:sz w:val="28"/>
          <w:szCs w:val="28"/>
          <w:lang w:val="uk-UA"/>
        </w:rPr>
      </w:pPr>
      <w:r w:rsidRPr="00C7024B">
        <w:rPr>
          <w:sz w:val="28"/>
          <w:szCs w:val="28"/>
          <w:lang w:val="uk-UA"/>
        </w:rPr>
        <w:t>6. Конспект лекцій з дисципліни</w:t>
      </w:r>
    </w:p>
    <w:p w:rsidR="00CE4B00" w:rsidRPr="00547516" w:rsidRDefault="00CE4B00" w:rsidP="00CE4B00">
      <w:pPr>
        <w:pStyle w:val="Default"/>
        <w:spacing w:line="360" w:lineRule="auto"/>
        <w:ind w:firstLine="709"/>
        <w:jc w:val="center"/>
        <w:rPr>
          <w:rFonts w:ascii="Times New Roman" w:hAnsi="Times New Roman" w:cs="Times New Roman"/>
          <w:b/>
          <w:bCs/>
          <w:sz w:val="28"/>
          <w:szCs w:val="28"/>
          <w:lang w:val="uk-UA"/>
        </w:rPr>
      </w:pPr>
      <w:r w:rsidRPr="00547516">
        <w:rPr>
          <w:rFonts w:ascii="Times New Roman" w:hAnsi="Times New Roman" w:cs="Times New Roman"/>
          <w:b/>
          <w:bCs/>
          <w:sz w:val="28"/>
          <w:szCs w:val="28"/>
          <w:lang w:val="uk-UA"/>
        </w:rPr>
        <w:t>ЛЕКЦІЯ 1</w:t>
      </w:r>
    </w:p>
    <w:p w:rsidR="00CE4B00" w:rsidRPr="00547516" w:rsidRDefault="00CE4B00" w:rsidP="00CE4B00">
      <w:pPr>
        <w:pStyle w:val="Default"/>
        <w:spacing w:line="360" w:lineRule="auto"/>
        <w:ind w:firstLine="709"/>
        <w:jc w:val="center"/>
        <w:rPr>
          <w:rFonts w:ascii="Times New Roman" w:hAnsi="Times New Roman" w:cs="Times New Roman"/>
          <w:b/>
          <w:caps/>
          <w:sz w:val="28"/>
          <w:szCs w:val="28"/>
          <w:lang w:val="uk-UA"/>
        </w:rPr>
      </w:pPr>
      <w:r w:rsidRPr="00547516">
        <w:rPr>
          <w:rFonts w:ascii="Times New Roman" w:hAnsi="Times New Roman" w:cs="Times New Roman"/>
          <w:b/>
          <w:caps/>
          <w:sz w:val="28"/>
          <w:szCs w:val="28"/>
          <w:lang w:val="uk-UA"/>
        </w:rPr>
        <w:t>Міжнародна бізнес-кореспонденція:</w:t>
      </w:r>
    </w:p>
    <w:p w:rsidR="00CE4B00" w:rsidRPr="00547516" w:rsidRDefault="00CE4B00" w:rsidP="00CE4B00">
      <w:pPr>
        <w:pStyle w:val="Default"/>
        <w:spacing w:line="360" w:lineRule="auto"/>
        <w:ind w:firstLine="709"/>
        <w:jc w:val="center"/>
        <w:rPr>
          <w:rFonts w:ascii="Times New Roman" w:hAnsi="Times New Roman" w:cs="Times New Roman"/>
          <w:b/>
          <w:caps/>
          <w:sz w:val="28"/>
          <w:szCs w:val="28"/>
          <w:lang w:val="uk-UA"/>
        </w:rPr>
      </w:pPr>
      <w:r w:rsidRPr="00547516">
        <w:rPr>
          <w:rFonts w:ascii="Times New Roman" w:hAnsi="Times New Roman" w:cs="Times New Roman"/>
          <w:b/>
          <w:caps/>
          <w:sz w:val="28"/>
          <w:szCs w:val="28"/>
          <w:lang w:val="uk-UA"/>
        </w:rPr>
        <w:t>структура та особливості оформлення</w:t>
      </w:r>
    </w:p>
    <w:p w:rsidR="00CE4B00" w:rsidRDefault="00CE4B00" w:rsidP="00CE4B00">
      <w:pPr>
        <w:pStyle w:val="Default"/>
        <w:spacing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sidRPr="00547516">
        <w:rPr>
          <w:rFonts w:ascii="Times New Roman" w:hAnsi="Times New Roman" w:cs="Times New Roman"/>
          <w:sz w:val="28"/>
          <w:szCs w:val="28"/>
          <w:lang w:val="uk-UA"/>
        </w:rPr>
        <w:t>розширити знання студентів про</w:t>
      </w:r>
      <w:r>
        <w:rPr>
          <w:rFonts w:ascii="Times New Roman" w:hAnsi="Times New Roman" w:cs="Times New Roman"/>
          <w:b/>
          <w:sz w:val="28"/>
          <w:szCs w:val="28"/>
          <w:lang w:val="uk-UA"/>
        </w:rPr>
        <w:t xml:space="preserve"> </w:t>
      </w:r>
      <w:r w:rsidRPr="00547516">
        <w:rPr>
          <w:rFonts w:ascii="Times New Roman" w:hAnsi="Times New Roman" w:cs="Times New Roman"/>
          <w:sz w:val="28"/>
          <w:szCs w:val="28"/>
          <w:lang w:val="uk-UA"/>
        </w:rPr>
        <w:t>особливост</w:t>
      </w:r>
      <w:r>
        <w:rPr>
          <w:rFonts w:ascii="Times New Roman" w:hAnsi="Times New Roman" w:cs="Times New Roman"/>
          <w:sz w:val="28"/>
          <w:szCs w:val="28"/>
          <w:lang w:val="uk-UA"/>
        </w:rPr>
        <w:t>і</w:t>
      </w:r>
      <w:r w:rsidRPr="00547516">
        <w:rPr>
          <w:rFonts w:ascii="Times New Roman" w:hAnsi="Times New Roman" w:cs="Times New Roman"/>
          <w:sz w:val="28"/>
          <w:szCs w:val="28"/>
          <w:lang w:val="uk-UA"/>
        </w:rPr>
        <w:t xml:space="preserve"> ведення міжнародного листування; ознайомити студентів вимогами до структури та оформлення міжнародної бізнес-кореспонденції</w:t>
      </w:r>
    </w:p>
    <w:p w:rsidR="00CE4B00" w:rsidRPr="00547516" w:rsidRDefault="00CE4B00" w:rsidP="00CE4B00">
      <w:pPr>
        <w:pStyle w:val="Default"/>
        <w:spacing w:line="360" w:lineRule="auto"/>
        <w:ind w:firstLine="709"/>
        <w:jc w:val="both"/>
        <w:rPr>
          <w:rFonts w:ascii="Times New Roman" w:hAnsi="Times New Roman" w:cs="Times New Roman"/>
          <w:b/>
          <w:sz w:val="28"/>
          <w:szCs w:val="28"/>
          <w:lang w:val="uk-UA"/>
        </w:rPr>
      </w:pPr>
      <w:r w:rsidRPr="00547516">
        <w:rPr>
          <w:rFonts w:ascii="Times New Roman" w:hAnsi="Times New Roman" w:cs="Times New Roman"/>
          <w:b/>
          <w:sz w:val="28"/>
          <w:szCs w:val="28"/>
          <w:lang w:val="uk-UA"/>
        </w:rPr>
        <w:t>Питання для обговорення:</w:t>
      </w:r>
    </w:p>
    <w:p w:rsidR="00CE4B00" w:rsidRPr="00547516" w:rsidRDefault="00CE4B00" w:rsidP="00CE4B00">
      <w:pPr>
        <w:pStyle w:val="Default"/>
        <w:numPr>
          <w:ilvl w:val="0"/>
          <w:numId w:val="23"/>
        </w:numPr>
        <w:spacing w:line="360" w:lineRule="auto"/>
        <w:jc w:val="both"/>
        <w:rPr>
          <w:rFonts w:ascii="Times New Roman" w:hAnsi="Times New Roman" w:cs="Times New Roman"/>
          <w:sz w:val="28"/>
          <w:szCs w:val="28"/>
        </w:rPr>
      </w:pPr>
      <w:r w:rsidRPr="00547516">
        <w:rPr>
          <w:rFonts w:ascii="Times New Roman" w:hAnsi="Times New Roman" w:cs="Times New Roman"/>
          <w:bCs/>
          <w:sz w:val="28"/>
          <w:szCs w:val="28"/>
        </w:rPr>
        <w:t xml:space="preserve">Поняття про </w:t>
      </w:r>
      <w:proofErr w:type="gramStart"/>
      <w:r w:rsidRPr="00547516">
        <w:rPr>
          <w:rFonts w:ascii="Times New Roman" w:hAnsi="Times New Roman" w:cs="Times New Roman"/>
          <w:bCs/>
          <w:sz w:val="28"/>
          <w:szCs w:val="28"/>
        </w:rPr>
        <w:t>м</w:t>
      </w:r>
      <w:proofErr w:type="gramEnd"/>
      <w:r w:rsidRPr="00547516">
        <w:rPr>
          <w:rFonts w:ascii="Times New Roman" w:hAnsi="Times New Roman" w:cs="Times New Roman"/>
          <w:bCs/>
          <w:sz w:val="28"/>
          <w:szCs w:val="28"/>
        </w:rPr>
        <w:t>іжнародну бізнес-кореспонденцію. Класифікація міжнародних ділових листі</w:t>
      </w:r>
      <w:proofErr w:type="gramStart"/>
      <w:r w:rsidRPr="00547516">
        <w:rPr>
          <w:rFonts w:ascii="Times New Roman" w:hAnsi="Times New Roman" w:cs="Times New Roman"/>
          <w:bCs/>
          <w:sz w:val="28"/>
          <w:szCs w:val="28"/>
        </w:rPr>
        <w:t>в</w:t>
      </w:r>
      <w:proofErr w:type="gramEnd"/>
      <w:r w:rsidRPr="00547516">
        <w:rPr>
          <w:rFonts w:ascii="Times New Roman" w:hAnsi="Times New Roman" w:cs="Times New Roman"/>
          <w:bCs/>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Cs/>
          <w:sz w:val="28"/>
          <w:szCs w:val="28"/>
          <w:lang w:val="uk-UA"/>
        </w:rPr>
        <w:t xml:space="preserve">2. </w:t>
      </w:r>
      <w:r w:rsidRPr="00547516">
        <w:rPr>
          <w:rFonts w:ascii="Times New Roman" w:hAnsi="Times New Roman" w:cs="Times New Roman"/>
          <w:bCs/>
          <w:sz w:val="28"/>
          <w:szCs w:val="28"/>
        </w:rPr>
        <w:t>Особливості оформлення англомовної кореспонденції</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Основою міжнародного спілкування є обмін інформацією між представниками </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 xml:space="preserve">ізних країн. Засобами такого обміну є поштові повідомлення, телефон, телефакс та електронна пошта. Їх використання дає змогу налагодити офіційні (службові, ділові, партнерські) відносини між офіційними особами й діловими людьми різних країн, а також приватні стосунки </w:t>
      </w:r>
      <w:proofErr w:type="gramStart"/>
      <w:r w:rsidRPr="00547516">
        <w:rPr>
          <w:rFonts w:ascii="Times New Roman" w:hAnsi="Times New Roman" w:cs="Times New Roman"/>
          <w:sz w:val="28"/>
          <w:szCs w:val="28"/>
        </w:rPr>
        <w:t>м</w:t>
      </w:r>
      <w:proofErr w:type="gramEnd"/>
      <w:r w:rsidRPr="00547516">
        <w:rPr>
          <w:rFonts w:ascii="Times New Roman" w:hAnsi="Times New Roman" w:cs="Times New Roman"/>
          <w:sz w:val="28"/>
          <w:szCs w:val="28"/>
        </w:rPr>
        <w:t xml:space="preserve">іж окремими людьми.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Найпоширенішим засобом обміну інформацією в </w:t>
      </w:r>
      <w:proofErr w:type="gramStart"/>
      <w:r w:rsidRPr="00547516">
        <w:rPr>
          <w:rFonts w:ascii="Times New Roman" w:hAnsi="Times New Roman" w:cs="Times New Roman"/>
          <w:sz w:val="28"/>
          <w:szCs w:val="28"/>
        </w:rPr>
        <w:t>м</w:t>
      </w:r>
      <w:proofErr w:type="gramEnd"/>
      <w:r w:rsidRPr="00547516">
        <w:rPr>
          <w:rFonts w:ascii="Times New Roman" w:hAnsi="Times New Roman" w:cs="Times New Roman"/>
          <w:sz w:val="28"/>
          <w:szCs w:val="28"/>
        </w:rPr>
        <w:t xml:space="preserve">іжнародній сфері є лист.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Міжнародне листування охоплює дві групи кореспонденції: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 особисту (приватну) </w:t>
      </w:r>
      <w:r w:rsidRPr="00547516">
        <w:rPr>
          <w:rFonts w:ascii="Times New Roman" w:hAnsi="Times New Roman" w:cs="Times New Roman"/>
          <w:sz w:val="28"/>
          <w:szCs w:val="28"/>
        </w:rPr>
        <w:t xml:space="preserve">– листи, якими обмінюються родичі та знайомі; така кореспонденція має приватний характер;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 офіційну </w:t>
      </w:r>
      <w:r w:rsidRPr="00547516">
        <w:rPr>
          <w:rFonts w:ascii="Times New Roman" w:hAnsi="Times New Roman" w:cs="Times New Roman"/>
          <w:sz w:val="28"/>
          <w:szCs w:val="28"/>
        </w:rPr>
        <w:t xml:space="preserve">– листи, якими обмінюються офіційні особи в ході виконання своїх службових обов’язків чи вирішення ділових та інших питань; така кореспонденція має офіційний характер.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Офіційне листування, у свою чергу, охоплює дві основні групи міжнародної кореспонденції: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lastRenderedPageBreak/>
        <w:t xml:space="preserve">- дипломатичне </w:t>
      </w:r>
      <w:r w:rsidRPr="00547516">
        <w:rPr>
          <w:rFonts w:ascii="Times New Roman" w:hAnsi="Times New Roman" w:cs="Times New Roman"/>
          <w:sz w:val="28"/>
          <w:szCs w:val="28"/>
        </w:rPr>
        <w:t xml:space="preserve">– офіційне та напівофіційне листування між найвищими державними особами </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 xml:space="preserve">ізних країн, іноземними представництвами та їх посадовими особами (ноти, приватні листи напівофіційного характеру, пам’ятні записки тощо); </w:t>
      </w:r>
    </w:p>
    <w:p w:rsidR="00CE4B00" w:rsidRPr="00547516" w:rsidRDefault="00CE4B00" w:rsidP="00CE4B00">
      <w:pPr>
        <w:spacing w:line="360" w:lineRule="auto"/>
        <w:ind w:firstLine="709"/>
        <w:jc w:val="both"/>
        <w:rPr>
          <w:sz w:val="28"/>
          <w:szCs w:val="28"/>
        </w:rPr>
      </w:pPr>
      <w:r w:rsidRPr="00547516">
        <w:rPr>
          <w:b/>
          <w:bCs/>
          <w:sz w:val="28"/>
          <w:szCs w:val="28"/>
        </w:rPr>
        <w:t xml:space="preserve">- ділове </w:t>
      </w:r>
      <w:r w:rsidRPr="00547516">
        <w:rPr>
          <w:sz w:val="28"/>
          <w:szCs w:val="28"/>
        </w:rPr>
        <w:t xml:space="preserve">– офіційне та напівофіційне листування між діловими партнерами, його широко практикують в організації та </w:t>
      </w:r>
      <w:proofErr w:type="gramStart"/>
      <w:r w:rsidRPr="00547516">
        <w:rPr>
          <w:sz w:val="28"/>
          <w:szCs w:val="28"/>
        </w:rPr>
        <w:t>п</w:t>
      </w:r>
      <w:proofErr w:type="gramEnd"/>
      <w:r w:rsidRPr="00547516">
        <w:rPr>
          <w:sz w:val="28"/>
          <w:szCs w:val="28"/>
        </w:rPr>
        <w:t>ідтриманні ділових контактів між фірмами, організаціями, підприємствами, установами різних країн</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Cs/>
          <w:sz w:val="28"/>
          <w:szCs w:val="28"/>
        </w:rPr>
        <w:t xml:space="preserve">1.1. Поняття про </w:t>
      </w:r>
      <w:proofErr w:type="gramStart"/>
      <w:r w:rsidRPr="00547516">
        <w:rPr>
          <w:rFonts w:ascii="Times New Roman" w:hAnsi="Times New Roman" w:cs="Times New Roman"/>
          <w:bCs/>
          <w:sz w:val="28"/>
          <w:szCs w:val="28"/>
        </w:rPr>
        <w:t>м</w:t>
      </w:r>
      <w:proofErr w:type="gramEnd"/>
      <w:r w:rsidRPr="00547516">
        <w:rPr>
          <w:rFonts w:ascii="Times New Roman" w:hAnsi="Times New Roman" w:cs="Times New Roman"/>
          <w:bCs/>
          <w:sz w:val="28"/>
          <w:szCs w:val="28"/>
        </w:rPr>
        <w:t>іжнародну бізнес-кореспонденцію. Класифікація міжнародних ділових листі</w:t>
      </w:r>
      <w:proofErr w:type="gramStart"/>
      <w:r w:rsidRPr="00547516">
        <w:rPr>
          <w:rFonts w:ascii="Times New Roman" w:hAnsi="Times New Roman" w:cs="Times New Roman"/>
          <w:bCs/>
          <w:sz w:val="28"/>
          <w:szCs w:val="28"/>
        </w:rPr>
        <w:t>в</w:t>
      </w:r>
      <w:proofErr w:type="gramEnd"/>
      <w:r w:rsidRPr="00547516">
        <w:rPr>
          <w:rFonts w:ascii="Times New Roman" w:hAnsi="Times New Roman" w:cs="Times New Roman"/>
          <w:bCs/>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Ді</w:t>
      </w:r>
      <w:proofErr w:type="gramStart"/>
      <w:r w:rsidRPr="00547516">
        <w:rPr>
          <w:rFonts w:ascii="Times New Roman" w:hAnsi="Times New Roman" w:cs="Times New Roman"/>
          <w:sz w:val="28"/>
          <w:szCs w:val="28"/>
        </w:rPr>
        <w:t>лове</w:t>
      </w:r>
      <w:proofErr w:type="gramEnd"/>
      <w:r w:rsidRPr="00547516">
        <w:rPr>
          <w:rFonts w:ascii="Times New Roman" w:hAnsi="Times New Roman" w:cs="Times New Roman"/>
          <w:sz w:val="28"/>
          <w:szCs w:val="28"/>
        </w:rPr>
        <w:t xml:space="preserve"> листування займає значне місце в практиці міжнародного спілкування. Воно може стосуватися відносин між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ідприємствами, організаціями, громадськими, профспілковими та культовими установами різних країн. Ділове листування висвітлює як загальні питання міжнародних взаємовідносин, так і суто комерційні. Зокрема міжнародна кореспонденція може бути присвячена таким питанням: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співробітництво з іноземними фірмами;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участь у торговій і комерційній діяльності; </w:t>
      </w:r>
    </w:p>
    <w:p w:rsidR="00CE4B00" w:rsidRPr="00547516" w:rsidRDefault="00CE4B00" w:rsidP="00CE4B00">
      <w:pPr>
        <w:spacing w:line="360" w:lineRule="auto"/>
        <w:ind w:firstLine="709"/>
        <w:jc w:val="both"/>
        <w:rPr>
          <w:sz w:val="28"/>
          <w:szCs w:val="28"/>
        </w:rPr>
      </w:pPr>
      <w:r w:rsidRPr="00547516">
        <w:rPr>
          <w:sz w:val="28"/>
          <w:szCs w:val="28"/>
        </w:rPr>
        <w:t xml:space="preserve">- </w:t>
      </w:r>
      <w:proofErr w:type="gramStart"/>
      <w:r w:rsidRPr="00547516">
        <w:rPr>
          <w:sz w:val="28"/>
          <w:szCs w:val="28"/>
        </w:rPr>
        <w:t>п</w:t>
      </w:r>
      <w:proofErr w:type="gramEnd"/>
      <w:r w:rsidRPr="00547516">
        <w:rPr>
          <w:sz w:val="28"/>
          <w:szCs w:val="28"/>
        </w:rPr>
        <w:t>ідготовка та реалізація контракту;</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відрядження спеціалі</w:t>
      </w:r>
      <w:proofErr w:type="gramStart"/>
      <w:r w:rsidRPr="00547516">
        <w:rPr>
          <w:rFonts w:ascii="Times New Roman" w:hAnsi="Times New Roman" w:cs="Times New Roman"/>
          <w:sz w:val="28"/>
          <w:szCs w:val="28"/>
        </w:rPr>
        <w:t>ст</w:t>
      </w:r>
      <w:proofErr w:type="gramEnd"/>
      <w:r w:rsidRPr="00547516">
        <w:rPr>
          <w:rFonts w:ascii="Times New Roman" w:hAnsi="Times New Roman" w:cs="Times New Roman"/>
          <w:sz w:val="28"/>
          <w:szCs w:val="28"/>
        </w:rPr>
        <w:t xml:space="preserve">ів;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ідготовка іноземних і національних кадрів;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рекламації та врегулювання претензій тощо.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За тематичною ознакою </w:t>
      </w:r>
      <w:r w:rsidRPr="00547516">
        <w:rPr>
          <w:rFonts w:ascii="Times New Roman" w:hAnsi="Times New Roman" w:cs="Times New Roman"/>
          <w:sz w:val="28"/>
          <w:szCs w:val="28"/>
        </w:rPr>
        <w:t xml:space="preserve">міжнародні ділові листи поділяють на комерційні та звичайні ділові.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Комерційні листи </w:t>
      </w:r>
      <w:r w:rsidRPr="00547516">
        <w:rPr>
          <w:rFonts w:ascii="Times New Roman" w:hAnsi="Times New Roman" w:cs="Times New Roman"/>
          <w:sz w:val="28"/>
          <w:szCs w:val="28"/>
        </w:rPr>
        <w:t xml:space="preserve">– документи, які складають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 час укладання й виконання комерційної угоди від імені юридичної особи та які мають правову (юридичну) силу.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До комерційної кореспонденції традиційно зараховують листування з питань </w:t>
      </w:r>
      <w:proofErr w:type="gramStart"/>
      <w:r w:rsidRPr="00547516">
        <w:rPr>
          <w:rFonts w:ascii="Times New Roman" w:hAnsi="Times New Roman" w:cs="Times New Roman"/>
          <w:sz w:val="28"/>
          <w:szCs w:val="28"/>
        </w:rPr>
        <w:t>матер</w:t>
      </w:r>
      <w:proofErr w:type="gramEnd"/>
      <w:r w:rsidRPr="00547516">
        <w:rPr>
          <w:rFonts w:ascii="Times New Roman" w:hAnsi="Times New Roman" w:cs="Times New Roman"/>
          <w:sz w:val="28"/>
          <w:szCs w:val="28"/>
        </w:rPr>
        <w:t xml:space="preserve">іально-технічного постачання та збуту. Такі листи безпосередньо </w:t>
      </w:r>
      <w:r w:rsidRPr="00547516">
        <w:rPr>
          <w:rFonts w:ascii="Times New Roman" w:hAnsi="Times New Roman" w:cs="Times New Roman"/>
          <w:sz w:val="28"/>
          <w:szCs w:val="28"/>
        </w:rPr>
        <w:lastRenderedPageBreak/>
        <w:t>стосуються комерційної діяльності. (Докладніше про комерційну кореспонденцію див</w:t>
      </w:r>
      <w:proofErr w:type="gramStart"/>
      <w:r w:rsidRPr="00547516">
        <w:rPr>
          <w:rFonts w:ascii="Times New Roman" w:hAnsi="Times New Roman" w:cs="Times New Roman"/>
          <w:sz w:val="28"/>
          <w:szCs w:val="28"/>
        </w:rPr>
        <w:t>.</w:t>
      </w:r>
      <w:proofErr w:type="gramEnd"/>
      <w:r w:rsidRPr="00547516">
        <w:rPr>
          <w:rFonts w:ascii="Times New Roman" w:hAnsi="Times New Roman" w:cs="Times New Roman"/>
          <w:sz w:val="28"/>
          <w:szCs w:val="28"/>
        </w:rPr>
        <w:t xml:space="preserve"> </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 xml:space="preserve">озділ 2.)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Ділові листи (листування із загальних питань) </w:t>
      </w:r>
      <w:r w:rsidRPr="00547516">
        <w:rPr>
          <w:rFonts w:ascii="Times New Roman" w:hAnsi="Times New Roman" w:cs="Times New Roman"/>
          <w:sz w:val="28"/>
          <w:szCs w:val="28"/>
        </w:rPr>
        <w:t xml:space="preserve">– листи, що стосуються економічної, правової, фінансової та інших форм діяльності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ідприємства. </w:t>
      </w:r>
      <w:proofErr w:type="gramStart"/>
      <w:r w:rsidRPr="00547516">
        <w:rPr>
          <w:rFonts w:ascii="Times New Roman" w:hAnsi="Times New Roman" w:cs="Times New Roman"/>
          <w:sz w:val="28"/>
          <w:szCs w:val="28"/>
        </w:rPr>
        <w:t>Вони</w:t>
      </w:r>
      <w:proofErr w:type="gramEnd"/>
      <w:r w:rsidRPr="00547516">
        <w:rPr>
          <w:rFonts w:ascii="Times New Roman" w:hAnsi="Times New Roman" w:cs="Times New Roman"/>
          <w:sz w:val="28"/>
          <w:szCs w:val="28"/>
        </w:rPr>
        <w:t xml:space="preserve"> вирішують організаційні питання, питання економічних відносин і правових проблем.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Серед ділових листів розрізняють: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а) </w:t>
      </w:r>
      <w:r w:rsidRPr="00547516">
        <w:rPr>
          <w:rFonts w:ascii="Times New Roman" w:hAnsi="Times New Roman" w:cs="Times New Roman"/>
          <w:b/>
          <w:bCs/>
          <w:i/>
          <w:iCs/>
          <w:sz w:val="28"/>
          <w:szCs w:val="28"/>
        </w:rPr>
        <w:t xml:space="preserve">офіційні ділові листи </w:t>
      </w:r>
      <w:r w:rsidRPr="00547516">
        <w:rPr>
          <w:rFonts w:ascii="Times New Roman" w:hAnsi="Times New Roman" w:cs="Times New Roman"/>
          <w:sz w:val="28"/>
          <w:szCs w:val="28"/>
        </w:rPr>
        <w:t>– відбивають ділові відносини, що стосуються комерційних справ. До них належать: лист-повідомлення, інформаційний лист, лист-підтвердження, лист-нагадування, лист-попередження, гарантійний лист, супровідний лист, рекомендаційний лист та і</w:t>
      </w:r>
      <w:proofErr w:type="gramStart"/>
      <w:r w:rsidRPr="00547516">
        <w:rPr>
          <w:rFonts w:ascii="Times New Roman" w:hAnsi="Times New Roman" w:cs="Times New Roman"/>
          <w:sz w:val="28"/>
          <w:szCs w:val="28"/>
        </w:rPr>
        <w:t>н</w:t>
      </w:r>
      <w:proofErr w:type="gramEnd"/>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б) </w:t>
      </w:r>
      <w:r w:rsidRPr="00547516">
        <w:rPr>
          <w:rFonts w:ascii="Times New Roman" w:hAnsi="Times New Roman" w:cs="Times New Roman"/>
          <w:b/>
          <w:bCs/>
          <w:i/>
          <w:iCs/>
          <w:sz w:val="28"/>
          <w:szCs w:val="28"/>
        </w:rPr>
        <w:t xml:space="preserve">приватні ділові листи </w:t>
      </w:r>
      <w:r w:rsidRPr="00547516">
        <w:rPr>
          <w:rFonts w:ascii="Times New Roman" w:hAnsi="Times New Roman" w:cs="Times New Roman"/>
          <w:sz w:val="28"/>
          <w:szCs w:val="28"/>
        </w:rPr>
        <w:t xml:space="preserve">– слугують для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ідтримання та зміцнення ділових відносин із партнерами, відбивають скоріше особисті взаємини між фірмами, підприємствами, які виникли на основі комерційного співробітництва. До них належать: лист-прохання, лист-привітання, лист-запрошення, лист-вибачення, лист-подяка, лист-співчуття, лист з нагоди представлення (у разі </w:t>
      </w:r>
      <w:proofErr w:type="gramStart"/>
      <w:r w:rsidRPr="00547516">
        <w:rPr>
          <w:rFonts w:ascii="Times New Roman" w:hAnsi="Times New Roman" w:cs="Times New Roman"/>
          <w:sz w:val="28"/>
          <w:szCs w:val="28"/>
        </w:rPr>
        <w:t>заочного</w:t>
      </w:r>
      <w:proofErr w:type="gramEnd"/>
      <w:r w:rsidRPr="00547516">
        <w:rPr>
          <w:rFonts w:ascii="Times New Roman" w:hAnsi="Times New Roman" w:cs="Times New Roman"/>
          <w:sz w:val="28"/>
          <w:szCs w:val="28"/>
        </w:rPr>
        <w:t xml:space="preserve"> знайомства), лист з нагоди від’їзду, лист-відмова та ін.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За способом передавання інформації </w:t>
      </w:r>
      <w:r w:rsidRPr="00547516">
        <w:rPr>
          <w:rFonts w:ascii="Times New Roman" w:hAnsi="Times New Roman" w:cs="Times New Roman"/>
          <w:sz w:val="28"/>
          <w:szCs w:val="28"/>
        </w:rPr>
        <w:t xml:space="preserve">міжнародні ділові листи поділяють </w:t>
      </w:r>
      <w:proofErr w:type="gramStart"/>
      <w:r w:rsidRPr="00547516">
        <w:rPr>
          <w:rFonts w:ascii="Times New Roman" w:hAnsi="Times New Roman" w:cs="Times New Roman"/>
          <w:sz w:val="28"/>
          <w:szCs w:val="28"/>
        </w:rPr>
        <w:t>на</w:t>
      </w:r>
      <w:proofErr w:type="gramEnd"/>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 xml:space="preserve">- поштові (конвертові) </w:t>
      </w:r>
      <w:r w:rsidRPr="00547516">
        <w:rPr>
          <w:rFonts w:ascii="Times New Roman" w:hAnsi="Times New Roman" w:cs="Times New Roman"/>
          <w:sz w:val="28"/>
          <w:szCs w:val="28"/>
        </w:rPr>
        <w:t>– звичайні паперові, наді</w:t>
      </w:r>
      <w:proofErr w:type="gramStart"/>
      <w:r w:rsidRPr="00547516">
        <w:rPr>
          <w:rFonts w:ascii="Times New Roman" w:hAnsi="Times New Roman" w:cs="Times New Roman"/>
          <w:sz w:val="28"/>
          <w:szCs w:val="28"/>
        </w:rPr>
        <w:t>слан</w:t>
      </w:r>
      <w:proofErr w:type="gramEnd"/>
      <w:r w:rsidRPr="00547516">
        <w:rPr>
          <w:rFonts w:ascii="Times New Roman" w:hAnsi="Times New Roman" w:cs="Times New Roman"/>
          <w:sz w:val="28"/>
          <w:szCs w:val="28"/>
        </w:rPr>
        <w:t xml:space="preserve">і поштою (поштові відправлення);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 xml:space="preserve">- факсові </w:t>
      </w:r>
      <w:r w:rsidRPr="00547516">
        <w:rPr>
          <w:rFonts w:ascii="Times New Roman" w:hAnsi="Times New Roman" w:cs="Times New Roman"/>
          <w:sz w:val="28"/>
          <w:szCs w:val="28"/>
        </w:rPr>
        <w:t>– наді</w:t>
      </w:r>
      <w:proofErr w:type="gramStart"/>
      <w:r w:rsidRPr="00547516">
        <w:rPr>
          <w:rFonts w:ascii="Times New Roman" w:hAnsi="Times New Roman" w:cs="Times New Roman"/>
          <w:sz w:val="28"/>
          <w:szCs w:val="28"/>
        </w:rPr>
        <w:t>слан</w:t>
      </w:r>
      <w:proofErr w:type="gramEnd"/>
      <w:r w:rsidRPr="00547516">
        <w:rPr>
          <w:rFonts w:ascii="Times New Roman" w:hAnsi="Times New Roman" w:cs="Times New Roman"/>
          <w:sz w:val="28"/>
          <w:szCs w:val="28"/>
        </w:rPr>
        <w:t xml:space="preserve">і факсом (факсові повідомлення); </w:t>
      </w:r>
    </w:p>
    <w:p w:rsidR="00CE4B00" w:rsidRPr="00547516" w:rsidRDefault="00CE4B00" w:rsidP="00CE4B00">
      <w:pPr>
        <w:spacing w:line="360" w:lineRule="auto"/>
        <w:ind w:firstLine="709"/>
        <w:jc w:val="both"/>
        <w:rPr>
          <w:sz w:val="28"/>
          <w:szCs w:val="28"/>
        </w:rPr>
      </w:pPr>
      <w:r w:rsidRPr="00547516">
        <w:rPr>
          <w:i/>
          <w:iCs/>
          <w:sz w:val="28"/>
          <w:szCs w:val="28"/>
        </w:rPr>
        <w:t xml:space="preserve">- електронні </w:t>
      </w:r>
      <w:r w:rsidRPr="00547516">
        <w:rPr>
          <w:sz w:val="28"/>
          <w:szCs w:val="28"/>
        </w:rPr>
        <w:t>– надіслані в електронному вигляді на електронну пошту (електронні повідомлення, або e-mail повідомлення).</w:t>
      </w:r>
    </w:p>
    <w:p w:rsidR="00CE4B00" w:rsidRPr="00547516" w:rsidRDefault="00CE4B00" w:rsidP="00CE4B00">
      <w:pPr>
        <w:spacing w:line="360" w:lineRule="auto"/>
        <w:ind w:firstLine="709"/>
        <w:jc w:val="both"/>
        <w:rPr>
          <w:sz w:val="28"/>
          <w:szCs w:val="28"/>
        </w:rPr>
      </w:pP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lang w:val="uk-UA"/>
        </w:rPr>
        <w:t>1</w:t>
      </w:r>
      <w:r w:rsidRPr="00547516">
        <w:rPr>
          <w:rFonts w:ascii="Times New Roman" w:hAnsi="Times New Roman" w:cs="Times New Roman"/>
          <w:bCs/>
          <w:sz w:val="28"/>
          <w:szCs w:val="28"/>
          <w:lang w:val="uk-UA"/>
        </w:rPr>
        <w:t xml:space="preserve">.2. </w:t>
      </w:r>
      <w:r w:rsidRPr="00547516">
        <w:rPr>
          <w:rFonts w:ascii="Times New Roman" w:hAnsi="Times New Roman" w:cs="Times New Roman"/>
          <w:bCs/>
          <w:sz w:val="28"/>
          <w:szCs w:val="28"/>
        </w:rPr>
        <w:t>Особливості оформлення англомовної кореспонденції</w:t>
      </w:r>
      <w:r w:rsidRPr="00547516">
        <w:rPr>
          <w:rFonts w:ascii="Times New Roman" w:hAnsi="Times New Roman" w:cs="Times New Roman"/>
          <w:b/>
          <w:bCs/>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Сучасні форми листування, прийняті тепер у міжнародному спілкуванні, склалися близько 150 років тому. Їх батьківщина – </w:t>
      </w:r>
      <w:proofErr w:type="gramStart"/>
      <w:r w:rsidRPr="00547516">
        <w:rPr>
          <w:rFonts w:ascii="Times New Roman" w:hAnsi="Times New Roman" w:cs="Times New Roman"/>
          <w:sz w:val="28"/>
          <w:szCs w:val="28"/>
        </w:rPr>
        <w:t>Англ</w:t>
      </w:r>
      <w:proofErr w:type="gramEnd"/>
      <w:r w:rsidRPr="00547516">
        <w:rPr>
          <w:rFonts w:ascii="Times New Roman" w:hAnsi="Times New Roman" w:cs="Times New Roman"/>
          <w:sz w:val="28"/>
          <w:szCs w:val="28"/>
        </w:rPr>
        <w:t xml:space="preserve">ія, саме звідти беруть свій початок основні правила етикету складання ділової кореспонденції. </w:t>
      </w:r>
    </w:p>
    <w:p w:rsidR="00CE4B00" w:rsidRPr="00547516" w:rsidRDefault="00CE4B00" w:rsidP="00CE4B00">
      <w:pPr>
        <w:spacing w:line="360" w:lineRule="auto"/>
        <w:ind w:firstLine="709"/>
        <w:jc w:val="both"/>
        <w:rPr>
          <w:sz w:val="28"/>
          <w:szCs w:val="28"/>
        </w:rPr>
      </w:pPr>
      <w:r w:rsidRPr="00547516">
        <w:rPr>
          <w:sz w:val="28"/>
          <w:szCs w:val="28"/>
        </w:rPr>
        <w:t xml:space="preserve">Англомовний діловий лист </w:t>
      </w:r>
      <w:proofErr w:type="gramStart"/>
      <w:r w:rsidRPr="00547516">
        <w:rPr>
          <w:sz w:val="28"/>
          <w:szCs w:val="28"/>
        </w:rPr>
        <w:t>може м</w:t>
      </w:r>
      <w:proofErr w:type="gramEnd"/>
      <w:r w:rsidRPr="00547516">
        <w:rPr>
          <w:sz w:val="28"/>
          <w:szCs w:val="28"/>
        </w:rPr>
        <w:t>істити 13 реквізитів</w:t>
      </w:r>
    </w:p>
    <w:p w:rsidR="00CE4B00" w:rsidRPr="00934295" w:rsidRDefault="00CE4B00" w:rsidP="00CE4B00">
      <w:pPr>
        <w:pStyle w:val="Default"/>
        <w:spacing w:line="360" w:lineRule="auto"/>
        <w:ind w:firstLine="709"/>
        <w:jc w:val="both"/>
        <w:rPr>
          <w:rFonts w:ascii="Times New Roman" w:hAnsi="Times New Roman" w:cs="Times New Roman"/>
          <w:sz w:val="28"/>
          <w:szCs w:val="28"/>
          <w:lang w:val="en-US"/>
        </w:rPr>
      </w:pPr>
      <w:r w:rsidRPr="00934295">
        <w:rPr>
          <w:rFonts w:ascii="Times New Roman" w:hAnsi="Times New Roman" w:cs="Times New Roman"/>
          <w:sz w:val="28"/>
          <w:szCs w:val="28"/>
          <w:lang w:val="en-US"/>
        </w:rPr>
        <w:lastRenderedPageBreak/>
        <w:t>1) «</w:t>
      </w:r>
      <w:r w:rsidRPr="00547516">
        <w:rPr>
          <w:rFonts w:ascii="Times New Roman" w:hAnsi="Times New Roman" w:cs="Times New Roman"/>
          <w:sz w:val="28"/>
          <w:szCs w:val="28"/>
        </w:rPr>
        <w:t>заголовок</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rPr>
        <w:t>листа</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lang w:val="en-US"/>
        </w:rPr>
        <w:t>The</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lang w:val="en-US"/>
        </w:rPr>
        <w:t>Letterhead</w:t>
      </w:r>
      <w:r w:rsidRPr="00934295">
        <w:rPr>
          <w:rFonts w:ascii="Times New Roman" w:hAnsi="Times New Roman" w:cs="Times New Roman"/>
          <w:sz w:val="28"/>
          <w:szCs w:val="28"/>
          <w:lang w:val="en-US"/>
        </w:rPr>
        <w:t xml:space="preserve">); </w:t>
      </w:r>
    </w:p>
    <w:p w:rsidR="00CE4B00" w:rsidRPr="00934295" w:rsidRDefault="00CE4B00" w:rsidP="00CE4B00">
      <w:pPr>
        <w:pStyle w:val="Default"/>
        <w:spacing w:line="360" w:lineRule="auto"/>
        <w:ind w:firstLine="709"/>
        <w:jc w:val="both"/>
        <w:rPr>
          <w:rFonts w:ascii="Times New Roman" w:hAnsi="Times New Roman" w:cs="Times New Roman"/>
          <w:sz w:val="28"/>
          <w:szCs w:val="28"/>
          <w:lang w:val="en-US"/>
        </w:rPr>
      </w:pPr>
      <w:r w:rsidRPr="00934295">
        <w:rPr>
          <w:rFonts w:ascii="Times New Roman" w:hAnsi="Times New Roman" w:cs="Times New Roman"/>
          <w:sz w:val="28"/>
          <w:szCs w:val="28"/>
          <w:lang w:val="en-US"/>
        </w:rPr>
        <w:t xml:space="preserve">2) </w:t>
      </w:r>
      <w:proofErr w:type="gramStart"/>
      <w:r w:rsidRPr="00547516">
        <w:rPr>
          <w:rFonts w:ascii="Times New Roman" w:hAnsi="Times New Roman" w:cs="Times New Roman"/>
          <w:sz w:val="28"/>
          <w:szCs w:val="28"/>
        </w:rPr>
        <w:t>вказівка</w:t>
      </w:r>
      <w:proofErr w:type="gramEnd"/>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rPr>
        <w:t>на</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rPr>
        <w:t>посилання</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lang w:val="en-US"/>
        </w:rPr>
        <w:t>The</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lang w:val="en-US"/>
        </w:rPr>
        <w:t>Reference</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lang w:val="en-US"/>
        </w:rPr>
        <w:t>Line</w:t>
      </w:r>
      <w:r w:rsidRPr="00934295">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3) </w:t>
      </w:r>
      <w:proofErr w:type="gramStart"/>
      <w:r w:rsidRPr="00547516">
        <w:rPr>
          <w:rFonts w:ascii="Times New Roman" w:hAnsi="Times New Roman" w:cs="Times New Roman"/>
          <w:sz w:val="28"/>
          <w:szCs w:val="28"/>
        </w:rPr>
        <w:t>дата</w:t>
      </w:r>
      <w:proofErr w:type="gramEnd"/>
      <w:r w:rsidRPr="00547516">
        <w:rPr>
          <w:rFonts w:ascii="Times New Roman" w:hAnsi="Times New Roman" w:cs="Times New Roman"/>
          <w:sz w:val="28"/>
          <w:szCs w:val="28"/>
          <w:lang w:val="en-US"/>
        </w:rPr>
        <w:t xml:space="preserve"> (The Date);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4) </w:t>
      </w:r>
      <w:proofErr w:type="gramStart"/>
      <w:r w:rsidRPr="00547516">
        <w:rPr>
          <w:rFonts w:ascii="Times New Roman" w:hAnsi="Times New Roman" w:cs="Times New Roman"/>
          <w:sz w:val="28"/>
          <w:szCs w:val="28"/>
        </w:rPr>
        <w:t>внутрішня</w:t>
      </w:r>
      <w:proofErr w:type="gramEnd"/>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адреса</w:t>
      </w:r>
      <w:r w:rsidRPr="00547516">
        <w:rPr>
          <w:rFonts w:ascii="Times New Roman" w:hAnsi="Times New Roman" w:cs="Times New Roman"/>
          <w:sz w:val="28"/>
          <w:szCs w:val="28"/>
          <w:lang w:val="en-US"/>
        </w:rPr>
        <w:t xml:space="preserve"> (The Inside Address);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5) вказівка на конкретну особу «До уваги» (The Attention Line);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6) вступне звертання (The Salutation);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7) посилання на загальний змі</w:t>
      </w:r>
      <w:proofErr w:type="gramStart"/>
      <w:r w:rsidRPr="00547516">
        <w:rPr>
          <w:rFonts w:ascii="Times New Roman" w:hAnsi="Times New Roman" w:cs="Times New Roman"/>
          <w:sz w:val="28"/>
          <w:szCs w:val="28"/>
        </w:rPr>
        <w:t>ст</w:t>
      </w:r>
      <w:proofErr w:type="gramEnd"/>
      <w:r w:rsidRPr="00547516">
        <w:rPr>
          <w:rFonts w:ascii="Times New Roman" w:hAnsi="Times New Roman" w:cs="Times New Roman"/>
          <w:sz w:val="28"/>
          <w:szCs w:val="28"/>
        </w:rPr>
        <w:t xml:space="preserve"> / тему листа (The Subject Line);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8) </w:t>
      </w:r>
      <w:proofErr w:type="gramStart"/>
      <w:r w:rsidRPr="00547516">
        <w:rPr>
          <w:rFonts w:ascii="Times New Roman" w:hAnsi="Times New Roman" w:cs="Times New Roman"/>
          <w:sz w:val="28"/>
          <w:szCs w:val="28"/>
        </w:rPr>
        <w:t>основний</w:t>
      </w:r>
      <w:proofErr w:type="gramEnd"/>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текст</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листа</w:t>
      </w:r>
      <w:r w:rsidRPr="00547516">
        <w:rPr>
          <w:rFonts w:ascii="Times New Roman" w:hAnsi="Times New Roman" w:cs="Times New Roman"/>
          <w:sz w:val="28"/>
          <w:szCs w:val="28"/>
          <w:lang w:val="en-US"/>
        </w:rPr>
        <w:t xml:space="preserve"> (The Body of the Letter);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9) </w:t>
      </w:r>
      <w:proofErr w:type="gramStart"/>
      <w:r w:rsidRPr="00547516">
        <w:rPr>
          <w:rFonts w:ascii="Times New Roman" w:hAnsi="Times New Roman" w:cs="Times New Roman"/>
          <w:sz w:val="28"/>
          <w:szCs w:val="28"/>
        </w:rPr>
        <w:t>заключна</w:t>
      </w:r>
      <w:proofErr w:type="gramEnd"/>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формула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ввічливості</w:t>
      </w:r>
      <w:r w:rsidRPr="00547516">
        <w:rPr>
          <w:rFonts w:ascii="Times New Roman" w:hAnsi="Times New Roman" w:cs="Times New Roman"/>
          <w:sz w:val="28"/>
          <w:szCs w:val="28"/>
          <w:lang w:val="en-US"/>
        </w:rPr>
        <w:t xml:space="preserve"> (The Complimentary Close);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10) </w:t>
      </w:r>
      <w:proofErr w:type="gramStart"/>
      <w:r w:rsidRPr="00547516">
        <w:rPr>
          <w:rFonts w:ascii="Times New Roman" w:hAnsi="Times New Roman" w:cs="Times New Roman"/>
          <w:sz w:val="28"/>
          <w:szCs w:val="28"/>
        </w:rPr>
        <w:t>підпис</w:t>
      </w:r>
      <w:proofErr w:type="gramEnd"/>
      <w:r w:rsidRPr="00547516">
        <w:rPr>
          <w:rFonts w:ascii="Times New Roman" w:hAnsi="Times New Roman" w:cs="Times New Roman"/>
          <w:sz w:val="28"/>
          <w:szCs w:val="28"/>
          <w:lang w:val="en-US"/>
        </w:rPr>
        <w:t xml:space="preserve"> (The Signature);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11) </w:t>
      </w:r>
      <w:proofErr w:type="gramStart"/>
      <w:r w:rsidRPr="00547516">
        <w:rPr>
          <w:rFonts w:ascii="Times New Roman" w:hAnsi="Times New Roman" w:cs="Times New Roman"/>
          <w:sz w:val="28"/>
          <w:szCs w:val="28"/>
        </w:rPr>
        <w:t>позначка</w:t>
      </w:r>
      <w:proofErr w:type="gramEnd"/>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про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наявність</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додатків</w:t>
      </w:r>
      <w:r w:rsidRPr="00547516">
        <w:rPr>
          <w:rFonts w:ascii="Times New Roman" w:hAnsi="Times New Roman" w:cs="Times New Roman"/>
          <w:sz w:val="28"/>
          <w:szCs w:val="28"/>
          <w:lang w:val="en-US"/>
        </w:rPr>
        <w:t xml:space="preserve"> (The Enclosure);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12) позначка про надсилання копій на інші адреси (CC Notation);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13) доповнення (Post Scriptum).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1. «Заголовок» листа (The Letterhead) </w:t>
      </w:r>
      <w:r w:rsidRPr="00547516">
        <w:rPr>
          <w:rFonts w:ascii="Times New Roman" w:hAnsi="Times New Roman" w:cs="Times New Roman"/>
          <w:sz w:val="28"/>
          <w:szCs w:val="28"/>
        </w:rPr>
        <w:t xml:space="preserve">– відомості </w:t>
      </w:r>
      <w:proofErr w:type="gramStart"/>
      <w:r w:rsidRPr="00547516">
        <w:rPr>
          <w:rFonts w:ascii="Times New Roman" w:hAnsi="Times New Roman" w:cs="Times New Roman"/>
          <w:sz w:val="28"/>
          <w:szCs w:val="28"/>
        </w:rPr>
        <w:t>про</w:t>
      </w:r>
      <w:proofErr w:type="gramEnd"/>
      <w:r w:rsidRPr="00547516">
        <w:rPr>
          <w:rFonts w:ascii="Times New Roman" w:hAnsi="Times New Roman" w:cs="Times New Roman"/>
          <w:sz w:val="28"/>
          <w:szCs w:val="28"/>
        </w:rPr>
        <w:t xml:space="preserve"> відправника. Обов’язковий реквізит. Його розміщують у </w:t>
      </w:r>
      <w:proofErr w:type="gramStart"/>
      <w:r w:rsidRPr="00547516">
        <w:rPr>
          <w:rFonts w:ascii="Times New Roman" w:hAnsi="Times New Roman" w:cs="Times New Roman"/>
          <w:sz w:val="28"/>
          <w:szCs w:val="28"/>
        </w:rPr>
        <w:t>л</w:t>
      </w:r>
      <w:proofErr w:type="gramEnd"/>
      <w:r w:rsidRPr="00547516">
        <w:rPr>
          <w:rFonts w:ascii="Times New Roman" w:hAnsi="Times New Roman" w:cs="Times New Roman"/>
          <w:sz w:val="28"/>
          <w:szCs w:val="28"/>
        </w:rPr>
        <w:t xml:space="preserve">івому верхньому куті чи в центрі верхньої частини бланка. </w:t>
      </w:r>
      <w:proofErr w:type="gramStart"/>
      <w:r w:rsidRPr="00547516">
        <w:rPr>
          <w:rFonts w:ascii="Times New Roman" w:hAnsi="Times New Roman" w:cs="Times New Roman"/>
          <w:sz w:val="28"/>
          <w:szCs w:val="28"/>
        </w:rPr>
        <w:t>Містить</w:t>
      </w:r>
      <w:proofErr w:type="gramEnd"/>
      <w:r w:rsidRPr="00547516">
        <w:rPr>
          <w:rFonts w:ascii="Times New Roman" w:hAnsi="Times New Roman" w:cs="Times New Roman"/>
          <w:sz w:val="28"/>
          <w:szCs w:val="28"/>
        </w:rPr>
        <w:t xml:space="preserve"> таку інформацію: логотип та назва організації, її поштова й телеграфна адреси, номери телефонів і факсів, e-mail адреса тощо.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Адресу відправника можуть наводити і на нижньому березі бланка листа меншим кеглем (8 або 10).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 xml:space="preserve">Назва організації, як правило, </w:t>
      </w:r>
      <w:proofErr w:type="gramStart"/>
      <w:r w:rsidRPr="00547516">
        <w:rPr>
          <w:rFonts w:ascii="Times New Roman" w:hAnsi="Times New Roman" w:cs="Times New Roman"/>
          <w:sz w:val="28"/>
          <w:szCs w:val="28"/>
        </w:rPr>
        <w:t>містить</w:t>
      </w:r>
      <w:proofErr w:type="gramEnd"/>
      <w:r w:rsidRPr="00547516">
        <w:rPr>
          <w:rFonts w:ascii="Times New Roman" w:hAnsi="Times New Roman" w:cs="Times New Roman"/>
          <w:sz w:val="28"/>
          <w:szCs w:val="28"/>
        </w:rPr>
        <w:t xml:space="preserve"> характеристику її правової форми (повністю або скорочено): </w:t>
      </w:r>
      <w:proofErr w:type="gramStart"/>
      <w:r w:rsidRPr="00547516">
        <w:rPr>
          <w:rFonts w:ascii="Times New Roman" w:hAnsi="Times New Roman" w:cs="Times New Roman"/>
          <w:i/>
          <w:iCs/>
          <w:sz w:val="28"/>
          <w:szCs w:val="28"/>
        </w:rPr>
        <w:t xml:space="preserve">Company (Co.) </w:t>
      </w:r>
      <w:r w:rsidRPr="00547516">
        <w:rPr>
          <w:rFonts w:ascii="Times New Roman" w:hAnsi="Times New Roman" w:cs="Times New Roman"/>
          <w:sz w:val="28"/>
          <w:szCs w:val="28"/>
        </w:rPr>
        <w:t xml:space="preserve">– компанія; </w:t>
      </w:r>
      <w:r w:rsidRPr="00547516">
        <w:rPr>
          <w:rFonts w:ascii="Times New Roman" w:hAnsi="Times New Roman" w:cs="Times New Roman"/>
          <w:i/>
          <w:iCs/>
          <w:sz w:val="28"/>
          <w:szCs w:val="28"/>
        </w:rPr>
        <w:t xml:space="preserve">Limited (Ltd.) </w:t>
      </w:r>
      <w:r w:rsidRPr="00547516">
        <w:rPr>
          <w:rFonts w:ascii="Times New Roman" w:hAnsi="Times New Roman" w:cs="Times New Roman"/>
          <w:sz w:val="28"/>
          <w:szCs w:val="28"/>
        </w:rPr>
        <w:t xml:space="preserve">– товариство з обмеженою відповідальністю </w:t>
      </w:r>
      <w:r w:rsidRPr="00547516">
        <w:rPr>
          <w:rFonts w:ascii="Times New Roman" w:hAnsi="Times New Roman" w:cs="Times New Roman"/>
          <w:sz w:val="28"/>
          <w:szCs w:val="28"/>
          <w:lang w:val="en-US"/>
        </w:rPr>
        <w:t>(</w:t>
      </w:r>
      <w:r w:rsidRPr="00547516">
        <w:rPr>
          <w:rFonts w:ascii="Times New Roman" w:hAnsi="Times New Roman" w:cs="Times New Roman"/>
          <w:sz w:val="28"/>
          <w:szCs w:val="28"/>
        </w:rPr>
        <w:t>у</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Великій</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Британії</w:t>
      </w:r>
      <w:r w:rsidRPr="00547516">
        <w:rPr>
          <w:rFonts w:ascii="Times New Roman" w:hAnsi="Times New Roman" w:cs="Times New Roman"/>
          <w:sz w:val="28"/>
          <w:szCs w:val="28"/>
          <w:lang w:val="en-US"/>
        </w:rPr>
        <w:t xml:space="preserve">); </w:t>
      </w:r>
      <w:r w:rsidRPr="00547516">
        <w:rPr>
          <w:rFonts w:ascii="Times New Roman" w:hAnsi="Times New Roman" w:cs="Times New Roman"/>
          <w:i/>
          <w:iCs/>
          <w:sz w:val="28"/>
          <w:szCs w:val="28"/>
          <w:lang w:val="en-US"/>
        </w:rPr>
        <w:t xml:space="preserve">Incorporated (Inc.) </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корпорація</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у</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США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наприклад</w:t>
      </w:r>
      <w:r w:rsidRPr="00547516">
        <w:rPr>
          <w:rFonts w:ascii="Times New Roman" w:hAnsi="Times New Roman" w:cs="Times New Roman"/>
          <w:sz w:val="28"/>
          <w:szCs w:val="28"/>
          <w:lang w:val="en-US"/>
        </w:rPr>
        <w:t>:</w:t>
      </w:r>
      <w:proofErr w:type="gramEnd"/>
      <w:r w:rsidRPr="00547516">
        <w:rPr>
          <w:rFonts w:ascii="Times New Roman" w:hAnsi="Times New Roman" w:cs="Times New Roman"/>
          <w:sz w:val="28"/>
          <w:szCs w:val="28"/>
          <w:lang w:val="en-US"/>
        </w:rPr>
        <w:t xml:space="preserve"> </w:t>
      </w:r>
      <w:proofErr w:type="gramStart"/>
      <w:r w:rsidRPr="00547516">
        <w:rPr>
          <w:rFonts w:ascii="Times New Roman" w:hAnsi="Times New Roman" w:cs="Times New Roman"/>
          <w:i/>
          <w:iCs/>
          <w:sz w:val="28"/>
          <w:szCs w:val="28"/>
          <w:lang w:val="en-US"/>
        </w:rPr>
        <w:t>Mitchell Diesel, Ltd.; International Office Equipment, Inc.</w:t>
      </w:r>
      <w:proofErr w:type="gramEnd"/>
      <w:r w:rsidRPr="00547516">
        <w:rPr>
          <w:rFonts w:ascii="Times New Roman" w:hAnsi="Times New Roman" w:cs="Times New Roman"/>
          <w:i/>
          <w:iCs/>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Під</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назвою</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організації</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іноді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наводять</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девіз</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або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вказівку</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рід</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її</w:t>
      </w:r>
      <w:r w:rsidRPr="00547516">
        <w:rPr>
          <w:rFonts w:ascii="Times New Roman" w:hAnsi="Times New Roman" w:cs="Times New Roman"/>
          <w:sz w:val="28"/>
          <w:szCs w:val="28"/>
          <w:lang w:val="en-US"/>
        </w:rPr>
        <w:t xml:space="preserve"> </w:t>
      </w:r>
      <w:proofErr w:type="gramStart"/>
      <w:r w:rsidRPr="00547516">
        <w:rPr>
          <w:rFonts w:ascii="Times New Roman" w:hAnsi="Times New Roman" w:cs="Times New Roman"/>
          <w:sz w:val="28"/>
          <w:szCs w:val="28"/>
        </w:rPr>
        <w:t>д</w:t>
      </w:r>
      <w:proofErr w:type="gramEnd"/>
      <w:r w:rsidRPr="00547516">
        <w:rPr>
          <w:rFonts w:ascii="Times New Roman" w:hAnsi="Times New Roman" w:cs="Times New Roman"/>
          <w:sz w:val="28"/>
          <w:szCs w:val="28"/>
        </w:rPr>
        <w:t>іяльності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наприклад</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фірма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що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займається</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удосконаленням</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роботи</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з</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діловою</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документацією</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зазначає</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бланку</w:t>
      </w:r>
      <w:r w:rsidRPr="00547516">
        <w:rPr>
          <w:rFonts w:ascii="Times New Roman" w:hAnsi="Times New Roman" w:cs="Times New Roman"/>
          <w:sz w:val="28"/>
          <w:szCs w:val="28"/>
          <w:lang w:val="en-US"/>
        </w:rPr>
        <w:t xml:space="preserve"> </w:t>
      </w:r>
      <w:r w:rsidRPr="00547516">
        <w:rPr>
          <w:rFonts w:ascii="Times New Roman" w:hAnsi="Times New Roman" w:cs="Times New Roman"/>
          <w:i/>
          <w:iCs/>
          <w:sz w:val="28"/>
          <w:szCs w:val="28"/>
          <w:lang w:val="en-US"/>
        </w:rPr>
        <w:t>«</w:t>
      </w:r>
      <w:r w:rsidRPr="00547516">
        <w:rPr>
          <w:rFonts w:ascii="Times New Roman" w:hAnsi="Times New Roman" w:cs="Times New Roman"/>
          <w:i/>
          <w:iCs/>
          <w:sz w:val="28"/>
          <w:szCs w:val="28"/>
        </w:rPr>
        <w:t>Управління</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інформаційними</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потоками</w:t>
      </w:r>
      <w:r w:rsidRPr="00547516">
        <w:rPr>
          <w:rFonts w:ascii="Times New Roman" w:hAnsi="Times New Roman" w:cs="Times New Roman"/>
          <w:i/>
          <w:iCs/>
          <w:sz w:val="28"/>
          <w:szCs w:val="28"/>
          <w:lang w:val="en-US"/>
        </w:rPr>
        <w:t xml:space="preserve">». </w:t>
      </w:r>
    </w:p>
    <w:p w:rsidR="00CE4B00" w:rsidRPr="00547516" w:rsidRDefault="00CE4B00" w:rsidP="00CE4B00">
      <w:pPr>
        <w:spacing w:line="360" w:lineRule="auto"/>
        <w:ind w:firstLine="709"/>
        <w:jc w:val="both"/>
        <w:rPr>
          <w:sz w:val="28"/>
          <w:szCs w:val="28"/>
          <w:lang w:val="en-US"/>
        </w:rPr>
      </w:pPr>
      <w:r w:rsidRPr="00547516">
        <w:rPr>
          <w:sz w:val="28"/>
          <w:szCs w:val="28"/>
        </w:rPr>
        <w:t>В</w:t>
      </w:r>
      <w:r w:rsidRPr="00547516">
        <w:rPr>
          <w:sz w:val="28"/>
          <w:szCs w:val="28"/>
          <w:lang w:val="en-US"/>
        </w:rPr>
        <w:t xml:space="preserve"> </w:t>
      </w:r>
      <w:r w:rsidRPr="00547516">
        <w:rPr>
          <w:sz w:val="28"/>
          <w:szCs w:val="28"/>
        </w:rPr>
        <w:t>оформленні</w:t>
      </w:r>
      <w:r w:rsidRPr="00547516">
        <w:rPr>
          <w:sz w:val="28"/>
          <w:szCs w:val="28"/>
          <w:lang w:val="en-US"/>
        </w:rPr>
        <w:t xml:space="preserve"> </w:t>
      </w:r>
      <w:r w:rsidRPr="00547516">
        <w:rPr>
          <w:sz w:val="28"/>
          <w:szCs w:val="28"/>
        </w:rPr>
        <w:t>цього</w:t>
      </w:r>
      <w:r w:rsidRPr="00547516">
        <w:rPr>
          <w:sz w:val="28"/>
          <w:szCs w:val="28"/>
          <w:lang w:val="en-US"/>
        </w:rPr>
        <w:t xml:space="preserve"> </w:t>
      </w:r>
      <w:r w:rsidRPr="00547516">
        <w:rPr>
          <w:sz w:val="28"/>
          <w:szCs w:val="28"/>
        </w:rPr>
        <w:t>реквізиту</w:t>
      </w:r>
      <w:r w:rsidRPr="00547516">
        <w:rPr>
          <w:sz w:val="28"/>
          <w:szCs w:val="28"/>
          <w:lang w:val="en-US"/>
        </w:rPr>
        <w:t xml:space="preserve"> </w:t>
      </w:r>
      <w:r w:rsidRPr="00547516">
        <w:rPr>
          <w:sz w:val="28"/>
          <w:szCs w:val="28"/>
        </w:rPr>
        <w:t>заохочується</w:t>
      </w:r>
      <w:r w:rsidRPr="00547516">
        <w:rPr>
          <w:sz w:val="28"/>
          <w:szCs w:val="28"/>
          <w:lang w:val="en-US"/>
        </w:rPr>
        <w:t xml:space="preserve"> </w:t>
      </w:r>
      <w:r w:rsidRPr="00547516">
        <w:rPr>
          <w:sz w:val="28"/>
          <w:szCs w:val="28"/>
        </w:rPr>
        <w:t>відкрита</w:t>
      </w:r>
      <w:r w:rsidRPr="00547516">
        <w:rPr>
          <w:sz w:val="28"/>
          <w:szCs w:val="28"/>
          <w:lang w:val="en-US"/>
        </w:rPr>
        <w:t xml:space="preserve"> </w:t>
      </w:r>
      <w:r w:rsidRPr="00547516">
        <w:rPr>
          <w:sz w:val="28"/>
          <w:szCs w:val="28"/>
        </w:rPr>
        <w:t>пунктуація</w:t>
      </w:r>
      <w:r w:rsidRPr="00547516">
        <w:rPr>
          <w:sz w:val="28"/>
          <w:szCs w:val="28"/>
          <w:lang w:val="en-US"/>
        </w:rPr>
        <w:t xml:space="preserve">, </w:t>
      </w:r>
      <w:r w:rsidRPr="00547516">
        <w:rPr>
          <w:sz w:val="28"/>
          <w:szCs w:val="28"/>
        </w:rPr>
        <w:t>що</w:t>
      </w:r>
      <w:r w:rsidRPr="00547516">
        <w:rPr>
          <w:sz w:val="28"/>
          <w:szCs w:val="28"/>
          <w:lang w:val="en-US"/>
        </w:rPr>
        <w:t xml:space="preserve"> </w:t>
      </w:r>
      <w:r w:rsidRPr="00547516">
        <w:rPr>
          <w:sz w:val="28"/>
          <w:szCs w:val="28"/>
        </w:rPr>
        <w:t>означає</w:t>
      </w:r>
      <w:r w:rsidRPr="00547516">
        <w:rPr>
          <w:sz w:val="28"/>
          <w:szCs w:val="28"/>
          <w:lang w:val="en-US"/>
        </w:rPr>
        <w:t xml:space="preserve"> </w:t>
      </w:r>
      <w:r w:rsidRPr="00547516">
        <w:rPr>
          <w:sz w:val="28"/>
          <w:szCs w:val="28"/>
        </w:rPr>
        <w:t>майже</w:t>
      </w:r>
      <w:r w:rsidRPr="00547516">
        <w:rPr>
          <w:sz w:val="28"/>
          <w:szCs w:val="28"/>
          <w:lang w:val="en-US"/>
        </w:rPr>
        <w:t xml:space="preserve"> </w:t>
      </w:r>
      <w:r w:rsidRPr="00547516">
        <w:rPr>
          <w:sz w:val="28"/>
          <w:szCs w:val="28"/>
        </w:rPr>
        <w:t>цілковиту</w:t>
      </w:r>
      <w:r w:rsidRPr="00547516">
        <w:rPr>
          <w:sz w:val="28"/>
          <w:szCs w:val="28"/>
          <w:lang w:val="en-US"/>
        </w:rPr>
        <w:t xml:space="preserve"> </w:t>
      </w:r>
      <w:r w:rsidRPr="00547516">
        <w:rPr>
          <w:sz w:val="28"/>
          <w:szCs w:val="28"/>
        </w:rPr>
        <w:t>відсутність</w:t>
      </w:r>
      <w:r w:rsidRPr="00547516">
        <w:rPr>
          <w:sz w:val="28"/>
          <w:szCs w:val="28"/>
          <w:lang w:val="en-US"/>
        </w:rPr>
        <w:t xml:space="preserve"> </w:t>
      </w:r>
      <w:r w:rsidRPr="00547516">
        <w:rPr>
          <w:sz w:val="28"/>
          <w:szCs w:val="28"/>
        </w:rPr>
        <w:t>розділових</w:t>
      </w:r>
      <w:r w:rsidRPr="00547516">
        <w:rPr>
          <w:sz w:val="28"/>
          <w:szCs w:val="28"/>
          <w:lang w:val="en-US"/>
        </w:rPr>
        <w:t xml:space="preserve"> </w:t>
      </w:r>
      <w:r w:rsidRPr="00547516">
        <w:rPr>
          <w:sz w:val="28"/>
          <w:szCs w:val="28"/>
        </w:rPr>
        <w:t>знакі</w:t>
      </w:r>
      <w:proofErr w:type="gramStart"/>
      <w:r w:rsidRPr="00547516">
        <w:rPr>
          <w:sz w:val="28"/>
          <w:szCs w:val="28"/>
        </w:rPr>
        <w:t>в</w:t>
      </w:r>
      <w:proofErr w:type="gramEnd"/>
      <w:r w:rsidRPr="00547516">
        <w:rPr>
          <w:sz w:val="28"/>
          <w:szCs w:val="28"/>
          <w:lang w:val="en-US"/>
        </w:rPr>
        <w:t>.</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lastRenderedPageBreak/>
        <w:t xml:space="preserve">2. Вказівка на посилання (The Reference Line) </w:t>
      </w:r>
      <w:r w:rsidRPr="00547516">
        <w:rPr>
          <w:rFonts w:ascii="Times New Roman" w:hAnsi="Times New Roman" w:cs="Times New Roman"/>
          <w:sz w:val="28"/>
          <w:szCs w:val="28"/>
        </w:rPr>
        <w:t xml:space="preserve">– вихідний номер листа відправника або отримувача. </w:t>
      </w:r>
      <w:proofErr w:type="gramStart"/>
      <w:r w:rsidRPr="00547516">
        <w:rPr>
          <w:rFonts w:ascii="Times New Roman" w:hAnsi="Times New Roman" w:cs="Times New Roman"/>
          <w:sz w:val="28"/>
          <w:szCs w:val="28"/>
        </w:rPr>
        <w:t>Містить</w:t>
      </w:r>
      <w:proofErr w:type="gramEnd"/>
      <w:r w:rsidRPr="00547516">
        <w:rPr>
          <w:rFonts w:ascii="Times New Roman" w:hAnsi="Times New Roman" w:cs="Times New Roman"/>
          <w:sz w:val="28"/>
          <w:szCs w:val="28"/>
        </w:rPr>
        <w:t xml:space="preserve"> цифрові або буквені позначки автора листа, друкарки, відділу, номера справи тощо. Необов’язковий реквізит міжнародного листа: за кордоном ним майже не користуються. Друкують у верхній лівій частині листа безпосередньо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 «заголовком», уводять за допомогою позначки </w:t>
      </w:r>
      <w:r w:rsidRPr="00547516">
        <w:rPr>
          <w:rFonts w:ascii="Times New Roman" w:hAnsi="Times New Roman" w:cs="Times New Roman"/>
          <w:i/>
          <w:iCs/>
          <w:sz w:val="28"/>
          <w:szCs w:val="28"/>
        </w:rPr>
        <w:t xml:space="preserve">Ref. </w:t>
      </w:r>
      <w:r w:rsidRPr="00547516">
        <w:rPr>
          <w:rFonts w:ascii="Times New Roman" w:hAnsi="Times New Roman" w:cs="Times New Roman"/>
          <w:sz w:val="28"/>
          <w:szCs w:val="28"/>
        </w:rPr>
        <w:t xml:space="preserve">(скорочено від Reference «посилання»).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Вказівка на посилання може мати такий вигляд: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 xml:space="preserve">Ref.: 28/04 </w:t>
      </w:r>
      <w:r w:rsidRPr="00547516">
        <w:rPr>
          <w:rFonts w:ascii="Times New Roman" w:hAnsi="Times New Roman" w:cs="Times New Roman"/>
          <w:sz w:val="28"/>
          <w:szCs w:val="28"/>
        </w:rPr>
        <w:t xml:space="preserve">(номер вихідного документа та структурного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ідрозділу); </w:t>
      </w:r>
    </w:p>
    <w:p w:rsidR="00CE4B00" w:rsidRPr="00547516" w:rsidRDefault="00CE4B00" w:rsidP="00CE4B00">
      <w:pPr>
        <w:spacing w:line="360" w:lineRule="auto"/>
        <w:ind w:firstLine="709"/>
        <w:jc w:val="both"/>
        <w:rPr>
          <w:sz w:val="28"/>
          <w:szCs w:val="28"/>
        </w:rPr>
      </w:pPr>
      <w:r w:rsidRPr="00547516">
        <w:rPr>
          <w:i/>
          <w:iCs/>
          <w:sz w:val="28"/>
          <w:szCs w:val="28"/>
        </w:rPr>
        <w:t xml:space="preserve">Ref.: TS </w:t>
      </w:r>
      <w:r w:rsidRPr="00547516">
        <w:rPr>
          <w:sz w:val="28"/>
          <w:szCs w:val="28"/>
        </w:rPr>
        <w:t xml:space="preserve">(ініціали імені та </w:t>
      </w:r>
      <w:proofErr w:type="gramStart"/>
      <w:r w:rsidRPr="00547516">
        <w:rPr>
          <w:sz w:val="28"/>
          <w:szCs w:val="28"/>
        </w:rPr>
        <w:t>пр</w:t>
      </w:r>
      <w:proofErr w:type="gramEnd"/>
      <w:r w:rsidRPr="00547516">
        <w:rPr>
          <w:sz w:val="28"/>
          <w:szCs w:val="28"/>
        </w:rPr>
        <w:t>ізвища автора);</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lang w:val="en-US"/>
        </w:rPr>
        <w:t>Ref</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TS</w:t>
      </w:r>
      <w:r w:rsidRPr="00547516">
        <w:rPr>
          <w:rFonts w:ascii="Times New Roman" w:hAnsi="Times New Roman" w:cs="Times New Roman"/>
          <w:i/>
          <w:iCs/>
          <w:sz w:val="28"/>
          <w:szCs w:val="28"/>
        </w:rPr>
        <w:t xml:space="preserve">/28 </w:t>
      </w:r>
      <w:r w:rsidRPr="00547516">
        <w:rPr>
          <w:rFonts w:ascii="Times New Roman" w:hAnsi="Times New Roman" w:cs="Times New Roman"/>
          <w:sz w:val="28"/>
          <w:szCs w:val="28"/>
        </w:rPr>
        <w:t xml:space="preserve">(ініціали імені та прізвища автора і номер структурного підрозділу);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lang w:val="en-US"/>
        </w:rPr>
        <w:t>In</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your</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please</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refer</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to</w:t>
      </w:r>
      <w:r w:rsidRPr="00547516">
        <w:rPr>
          <w:rFonts w:ascii="Times New Roman" w:hAnsi="Times New Roman" w:cs="Times New Roman"/>
          <w:i/>
          <w:iCs/>
          <w:sz w:val="28"/>
          <w:szCs w:val="28"/>
        </w:rPr>
        <w:t xml:space="preserve"> Е1/КД/15621 («У Вашій відповіді прохаємо посилатися на Е1/КД/15621»);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proofErr w:type="gramStart"/>
      <w:r w:rsidRPr="00547516">
        <w:rPr>
          <w:rFonts w:ascii="Times New Roman" w:hAnsi="Times New Roman" w:cs="Times New Roman"/>
          <w:i/>
          <w:iCs/>
          <w:sz w:val="28"/>
          <w:szCs w:val="28"/>
          <w:lang w:val="en-US"/>
        </w:rPr>
        <w:t>Kindly</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mention</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Ex</w:t>
      </w:r>
      <w:r w:rsidRPr="00547516">
        <w:rPr>
          <w:rFonts w:ascii="Times New Roman" w:hAnsi="Times New Roman" w:cs="Times New Roman"/>
          <w:i/>
          <w:iCs/>
          <w:sz w:val="28"/>
          <w:szCs w:val="28"/>
        </w:rPr>
        <w:t xml:space="preserve"> 16/1716 </w:t>
      </w:r>
      <w:r w:rsidRPr="00547516">
        <w:rPr>
          <w:rFonts w:ascii="Times New Roman" w:hAnsi="Times New Roman" w:cs="Times New Roman"/>
          <w:i/>
          <w:iCs/>
          <w:sz w:val="28"/>
          <w:szCs w:val="28"/>
          <w:lang w:val="en-US"/>
        </w:rPr>
        <w:t>in</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your</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reply</w:t>
      </w:r>
      <w:r w:rsidRPr="00547516">
        <w:rPr>
          <w:rFonts w:ascii="Times New Roman" w:hAnsi="Times New Roman" w:cs="Times New Roman"/>
          <w:i/>
          <w:iCs/>
          <w:sz w:val="28"/>
          <w:szCs w:val="28"/>
        </w:rPr>
        <w:t xml:space="preserve"> («Прохаємо вказати </w:t>
      </w:r>
      <w:r w:rsidRPr="00547516">
        <w:rPr>
          <w:rFonts w:ascii="Times New Roman" w:hAnsi="Times New Roman" w:cs="Times New Roman"/>
          <w:i/>
          <w:iCs/>
          <w:sz w:val="28"/>
          <w:szCs w:val="28"/>
          <w:lang w:val="en-US"/>
        </w:rPr>
        <w:t>Ex</w:t>
      </w:r>
      <w:r w:rsidRPr="00547516">
        <w:rPr>
          <w:rFonts w:ascii="Times New Roman" w:hAnsi="Times New Roman" w:cs="Times New Roman"/>
          <w:i/>
          <w:iCs/>
          <w:sz w:val="28"/>
          <w:szCs w:val="28"/>
        </w:rPr>
        <w:t xml:space="preserve"> 16/1716 у Вашій відповіді») </w:t>
      </w:r>
      <w:r w:rsidRPr="00547516">
        <w:rPr>
          <w:rFonts w:ascii="Times New Roman" w:hAnsi="Times New Roman" w:cs="Times New Roman"/>
          <w:sz w:val="28"/>
          <w:szCs w:val="28"/>
        </w:rPr>
        <w:t>тощо.</w:t>
      </w:r>
      <w:proofErr w:type="gramEnd"/>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Якщо лист є відповіддю, то можуть зазначити і індекс ініціативного документа. </w:t>
      </w:r>
      <w:proofErr w:type="gramStart"/>
      <w:r w:rsidRPr="00547516">
        <w:rPr>
          <w:rFonts w:ascii="Times New Roman" w:hAnsi="Times New Roman" w:cs="Times New Roman"/>
          <w:sz w:val="28"/>
          <w:szCs w:val="28"/>
        </w:rPr>
        <w:t>При цьому спочатку роблять посилання на дані адресата, потім – на дані відправника.</w:t>
      </w:r>
      <w:proofErr w:type="gramEnd"/>
      <w:r w:rsidRPr="00547516">
        <w:rPr>
          <w:rFonts w:ascii="Times New Roman" w:hAnsi="Times New Roman" w:cs="Times New Roman"/>
          <w:sz w:val="28"/>
          <w:szCs w:val="28"/>
        </w:rPr>
        <w:t xml:space="preserve"> Наприклад: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 xml:space="preserve">Your reference SA/14 Our reference 32/04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(Ваше посилання SA/14</w:t>
      </w:r>
      <w:proofErr w:type="gramStart"/>
      <w:r w:rsidRPr="00547516">
        <w:rPr>
          <w:rFonts w:ascii="Times New Roman" w:hAnsi="Times New Roman" w:cs="Times New Roman"/>
          <w:i/>
          <w:iCs/>
          <w:sz w:val="28"/>
          <w:szCs w:val="28"/>
        </w:rPr>
        <w:t xml:space="preserve"> Н</w:t>
      </w:r>
      <w:proofErr w:type="gramEnd"/>
      <w:r w:rsidRPr="00547516">
        <w:rPr>
          <w:rFonts w:ascii="Times New Roman" w:hAnsi="Times New Roman" w:cs="Times New Roman"/>
          <w:i/>
          <w:iCs/>
          <w:sz w:val="28"/>
          <w:szCs w:val="28"/>
        </w:rPr>
        <w:t xml:space="preserve">аше посилання 32/04)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або</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i/>
          <w:iCs/>
          <w:sz w:val="28"/>
          <w:szCs w:val="28"/>
          <w:lang w:val="en-US"/>
        </w:rPr>
        <w:t xml:space="preserve">Your ref. SA/14 Our ref. 32/04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3. Дата (The Date) </w:t>
      </w:r>
      <w:r w:rsidRPr="00547516">
        <w:rPr>
          <w:rFonts w:ascii="Times New Roman" w:hAnsi="Times New Roman" w:cs="Times New Roman"/>
          <w:sz w:val="28"/>
          <w:szCs w:val="28"/>
        </w:rPr>
        <w:t>– дата відправлення листа. Обов’язковий реквізит. Друкують нижче від попереднього реквізиту праворуч так, щоб остання цифра закінчувала рядок правого поля листа (у листах до Великобританії), або ліворуч без відступу від межі лівого берега (</w:t>
      </w:r>
      <w:proofErr w:type="gramStart"/>
      <w:r w:rsidRPr="00547516">
        <w:rPr>
          <w:rFonts w:ascii="Times New Roman" w:hAnsi="Times New Roman" w:cs="Times New Roman"/>
          <w:sz w:val="28"/>
          <w:szCs w:val="28"/>
        </w:rPr>
        <w:t>у</w:t>
      </w:r>
      <w:proofErr w:type="gramEnd"/>
      <w:r w:rsidRPr="00547516">
        <w:rPr>
          <w:rFonts w:ascii="Times New Roman" w:hAnsi="Times New Roman" w:cs="Times New Roman"/>
          <w:sz w:val="28"/>
          <w:szCs w:val="28"/>
        </w:rPr>
        <w:t xml:space="preserve"> листах до США).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До складу дати входять число, місяць та </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 xml:space="preserve">ік. Дату в англомовних країнах прийнято позначати лише словесно-цифровим способом.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У </w:t>
      </w:r>
      <w:proofErr w:type="gramStart"/>
      <w:r w:rsidRPr="00547516">
        <w:rPr>
          <w:rFonts w:ascii="Times New Roman" w:hAnsi="Times New Roman" w:cs="Times New Roman"/>
          <w:sz w:val="28"/>
          <w:szCs w:val="28"/>
        </w:rPr>
        <w:t>Велик</w:t>
      </w:r>
      <w:proofErr w:type="gramEnd"/>
      <w:r w:rsidRPr="00547516">
        <w:rPr>
          <w:rFonts w:ascii="Times New Roman" w:hAnsi="Times New Roman" w:cs="Times New Roman"/>
          <w:sz w:val="28"/>
          <w:szCs w:val="28"/>
        </w:rPr>
        <w:t xml:space="preserve">ій Британії дату традиційно оформлюють так: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i/>
          <w:iCs/>
          <w:sz w:val="28"/>
          <w:szCs w:val="28"/>
          <w:lang w:val="en-US"/>
        </w:rPr>
        <w:t xml:space="preserve">15 Feb. 2012 15 </w:t>
      </w:r>
      <w:r w:rsidRPr="00547516">
        <w:rPr>
          <w:rFonts w:ascii="Times New Roman" w:hAnsi="Times New Roman" w:cs="Times New Roman"/>
          <w:i/>
          <w:iCs/>
          <w:sz w:val="28"/>
          <w:szCs w:val="28"/>
        </w:rPr>
        <w:t>лютого</w:t>
      </w:r>
      <w:r w:rsidRPr="00547516">
        <w:rPr>
          <w:rFonts w:ascii="Times New Roman" w:hAnsi="Times New Roman" w:cs="Times New Roman"/>
          <w:i/>
          <w:iCs/>
          <w:sz w:val="28"/>
          <w:szCs w:val="28"/>
          <w:lang w:val="en-US"/>
        </w:rPr>
        <w:t xml:space="preserve"> 2012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i/>
          <w:iCs/>
          <w:sz w:val="28"/>
          <w:szCs w:val="28"/>
          <w:lang w:val="en-US"/>
        </w:rPr>
        <w:lastRenderedPageBreak/>
        <w:t xml:space="preserve">15 February 2012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i/>
          <w:iCs/>
          <w:sz w:val="28"/>
          <w:szCs w:val="28"/>
          <w:lang w:val="en-US"/>
        </w:rPr>
        <w:t xml:space="preserve">15 February, 2012 15 </w:t>
      </w:r>
      <w:r w:rsidRPr="00547516">
        <w:rPr>
          <w:rFonts w:ascii="Times New Roman" w:hAnsi="Times New Roman" w:cs="Times New Roman"/>
          <w:i/>
          <w:iCs/>
          <w:sz w:val="28"/>
          <w:szCs w:val="28"/>
        </w:rPr>
        <w:t>лютого</w:t>
      </w:r>
      <w:r w:rsidRPr="00547516">
        <w:rPr>
          <w:rFonts w:ascii="Times New Roman" w:hAnsi="Times New Roman" w:cs="Times New Roman"/>
          <w:i/>
          <w:iCs/>
          <w:sz w:val="28"/>
          <w:szCs w:val="28"/>
          <w:lang w:val="en-US"/>
        </w:rPr>
        <w:t xml:space="preserve">, 2012 </w:t>
      </w:r>
    </w:p>
    <w:p w:rsidR="00CE4B00" w:rsidRPr="00547516" w:rsidRDefault="00CE4B00" w:rsidP="00CE4B00">
      <w:pPr>
        <w:spacing w:line="360" w:lineRule="auto"/>
        <w:ind w:firstLine="709"/>
        <w:jc w:val="both"/>
        <w:rPr>
          <w:i/>
          <w:iCs/>
          <w:sz w:val="28"/>
          <w:szCs w:val="28"/>
          <w:lang w:val="en-US"/>
        </w:rPr>
      </w:pPr>
      <w:r w:rsidRPr="00547516">
        <w:rPr>
          <w:i/>
          <w:iCs/>
          <w:sz w:val="28"/>
          <w:szCs w:val="28"/>
          <w:lang w:val="en-US"/>
        </w:rPr>
        <w:t>15th February, 2012</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Останній</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варіант</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коли</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число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друкують</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із</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відповідним</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нарощенням</w:t>
      </w:r>
      <w:r w:rsidRPr="00547516">
        <w:rPr>
          <w:rFonts w:ascii="Times New Roman" w:hAnsi="Times New Roman" w:cs="Times New Roman"/>
          <w:sz w:val="28"/>
          <w:szCs w:val="28"/>
          <w:lang w:val="en-US"/>
        </w:rPr>
        <w:t xml:space="preserve"> </w:t>
      </w:r>
      <w:r w:rsidRPr="00547516">
        <w:rPr>
          <w:rFonts w:ascii="Times New Roman" w:hAnsi="Times New Roman" w:cs="Times New Roman"/>
          <w:i/>
          <w:iCs/>
          <w:sz w:val="28"/>
          <w:szCs w:val="28"/>
          <w:lang w:val="en-US"/>
        </w:rPr>
        <w:t xml:space="preserve">st, nd, rd, th, </w:t>
      </w:r>
      <w:r w:rsidRPr="00547516">
        <w:rPr>
          <w:rFonts w:ascii="Times New Roman" w:hAnsi="Times New Roman" w:cs="Times New Roman"/>
          <w:sz w:val="28"/>
          <w:szCs w:val="28"/>
        </w:rPr>
        <w:t>є</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більш</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поширеним</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Американська традиція передбачає іншу </w:t>
      </w:r>
      <w:proofErr w:type="gramStart"/>
      <w:r w:rsidRPr="00547516">
        <w:rPr>
          <w:rFonts w:ascii="Times New Roman" w:hAnsi="Times New Roman" w:cs="Times New Roman"/>
          <w:sz w:val="28"/>
          <w:szCs w:val="28"/>
        </w:rPr>
        <w:t>посл</w:t>
      </w:r>
      <w:proofErr w:type="gramEnd"/>
      <w:r w:rsidRPr="00547516">
        <w:rPr>
          <w:rFonts w:ascii="Times New Roman" w:hAnsi="Times New Roman" w:cs="Times New Roman"/>
          <w:sz w:val="28"/>
          <w:szCs w:val="28"/>
        </w:rPr>
        <w:t xml:space="preserve">ідовність елементів дати: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 xml:space="preserve">February 15th, 2012 Лютий 15, 2012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 xml:space="preserve">February 15, 2012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Останній варіант, коли число друкують </w:t>
      </w:r>
      <w:proofErr w:type="gramStart"/>
      <w:r w:rsidRPr="00547516">
        <w:rPr>
          <w:rFonts w:ascii="Times New Roman" w:hAnsi="Times New Roman" w:cs="Times New Roman"/>
          <w:sz w:val="28"/>
          <w:szCs w:val="28"/>
        </w:rPr>
        <w:t>без</w:t>
      </w:r>
      <w:proofErr w:type="gramEnd"/>
      <w:r w:rsidRPr="00547516">
        <w:rPr>
          <w:rFonts w:ascii="Times New Roman" w:hAnsi="Times New Roman" w:cs="Times New Roman"/>
          <w:sz w:val="28"/>
          <w:szCs w:val="28"/>
        </w:rPr>
        <w:t xml:space="preserve"> відповідного нарощення, є більш поширеним.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Перед числівником, що позначає </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ік, зазвичай ставлять кому. Однак останнім часом дедалі помітнішою стає тенденція до мінімального використання розділових знакі</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 у діловому листуванні, </w:t>
      </w:r>
      <w:proofErr w:type="gramStart"/>
      <w:r w:rsidRPr="00547516">
        <w:rPr>
          <w:rFonts w:ascii="Times New Roman" w:hAnsi="Times New Roman" w:cs="Times New Roman"/>
          <w:sz w:val="28"/>
          <w:szCs w:val="28"/>
        </w:rPr>
        <w:t>тому</w:t>
      </w:r>
      <w:proofErr w:type="gramEnd"/>
      <w:r w:rsidRPr="00547516">
        <w:rPr>
          <w:rFonts w:ascii="Times New Roman" w:hAnsi="Times New Roman" w:cs="Times New Roman"/>
          <w:sz w:val="28"/>
          <w:szCs w:val="28"/>
        </w:rPr>
        <w:t xml:space="preserve"> розділові знаки в позначенні дат можна не наводити, наприклад: </w:t>
      </w:r>
      <w:r w:rsidRPr="00547516">
        <w:rPr>
          <w:rFonts w:ascii="Times New Roman" w:hAnsi="Times New Roman" w:cs="Times New Roman"/>
          <w:i/>
          <w:iCs/>
          <w:sz w:val="28"/>
          <w:szCs w:val="28"/>
        </w:rPr>
        <w:t xml:space="preserve">15 February 2001. </w:t>
      </w:r>
    </w:p>
    <w:p w:rsidR="00CE4B00" w:rsidRPr="00547516" w:rsidRDefault="00CE4B00" w:rsidP="00CE4B00">
      <w:pPr>
        <w:spacing w:line="360" w:lineRule="auto"/>
        <w:ind w:firstLine="709"/>
        <w:jc w:val="both"/>
        <w:rPr>
          <w:sz w:val="28"/>
          <w:szCs w:val="28"/>
          <w:lang w:val="en-US"/>
        </w:rPr>
      </w:pPr>
      <w:r w:rsidRPr="00547516">
        <w:rPr>
          <w:sz w:val="28"/>
          <w:szCs w:val="28"/>
        </w:rPr>
        <w:t xml:space="preserve">Назви місяців </w:t>
      </w:r>
      <w:proofErr w:type="gramStart"/>
      <w:r w:rsidRPr="00547516">
        <w:rPr>
          <w:sz w:val="28"/>
          <w:szCs w:val="28"/>
        </w:rPr>
        <w:t>в</w:t>
      </w:r>
      <w:proofErr w:type="gramEnd"/>
      <w:r w:rsidRPr="00547516">
        <w:rPr>
          <w:sz w:val="28"/>
          <w:szCs w:val="28"/>
        </w:rPr>
        <w:t xml:space="preserve"> англійській мові пишуть з великої літери. Можливо</w:t>
      </w:r>
      <w:r w:rsidRPr="00547516">
        <w:rPr>
          <w:sz w:val="28"/>
          <w:szCs w:val="28"/>
          <w:lang w:val="en-US"/>
        </w:rPr>
        <w:t xml:space="preserve"> </w:t>
      </w:r>
      <w:r w:rsidRPr="00547516">
        <w:rPr>
          <w:sz w:val="28"/>
          <w:szCs w:val="28"/>
        </w:rPr>
        <w:t>скорочувати</w:t>
      </w:r>
      <w:r w:rsidRPr="00547516">
        <w:rPr>
          <w:sz w:val="28"/>
          <w:szCs w:val="28"/>
          <w:lang w:val="en-US"/>
        </w:rPr>
        <w:t xml:space="preserve"> </w:t>
      </w:r>
      <w:r w:rsidRPr="00547516">
        <w:rPr>
          <w:sz w:val="28"/>
          <w:szCs w:val="28"/>
        </w:rPr>
        <w:t>назви</w:t>
      </w:r>
      <w:r w:rsidRPr="00547516">
        <w:rPr>
          <w:sz w:val="28"/>
          <w:szCs w:val="28"/>
          <w:lang w:val="en-US"/>
        </w:rPr>
        <w:t xml:space="preserve"> </w:t>
      </w:r>
      <w:r w:rsidRPr="00547516">
        <w:rPr>
          <w:sz w:val="28"/>
          <w:szCs w:val="28"/>
        </w:rPr>
        <w:t>деяких</w:t>
      </w:r>
      <w:r w:rsidRPr="00547516">
        <w:rPr>
          <w:sz w:val="28"/>
          <w:szCs w:val="28"/>
          <w:lang w:val="en-US"/>
        </w:rPr>
        <w:t xml:space="preserve"> </w:t>
      </w:r>
      <w:r w:rsidRPr="00547516">
        <w:rPr>
          <w:sz w:val="28"/>
          <w:szCs w:val="28"/>
        </w:rPr>
        <w:t>місяців</w:t>
      </w:r>
      <w:r w:rsidRPr="00547516">
        <w:rPr>
          <w:sz w:val="28"/>
          <w:szCs w:val="28"/>
          <w:lang w:val="en-US"/>
        </w:rPr>
        <w:t xml:space="preserve">, </w:t>
      </w:r>
      <w:r w:rsidRPr="00547516">
        <w:rPr>
          <w:sz w:val="28"/>
          <w:szCs w:val="28"/>
        </w:rPr>
        <w:t>наприклад</w:t>
      </w:r>
      <w:r w:rsidRPr="00547516">
        <w:rPr>
          <w:sz w:val="28"/>
          <w:szCs w:val="28"/>
          <w:lang w:val="en-US"/>
        </w:rPr>
        <w:t xml:space="preserve">: </w:t>
      </w:r>
      <w:r w:rsidRPr="00547516">
        <w:rPr>
          <w:i/>
          <w:iCs/>
          <w:sz w:val="28"/>
          <w:szCs w:val="28"/>
          <w:lang w:val="en-US"/>
        </w:rPr>
        <w:t xml:space="preserve">January – Jan., February – Feb., March – March, April – Apr., May – May, June –June, July – July, August – Aug., September – Sept., October – Oct., November – Nov., December – Dec.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lang w:val="en-US"/>
        </w:rPr>
        <w:t xml:space="preserve">4. </w:t>
      </w:r>
      <w:r w:rsidRPr="00547516">
        <w:rPr>
          <w:rFonts w:ascii="Times New Roman" w:hAnsi="Times New Roman" w:cs="Times New Roman"/>
          <w:b/>
          <w:bCs/>
          <w:sz w:val="28"/>
          <w:szCs w:val="28"/>
        </w:rPr>
        <w:t>Внутрішня</w:t>
      </w:r>
      <w:r w:rsidRPr="00547516">
        <w:rPr>
          <w:rFonts w:ascii="Times New Roman" w:hAnsi="Times New Roman" w:cs="Times New Roman"/>
          <w:b/>
          <w:bCs/>
          <w:sz w:val="28"/>
          <w:szCs w:val="28"/>
          <w:lang w:val="en-US"/>
        </w:rPr>
        <w:t xml:space="preserve"> </w:t>
      </w:r>
      <w:r w:rsidRPr="00547516">
        <w:rPr>
          <w:rFonts w:ascii="Times New Roman" w:hAnsi="Times New Roman" w:cs="Times New Roman"/>
          <w:b/>
          <w:bCs/>
          <w:sz w:val="28"/>
          <w:szCs w:val="28"/>
        </w:rPr>
        <w:t>адреса</w:t>
      </w:r>
      <w:r w:rsidRPr="00547516">
        <w:rPr>
          <w:rFonts w:ascii="Times New Roman" w:hAnsi="Times New Roman" w:cs="Times New Roman"/>
          <w:b/>
          <w:bCs/>
          <w:sz w:val="28"/>
          <w:szCs w:val="28"/>
          <w:lang w:val="en-US"/>
        </w:rPr>
        <w:t xml:space="preserve"> (The </w:t>
      </w:r>
      <w:proofErr w:type="gramStart"/>
      <w:r w:rsidRPr="00547516">
        <w:rPr>
          <w:rFonts w:ascii="Times New Roman" w:hAnsi="Times New Roman" w:cs="Times New Roman"/>
          <w:b/>
          <w:bCs/>
          <w:sz w:val="28"/>
          <w:szCs w:val="28"/>
          <w:lang w:val="en-US"/>
        </w:rPr>
        <w:t>Inside</w:t>
      </w:r>
      <w:proofErr w:type="gramEnd"/>
      <w:r w:rsidRPr="00547516">
        <w:rPr>
          <w:rFonts w:ascii="Times New Roman" w:hAnsi="Times New Roman" w:cs="Times New Roman"/>
          <w:b/>
          <w:bCs/>
          <w:sz w:val="28"/>
          <w:szCs w:val="28"/>
          <w:lang w:val="en-US"/>
        </w:rPr>
        <w:t xml:space="preserve"> Address) </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відомості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про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отримувача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 xml:space="preserve">Обов’язковий реквізит. Адресу повторюють на конверті. Як правило, розміщують у </w:t>
      </w:r>
      <w:proofErr w:type="gramStart"/>
      <w:r w:rsidRPr="00547516">
        <w:rPr>
          <w:rFonts w:ascii="Times New Roman" w:hAnsi="Times New Roman" w:cs="Times New Roman"/>
          <w:sz w:val="28"/>
          <w:szCs w:val="28"/>
        </w:rPr>
        <w:t>л</w:t>
      </w:r>
      <w:proofErr w:type="gramEnd"/>
      <w:r w:rsidRPr="00547516">
        <w:rPr>
          <w:rFonts w:ascii="Times New Roman" w:hAnsi="Times New Roman" w:cs="Times New Roman"/>
          <w:sz w:val="28"/>
          <w:szCs w:val="28"/>
        </w:rPr>
        <w:t xml:space="preserve">івому верхньому куті нижче від рядка з датою. Рядки реквізиту вирівнюють із лівого боку без абзацного відступу від межі лівого берега.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Оформлюючи реквізит «Внутрішня адреса», використовують мінімальну кількість розділових знакі</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Реквізит </w:t>
      </w:r>
      <w:proofErr w:type="gramStart"/>
      <w:r w:rsidRPr="00547516">
        <w:rPr>
          <w:rFonts w:ascii="Times New Roman" w:hAnsi="Times New Roman" w:cs="Times New Roman"/>
          <w:sz w:val="28"/>
          <w:szCs w:val="28"/>
        </w:rPr>
        <w:t>може м</w:t>
      </w:r>
      <w:proofErr w:type="gramEnd"/>
      <w:r w:rsidRPr="00547516">
        <w:rPr>
          <w:rFonts w:ascii="Times New Roman" w:hAnsi="Times New Roman" w:cs="Times New Roman"/>
          <w:sz w:val="28"/>
          <w:szCs w:val="28"/>
        </w:rPr>
        <w:t xml:space="preserve">істити такі елементи, кожен з яких наводять з нового рядка: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а) назва отримувача листа (особи, організації):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слов</w:t>
      </w:r>
      <w:proofErr w:type="gramStart"/>
      <w:r w:rsidRPr="00547516">
        <w:rPr>
          <w:rFonts w:ascii="Times New Roman" w:hAnsi="Times New Roman" w:cs="Times New Roman"/>
          <w:sz w:val="28"/>
          <w:szCs w:val="28"/>
        </w:rPr>
        <w:t>о-</w:t>
      </w:r>
      <w:proofErr w:type="gramEnd"/>
      <w:r w:rsidRPr="00547516">
        <w:rPr>
          <w:rFonts w:ascii="Times New Roman" w:hAnsi="Times New Roman" w:cs="Times New Roman"/>
          <w:sz w:val="28"/>
          <w:szCs w:val="28"/>
        </w:rPr>
        <w:t>індекс – вказівка на сімейний стан (</w:t>
      </w:r>
      <w:r w:rsidRPr="00547516">
        <w:rPr>
          <w:rFonts w:ascii="Times New Roman" w:hAnsi="Times New Roman" w:cs="Times New Roman"/>
          <w:i/>
          <w:iCs/>
          <w:sz w:val="28"/>
          <w:szCs w:val="28"/>
        </w:rPr>
        <w:t>пан, пані, панно</w:t>
      </w:r>
      <w:r w:rsidRPr="00547516">
        <w:rPr>
          <w:rFonts w:ascii="Times New Roman" w:hAnsi="Times New Roman" w:cs="Times New Roman"/>
          <w:sz w:val="28"/>
          <w:szCs w:val="28"/>
        </w:rPr>
        <w:t>) або титул (</w:t>
      </w:r>
      <w:r w:rsidRPr="00547516">
        <w:rPr>
          <w:rFonts w:ascii="Times New Roman" w:hAnsi="Times New Roman" w:cs="Times New Roman"/>
          <w:i/>
          <w:iCs/>
          <w:sz w:val="28"/>
          <w:szCs w:val="28"/>
        </w:rPr>
        <w:t>Його Поважність, Його Високість</w:t>
      </w:r>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ім’я / ініціал імені та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 xml:space="preserve">ізвище одержувача (порядок саме такий!);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lastRenderedPageBreak/>
        <w:t xml:space="preserve">- посада одержувача;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назва установи; </w:t>
      </w:r>
    </w:p>
    <w:p w:rsidR="00CE4B00" w:rsidRPr="00547516" w:rsidRDefault="00CE4B00" w:rsidP="00CE4B00">
      <w:pPr>
        <w:spacing w:line="360" w:lineRule="auto"/>
        <w:ind w:firstLine="709"/>
        <w:jc w:val="both"/>
        <w:rPr>
          <w:sz w:val="28"/>
          <w:szCs w:val="28"/>
        </w:rPr>
      </w:pPr>
      <w:r w:rsidRPr="00547516">
        <w:rPr>
          <w:sz w:val="28"/>
          <w:szCs w:val="28"/>
        </w:rPr>
        <w:t xml:space="preserve">- назва відділу або структурного </w:t>
      </w:r>
      <w:proofErr w:type="gramStart"/>
      <w:r w:rsidRPr="00547516">
        <w:rPr>
          <w:sz w:val="28"/>
          <w:szCs w:val="28"/>
        </w:rPr>
        <w:t>п</w:t>
      </w:r>
      <w:proofErr w:type="gramEnd"/>
      <w:r w:rsidRPr="00547516">
        <w:rPr>
          <w:sz w:val="28"/>
          <w:szCs w:val="28"/>
        </w:rPr>
        <w:t>ідрозділу (по можливості, якщо лист адресовано не керівникові або менеджерові фірми, а співробітнику нижчого рангу);</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б) поштова адреса: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номер будинку та назва вулиці і її вид: </w:t>
      </w:r>
      <w:r w:rsidRPr="00547516">
        <w:rPr>
          <w:rFonts w:ascii="Times New Roman" w:hAnsi="Times New Roman" w:cs="Times New Roman"/>
          <w:i/>
          <w:iCs/>
          <w:sz w:val="28"/>
          <w:szCs w:val="28"/>
        </w:rPr>
        <w:t xml:space="preserve">бульвар, авеню, площа </w:t>
      </w:r>
      <w:r w:rsidRPr="00547516">
        <w:rPr>
          <w:rFonts w:ascii="Times New Roman" w:hAnsi="Times New Roman" w:cs="Times New Roman"/>
          <w:sz w:val="28"/>
          <w:szCs w:val="28"/>
        </w:rPr>
        <w:t xml:space="preserve">тощо (порядок саме такий, а не зворотний!);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назва населеного пункту та регіону – штату (для США) або графства (для Великобританії); поштовий округ або zip-code (аналог нашого індексу поштового відділення);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назва країни.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Вибі</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 xml:space="preserve"> цих елементів залежить від того, кому адресовано листа. Розповсюдженими варіантами адресування англомовного ділового листа</w:t>
      </w:r>
      <w:proofErr w:type="gramStart"/>
      <w:r w:rsidRPr="00547516">
        <w:rPr>
          <w:rFonts w:ascii="Times New Roman" w:hAnsi="Times New Roman" w:cs="Times New Roman"/>
          <w:sz w:val="28"/>
          <w:szCs w:val="28"/>
        </w:rPr>
        <w:t xml:space="preserve"> є:</w:t>
      </w:r>
      <w:proofErr w:type="gramEnd"/>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адресування організації;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адресування посадовій особі.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 xml:space="preserve">Якщо листа адресовано посадовій особі і відоме її </w:t>
      </w:r>
      <w:proofErr w:type="gramStart"/>
      <w:r w:rsidRPr="00547516">
        <w:rPr>
          <w:rFonts w:ascii="Times New Roman" w:hAnsi="Times New Roman" w:cs="Times New Roman"/>
          <w:b/>
          <w:bCs/>
          <w:i/>
          <w:iCs/>
          <w:sz w:val="28"/>
          <w:szCs w:val="28"/>
        </w:rPr>
        <w:t>пр</w:t>
      </w:r>
      <w:proofErr w:type="gramEnd"/>
      <w:r w:rsidRPr="00547516">
        <w:rPr>
          <w:rFonts w:ascii="Times New Roman" w:hAnsi="Times New Roman" w:cs="Times New Roman"/>
          <w:b/>
          <w:bCs/>
          <w:i/>
          <w:iCs/>
          <w:sz w:val="28"/>
          <w:szCs w:val="28"/>
        </w:rPr>
        <w:t xml:space="preserve">ізвище, </w:t>
      </w:r>
      <w:r w:rsidRPr="00547516">
        <w:rPr>
          <w:rFonts w:ascii="Times New Roman" w:hAnsi="Times New Roman" w:cs="Times New Roman"/>
          <w:sz w:val="28"/>
          <w:szCs w:val="28"/>
        </w:rPr>
        <w:t xml:space="preserve">то спочатку ставлять слово-індекс, зазначають ім’я, прізвище і посаду отримувача, нижче – назву фірми, нижче – поштову адресу. Наприклад: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Mr. G. H. Black Панові Г. Х. Блеку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Chairman Голові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A. Smith and Co., Ltd. </w:t>
      </w:r>
      <w:r w:rsidRPr="00547516">
        <w:rPr>
          <w:rFonts w:ascii="Times New Roman" w:hAnsi="Times New Roman" w:cs="Times New Roman"/>
          <w:sz w:val="28"/>
          <w:szCs w:val="28"/>
        </w:rPr>
        <w:t>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Сміт</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енд</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Ко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Лтд</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London SWL 75 C </w:t>
      </w:r>
      <w:r w:rsidRPr="00547516">
        <w:rPr>
          <w:rFonts w:ascii="Times New Roman" w:hAnsi="Times New Roman" w:cs="Times New Roman"/>
          <w:sz w:val="28"/>
          <w:szCs w:val="28"/>
        </w:rPr>
        <w:t>Лондон</w:t>
      </w:r>
      <w:r w:rsidRPr="00547516">
        <w:rPr>
          <w:rFonts w:ascii="Times New Roman" w:hAnsi="Times New Roman" w:cs="Times New Roman"/>
          <w:sz w:val="28"/>
          <w:szCs w:val="28"/>
          <w:lang w:val="en-US"/>
        </w:rPr>
        <w:t xml:space="preserve"> SWL 75 C </w:t>
      </w:r>
    </w:p>
    <w:p w:rsidR="00CE4B00" w:rsidRPr="00547516" w:rsidRDefault="00CE4B00" w:rsidP="00CE4B00">
      <w:pPr>
        <w:spacing w:line="360" w:lineRule="auto"/>
        <w:ind w:firstLine="709"/>
        <w:jc w:val="both"/>
        <w:rPr>
          <w:sz w:val="28"/>
          <w:szCs w:val="28"/>
          <w:lang w:val="en-US"/>
        </w:rPr>
      </w:pPr>
      <w:r w:rsidRPr="009657C2">
        <w:rPr>
          <w:sz w:val="28"/>
          <w:szCs w:val="28"/>
          <w:lang w:val="en-US"/>
        </w:rPr>
        <w:t xml:space="preserve">GREAT BRITAIN </w:t>
      </w:r>
      <w:r w:rsidRPr="00547516">
        <w:rPr>
          <w:sz w:val="28"/>
          <w:szCs w:val="28"/>
        </w:rPr>
        <w:t>ВЕЛИКА</w:t>
      </w:r>
      <w:r w:rsidRPr="009657C2">
        <w:rPr>
          <w:sz w:val="28"/>
          <w:szCs w:val="28"/>
          <w:lang w:val="en-US"/>
        </w:rPr>
        <w:t xml:space="preserve"> </w:t>
      </w:r>
      <w:r w:rsidRPr="00547516">
        <w:rPr>
          <w:sz w:val="28"/>
          <w:szCs w:val="28"/>
        </w:rPr>
        <w:t>БРИТАНІЯ</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Ім</w:t>
      </w:r>
      <w:r w:rsidRPr="00547516">
        <w:rPr>
          <w:rFonts w:ascii="Times New Roman" w:hAnsi="Times New Roman" w:cs="Times New Roman"/>
          <w:sz w:val="28"/>
          <w:szCs w:val="28"/>
          <w:lang w:val="en-US"/>
        </w:rPr>
        <w:t>’</w:t>
      </w:r>
      <w:r w:rsidRPr="00547516">
        <w:rPr>
          <w:rFonts w:ascii="Times New Roman" w:hAnsi="Times New Roman" w:cs="Times New Roman"/>
          <w:sz w:val="28"/>
          <w:szCs w:val="28"/>
        </w:rPr>
        <w:t>я</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та</w:t>
      </w:r>
      <w:r w:rsidRPr="00547516">
        <w:rPr>
          <w:rFonts w:ascii="Times New Roman" w:hAnsi="Times New Roman" w:cs="Times New Roman"/>
          <w:sz w:val="28"/>
          <w:szCs w:val="28"/>
          <w:lang w:val="en-US"/>
        </w:rPr>
        <w:t xml:space="preserve">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ізвище</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особи</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слід</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писати</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так</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як</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їх</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подано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підписі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листі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який</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надійшов</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якщо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ім</w:t>
      </w:r>
      <w:r w:rsidRPr="00547516">
        <w:rPr>
          <w:rFonts w:ascii="Times New Roman" w:hAnsi="Times New Roman" w:cs="Times New Roman"/>
          <w:sz w:val="28"/>
          <w:szCs w:val="28"/>
          <w:lang w:val="en-US"/>
        </w:rPr>
        <w:t>’</w:t>
      </w:r>
      <w:r w:rsidRPr="00547516">
        <w:rPr>
          <w:rFonts w:ascii="Times New Roman" w:hAnsi="Times New Roman" w:cs="Times New Roman"/>
          <w:sz w:val="28"/>
          <w:szCs w:val="28"/>
        </w:rPr>
        <w:t>я</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підпису</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наведено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повністю</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то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адресі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його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слід</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подавати</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повністю</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якщо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підпису</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стоять</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лише</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ініціали</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то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адресі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слід</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зазначати</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лише</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ініціали</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Слід звернути увагу на те, що в </w:t>
      </w:r>
      <w:proofErr w:type="gramStart"/>
      <w:r w:rsidRPr="00547516">
        <w:rPr>
          <w:rFonts w:ascii="Times New Roman" w:hAnsi="Times New Roman" w:cs="Times New Roman"/>
          <w:sz w:val="28"/>
          <w:szCs w:val="28"/>
        </w:rPr>
        <w:t>англ</w:t>
      </w:r>
      <w:proofErr w:type="gramEnd"/>
      <w:r w:rsidRPr="00547516">
        <w:rPr>
          <w:rFonts w:ascii="Times New Roman" w:hAnsi="Times New Roman" w:cs="Times New Roman"/>
          <w:sz w:val="28"/>
          <w:szCs w:val="28"/>
        </w:rPr>
        <w:t xml:space="preserve">ійській традиції ім’я або ініціали адресата ставлять перед прізвищем, а не після, як у нас: </w:t>
      </w:r>
      <w:r w:rsidRPr="00547516">
        <w:rPr>
          <w:rFonts w:ascii="Times New Roman" w:hAnsi="Times New Roman" w:cs="Times New Roman"/>
          <w:i/>
          <w:iCs/>
          <w:sz w:val="28"/>
          <w:szCs w:val="28"/>
        </w:rPr>
        <w:t xml:space="preserve">Mr. Harold Brown.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lastRenderedPageBreak/>
        <w:t xml:space="preserve">Перед ім’ям або ініціалами імені залежно від </w:t>
      </w:r>
      <w:proofErr w:type="gramStart"/>
      <w:r w:rsidRPr="00547516">
        <w:rPr>
          <w:rFonts w:ascii="Times New Roman" w:hAnsi="Times New Roman" w:cs="Times New Roman"/>
          <w:sz w:val="28"/>
          <w:szCs w:val="28"/>
        </w:rPr>
        <w:t>стат</w:t>
      </w:r>
      <w:proofErr w:type="gramEnd"/>
      <w:r w:rsidRPr="00547516">
        <w:rPr>
          <w:rFonts w:ascii="Times New Roman" w:hAnsi="Times New Roman" w:cs="Times New Roman"/>
          <w:sz w:val="28"/>
          <w:szCs w:val="28"/>
        </w:rPr>
        <w:t xml:space="preserve">і особи ставлять скорочене слово-індекс: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якщо листа адресовано чоловікові – </w:t>
      </w:r>
      <w:r w:rsidRPr="00547516">
        <w:rPr>
          <w:rFonts w:ascii="Times New Roman" w:hAnsi="Times New Roman" w:cs="Times New Roman"/>
          <w:i/>
          <w:iCs/>
          <w:sz w:val="28"/>
          <w:szCs w:val="28"/>
        </w:rPr>
        <w:t xml:space="preserve">Mr. </w:t>
      </w:r>
      <w:r w:rsidRPr="00547516">
        <w:rPr>
          <w:rFonts w:ascii="Times New Roman" w:hAnsi="Times New Roman" w:cs="Times New Roman"/>
          <w:sz w:val="28"/>
          <w:szCs w:val="28"/>
        </w:rPr>
        <w:t xml:space="preserve">(скорочення від слова </w:t>
      </w:r>
      <w:r w:rsidRPr="00547516">
        <w:rPr>
          <w:rFonts w:ascii="Times New Roman" w:hAnsi="Times New Roman" w:cs="Times New Roman"/>
          <w:i/>
          <w:iCs/>
          <w:sz w:val="28"/>
          <w:szCs w:val="28"/>
        </w:rPr>
        <w:t xml:space="preserve">Mister </w:t>
      </w:r>
      <w:r w:rsidRPr="00547516">
        <w:rPr>
          <w:rFonts w:ascii="Times New Roman" w:hAnsi="Times New Roman" w:cs="Times New Roman"/>
          <w:sz w:val="28"/>
          <w:szCs w:val="28"/>
        </w:rPr>
        <w:t xml:space="preserve">«пан»): </w:t>
      </w:r>
      <w:r w:rsidRPr="00547516">
        <w:rPr>
          <w:rFonts w:ascii="Times New Roman" w:hAnsi="Times New Roman" w:cs="Times New Roman"/>
          <w:i/>
          <w:iCs/>
          <w:sz w:val="28"/>
          <w:szCs w:val="28"/>
        </w:rPr>
        <w:t>Mr. Alan White – Панові Алану Вайту</w:t>
      </w:r>
      <w:r w:rsidRPr="00547516">
        <w:rPr>
          <w:rFonts w:ascii="Times New Roman" w:hAnsi="Times New Roman" w:cs="Times New Roman"/>
          <w:sz w:val="28"/>
          <w:szCs w:val="28"/>
        </w:rPr>
        <w:t xml:space="preserve">. У Великій Британії замість слова </w:t>
      </w:r>
      <w:r w:rsidRPr="00547516">
        <w:rPr>
          <w:rFonts w:ascii="Times New Roman" w:hAnsi="Times New Roman" w:cs="Times New Roman"/>
          <w:i/>
          <w:iCs/>
          <w:sz w:val="28"/>
          <w:szCs w:val="28"/>
        </w:rPr>
        <w:t xml:space="preserve">Mr. </w:t>
      </w:r>
      <w:r w:rsidRPr="00547516">
        <w:rPr>
          <w:rFonts w:ascii="Times New Roman" w:hAnsi="Times New Roman" w:cs="Times New Roman"/>
          <w:sz w:val="28"/>
          <w:szCs w:val="28"/>
        </w:rPr>
        <w:t xml:space="preserve">часто використовують скорочення </w:t>
      </w:r>
      <w:r w:rsidRPr="00547516">
        <w:rPr>
          <w:rFonts w:ascii="Times New Roman" w:hAnsi="Times New Roman" w:cs="Times New Roman"/>
          <w:i/>
          <w:iCs/>
          <w:sz w:val="28"/>
          <w:szCs w:val="28"/>
        </w:rPr>
        <w:t xml:space="preserve">Esq. </w:t>
      </w:r>
      <w:r w:rsidRPr="00547516">
        <w:rPr>
          <w:rFonts w:ascii="Times New Roman" w:hAnsi="Times New Roman" w:cs="Times New Roman"/>
          <w:sz w:val="28"/>
          <w:szCs w:val="28"/>
        </w:rPr>
        <w:t xml:space="preserve">(«есквайр»), яке ставлять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ісля прізвища: </w:t>
      </w:r>
      <w:r w:rsidRPr="00547516">
        <w:rPr>
          <w:rFonts w:ascii="Times New Roman" w:hAnsi="Times New Roman" w:cs="Times New Roman"/>
          <w:i/>
          <w:iCs/>
          <w:sz w:val="28"/>
          <w:szCs w:val="28"/>
        </w:rPr>
        <w:t>E. F. White, Esq.</w:t>
      </w:r>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 xml:space="preserve">- якщо листа адресовано одруженій жінці – </w:t>
      </w:r>
      <w:r w:rsidRPr="00547516">
        <w:rPr>
          <w:rFonts w:ascii="Times New Roman" w:hAnsi="Times New Roman" w:cs="Times New Roman"/>
          <w:i/>
          <w:iCs/>
          <w:sz w:val="28"/>
          <w:szCs w:val="28"/>
        </w:rPr>
        <w:t xml:space="preserve">Mrs. </w:t>
      </w:r>
      <w:r w:rsidRPr="00547516">
        <w:rPr>
          <w:rFonts w:ascii="Times New Roman" w:hAnsi="Times New Roman" w:cs="Times New Roman"/>
          <w:sz w:val="28"/>
          <w:szCs w:val="28"/>
        </w:rPr>
        <w:t xml:space="preserve">(скорочення від слова </w:t>
      </w:r>
      <w:r w:rsidRPr="00547516">
        <w:rPr>
          <w:rFonts w:ascii="Times New Roman" w:hAnsi="Times New Roman" w:cs="Times New Roman"/>
          <w:i/>
          <w:iCs/>
          <w:sz w:val="28"/>
          <w:szCs w:val="28"/>
        </w:rPr>
        <w:t xml:space="preserve">Mistress </w:t>
      </w:r>
      <w:r w:rsidRPr="00547516">
        <w:rPr>
          <w:rFonts w:ascii="Times New Roman" w:hAnsi="Times New Roman" w:cs="Times New Roman"/>
          <w:sz w:val="28"/>
          <w:szCs w:val="28"/>
        </w:rPr>
        <w:t xml:space="preserve">«пані»), якщо неодруженій – повністю слово </w:t>
      </w:r>
      <w:r w:rsidRPr="00547516">
        <w:rPr>
          <w:rFonts w:ascii="Times New Roman" w:hAnsi="Times New Roman" w:cs="Times New Roman"/>
          <w:i/>
          <w:iCs/>
          <w:sz w:val="28"/>
          <w:szCs w:val="28"/>
        </w:rPr>
        <w:t xml:space="preserve">Miss </w:t>
      </w:r>
      <w:r w:rsidRPr="00547516">
        <w:rPr>
          <w:rFonts w:ascii="Times New Roman" w:hAnsi="Times New Roman" w:cs="Times New Roman"/>
          <w:sz w:val="28"/>
          <w:szCs w:val="28"/>
        </w:rPr>
        <w:t xml:space="preserve">(«панна»); якщо сімейний </w:t>
      </w:r>
      <w:proofErr w:type="gramStart"/>
      <w:r w:rsidRPr="00547516">
        <w:rPr>
          <w:rFonts w:ascii="Times New Roman" w:hAnsi="Times New Roman" w:cs="Times New Roman"/>
          <w:sz w:val="28"/>
          <w:szCs w:val="28"/>
        </w:rPr>
        <w:t>статус ж</w:t>
      </w:r>
      <w:proofErr w:type="gramEnd"/>
      <w:r w:rsidRPr="00547516">
        <w:rPr>
          <w:rFonts w:ascii="Times New Roman" w:hAnsi="Times New Roman" w:cs="Times New Roman"/>
          <w:sz w:val="28"/>
          <w:szCs w:val="28"/>
        </w:rPr>
        <w:t xml:space="preserve">інки невідомий – наводять універсальне скорочення </w:t>
      </w:r>
      <w:r w:rsidRPr="00547516">
        <w:rPr>
          <w:rFonts w:ascii="Times New Roman" w:hAnsi="Times New Roman" w:cs="Times New Roman"/>
          <w:i/>
          <w:iCs/>
          <w:sz w:val="28"/>
          <w:szCs w:val="28"/>
        </w:rPr>
        <w:t xml:space="preserve">Ms. </w:t>
      </w:r>
      <w:r w:rsidRPr="00547516">
        <w:rPr>
          <w:rFonts w:ascii="Times New Roman" w:hAnsi="Times New Roman" w:cs="Times New Roman"/>
          <w:sz w:val="28"/>
          <w:szCs w:val="28"/>
          <w:lang w:val="en-US"/>
        </w:rPr>
        <w:t>(«</w:t>
      </w:r>
      <w:r w:rsidRPr="00547516">
        <w:rPr>
          <w:rFonts w:ascii="Times New Roman" w:hAnsi="Times New Roman" w:cs="Times New Roman"/>
          <w:sz w:val="28"/>
          <w:szCs w:val="28"/>
        </w:rPr>
        <w:t>Пані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наприклад</w:t>
      </w:r>
      <w:r w:rsidRPr="00547516">
        <w:rPr>
          <w:rFonts w:ascii="Times New Roman" w:hAnsi="Times New Roman" w:cs="Times New Roman"/>
          <w:sz w:val="28"/>
          <w:szCs w:val="28"/>
          <w:lang w:val="en-US"/>
        </w:rPr>
        <w:t xml:space="preserve">: </w:t>
      </w:r>
      <w:r w:rsidRPr="00547516">
        <w:rPr>
          <w:rFonts w:ascii="Times New Roman" w:hAnsi="Times New Roman" w:cs="Times New Roman"/>
          <w:i/>
          <w:iCs/>
          <w:sz w:val="28"/>
          <w:szCs w:val="28"/>
          <w:lang w:val="en-US"/>
        </w:rPr>
        <w:t xml:space="preserve">Mrs. Rosalinda Jones; Miss Mary Powell; Ms G. Black.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Якщо адресат має титул, ранг, звання (</w:t>
      </w:r>
      <w:r w:rsidRPr="00547516">
        <w:rPr>
          <w:rFonts w:ascii="Times New Roman" w:hAnsi="Times New Roman" w:cs="Times New Roman"/>
          <w:i/>
          <w:iCs/>
          <w:sz w:val="28"/>
          <w:szCs w:val="28"/>
        </w:rPr>
        <w:t xml:space="preserve">доктор, професор, доцент, генерал </w:t>
      </w:r>
      <w:r w:rsidRPr="00547516">
        <w:rPr>
          <w:rFonts w:ascii="Times New Roman" w:hAnsi="Times New Roman" w:cs="Times New Roman"/>
          <w:sz w:val="28"/>
          <w:szCs w:val="28"/>
        </w:rPr>
        <w:t>тощо), його ставлять замість слов</w:t>
      </w:r>
      <w:proofErr w:type="gramStart"/>
      <w:r w:rsidRPr="00547516">
        <w:rPr>
          <w:rFonts w:ascii="Times New Roman" w:hAnsi="Times New Roman" w:cs="Times New Roman"/>
          <w:sz w:val="28"/>
          <w:szCs w:val="28"/>
        </w:rPr>
        <w:t>а-</w:t>
      </w:r>
      <w:proofErr w:type="gramEnd"/>
      <w:r w:rsidRPr="00547516">
        <w:rPr>
          <w:rFonts w:ascii="Times New Roman" w:hAnsi="Times New Roman" w:cs="Times New Roman"/>
          <w:sz w:val="28"/>
          <w:szCs w:val="28"/>
        </w:rPr>
        <w:t xml:space="preserve">індекса, наприклад: </w:t>
      </w:r>
      <w:r w:rsidRPr="00547516">
        <w:rPr>
          <w:rFonts w:ascii="Times New Roman" w:hAnsi="Times New Roman" w:cs="Times New Roman"/>
          <w:i/>
          <w:iCs/>
          <w:sz w:val="28"/>
          <w:szCs w:val="28"/>
        </w:rPr>
        <w:t xml:space="preserve">Dr. А. Hopkins – Докторові А. Гопкінсу. </w:t>
      </w:r>
      <w:r w:rsidRPr="00547516">
        <w:rPr>
          <w:rFonts w:ascii="Times New Roman" w:hAnsi="Times New Roman" w:cs="Times New Roman"/>
          <w:sz w:val="28"/>
          <w:szCs w:val="28"/>
        </w:rPr>
        <w:t xml:space="preserve">Звання й титули рекомендують писати повністю, особливо на конверті. У всіх західноєвропейських </w:t>
      </w:r>
      <w:proofErr w:type="gramStart"/>
      <w:r w:rsidRPr="00547516">
        <w:rPr>
          <w:rFonts w:ascii="Times New Roman" w:hAnsi="Times New Roman" w:cs="Times New Roman"/>
          <w:sz w:val="28"/>
          <w:szCs w:val="28"/>
        </w:rPr>
        <w:t>країнах</w:t>
      </w:r>
      <w:proofErr w:type="gramEnd"/>
      <w:r w:rsidRPr="00547516">
        <w:rPr>
          <w:rFonts w:ascii="Times New Roman" w:hAnsi="Times New Roman" w:cs="Times New Roman"/>
          <w:sz w:val="28"/>
          <w:szCs w:val="28"/>
        </w:rPr>
        <w:t xml:space="preserve"> та США як в усному, так і в писемному спілкуванні не вживати титулів і звань вважають неввічливим. </w:t>
      </w:r>
    </w:p>
    <w:p w:rsidR="00CE4B00" w:rsidRPr="00547516" w:rsidRDefault="00CE4B00" w:rsidP="00CE4B00">
      <w:pPr>
        <w:spacing w:line="360" w:lineRule="auto"/>
        <w:ind w:firstLine="709"/>
        <w:jc w:val="both"/>
        <w:rPr>
          <w:sz w:val="28"/>
          <w:szCs w:val="28"/>
        </w:rPr>
      </w:pPr>
      <w:r w:rsidRPr="00547516">
        <w:rPr>
          <w:sz w:val="28"/>
          <w:szCs w:val="28"/>
        </w:rPr>
        <w:t xml:space="preserve">Часто </w:t>
      </w:r>
      <w:proofErr w:type="gramStart"/>
      <w:r w:rsidRPr="00547516">
        <w:rPr>
          <w:sz w:val="28"/>
          <w:szCs w:val="28"/>
        </w:rPr>
        <w:t>п</w:t>
      </w:r>
      <w:proofErr w:type="gramEnd"/>
      <w:r w:rsidRPr="00547516">
        <w:rPr>
          <w:sz w:val="28"/>
          <w:szCs w:val="28"/>
        </w:rPr>
        <w:t>ісля прізвища особи скорочено (великими літерами) вказують на приналежність до якоїсь організації, партії, на наявність звання або ордена:</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i/>
          <w:iCs/>
          <w:sz w:val="28"/>
          <w:szCs w:val="28"/>
          <w:lang w:val="en-US"/>
        </w:rPr>
        <w:t xml:space="preserve">E. F. Jons, DM </w:t>
      </w:r>
      <w:r w:rsidRPr="00547516">
        <w:rPr>
          <w:rFonts w:ascii="Times New Roman" w:hAnsi="Times New Roman" w:cs="Times New Roman"/>
          <w:sz w:val="28"/>
          <w:szCs w:val="28"/>
          <w:lang w:val="en-US"/>
        </w:rPr>
        <w:t xml:space="preserve">(Doctor of Medicine – </w:t>
      </w:r>
      <w:r w:rsidRPr="00547516">
        <w:rPr>
          <w:rFonts w:ascii="Times New Roman" w:hAnsi="Times New Roman" w:cs="Times New Roman"/>
          <w:sz w:val="28"/>
          <w:szCs w:val="28"/>
        </w:rPr>
        <w:t>доктор</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медичних</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наук</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i/>
          <w:iCs/>
          <w:sz w:val="28"/>
          <w:szCs w:val="28"/>
          <w:lang w:val="en-US"/>
        </w:rPr>
        <w:t xml:space="preserve">A. B. Smith, M.P. </w:t>
      </w:r>
      <w:r w:rsidRPr="00547516">
        <w:rPr>
          <w:rFonts w:ascii="Times New Roman" w:hAnsi="Times New Roman" w:cs="Times New Roman"/>
          <w:sz w:val="28"/>
          <w:szCs w:val="28"/>
          <w:lang w:val="en-US"/>
        </w:rPr>
        <w:t xml:space="preserve">(Member of Parliament – </w:t>
      </w:r>
      <w:r w:rsidRPr="00547516">
        <w:rPr>
          <w:rFonts w:ascii="Times New Roman" w:hAnsi="Times New Roman" w:cs="Times New Roman"/>
          <w:sz w:val="28"/>
          <w:szCs w:val="28"/>
        </w:rPr>
        <w:t>член</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парламенту</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i/>
          <w:iCs/>
          <w:sz w:val="28"/>
          <w:szCs w:val="28"/>
          <w:lang w:val="en-US"/>
        </w:rPr>
        <w:t xml:space="preserve">G. H. Dlack, K.C.V.O. </w:t>
      </w:r>
      <w:r w:rsidRPr="00547516">
        <w:rPr>
          <w:rFonts w:ascii="Times New Roman" w:hAnsi="Times New Roman" w:cs="Times New Roman"/>
          <w:sz w:val="28"/>
          <w:szCs w:val="28"/>
          <w:lang w:val="en-US"/>
        </w:rPr>
        <w:t xml:space="preserve">(Knight Commander of the Victorian Order – </w:t>
      </w:r>
      <w:r w:rsidRPr="00547516">
        <w:rPr>
          <w:rFonts w:ascii="Times New Roman" w:hAnsi="Times New Roman" w:cs="Times New Roman"/>
          <w:sz w:val="28"/>
          <w:szCs w:val="28"/>
        </w:rPr>
        <w:t>кавалер</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ордена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Королеви</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Вікторії</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Якщо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лист</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є</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особистим</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то</w:t>
      </w:r>
      <w:r w:rsidRPr="00547516">
        <w:rPr>
          <w:rFonts w:ascii="Times New Roman" w:hAnsi="Times New Roman" w:cs="Times New Roman"/>
          <w:sz w:val="28"/>
          <w:szCs w:val="28"/>
          <w:lang w:val="en-US"/>
        </w:rPr>
        <w:t xml:space="preserve">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ісля</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прізвища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адресата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пишуть</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слово</w:t>
      </w:r>
      <w:r w:rsidRPr="00547516">
        <w:rPr>
          <w:rFonts w:ascii="Times New Roman" w:hAnsi="Times New Roman" w:cs="Times New Roman"/>
          <w:sz w:val="28"/>
          <w:szCs w:val="28"/>
          <w:lang w:val="en-US"/>
        </w:rPr>
        <w:t xml:space="preserve"> </w:t>
      </w:r>
      <w:r w:rsidRPr="00547516">
        <w:rPr>
          <w:rFonts w:ascii="Times New Roman" w:hAnsi="Times New Roman" w:cs="Times New Roman"/>
          <w:i/>
          <w:iCs/>
          <w:sz w:val="28"/>
          <w:szCs w:val="28"/>
          <w:lang w:val="en-US"/>
        </w:rPr>
        <w:t>«</w:t>
      </w:r>
      <w:r w:rsidRPr="00547516">
        <w:rPr>
          <w:rFonts w:ascii="Times New Roman" w:hAnsi="Times New Roman" w:cs="Times New Roman"/>
          <w:i/>
          <w:iCs/>
          <w:sz w:val="28"/>
          <w:szCs w:val="28"/>
        </w:rPr>
        <w:t>особисто</w:t>
      </w:r>
      <w:r w:rsidRPr="00547516">
        <w:rPr>
          <w:rFonts w:ascii="Times New Roman" w:hAnsi="Times New Roman" w:cs="Times New Roman"/>
          <w:i/>
          <w:iCs/>
          <w:sz w:val="28"/>
          <w:szCs w:val="28"/>
          <w:lang w:val="en-US"/>
        </w:rPr>
        <w:t xml:space="preserve">» </w:t>
      </w:r>
      <w:r w:rsidRPr="00547516">
        <w:rPr>
          <w:rFonts w:ascii="Times New Roman" w:hAnsi="Times New Roman" w:cs="Times New Roman"/>
          <w:sz w:val="28"/>
          <w:szCs w:val="28"/>
          <w:lang w:val="en-US"/>
        </w:rPr>
        <w:t>(</w:t>
      </w:r>
      <w:r w:rsidRPr="00547516">
        <w:rPr>
          <w:rFonts w:ascii="Times New Roman" w:hAnsi="Times New Roman" w:cs="Times New Roman"/>
          <w:i/>
          <w:iCs/>
          <w:sz w:val="28"/>
          <w:szCs w:val="28"/>
          <w:lang w:val="en-US"/>
        </w:rPr>
        <w:t xml:space="preserve">Private </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Англія</w:t>
      </w:r>
      <w:r w:rsidRPr="00547516">
        <w:rPr>
          <w:rFonts w:ascii="Times New Roman" w:hAnsi="Times New Roman" w:cs="Times New Roman"/>
          <w:sz w:val="28"/>
          <w:szCs w:val="28"/>
          <w:lang w:val="en-US"/>
        </w:rPr>
        <w:t xml:space="preserve">; </w:t>
      </w:r>
      <w:r w:rsidRPr="00547516">
        <w:rPr>
          <w:rFonts w:ascii="Times New Roman" w:hAnsi="Times New Roman" w:cs="Times New Roman"/>
          <w:i/>
          <w:iCs/>
          <w:sz w:val="28"/>
          <w:szCs w:val="28"/>
          <w:lang w:val="en-US"/>
        </w:rPr>
        <w:t xml:space="preserve">Personal </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США</w:t>
      </w:r>
      <w:r w:rsidRPr="00547516">
        <w:rPr>
          <w:rFonts w:ascii="Times New Roman" w:hAnsi="Times New Roman" w:cs="Times New Roman"/>
          <w:sz w:val="28"/>
          <w:szCs w:val="28"/>
          <w:lang w:val="en-US"/>
        </w:rPr>
        <w:t xml:space="preserve">; </w:t>
      </w:r>
      <w:r w:rsidRPr="00547516">
        <w:rPr>
          <w:rFonts w:ascii="Times New Roman" w:hAnsi="Times New Roman" w:cs="Times New Roman"/>
          <w:i/>
          <w:iCs/>
          <w:sz w:val="28"/>
          <w:szCs w:val="28"/>
          <w:lang w:val="en-US"/>
        </w:rPr>
        <w:t xml:space="preserve">Confidential </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Англія</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США</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b/>
          <w:bCs/>
          <w:i/>
          <w:iCs/>
          <w:sz w:val="28"/>
          <w:szCs w:val="28"/>
        </w:rPr>
        <w:t xml:space="preserve">Якщо </w:t>
      </w:r>
      <w:proofErr w:type="gramStart"/>
      <w:r w:rsidRPr="00547516">
        <w:rPr>
          <w:rFonts w:ascii="Times New Roman" w:hAnsi="Times New Roman" w:cs="Times New Roman"/>
          <w:b/>
          <w:bCs/>
          <w:i/>
          <w:iCs/>
          <w:sz w:val="28"/>
          <w:szCs w:val="28"/>
        </w:rPr>
        <w:t>пр</w:t>
      </w:r>
      <w:proofErr w:type="gramEnd"/>
      <w:r w:rsidRPr="00547516">
        <w:rPr>
          <w:rFonts w:ascii="Times New Roman" w:hAnsi="Times New Roman" w:cs="Times New Roman"/>
          <w:b/>
          <w:bCs/>
          <w:i/>
          <w:iCs/>
          <w:sz w:val="28"/>
          <w:szCs w:val="28"/>
        </w:rPr>
        <w:t xml:space="preserve">ізвище посадової особи, </w:t>
      </w:r>
      <w:r w:rsidRPr="00547516">
        <w:rPr>
          <w:rFonts w:ascii="Times New Roman" w:hAnsi="Times New Roman" w:cs="Times New Roman"/>
          <w:sz w:val="28"/>
          <w:szCs w:val="28"/>
        </w:rPr>
        <w:t xml:space="preserve">якій адресовано листа, </w:t>
      </w:r>
      <w:r w:rsidRPr="00547516">
        <w:rPr>
          <w:rFonts w:ascii="Times New Roman" w:hAnsi="Times New Roman" w:cs="Times New Roman"/>
          <w:b/>
          <w:bCs/>
          <w:i/>
          <w:iCs/>
          <w:sz w:val="28"/>
          <w:szCs w:val="28"/>
        </w:rPr>
        <w:t xml:space="preserve">невідоме, </w:t>
      </w:r>
      <w:r w:rsidRPr="00547516">
        <w:rPr>
          <w:rFonts w:ascii="Times New Roman" w:hAnsi="Times New Roman" w:cs="Times New Roman"/>
          <w:sz w:val="28"/>
          <w:szCs w:val="28"/>
        </w:rPr>
        <w:t>то в реквізиті «Внутрішня адреса» зазначають посаду одержувача листа, назву організації, а потім наводять поштову адресу організації. Наприклад</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The Chairman </w:t>
      </w:r>
      <w:r w:rsidRPr="00547516">
        <w:rPr>
          <w:rFonts w:ascii="Times New Roman" w:hAnsi="Times New Roman" w:cs="Times New Roman"/>
          <w:sz w:val="28"/>
          <w:szCs w:val="28"/>
        </w:rPr>
        <w:t>Голові</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A. Smith and Co., Ltd. </w:t>
      </w:r>
      <w:r w:rsidRPr="00547516">
        <w:rPr>
          <w:rFonts w:ascii="Times New Roman" w:hAnsi="Times New Roman" w:cs="Times New Roman"/>
          <w:sz w:val="28"/>
          <w:szCs w:val="28"/>
        </w:rPr>
        <w:t>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Сміт</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енд</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Ко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Лтд</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London SWL 75 C </w:t>
      </w:r>
      <w:r w:rsidRPr="00547516">
        <w:rPr>
          <w:rFonts w:ascii="Times New Roman" w:hAnsi="Times New Roman" w:cs="Times New Roman"/>
          <w:sz w:val="28"/>
          <w:szCs w:val="28"/>
        </w:rPr>
        <w:t>Лондон</w:t>
      </w:r>
      <w:r w:rsidRPr="00547516">
        <w:rPr>
          <w:rFonts w:ascii="Times New Roman" w:hAnsi="Times New Roman" w:cs="Times New Roman"/>
          <w:sz w:val="28"/>
          <w:szCs w:val="28"/>
          <w:lang w:val="en-US"/>
        </w:rPr>
        <w:t xml:space="preserve"> SWL 75 C </w:t>
      </w:r>
    </w:p>
    <w:p w:rsidR="00CE4B00" w:rsidRPr="00547516" w:rsidRDefault="00CE4B00" w:rsidP="00CE4B00">
      <w:pPr>
        <w:spacing w:line="360" w:lineRule="auto"/>
        <w:ind w:firstLine="709"/>
        <w:jc w:val="both"/>
        <w:rPr>
          <w:sz w:val="28"/>
          <w:szCs w:val="28"/>
          <w:lang w:val="en-US"/>
        </w:rPr>
      </w:pPr>
      <w:r w:rsidRPr="009657C2">
        <w:rPr>
          <w:sz w:val="28"/>
          <w:szCs w:val="28"/>
          <w:lang w:val="en-US"/>
        </w:rPr>
        <w:lastRenderedPageBreak/>
        <w:t xml:space="preserve">GREAT BRITAIN </w:t>
      </w:r>
      <w:r w:rsidRPr="00547516">
        <w:rPr>
          <w:sz w:val="28"/>
          <w:szCs w:val="28"/>
        </w:rPr>
        <w:t>ВЕЛИКА</w:t>
      </w:r>
      <w:r w:rsidRPr="009657C2">
        <w:rPr>
          <w:sz w:val="28"/>
          <w:szCs w:val="28"/>
          <w:lang w:val="en-US"/>
        </w:rPr>
        <w:t xml:space="preserve"> </w:t>
      </w:r>
      <w:r w:rsidRPr="00547516">
        <w:rPr>
          <w:sz w:val="28"/>
          <w:szCs w:val="28"/>
        </w:rPr>
        <w:t>БРИТАНІЯ</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Зазначати</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посаду</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без</w:t>
      </w:r>
      <w:r w:rsidRPr="00547516">
        <w:rPr>
          <w:rFonts w:ascii="Times New Roman" w:hAnsi="Times New Roman" w:cs="Times New Roman"/>
          <w:sz w:val="28"/>
          <w:szCs w:val="28"/>
          <w:lang w:val="en-US"/>
        </w:rPr>
        <w:t xml:space="preserve">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ізвища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особи</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яка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її</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обіймає</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можна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лише</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тоді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коли</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ця</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посада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єдина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у</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фірмі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якій</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адресовано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листа</w:t>
      </w:r>
      <w:r w:rsidRPr="00547516">
        <w:rPr>
          <w:rFonts w:ascii="Times New Roman" w:hAnsi="Times New Roman" w:cs="Times New Roman"/>
          <w:sz w:val="28"/>
          <w:szCs w:val="28"/>
          <w:lang w:val="en-US"/>
        </w:rPr>
        <w:t xml:space="preserve"> (Chairman – </w:t>
      </w:r>
      <w:r w:rsidRPr="00547516">
        <w:rPr>
          <w:rFonts w:ascii="Times New Roman" w:hAnsi="Times New Roman" w:cs="Times New Roman"/>
          <w:sz w:val="28"/>
          <w:szCs w:val="28"/>
        </w:rPr>
        <w:t>голова</w:t>
      </w:r>
      <w:r w:rsidRPr="00547516">
        <w:rPr>
          <w:rFonts w:ascii="Times New Roman" w:hAnsi="Times New Roman" w:cs="Times New Roman"/>
          <w:sz w:val="28"/>
          <w:szCs w:val="28"/>
          <w:lang w:val="en-US"/>
        </w:rPr>
        <w:t xml:space="preserve">, President – </w:t>
      </w:r>
      <w:r w:rsidRPr="00547516">
        <w:rPr>
          <w:rFonts w:ascii="Times New Roman" w:hAnsi="Times New Roman" w:cs="Times New Roman"/>
          <w:sz w:val="28"/>
          <w:szCs w:val="28"/>
        </w:rPr>
        <w:t>президент</w:t>
      </w:r>
      <w:r w:rsidRPr="00547516">
        <w:rPr>
          <w:rFonts w:ascii="Times New Roman" w:hAnsi="Times New Roman" w:cs="Times New Roman"/>
          <w:sz w:val="28"/>
          <w:szCs w:val="28"/>
          <w:lang w:val="en-US"/>
        </w:rPr>
        <w:t xml:space="preserve">, Managing Director – </w:t>
      </w:r>
      <w:r w:rsidRPr="00547516">
        <w:rPr>
          <w:rFonts w:ascii="Times New Roman" w:hAnsi="Times New Roman" w:cs="Times New Roman"/>
          <w:sz w:val="28"/>
          <w:szCs w:val="28"/>
        </w:rPr>
        <w:t>директор</w:t>
      </w:r>
      <w:r w:rsidRPr="00547516">
        <w:rPr>
          <w:rFonts w:ascii="Times New Roman" w:hAnsi="Times New Roman" w:cs="Times New Roman"/>
          <w:sz w:val="28"/>
          <w:szCs w:val="28"/>
          <w:lang w:val="en-US"/>
        </w:rPr>
        <w:t>-</w:t>
      </w:r>
      <w:r w:rsidRPr="00547516">
        <w:rPr>
          <w:rFonts w:ascii="Times New Roman" w:hAnsi="Times New Roman" w:cs="Times New Roman"/>
          <w:sz w:val="28"/>
          <w:szCs w:val="28"/>
        </w:rPr>
        <w:t>розпорядник</w:t>
      </w:r>
      <w:r w:rsidRPr="00547516">
        <w:rPr>
          <w:rFonts w:ascii="Times New Roman" w:hAnsi="Times New Roman" w:cs="Times New Roman"/>
          <w:sz w:val="28"/>
          <w:szCs w:val="28"/>
          <w:lang w:val="en-US"/>
        </w:rPr>
        <w:t xml:space="preserve">, Secretary – </w:t>
      </w:r>
      <w:r w:rsidRPr="00547516">
        <w:rPr>
          <w:rFonts w:ascii="Times New Roman" w:hAnsi="Times New Roman" w:cs="Times New Roman"/>
          <w:sz w:val="28"/>
          <w:szCs w:val="28"/>
        </w:rPr>
        <w:t>секретар</w:t>
      </w:r>
      <w:r w:rsidRPr="00547516">
        <w:rPr>
          <w:rFonts w:ascii="Times New Roman" w:hAnsi="Times New Roman" w:cs="Times New Roman"/>
          <w:sz w:val="28"/>
          <w:szCs w:val="28"/>
          <w:lang w:val="en-US"/>
        </w:rPr>
        <w:t xml:space="preserve">, Chief Accountant – </w:t>
      </w:r>
      <w:r w:rsidRPr="00547516">
        <w:rPr>
          <w:rFonts w:ascii="Times New Roman" w:hAnsi="Times New Roman" w:cs="Times New Roman"/>
          <w:sz w:val="28"/>
          <w:szCs w:val="28"/>
        </w:rPr>
        <w:t>головний</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бухгалтер</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У</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цьому</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разі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перед</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назвою</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посади</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ставлять</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артикль</w:t>
      </w:r>
      <w:r w:rsidRPr="00547516">
        <w:rPr>
          <w:rFonts w:ascii="Times New Roman" w:hAnsi="Times New Roman" w:cs="Times New Roman"/>
          <w:sz w:val="28"/>
          <w:szCs w:val="28"/>
          <w:lang w:val="en-US"/>
        </w:rPr>
        <w:t xml:space="preserve"> </w:t>
      </w:r>
      <w:r w:rsidRPr="00547516">
        <w:rPr>
          <w:rFonts w:ascii="Times New Roman" w:hAnsi="Times New Roman" w:cs="Times New Roman"/>
          <w:b/>
          <w:bCs/>
          <w:i/>
          <w:iCs/>
          <w:sz w:val="28"/>
          <w:szCs w:val="28"/>
          <w:lang w:val="en-US"/>
        </w:rPr>
        <w:t xml:space="preserve">the: </w:t>
      </w:r>
      <w:r w:rsidRPr="00547516">
        <w:rPr>
          <w:rFonts w:ascii="Times New Roman" w:hAnsi="Times New Roman" w:cs="Times New Roman"/>
          <w:i/>
          <w:iCs/>
          <w:sz w:val="28"/>
          <w:szCs w:val="28"/>
          <w:lang w:val="en-US"/>
        </w:rPr>
        <w:t xml:space="preserve">The Chairman, The Secretary </w:t>
      </w:r>
      <w:proofErr w:type="gramStart"/>
      <w:r w:rsidRPr="00547516">
        <w:rPr>
          <w:rFonts w:ascii="Times New Roman" w:hAnsi="Times New Roman" w:cs="Times New Roman"/>
          <w:sz w:val="28"/>
          <w:szCs w:val="28"/>
        </w:rPr>
        <w:t>тощо</w:t>
      </w:r>
      <w:proofErr w:type="gramEnd"/>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 xml:space="preserve">Найчастіше такий спосіб адресування використовують, коли листа адресовано менеджеру або президенту компанії. Якщо ж листа адресовано співробітникові нижчого рангу, то слід зазначати його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 xml:space="preserve">ізвище, назву установи, по можливості назву структурного підрозділу й нарешті повну поштову адресу.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Якщо ж відомі і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 xml:space="preserve">ізвище, і посада адресата, то їх обов’язково вказують. Артикль перед назвою посади </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 </w:t>
      </w:r>
      <w:proofErr w:type="gramStart"/>
      <w:r w:rsidRPr="00547516">
        <w:rPr>
          <w:rFonts w:ascii="Times New Roman" w:hAnsi="Times New Roman" w:cs="Times New Roman"/>
          <w:sz w:val="28"/>
          <w:szCs w:val="28"/>
        </w:rPr>
        <w:t>такому</w:t>
      </w:r>
      <w:proofErr w:type="gramEnd"/>
      <w:r w:rsidRPr="00547516">
        <w:rPr>
          <w:rFonts w:ascii="Times New Roman" w:hAnsi="Times New Roman" w:cs="Times New Roman"/>
          <w:sz w:val="28"/>
          <w:szCs w:val="28"/>
        </w:rPr>
        <w:t xml:space="preserve"> разі не ставлять.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Якщо листа адресовано організації</w:t>
      </w:r>
      <w:r w:rsidRPr="00547516">
        <w:rPr>
          <w:rFonts w:ascii="Times New Roman" w:hAnsi="Times New Roman" w:cs="Times New Roman"/>
          <w:sz w:val="28"/>
          <w:szCs w:val="28"/>
        </w:rPr>
        <w:t>, то спочатку зазначають її назву, а поті</w:t>
      </w:r>
      <w:proofErr w:type="gramStart"/>
      <w:r w:rsidRPr="00547516">
        <w:rPr>
          <w:rFonts w:ascii="Times New Roman" w:hAnsi="Times New Roman" w:cs="Times New Roman"/>
          <w:sz w:val="28"/>
          <w:szCs w:val="28"/>
        </w:rPr>
        <w:t>м</w:t>
      </w:r>
      <w:proofErr w:type="gramEnd"/>
      <w:r w:rsidRPr="00547516">
        <w:rPr>
          <w:rFonts w:ascii="Times New Roman" w:hAnsi="Times New Roman" w:cs="Times New Roman"/>
          <w:sz w:val="28"/>
          <w:szCs w:val="28"/>
        </w:rPr>
        <w:t xml:space="preserve"> поштову адресу: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Continental Supply Company </w:t>
      </w:r>
      <w:r w:rsidRPr="00547516">
        <w:rPr>
          <w:rFonts w:ascii="Times New Roman" w:hAnsi="Times New Roman" w:cs="Times New Roman"/>
          <w:sz w:val="28"/>
          <w:szCs w:val="28"/>
        </w:rPr>
        <w:t>Європейська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продовольча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компанія</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312 Sixth Avenue 312 </w:t>
      </w:r>
      <w:r w:rsidRPr="00547516">
        <w:rPr>
          <w:rFonts w:ascii="Times New Roman" w:hAnsi="Times New Roman" w:cs="Times New Roman"/>
          <w:sz w:val="28"/>
          <w:szCs w:val="28"/>
        </w:rPr>
        <w:t>Шоста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авеню</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New York, NY, 11011 </w:t>
      </w:r>
      <w:r w:rsidRPr="00547516">
        <w:rPr>
          <w:rFonts w:ascii="Times New Roman" w:hAnsi="Times New Roman" w:cs="Times New Roman"/>
          <w:sz w:val="28"/>
          <w:szCs w:val="28"/>
        </w:rPr>
        <w:t>Нью</w:t>
      </w:r>
      <w:r w:rsidRPr="00547516">
        <w:rPr>
          <w:rFonts w:ascii="Times New Roman" w:hAnsi="Times New Roman" w:cs="Times New Roman"/>
          <w:sz w:val="28"/>
          <w:szCs w:val="28"/>
          <w:lang w:val="en-US"/>
        </w:rPr>
        <w:t>-</w:t>
      </w:r>
      <w:r w:rsidRPr="00547516">
        <w:rPr>
          <w:rFonts w:ascii="Times New Roman" w:hAnsi="Times New Roman" w:cs="Times New Roman"/>
          <w:sz w:val="28"/>
          <w:szCs w:val="28"/>
        </w:rPr>
        <w:t>Йорк</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штат</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Нью</w:t>
      </w:r>
      <w:r w:rsidRPr="00547516">
        <w:rPr>
          <w:rFonts w:ascii="Times New Roman" w:hAnsi="Times New Roman" w:cs="Times New Roman"/>
          <w:sz w:val="28"/>
          <w:szCs w:val="28"/>
          <w:lang w:val="en-US"/>
        </w:rPr>
        <w:t>-</w:t>
      </w:r>
      <w:r w:rsidRPr="00547516">
        <w:rPr>
          <w:rFonts w:ascii="Times New Roman" w:hAnsi="Times New Roman" w:cs="Times New Roman"/>
          <w:sz w:val="28"/>
          <w:szCs w:val="28"/>
        </w:rPr>
        <w:t>Йорк</w:t>
      </w:r>
      <w:r w:rsidRPr="00547516">
        <w:rPr>
          <w:rFonts w:ascii="Times New Roman" w:hAnsi="Times New Roman" w:cs="Times New Roman"/>
          <w:sz w:val="28"/>
          <w:szCs w:val="28"/>
          <w:lang w:val="en-US"/>
        </w:rPr>
        <w:t xml:space="preserve">, 11011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U.S.A. </w:t>
      </w:r>
      <w:r w:rsidRPr="00547516">
        <w:rPr>
          <w:rFonts w:ascii="Times New Roman" w:hAnsi="Times New Roman" w:cs="Times New Roman"/>
          <w:sz w:val="28"/>
          <w:szCs w:val="28"/>
        </w:rPr>
        <w:t>США</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Якщо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листа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адресовано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фірмі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назва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якої</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складається</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з</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імен</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та</w:t>
      </w:r>
      <w:r w:rsidRPr="00547516">
        <w:rPr>
          <w:rFonts w:ascii="Times New Roman" w:hAnsi="Times New Roman" w:cs="Times New Roman"/>
          <w:sz w:val="28"/>
          <w:szCs w:val="28"/>
          <w:lang w:val="en-US"/>
        </w:rPr>
        <w:t xml:space="preserve">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ізвищ</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її</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власників</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або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засновників</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наприклад</w:t>
      </w:r>
      <w:r w:rsidRPr="00547516">
        <w:rPr>
          <w:rFonts w:ascii="Times New Roman" w:hAnsi="Times New Roman" w:cs="Times New Roman"/>
          <w:sz w:val="28"/>
          <w:szCs w:val="28"/>
          <w:lang w:val="en-US"/>
        </w:rPr>
        <w:t xml:space="preserve">, </w:t>
      </w:r>
      <w:r w:rsidRPr="00547516">
        <w:rPr>
          <w:rFonts w:ascii="Times New Roman" w:hAnsi="Times New Roman" w:cs="Times New Roman"/>
          <w:i/>
          <w:iCs/>
          <w:sz w:val="28"/>
          <w:szCs w:val="28"/>
          <w:lang w:val="en-US"/>
        </w:rPr>
        <w:t>John Brown and Co., Ltd</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то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перед</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назвою</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фірми</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звертаючись</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до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чоловіків</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ставлять</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слово</w:t>
      </w:r>
      <w:r w:rsidRPr="00547516">
        <w:rPr>
          <w:rFonts w:ascii="Times New Roman" w:hAnsi="Times New Roman" w:cs="Times New Roman"/>
          <w:sz w:val="28"/>
          <w:szCs w:val="28"/>
          <w:lang w:val="en-US"/>
        </w:rPr>
        <w:t xml:space="preserve"> </w:t>
      </w:r>
      <w:r w:rsidRPr="00547516">
        <w:rPr>
          <w:rFonts w:ascii="Times New Roman" w:hAnsi="Times New Roman" w:cs="Times New Roman"/>
          <w:i/>
          <w:iCs/>
          <w:sz w:val="28"/>
          <w:szCs w:val="28"/>
          <w:lang w:val="en-US"/>
        </w:rPr>
        <w:t xml:space="preserve">Messrs </w:t>
      </w:r>
      <w:r w:rsidRPr="00547516">
        <w:rPr>
          <w:rFonts w:ascii="Times New Roman" w:hAnsi="Times New Roman" w:cs="Times New Roman"/>
          <w:sz w:val="28"/>
          <w:szCs w:val="28"/>
          <w:lang w:val="en-US"/>
        </w:rPr>
        <w:t>(</w:t>
      </w:r>
      <w:r w:rsidRPr="00547516">
        <w:rPr>
          <w:rFonts w:ascii="Times New Roman" w:hAnsi="Times New Roman" w:cs="Times New Roman"/>
          <w:sz w:val="28"/>
          <w:szCs w:val="28"/>
        </w:rPr>
        <w:t>від</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фр</w:t>
      </w:r>
      <w:r w:rsidRPr="00547516">
        <w:rPr>
          <w:rFonts w:ascii="Times New Roman" w:hAnsi="Times New Roman" w:cs="Times New Roman"/>
          <w:sz w:val="28"/>
          <w:szCs w:val="28"/>
          <w:lang w:val="en-US"/>
        </w:rPr>
        <w:t xml:space="preserve">. </w:t>
      </w:r>
      <w:r w:rsidRPr="00547516">
        <w:rPr>
          <w:rFonts w:ascii="Times New Roman" w:hAnsi="Times New Roman" w:cs="Times New Roman"/>
          <w:i/>
          <w:iCs/>
          <w:sz w:val="28"/>
          <w:szCs w:val="28"/>
        </w:rPr>
        <w:t>Messieurs «Панам»</w:t>
      </w:r>
      <w:r w:rsidRPr="00547516">
        <w:rPr>
          <w:rFonts w:ascii="Times New Roman" w:hAnsi="Times New Roman" w:cs="Times New Roman"/>
          <w:sz w:val="28"/>
          <w:szCs w:val="28"/>
        </w:rPr>
        <w:t xml:space="preserve">), а звертаючись до жінок – слово </w:t>
      </w:r>
      <w:r w:rsidRPr="00547516">
        <w:rPr>
          <w:rFonts w:ascii="Times New Roman" w:hAnsi="Times New Roman" w:cs="Times New Roman"/>
          <w:i/>
          <w:iCs/>
          <w:sz w:val="28"/>
          <w:szCs w:val="28"/>
        </w:rPr>
        <w:t xml:space="preserve">Mmes </w:t>
      </w:r>
      <w:r w:rsidRPr="00547516">
        <w:rPr>
          <w:rFonts w:ascii="Times New Roman" w:hAnsi="Times New Roman" w:cs="Times New Roman"/>
          <w:sz w:val="28"/>
          <w:szCs w:val="28"/>
        </w:rPr>
        <w:t xml:space="preserve">(від фр. </w:t>
      </w:r>
      <w:r w:rsidRPr="00547516">
        <w:rPr>
          <w:rFonts w:ascii="Times New Roman" w:hAnsi="Times New Roman" w:cs="Times New Roman"/>
          <w:i/>
          <w:iCs/>
          <w:sz w:val="28"/>
          <w:szCs w:val="28"/>
        </w:rPr>
        <w:t>Mesdames «Пані»</w:t>
      </w:r>
      <w:r w:rsidRPr="00547516">
        <w:rPr>
          <w:rFonts w:ascii="Times New Roman" w:hAnsi="Times New Roman" w:cs="Times New Roman"/>
          <w:sz w:val="28"/>
          <w:szCs w:val="28"/>
        </w:rPr>
        <w:t xml:space="preserve">). Наприклад: </w:t>
      </w:r>
    </w:p>
    <w:p w:rsidR="00CE4B00" w:rsidRPr="00547516" w:rsidRDefault="00CE4B00" w:rsidP="00CE4B00">
      <w:pPr>
        <w:spacing w:line="360" w:lineRule="auto"/>
        <w:ind w:firstLine="709"/>
        <w:jc w:val="both"/>
        <w:rPr>
          <w:sz w:val="28"/>
          <w:szCs w:val="28"/>
        </w:rPr>
      </w:pPr>
      <w:r w:rsidRPr="00547516">
        <w:rPr>
          <w:sz w:val="28"/>
          <w:szCs w:val="28"/>
          <w:lang w:val="en-US"/>
        </w:rPr>
        <w:t>Messrs</w:t>
      </w:r>
      <w:r w:rsidRPr="00547516">
        <w:rPr>
          <w:sz w:val="28"/>
          <w:szCs w:val="28"/>
        </w:rPr>
        <w:t xml:space="preserve"> </w:t>
      </w:r>
      <w:r w:rsidRPr="00547516">
        <w:rPr>
          <w:sz w:val="28"/>
          <w:szCs w:val="28"/>
          <w:lang w:val="en-US"/>
        </w:rPr>
        <w:t>John</w:t>
      </w:r>
      <w:r w:rsidRPr="00547516">
        <w:rPr>
          <w:sz w:val="28"/>
          <w:szCs w:val="28"/>
        </w:rPr>
        <w:t xml:space="preserve"> </w:t>
      </w:r>
      <w:r w:rsidRPr="00547516">
        <w:rPr>
          <w:sz w:val="28"/>
          <w:szCs w:val="28"/>
          <w:lang w:val="en-US"/>
        </w:rPr>
        <w:t>Brown</w:t>
      </w:r>
      <w:r w:rsidRPr="00547516">
        <w:rPr>
          <w:sz w:val="28"/>
          <w:szCs w:val="28"/>
        </w:rPr>
        <w:t xml:space="preserve"> </w:t>
      </w:r>
      <w:r w:rsidRPr="00547516">
        <w:rPr>
          <w:sz w:val="28"/>
          <w:szCs w:val="28"/>
          <w:lang w:val="en-US"/>
        </w:rPr>
        <w:t>and</w:t>
      </w:r>
      <w:r w:rsidRPr="00547516">
        <w:rPr>
          <w:sz w:val="28"/>
          <w:szCs w:val="28"/>
        </w:rPr>
        <w:t xml:space="preserve"> </w:t>
      </w:r>
      <w:r w:rsidRPr="00547516">
        <w:rPr>
          <w:sz w:val="28"/>
          <w:szCs w:val="28"/>
          <w:lang w:val="en-US"/>
        </w:rPr>
        <w:t>Co</w:t>
      </w:r>
      <w:r w:rsidRPr="00547516">
        <w:rPr>
          <w:sz w:val="28"/>
          <w:szCs w:val="28"/>
        </w:rPr>
        <w:t xml:space="preserve">., </w:t>
      </w:r>
      <w:r w:rsidRPr="00547516">
        <w:rPr>
          <w:sz w:val="28"/>
          <w:szCs w:val="28"/>
          <w:lang w:val="en-US"/>
        </w:rPr>
        <w:t>Ltd</w:t>
      </w:r>
      <w:r w:rsidRPr="00547516">
        <w:rPr>
          <w:sz w:val="28"/>
          <w:szCs w:val="28"/>
        </w:rPr>
        <w:t>. Панам Джону Брауну енд Ко, Лтд</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 xml:space="preserve">Для написання поштової адреси </w:t>
      </w:r>
      <w:r w:rsidRPr="00547516">
        <w:rPr>
          <w:rFonts w:ascii="Times New Roman" w:hAnsi="Times New Roman" w:cs="Times New Roman"/>
          <w:sz w:val="28"/>
          <w:szCs w:val="28"/>
        </w:rPr>
        <w:t xml:space="preserve">в англомовних країнах прийнята така </w:t>
      </w:r>
      <w:proofErr w:type="gramStart"/>
      <w:r w:rsidRPr="00547516">
        <w:rPr>
          <w:rFonts w:ascii="Times New Roman" w:hAnsi="Times New Roman" w:cs="Times New Roman"/>
          <w:sz w:val="28"/>
          <w:szCs w:val="28"/>
        </w:rPr>
        <w:t>посл</w:t>
      </w:r>
      <w:proofErr w:type="gramEnd"/>
      <w:r w:rsidRPr="00547516">
        <w:rPr>
          <w:rFonts w:ascii="Times New Roman" w:hAnsi="Times New Roman" w:cs="Times New Roman"/>
          <w:sz w:val="28"/>
          <w:szCs w:val="28"/>
        </w:rPr>
        <w:t xml:space="preserve">ідовність елементів: номер будинку, назва вулиці, назва міста, індекс, назва країни.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Номер будинку та назву вулиці подають одним рядком. Номер будинку зазначають перед назвою вулиці. Слова </w:t>
      </w:r>
      <w:r w:rsidRPr="00547516">
        <w:rPr>
          <w:rFonts w:ascii="Times New Roman" w:hAnsi="Times New Roman" w:cs="Times New Roman"/>
          <w:i/>
          <w:iCs/>
          <w:sz w:val="28"/>
          <w:szCs w:val="28"/>
        </w:rPr>
        <w:t xml:space="preserve">Street, Avenue, Place </w:t>
      </w:r>
      <w:r w:rsidRPr="00547516">
        <w:rPr>
          <w:rFonts w:ascii="Times New Roman" w:hAnsi="Times New Roman" w:cs="Times New Roman"/>
          <w:sz w:val="28"/>
          <w:szCs w:val="28"/>
        </w:rPr>
        <w:t xml:space="preserve">та ін. пишуть з великої </w:t>
      </w:r>
      <w:proofErr w:type="gramStart"/>
      <w:r w:rsidRPr="00547516">
        <w:rPr>
          <w:rFonts w:ascii="Times New Roman" w:hAnsi="Times New Roman" w:cs="Times New Roman"/>
          <w:sz w:val="28"/>
          <w:szCs w:val="28"/>
        </w:rPr>
        <w:t>л</w:t>
      </w:r>
      <w:proofErr w:type="gramEnd"/>
      <w:r w:rsidRPr="00547516">
        <w:rPr>
          <w:rFonts w:ascii="Times New Roman" w:hAnsi="Times New Roman" w:cs="Times New Roman"/>
          <w:sz w:val="28"/>
          <w:szCs w:val="28"/>
        </w:rPr>
        <w:t xml:space="preserve">ітери. Можливі такі скорочення: </w:t>
      </w:r>
      <w:r w:rsidRPr="00547516">
        <w:rPr>
          <w:rFonts w:ascii="Times New Roman" w:hAnsi="Times New Roman" w:cs="Times New Roman"/>
          <w:i/>
          <w:iCs/>
          <w:sz w:val="28"/>
          <w:szCs w:val="28"/>
        </w:rPr>
        <w:t xml:space="preserve">Building – Bld. </w:t>
      </w:r>
      <w:r w:rsidRPr="00547516">
        <w:rPr>
          <w:rFonts w:ascii="Times New Roman" w:hAnsi="Times New Roman" w:cs="Times New Roman"/>
          <w:sz w:val="28"/>
          <w:szCs w:val="28"/>
        </w:rPr>
        <w:t xml:space="preserve">– будинок; </w:t>
      </w:r>
      <w:r w:rsidRPr="00547516">
        <w:rPr>
          <w:rFonts w:ascii="Times New Roman" w:hAnsi="Times New Roman" w:cs="Times New Roman"/>
          <w:i/>
          <w:iCs/>
          <w:sz w:val="28"/>
          <w:szCs w:val="28"/>
        </w:rPr>
        <w:t xml:space="preserve">Apartment – </w:t>
      </w:r>
      <w:r w:rsidRPr="00547516">
        <w:rPr>
          <w:rFonts w:ascii="Times New Roman" w:hAnsi="Times New Roman" w:cs="Times New Roman"/>
          <w:i/>
          <w:iCs/>
          <w:sz w:val="28"/>
          <w:szCs w:val="28"/>
        </w:rPr>
        <w:lastRenderedPageBreak/>
        <w:t xml:space="preserve">Apt. </w:t>
      </w:r>
      <w:r w:rsidRPr="00547516">
        <w:rPr>
          <w:rFonts w:ascii="Times New Roman" w:hAnsi="Times New Roman" w:cs="Times New Roman"/>
          <w:sz w:val="28"/>
          <w:szCs w:val="28"/>
        </w:rPr>
        <w:t xml:space="preserve">– помешкання (квартира); </w:t>
      </w:r>
      <w:r w:rsidRPr="00547516">
        <w:rPr>
          <w:rFonts w:ascii="Times New Roman" w:hAnsi="Times New Roman" w:cs="Times New Roman"/>
          <w:i/>
          <w:iCs/>
          <w:sz w:val="28"/>
          <w:szCs w:val="28"/>
        </w:rPr>
        <w:t xml:space="preserve">Avenue – Ave. </w:t>
      </w:r>
      <w:r w:rsidRPr="00547516">
        <w:rPr>
          <w:rFonts w:ascii="Times New Roman" w:hAnsi="Times New Roman" w:cs="Times New Roman"/>
          <w:sz w:val="28"/>
          <w:szCs w:val="28"/>
        </w:rPr>
        <w:t xml:space="preserve">– бульвар; </w:t>
      </w:r>
      <w:r w:rsidRPr="00547516">
        <w:rPr>
          <w:rFonts w:ascii="Times New Roman" w:hAnsi="Times New Roman" w:cs="Times New Roman"/>
          <w:i/>
          <w:iCs/>
          <w:sz w:val="28"/>
          <w:szCs w:val="28"/>
        </w:rPr>
        <w:t xml:space="preserve">Street – St. </w:t>
      </w:r>
      <w:r w:rsidRPr="00547516">
        <w:rPr>
          <w:rFonts w:ascii="Times New Roman" w:hAnsi="Times New Roman" w:cs="Times New Roman"/>
          <w:sz w:val="28"/>
          <w:szCs w:val="28"/>
        </w:rPr>
        <w:t xml:space="preserve">– вулиця; </w:t>
      </w:r>
      <w:r w:rsidRPr="00547516">
        <w:rPr>
          <w:rFonts w:ascii="Times New Roman" w:hAnsi="Times New Roman" w:cs="Times New Roman"/>
          <w:i/>
          <w:iCs/>
          <w:sz w:val="28"/>
          <w:szCs w:val="28"/>
        </w:rPr>
        <w:t xml:space="preserve">Square – Sq. </w:t>
      </w:r>
      <w:r w:rsidRPr="00547516">
        <w:rPr>
          <w:rFonts w:ascii="Times New Roman" w:hAnsi="Times New Roman" w:cs="Times New Roman"/>
          <w:sz w:val="28"/>
          <w:szCs w:val="28"/>
        </w:rPr>
        <w:t xml:space="preserve">– майдан.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Окремим рядком наводять назву міста, штату (у США) або графства (у </w:t>
      </w:r>
      <w:proofErr w:type="gramStart"/>
      <w:r w:rsidRPr="00547516">
        <w:rPr>
          <w:rFonts w:ascii="Times New Roman" w:hAnsi="Times New Roman" w:cs="Times New Roman"/>
          <w:sz w:val="28"/>
          <w:szCs w:val="28"/>
        </w:rPr>
        <w:t>Велик</w:t>
      </w:r>
      <w:proofErr w:type="gramEnd"/>
      <w:r w:rsidRPr="00547516">
        <w:rPr>
          <w:rFonts w:ascii="Times New Roman" w:hAnsi="Times New Roman" w:cs="Times New Roman"/>
          <w:sz w:val="28"/>
          <w:szCs w:val="28"/>
        </w:rPr>
        <w:t xml:space="preserve">ій Британії), поштовий індекс. Зазначення </w:t>
      </w:r>
      <w:proofErr w:type="gramStart"/>
      <w:r w:rsidRPr="00547516">
        <w:rPr>
          <w:rFonts w:ascii="Times New Roman" w:hAnsi="Times New Roman" w:cs="Times New Roman"/>
          <w:sz w:val="28"/>
          <w:szCs w:val="28"/>
        </w:rPr>
        <w:t>назв</w:t>
      </w:r>
      <w:proofErr w:type="gramEnd"/>
      <w:r w:rsidRPr="00547516">
        <w:rPr>
          <w:rFonts w:ascii="Times New Roman" w:hAnsi="Times New Roman" w:cs="Times New Roman"/>
          <w:sz w:val="28"/>
          <w:szCs w:val="28"/>
        </w:rPr>
        <w:t xml:space="preserve"> штату й графства пов’язане з тим, що назви населених пунктів дуже часто повторюються в інших штатах або графствах. Назви штатів США часто скорочують, а назви графств Великої Британії ніколи не скорочують, наприклад: </w:t>
      </w:r>
      <w:r w:rsidRPr="00547516">
        <w:rPr>
          <w:rFonts w:ascii="Times New Roman" w:hAnsi="Times New Roman" w:cs="Times New Roman"/>
          <w:i/>
          <w:iCs/>
          <w:sz w:val="28"/>
          <w:szCs w:val="28"/>
        </w:rPr>
        <w:t>Alabama – Ala.</w:t>
      </w:r>
      <w:r w:rsidRPr="00547516">
        <w:rPr>
          <w:rFonts w:ascii="Times New Roman" w:hAnsi="Times New Roman" w:cs="Times New Roman"/>
          <w:sz w:val="28"/>
          <w:szCs w:val="28"/>
        </w:rPr>
        <w:t xml:space="preserve">, проте </w:t>
      </w:r>
      <w:r w:rsidRPr="00547516">
        <w:rPr>
          <w:rFonts w:ascii="Times New Roman" w:hAnsi="Times New Roman" w:cs="Times New Roman"/>
          <w:i/>
          <w:iCs/>
          <w:sz w:val="28"/>
          <w:szCs w:val="28"/>
        </w:rPr>
        <w:t>Йоркшир – Yorkshire</w:t>
      </w:r>
      <w:r w:rsidRPr="00547516">
        <w:rPr>
          <w:rFonts w:ascii="Times New Roman" w:hAnsi="Times New Roman" w:cs="Times New Roman"/>
          <w:sz w:val="28"/>
          <w:szCs w:val="28"/>
        </w:rPr>
        <w:t xml:space="preserve">. </w:t>
      </w:r>
    </w:p>
    <w:p w:rsidR="00CE4B00" w:rsidRPr="00547516" w:rsidRDefault="00CE4B00" w:rsidP="00CE4B00">
      <w:pPr>
        <w:spacing w:line="360" w:lineRule="auto"/>
        <w:ind w:firstLine="709"/>
        <w:jc w:val="both"/>
        <w:rPr>
          <w:sz w:val="28"/>
          <w:szCs w:val="28"/>
        </w:rPr>
      </w:pPr>
      <w:r w:rsidRPr="00547516">
        <w:rPr>
          <w:sz w:val="28"/>
          <w:szCs w:val="28"/>
        </w:rPr>
        <w:t xml:space="preserve">Назву країни призначення рекомендують писати великими </w:t>
      </w:r>
      <w:proofErr w:type="gramStart"/>
      <w:r w:rsidRPr="00547516">
        <w:rPr>
          <w:sz w:val="28"/>
          <w:szCs w:val="28"/>
        </w:rPr>
        <w:t>л</w:t>
      </w:r>
      <w:proofErr w:type="gramEnd"/>
      <w:r w:rsidRPr="00547516">
        <w:rPr>
          <w:sz w:val="28"/>
          <w:szCs w:val="28"/>
        </w:rPr>
        <w:t>ітерами.</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5. Вказівка на конкретну особу «</w:t>
      </w:r>
      <w:proofErr w:type="gramStart"/>
      <w:r w:rsidRPr="00547516">
        <w:rPr>
          <w:rFonts w:ascii="Times New Roman" w:hAnsi="Times New Roman" w:cs="Times New Roman"/>
          <w:b/>
          <w:bCs/>
          <w:sz w:val="28"/>
          <w:szCs w:val="28"/>
        </w:rPr>
        <w:t>До</w:t>
      </w:r>
      <w:proofErr w:type="gramEnd"/>
      <w:r w:rsidRPr="00547516">
        <w:rPr>
          <w:rFonts w:ascii="Times New Roman" w:hAnsi="Times New Roman" w:cs="Times New Roman"/>
          <w:b/>
          <w:bCs/>
          <w:sz w:val="28"/>
          <w:szCs w:val="28"/>
        </w:rPr>
        <w:t xml:space="preserve"> </w:t>
      </w:r>
      <w:proofErr w:type="gramStart"/>
      <w:r w:rsidRPr="00547516">
        <w:rPr>
          <w:rFonts w:ascii="Times New Roman" w:hAnsi="Times New Roman" w:cs="Times New Roman"/>
          <w:b/>
          <w:bCs/>
          <w:sz w:val="28"/>
          <w:szCs w:val="28"/>
        </w:rPr>
        <w:t>в</w:t>
      </w:r>
      <w:proofErr w:type="gramEnd"/>
      <w:r w:rsidRPr="00547516">
        <w:rPr>
          <w:rFonts w:ascii="Times New Roman" w:hAnsi="Times New Roman" w:cs="Times New Roman"/>
          <w:b/>
          <w:bCs/>
          <w:sz w:val="28"/>
          <w:szCs w:val="28"/>
        </w:rPr>
        <w:t xml:space="preserve">ідома» (The Attention Line) </w:t>
      </w:r>
      <w:r w:rsidRPr="00547516">
        <w:rPr>
          <w:rFonts w:ascii="Times New Roman" w:hAnsi="Times New Roman" w:cs="Times New Roman"/>
          <w:sz w:val="28"/>
          <w:szCs w:val="28"/>
        </w:rPr>
        <w:t xml:space="preserve">– необов’язковий реквізит ділового листа. Його наводять, якщо листа адресовано установі, тобто в реквізиті «Внутрішня адреса» ім’я та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 xml:space="preserve">ізвище адресата не зазначено, а відправник зацікавлений у тому, щоб листа прочитала конкретна особа.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Реквізит наводять ліворуч безпосередньо від межі лівого поля безпосередньо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ісля внутрішньої адреси перед вступним звертанням або іноді після нього на окремому рядку.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Уживання розділових знакі</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 у реквізиті – мінімальне.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Використовують</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такі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позначки</w:t>
      </w:r>
      <w:r w:rsidRPr="00547516">
        <w:rPr>
          <w:rFonts w:ascii="Times New Roman" w:hAnsi="Times New Roman" w:cs="Times New Roman"/>
          <w:sz w:val="28"/>
          <w:szCs w:val="28"/>
          <w:lang w:val="en-US"/>
        </w:rPr>
        <w:t xml:space="preserve">: </w:t>
      </w:r>
      <w:r w:rsidRPr="00547516">
        <w:rPr>
          <w:rFonts w:ascii="Times New Roman" w:hAnsi="Times New Roman" w:cs="Times New Roman"/>
          <w:i/>
          <w:iCs/>
          <w:sz w:val="28"/>
          <w:szCs w:val="28"/>
          <w:lang w:val="en-US"/>
        </w:rPr>
        <w:t>Attn.</w:t>
      </w:r>
      <w:proofErr w:type="gramStart"/>
      <w:r w:rsidRPr="00547516">
        <w:rPr>
          <w:rFonts w:ascii="Times New Roman" w:hAnsi="Times New Roman" w:cs="Times New Roman"/>
          <w:i/>
          <w:iCs/>
          <w:sz w:val="28"/>
          <w:szCs w:val="28"/>
          <w:lang w:val="en-US"/>
        </w:rPr>
        <w:t>:,</w:t>
      </w:r>
      <w:proofErr w:type="gramEnd"/>
      <w:r w:rsidRPr="00547516">
        <w:rPr>
          <w:rFonts w:ascii="Times New Roman" w:hAnsi="Times New Roman" w:cs="Times New Roman"/>
          <w:i/>
          <w:iCs/>
          <w:sz w:val="28"/>
          <w:szCs w:val="28"/>
          <w:lang w:val="en-US"/>
        </w:rPr>
        <w:t xml:space="preserve"> Attention:, Attention of, To Attention of… </w:t>
      </w:r>
      <w:r w:rsidRPr="00547516">
        <w:rPr>
          <w:rFonts w:ascii="Times New Roman" w:hAnsi="Times New Roman" w:cs="Times New Roman"/>
          <w:sz w:val="28"/>
          <w:szCs w:val="28"/>
        </w:rPr>
        <w:t>або</w:t>
      </w:r>
      <w:r w:rsidRPr="00547516">
        <w:rPr>
          <w:rFonts w:ascii="Times New Roman" w:hAnsi="Times New Roman" w:cs="Times New Roman"/>
          <w:sz w:val="28"/>
          <w:szCs w:val="28"/>
          <w:lang w:val="en-US"/>
        </w:rPr>
        <w:t xml:space="preserve"> </w:t>
      </w:r>
      <w:r w:rsidRPr="00547516">
        <w:rPr>
          <w:rFonts w:ascii="Times New Roman" w:hAnsi="Times New Roman" w:cs="Times New Roman"/>
          <w:i/>
          <w:iCs/>
          <w:sz w:val="28"/>
          <w:szCs w:val="28"/>
          <w:lang w:val="en-US"/>
        </w:rPr>
        <w:t xml:space="preserve">For the Attention of… </w:t>
      </w:r>
      <w:r w:rsidRPr="00547516">
        <w:rPr>
          <w:rFonts w:ascii="Times New Roman" w:hAnsi="Times New Roman" w:cs="Times New Roman"/>
          <w:i/>
          <w:iCs/>
          <w:sz w:val="28"/>
          <w:szCs w:val="28"/>
        </w:rPr>
        <w:t xml:space="preserve">(«До відома…»),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ісля яких, як правило, наводять ім’я / ініціал імені та прізвище особи. Наприклад</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For the Attention of Mr. Jonathan J. Morgan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або</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To Attention of Mr. Jonathan J. Morgan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або</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Attention of Mr. Jonathan J. Morgan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або</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Attention: Mr. Jonathan J. Morgan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або</w:t>
      </w:r>
      <w:r w:rsidRPr="00547516">
        <w:rPr>
          <w:rFonts w:ascii="Times New Roman" w:hAnsi="Times New Roman" w:cs="Times New Roman"/>
          <w:sz w:val="28"/>
          <w:szCs w:val="28"/>
          <w:lang w:val="en-US"/>
        </w:rPr>
        <w:t xml:space="preserve">: </w:t>
      </w:r>
    </w:p>
    <w:p w:rsidR="00CE4B00" w:rsidRPr="00547516" w:rsidRDefault="00CE4B00" w:rsidP="00CE4B00">
      <w:pPr>
        <w:spacing w:line="360" w:lineRule="auto"/>
        <w:ind w:firstLine="709"/>
        <w:jc w:val="both"/>
        <w:rPr>
          <w:sz w:val="28"/>
          <w:szCs w:val="28"/>
          <w:lang w:val="en-US"/>
        </w:rPr>
      </w:pPr>
      <w:r w:rsidRPr="00547516">
        <w:rPr>
          <w:sz w:val="28"/>
          <w:szCs w:val="28"/>
          <w:lang w:val="en-US"/>
        </w:rPr>
        <w:t>Attn.: Mr. Jonathan J. Morgan</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lastRenderedPageBreak/>
        <w:t xml:space="preserve">Вступне звертання, проте, подають у формі множини, оскільки воно має бути узгоджене насамперед із першим рядком реквізиту «Внутрішня адреса» (тобто лист адресовано організації, а не окремій особі). Вказівку на конкретну особу, як правило, виділяють (друкують курсивом, у розрядку,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ідкреслюють). Наприклад: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lang w:val="en-US"/>
        </w:rPr>
        <w:t>A</w:t>
      </w:r>
      <w:r w:rsidRPr="00547516">
        <w:rPr>
          <w:rFonts w:ascii="Times New Roman" w:hAnsi="Times New Roman" w:cs="Times New Roman"/>
          <w:sz w:val="28"/>
          <w:szCs w:val="28"/>
        </w:rPr>
        <w:t xml:space="preserve">. </w:t>
      </w:r>
      <w:r w:rsidRPr="00547516">
        <w:rPr>
          <w:rFonts w:ascii="Times New Roman" w:hAnsi="Times New Roman" w:cs="Times New Roman"/>
          <w:sz w:val="28"/>
          <w:szCs w:val="28"/>
          <w:lang w:val="en-US"/>
        </w:rPr>
        <w:t>Smith</w:t>
      </w:r>
      <w:r w:rsidRPr="00547516">
        <w:rPr>
          <w:rFonts w:ascii="Times New Roman" w:hAnsi="Times New Roman" w:cs="Times New Roman"/>
          <w:sz w:val="28"/>
          <w:szCs w:val="28"/>
        </w:rPr>
        <w:t xml:space="preserve"> </w:t>
      </w:r>
      <w:r w:rsidRPr="00547516">
        <w:rPr>
          <w:rFonts w:ascii="Times New Roman" w:hAnsi="Times New Roman" w:cs="Times New Roman"/>
          <w:sz w:val="28"/>
          <w:szCs w:val="28"/>
          <w:lang w:val="en-US"/>
        </w:rPr>
        <w:t>and</w:t>
      </w:r>
      <w:r w:rsidRPr="00547516">
        <w:rPr>
          <w:rFonts w:ascii="Times New Roman" w:hAnsi="Times New Roman" w:cs="Times New Roman"/>
          <w:sz w:val="28"/>
          <w:szCs w:val="28"/>
        </w:rPr>
        <w:t xml:space="preserve"> </w:t>
      </w:r>
      <w:r w:rsidRPr="00547516">
        <w:rPr>
          <w:rFonts w:ascii="Times New Roman" w:hAnsi="Times New Roman" w:cs="Times New Roman"/>
          <w:sz w:val="28"/>
          <w:szCs w:val="28"/>
          <w:lang w:val="en-US"/>
        </w:rPr>
        <w:t>Co</w:t>
      </w:r>
      <w:r w:rsidRPr="00547516">
        <w:rPr>
          <w:rFonts w:ascii="Times New Roman" w:hAnsi="Times New Roman" w:cs="Times New Roman"/>
          <w:sz w:val="28"/>
          <w:szCs w:val="28"/>
        </w:rPr>
        <w:t xml:space="preserve">., </w:t>
      </w:r>
      <w:r w:rsidRPr="00547516">
        <w:rPr>
          <w:rFonts w:ascii="Times New Roman" w:hAnsi="Times New Roman" w:cs="Times New Roman"/>
          <w:sz w:val="28"/>
          <w:szCs w:val="28"/>
          <w:lang w:val="en-US"/>
        </w:rPr>
        <w:t>Ltd</w:t>
      </w:r>
      <w:r w:rsidRPr="00547516">
        <w:rPr>
          <w:rFonts w:ascii="Times New Roman" w:hAnsi="Times New Roman" w:cs="Times New Roman"/>
          <w:sz w:val="28"/>
          <w:szCs w:val="28"/>
        </w:rPr>
        <w:t xml:space="preserve">. А. Сміт енд Ко, Лтд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115 </w:t>
      </w:r>
      <w:r w:rsidRPr="00547516">
        <w:rPr>
          <w:rFonts w:ascii="Times New Roman" w:hAnsi="Times New Roman" w:cs="Times New Roman"/>
          <w:sz w:val="28"/>
          <w:szCs w:val="28"/>
          <w:lang w:val="en-US"/>
        </w:rPr>
        <w:t>Churchill</w:t>
      </w:r>
      <w:r w:rsidRPr="00547516">
        <w:rPr>
          <w:rFonts w:ascii="Times New Roman" w:hAnsi="Times New Roman" w:cs="Times New Roman"/>
          <w:sz w:val="28"/>
          <w:szCs w:val="28"/>
        </w:rPr>
        <w:t xml:space="preserve"> </w:t>
      </w:r>
      <w:r w:rsidRPr="00547516">
        <w:rPr>
          <w:rFonts w:ascii="Times New Roman" w:hAnsi="Times New Roman" w:cs="Times New Roman"/>
          <w:sz w:val="28"/>
          <w:szCs w:val="28"/>
          <w:lang w:val="en-US"/>
        </w:rPr>
        <w:t>Avenue</w:t>
      </w:r>
      <w:r w:rsidRPr="00547516">
        <w:rPr>
          <w:rFonts w:ascii="Times New Roman" w:hAnsi="Times New Roman" w:cs="Times New Roman"/>
          <w:sz w:val="28"/>
          <w:szCs w:val="28"/>
        </w:rPr>
        <w:t xml:space="preserve"> 115 Черчиль авеню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lang w:val="en-US"/>
        </w:rPr>
        <w:t>Maidstone</w:t>
      </w:r>
      <w:r w:rsidRPr="00547516">
        <w:rPr>
          <w:rFonts w:ascii="Times New Roman" w:hAnsi="Times New Roman" w:cs="Times New Roman"/>
          <w:sz w:val="28"/>
          <w:szCs w:val="28"/>
        </w:rPr>
        <w:t xml:space="preserve">, </w:t>
      </w:r>
      <w:r w:rsidRPr="00547516">
        <w:rPr>
          <w:rFonts w:ascii="Times New Roman" w:hAnsi="Times New Roman" w:cs="Times New Roman"/>
          <w:sz w:val="28"/>
          <w:szCs w:val="28"/>
          <w:lang w:val="en-US"/>
        </w:rPr>
        <w:t>Kent</w:t>
      </w:r>
      <w:r w:rsidRPr="00547516">
        <w:rPr>
          <w:rFonts w:ascii="Times New Roman" w:hAnsi="Times New Roman" w:cs="Times New Roman"/>
          <w:sz w:val="28"/>
          <w:szCs w:val="28"/>
        </w:rPr>
        <w:t xml:space="preserve"> Мейдстоун, Кент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lang w:val="en-US"/>
        </w:rPr>
        <w:t>ZH</w:t>
      </w:r>
      <w:r w:rsidRPr="00547516">
        <w:rPr>
          <w:rFonts w:ascii="Times New Roman" w:hAnsi="Times New Roman" w:cs="Times New Roman"/>
          <w:sz w:val="28"/>
          <w:szCs w:val="28"/>
        </w:rPr>
        <w:t>8 92</w:t>
      </w:r>
      <w:r w:rsidRPr="00547516">
        <w:rPr>
          <w:rFonts w:ascii="Times New Roman" w:hAnsi="Times New Roman" w:cs="Times New Roman"/>
          <w:sz w:val="28"/>
          <w:szCs w:val="28"/>
          <w:lang w:val="en-US"/>
        </w:rPr>
        <w:t>B</w:t>
      </w:r>
      <w:r w:rsidRPr="00547516">
        <w:rPr>
          <w:rFonts w:ascii="Times New Roman" w:hAnsi="Times New Roman" w:cs="Times New Roman"/>
          <w:sz w:val="28"/>
          <w:szCs w:val="28"/>
        </w:rPr>
        <w:t xml:space="preserve"> </w:t>
      </w:r>
      <w:r w:rsidRPr="00547516">
        <w:rPr>
          <w:rFonts w:ascii="Times New Roman" w:hAnsi="Times New Roman" w:cs="Times New Roman"/>
          <w:sz w:val="28"/>
          <w:szCs w:val="28"/>
          <w:lang w:val="en-US"/>
        </w:rPr>
        <w:t>ZH</w:t>
      </w:r>
      <w:r w:rsidRPr="00547516">
        <w:rPr>
          <w:rFonts w:ascii="Times New Roman" w:hAnsi="Times New Roman" w:cs="Times New Roman"/>
          <w:sz w:val="28"/>
          <w:szCs w:val="28"/>
        </w:rPr>
        <w:t>8 92</w:t>
      </w:r>
      <w:r w:rsidRPr="00547516">
        <w:rPr>
          <w:rFonts w:ascii="Times New Roman" w:hAnsi="Times New Roman" w:cs="Times New Roman"/>
          <w:sz w:val="28"/>
          <w:szCs w:val="28"/>
          <w:lang w:val="en-US"/>
        </w:rPr>
        <w:t>B</w:t>
      </w:r>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lang w:val="en-US"/>
        </w:rPr>
        <w:t>Great</w:t>
      </w:r>
      <w:r w:rsidRPr="00547516">
        <w:rPr>
          <w:rFonts w:ascii="Times New Roman" w:hAnsi="Times New Roman" w:cs="Times New Roman"/>
          <w:sz w:val="28"/>
          <w:szCs w:val="28"/>
        </w:rPr>
        <w:t xml:space="preserve"> </w:t>
      </w:r>
      <w:r w:rsidRPr="00547516">
        <w:rPr>
          <w:rFonts w:ascii="Times New Roman" w:hAnsi="Times New Roman" w:cs="Times New Roman"/>
          <w:sz w:val="28"/>
          <w:szCs w:val="28"/>
          <w:lang w:val="en-US"/>
        </w:rPr>
        <w:t>Britain</w:t>
      </w:r>
      <w:r w:rsidRPr="00547516">
        <w:rPr>
          <w:rFonts w:ascii="Times New Roman" w:hAnsi="Times New Roman" w:cs="Times New Roman"/>
          <w:sz w:val="28"/>
          <w:szCs w:val="28"/>
        </w:rPr>
        <w:t xml:space="preserve"> Велика Британія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lang w:val="en-US"/>
        </w:rPr>
        <w:t>Attention</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Mr</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P</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Wilson</w:t>
      </w:r>
      <w:r w:rsidRPr="00547516">
        <w:rPr>
          <w:rFonts w:ascii="Times New Roman" w:hAnsi="Times New Roman" w:cs="Times New Roman"/>
          <w:i/>
          <w:iCs/>
          <w:sz w:val="28"/>
          <w:szCs w:val="28"/>
        </w:rPr>
        <w:t xml:space="preserve"> До уваги пана Р. Вільсона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lang w:val="en-US"/>
        </w:rPr>
        <w:t>Dear</w:t>
      </w:r>
      <w:r w:rsidRPr="00547516">
        <w:rPr>
          <w:rFonts w:ascii="Times New Roman" w:hAnsi="Times New Roman" w:cs="Times New Roman"/>
          <w:sz w:val="28"/>
          <w:szCs w:val="28"/>
        </w:rPr>
        <w:t xml:space="preserve"> </w:t>
      </w:r>
      <w:r w:rsidRPr="00547516">
        <w:rPr>
          <w:rFonts w:ascii="Times New Roman" w:hAnsi="Times New Roman" w:cs="Times New Roman"/>
          <w:sz w:val="28"/>
          <w:szCs w:val="28"/>
          <w:lang w:val="en-US"/>
        </w:rPr>
        <w:t>Sirs</w:t>
      </w:r>
      <w:r w:rsidRPr="00547516">
        <w:rPr>
          <w:rFonts w:ascii="Times New Roman" w:hAnsi="Times New Roman" w:cs="Times New Roman"/>
          <w:sz w:val="28"/>
          <w:szCs w:val="28"/>
        </w:rPr>
        <w:t xml:space="preserve">, Шановні панове,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або: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Gentlemen: </w:t>
      </w:r>
      <w:proofErr w:type="gramStart"/>
      <w:r w:rsidRPr="00547516">
        <w:rPr>
          <w:rFonts w:ascii="Times New Roman" w:hAnsi="Times New Roman" w:cs="Times New Roman"/>
          <w:sz w:val="28"/>
          <w:szCs w:val="28"/>
        </w:rPr>
        <w:t>Панове</w:t>
      </w:r>
      <w:proofErr w:type="gramEnd"/>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Attn.: Mr. P. Wilson</w:t>
      </w:r>
      <w:proofErr w:type="gramStart"/>
      <w:r w:rsidRPr="00547516">
        <w:rPr>
          <w:rFonts w:ascii="Times New Roman" w:hAnsi="Times New Roman" w:cs="Times New Roman"/>
          <w:i/>
          <w:iCs/>
          <w:sz w:val="28"/>
          <w:szCs w:val="28"/>
        </w:rPr>
        <w:t xml:space="preserve"> Д</w:t>
      </w:r>
      <w:proofErr w:type="gramEnd"/>
      <w:r w:rsidRPr="00547516">
        <w:rPr>
          <w:rFonts w:ascii="Times New Roman" w:hAnsi="Times New Roman" w:cs="Times New Roman"/>
          <w:i/>
          <w:iCs/>
          <w:sz w:val="28"/>
          <w:szCs w:val="28"/>
        </w:rPr>
        <w:t xml:space="preserve">о уваги пана Р. Вільсона </w:t>
      </w:r>
    </w:p>
    <w:p w:rsidR="00CE4B00" w:rsidRPr="00547516" w:rsidRDefault="00CE4B00" w:rsidP="00CE4B00">
      <w:pPr>
        <w:spacing w:line="360" w:lineRule="auto"/>
        <w:ind w:firstLine="709"/>
        <w:jc w:val="both"/>
        <w:rPr>
          <w:sz w:val="28"/>
          <w:szCs w:val="28"/>
        </w:rPr>
      </w:pPr>
      <w:r w:rsidRPr="00547516">
        <w:rPr>
          <w:sz w:val="28"/>
          <w:szCs w:val="28"/>
        </w:rPr>
        <w:t xml:space="preserve">Іноді замість </w:t>
      </w:r>
      <w:proofErr w:type="gramStart"/>
      <w:r w:rsidRPr="00547516">
        <w:rPr>
          <w:sz w:val="28"/>
          <w:szCs w:val="28"/>
        </w:rPr>
        <w:t>пр</w:t>
      </w:r>
      <w:proofErr w:type="gramEnd"/>
      <w:r w:rsidRPr="00547516">
        <w:rPr>
          <w:sz w:val="28"/>
          <w:szCs w:val="28"/>
        </w:rPr>
        <w:t>ізвища конкретної особи (можливо, воно невідоме) вказують її посаду або навіть назву відділу, куди адресовано листа:</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To Attention of the Sales Manager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або</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Attention – Sales Department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Можна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зустріти</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також</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вираз</w:t>
      </w:r>
      <w:r w:rsidRPr="00547516">
        <w:rPr>
          <w:rFonts w:ascii="Times New Roman" w:hAnsi="Times New Roman" w:cs="Times New Roman"/>
          <w:sz w:val="28"/>
          <w:szCs w:val="28"/>
          <w:lang w:val="en-US"/>
        </w:rPr>
        <w:t xml:space="preserve"> </w:t>
      </w:r>
      <w:r w:rsidRPr="00547516">
        <w:rPr>
          <w:rFonts w:ascii="Times New Roman" w:hAnsi="Times New Roman" w:cs="Times New Roman"/>
          <w:i/>
          <w:iCs/>
          <w:sz w:val="28"/>
          <w:szCs w:val="28"/>
          <w:lang w:val="en-US"/>
        </w:rPr>
        <w:t>To whom it concern («</w:t>
      </w:r>
      <w:r w:rsidRPr="00547516">
        <w:rPr>
          <w:rFonts w:ascii="Times New Roman" w:hAnsi="Times New Roman" w:cs="Times New Roman"/>
          <w:i/>
          <w:iCs/>
          <w:sz w:val="28"/>
          <w:szCs w:val="28"/>
        </w:rPr>
        <w:t>Тому</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кого</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це</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стосується</w:t>
      </w:r>
      <w:r w:rsidRPr="00547516">
        <w:rPr>
          <w:rFonts w:ascii="Times New Roman" w:hAnsi="Times New Roman" w:cs="Times New Roman"/>
          <w:i/>
          <w:iCs/>
          <w:sz w:val="28"/>
          <w:szCs w:val="28"/>
          <w:lang w:val="en-US"/>
        </w:rPr>
        <w:t>»)</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lang w:val="en-US"/>
        </w:rPr>
        <w:t xml:space="preserve">6. </w:t>
      </w:r>
      <w:r w:rsidRPr="00547516">
        <w:rPr>
          <w:rFonts w:ascii="Times New Roman" w:hAnsi="Times New Roman" w:cs="Times New Roman"/>
          <w:b/>
          <w:bCs/>
          <w:sz w:val="28"/>
          <w:szCs w:val="28"/>
        </w:rPr>
        <w:t>Вступне</w:t>
      </w:r>
      <w:r w:rsidRPr="00547516">
        <w:rPr>
          <w:rFonts w:ascii="Times New Roman" w:hAnsi="Times New Roman" w:cs="Times New Roman"/>
          <w:b/>
          <w:bCs/>
          <w:sz w:val="28"/>
          <w:szCs w:val="28"/>
          <w:lang w:val="en-US"/>
        </w:rPr>
        <w:t xml:space="preserve"> </w:t>
      </w:r>
      <w:r w:rsidRPr="00547516">
        <w:rPr>
          <w:rFonts w:ascii="Times New Roman" w:hAnsi="Times New Roman" w:cs="Times New Roman"/>
          <w:b/>
          <w:bCs/>
          <w:sz w:val="28"/>
          <w:szCs w:val="28"/>
        </w:rPr>
        <w:t>звертання</w:t>
      </w:r>
      <w:r w:rsidRPr="00547516">
        <w:rPr>
          <w:rFonts w:ascii="Times New Roman" w:hAnsi="Times New Roman" w:cs="Times New Roman"/>
          <w:b/>
          <w:bCs/>
          <w:sz w:val="28"/>
          <w:szCs w:val="28"/>
          <w:lang w:val="en-US"/>
        </w:rPr>
        <w:t xml:space="preserve"> (The Salutation) </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загальноприйнята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стандартна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формула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ввічливості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що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є</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невід</w:t>
      </w:r>
      <w:r w:rsidRPr="00547516">
        <w:rPr>
          <w:rFonts w:ascii="Times New Roman" w:hAnsi="Times New Roman" w:cs="Times New Roman"/>
          <w:sz w:val="28"/>
          <w:szCs w:val="28"/>
          <w:lang w:val="en-US"/>
        </w:rPr>
        <w:t>’</w:t>
      </w:r>
      <w:r w:rsidRPr="00547516">
        <w:rPr>
          <w:rFonts w:ascii="Times New Roman" w:hAnsi="Times New Roman" w:cs="Times New Roman"/>
          <w:sz w:val="28"/>
          <w:szCs w:val="28"/>
        </w:rPr>
        <w:t>ємною</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частиною</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етикету</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ділового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листування</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 xml:space="preserve">Обов’язковий реквізит: відсутність звертання в листі може бути розцінена як порушення норм етикету.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Друкують ліворуч безпосередньо від межі лівого берега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 «внутрішньою адресою» або вказівкою на конкретну особу, відступивши на 2-4 міжрядкові інтервали.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ісля звертання ставлять кому (у Великій Британії) або двокрапку (США).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lastRenderedPageBreak/>
        <w:t>У міжнародному діловому листуванні прийнято кілька формул звертання, що ві</w:t>
      </w:r>
      <w:proofErr w:type="gramStart"/>
      <w:r w:rsidRPr="00547516">
        <w:rPr>
          <w:rFonts w:ascii="Times New Roman" w:hAnsi="Times New Roman" w:cs="Times New Roman"/>
          <w:sz w:val="28"/>
          <w:szCs w:val="28"/>
        </w:rPr>
        <w:t>др</w:t>
      </w:r>
      <w:proofErr w:type="gramEnd"/>
      <w:r w:rsidRPr="00547516">
        <w:rPr>
          <w:rFonts w:ascii="Times New Roman" w:hAnsi="Times New Roman" w:cs="Times New Roman"/>
          <w:sz w:val="28"/>
          <w:szCs w:val="28"/>
        </w:rPr>
        <w:t xml:space="preserve">ізняються тональністю. </w:t>
      </w:r>
    </w:p>
    <w:p w:rsidR="00CE4B00" w:rsidRPr="00547516" w:rsidRDefault="00CE4B00" w:rsidP="00CE4B00">
      <w:pPr>
        <w:spacing w:line="360" w:lineRule="auto"/>
        <w:ind w:firstLine="709"/>
        <w:jc w:val="both"/>
        <w:rPr>
          <w:sz w:val="28"/>
          <w:szCs w:val="28"/>
        </w:rPr>
      </w:pPr>
      <w:r w:rsidRPr="00547516">
        <w:rPr>
          <w:b/>
          <w:bCs/>
          <w:i/>
          <w:iCs/>
          <w:sz w:val="28"/>
          <w:szCs w:val="28"/>
        </w:rPr>
        <w:t xml:space="preserve">До організації загалом прийнято звертатися </w:t>
      </w:r>
      <w:r w:rsidRPr="00547516">
        <w:rPr>
          <w:i/>
          <w:iCs/>
          <w:sz w:val="28"/>
          <w:szCs w:val="28"/>
        </w:rPr>
        <w:t xml:space="preserve">Dear Sirs </w:t>
      </w:r>
      <w:r w:rsidRPr="00547516">
        <w:rPr>
          <w:sz w:val="28"/>
          <w:szCs w:val="28"/>
        </w:rPr>
        <w:t>«</w:t>
      </w:r>
      <w:r w:rsidRPr="00547516">
        <w:rPr>
          <w:i/>
          <w:iCs/>
          <w:sz w:val="28"/>
          <w:szCs w:val="28"/>
        </w:rPr>
        <w:t xml:space="preserve">Шановні панове», Ladies «Пані» </w:t>
      </w:r>
      <w:r w:rsidRPr="00547516">
        <w:rPr>
          <w:sz w:val="28"/>
          <w:szCs w:val="28"/>
        </w:rPr>
        <w:t>(</w:t>
      </w:r>
      <w:proofErr w:type="gramStart"/>
      <w:r w:rsidRPr="00547516">
        <w:rPr>
          <w:sz w:val="28"/>
          <w:szCs w:val="28"/>
        </w:rPr>
        <w:t>Велика</w:t>
      </w:r>
      <w:proofErr w:type="gramEnd"/>
      <w:r w:rsidRPr="00547516">
        <w:rPr>
          <w:sz w:val="28"/>
          <w:szCs w:val="28"/>
        </w:rPr>
        <w:t xml:space="preserve"> Британія), </w:t>
      </w:r>
      <w:r w:rsidRPr="00547516">
        <w:rPr>
          <w:i/>
          <w:iCs/>
          <w:sz w:val="28"/>
          <w:szCs w:val="28"/>
        </w:rPr>
        <w:t xml:space="preserve">Gentlemen «Панове» </w:t>
      </w:r>
      <w:r w:rsidRPr="00547516">
        <w:rPr>
          <w:sz w:val="28"/>
          <w:szCs w:val="28"/>
        </w:rPr>
        <w:t xml:space="preserve">(США). </w:t>
      </w:r>
      <w:proofErr w:type="gramStart"/>
      <w:r w:rsidRPr="00547516">
        <w:rPr>
          <w:sz w:val="28"/>
          <w:szCs w:val="28"/>
        </w:rPr>
        <w:t>П</w:t>
      </w:r>
      <w:proofErr w:type="gramEnd"/>
      <w:r w:rsidRPr="00547516">
        <w:rPr>
          <w:sz w:val="28"/>
          <w:szCs w:val="28"/>
        </w:rPr>
        <w:t xml:space="preserve">ідкреслено офіційними є такі формули звертання до організації: </w:t>
      </w:r>
      <w:r w:rsidRPr="00547516">
        <w:rPr>
          <w:i/>
          <w:iCs/>
          <w:sz w:val="28"/>
          <w:szCs w:val="28"/>
        </w:rPr>
        <w:t>Sirs; Mesdames</w:t>
      </w:r>
      <w:r w:rsidRPr="00547516">
        <w:rPr>
          <w:sz w:val="28"/>
          <w:szCs w:val="28"/>
        </w:rPr>
        <w:t>.</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 xml:space="preserve">Звертаючись до окремої особи, </w:t>
      </w:r>
      <w:r w:rsidRPr="00547516">
        <w:rPr>
          <w:rFonts w:ascii="Times New Roman" w:hAnsi="Times New Roman" w:cs="Times New Roman"/>
          <w:sz w:val="28"/>
          <w:szCs w:val="28"/>
        </w:rPr>
        <w:t xml:space="preserve">використовують формули звертання, які залежать від характеру стосунків із адресатом: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а) </w:t>
      </w:r>
      <w:r w:rsidRPr="00547516">
        <w:rPr>
          <w:rFonts w:ascii="Times New Roman" w:hAnsi="Times New Roman" w:cs="Times New Roman"/>
          <w:i/>
          <w:iCs/>
          <w:sz w:val="28"/>
          <w:szCs w:val="28"/>
        </w:rPr>
        <w:t xml:space="preserve">суто офіційні: Sir «Пане»; Madam «Пані»;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б) </w:t>
      </w:r>
      <w:r w:rsidRPr="00547516">
        <w:rPr>
          <w:rFonts w:ascii="Times New Roman" w:hAnsi="Times New Roman" w:cs="Times New Roman"/>
          <w:i/>
          <w:iCs/>
          <w:sz w:val="28"/>
          <w:szCs w:val="28"/>
        </w:rPr>
        <w:t xml:space="preserve">офіційні: </w:t>
      </w:r>
      <w:r w:rsidRPr="00547516">
        <w:rPr>
          <w:rFonts w:ascii="Times New Roman" w:hAnsi="Times New Roman" w:cs="Times New Roman"/>
          <w:sz w:val="28"/>
          <w:szCs w:val="28"/>
        </w:rPr>
        <w:t xml:space="preserve">до чоловіка – </w:t>
      </w:r>
      <w:r w:rsidRPr="00547516">
        <w:rPr>
          <w:rFonts w:ascii="Times New Roman" w:hAnsi="Times New Roman" w:cs="Times New Roman"/>
          <w:i/>
          <w:iCs/>
          <w:sz w:val="28"/>
          <w:szCs w:val="28"/>
        </w:rPr>
        <w:t xml:space="preserve">Dear Sir «Шановний пане», </w:t>
      </w:r>
      <w:r w:rsidRPr="00547516">
        <w:rPr>
          <w:rFonts w:ascii="Times New Roman" w:hAnsi="Times New Roman" w:cs="Times New Roman"/>
          <w:sz w:val="28"/>
          <w:szCs w:val="28"/>
        </w:rPr>
        <w:t xml:space="preserve">до жінки – </w:t>
      </w:r>
      <w:r w:rsidRPr="00547516">
        <w:rPr>
          <w:rFonts w:ascii="Times New Roman" w:hAnsi="Times New Roman" w:cs="Times New Roman"/>
          <w:i/>
          <w:iCs/>
          <w:sz w:val="28"/>
          <w:szCs w:val="28"/>
        </w:rPr>
        <w:t xml:space="preserve">Dear Madam «Шановна пані». </w:t>
      </w:r>
      <w:r w:rsidRPr="00547516">
        <w:rPr>
          <w:rFonts w:ascii="Times New Roman" w:hAnsi="Times New Roman" w:cs="Times New Roman"/>
          <w:sz w:val="28"/>
          <w:szCs w:val="28"/>
        </w:rPr>
        <w:t xml:space="preserve">Їх уживають, коли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 xml:space="preserve">ізвище адресата невідоме;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в) </w:t>
      </w:r>
      <w:r w:rsidRPr="00547516">
        <w:rPr>
          <w:rFonts w:ascii="Times New Roman" w:hAnsi="Times New Roman" w:cs="Times New Roman"/>
          <w:i/>
          <w:iCs/>
          <w:sz w:val="28"/>
          <w:szCs w:val="28"/>
        </w:rPr>
        <w:t xml:space="preserve">менш офіційні </w:t>
      </w:r>
      <w:r w:rsidRPr="00547516">
        <w:rPr>
          <w:rFonts w:ascii="Times New Roman" w:hAnsi="Times New Roman" w:cs="Times New Roman"/>
          <w:sz w:val="28"/>
          <w:szCs w:val="28"/>
        </w:rPr>
        <w:t xml:space="preserve">– коли зазначають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 xml:space="preserve">ізвище адресата. Такі формули традиційні для англомовного ділового листування: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до чоловіка – </w:t>
      </w:r>
      <w:r w:rsidRPr="00547516">
        <w:rPr>
          <w:rFonts w:ascii="Times New Roman" w:hAnsi="Times New Roman" w:cs="Times New Roman"/>
          <w:i/>
          <w:iCs/>
          <w:sz w:val="28"/>
          <w:szCs w:val="28"/>
        </w:rPr>
        <w:t xml:space="preserve">Dear Mr. Smith «Шановний </w:t>
      </w:r>
      <w:proofErr w:type="gramStart"/>
      <w:r w:rsidRPr="00547516">
        <w:rPr>
          <w:rFonts w:ascii="Times New Roman" w:hAnsi="Times New Roman" w:cs="Times New Roman"/>
          <w:i/>
          <w:iCs/>
          <w:sz w:val="28"/>
          <w:szCs w:val="28"/>
        </w:rPr>
        <w:t>пане</w:t>
      </w:r>
      <w:proofErr w:type="gramEnd"/>
      <w:r w:rsidRPr="00547516">
        <w:rPr>
          <w:rFonts w:ascii="Times New Roman" w:hAnsi="Times New Roman" w:cs="Times New Roman"/>
          <w:i/>
          <w:iCs/>
          <w:sz w:val="28"/>
          <w:szCs w:val="28"/>
        </w:rPr>
        <w:t xml:space="preserve"> Сміт»;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до одруженої жінки – </w:t>
      </w:r>
      <w:r w:rsidRPr="00547516">
        <w:rPr>
          <w:rFonts w:ascii="Times New Roman" w:hAnsi="Times New Roman" w:cs="Times New Roman"/>
          <w:i/>
          <w:iCs/>
          <w:sz w:val="28"/>
          <w:szCs w:val="28"/>
        </w:rPr>
        <w:t xml:space="preserve">Dear Mrs. Smith «Шановна пані </w:t>
      </w:r>
      <w:proofErr w:type="gramStart"/>
      <w:r w:rsidRPr="00547516">
        <w:rPr>
          <w:rFonts w:ascii="Times New Roman" w:hAnsi="Times New Roman" w:cs="Times New Roman"/>
          <w:i/>
          <w:iCs/>
          <w:sz w:val="28"/>
          <w:szCs w:val="28"/>
        </w:rPr>
        <w:t>См</w:t>
      </w:r>
      <w:proofErr w:type="gramEnd"/>
      <w:r w:rsidRPr="00547516">
        <w:rPr>
          <w:rFonts w:ascii="Times New Roman" w:hAnsi="Times New Roman" w:cs="Times New Roman"/>
          <w:i/>
          <w:iCs/>
          <w:sz w:val="28"/>
          <w:szCs w:val="28"/>
        </w:rPr>
        <w:t xml:space="preserve">іт»;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до неодруженої жінки – </w:t>
      </w:r>
      <w:r w:rsidRPr="00547516">
        <w:rPr>
          <w:rFonts w:ascii="Times New Roman" w:hAnsi="Times New Roman" w:cs="Times New Roman"/>
          <w:i/>
          <w:iCs/>
          <w:sz w:val="28"/>
          <w:szCs w:val="28"/>
        </w:rPr>
        <w:t xml:space="preserve">Dear Miss Smith «Шановна панно Сміт»;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w:t>
      </w:r>
      <w:proofErr w:type="gramStart"/>
      <w:r w:rsidRPr="00547516">
        <w:rPr>
          <w:rFonts w:ascii="Times New Roman" w:hAnsi="Times New Roman" w:cs="Times New Roman"/>
          <w:sz w:val="28"/>
          <w:szCs w:val="28"/>
        </w:rPr>
        <w:t>до</w:t>
      </w:r>
      <w:proofErr w:type="gramEnd"/>
      <w:r w:rsidRPr="00547516">
        <w:rPr>
          <w:rFonts w:ascii="Times New Roman" w:hAnsi="Times New Roman" w:cs="Times New Roman"/>
          <w:sz w:val="28"/>
          <w:szCs w:val="28"/>
        </w:rPr>
        <w:t xml:space="preserve"> жінки, сімейний статус якої невідомий, – </w:t>
      </w:r>
      <w:r w:rsidRPr="00547516">
        <w:rPr>
          <w:rFonts w:ascii="Times New Roman" w:hAnsi="Times New Roman" w:cs="Times New Roman"/>
          <w:i/>
          <w:iCs/>
          <w:sz w:val="28"/>
          <w:szCs w:val="28"/>
        </w:rPr>
        <w:t xml:space="preserve">Dear Ms. Smith «Шановна пані </w:t>
      </w:r>
      <w:proofErr w:type="gramStart"/>
      <w:r w:rsidRPr="00547516">
        <w:rPr>
          <w:rFonts w:ascii="Times New Roman" w:hAnsi="Times New Roman" w:cs="Times New Roman"/>
          <w:i/>
          <w:iCs/>
          <w:sz w:val="28"/>
          <w:szCs w:val="28"/>
        </w:rPr>
        <w:t>См</w:t>
      </w:r>
      <w:proofErr w:type="gramEnd"/>
      <w:r w:rsidRPr="00547516">
        <w:rPr>
          <w:rFonts w:ascii="Times New Roman" w:hAnsi="Times New Roman" w:cs="Times New Roman"/>
          <w:i/>
          <w:iCs/>
          <w:sz w:val="28"/>
          <w:szCs w:val="28"/>
        </w:rPr>
        <w:t xml:space="preserve">іт».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Якщо особа має титул, ранг, звання, то його вживають замість слова «пан», «пані»: </w:t>
      </w:r>
      <w:r w:rsidRPr="00547516">
        <w:rPr>
          <w:rFonts w:ascii="Times New Roman" w:hAnsi="Times New Roman" w:cs="Times New Roman"/>
          <w:i/>
          <w:iCs/>
          <w:sz w:val="28"/>
          <w:szCs w:val="28"/>
        </w:rPr>
        <w:t xml:space="preserve">Dear Doctor Allen «Шановний </w:t>
      </w:r>
      <w:proofErr w:type="gramStart"/>
      <w:r w:rsidRPr="00547516">
        <w:rPr>
          <w:rFonts w:ascii="Times New Roman" w:hAnsi="Times New Roman" w:cs="Times New Roman"/>
          <w:i/>
          <w:iCs/>
          <w:sz w:val="28"/>
          <w:szCs w:val="28"/>
        </w:rPr>
        <w:t>докторе</w:t>
      </w:r>
      <w:proofErr w:type="gramEnd"/>
      <w:r w:rsidRPr="00547516">
        <w:rPr>
          <w:rFonts w:ascii="Times New Roman" w:hAnsi="Times New Roman" w:cs="Times New Roman"/>
          <w:i/>
          <w:iCs/>
          <w:sz w:val="28"/>
          <w:szCs w:val="28"/>
        </w:rPr>
        <w:t xml:space="preserve"> Аллен».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У міжнародному діловому листуванні ініціали та і</w:t>
      </w:r>
      <w:proofErr w:type="gramStart"/>
      <w:r w:rsidRPr="00547516">
        <w:rPr>
          <w:rFonts w:ascii="Times New Roman" w:hAnsi="Times New Roman" w:cs="Times New Roman"/>
          <w:sz w:val="28"/>
          <w:szCs w:val="28"/>
        </w:rPr>
        <w:t>м’я</w:t>
      </w:r>
      <w:proofErr w:type="gramEnd"/>
      <w:r w:rsidRPr="00547516">
        <w:rPr>
          <w:rFonts w:ascii="Times New Roman" w:hAnsi="Times New Roman" w:cs="Times New Roman"/>
          <w:sz w:val="28"/>
          <w:szCs w:val="28"/>
        </w:rPr>
        <w:t xml:space="preserve"> адресата у звертанні, як правило, не використовують;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г) </w:t>
      </w:r>
      <w:r w:rsidRPr="00547516">
        <w:rPr>
          <w:rFonts w:ascii="Times New Roman" w:hAnsi="Times New Roman" w:cs="Times New Roman"/>
          <w:i/>
          <w:iCs/>
          <w:sz w:val="28"/>
          <w:szCs w:val="28"/>
        </w:rPr>
        <w:t xml:space="preserve">неформальні </w:t>
      </w:r>
      <w:r w:rsidRPr="00547516">
        <w:rPr>
          <w:rFonts w:ascii="Times New Roman" w:hAnsi="Times New Roman" w:cs="Times New Roman"/>
          <w:sz w:val="28"/>
          <w:szCs w:val="28"/>
        </w:rPr>
        <w:t>– до людини, яку добре знають, або товариша, коли вказують і</w:t>
      </w:r>
      <w:proofErr w:type="gramStart"/>
      <w:r w:rsidRPr="00547516">
        <w:rPr>
          <w:rFonts w:ascii="Times New Roman" w:hAnsi="Times New Roman" w:cs="Times New Roman"/>
          <w:sz w:val="28"/>
          <w:szCs w:val="28"/>
        </w:rPr>
        <w:t>м’я</w:t>
      </w:r>
      <w:proofErr w:type="gramEnd"/>
      <w:r w:rsidRPr="00547516">
        <w:rPr>
          <w:rFonts w:ascii="Times New Roman" w:hAnsi="Times New Roman" w:cs="Times New Roman"/>
          <w:sz w:val="28"/>
          <w:szCs w:val="28"/>
        </w:rPr>
        <w:t xml:space="preserve"> адресата (ці форми походять від приватної кореспонденції): </w:t>
      </w:r>
      <w:r w:rsidRPr="00547516">
        <w:rPr>
          <w:rFonts w:ascii="Times New Roman" w:hAnsi="Times New Roman" w:cs="Times New Roman"/>
          <w:i/>
          <w:iCs/>
          <w:sz w:val="28"/>
          <w:szCs w:val="28"/>
        </w:rPr>
        <w:t>John «Джоне»</w:t>
      </w:r>
      <w:r w:rsidRPr="00547516">
        <w:rPr>
          <w:rFonts w:ascii="Times New Roman" w:hAnsi="Times New Roman" w:cs="Times New Roman"/>
          <w:sz w:val="28"/>
          <w:szCs w:val="28"/>
        </w:rPr>
        <w:t xml:space="preserve">; </w:t>
      </w:r>
      <w:r w:rsidRPr="00547516">
        <w:rPr>
          <w:rFonts w:ascii="Times New Roman" w:hAnsi="Times New Roman" w:cs="Times New Roman"/>
          <w:i/>
          <w:iCs/>
          <w:sz w:val="28"/>
          <w:szCs w:val="28"/>
        </w:rPr>
        <w:t>Dear John «Любий Джоне»</w:t>
      </w:r>
      <w:r w:rsidRPr="00547516">
        <w:rPr>
          <w:rFonts w:ascii="Times New Roman" w:hAnsi="Times New Roman" w:cs="Times New Roman"/>
          <w:sz w:val="28"/>
          <w:szCs w:val="28"/>
        </w:rPr>
        <w:t xml:space="preserve">. </w:t>
      </w:r>
    </w:p>
    <w:p w:rsidR="00CE4B00" w:rsidRPr="00547516" w:rsidRDefault="00CE4B00" w:rsidP="00CE4B00">
      <w:pPr>
        <w:spacing w:line="360" w:lineRule="auto"/>
        <w:ind w:firstLine="709"/>
        <w:jc w:val="both"/>
        <w:rPr>
          <w:sz w:val="28"/>
          <w:szCs w:val="28"/>
        </w:rPr>
      </w:pPr>
      <w:r w:rsidRPr="00547516">
        <w:rPr>
          <w:sz w:val="28"/>
          <w:szCs w:val="28"/>
        </w:rPr>
        <w:t>Слід мати на увазі, що, формулюючи вступне звертання в лист</w:t>
      </w:r>
      <w:proofErr w:type="gramStart"/>
      <w:r w:rsidRPr="00547516">
        <w:rPr>
          <w:sz w:val="28"/>
          <w:szCs w:val="28"/>
        </w:rPr>
        <w:t>і-</w:t>
      </w:r>
      <w:proofErr w:type="gramEnd"/>
      <w:r w:rsidRPr="00547516">
        <w:rPr>
          <w:sz w:val="28"/>
          <w:szCs w:val="28"/>
        </w:rPr>
        <w:t>відповіді, ураховують принцип взаємності: уживають такі саме</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формули звертання, що і в листі, на який дають відповідь.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7. Вказівка на загальний змі</w:t>
      </w:r>
      <w:proofErr w:type="gramStart"/>
      <w:r w:rsidRPr="00547516">
        <w:rPr>
          <w:rFonts w:ascii="Times New Roman" w:hAnsi="Times New Roman" w:cs="Times New Roman"/>
          <w:b/>
          <w:bCs/>
          <w:sz w:val="28"/>
          <w:szCs w:val="28"/>
        </w:rPr>
        <w:t>ст</w:t>
      </w:r>
      <w:proofErr w:type="gramEnd"/>
      <w:r w:rsidRPr="00547516">
        <w:rPr>
          <w:rFonts w:ascii="Times New Roman" w:hAnsi="Times New Roman" w:cs="Times New Roman"/>
          <w:b/>
          <w:bCs/>
          <w:sz w:val="28"/>
          <w:szCs w:val="28"/>
        </w:rPr>
        <w:t xml:space="preserve"> / тему листа (The Subject Line) </w:t>
      </w:r>
      <w:r w:rsidRPr="00547516">
        <w:rPr>
          <w:rFonts w:ascii="Times New Roman" w:hAnsi="Times New Roman" w:cs="Times New Roman"/>
          <w:sz w:val="28"/>
          <w:szCs w:val="28"/>
        </w:rPr>
        <w:t xml:space="preserve">– заголовок до тексту. Необов’язковий реквізит: в англомовному листуванні його </w:t>
      </w:r>
      <w:r w:rsidRPr="00547516">
        <w:rPr>
          <w:rFonts w:ascii="Times New Roman" w:hAnsi="Times New Roman" w:cs="Times New Roman"/>
          <w:sz w:val="28"/>
          <w:szCs w:val="28"/>
        </w:rPr>
        <w:lastRenderedPageBreak/>
        <w:t>часто не наводять, особливо якщо загальний змі</w:t>
      </w:r>
      <w:proofErr w:type="gramStart"/>
      <w:r w:rsidRPr="00547516">
        <w:rPr>
          <w:rFonts w:ascii="Times New Roman" w:hAnsi="Times New Roman" w:cs="Times New Roman"/>
          <w:sz w:val="28"/>
          <w:szCs w:val="28"/>
        </w:rPr>
        <w:t>ст</w:t>
      </w:r>
      <w:proofErr w:type="gramEnd"/>
      <w:r w:rsidRPr="00547516">
        <w:rPr>
          <w:rFonts w:ascii="Times New Roman" w:hAnsi="Times New Roman" w:cs="Times New Roman"/>
          <w:sz w:val="28"/>
          <w:szCs w:val="28"/>
        </w:rPr>
        <w:t xml:space="preserve"> листа чітко визначено в першому реченні. Однак наявність вказівки на загальний зміст листа мобілізує увагу адресата, спрямовує його в русло певного кола питань.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Вказівку на тему листа наводять безпосередньо перед основним текстом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ісля звертання на окремому рядку. (У вітчизняному діловодстві цей реквізит завжди розміщують перед звертанням.) Якщо лист стосується однієї проблеми, то тему можна означити і перед звертанням. Якщо ж листування стосується кількох контрактів, то тему листа зручно зазначати відразу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ісля звертання.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Для вказівки на тему листа можуть використовувати такі позначки: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 xml:space="preserve">Subject – </w:t>
      </w:r>
      <w:r w:rsidRPr="00547516">
        <w:rPr>
          <w:rFonts w:ascii="Times New Roman" w:hAnsi="Times New Roman" w:cs="Times New Roman"/>
          <w:sz w:val="28"/>
          <w:szCs w:val="28"/>
        </w:rPr>
        <w:t xml:space="preserve">предмет, тема, питання;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 xml:space="preserve">Re </w:t>
      </w:r>
      <w:r w:rsidRPr="00547516">
        <w:rPr>
          <w:rFonts w:ascii="Times New Roman" w:hAnsi="Times New Roman" w:cs="Times New Roman"/>
          <w:sz w:val="28"/>
          <w:szCs w:val="28"/>
        </w:rPr>
        <w:t xml:space="preserve">(скорочено </w:t>
      </w:r>
      <w:r w:rsidRPr="00547516">
        <w:rPr>
          <w:rFonts w:ascii="Times New Roman" w:hAnsi="Times New Roman" w:cs="Times New Roman"/>
          <w:i/>
          <w:iCs/>
          <w:sz w:val="28"/>
          <w:szCs w:val="28"/>
        </w:rPr>
        <w:t>regarding</w:t>
      </w:r>
      <w:r w:rsidRPr="00547516">
        <w:rPr>
          <w:rFonts w:ascii="Times New Roman" w:hAnsi="Times New Roman" w:cs="Times New Roman"/>
          <w:sz w:val="28"/>
          <w:szCs w:val="28"/>
        </w:rPr>
        <w:t xml:space="preserve">) – щодо;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 xml:space="preserve">In re </w:t>
      </w:r>
      <w:r w:rsidRPr="00547516">
        <w:rPr>
          <w:rFonts w:ascii="Times New Roman" w:hAnsi="Times New Roman" w:cs="Times New Roman"/>
          <w:sz w:val="28"/>
          <w:szCs w:val="28"/>
        </w:rPr>
        <w:t xml:space="preserve">(скорочено від </w:t>
      </w:r>
      <w:r w:rsidRPr="00547516">
        <w:rPr>
          <w:rFonts w:ascii="Times New Roman" w:hAnsi="Times New Roman" w:cs="Times New Roman"/>
          <w:i/>
          <w:iCs/>
          <w:sz w:val="28"/>
          <w:szCs w:val="28"/>
        </w:rPr>
        <w:t>In regard to</w:t>
      </w:r>
      <w:r w:rsidRPr="00547516">
        <w:rPr>
          <w:rFonts w:ascii="Times New Roman" w:hAnsi="Times New Roman" w:cs="Times New Roman"/>
          <w:sz w:val="28"/>
          <w:szCs w:val="28"/>
        </w:rPr>
        <w:t xml:space="preserve">) </w:t>
      </w:r>
      <w:r w:rsidRPr="00547516">
        <w:rPr>
          <w:rFonts w:ascii="Times New Roman" w:hAnsi="Times New Roman" w:cs="Times New Roman"/>
          <w:i/>
          <w:iCs/>
          <w:sz w:val="28"/>
          <w:szCs w:val="28"/>
        </w:rPr>
        <w:t xml:space="preserve">– </w:t>
      </w:r>
      <w:r w:rsidRPr="00547516">
        <w:rPr>
          <w:rFonts w:ascii="Times New Roman" w:hAnsi="Times New Roman" w:cs="Times New Roman"/>
          <w:sz w:val="28"/>
          <w:szCs w:val="28"/>
        </w:rPr>
        <w:t xml:space="preserve">у справі, щодо, відносно;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 xml:space="preserve">Conc. </w:t>
      </w:r>
      <w:r w:rsidRPr="00547516">
        <w:rPr>
          <w:rFonts w:ascii="Times New Roman" w:hAnsi="Times New Roman" w:cs="Times New Roman"/>
          <w:sz w:val="28"/>
          <w:szCs w:val="28"/>
        </w:rPr>
        <w:t xml:space="preserve">(скорочено </w:t>
      </w:r>
      <w:r w:rsidRPr="00547516">
        <w:rPr>
          <w:rFonts w:ascii="Times New Roman" w:hAnsi="Times New Roman" w:cs="Times New Roman"/>
          <w:i/>
          <w:iCs/>
          <w:sz w:val="28"/>
          <w:szCs w:val="28"/>
        </w:rPr>
        <w:t>concerning</w:t>
      </w:r>
      <w:r w:rsidRPr="00547516">
        <w:rPr>
          <w:rFonts w:ascii="Times New Roman" w:hAnsi="Times New Roman" w:cs="Times New Roman"/>
          <w:sz w:val="28"/>
          <w:szCs w:val="28"/>
        </w:rPr>
        <w:t xml:space="preserve">) </w:t>
      </w:r>
      <w:r w:rsidRPr="00547516">
        <w:rPr>
          <w:rFonts w:ascii="Times New Roman" w:hAnsi="Times New Roman" w:cs="Times New Roman"/>
          <w:i/>
          <w:iCs/>
          <w:sz w:val="28"/>
          <w:szCs w:val="28"/>
        </w:rPr>
        <w:t xml:space="preserve">– </w:t>
      </w:r>
      <w:r w:rsidRPr="00547516">
        <w:rPr>
          <w:rFonts w:ascii="Times New Roman" w:hAnsi="Times New Roman" w:cs="Times New Roman"/>
          <w:sz w:val="28"/>
          <w:szCs w:val="28"/>
        </w:rPr>
        <w:t xml:space="preserve">стосовно.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Вказівку на тему листа завжди виділяють: іншим шрифтом (курсивом),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ідкреслюють, подають великими літерами. Останні два способи є більш сучасними.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У реквізиті заохочується відкрита пунктуація. </w:t>
      </w:r>
    </w:p>
    <w:p w:rsidR="00CE4B00" w:rsidRPr="00934295"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Приклад</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rPr>
        <w:t>оформлення</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rPr>
        <w:t>реквізиту</w:t>
      </w:r>
      <w:r w:rsidRPr="00934295">
        <w:rPr>
          <w:rFonts w:ascii="Times New Roman" w:hAnsi="Times New Roman" w:cs="Times New Roman"/>
          <w:sz w:val="28"/>
          <w:szCs w:val="28"/>
          <w:lang w:val="en-US"/>
        </w:rPr>
        <w:t xml:space="preserve">: </w:t>
      </w:r>
    </w:p>
    <w:p w:rsidR="00CE4B00" w:rsidRPr="00934295" w:rsidRDefault="00CE4B00" w:rsidP="00CE4B00">
      <w:pPr>
        <w:pStyle w:val="Default"/>
        <w:spacing w:line="360" w:lineRule="auto"/>
        <w:ind w:firstLine="709"/>
        <w:jc w:val="both"/>
        <w:rPr>
          <w:rFonts w:ascii="Times New Roman" w:hAnsi="Times New Roman" w:cs="Times New Roman"/>
          <w:sz w:val="28"/>
          <w:szCs w:val="28"/>
          <w:lang w:val="en-US"/>
        </w:rPr>
      </w:pPr>
      <w:r w:rsidRPr="00934295">
        <w:rPr>
          <w:rFonts w:ascii="Times New Roman" w:hAnsi="Times New Roman" w:cs="Times New Roman"/>
          <w:i/>
          <w:iCs/>
          <w:sz w:val="28"/>
          <w:szCs w:val="28"/>
          <w:lang w:val="en-US"/>
        </w:rPr>
        <w:t xml:space="preserve">Conc.: Price Reductions </w:t>
      </w:r>
    </w:p>
    <w:p w:rsidR="00CE4B00" w:rsidRPr="00934295" w:rsidRDefault="00CE4B00" w:rsidP="00CE4B00">
      <w:pPr>
        <w:pStyle w:val="Default"/>
        <w:spacing w:line="360" w:lineRule="auto"/>
        <w:ind w:firstLine="709"/>
        <w:jc w:val="both"/>
        <w:rPr>
          <w:rFonts w:ascii="Times New Roman" w:hAnsi="Times New Roman" w:cs="Times New Roman"/>
          <w:sz w:val="28"/>
          <w:szCs w:val="28"/>
          <w:lang w:val="en-US"/>
        </w:rPr>
      </w:pPr>
      <w:r w:rsidRPr="00934295">
        <w:rPr>
          <w:rFonts w:ascii="Times New Roman" w:hAnsi="Times New Roman" w:cs="Times New Roman"/>
          <w:i/>
          <w:iCs/>
          <w:sz w:val="28"/>
          <w:szCs w:val="28"/>
          <w:lang w:val="en-US"/>
        </w:rPr>
        <w:t>(</w:t>
      </w:r>
      <w:r w:rsidRPr="00547516">
        <w:rPr>
          <w:rFonts w:ascii="Times New Roman" w:hAnsi="Times New Roman" w:cs="Times New Roman"/>
          <w:i/>
          <w:iCs/>
          <w:sz w:val="28"/>
          <w:szCs w:val="28"/>
        </w:rPr>
        <w:t>Стосовно</w:t>
      </w:r>
      <w:r w:rsidRPr="00934295">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зменшення</w:t>
      </w:r>
      <w:r w:rsidRPr="00934295">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ціни</w:t>
      </w:r>
      <w:r w:rsidRPr="00934295">
        <w:rPr>
          <w:rFonts w:ascii="Times New Roman" w:hAnsi="Times New Roman" w:cs="Times New Roman"/>
          <w:i/>
          <w:iCs/>
          <w:sz w:val="28"/>
          <w:szCs w:val="28"/>
          <w:lang w:val="en-US"/>
        </w:rPr>
        <w:t xml:space="preserve">) </w:t>
      </w:r>
    </w:p>
    <w:p w:rsidR="00CE4B00" w:rsidRPr="00934295"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або</w:t>
      </w:r>
      <w:r w:rsidRPr="00934295">
        <w:rPr>
          <w:rFonts w:ascii="Times New Roman" w:hAnsi="Times New Roman" w:cs="Times New Roman"/>
          <w:sz w:val="28"/>
          <w:szCs w:val="28"/>
          <w:lang w:val="en-US"/>
        </w:rPr>
        <w:t xml:space="preserve">: </w:t>
      </w:r>
    </w:p>
    <w:p w:rsidR="00CE4B00" w:rsidRPr="00934295" w:rsidRDefault="00CE4B00" w:rsidP="00CE4B00">
      <w:pPr>
        <w:pStyle w:val="Default"/>
        <w:spacing w:line="360" w:lineRule="auto"/>
        <w:ind w:firstLine="709"/>
        <w:jc w:val="both"/>
        <w:rPr>
          <w:rFonts w:ascii="Times New Roman" w:hAnsi="Times New Roman" w:cs="Times New Roman"/>
          <w:sz w:val="28"/>
          <w:szCs w:val="28"/>
          <w:lang w:val="en-US"/>
        </w:rPr>
      </w:pPr>
      <w:r w:rsidRPr="00934295">
        <w:rPr>
          <w:rFonts w:ascii="Times New Roman" w:hAnsi="Times New Roman" w:cs="Times New Roman"/>
          <w:sz w:val="28"/>
          <w:szCs w:val="28"/>
          <w:lang w:val="en-US"/>
        </w:rPr>
        <w:t xml:space="preserve">ORDER №1234 FOR SNOW RACERS </w:t>
      </w:r>
    </w:p>
    <w:p w:rsidR="00CE4B00" w:rsidRPr="00547516" w:rsidRDefault="00CE4B00" w:rsidP="00CE4B00">
      <w:pPr>
        <w:spacing w:line="360" w:lineRule="auto"/>
        <w:ind w:firstLine="709"/>
        <w:jc w:val="both"/>
        <w:rPr>
          <w:sz w:val="28"/>
          <w:szCs w:val="28"/>
          <w:lang w:val="en-US"/>
        </w:rPr>
      </w:pPr>
      <w:r w:rsidRPr="00547516">
        <w:rPr>
          <w:sz w:val="28"/>
          <w:szCs w:val="28"/>
          <w:lang w:val="en-US"/>
        </w:rPr>
        <w:t>(</w:t>
      </w:r>
      <w:r w:rsidRPr="00547516">
        <w:rPr>
          <w:sz w:val="28"/>
          <w:szCs w:val="28"/>
        </w:rPr>
        <w:t>ЗАМОВЛЕННЯ</w:t>
      </w:r>
      <w:r w:rsidRPr="00547516">
        <w:rPr>
          <w:sz w:val="28"/>
          <w:szCs w:val="28"/>
          <w:lang w:val="en-US"/>
        </w:rPr>
        <w:t xml:space="preserve"> № 1234 </w:t>
      </w:r>
      <w:r w:rsidRPr="00547516">
        <w:rPr>
          <w:sz w:val="28"/>
          <w:szCs w:val="28"/>
        </w:rPr>
        <w:t>НА</w:t>
      </w:r>
      <w:r w:rsidRPr="00547516">
        <w:rPr>
          <w:sz w:val="28"/>
          <w:szCs w:val="28"/>
          <w:lang w:val="en-US"/>
        </w:rPr>
        <w:t xml:space="preserve"> </w:t>
      </w:r>
      <w:r w:rsidRPr="00547516">
        <w:rPr>
          <w:sz w:val="28"/>
          <w:szCs w:val="28"/>
        </w:rPr>
        <w:t>СНІГОХОДИ</w:t>
      </w:r>
      <w:r w:rsidRPr="00547516">
        <w:rPr>
          <w:sz w:val="28"/>
          <w:szCs w:val="28"/>
          <w:lang w:val="en-US"/>
        </w:rPr>
        <w:t>)</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або</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Subject: Your order 187 of May 12, 2005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proofErr w:type="gramStart"/>
      <w:r w:rsidRPr="00547516">
        <w:rPr>
          <w:rFonts w:ascii="Times New Roman" w:hAnsi="Times New Roman" w:cs="Times New Roman"/>
          <w:i/>
          <w:iCs/>
          <w:sz w:val="28"/>
          <w:szCs w:val="28"/>
        </w:rPr>
        <w:t>(Тема:</w:t>
      </w:r>
      <w:proofErr w:type="gramEnd"/>
      <w:r w:rsidRPr="00547516">
        <w:rPr>
          <w:rFonts w:ascii="Times New Roman" w:hAnsi="Times New Roman" w:cs="Times New Roman"/>
          <w:i/>
          <w:iCs/>
          <w:sz w:val="28"/>
          <w:szCs w:val="28"/>
        </w:rPr>
        <w:t xml:space="preserve"> </w:t>
      </w:r>
      <w:proofErr w:type="gramStart"/>
      <w:r w:rsidRPr="00547516">
        <w:rPr>
          <w:rFonts w:ascii="Times New Roman" w:hAnsi="Times New Roman" w:cs="Times New Roman"/>
          <w:i/>
          <w:iCs/>
          <w:sz w:val="28"/>
          <w:szCs w:val="28"/>
        </w:rPr>
        <w:t xml:space="preserve">Ваше замовлення № 187 від 12 травня 2005 року) </w:t>
      </w:r>
      <w:proofErr w:type="gramEnd"/>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8. Основний текст листа (The Body of the Letter) </w:t>
      </w:r>
      <w:r w:rsidRPr="00547516">
        <w:rPr>
          <w:rFonts w:ascii="Times New Roman" w:hAnsi="Times New Roman" w:cs="Times New Roman"/>
          <w:sz w:val="28"/>
          <w:szCs w:val="28"/>
        </w:rPr>
        <w:t>– головний реквізит ділового листа. Друкують нижче від вказівки на загальний змі</w:t>
      </w:r>
      <w:proofErr w:type="gramStart"/>
      <w:r w:rsidRPr="00547516">
        <w:rPr>
          <w:rFonts w:ascii="Times New Roman" w:hAnsi="Times New Roman" w:cs="Times New Roman"/>
          <w:sz w:val="28"/>
          <w:szCs w:val="28"/>
        </w:rPr>
        <w:t>ст</w:t>
      </w:r>
      <w:proofErr w:type="gramEnd"/>
      <w:r w:rsidRPr="00547516">
        <w:rPr>
          <w:rFonts w:ascii="Times New Roman" w:hAnsi="Times New Roman" w:cs="Times New Roman"/>
          <w:sz w:val="28"/>
          <w:szCs w:val="28"/>
        </w:rPr>
        <w:t xml:space="preserve"> листа через 3–4 інтервали на всю ширину аркуша від межі лівого берега до межі правого.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lastRenderedPageBreak/>
        <w:t>Текст міжнародного ділового листа складається з таких логічних компоненті</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 </w:t>
      </w:r>
    </w:p>
    <w:p w:rsidR="00CE4B00" w:rsidRPr="00547516" w:rsidRDefault="00CE4B00" w:rsidP="00CE4B00">
      <w:pPr>
        <w:spacing w:line="360" w:lineRule="auto"/>
        <w:ind w:firstLine="709"/>
        <w:jc w:val="both"/>
        <w:rPr>
          <w:sz w:val="28"/>
          <w:szCs w:val="28"/>
        </w:rPr>
      </w:pPr>
      <w:r w:rsidRPr="00547516">
        <w:rPr>
          <w:i/>
          <w:iCs/>
          <w:sz w:val="28"/>
          <w:szCs w:val="28"/>
        </w:rPr>
        <w:t xml:space="preserve">- </w:t>
      </w:r>
      <w:proofErr w:type="gramStart"/>
      <w:r w:rsidRPr="00547516">
        <w:rPr>
          <w:i/>
          <w:iCs/>
          <w:sz w:val="28"/>
          <w:szCs w:val="28"/>
        </w:rPr>
        <w:t>вступ</w:t>
      </w:r>
      <w:proofErr w:type="gramEnd"/>
      <w:r w:rsidRPr="00547516">
        <w:rPr>
          <w:i/>
          <w:iCs/>
          <w:sz w:val="28"/>
          <w:szCs w:val="28"/>
        </w:rPr>
        <w:t xml:space="preserve"> (Introduction) </w:t>
      </w:r>
      <w:r w:rsidRPr="00547516">
        <w:rPr>
          <w:sz w:val="28"/>
          <w:szCs w:val="28"/>
        </w:rPr>
        <w:t>– висловлюють подяку адресату за попередні контакти (надіслане повідомлення, відповідь на свій лист, зустріч) та зазначають причину написання листа. Подяка адресату</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має бути навіть тоді, коли далі автор повідомлятиме про щось неприємне;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 xml:space="preserve">- основна частина (Details) </w:t>
      </w:r>
      <w:r w:rsidRPr="00547516">
        <w:rPr>
          <w:rFonts w:ascii="Times New Roman" w:hAnsi="Times New Roman" w:cs="Times New Roman"/>
          <w:sz w:val="28"/>
          <w:szCs w:val="28"/>
        </w:rPr>
        <w:t xml:space="preserve">– викладають суть питання: положення, факти й цифри, які потрібно довести до уваги адресата;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 xml:space="preserve">- </w:t>
      </w:r>
      <w:proofErr w:type="gramStart"/>
      <w:r w:rsidRPr="00547516">
        <w:rPr>
          <w:rFonts w:ascii="Times New Roman" w:hAnsi="Times New Roman" w:cs="Times New Roman"/>
          <w:i/>
          <w:iCs/>
          <w:sz w:val="28"/>
          <w:szCs w:val="28"/>
        </w:rPr>
        <w:t>п</w:t>
      </w:r>
      <w:proofErr w:type="gramEnd"/>
      <w:r w:rsidRPr="00547516">
        <w:rPr>
          <w:rFonts w:ascii="Times New Roman" w:hAnsi="Times New Roman" w:cs="Times New Roman"/>
          <w:i/>
          <w:iCs/>
          <w:sz w:val="28"/>
          <w:szCs w:val="28"/>
        </w:rPr>
        <w:t xml:space="preserve">ідсумок (Close) </w:t>
      </w:r>
      <w:r w:rsidRPr="00547516">
        <w:rPr>
          <w:rFonts w:ascii="Times New Roman" w:hAnsi="Times New Roman" w:cs="Times New Roman"/>
          <w:sz w:val="28"/>
          <w:szCs w:val="28"/>
        </w:rPr>
        <w:t xml:space="preserve">– роблять висновки, повідомляють про плани на майбутнє тощо, а також висловлюють подяку за співпрацю, сподівання на її продовження в майбутньому та швидке отримання відповіді.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Для формулювання вступної та заключної частин тексту використовують стандартні мовні звороти.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proofErr w:type="gramStart"/>
      <w:r w:rsidRPr="00547516">
        <w:rPr>
          <w:rFonts w:ascii="Times New Roman" w:hAnsi="Times New Roman" w:cs="Times New Roman"/>
          <w:sz w:val="28"/>
          <w:szCs w:val="28"/>
        </w:rPr>
        <w:t>У</w:t>
      </w:r>
      <w:proofErr w:type="gramEnd"/>
      <w:r w:rsidRPr="00547516">
        <w:rPr>
          <w:rFonts w:ascii="Times New Roman" w:hAnsi="Times New Roman" w:cs="Times New Roman"/>
          <w:sz w:val="28"/>
          <w:szCs w:val="28"/>
        </w:rPr>
        <w:t xml:space="preserve"> першій частині можуть бути використані такі фрази: </w:t>
      </w:r>
      <w:r w:rsidRPr="00547516">
        <w:rPr>
          <w:rFonts w:ascii="Times New Roman" w:hAnsi="Times New Roman" w:cs="Times New Roman"/>
          <w:i/>
          <w:iCs/>
          <w:sz w:val="28"/>
          <w:szCs w:val="28"/>
        </w:rPr>
        <w:t xml:space="preserve">«Ми пишемо, щоб довідатися про…» </w:t>
      </w:r>
      <w:r w:rsidRPr="00547516">
        <w:rPr>
          <w:rFonts w:ascii="Times New Roman" w:hAnsi="Times New Roman" w:cs="Times New Roman"/>
          <w:i/>
          <w:iCs/>
          <w:sz w:val="28"/>
          <w:szCs w:val="28"/>
          <w:lang w:val="en-US"/>
        </w:rPr>
        <w:t>(We are wr</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t</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 xml:space="preserve">ng to </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nqu</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re about…); «</w:t>
      </w:r>
      <w:r w:rsidRPr="00547516">
        <w:rPr>
          <w:rFonts w:ascii="Times New Roman" w:hAnsi="Times New Roman" w:cs="Times New Roman"/>
          <w:i/>
          <w:iCs/>
          <w:sz w:val="28"/>
          <w:szCs w:val="28"/>
        </w:rPr>
        <w:t>Ми</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пишемо</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у</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зв</w:t>
      </w:r>
      <w:r w:rsidRPr="00547516">
        <w:rPr>
          <w:rFonts w:ascii="Times New Roman" w:hAnsi="Times New Roman" w:cs="Times New Roman"/>
          <w:i/>
          <w:iCs/>
          <w:sz w:val="28"/>
          <w:szCs w:val="28"/>
          <w:lang w:val="en-US"/>
        </w:rPr>
        <w:t>’</w:t>
      </w:r>
      <w:r w:rsidRPr="00547516">
        <w:rPr>
          <w:rFonts w:ascii="Times New Roman" w:hAnsi="Times New Roman" w:cs="Times New Roman"/>
          <w:i/>
          <w:iCs/>
          <w:sz w:val="28"/>
          <w:szCs w:val="28"/>
        </w:rPr>
        <w:t>язку</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з</w:t>
      </w:r>
      <w:r w:rsidRPr="00547516">
        <w:rPr>
          <w:rFonts w:ascii="Times New Roman" w:hAnsi="Times New Roman" w:cs="Times New Roman"/>
          <w:i/>
          <w:iCs/>
          <w:sz w:val="28"/>
          <w:szCs w:val="28"/>
          <w:lang w:val="en-US"/>
        </w:rPr>
        <w:t>…» (We are wr</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t</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 xml:space="preserve">ng </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n connect</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on on w</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 xml:space="preserve">th…).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Пропозиція</w:t>
      </w:r>
      <w:r w:rsidRPr="00934295">
        <w:rPr>
          <w:rFonts w:ascii="Times New Roman" w:hAnsi="Times New Roman" w:cs="Times New Roman"/>
          <w:sz w:val="28"/>
          <w:szCs w:val="28"/>
        </w:rPr>
        <w:t xml:space="preserve"> </w:t>
      </w:r>
      <w:r w:rsidRPr="00547516">
        <w:rPr>
          <w:rFonts w:ascii="Times New Roman" w:hAnsi="Times New Roman" w:cs="Times New Roman"/>
          <w:sz w:val="28"/>
          <w:szCs w:val="28"/>
        </w:rPr>
        <w:t>може</w:t>
      </w:r>
      <w:r w:rsidRPr="00934295">
        <w:rPr>
          <w:rFonts w:ascii="Times New Roman" w:hAnsi="Times New Roman" w:cs="Times New Roman"/>
          <w:sz w:val="28"/>
          <w:szCs w:val="28"/>
        </w:rPr>
        <w:t xml:space="preserve"> </w:t>
      </w:r>
      <w:r w:rsidRPr="00547516">
        <w:rPr>
          <w:rFonts w:ascii="Times New Roman" w:hAnsi="Times New Roman" w:cs="Times New Roman"/>
          <w:sz w:val="28"/>
          <w:szCs w:val="28"/>
        </w:rPr>
        <w:t>починатися</w:t>
      </w:r>
      <w:r w:rsidRPr="00934295">
        <w:rPr>
          <w:rFonts w:ascii="Times New Roman" w:hAnsi="Times New Roman" w:cs="Times New Roman"/>
          <w:sz w:val="28"/>
          <w:szCs w:val="28"/>
        </w:rPr>
        <w:t xml:space="preserve"> </w:t>
      </w:r>
      <w:r w:rsidRPr="00547516">
        <w:rPr>
          <w:rFonts w:ascii="Times New Roman" w:hAnsi="Times New Roman" w:cs="Times New Roman"/>
          <w:sz w:val="28"/>
          <w:szCs w:val="28"/>
        </w:rPr>
        <w:t>такими</w:t>
      </w:r>
      <w:r w:rsidRPr="00934295">
        <w:rPr>
          <w:rFonts w:ascii="Times New Roman" w:hAnsi="Times New Roman" w:cs="Times New Roman"/>
          <w:sz w:val="28"/>
          <w:szCs w:val="28"/>
        </w:rPr>
        <w:t xml:space="preserve"> </w:t>
      </w:r>
      <w:r w:rsidRPr="00547516">
        <w:rPr>
          <w:rFonts w:ascii="Times New Roman" w:hAnsi="Times New Roman" w:cs="Times New Roman"/>
          <w:sz w:val="28"/>
          <w:szCs w:val="28"/>
        </w:rPr>
        <w:t>словами</w:t>
      </w:r>
      <w:r w:rsidRPr="00934295">
        <w:rPr>
          <w:rFonts w:ascii="Times New Roman" w:hAnsi="Times New Roman" w:cs="Times New Roman"/>
          <w:sz w:val="28"/>
          <w:szCs w:val="28"/>
        </w:rPr>
        <w:t xml:space="preserve">: </w:t>
      </w:r>
      <w:r w:rsidRPr="00934295">
        <w:rPr>
          <w:rFonts w:ascii="Times New Roman" w:hAnsi="Times New Roman" w:cs="Times New Roman"/>
          <w:i/>
          <w:iCs/>
          <w:sz w:val="28"/>
          <w:szCs w:val="28"/>
        </w:rPr>
        <w:t>«</w:t>
      </w:r>
      <w:r w:rsidRPr="00547516">
        <w:rPr>
          <w:rFonts w:ascii="Times New Roman" w:hAnsi="Times New Roman" w:cs="Times New Roman"/>
          <w:i/>
          <w:iCs/>
          <w:sz w:val="28"/>
          <w:szCs w:val="28"/>
        </w:rPr>
        <w:t>Ми</w:t>
      </w:r>
      <w:r w:rsidRPr="00934295">
        <w:rPr>
          <w:rFonts w:ascii="Times New Roman" w:hAnsi="Times New Roman" w:cs="Times New Roman"/>
          <w:i/>
          <w:iCs/>
          <w:sz w:val="28"/>
          <w:szCs w:val="28"/>
        </w:rPr>
        <w:t xml:space="preserve"> </w:t>
      </w:r>
      <w:r w:rsidRPr="00547516">
        <w:rPr>
          <w:rFonts w:ascii="Times New Roman" w:hAnsi="Times New Roman" w:cs="Times New Roman"/>
          <w:i/>
          <w:iCs/>
          <w:sz w:val="28"/>
          <w:szCs w:val="28"/>
        </w:rPr>
        <w:t>хочемо</w:t>
      </w:r>
      <w:r w:rsidRPr="00934295">
        <w:rPr>
          <w:rFonts w:ascii="Times New Roman" w:hAnsi="Times New Roman" w:cs="Times New Roman"/>
          <w:i/>
          <w:iCs/>
          <w:sz w:val="28"/>
          <w:szCs w:val="28"/>
        </w:rPr>
        <w:t xml:space="preserve"> </w:t>
      </w:r>
      <w:r w:rsidRPr="00547516">
        <w:rPr>
          <w:rFonts w:ascii="Times New Roman" w:hAnsi="Times New Roman" w:cs="Times New Roman"/>
          <w:i/>
          <w:iCs/>
          <w:sz w:val="28"/>
          <w:szCs w:val="28"/>
        </w:rPr>
        <w:t>повідомити</w:t>
      </w:r>
      <w:r w:rsidRPr="00934295">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(We would adv</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se…); «</w:t>
      </w:r>
      <w:r w:rsidRPr="00547516">
        <w:rPr>
          <w:rFonts w:ascii="Times New Roman" w:hAnsi="Times New Roman" w:cs="Times New Roman"/>
          <w:i/>
          <w:iCs/>
          <w:sz w:val="28"/>
          <w:szCs w:val="28"/>
        </w:rPr>
        <w:t>Із</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задоволенням</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повідомляю</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що</w:t>
      </w:r>
      <w:r w:rsidRPr="00547516">
        <w:rPr>
          <w:rFonts w:ascii="Times New Roman" w:hAnsi="Times New Roman" w:cs="Times New Roman"/>
          <w:i/>
          <w:iCs/>
          <w:sz w:val="28"/>
          <w:szCs w:val="28"/>
          <w:lang w:val="en-US"/>
        </w:rPr>
        <w:t>…» (</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 xml:space="preserve">t </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s my pleasure…); «</w:t>
      </w:r>
      <w:r w:rsidRPr="00547516">
        <w:rPr>
          <w:rFonts w:ascii="Times New Roman" w:hAnsi="Times New Roman" w:cs="Times New Roman"/>
          <w:i/>
          <w:iCs/>
          <w:sz w:val="28"/>
          <w:szCs w:val="28"/>
        </w:rPr>
        <w:t>Маємо</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честь</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повідомити</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Вас</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що</w:t>
      </w:r>
      <w:r w:rsidRPr="00547516">
        <w:rPr>
          <w:rFonts w:ascii="Times New Roman" w:hAnsi="Times New Roman" w:cs="Times New Roman"/>
          <w:i/>
          <w:iCs/>
          <w:sz w:val="28"/>
          <w:szCs w:val="28"/>
          <w:lang w:val="en-US"/>
        </w:rPr>
        <w:t xml:space="preserve">…» (We bed to </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nform you that…)</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Прохання</w:t>
      </w:r>
      <w:r w:rsidRPr="00633F93">
        <w:rPr>
          <w:rFonts w:ascii="Times New Roman" w:hAnsi="Times New Roman" w:cs="Times New Roman"/>
          <w:sz w:val="28"/>
          <w:szCs w:val="28"/>
        </w:rPr>
        <w:t xml:space="preserve"> </w:t>
      </w:r>
      <w:r w:rsidRPr="00547516">
        <w:rPr>
          <w:rFonts w:ascii="Times New Roman" w:hAnsi="Times New Roman" w:cs="Times New Roman"/>
          <w:sz w:val="28"/>
          <w:szCs w:val="28"/>
        </w:rPr>
        <w:t>повідомити</w:t>
      </w:r>
      <w:r w:rsidRPr="00633F93">
        <w:rPr>
          <w:rFonts w:ascii="Times New Roman" w:hAnsi="Times New Roman" w:cs="Times New Roman"/>
          <w:sz w:val="28"/>
          <w:szCs w:val="28"/>
        </w:rPr>
        <w:t xml:space="preserve"> </w:t>
      </w:r>
      <w:r w:rsidRPr="00547516">
        <w:rPr>
          <w:rFonts w:ascii="Times New Roman" w:hAnsi="Times New Roman" w:cs="Times New Roman"/>
          <w:sz w:val="28"/>
          <w:szCs w:val="28"/>
        </w:rPr>
        <w:t>необхідну</w:t>
      </w:r>
      <w:r w:rsidRPr="00633F93">
        <w:rPr>
          <w:rFonts w:ascii="Times New Roman" w:hAnsi="Times New Roman" w:cs="Times New Roman"/>
          <w:sz w:val="28"/>
          <w:szCs w:val="28"/>
        </w:rPr>
        <w:t xml:space="preserve"> </w:t>
      </w:r>
      <w:r w:rsidRPr="00547516">
        <w:rPr>
          <w:rFonts w:ascii="Times New Roman" w:hAnsi="Times New Roman" w:cs="Times New Roman"/>
          <w:sz w:val="28"/>
          <w:szCs w:val="28"/>
        </w:rPr>
        <w:t>інформацію</w:t>
      </w:r>
      <w:r w:rsidRPr="00633F93">
        <w:rPr>
          <w:rFonts w:ascii="Times New Roman" w:hAnsi="Times New Roman" w:cs="Times New Roman"/>
          <w:sz w:val="28"/>
          <w:szCs w:val="28"/>
        </w:rPr>
        <w:t xml:space="preserve"> </w:t>
      </w:r>
      <w:proofErr w:type="gramStart"/>
      <w:r w:rsidRPr="00547516">
        <w:rPr>
          <w:rFonts w:ascii="Times New Roman" w:hAnsi="Times New Roman" w:cs="Times New Roman"/>
          <w:sz w:val="28"/>
          <w:szCs w:val="28"/>
        </w:rPr>
        <w:t>починається</w:t>
      </w:r>
      <w:proofErr w:type="gramEnd"/>
      <w:r w:rsidRPr="00633F93">
        <w:rPr>
          <w:rFonts w:ascii="Times New Roman" w:hAnsi="Times New Roman" w:cs="Times New Roman"/>
          <w:sz w:val="28"/>
          <w:szCs w:val="28"/>
        </w:rPr>
        <w:t xml:space="preserve"> </w:t>
      </w:r>
      <w:r w:rsidRPr="00547516">
        <w:rPr>
          <w:rFonts w:ascii="Times New Roman" w:hAnsi="Times New Roman" w:cs="Times New Roman"/>
          <w:sz w:val="28"/>
          <w:szCs w:val="28"/>
        </w:rPr>
        <w:t>словами</w:t>
      </w:r>
      <w:r w:rsidRPr="00633F93">
        <w:rPr>
          <w:rFonts w:ascii="Times New Roman" w:hAnsi="Times New Roman" w:cs="Times New Roman"/>
          <w:sz w:val="28"/>
          <w:szCs w:val="28"/>
        </w:rPr>
        <w:t xml:space="preserve">: </w:t>
      </w:r>
      <w:r w:rsidRPr="00633F93">
        <w:rPr>
          <w:rFonts w:ascii="Times New Roman" w:hAnsi="Times New Roman" w:cs="Times New Roman"/>
          <w:i/>
          <w:iCs/>
          <w:sz w:val="28"/>
          <w:szCs w:val="28"/>
        </w:rPr>
        <w:t>«</w:t>
      </w:r>
      <w:r w:rsidRPr="00547516">
        <w:rPr>
          <w:rFonts w:ascii="Times New Roman" w:hAnsi="Times New Roman" w:cs="Times New Roman"/>
          <w:i/>
          <w:iCs/>
          <w:sz w:val="28"/>
          <w:szCs w:val="28"/>
        </w:rPr>
        <w:t>Повідомте</w:t>
      </w:r>
      <w:r w:rsidRPr="00633F93">
        <w:rPr>
          <w:rFonts w:ascii="Times New Roman" w:hAnsi="Times New Roman" w:cs="Times New Roman"/>
          <w:i/>
          <w:iCs/>
          <w:sz w:val="28"/>
          <w:szCs w:val="28"/>
        </w:rPr>
        <w:t xml:space="preserve">, </w:t>
      </w:r>
      <w:r w:rsidRPr="00547516">
        <w:rPr>
          <w:rFonts w:ascii="Times New Roman" w:hAnsi="Times New Roman" w:cs="Times New Roman"/>
          <w:i/>
          <w:iCs/>
          <w:sz w:val="28"/>
          <w:szCs w:val="28"/>
        </w:rPr>
        <w:t>будь</w:t>
      </w:r>
      <w:r w:rsidRPr="00633F93">
        <w:rPr>
          <w:rFonts w:ascii="Times New Roman" w:hAnsi="Times New Roman" w:cs="Times New Roman"/>
          <w:i/>
          <w:iCs/>
          <w:sz w:val="28"/>
          <w:szCs w:val="28"/>
        </w:rPr>
        <w:t xml:space="preserve"> </w:t>
      </w:r>
      <w:r w:rsidRPr="00547516">
        <w:rPr>
          <w:rFonts w:ascii="Times New Roman" w:hAnsi="Times New Roman" w:cs="Times New Roman"/>
          <w:i/>
          <w:iCs/>
          <w:sz w:val="28"/>
          <w:szCs w:val="28"/>
        </w:rPr>
        <w:t>ласка</w:t>
      </w:r>
      <w:r w:rsidRPr="00633F93">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(Could you please tell me…); «</w:t>
      </w:r>
      <w:r w:rsidRPr="00547516">
        <w:rPr>
          <w:rFonts w:ascii="Times New Roman" w:hAnsi="Times New Roman" w:cs="Times New Roman"/>
          <w:i/>
          <w:iCs/>
          <w:sz w:val="28"/>
          <w:szCs w:val="28"/>
        </w:rPr>
        <w:t>Будь</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ласка</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повідомте</w:t>
      </w:r>
      <w:r w:rsidRPr="00547516">
        <w:rPr>
          <w:rFonts w:ascii="Times New Roman" w:hAnsi="Times New Roman" w:cs="Times New Roman"/>
          <w:i/>
          <w:iCs/>
          <w:sz w:val="28"/>
          <w:szCs w:val="28"/>
          <w:lang w:val="en-US"/>
        </w:rPr>
        <w:t xml:space="preserve">…» (Please let me know </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f…); «</w:t>
      </w:r>
      <w:r w:rsidRPr="00547516">
        <w:rPr>
          <w:rFonts w:ascii="Times New Roman" w:hAnsi="Times New Roman" w:cs="Times New Roman"/>
          <w:i/>
          <w:iCs/>
          <w:sz w:val="28"/>
          <w:szCs w:val="28"/>
        </w:rPr>
        <w:t>Я</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був</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би</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радий</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довідатися</w:t>
      </w:r>
      <w:r w:rsidRPr="00547516">
        <w:rPr>
          <w:rFonts w:ascii="Times New Roman" w:hAnsi="Times New Roman" w:cs="Times New Roman"/>
          <w:i/>
          <w:iCs/>
          <w:sz w:val="28"/>
          <w:szCs w:val="28"/>
          <w:lang w:val="en-US"/>
        </w:rPr>
        <w:t>…» (</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 xml:space="preserve"> should be glad to know </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 xml:space="preserve">f…). </w:t>
      </w:r>
    </w:p>
    <w:p w:rsidR="00CE4B00" w:rsidRPr="009657C2"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Лист</w:t>
      </w:r>
      <w:r w:rsidRPr="00934295">
        <w:rPr>
          <w:rFonts w:ascii="Times New Roman" w:hAnsi="Times New Roman" w:cs="Times New Roman"/>
          <w:sz w:val="28"/>
          <w:szCs w:val="28"/>
        </w:rPr>
        <w:t>-</w:t>
      </w:r>
      <w:r w:rsidRPr="00547516">
        <w:rPr>
          <w:rFonts w:ascii="Times New Roman" w:hAnsi="Times New Roman" w:cs="Times New Roman"/>
          <w:sz w:val="28"/>
          <w:szCs w:val="28"/>
        </w:rPr>
        <w:t>відповідь</w:t>
      </w:r>
      <w:r w:rsidRPr="00934295">
        <w:rPr>
          <w:rFonts w:ascii="Times New Roman" w:hAnsi="Times New Roman" w:cs="Times New Roman"/>
          <w:sz w:val="28"/>
          <w:szCs w:val="28"/>
        </w:rPr>
        <w:t xml:space="preserve"> </w:t>
      </w:r>
      <w:r w:rsidRPr="00547516">
        <w:rPr>
          <w:rFonts w:ascii="Times New Roman" w:hAnsi="Times New Roman" w:cs="Times New Roman"/>
          <w:sz w:val="28"/>
          <w:szCs w:val="28"/>
        </w:rPr>
        <w:t>може</w:t>
      </w:r>
      <w:r w:rsidRPr="00934295">
        <w:rPr>
          <w:rFonts w:ascii="Times New Roman" w:hAnsi="Times New Roman" w:cs="Times New Roman"/>
          <w:sz w:val="28"/>
          <w:szCs w:val="28"/>
        </w:rPr>
        <w:t xml:space="preserve"> </w:t>
      </w:r>
      <w:r w:rsidRPr="00547516">
        <w:rPr>
          <w:rFonts w:ascii="Times New Roman" w:hAnsi="Times New Roman" w:cs="Times New Roman"/>
          <w:sz w:val="28"/>
          <w:szCs w:val="28"/>
        </w:rPr>
        <w:t>починатися</w:t>
      </w:r>
      <w:r w:rsidRPr="00934295">
        <w:rPr>
          <w:rFonts w:ascii="Times New Roman" w:hAnsi="Times New Roman" w:cs="Times New Roman"/>
          <w:sz w:val="28"/>
          <w:szCs w:val="28"/>
        </w:rPr>
        <w:t xml:space="preserve"> </w:t>
      </w:r>
      <w:r w:rsidRPr="00547516">
        <w:rPr>
          <w:rFonts w:ascii="Times New Roman" w:hAnsi="Times New Roman" w:cs="Times New Roman"/>
          <w:sz w:val="28"/>
          <w:szCs w:val="28"/>
        </w:rPr>
        <w:t>з</w:t>
      </w:r>
      <w:r w:rsidRPr="00934295">
        <w:rPr>
          <w:rFonts w:ascii="Times New Roman" w:hAnsi="Times New Roman" w:cs="Times New Roman"/>
          <w:sz w:val="28"/>
          <w:szCs w:val="28"/>
        </w:rPr>
        <w:t xml:space="preserve"> </w:t>
      </w:r>
      <w:r w:rsidRPr="00547516">
        <w:rPr>
          <w:rFonts w:ascii="Times New Roman" w:hAnsi="Times New Roman" w:cs="Times New Roman"/>
          <w:sz w:val="28"/>
          <w:szCs w:val="28"/>
        </w:rPr>
        <w:t>таких</w:t>
      </w:r>
      <w:r w:rsidRPr="00934295">
        <w:rPr>
          <w:rFonts w:ascii="Times New Roman" w:hAnsi="Times New Roman" w:cs="Times New Roman"/>
          <w:sz w:val="28"/>
          <w:szCs w:val="28"/>
        </w:rPr>
        <w:t xml:space="preserve"> </w:t>
      </w:r>
      <w:r w:rsidRPr="00547516">
        <w:rPr>
          <w:rFonts w:ascii="Times New Roman" w:hAnsi="Times New Roman" w:cs="Times New Roman"/>
          <w:sz w:val="28"/>
          <w:szCs w:val="28"/>
        </w:rPr>
        <w:t>фраз</w:t>
      </w:r>
      <w:r w:rsidRPr="00934295">
        <w:rPr>
          <w:rFonts w:ascii="Times New Roman" w:hAnsi="Times New Roman" w:cs="Times New Roman"/>
          <w:sz w:val="28"/>
          <w:szCs w:val="28"/>
        </w:rPr>
        <w:t xml:space="preserve">: </w:t>
      </w:r>
      <w:r w:rsidRPr="00934295">
        <w:rPr>
          <w:rFonts w:ascii="Times New Roman" w:hAnsi="Times New Roman" w:cs="Times New Roman"/>
          <w:i/>
          <w:iCs/>
          <w:sz w:val="28"/>
          <w:szCs w:val="28"/>
        </w:rPr>
        <w:t>«</w:t>
      </w:r>
      <w:r w:rsidRPr="00547516">
        <w:rPr>
          <w:rFonts w:ascii="Times New Roman" w:hAnsi="Times New Roman" w:cs="Times New Roman"/>
          <w:i/>
          <w:iCs/>
          <w:sz w:val="28"/>
          <w:szCs w:val="28"/>
        </w:rPr>
        <w:t>Дякую</w:t>
      </w:r>
      <w:r w:rsidRPr="00934295">
        <w:rPr>
          <w:rFonts w:ascii="Times New Roman" w:hAnsi="Times New Roman" w:cs="Times New Roman"/>
          <w:i/>
          <w:iCs/>
          <w:sz w:val="28"/>
          <w:szCs w:val="28"/>
        </w:rPr>
        <w:t xml:space="preserve"> </w:t>
      </w:r>
      <w:r w:rsidRPr="00547516">
        <w:rPr>
          <w:rFonts w:ascii="Times New Roman" w:hAnsi="Times New Roman" w:cs="Times New Roman"/>
          <w:i/>
          <w:iCs/>
          <w:sz w:val="28"/>
          <w:szCs w:val="28"/>
        </w:rPr>
        <w:t xml:space="preserve">Вам за лист від (дата)…» </w:t>
      </w:r>
      <w:r w:rsidRPr="00547516">
        <w:rPr>
          <w:rFonts w:ascii="Times New Roman" w:hAnsi="Times New Roman" w:cs="Times New Roman"/>
          <w:i/>
          <w:iCs/>
          <w:sz w:val="28"/>
          <w:szCs w:val="28"/>
          <w:lang w:val="en-US"/>
        </w:rPr>
        <w:t>(Thank you for your letter of (date)…); «</w:t>
      </w:r>
      <w:r w:rsidRPr="00547516">
        <w:rPr>
          <w:rFonts w:ascii="Times New Roman" w:hAnsi="Times New Roman" w:cs="Times New Roman"/>
          <w:i/>
          <w:iCs/>
          <w:sz w:val="28"/>
          <w:szCs w:val="28"/>
        </w:rPr>
        <w:t>Ми</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одержали</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Вашого</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листа</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від</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дата</w:t>
      </w:r>
      <w:r w:rsidRPr="00547516">
        <w:rPr>
          <w:rFonts w:ascii="Times New Roman" w:hAnsi="Times New Roman" w:cs="Times New Roman"/>
          <w:i/>
          <w:iCs/>
          <w:sz w:val="28"/>
          <w:szCs w:val="28"/>
          <w:lang w:val="en-US"/>
        </w:rPr>
        <w:t xml:space="preserve">)…» </w:t>
      </w:r>
      <w:r w:rsidRPr="009657C2">
        <w:rPr>
          <w:rFonts w:ascii="Times New Roman" w:hAnsi="Times New Roman" w:cs="Times New Roman"/>
          <w:i/>
          <w:iCs/>
          <w:sz w:val="28"/>
          <w:szCs w:val="28"/>
          <w:lang w:val="en-US"/>
        </w:rPr>
        <w:t>(We have rece</w:t>
      </w:r>
      <w:r w:rsidRPr="00547516">
        <w:rPr>
          <w:rFonts w:ascii="Times New Roman" w:hAnsi="Times New Roman" w:cs="Times New Roman"/>
          <w:i/>
          <w:iCs/>
          <w:sz w:val="28"/>
          <w:szCs w:val="28"/>
        </w:rPr>
        <w:t>і</w:t>
      </w:r>
      <w:r w:rsidRPr="009657C2">
        <w:rPr>
          <w:rFonts w:ascii="Times New Roman" w:hAnsi="Times New Roman" w:cs="Times New Roman"/>
          <w:i/>
          <w:iCs/>
          <w:sz w:val="28"/>
          <w:szCs w:val="28"/>
          <w:lang w:val="en-US"/>
        </w:rPr>
        <w:t xml:space="preserve">ved your letter of (date)…). </w:t>
      </w:r>
    </w:p>
    <w:p w:rsidR="00CE4B00" w:rsidRPr="009657C2" w:rsidRDefault="00CE4B00" w:rsidP="00CE4B00">
      <w:pPr>
        <w:spacing w:line="360" w:lineRule="auto"/>
        <w:ind w:firstLine="709"/>
        <w:jc w:val="both"/>
        <w:rPr>
          <w:i/>
          <w:iCs/>
          <w:sz w:val="28"/>
          <w:szCs w:val="28"/>
          <w:lang w:val="en-US"/>
        </w:rPr>
      </w:pPr>
      <w:r w:rsidRPr="00547516">
        <w:rPr>
          <w:sz w:val="28"/>
          <w:szCs w:val="28"/>
        </w:rPr>
        <w:t>У</w:t>
      </w:r>
      <w:r w:rsidRPr="00934295">
        <w:rPr>
          <w:sz w:val="28"/>
          <w:szCs w:val="28"/>
        </w:rPr>
        <w:t xml:space="preserve"> </w:t>
      </w:r>
      <w:r w:rsidRPr="00547516">
        <w:rPr>
          <w:sz w:val="28"/>
          <w:szCs w:val="28"/>
        </w:rPr>
        <w:t>діловому</w:t>
      </w:r>
      <w:r w:rsidRPr="00934295">
        <w:rPr>
          <w:sz w:val="28"/>
          <w:szCs w:val="28"/>
        </w:rPr>
        <w:t xml:space="preserve"> </w:t>
      </w:r>
      <w:r w:rsidRPr="00547516">
        <w:rPr>
          <w:sz w:val="28"/>
          <w:szCs w:val="28"/>
        </w:rPr>
        <w:t>листуванні</w:t>
      </w:r>
      <w:r w:rsidRPr="00934295">
        <w:rPr>
          <w:sz w:val="28"/>
          <w:szCs w:val="28"/>
        </w:rPr>
        <w:t xml:space="preserve"> </w:t>
      </w:r>
      <w:r w:rsidRPr="00547516">
        <w:rPr>
          <w:sz w:val="28"/>
          <w:szCs w:val="28"/>
        </w:rPr>
        <w:t>використовують</w:t>
      </w:r>
      <w:r w:rsidRPr="00934295">
        <w:rPr>
          <w:sz w:val="28"/>
          <w:szCs w:val="28"/>
        </w:rPr>
        <w:t xml:space="preserve"> </w:t>
      </w:r>
      <w:r w:rsidRPr="00547516">
        <w:rPr>
          <w:sz w:val="28"/>
          <w:szCs w:val="28"/>
        </w:rPr>
        <w:t>такі</w:t>
      </w:r>
      <w:r w:rsidRPr="00934295">
        <w:rPr>
          <w:sz w:val="28"/>
          <w:szCs w:val="28"/>
        </w:rPr>
        <w:t xml:space="preserve"> </w:t>
      </w:r>
      <w:r w:rsidRPr="00547516">
        <w:rPr>
          <w:sz w:val="28"/>
          <w:szCs w:val="28"/>
        </w:rPr>
        <w:t>вислови</w:t>
      </w:r>
      <w:r w:rsidRPr="00934295">
        <w:rPr>
          <w:sz w:val="28"/>
          <w:szCs w:val="28"/>
        </w:rPr>
        <w:t xml:space="preserve"> </w:t>
      </w:r>
      <w:r w:rsidRPr="00547516">
        <w:rPr>
          <w:sz w:val="28"/>
          <w:szCs w:val="28"/>
        </w:rPr>
        <w:t>подяки</w:t>
      </w:r>
      <w:r w:rsidRPr="00934295">
        <w:rPr>
          <w:sz w:val="28"/>
          <w:szCs w:val="28"/>
        </w:rPr>
        <w:t xml:space="preserve">: </w:t>
      </w:r>
      <w:proofErr w:type="gramStart"/>
      <w:r w:rsidRPr="00934295">
        <w:rPr>
          <w:i/>
          <w:iCs/>
          <w:sz w:val="28"/>
          <w:szCs w:val="28"/>
        </w:rPr>
        <w:t>«</w:t>
      </w:r>
      <w:r w:rsidRPr="00547516">
        <w:rPr>
          <w:i/>
          <w:iCs/>
          <w:sz w:val="28"/>
          <w:szCs w:val="28"/>
        </w:rPr>
        <w:t>Пишу</w:t>
      </w:r>
      <w:r w:rsidRPr="00934295">
        <w:rPr>
          <w:i/>
          <w:iCs/>
          <w:sz w:val="28"/>
          <w:szCs w:val="28"/>
        </w:rPr>
        <w:t xml:space="preserve">, </w:t>
      </w:r>
      <w:r w:rsidRPr="00547516">
        <w:rPr>
          <w:i/>
          <w:iCs/>
          <w:sz w:val="28"/>
          <w:szCs w:val="28"/>
        </w:rPr>
        <w:t>щоб</w:t>
      </w:r>
      <w:r w:rsidRPr="00934295">
        <w:rPr>
          <w:i/>
          <w:iCs/>
          <w:sz w:val="28"/>
          <w:szCs w:val="28"/>
        </w:rPr>
        <w:t xml:space="preserve"> </w:t>
      </w:r>
      <w:r w:rsidRPr="00547516">
        <w:rPr>
          <w:i/>
          <w:iCs/>
          <w:sz w:val="28"/>
          <w:szCs w:val="28"/>
        </w:rPr>
        <w:t>подякувати</w:t>
      </w:r>
      <w:r w:rsidRPr="00934295">
        <w:rPr>
          <w:i/>
          <w:iCs/>
          <w:sz w:val="28"/>
          <w:szCs w:val="28"/>
        </w:rPr>
        <w:t xml:space="preserve"> </w:t>
      </w:r>
      <w:r w:rsidRPr="00547516">
        <w:rPr>
          <w:i/>
          <w:iCs/>
          <w:sz w:val="28"/>
          <w:szCs w:val="28"/>
        </w:rPr>
        <w:t>Вам</w:t>
      </w:r>
      <w:r w:rsidRPr="00934295">
        <w:rPr>
          <w:i/>
          <w:iCs/>
          <w:sz w:val="28"/>
          <w:szCs w:val="28"/>
        </w:rPr>
        <w:t xml:space="preserve"> </w:t>
      </w:r>
      <w:r w:rsidRPr="00547516">
        <w:rPr>
          <w:i/>
          <w:iCs/>
          <w:sz w:val="28"/>
          <w:szCs w:val="28"/>
        </w:rPr>
        <w:t>за</w:t>
      </w:r>
      <w:r w:rsidRPr="00934295">
        <w:rPr>
          <w:i/>
          <w:iCs/>
          <w:sz w:val="28"/>
          <w:szCs w:val="28"/>
        </w:rPr>
        <w:t xml:space="preserve">…» </w:t>
      </w:r>
      <w:r w:rsidRPr="009657C2">
        <w:rPr>
          <w:i/>
          <w:iCs/>
          <w:sz w:val="28"/>
          <w:szCs w:val="28"/>
          <w:lang w:val="en-US"/>
        </w:rPr>
        <w:t>(</w:t>
      </w:r>
      <w:r w:rsidRPr="00547516">
        <w:rPr>
          <w:i/>
          <w:iCs/>
          <w:sz w:val="28"/>
          <w:szCs w:val="28"/>
        </w:rPr>
        <w:t>І</w:t>
      </w:r>
      <w:r w:rsidRPr="009657C2">
        <w:rPr>
          <w:i/>
          <w:iCs/>
          <w:sz w:val="28"/>
          <w:szCs w:val="28"/>
          <w:lang w:val="en-US"/>
        </w:rPr>
        <w:t xml:space="preserve"> am wr</w:t>
      </w:r>
      <w:r w:rsidRPr="00547516">
        <w:rPr>
          <w:i/>
          <w:iCs/>
          <w:sz w:val="28"/>
          <w:szCs w:val="28"/>
        </w:rPr>
        <w:t>і</w:t>
      </w:r>
      <w:r w:rsidRPr="009657C2">
        <w:rPr>
          <w:i/>
          <w:iCs/>
          <w:sz w:val="28"/>
          <w:szCs w:val="28"/>
          <w:lang w:val="en-US"/>
        </w:rPr>
        <w:t>t</w:t>
      </w:r>
      <w:r w:rsidRPr="00547516">
        <w:rPr>
          <w:i/>
          <w:iCs/>
          <w:sz w:val="28"/>
          <w:szCs w:val="28"/>
        </w:rPr>
        <w:t>і</w:t>
      </w:r>
      <w:r w:rsidRPr="009657C2">
        <w:rPr>
          <w:i/>
          <w:iCs/>
          <w:sz w:val="28"/>
          <w:szCs w:val="28"/>
          <w:lang w:val="en-US"/>
        </w:rPr>
        <w:t xml:space="preserve">ng to thank you very much </w:t>
      </w:r>
      <w:r w:rsidRPr="00547516">
        <w:rPr>
          <w:i/>
          <w:iCs/>
          <w:sz w:val="28"/>
          <w:szCs w:val="28"/>
        </w:rPr>
        <w:t>і</w:t>
      </w:r>
      <w:r w:rsidRPr="009657C2">
        <w:rPr>
          <w:i/>
          <w:iCs/>
          <w:sz w:val="28"/>
          <w:szCs w:val="28"/>
          <w:lang w:val="en-US"/>
        </w:rPr>
        <w:t>ndeed for…); «</w:t>
      </w:r>
      <w:r w:rsidRPr="00547516">
        <w:rPr>
          <w:i/>
          <w:iCs/>
          <w:sz w:val="28"/>
          <w:szCs w:val="28"/>
        </w:rPr>
        <w:t>Дозвольте</w:t>
      </w:r>
      <w:r w:rsidRPr="009657C2">
        <w:rPr>
          <w:i/>
          <w:iCs/>
          <w:sz w:val="28"/>
          <w:szCs w:val="28"/>
          <w:lang w:val="en-US"/>
        </w:rPr>
        <w:t xml:space="preserve"> </w:t>
      </w:r>
      <w:r w:rsidRPr="00547516">
        <w:rPr>
          <w:i/>
          <w:iCs/>
          <w:sz w:val="28"/>
          <w:szCs w:val="28"/>
        </w:rPr>
        <w:t>скористатися</w:t>
      </w:r>
      <w:r w:rsidRPr="009657C2">
        <w:rPr>
          <w:i/>
          <w:iCs/>
          <w:sz w:val="28"/>
          <w:szCs w:val="28"/>
          <w:lang w:val="en-US"/>
        </w:rPr>
        <w:t xml:space="preserve"> </w:t>
      </w:r>
      <w:r w:rsidRPr="00547516">
        <w:rPr>
          <w:i/>
          <w:iCs/>
          <w:sz w:val="28"/>
          <w:szCs w:val="28"/>
        </w:rPr>
        <w:t>нагодою</w:t>
      </w:r>
      <w:r w:rsidRPr="009657C2">
        <w:rPr>
          <w:i/>
          <w:iCs/>
          <w:sz w:val="28"/>
          <w:szCs w:val="28"/>
          <w:lang w:val="en-US"/>
        </w:rPr>
        <w:t xml:space="preserve">, </w:t>
      </w:r>
      <w:r w:rsidRPr="00547516">
        <w:rPr>
          <w:i/>
          <w:iCs/>
          <w:sz w:val="28"/>
          <w:szCs w:val="28"/>
        </w:rPr>
        <w:t>щоб</w:t>
      </w:r>
      <w:r w:rsidRPr="009657C2">
        <w:rPr>
          <w:i/>
          <w:iCs/>
          <w:sz w:val="28"/>
          <w:szCs w:val="28"/>
          <w:lang w:val="en-US"/>
        </w:rPr>
        <w:t xml:space="preserve"> </w:t>
      </w:r>
      <w:r w:rsidRPr="00547516">
        <w:rPr>
          <w:i/>
          <w:iCs/>
          <w:sz w:val="28"/>
          <w:szCs w:val="28"/>
        </w:rPr>
        <w:t>подякувати</w:t>
      </w:r>
      <w:r w:rsidRPr="009657C2">
        <w:rPr>
          <w:i/>
          <w:iCs/>
          <w:sz w:val="28"/>
          <w:szCs w:val="28"/>
          <w:lang w:val="en-US"/>
        </w:rPr>
        <w:t xml:space="preserve"> </w:t>
      </w:r>
      <w:r w:rsidRPr="00547516">
        <w:rPr>
          <w:i/>
          <w:iCs/>
          <w:sz w:val="28"/>
          <w:szCs w:val="28"/>
        </w:rPr>
        <w:t>Вам</w:t>
      </w:r>
      <w:r w:rsidRPr="009657C2">
        <w:rPr>
          <w:i/>
          <w:iCs/>
          <w:sz w:val="28"/>
          <w:szCs w:val="28"/>
          <w:lang w:val="en-US"/>
        </w:rPr>
        <w:t xml:space="preserve">…» (May </w:t>
      </w:r>
      <w:r w:rsidRPr="00547516">
        <w:rPr>
          <w:i/>
          <w:iCs/>
          <w:sz w:val="28"/>
          <w:szCs w:val="28"/>
        </w:rPr>
        <w:t>І</w:t>
      </w:r>
      <w:r w:rsidRPr="009657C2">
        <w:rPr>
          <w:i/>
          <w:iCs/>
          <w:sz w:val="28"/>
          <w:szCs w:val="28"/>
          <w:lang w:val="en-US"/>
        </w:rPr>
        <w:t xml:space="preserve"> take th</w:t>
      </w:r>
      <w:r w:rsidRPr="00547516">
        <w:rPr>
          <w:i/>
          <w:iCs/>
          <w:sz w:val="28"/>
          <w:szCs w:val="28"/>
        </w:rPr>
        <w:t>і</w:t>
      </w:r>
      <w:r w:rsidRPr="009657C2">
        <w:rPr>
          <w:i/>
          <w:iCs/>
          <w:sz w:val="28"/>
          <w:szCs w:val="28"/>
          <w:lang w:val="en-US"/>
        </w:rPr>
        <w:t xml:space="preserve">s </w:t>
      </w:r>
      <w:r w:rsidRPr="009657C2">
        <w:rPr>
          <w:i/>
          <w:iCs/>
          <w:sz w:val="28"/>
          <w:szCs w:val="28"/>
          <w:lang w:val="en-US"/>
        </w:rPr>
        <w:lastRenderedPageBreak/>
        <w:t>opportun</w:t>
      </w:r>
      <w:r w:rsidRPr="00547516">
        <w:rPr>
          <w:i/>
          <w:iCs/>
          <w:sz w:val="28"/>
          <w:szCs w:val="28"/>
        </w:rPr>
        <w:t>і</w:t>
      </w:r>
      <w:r w:rsidRPr="009657C2">
        <w:rPr>
          <w:i/>
          <w:iCs/>
          <w:sz w:val="28"/>
          <w:szCs w:val="28"/>
          <w:lang w:val="en-US"/>
        </w:rPr>
        <w:t>ty of thank</w:t>
      </w:r>
      <w:r w:rsidRPr="00547516">
        <w:rPr>
          <w:i/>
          <w:iCs/>
          <w:sz w:val="28"/>
          <w:szCs w:val="28"/>
        </w:rPr>
        <w:t>і</w:t>
      </w:r>
      <w:r w:rsidRPr="009657C2">
        <w:rPr>
          <w:i/>
          <w:iCs/>
          <w:sz w:val="28"/>
          <w:szCs w:val="28"/>
          <w:lang w:val="en-US"/>
        </w:rPr>
        <w:t>ng you for…); «</w:t>
      </w:r>
      <w:r w:rsidRPr="00547516">
        <w:rPr>
          <w:i/>
          <w:iCs/>
          <w:sz w:val="28"/>
          <w:szCs w:val="28"/>
        </w:rPr>
        <w:t>Прийміть</w:t>
      </w:r>
      <w:r w:rsidRPr="009657C2">
        <w:rPr>
          <w:i/>
          <w:iCs/>
          <w:sz w:val="28"/>
          <w:szCs w:val="28"/>
          <w:lang w:val="en-US"/>
        </w:rPr>
        <w:t xml:space="preserve">, </w:t>
      </w:r>
      <w:r w:rsidRPr="00547516">
        <w:rPr>
          <w:i/>
          <w:iCs/>
          <w:sz w:val="28"/>
          <w:szCs w:val="28"/>
        </w:rPr>
        <w:t>будь</w:t>
      </w:r>
      <w:r w:rsidRPr="009657C2">
        <w:rPr>
          <w:i/>
          <w:iCs/>
          <w:sz w:val="28"/>
          <w:szCs w:val="28"/>
          <w:lang w:val="en-US"/>
        </w:rPr>
        <w:t xml:space="preserve"> </w:t>
      </w:r>
      <w:r w:rsidRPr="00547516">
        <w:rPr>
          <w:i/>
          <w:iCs/>
          <w:sz w:val="28"/>
          <w:szCs w:val="28"/>
        </w:rPr>
        <w:t>ласка</w:t>
      </w:r>
      <w:r w:rsidRPr="009657C2">
        <w:rPr>
          <w:i/>
          <w:iCs/>
          <w:sz w:val="28"/>
          <w:szCs w:val="28"/>
          <w:lang w:val="en-US"/>
        </w:rPr>
        <w:t xml:space="preserve">, </w:t>
      </w:r>
      <w:r w:rsidRPr="00547516">
        <w:rPr>
          <w:i/>
          <w:iCs/>
          <w:sz w:val="28"/>
          <w:szCs w:val="28"/>
        </w:rPr>
        <w:t>мою</w:t>
      </w:r>
      <w:r w:rsidRPr="009657C2">
        <w:rPr>
          <w:i/>
          <w:iCs/>
          <w:sz w:val="28"/>
          <w:szCs w:val="28"/>
          <w:lang w:val="en-US"/>
        </w:rPr>
        <w:t xml:space="preserve"> </w:t>
      </w:r>
      <w:r w:rsidRPr="00547516">
        <w:rPr>
          <w:i/>
          <w:iCs/>
          <w:sz w:val="28"/>
          <w:szCs w:val="28"/>
        </w:rPr>
        <w:t>щиру</w:t>
      </w:r>
      <w:r w:rsidRPr="009657C2">
        <w:rPr>
          <w:i/>
          <w:iCs/>
          <w:sz w:val="28"/>
          <w:szCs w:val="28"/>
          <w:lang w:val="en-US"/>
        </w:rPr>
        <w:t xml:space="preserve"> (</w:t>
      </w:r>
      <w:r w:rsidRPr="00547516">
        <w:rPr>
          <w:i/>
          <w:iCs/>
          <w:sz w:val="28"/>
          <w:szCs w:val="28"/>
        </w:rPr>
        <w:t>глибоку</w:t>
      </w:r>
      <w:r w:rsidRPr="009657C2">
        <w:rPr>
          <w:i/>
          <w:iCs/>
          <w:sz w:val="28"/>
          <w:szCs w:val="28"/>
          <w:lang w:val="en-US"/>
        </w:rPr>
        <w:t xml:space="preserve">) </w:t>
      </w:r>
      <w:r w:rsidRPr="00547516">
        <w:rPr>
          <w:i/>
          <w:iCs/>
          <w:sz w:val="28"/>
          <w:szCs w:val="28"/>
        </w:rPr>
        <w:t>подяку</w:t>
      </w:r>
      <w:r w:rsidRPr="009657C2">
        <w:rPr>
          <w:i/>
          <w:iCs/>
          <w:sz w:val="28"/>
          <w:szCs w:val="28"/>
          <w:lang w:val="en-US"/>
        </w:rPr>
        <w:t xml:space="preserve"> </w:t>
      </w:r>
      <w:r w:rsidRPr="00547516">
        <w:rPr>
          <w:i/>
          <w:iCs/>
          <w:sz w:val="28"/>
          <w:szCs w:val="28"/>
        </w:rPr>
        <w:t>за</w:t>
      </w:r>
      <w:r w:rsidRPr="009657C2">
        <w:rPr>
          <w:i/>
          <w:iCs/>
          <w:sz w:val="28"/>
          <w:szCs w:val="28"/>
          <w:lang w:val="en-US"/>
        </w:rPr>
        <w:t xml:space="preserve"> </w:t>
      </w:r>
      <w:r w:rsidRPr="00547516">
        <w:rPr>
          <w:i/>
          <w:iCs/>
          <w:sz w:val="28"/>
          <w:szCs w:val="28"/>
        </w:rPr>
        <w:t>Вашу</w:t>
      </w:r>
      <w:r w:rsidRPr="009657C2">
        <w:rPr>
          <w:i/>
          <w:iCs/>
          <w:sz w:val="28"/>
          <w:szCs w:val="28"/>
          <w:lang w:val="en-US"/>
        </w:rPr>
        <w:t xml:space="preserve"> </w:t>
      </w:r>
      <w:r w:rsidRPr="00547516">
        <w:rPr>
          <w:i/>
          <w:iCs/>
          <w:sz w:val="28"/>
          <w:szCs w:val="28"/>
        </w:rPr>
        <w:t>допомогу</w:t>
      </w:r>
      <w:r w:rsidRPr="009657C2">
        <w:rPr>
          <w:i/>
          <w:iCs/>
          <w:sz w:val="28"/>
          <w:szCs w:val="28"/>
          <w:lang w:val="en-US"/>
        </w:rPr>
        <w:t>…» (Please, accept me s</w:t>
      </w:r>
      <w:r w:rsidRPr="00547516">
        <w:rPr>
          <w:i/>
          <w:iCs/>
          <w:sz w:val="28"/>
          <w:szCs w:val="28"/>
        </w:rPr>
        <w:t>і</w:t>
      </w:r>
      <w:r w:rsidRPr="009657C2">
        <w:rPr>
          <w:i/>
          <w:iCs/>
          <w:sz w:val="28"/>
          <w:szCs w:val="28"/>
          <w:lang w:val="en-US"/>
        </w:rPr>
        <w:t>ncere (deep) apprec</w:t>
      </w:r>
      <w:r w:rsidRPr="00547516">
        <w:rPr>
          <w:i/>
          <w:iCs/>
          <w:sz w:val="28"/>
          <w:szCs w:val="28"/>
        </w:rPr>
        <w:t>і</w:t>
      </w:r>
      <w:r w:rsidRPr="009657C2">
        <w:rPr>
          <w:i/>
          <w:iCs/>
          <w:sz w:val="28"/>
          <w:szCs w:val="28"/>
          <w:lang w:val="en-US"/>
        </w:rPr>
        <w:t>at</w:t>
      </w:r>
      <w:r w:rsidRPr="00547516">
        <w:rPr>
          <w:i/>
          <w:iCs/>
          <w:sz w:val="28"/>
          <w:szCs w:val="28"/>
        </w:rPr>
        <w:t>і</w:t>
      </w:r>
      <w:r w:rsidRPr="009657C2">
        <w:rPr>
          <w:i/>
          <w:iCs/>
          <w:sz w:val="28"/>
          <w:szCs w:val="28"/>
          <w:lang w:val="en-US"/>
        </w:rPr>
        <w:t>on for your help…).</w:t>
      </w:r>
      <w:proofErr w:type="gramEnd"/>
    </w:p>
    <w:p w:rsidR="00CE4B00" w:rsidRPr="009657C2"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Вибачення</w:t>
      </w:r>
      <w:r w:rsidRPr="00934295">
        <w:rPr>
          <w:rFonts w:ascii="Times New Roman" w:hAnsi="Times New Roman" w:cs="Times New Roman"/>
          <w:sz w:val="28"/>
          <w:szCs w:val="28"/>
        </w:rPr>
        <w:t xml:space="preserve"> </w:t>
      </w:r>
      <w:r w:rsidRPr="00547516">
        <w:rPr>
          <w:rFonts w:ascii="Times New Roman" w:hAnsi="Times New Roman" w:cs="Times New Roman"/>
          <w:sz w:val="28"/>
          <w:szCs w:val="28"/>
        </w:rPr>
        <w:t>може</w:t>
      </w:r>
      <w:r w:rsidRPr="00934295">
        <w:rPr>
          <w:rFonts w:ascii="Times New Roman" w:hAnsi="Times New Roman" w:cs="Times New Roman"/>
          <w:sz w:val="28"/>
          <w:szCs w:val="28"/>
        </w:rPr>
        <w:t xml:space="preserve"> </w:t>
      </w:r>
      <w:r w:rsidRPr="00547516">
        <w:rPr>
          <w:rFonts w:ascii="Times New Roman" w:hAnsi="Times New Roman" w:cs="Times New Roman"/>
          <w:sz w:val="28"/>
          <w:szCs w:val="28"/>
        </w:rPr>
        <w:t>починатися</w:t>
      </w:r>
      <w:r w:rsidRPr="00934295">
        <w:rPr>
          <w:rFonts w:ascii="Times New Roman" w:hAnsi="Times New Roman" w:cs="Times New Roman"/>
          <w:sz w:val="28"/>
          <w:szCs w:val="28"/>
        </w:rPr>
        <w:t xml:space="preserve"> </w:t>
      </w:r>
      <w:r w:rsidRPr="00547516">
        <w:rPr>
          <w:rFonts w:ascii="Times New Roman" w:hAnsi="Times New Roman" w:cs="Times New Roman"/>
          <w:sz w:val="28"/>
          <w:szCs w:val="28"/>
        </w:rPr>
        <w:t>такими</w:t>
      </w:r>
      <w:r w:rsidRPr="00934295">
        <w:rPr>
          <w:rFonts w:ascii="Times New Roman" w:hAnsi="Times New Roman" w:cs="Times New Roman"/>
          <w:sz w:val="28"/>
          <w:szCs w:val="28"/>
        </w:rPr>
        <w:t xml:space="preserve"> </w:t>
      </w:r>
      <w:r w:rsidRPr="00547516">
        <w:rPr>
          <w:rFonts w:ascii="Times New Roman" w:hAnsi="Times New Roman" w:cs="Times New Roman"/>
          <w:sz w:val="28"/>
          <w:szCs w:val="28"/>
        </w:rPr>
        <w:t>словами</w:t>
      </w:r>
      <w:r w:rsidRPr="00934295">
        <w:rPr>
          <w:rFonts w:ascii="Times New Roman" w:hAnsi="Times New Roman" w:cs="Times New Roman"/>
          <w:sz w:val="28"/>
          <w:szCs w:val="28"/>
        </w:rPr>
        <w:t xml:space="preserve">: </w:t>
      </w:r>
      <w:r w:rsidRPr="00934295">
        <w:rPr>
          <w:rFonts w:ascii="Times New Roman" w:hAnsi="Times New Roman" w:cs="Times New Roman"/>
          <w:i/>
          <w:iCs/>
          <w:sz w:val="28"/>
          <w:szCs w:val="28"/>
        </w:rPr>
        <w:t>«</w:t>
      </w:r>
      <w:r w:rsidRPr="00547516">
        <w:rPr>
          <w:rFonts w:ascii="Times New Roman" w:hAnsi="Times New Roman" w:cs="Times New Roman"/>
          <w:i/>
          <w:iCs/>
          <w:sz w:val="28"/>
          <w:szCs w:val="28"/>
        </w:rPr>
        <w:t>Ми</w:t>
      </w:r>
      <w:r w:rsidRPr="00934295">
        <w:rPr>
          <w:rFonts w:ascii="Times New Roman" w:hAnsi="Times New Roman" w:cs="Times New Roman"/>
          <w:i/>
          <w:iCs/>
          <w:sz w:val="28"/>
          <w:szCs w:val="28"/>
        </w:rPr>
        <w:t xml:space="preserve"> </w:t>
      </w:r>
      <w:r w:rsidRPr="00547516">
        <w:rPr>
          <w:rFonts w:ascii="Times New Roman" w:hAnsi="Times New Roman" w:cs="Times New Roman"/>
          <w:i/>
          <w:iCs/>
          <w:sz w:val="28"/>
          <w:szCs w:val="28"/>
        </w:rPr>
        <w:t>повинні</w:t>
      </w:r>
      <w:r w:rsidRPr="00934295">
        <w:rPr>
          <w:rFonts w:ascii="Times New Roman" w:hAnsi="Times New Roman" w:cs="Times New Roman"/>
          <w:i/>
          <w:iCs/>
          <w:sz w:val="28"/>
          <w:szCs w:val="28"/>
        </w:rPr>
        <w:t xml:space="preserve"> </w:t>
      </w:r>
      <w:r w:rsidRPr="00547516">
        <w:rPr>
          <w:rFonts w:ascii="Times New Roman" w:hAnsi="Times New Roman" w:cs="Times New Roman"/>
          <w:i/>
          <w:iCs/>
          <w:sz w:val="28"/>
          <w:szCs w:val="28"/>
        </w:rPr>
        <w:t>вибачитися</w:t>
      </w:r>
      <w:r w:rsidRPr="00934295">
        <w:rPr>
          <w:rFonts w:ascii="Times New Roman" w:hAnsi="Times New Roman" w:cs="Times New Roman"/>
          <w:i/>
          <w:iCs/>
          <w:sz w:val="28"/>
          <w:szCs w:val="28"/>
        </w:rPr>
        <w:t xml:space="preserve"> </w:t>
      </w:r>
      <w:r w:rsidRPr="00547516">
        <w:rPr>
          <w:rFonts w:ascii="Times New Roman" w:hAnsi="Times New Roman" w:cs="Times New Roman"/>
          <w:i/>
          <w:iCs/>
          <w:sz w:val="28"/>
          <w:szCs w:val="28"/>
        </w:rPr>
        <w:t>за</w:t>
      </w:r>
      <w:r w:rsidRPr="00934295">
        <w:rPr>
          <w:rFonts w:ascii="Times New Roman" w:hAnsi="Times New Roman" w:cs="Times New Roman"/>
          <w:i/>
          <w:iCs/>
          <w:sz w:val="28"/>
          <w:szCs w:val="28"/>
        </w:rPr>
        <w:t xml:space="preserve">…» </w:t>
      </w:r>
      <w:r w:rsidRPr="009657C2">
        <w:rPr>
          <w:rFonts w:ascii="Times New Roman" w:hAnsi="Times New Roman" w:cs="Times New Roman"/>
          <w:i/>
          <w:iCs/>
          <w:sz w:val="28"/>
          <w:szCs w:val="28"/>
          <w:lang w:val="en-US"/>
        </w:rPr>
        <w:t>(We must apolog</w:t>
      </w:r>
      <w:r w:rsidRPr="00547516">
        <w:rPr>
          <w:rFonts w:ascii="Times New Roman" w:hAnsi="Times New Roman" w:cs="Times New Roman"/>
          <w:i/>
          <w:iCs/>
          <w:sz w:val="28"/>
          <w:szCs w:val="28"/>
        </w:rPr>
        <w:t>і</w:t>
      </w:r>
      <w:r w:rsidRPr="009657C2">
        <w:rPr>
          <w:rFonts w:ascii="Times New Roman" w:hAnsi="Times New Roman" w:cs="Times New Roman"/>
          <w:i/>
          <w:iCs/>
          <w:sz w:val="28"/>
          <w:szCs w:val="28"/>
          <w:lang w:val="en-US"/>
        </w:rPr>
        <w:t>se for…); «</w:t>
      </w:r>
      <w:r w:rsidRPr="00547516">
        <w:rPr>
          <w:rFonts w:ascii="Times New Roman" w:hAnsi="Times New Roman" w:cs="Times New Roman"/>
          <w:i/>
          <w:iCs/>
          <w:sz w:val="28"/>
          <w:szCs w:val="28"/>
        </w:rPr>
        <w:t>Ми</w:t>
      </w:r>
      <w:r w:rsidRPr="009657C2">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вибачаємося</w:t>
      </w:r>
      <w:r w:rsidRPr="009657C2">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за</w:t>
      </w:r>
      <w:r w:rsidRPr="009657C2">
        <w:rPr>
          <w:rFonts w:ascii="Times New Roman" w:hAnsi="Times New Roman" w:cs="Times New Roman"/>
          <w:i/>
          <w:iCs/>
          <w:sz w:val="28"/>
          <w:szCs w:val="28"/>
          <w:lang w:val="en-US"/>
        </w:rPr>
        <w:t>…» (We apolog</w:t>
      </w:r>
      <w:r w:rsidRPr="00547516">
        <w:rPr>
          <w:rFonts w:ascii="Times New Roman" w:hAnsi="Times New Roman" w:cs="Times New Roman"/>
          <w:i/>
          <w:iCs/>
          <w:sz w:val="28"/>
          <w:szCs w:val="28"/>
        </w:rPr>
        <w:t>і</w:t>
      </w:r>
      <w:r w:rsidRPr="009657C2">
        <w:rPr>
          <w:rFonts w:ascii="Times New Roman" w:hAnsi="Times New Roman" w:cs="Times New Roman"/>
          <w:i/>
          <w:iCs/>
          <w:sz w:val="28"/>
          <w:szCs w:val="28"/>
          <w:lang w:val="en-US"/>
        </w:rPr>
        <w:t>se for…); «</w:t>
      </w:r>
      <w:r w:rsidRPr="00547516">
        <w:rPr>
          <w:rFonts w:ascii="Times New Roman" w:hAnsi="Times New Roman" w:cs="Times New Roman"/>
          <w:i/>
          <w:iCs/>
          <w:sz w:val="28"/>
          <w:szCs w:val="28"/>
        </w:rPr>
        <w:t>Ми</w:t>
      </w:r>
      <w:r w:rsidRPr="009657C2">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дуже</w:t>
      </w:r>
      <w:r w:rsidRPr="009657C2">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засмучені</w:t>
      </w:r>
      <w:r w:rsidRPr="009657C2">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через</w:t>
      </w:r>
      <w:r w:rsidRPr="009657C2">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те</w:t>
      </w:r>
      <w:r w:rsidRPr="009657C2">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що</w:t>
      </w:r>
      <w:r w:rsidRPr="009657C2">
        <w:rPr>
          <w:rFonts w:ascii="Times New Roman" w:hAnsi="Times New Roman" w:cs="Times New Roman"/>
          <w:i/>
          <w:iCs/>
          <w:sz w:val="28"/>
          <w:szCs w:val="28"/>
          <w:lang w:val="en-US"/>
        </w:rPr>
        <w:t xml:space="preserve">…» (We are extremely sorry for…).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ісля</w:t>
      </w:r>
      <w:r w:rsidRPr="00633F93">
        <w:rPr>
          <w:rFonts w:ascii="Times New Roman" w:hAnsi="Times New Roman" w:cs="Times New Roman"/>
          <w:sz w:val="28"/>
          <w:szCs w:val="28"/>
        </w:rPr>
        <w:t xml:space="preserve"> </w:t>
      </w:r>
      <w:r w:rsidRPr="00547516">
        <w:rPr>
          <w:rFonts w:ascii="Times New Roman" w:hAnsi="Times New Roman" w:cs="Times New Roman"/>
          <w:sz w:val="28"/>
          <w:szCs w:val="28"/>
        </w:rPr>
        <w:t>викладу</w:t>
      </w:r>
      <w:r w:rsidRPr="00633F93">
        <w:rPr>
          <w:rFonts w:ascii="Times New Roman" w:hAnsi="Times New Roman" w:cs="Times New Roman"/>
          <w:sz w:val="28"/>
          <w:szCs w:val="28"/>
        </w:rPr>
        <w:t xml:space="preserve"> </w:t>
      </w:r>
      <w:r w:rsidRPr="00547516">
        <w:rPr>
          <w:rFonts w:ascii="Times New Roman" w:hAnsi="Times New Roman" w:cs="Times New Roman"/>
          <w:sz w:val="28"/>
          <w:szCs w:val="28"/>
        </w:rPr>
        <w:t>основної</w:t>
      </w:r>
      <w:r w:rsidRPr="00633F93">
        <w:rPr>
          <w:rFonts w:ascii="Times New Roman" w:hAnsi="Times New Roman" w:cs="Times New Roman"/>
          <w:sz w:val="28"/>
          <w:szCs w:val="28"/>
        </w:rPr>
        <w:t xml:space="preserve"> </w:t>
      </w:r>
      <w:r w:rsidRPr="00547516">
        <w:rPr>
          <w:rFonts w:ascii="Times New Roman" w:hAnsi="Times New Roman" w:cs="Times New Roman"/>
          <w:sz w:val="28"/>
          <w:szCs w:val="28"/>
        </w:rPr>
        <w:t>причини</w:t>
      </w:r>
      <w:r w:rsidRPr="00633F93">
        <w:rPr>
          <w:rFonts w:ascii="Times New Roman" w:hAnsi="Times New Roman" w:cs="Times New Roman"/>
          <w:sz w:val="28"/>
          <w:szCs w:val="28"/>
        </w:rPr>
        <w:t xml:space="preserve"> </w:t>
      </w:r>
      <w:r w:rsidRPr="00547516">
        <w:rPr>
          <w:rFonts w:ascii="Times New Roman" w:hAnsi="Times New Roman" w:cs="Times New Roman"/>
          <w:sz w:val="28"/>
          <w:szCs w:val="28"/>
        </w:rPr>
        <w:t>листа</w:t>
      </w:r>
      <w:r w:rsidRPr="00633F93">
        <w:rPr>
          <w:rFonts w:ascii="Times New Roman" w:hAnsi="Times New Roman" w:cs="Times New Roman"/>
          <w:sz w:val="28"/>
          <w:szCs w:val="28"/>
        </w:rPr>
        <w:t xml:space="preserve">, </w:t>
      </w:r>
      <w:r w:rsidRPr="00547516">
        <w:rPr>
          <w:rFonts w:ascii="Times New Roman" w:hAnsi="Times New Roman" w:cs="Times New Roman"/>
          <w:sz w:val="28"/>
          <w:szCs w:val="28"/>
        </w:rPr>
        <w:t>деталей</w:t>
      </w:r>
      <w:r w:rsidRPr="00633F93">
        <w:rPr>
          <w:rFonts w:ascii="Times New Roman" w:hAnsi="Times New Roman" w:cs="Times New Roman"/>
          <w:sz w:val="28"/>
          <w:szCs w:val="28"/>
        </w:rPr>
        <w:t xml:space="preserve"> </w:t>
      </w:r>
      <w:r w:rsidRPr="00547516">
        <w:rPr>
          <w:rFonts w:ascii="Times New Roman" w:hAnsi="Times New Roman" w:cs="Times New Roman"/>
          <w:sz w:val="28"/>
          <w:szCs w:val="28"/>
        </w:rPr>
        <w:t>і</w:t>
      </w:r>
      <w:r w:rsidRPr="00633F93">
        <w:rPr>
          <w:rFonts w:ascii="Times New Roman" w:hAnsi="Times New Roman" w:cs="Times New Roman"/>
          <w:sz w:val="28"/>
          <w:szCs w:val="28"/>
        </w:rPr>
        <w:t xml:space="preserve"> </w:t>
      </w:r>
      <w:r w:rsidRPr="00547516">
        <w:rPr>
          <w:rFonts w:ascii="Times New Roman" w:hAnsi="Times New Roman" w:cs="Times New Roman"/>
          <w:sz w:val="28"/>
          <w:szCs w:val="28"/>
        </w:rPr>
        <w:t>подробиць</w:t>
      </w:r>
      <w:r w:rsidRPr="00633F93">
        <w:rPr>
          <w:rFonts w:ascii="Times New Roman" w:hAnsi="Times New Roman" w:cs="Times New Roman"/>
          <w:sz w:val="28"/>
          <w:szCs w:val="28"/>
        </w:rPr>
        <w:t xml:space="preserve"> </w:t>
      </w:r>
      <w:r w:rsidRPr="00547516">
        <w:rPr>
          <w:rFonts w:ascii="Times New Roman" w:hAnsi="Times New Roman" w:cs="Times New Roman"/>
          <w:sz w:val="28"/>
          <w:szCs w:val="28"/>
        </w:rPr>
        <w:t>наводять</w:t>
      </w:r>
      <w:r w:rsidRPr="00633F93">
        <w:rPr>
          <w:rFonts w:ascii="Times New Roman" w:hAnsi="Times New Roman" w:cs="Times New Roman"/>
          <w:sz w:val="28"/>
          <w:szCs w:val="28"/>
        </w:rPr>
        <w:t xml:space="preserve"> </w:t>
      </w:r>
      <w:r w:rsidRPr="00547516">
        <w:rPr>
          <w:rFonts w:ascii="Times New Roman" w:hAnsi="Times New Roman" w:cs="Times New Roman"/>
          <w:sz w:val="28"/>
          <w:szCs w:val="28"/>
        </w:rPr>
        <w:t>заключні</w:t>
      </w:r>
      <w:r w:rsidRPr="00633F93">
        <w:rPr>
          <w:rFonts w:ascii="Times New Roman" w:hAnsi="Times New Roman" w:cs="Times New Roman"/>
          <w:sz w:val="28"/>
          <w:szCs w:val="28"/>
        </w:rPr>
        <w:t xml:space="preserve"> </w:t>
      </w:r>
      <w:r w:rsidRPr="00547516">
        <w:rPr>
          <w:rFonts w:ascii="Times New Roman" w:hAnsi="Times New Roman" w:cs="Times New Roman"/>
          <w:sz w:val="28"/>
          <w:szCs w:val="28"/>
        </w:rPr>
        <w:t>фрази</w:t>
      </w:r>
      <w:r w:rsidRPr="00633F93">
        <w:rPr>
          <w:rFonts w:ascii="Times New Roman" w:hAnsi="Times New Roman" w:cs="Times New Roman"/>
          <w:sz w:val="28"/>
          <w:szCs w:val="28"/>
        </w:rPr>
        <w:t xml:space="preserve">: </w:t>
      </w:r>
      <w:r w:rsidRPr="00633F93">
        <w:rPr>
          <w:rFonts w:ascii="Times New Roman" w:hAnsi="Times New Roman" w:cs="Times New Roman"/>
          <w:i/>
          <w:iCs/>
          <w:sz w:val="28"/>
          <w:szCs w:val="28"/>
        </w:rPr>
        <w:t>«</w:t>
      </w:r>
      <w:r w:rsidRPr="00547516">
        <w:rPr>
          <w:rFonts w:ascii="Times New Roman" w:hAnsi="Times New Roman" w:cs="Times New Roman"/>
          <w:i/>
          <w:iCs/>
          <w:sz w:val="28"/>
          <w:szCs w:val="28"/>
        </w:rPr>
        <w:t>Буду</w:t>
      </w:r>
      <w:r w:rsidRPr="00633F93">
        <w:rPr>
          <w:rFonts w:ascii="Times New Roman" w:hAnsi="Times New Roman" w:cs="Times New Roman"/>
          <w:i/>
          <w:iCs/>
          <w:sz w:val="28"/>
          <w:szCs w:val="28"/>
        </w:rPr>
        <w:t xml:space="preserve"> </w:t>
      </w:r>
      <w:r w:rsidRPr="00547516">
        <w:rPr>
          <w:rFonts w:ascii="Times New Roman" w:hAnsi="Times New Roman" w:cs="Times New Roman"/>
          <w:i/>
          <w:iCs/>
          <w:sz w:val="28"/>
          <w:szCs w:val="28"/>
        </w:rPr>
        <w:t>чекати</w:t>
      </w:r>
      <w:r w:rsidRPr="00633F93">
        <w:rPr>
          <w:rFonts w:ascii="Times New Roman" w:hAnsi="Times New Roman" w:cs="Times New Roman"/>
          <w:i/>
          <w:iCs/>
          <w:sz w:val="28"/>
          <w:szCs w:val="28"/>
        </w:rPr>
        <w:t xml:space="preserve"> </w:t>
      </w:r>
      <w:r w:rsidRPr="00547516">
        <w:rPr>
          <w:rFonts w:ascii="Times New Roman" w:hAnsi="Times New Roman" w:cs="Times New Roman"/>
          <w:i/>
          <w:iCs/>
          <w:sz w:val="28"/>
          <w:szCs w:val="28"/>
        </w:rPr>
        <w:t>Вашу</w:t>
      </w:r>
      <w:r w:rsidRPr="00633F93">
        <w:rPr>
          <w:rFonts w:ascii="Times New Roman" w:hAnsi="Times New Roman" w:cs="Times New Roman"/>
          <w:i/>
          <w:iCs/>
          <w:sz w:val="28"/>
          <w:szCs w:val="28"/>
        </w:rPr>
        <w:t xml:space="preserve"> </w:t>
      </w:r>
      <w:r w:rsidRPr="00547516">
        <w:rPr>
          <w:rFonts w:ascii="Times New Roman" w:hAnsi="Times New Roman" w:cs="Times New Roman"/>
          <w:i/>
          <w:iCs/>
          <w:sz w:val="28"/>
          <w:szCs w:val="28"/>
        </w:rPr>
        <w:t>відповідь</w:t>
      </w:r>
      <w:r w:rsidRPr="00633F93">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 xml:space="preserve"> look forward to rece</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v</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ng your soon reply…); «</w:t>
      </w:r>
      <w:proofErr w:type="gramStart"/>
      <w:r w:rsidRPr="00547516">
        <w:rPr>
          <w:rFonts w:ascii="Times New Roman" w:hAnsi="Times New Roman" w:cs="Times New Roman"/>
          <w:i/>
          <w:iCs/>
          <w:sz w:val="28"/>
          <w:szCs w:val="28"/>
        </w:rPr>
        <w:t>З</w:t>
      </w:r>
      <w:proofErr w:type="gramEnd"/>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нетерпінням</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чекаю</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відповіді</w:t>
      </w:r>
      <w:r w:rsidRPr="00547516">
        <w:rPr>
          <w:rFonts w:ascii="Times New Roman" w:hAnsi="Times New Roman" w:cs="Times New Roman"/>
          <w:i/>
          <w:iCs/>
          <w:sz w:val="28"/>
          <w:szCs w:val="28"/>
          <w:lang w:val="en-US"/>
        </w:rPr>
        <w:t>…» (Look</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ng forward to hear</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ng from you…); «</w:t>
      </w:r>
      <w:r w:rsidRPr="00547516">
        <w:rPr>
          <w:rFonts w:ascii="Times New Roman" w:hAnsi="Times New Roman" w:cs="Times New Roman"/>
          <w:i/>
          <w:iCs/>
          <w:sz w:val="28"/>
          <w:szCs w:val="28"/>
        </w:rPr>
        <w:t>Завчасно</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прийміть</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нашу</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вдячність</w:t>
      </w:r>
      <w:r w:rsidRPr="00547516">
        <w:rPr>
          <w:rFonts w:ascii="Times New Roman" w:hAnsi="Times New Roman" w:cs="Times New Roman"/>
          <w:i/>
          <w:iCs/>
          <w:sz w:val="28"/>
          <w:szCs w:val="28"/>
          <w:lang w:val="en-US"/>
        </w:rPr>
        <w:t>» (Please accept thanks in advance); «</w:t>
      </w:r>
      <w:r w:rsidRPr="00547516">
        <w:rPr>
          <w:rFonts w:ascii="Times New Roman" w:hAnsi="Times New Roman" w:cs="Times New Roman"/>
          <w:i/>
          <w:iCs/>
          <w:sz w:val="28"/>
          <w:szCs w:val="28"/>
        </w:rPr>
        <w:t>Прийміть</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мої</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найкращі</w:t>
      </w:r>
      <w:r w:rsidRPr="00547516">
        <w:rPr>
          <w:rFonts w:ascii="Times New Roman" w:hAnsi="Times New Roman" w:cs="Times New Roman"/>
          <w:i/>
          <w:iCs/>
          <w:sz w:val="28"/>
          <w:szCs w:val="28"/>
          <w:lang w:val="en-US"/>
        </w:rPr>
        <w:t xml:space="preserve"> </w:t>
      </w:r>
      <w:r w:rsidRPr="00547516">
        <w:rPr>
          <w:rFonts w:ascii="Times New Roman" w:hAnsi="Times New Roman" w:cs="Times New Roman"/>
          <w:i/>
          <w:iCs/>
          <w:sz w:val="28"/>
          <w:szCs w:val="28"/>
        </w:rPr>
        <w:t>побажання</w:t>
      </w:r>
      <w:r w:rsidRPr="00547516">
        <w:rPr>
          <w:rFonts w:ascii="Times New Roman" w:hAnsi="Times New Roman" w:cs="Times New Roman"/>
          <w:i/>
          <w:iCs/>
          <w:sz w:val="28"/>
          <w:szCs w:val="28"/>
          <w:lang w:val="en-US"/>
        </w:rPr>
        <w:t xml:space="preserve">» (With my personal regards and good wishes). </w:t>
      </w:r>
    </w:p>
    <w:p w:rsidR="00CE4B00" w:rsidRPr="00547516" w:rsidRDefault="00CE4B00" w:rsidP="00CE4B00">
      <w:pPr>
        <w:spacing w:line="360" w:lineRule="auto"/>
        <w:ind w:firstLine="709"/>
        <w:jc w:val="both"/>
        <w:rPr>
          <w:sz w:val="28"/>
          <w:szCs w:val="28"/>
        </w:rPr>
      </w:pPr>
      <w:r w:rsidRPr="00547516">
        <w:rPr>
          <w:sz w:val="28"/>
          <w:szCs w:val="28"/>
        </w:rPr>
        <w:t xml:space="preserve">У заключній частині може </w:t>
      </w:r>
      <w:proofErr w:type="gramStart"/>
      <w:r w:rsidRPr="00547516">
        <w:rPr>
          <w:sz w:val="28"/>
          <w:szCs w:val="28"/>
        </w:rPr>
        <w:t>бути</w:t>
      </w:r>
      <w:proofErr w:type="gramEnd"/>
      <w:r w:rsidRPr="00547516">
        <w:rPr>
          <w:sz w:val="28"/>
          <w:szCs w:val="28"/>
        </w:rPr>
        <w:t xml:space="preserve"> дана оцінка наведеної в листі</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інформації: </w:t>
      </w:r>
      <w:proofErr w:type="gramStart"/>
      <w:r w:rsidRPr="00547516">
        <w:rPr>
          <w:rFonts w:ascii="Times New Roman" w:hAnsi="Times New Roman" w:cs="Times New Roman"/>
          <w:i/>
          <w:iCs/>
          <w:sz w:val="28"/>
          <w:szCs w:val="28"/>
        </w:rPr>
        <w:t xml:space="preserve">«Сподіваюся, що ця інформація Вам допоможе» (І </w:t>
      </w:r>
      <w:r w:rsidRPr="00547516">
        <w:rPr>
          <w:rFonts w:ascii="Times New Roman" w:hAnsi="Times New Roman" w:cs="Times New Roman"/>
          <w:i/>
          <w:iCs/>
          <w:sz w:val="28"/>
          <w:szCs w:val="28"/>
          <w:lang w:val="en-US"/>
        </w:rPr>
        <w:t>hope</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that</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th</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s</w:t>
      </w:r>
      <w:r w:rsidRPr="00547516">
        <w:rPr>
          <w:rFonts w:ascii="Times New Roman" w:hAnsi="Times New Roman" w:cs="Times New Roman"/>
          <w:i/>
          <w:iCs/>
          <w:sz w:val="28"/>
          <w:szCs w:val="28"/>
        </w:rPr>
        <w:t xml:space="preserve"> і</w:t>
      </w:r>
      <w:r w:rsidRPr="00547516">
        <w:rPr>
          <w:rFonts w:ascii="Times New Roman" w:hAnsi="Times New Roman" w:cs="Times New Roman"/>
          <w:i/>
          <w:iCs/>
          <w:sz w:val="28"/>
          <w:szCs w:val="28"/>
          <w:lang w:val="en-US"/>
        </w:rPr>
        <w:t>nformat</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on</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w</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ll</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help</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you</w:t>
      </w:r>
      <w:r w:rsidRPr="00547516">
        <w:rPr>
          <w:rFonts w:ascii="Times New Roman" w:hAnsi="Times New Roman" w:cs="Times New Roman"/>
          <w:i/>
          <w:iCs/>
          <w:sz w:val="28"/>
          <w:szCs w:val="28"/>
        </w:rPr>
        <w:t>); «Будь ласка, не вагаючись, зв’яжіться зі мною, якщо Вам потрібна більш докладна інформація» (</w:t>
      </w:r>
      <w:r w:rsidRPr="00547516">
        <w:rPr>
          <w:rFonts w:ascii="Times New Roman" w:hAnsi="Times New Roman" w:cs="Times New Roman"/>
          <w:i/>
          <w:iCs/>
          <w:sz w:val="28"/>
          <w:szCs w:val="28"/>
          <w:lang w:val="en-US"/>
        </w:rPr>
        <w:t>Please</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do</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not</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hes</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tate</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to</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contact</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me</w:t>
      </w:r>
      <w:r w:rsidRPr="00547516">
        <w:rPr>
          <w:rFonts w:ascii="Times New Roman" w:hAnsi="Times New Roman" w:cs="Times New Roman"/>
          <w:i/>
          <w:iCs/>
          <w:sz w:val="28"/>
          <w:szCs w:val="28"/>
        </w:rPr>
        <w:t xml:space="preserve"> і</w:t>
      </w:r>
      <w:r w:rsidRPr="00547516">
        <w:rPr>
          <w:rFonts w:ascii="Times New Roman" w:hAnsi="Times New Roman" w:cs="Times New Roman"/>
          <w:i/>
          <w:iCs/>
          <w:sz w:val="28"/>
          <w:szCs w:val="28"/>
          <w:lang w:val="en-US"/>
        </w:rPr>
        <w:t>f</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you</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need</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any</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further</w:t>
      </w:r>
      <w:r w:rsidRPr="00547516">
        <w:rPr>
          <w:rFonts w:ascii="Times New Roman" w:hAnsi="Times New Roman" w:cs="Times New Roman"/>
          <w:i/>
          <w:iCs/>
          <w:sz w:val="28"/>
          <w:szCs w:val="28"/>
        </w:rPr>
        <w:t xml:space="preserve"> і</w:t>
      </w:r>
      <w:r w:rsidRPr="00547516">
        <w:rPr>
          <w:rFonts w:ascii="Times New Roman" w:hAnsi="Times New Roman" w:cs="Times New Roman"/>
          <w:i/>
          <w:iCs/>
          <w:sz w:val="28"/>
          <w:szCs w:val="28"/>
          <w:lang w:val="en-US"/>
        </w:rPr>
        <w:t>nformat</w:t>
      </w:r>
      <w:r w:rsidRPr="00547516">
        <w:rPr>
          <w:rFonts w:ascii="Times New Roman" w:hAnsi="Times New Roman" w:cs="Times New Roman"/>
          <w:i/>
          <w:iCs/>
          <w:sz w:val="28"/>
          <w:szCs w:val="28"/>
        </w:rPr>
        <w:t>і</w:t>
      </w:r>
      <w:r w:rsidRPr="00547516">
        <w:rPr>
          <w:rFonts w:ascii="Times New Roman" w:hAnsi="Times New Roman" w:cs="Times New Roman"/>
          <w:i/>
          <w:iCs/>
          <w:sz w:val="28"/>
          <w:szCs w:val="28"/>
          <w:lang w:val="en-US"/>
        </w:rPr>
        <w:t>on</w:t>
      </w:r>
      <w:r w:rsidRPr="00547516">
        <w:rPr>
          <w:rFonts w:ascii="Times New Roman" w:hAnsi="Times New Roman" w:cs="Times New Roman"/>
          <w:i/>
          <w:iCs/>
          <w:sz w:val="28"/>
          <w:szCs w:val="28"/>
        </w:rPr>
        <w:t>)</w:t>
      </w:r>
      <w:r w:rsidRPr="00547516">
        <w:rPr>
          <w:rFonts w:ascii="Times New Roman" w:hAnsi="Times New Roman" w:cs="Times New Roman"/>
          <w:sz w:val="28"/>
          <w:szCs w:val="28"/>
        </w:rPr>
        <w:t xml:space="preserve">. </w:t>
      </w:r>
      <w:proofErr w:type="gramEnd"/>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Текст листа поділяють на абзаци відповідно до наявних логічних компонентів. </w:t>
      </w:r>
      <w:proofErr w:type="gramStart"/>
      <w:r w:rsidRPr="00547516">
        <w:rPr>
          <w:rFonts w:ascii="Times New Roman" w:hAnsi="Times New Roman" w:cs="Times New Roman"/>
          <w:sz w:val="28"/>
          <w:szCs w:val="28"/>
        </w:rPr>
        <w:t>Середня к</w:t>
      </w:r>
      <w:proofErr w:type="gramEnd"/>
      <w:r w:rsidRPr="00547516">
        <w:rPr>
          <w:rFonts w:ascii="Times New Roman" w:hAnsi="Times New Roman" w:cs="Times New Roman"/>
          <w:sz w:val="28"/>
          <w:szCs w:val="28"/>
        </w:rPr>
        <w:t xml:space="preserve">ількість абзаців у діловому листі – від трьох до п’яти. У стандартизованих листах таких абзаців, як правило, два: перший містить змістову частину документа, другий становить стереотипну заключну фразу </w:t>
      </w:r>
      <w:proofErr w:type="gramStart"/>
      <w:r w:rsidRPr="00547516">
        <w:rPr>
          <w:rFonts w:ascii="Times New Roman" w:hAnsi="Times New Roman" w:cs="Times New Roman"/>
          <w:sz w:val="28"/>
          <w:szCs w:val="28"/>
        </w:rPr>
        <w:t>вв</w:t>
      </w:r>
      <w:proofErr w:type="gramEnd"/>
      <w:r w:rsidRPr="00547516">
        <w:rPr>
          <w:rFonts w:ascii="Times New Roman" w:hAnsi="Times New Roman" w:cs="Times New Roman"/>
          <w:sz w:val="28"/>
          <w:szCs w:val="28"/>
        </w:rPr>
        <w:t xml:space="preserve">ічливості.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Традиційно відступ </w:t>
      </w:r>
      <w:proofErr w:type="gramStart"/>
      <w:r w:rsidRPr="00547516">
        <w:rPr>
          <w:rFonts w:ascii="Times New Roman" w:hAnsi="Times New Roman" w:cs="Times New Roman"/>
          <w:sz w:val="28"/>
          <w:szCs w:val="28"/>
        </w:rPr>
        <w:t>на</w:t>
      </w:r>
      <w:proofErr w:type="gramEnd"/>
      <w:r w:rsidRPr="00547516">
        <w:rPr>
          <w:rFonts w:ascii="Times New Roman" w:hAnsi="Times New Roman" w:cs="Times New Roman"/>
          <w:sz w:val="28"/>
          <w:szCs w:val="28"/>
        </w:rPr>
        <w:t xml:space="preserve"> </w:t>
      </w:r>
      <w:proofErr w:type="gramStart"/>
      <w:r w:rsidRPr="00547516">
        <w:rPr>
          <w:rFonts w:ascii="Times New Roman" w:hAnsi="Times New Roman" w:cs="Times New Roman"/>
          <w:sz w:val="28"/>
          <w:szCs w:val="28"/>
        </w:rPr>
        <w:t>початку</w:t>
      </w:r>
      <w:proofErr w:type="gramEnd"/>
      <w:r w:rsidRPr="00547516">
        <w:rPr>
          <w:rFonts w:ascii="Times New Roman" w:hAnsi="Times New Roman" w:cs="Times New Roman"/>
          <w:sz w:val="28"/>
          <w:szCs w:val="28"/>
        </w:rPr>
        <w:t xml:space="preserve"> абзацу не роблять, а абзаци відокремлюють один від одного одинарним інтервалом.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Розділові знаки в тексті листа вживають відповідно до правил пунктуації.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9. Заключна формула </w:t>
      </w:r>
      <w:proofErr w:type="gramStart"/>
      <w:r w:rsidRPr="00547516">
        <w:rPr>
          <w:rFonts w:ascii="Times New Roman" w:hAnsi="Times New Roman" w:cs="Times New Roman"/>
          <w:b/>
          <w:bCs/>
          <w:sz w:val="28"/>
          <w:szCs w:val="28"/>
        </w:rPr>
        <w:t>вв</w:t>
      </w:r>
      <w:proofErr w:type="gramEnd"/>
      <w:r w:rsidRPr="00547516">
        <w:rPr>
          <w:rFonts w:ascii="Times New Roman" w:hAnsi="Times New Roman" w:cs="Times New Roman"/>
          <w:b/>
          <w:bCs/>
          <w:sz w:val="28"/>
          <w:szCs w:val="28"/>
        </w:rPr>
        <w:t xml:space="preserve">ічливості (The Complimentary Close) </w:t>
      </w:r>
      <w:r w:rsidRPr="00547516">
        <w:rPr>
          <w:rFonts w:ascii="Times New Roman" w:hAnsi="Times New Roman" w:cs="Times New Roman"/>
          <w:sz w:val="28"/>
          <w:szCs w:val="28"/>
        </w:rPr>
        <w:t xml:space="preserve">– загальноприйнята стандартна формула ввічливості, що є невід’ємною частиною етикету ділового листування. Обов’язковий реквізит. Розташовують безпосередньо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 основним текстом документа ліворуч (найчастіше) без відступу від межі лівого берега або праворуч. Починають з великої літери, </w:t>
      </w:r>
      <w:proofErr w:type="gramStart"/>
      <w:r w:rsidRPr="00547516">
        <w:rPr>
          <w:rFonts w:ascii="Times New Roman" w:hAnsi="Times New Roman" w:cs="Times New Roman"/>
          <w:sz w:val="28"/>
          <w:szCs w:val="28"/>
        </w:rPr>
        <w:lastRenderedPageBreak/>
        <w:t>п</w:t>
      </w:r>
      <w:proofErr w:type="gramEnd"/>
      <w:r w:rsidRPr="00547516">
        <w:rPr>
          <w:rFonts w:ascii="Times New Roman" w:hAnsi="Times New Roman" w:cs="Times New Roman"/>
          <w:sz w:val="28"/>
          <w:szCs w:val="28"/>
        </w:rPr>
        <w:t xml:space="preserve">ісля заключного компліменту завжди ставлять кому, хоча останнім часом заохочується відкрита пунктуація.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Заключна формула </w:t>
      </w:r>
      <w:proofErr w:type="gramStart"/>
      <w:r w:rsidRPr="00547516">
        <w:rPr>
          <w:rFonts w:ascii="Times New Roman" w:hAnsi="Times New Roman" w:cs="Times New Roman"/>
          <w:sz w:val="28"/>
          <w:szCs w:val="28"/>
        </w:rPr>
        <w:t>вв</w:t>
      </w:r>
      <w:proofErr w:type="gramEnd"/>
      <w:r w:rsidRPr="00547516">
        <w:rPr>
          <w:rFonts w:ascii="Times New Roman" w:hAnsi="Times New Roman" w:cs="Times New Roman"/>
          <w:sz w:val="28"/>
          <w:szCs w:val="28"/>
        </w:rPr>
        <w:t xml:space="preserve">ічливості може мати різний характер залежить від ступеня близькості кореспондентів, їхнього стилю спілкування тощо. Найпоширеніші такі формули </w:t>
      </w:r>
      <w:proofErr w:type="gramStart"/>
      <w:r w:rsidRPr="00547516">
        <w:rPr>
          <w:rFonts w:ascii="Times New Roman" w:hAnsi="Times New Roman" w:cs="Times New Roman"/>
          <w:sz w:val="28"/>
          <w:szCs w:val="28"/>
        </w:rPr>
        <w:t>вв</w:t>
      </w:r>
      <w:proofErr w:type="gramEnd"/>
      <w:r w:rsidRPr="00547516">
        <w:rPr>
          <w:rFonts w:ascii="Times New Roman" w:hAnsi="Times New Roman" w:cs="Times New Roman"/>
          <w:sz w:val="28"/>
          <w:szCs w:val="28"/>
        </w:rPr>
        <w:t xml:space="preserve">ічливості: а) </w:t>
      </w:r>
      <w:r w:rsidRPr="00547516">
        <w:rPr>
          <w:rFonts w:ascii="Times New Roman" w:hAnsi="Times New Roman" w:cs="Times New Roman"/>
          <w:i/>
          <w:iCs/>
          <w:sz w:val="28"/>
          <w:szCs w:val="28"/>
        </w:rPr>
        <w:t xml:space="preserve">суто офіційні: Yours faithfully, Faithfully yours </w:t>
      </w:r>
      <w:r w:rsidRPr="00547516">
        <w:rPr>
          <w:rFonts w:ascii="Times New Roman" w:hAnsi="Times New Roman" w:cs="Times New Roman"/>
          <w:sz w:val="28"/>
          <w:szCs w:val="28"/>
        </w:rPr>
        <w:t xml:space="preserve">(Велика Британія), </w:t>
      </w:r>
      <w:r w:rsidRPr="00547516">
        <w:rPr>
          <w:rFonts w:ascii="Times New Roman" w:hAnsi="Times New Roman" w:cs="Times New Roman"/>
          <w:i/>
          <w:iCs/>
          <w:sz w:val="28"/>
          <w:szCs w:val="28"/>
        </w:rPr>
        <w:t xml:space="preserve">Yours truly, Truly yours, Yours very truly, Very truly yours </w:t>
      </w:r>
      <w:r w:rsidRPr="00547516">
        <w:rPr>
          <w:rFonts w:ascii="Times New Roman" w:hAnsi="Times New Roman" w:cs="Times New Roman"/>
          <w:sz w:val="28"/>
          <w:szCs w:val="28"/>
        </w:rPr>
        <w:t xml:space="preserve">(США), які можна перекласти як </w:t>
      </w:r>
      <w:r w:rsidRPr="00547516">
        <w:rPr>
          <w:rFonts w:ascii="Times New Roman" w:hAnsi="Times New Roman" w:cs="Times New Roman"/>
          <w:i/>
          <w:iCs/>
          <w:sz w:val="28"/>
          <w:szCs w:val="28"/>
        </w:rPr>
        <w:t>«</w:t>
      </w:r>
      <w:proofErr w:type="gramStart"/>
      <w:r w:rsidRPr="00547516">
        <w:rPr>
          <w:rFonts w:ascii="Times New Roman" w:hAnsi="Times New Roman" w:cs="Times New Roman"/>
          <w:i/>
          <w:iCs/>
          <w:sz w:val="28"/>
          <w:szCs w:val="28"/>
        </w:rPr>
        <w:t>З</w:t>
      </w:r>
      <w:proofErr w:type="gramEnd"/>
      <w:r w:rsidRPr="00547516">
        <w:rPr>
          <w:rFonts w:ascii="Times New Roman" w:hAnsi="Times New Roman" w:cs="Times New Roman"/>
          <w:i/>
          <w:iCs/>
          <w:sz w:val="28"/>
          <w:szCs w:val="28"/>
        </w:rPr>
        <w:t xml:space="preserve"> повагою» </w:t>
      </w:r>
      <w:r w:rsidRPr="00547516">
        <w:rPr>
          <w:rFonts w:ascii="Times New Roman" w:hAnsi="Times New Roman" w:cs="Times New Roman"/>
          <w:sz w:val="28"/>
          <w:szCs w:val="28"/>
        </w:rPr>
        <w:t xml:space="preserve">(дослівно </w:t>
      </w:r>
      <w:r w:rsidRPr="00547516">
        <w:rPr>
          <w:rFonts w:ascii="Times New Roman" w:hAnsi="Times New Roman" w:cs="Times New Roman"/>
          <w:i/>
          <w:iCs/>
          <w:sz w:val="28"/>
          <w:szCs w:val="28"/>
        </w:rPr>
        <w:t>«Відданий Вам», «Вельми відданий Вам»</w:t>
      </w:r>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б) </w:t>
      </w:r>
      <w:r w:rsidRPr="00547516">
        <w:rPr>
          <w:rFonts w:ascii="Times New Roman" w:hAnsi="Times New Roman" w:cs="Times New Roman"/>
          <w:i/>
          <w:iCs/>
          <w:sz w:val="28"/>
          <w:szCs w:val="28"/>
        </w:rPr>
        <w:t xml:space="preserve">офіційні: Yours sincerely, Yours very sincerely </w:t>
      </w:r>
      <w:r w:rsidRPr="00547516">
        <w:rPr>
          <w:rFonts w:ascii="Times New Roman" w:hAnsi="Times New Roman" w:cs="Times New Roman"/>
          <w:sz w:val="28"/>
          <w:szCs w:val="28"/>
        </w:rPr>
        <w:t xml:space="preserve">(Велика Британія), </w:t>
      </w:r>
      <w:r w:rsidRPr="00547516">
        <w:rPr>
          <w:rFonts w:ascii="Times New Roman" w:hAnsi="Times New Roman" w:cs="Times New Roman"/>
          <w:i/>
          <w:iCs/>
          <w:sz w:val="28"/>
          <w:szCs w:val="28"/>
        </w:rPr>
        <w:t xml:space="preserve">Sincerely Yours </w:t>
      </w:r>
      <w:r w:rsidRPr="00547516">
        <w:rPr>
          <w:rFonts w:ascii="Times New Roman" w:hAnsi="Times New Roman" w:cs="Times New Roman"/>
          <w:sz w:val="28"/>
          <w:szCs w:val="28"/>
        </w:rPr>
        <w:t xml:space="preserve">(США), які можна перекласти як </w:t>
      </w:r>
      <w:r w:rsidRPr="00547516">
        <w:rPr>
          <w:rFonts w:ascii="Times New Roman" w:hAnsi="Times New Roman" w:cs="Times New Roman"/>
          <w:i/>
          <w:iCs/>
          <w:sz w:val="28"/>
          <w:szCs w:val="28"/>
        </w:rPr>
        <w:t>«</w:t>
      </w:r>
      <w:proofErr w:type="gramStart"/>
      <w:r w:rsidRPr="00547516">
        <w:rPr>
          <w:rFonts w:ascii="Times New Roman" w:hAnsi="Times New Roman" w:cs="Times New Roman"/>
          <w:i/>
          <w:iCs/>
          <w:sz w:val="28"/>
          <w:szCs w:val="28"/>
        </w:rPr>
        <w:t>З</w:t>
      </w:r>
      <w:proofErr w:type="gramEnd"/>
      <w:r w:rsidRPr="00547516">
        <w:rPr>
          <w:rFonts w:ascii="Times New Roman" w:hAnsi="Times New Roman" w:cs="Times New Roman"/>
          <w:i/>
          <w:iCs/>
          <w:sz w:val="28"/>
          <w:szCs w:val="28"/>
        </w:rPr>
        <w:t xml:space="preserve"> повагою Ваш», «Щиро Ваш» </w:t>
      </w:r>
      <w:r w:rsidRPr="00547516">
        <w:rPr>
          <w:rFonts w:ascii="Times New Roman" w:hAnsi="Times New Roman" w:cs="Times New Roman"/>
          <w:sz w:val="28"/>
          <w:szCs w:val="28"/>
        </w:rPr>
        <w:t xml:space="preserve">(дослівно </w:t>
      </w:r>
      <w:r w:rsidRPr="00547516">
        <w:rPr>
          <w:rFonts w:ascii="Times New Roman" w:hAnsi="Times New Roman" w:cs="Times New Roman"/>
          <w:i/>
          <w:iCs/>
          <w:sz w:val="28"/>
          <w:szCs w:val="28"/>
        </w:rPr>
        <w:t>«Щиро Ваш», «Вельми щиро Ваш»</w:t>
      </w:r>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в) </w:t>
      </w:r>
      <w:r w:rsidRPr="00547516">
        <w:rPr>
          <w:rFonts w:ascii="Times New Roman" w:hAnsi="Times New Roman" w:cs="Times New Roman"/>
          <w:i/>
          <w:iCs/>
          <w:sz w:val="28"/>
          <w:szCs w:val="28"/>
        </w:rPr>
        <w:t xml:space="preserve">менш офіційні: Very cordially yours, Yours cordially, Cordially yours, Best wishes, </w:t>
      </w:r>
      <w:r w:rsidRPr="00547516">
        <w:rPr>
          <w:rFonts w:ascii="Times New Roman" w:hAnsi="Times New Roman" w:cs="Times New Roman"/>
          <w:sz w:val="28"/>
          <w:szCs w:val="28"/>
        </w:rPr>
        <w:t xml:space="preserve">які можна перекласти як </w:t>
      </w:r>
      <w:r w:rsidRPr="00547516">
        <w:rPr>
          <w:rFonts w:ascii="Times New Roman" w:hAnsi="Times New Roman" w:cs="Times New Roman"/>
          <w:i/>
          <w:iCs/>
          <w:sz w:val="28"/>
          <w:szCs w:val="28"/>
        </w:rPr>
        <w:t>«Щиро Ваш», «Найкращі побажання»</w:t>
      </w:r>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Вибі</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 xml:space="preserve"> заключної формули ввічливості залежить від характеру звертання. Найпоширенішими сполуками звертання та заключного компліменту такі: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якщо звертання було </w:t>
      </w:r>
      <w:r w:rsidRPr="00547516">
        <w:rPr>
          <w:rFonts w:ascii="Times New Roman" w:hAnsi="Times New Roman" w:cs="Times New Roman"/>
          <w:i/>
          <w:iCs/>
          <w:sz w:val="28"/>
          <w:szCs w:val="28"/>
        </w:rPr>
        <w:t>Dear Sirs, Dear Sir, Dear Madam «Шановні панове / Шановний пане / Шановна пані»</w:t>
      </w:r>
      <w:r w:rsidRPr="00547516">
        <w:rPr>
          <w:rFonts w:ascii="Times New Roman" w:hAnsi="Times New Roman" w:cs="Times New Roman"/>
          <w:sz w:val="28"/>
          <w:szCs w:val="28"/>
        </w:rPr>
        <w:t xml:space="preserve">, то заключний комплімент </w:t>
      </w:r>
      <w:r w:rsidRPr="00547516">
        <w:rPr>
          <w:rFonts w:ascii="Times New Roman" w:hAnsi="Times New Roman" w:cs="Times New Roman"/>
          <w:i/>
          <w:iCs/>
          <w:sz w:val="28"/>
          <w:szCs w:val="28"/>
        </w:rPr>
        <w:t xml:space="preserve">Yours faithfully </w:t>
      </w:r>
      <w:r w:rsidRPr="00547516">
        <w:rPr>
          <w:rFonts w:ascii="Times New Roman" w:hAnsi="Times New Roman" w:cs="Times New Roman"/>
          <w:sz w:val="28"/>
          <w:szCs w:val="28"/>
        </w:rPr>
        <w:t xml:space="preserve">(Велика Британія), </w:t>
      </w:r>
      <w:r w:rsidRPr="00547516">
        <w:rPr>
          <w:rFonts w:ascii="Times New Roman" w:hAnsi="Times New Roman" w:cs="Times New Roman"/>
          <w:i/>
          <w:iCs/>
          <w:sz w:val="28"/>
          <w:szCs w:val="28"/>
        </w:rPr>
        <w:t xml:space="preserve">Yours truly </w:t>
      </w:r>
      <w:r w:rsidRPr="00547516">
        <w:rPr>
          <w:rFonts w:ascii="Times New Roman" w:hAnsi="Times New Roman" w:cs="Times New Roman"/>
          <w:sz w:val="28"/>
          <w:szCs w:val="28"/>
        </w:rPr>
        <w:t xml:space="preserve">(США) </w:t>
      </w:r>
      <w:r w:rsidRPr="00547516">
        <w:rPr>
          <w:rFonts w:ascii="Times New Roman" w:hAnsi="Times New Roman" w:cs="Times New Roman"/>
          <w:i/>
          <w:iCs/>
          <w:sz w:val="28"/>
          <w:szCs w:val="28"/>
        </w:rPr>
        <w:t>– «</w:t>
      </w:r>
      <w:proofErr w:type="gramStart"/>
      <w:r w:rsidRPr="00547516">
        <w:rPr>
          <w:rFonts w:ascii="Times New Roman" w:hAnsi="Times New Roman" w:cs="Times New Roman"/>
          <w:i/>
          <w:iCs/>
          <w:sz w:val="28"/>
          <w:szCs w:val="28"/>
        </w:rPr>
        <w:t>З</w:t>
      </w:r>
      <w:proofErr w:type="gramEnd"/>
      <w:r w:rsidRPr="00547516">
        <w:rPr>
          <w:rFonts w:ascii="Times New Roman" w:hAnsi="Times New Roman" w:cs="Times New Roman"/>
          <w:i/>
          <w:iCs/>
          <w:sz w:val="28"/>
          <w:szCs w:val="28"/>
        </w:rPr>
        <w:t xml:space="preserve"> повагою» </w:t>
      </w:r>
      <w:r w:rsidRPr="00547516">
        <w:rPr>
          <w:rFonts w:ascii="Times New Roman" w:hAnsi="Times New Roman" w:cs="Times New Roman"/>
          <w:sz w:val="28"/>
          <w:szCs w:val="28"/>
        </w:rPr>
        <w:t xml:space="preserve">(дослівно – </w:t>
      </w:r>
      <w:r w:rsidRPr="00547516">
        <w:rPr>
          <w:rFonts w:ascii="Times New Roman" w:hAnsi="Times New Roman" w:cs="Times New Roman"/>
          <w:i/>
          <w:iCs/>
          <w:sz w:val="28"/>
          <w:szCs w:val="28"/>
        </w:rPr>
        <w:t>«Відданий Вам»</w:t>
      </w:r>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якщо у звертання було використано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 xml:space="preserve">ізвище адресата: </w:t>
      </w:r>
      <w:r w:rsidRPr="00547516">
        <w:rPr>
          <w:rFonts w:ascii="Times New Roman" w:hAnsi="Times New Roman" w:cs="Times New Roman"/>
          <w:i/>
          <w:iCs/>
          <w:sz w:val="28"/>
          <w:szCs w:val="28"/>
        </w:rPr>
        <w:t>DearMr./Mrs./Miss/Ms Smith «Шановний пане / пані / панно / пані + Сміт»</w:t>
      </w:r>
      <w:r w:rsidRPr="00547516">
        <w:rPr>
          <w:rFonts w:ascii="Times New Roman" w:hAnsi="Times New Roman" w:cs="Times New Roman"/>
          <w:sz w:val="28"/>
          <w:szCs w:val="28"/>
        </w:rPr>
        <w:t xml:space="preserve">, то заключний комплімент </w:t>
      </w:r>
      <w:r w:rsidRPr="00547516">
        <w:rPr>
          <w:rFonts w:ascii="Times New Roman" w:hAnsi="Times New Roman" w:cs="Times New Roman"/>
          <w:i/>
          <w:iCs/>
          <w:sz w:val="28"/>
          <w:szCs w:val="28"/>
        </w:rPr>
        <w:t xml:space="preserve">Yours sincerely </w:t>
      </w:r>
      <w:r w:rsidRPr="00547516">
        <w:rPr>
          <w:rFonts w:ascii="Times New Roman" w:hAnsi="Times New Roman" w:cs="Times New Roman"/>
          <w:sz w:val="28"/>
          <w:szCs w:val="28"/>
        </w:rPr>
        <w:t xml:space="preserve">(Велика Британія), </w:t>
      </w:r>
      <w:r w:rsidRPr="00547516">
        <w:rPr>
          <w:rFonts w:ascii="Times New Roman" w:hAnsi="Times New Roman" w:cs="Times New Roman"/>
          <w:i/>
          <w:iCs/>
          <w:sz w:val="28"/>
          <w:szCs w:val="28"/>
        </w:rPr>
        <w:t xml:space="preserve">Sincerely Yours </w:t>
      </w:r>
      <w:r w:rsidRPr="00547516">
        <w:rPr>
          <w:rFonts w:ascii="Times New Roman" w:hAnsi="Times New Roman" w:cs="Times New Roman"/>
          <w:sz w:val="28"/>
          <w:szCs w:val="28"/>
        </w:rPr>
        <w:t xml:space="preserve">(США) </w:t>
      </w:r>
      <w:r w:rsidRPr="00547516">
        <w:rPr>
          <w:rFonts w:ascii="Times New Roman" w:hAnsi="Times New Roman" w:cs="Times New Roman"/>
          <w:i/>
          <w:iCs/>
          <w:sz w:val="28"/>
          <w:szCs w:val="28"/>
        </w:rPr>
        <w:t>– «</w:t>
      </w:r>
      <w:proofErr w:type="gramStart"/>
      <w:r w:rsidRPr="00547516">
        <w:rPr>
          <w:rFonts w:ascii="Times New Roman" w:hAnsi="Times New Roman" w:cs="Times New Roman"/>
          <w:i/>
          <w:iCs/>
          <w:sz w:val="28"/>
          <w:szCs w:val="28"/>
        </w:rPr>
        <w:t>З</w:t>
      </w:r>
      <w:proofErr w:type="gramEnd"/>
      <w:r w:rsidRPr="00547516">
        <w:rPr>
          <w:rFonts w:ascii="Times New Roman" w:hAnsi="Times New Roman" w:cs="Times New Roman"/>
          <w:i/>
          <w:iCs/>
          <w:sz w:val="28"/>
          <w:szCs w:val="28"/>
        </w:rPr>
        <w:t xml:space="preserve"> повагою» </w:t>
      </w:r>
      <w:r w:rsidRPr="00547516">
        <w:rPr>
          <w:rFonts w:ascii="Times New Roman" w:hAnsi="Times New Roman" w:cs="Times New Roman"/>
          <w:sz w:val="28"/>
          <w:szCs w:val="28"/>
        </w:rPr>
        <w:t xml:space="preserve">(дослівно – </w:t>
      </w:r>
      <w:r w:rsidRPr="00547516">
        <w:rPr>
          <w:rFonts w:ascii="Times New Roman" w:hAnsi="Times New Roman" w:cs="Times New Roman"/>
          <w:i/>
          <w:iCs/>
          <w:sz w:val="28"/>
          <w:szCs w:val="28"/>
        </w:rPr>
        <w:t>«Щиро Ваш»</w:t>
      </w:r>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якщо у звертанні було використано і</w:t>
      </w:r>
      <w:proofErr w:type="gramStart"/>
      <w:r w:rsidRPr="00547516">
        <w:rPr>
          <w:rFonts w:ascii="Times New Roman" w:hAnsi="Times New Roman" w:cs="Times New Roman"/>
          <w:sz w:val="28"/>
          <w:szCs w:val="28"/>
        </w:rPr>
        <w:t>м’я</w:t>
      </w:r>
      <w:proofErr w:type="gramEnd"/>
      <w:r w:rsidRPr="00547516">
        <w:rPr>
          <w:rFonts w:ascii="Times New Roman" w:hAnsi="Times New Roman" w:cs="Times New Roman"/>
          <w:sz w:val="28"/>
          <w:szCs w:val="28"/>
        </w:rPr>
        <w:t xml:space="preserve"> адресата: </w:t>
      </w:r>
      <w:r w:rsidRPr="00547516">
        <w:rPr>
          <w:rFonts w:ascii="Times New Roman" w:hAnsi="Times New Roman" w:cs="Times New Roman"/>
          <w:i/>
          <w:iCs/>
          <w:sz w:val="28"/>
          <w:szCs w:val="28"/>
        </w:rPr>
        <w:t xml:space="preserve">Dear John «Любий </w:t>
      </w:r>
      <w:proofErr w:type="gramStart"/>
      <w:r w:rsidRPr="00547516">
        <w:rPr>
          <w:rFonts w:ascii="Times New Roman" w:hAnsi="Times New Roman" w:cs="Times New Roman"/>
          <w:i/>
          <w:iCs/>
          <w:sz w:val="28"/>
          <w:szCs w:val="28"/>
        </w:rPr>
        <w:t>Джоне</w:t>
      </w:r>
      <w:proofErr w:type="gramEnd"/>
      <w:r w:rsidRPr="00547516">
        <w:rPr>
          <w:rFonts w:ascii="Times New Roman" w:hAnsi="Times New Roman" w:cs="Times New Roman"/>
          <w:i/>
          <w:iCs/>
          <w:sz w:val="28"/>
          <w:szCs w:val="28"/>
        </w:rPr>
        <w:t>»</w:t>
      </w:r>
      <w:r w:rsidRPr="00547516">
        <w:rPr>
          <w:rFonts w:ascii="Times New Roman" w:hAnsi="Times New Roman" w:cs="Times New Roman"/>
          <w:sz w:val="28"/>
          <w:szCs w:val="28"/>
        </w:rPr>
        <w:t xml:space="preserve">, то заключний комплімент </w:t>
      </w:r>
      <w:r w:rsidRPr="00547516">
        <w:rPr>
          <w:rFonts w:ascii="Times New Roman" w:hAnsi="Times New Roman" w:cs="Times New Roman"/>
          <w:i/>
          <w:iCs/>
          <w:sz w:val="28"/>
          <w:szCs w:val="28"/>
        </w:rPr>
        <w:t xml:space="preserve">Best wishes «Найкращі побажання».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Зверніть увагу, що формулюючи заключну формулу </w:t>
      </w:r>
      <w:proofErr w:type="gramStart"/>
      <w:r w:rsidRPr="00547516">
        <w:rPr>
          <w:rFonts w:ascii="Times New Roman" w:hAnsi="Times New Roman" w:cs="Times New Roman"/>
          <w:sz w:val="28"/>
          <w:szCs w:val="28"/>
        </w:rPr>
        <w:t>вв</w:t>
      </w:r>
      <w:proofErr w:type="gramEnd"/>
      <w:r w:rsidRPr="00547516">
        <w:rPr>
          <w:rFonts w:ascii="Times New Roman" w:hAnsi="Times New Roman" w:cs="Times New Roman"/>
          <w:sz w:val="28"/>
          <w:szCs w:val="28"/>
        </w:rPr>
        <w:t xml:space="preserve">ічливості в листі-відповіді, слід, відповідно до принципу взаємності, ужити такий саме заключний комплімент, що і в листі, на який дають відповідь.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10. </w:t>
      </w:r>
      <w:proofErr w:type="gramStart"/>
      <w:r w:rsidRPr="00547516">
        <w:rPr>
          <w:rFonts w:ascii="Times New Roman" w:hAnsi="Times New Roman" w:cs="Times New Roman"/>
          <w:b/>
          <w:bCs/>
          <w:sz w:val="28"/>
          <w:szCs w:val="28"/>
        </w:rPr>
        <w:t>П</w:t>
      </w:r>
      <w:proofErr w:type="gramEnd"/>
      <w:r w:rsidRPr="00547516">
        <w:rPr>
          <w:rFonts w:ascii="Times New Roman" w:hAnsi="Times New Roman" w:cs="Times New Roman"/>
          <w:b/>
          <w:bCs/>
          <w:sz w:val="28"/>
          <w:szCs w:val="28"/>
        </w:rPr>
        <w:t xml:space="preserve">ідпис (The Signature) </w:t>
      </w:r>
      <w:r w:rsidRPr="00547516">
        <w:rPr>
          <w:rFonts w:ascii="Times New Roman" w:hAnsi="Times New Roman" w:cs="Times New Roman"/>
          <w:sz w:val="28"/>
          <w:szCs w:val="28"/>
        </w:rPr>
        <w:t xml:space="preserve">– обов’язковий реквізит. Має фіксоване місце в композиційній схемі листа: завжди розміщують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 заключною формулою </w:t>
      </w:r>
      <w:r w:rsidRPr="00547516">
        <w:rPr>
          <w:rFonts w:ascii="Times New Roman" w:hAnsi="Times New Roman" w:cs="Times New Roman"/>
          <w:sz w:val="28"/>
          <w:szCs w:val="28"/>
        </w:rPr>
        <w:lastRenderedPageBreak/>
        <w:t xml:space="preserve">ввічливості: якщо комплімент ліворуч, то і підпис ліворуч, якщо комплімент праворуч, то і підпис праворуч.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В англомовних листах, як правило, проставляють один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ідпис.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ідпис складається з таких елементів, які подають у стовпчик один під одним: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особистий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ідпис автора листа;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повне ім’я та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 xml:space="preserve">ізвище автора листа;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посада автора листа.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Щоб партнерові не було незручно з визначенням </w:t>
      </w:r>
      <w:proofErr w:type="gramStart"/>
      <w:r w:rsidRPr="00547516">
        <w:rPr>
          <w:rFonts w:ascii="Times New Roman" w:hAnsi="Times New Roman" w:cs="Times New Roman"/>
          <w:sz w:val="28"/>
          <w:szCs w:val="28"/>
        </w:rPr>
        <w:t>стат</w:t>
      </w:r>
      <w:proofErr w:type="gramEnd"/>
      <w:r w:rsidRPr="00547516">
        <w:rPr>
          <w:rFonts w:ascii="Times New Roman" w:hAnsi="Times New Roman" w:cs="Times New Roman"/>
          <w:sz w:val="28"/>
          <w:szCs w:val="28"/>
        </w:rPr>
        <w:t xml:space="preserve">і автора листа, бажано ім’я написати повністю. Між заключною формулою </w:t>
      </w:r>
      <w:proofErr w:type="gramStart"/>
      <w:r w:rsidRPr="00547516">
        <w:rPr>
          <w:rFonts w:ascii="Times New Roman" w:hAnsi="Times New Roman" w:cs="Times New Roman"/>
          <w:sz w:val="28"/>
          <w:szCs w:val="28"/>
        </w:rPr>
        <w:t>вв</w:t>
      </w:r>
      <w:proofErr w:type="gramEnd"/>
      <w:r w:rsidRPr="00547516">
        <w:rPr>
          <w:rFonts w:ascii="Times New Roman" w:hAnsi="Times New Roman" w:cs="Times New Roman"/>
          <w:sz w:val="28"/>
          <w:szCs w:val="28"/>
        </w:rPr>
        <w:t xml:space="preserve">ічливості та прізвищем автора листа залишають п’ять міжрядкових інтервалів (2-2,5 см) для особистого підпису автора. Наприклад: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Sincerely, Щиро Ваша,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ідпис) (підпис)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Natalia Schipova </w:t>
      </w:r>
      <w:proofErr w:type="gramStart"/>
      <w:r w:rsidRPr="00547516">
        <w:rPr>
          <w:rFonts w:ascii="Times New Roman" w:hAnsi="Times New Roman" w:cs="Times New Roman"/>
          <w:sz w:val="28"/>
          <w:szCs w:val="28"/>
        </w:rPr>
        <w:t>Наталія</w:t>
      </w:r>
      <w:proofErr w:type="gramEnd"/>
      <w:r w:rsidRPr="00547516">
        <w:rPr>
          <w:rFonts w:ascii="Times New Roman" w:hAnsi="Times New Roman" w:cs="Times New Roman"/>
          <w:sz w:val="28"/>
          <w:szCs w:val="28"/>
        </w:rPr>
        <w:t xml:space="preserve"> Шипова </w:t>
      </w:r>
    </w:p>
    <w:p w:rsidR="00CE4B00" w:rsidRPr="00547516" w:rsidRDefault="00CE4B00" w:rsidP="00CE4B00">
      <w:pPr>
        <w:spacing w:line="360" w:lineRule="auto"/>
        <w:ind w:firstLine="709"/>
        <w:jc w:val="both"/>
        <w:rPr>
          <w:sz w:val="28"/>
          <w:szCs w:val="28"/>
        </w:rPr>
      </w:pPr>
      <w:r w:rsidRPr="00547516">
        <w:rPr>
          <w:sz w:val="28"/>
          <w:szCs w:val="28"/>
        </w:rPr>
        <w:t>Director Директор</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Можливе написання імені та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 xml:space="preserve">ізвища і посади в один рядок через кому: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de-DE"/>
        </w:rPr>
      </w:pPr>
      <w:r w:rsidRPr="00547516">
        <w:rPr>
          <w:rFonts w:ascii="Times New Roman" w:hAnsi="Times New Roman" w:cs="Times New Roman"/>
          <w:sz w:val="28"/>
          <w:szCs w:val="28"/>
          <w:lang w:val="de-DE"/>
        </w:rPr>
        <w:t xml:space="preserve">Dennis J. Stenberg, Manager </w:t>
      </w:r>
      <w:r w:rsidRPr="00547516">
        <w:rPr>
          <w:rFonts w:ascii="Times New Roman" w:hAnsi="Times New Roman" w:cs="Times New Roman"/>
          <w:sz w:val="28"/>
          <w:szCs w:val="28"/>
        </w:rPr>
        <w:t>Денніс</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Дж</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Стенберг</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менеджер</w:t>
      </w:r>
      <w:r w:rsidRPr="00547516">
        <w:rPr>
          <w:rFonts w:ascii="Times New Roman" w:hAnsi="Times New Roman" w:cs="Times New Roman"/>
          <w:sz w:val="28"/>
          <w:szCs w:val="28"/>
          <w:lang w:val="de-DE"/>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de-DE"/>
        </w:rPr>
      </w:pPr>
      <w:r w:rsidRPr="00547516">
        <w:rPr>
          <w:rFonts w:ascii="Times New Roman" w:hAnsi="Times New Roman" w:cs="Times New Roman"/>
          <w:sz w:val="28"/>
          <w:szCs w:val="28"/>
        </w:rPr>
        <w:t>Якщо</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замість</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керівника</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листа</w:t>
      </w:r>
      <w:r w:rsidRPr="00547516">
        <w:rPr>
          <w:rFonts w:ascii="Times New Roman" w:hAnsi="Times New Roman" w:cs="Times New Roman"/>
          <w:sz w:val="28"/>
          <w:szCs w:val="28"/>
          <w:lang w:val="de-DE"/>
        </w:rPr>
        <w:t xml:space="preserve">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ідписує</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інший</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співробітник</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організації</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то</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реквізит</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Підпис</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оформлюють</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за</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допомогою</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скорочення</w:t>
      </w:r>
      <w:r w:rsidRPr="00547516">
        <w:rPr>
          <w:rFonts w:ascii="Times New Roman" w:hAnsi="Times New Roman" w:cs="Times New Roman"/>
          <w:sz w:val="28"/>
          <w:szCs w:val="28"/>
          <w:lang w:val="de-DE"/>
        </w:rPr>
        <w:t xml:space="preserve"> </w:t>
      </w:r>
      <w:r w:rsidRPr="00547516">
        <w:rPr>
          <w:rFonts w:ascii="Times New Roman" w:hAnsi="Times New Roman" w:cs="Times New Roman"/>
          <w:i/>
          <w:iCs/>
          <w:sz w:val="28"/>
          <w:szCs w:val="28"/>
          <w:lang w:val="de-DE"/>
        </w:rPr>
        <w:t xml:space="preserve">PP </w:t>
      </w:r>
      <w:r w:rsidRPr="00547516">
        <w:rPr>
          <w:rFonts w:ascii="Times New Roman" w:hAnsi="Times New Roman" w:cs="Times New Roman"/>
          <w:sz w:val="28"/>
          <w:szCs w:val="28"/>
          <w:lang w:val="de-DE"/>
        </w:rPr>
        <w:t>(</w:t>
      </w:r>
      <w:r w:rsidRPr="00547516">
        <w:rPr>
          <w:rFonts w:ascii="Times New Roman" w:hAnsi="Times New Roman" w:cs="Times New Roman"/>
          <w:sz w:val="28"/>
          <w:szCs w:val="28"/>
        </w:rPr>
        <w:t>може</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бути</w:t>
      </w:r>
      <w:r w:rsidRPr="00547516">
        <w:rPr>
          <w:rFonts w:ascii="Times New Roman" w:hAnsi="Times New Roman" w:cs="Times New Roman"/>
          <w:sz w:val="28"/>
          <w:szCs w:val="28"/>
          <w:lang w:val="de-DE"/>
        </w:rPr>
        <w:t xml:space="preserve"> </w:t>
      </w:r>
      <w:r w:rsidRPr="00547516">
        <w:rPr>
          <w:rFonts w:ascii="Times New Roman" w:hAnsi="Times New Roman" w:cs="Times New Roman"/>
          <w:i/>
          <w:iCs/>
          <w:sz w:val="28"/>
          <w:szCs w:val="28"/>
          <w:lang w:val="de-DE"/>
        </w:rPr>
        <w:t xml:space="preserve">Per pro </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від</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лат</w:t>
      </w:r>
      <w:r w:rsidRPr="00547516">
        <w:rPr>
          <w:rFonts w:ascii="Times New Roman" w:hAnsi="Times New Roman" w:cs="Times New Roman"/>
          <w:sz w:val="28"/>
          <w:szCs w:val="28"/>
          <w:lang w:val="de-DE"/>
        </w:rPr>
        <w:t xml:space="preserve">. </w:t>
      </w:r>
      <w:r w:rsidRPr="00547516">
        <w:rPr>
          <w:rFonts w:ascii="Times New Roman" w:hAnsi="Times New Roman" w:cs="Times New Roman"/>
          <w:i/>
          <w:iCs/>
          <w:sz w:val="28"/>
          <w:szCs w:val="28"/>
          <w:lang w:val="de-DE"/>
        </w:rPr>
        <w:t xml:space="preserve">per procura, </w:t>
      </w:r>
      <w:r w:rsidRPr="00547516">
        <w:rPr>
          <w:rFonts w:ascii="Times New Roman" w:hAnsi="Times New Roman" w:cs="Times New Roman"/>
          <w:sz w:val="28"/>
          <w:szCs w:val="28"/>
        </w:rPr>
        <w:t>що</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означає</w:t>
      </w:r>
      <w:r w:rsidRPr="00547516">
        <w:rPr>
          <w:rFonts w:ascii="Times New Roman" w:hAnsi="Times New Roman" w:cs="Times New Roman"/>
          <w:sz w:val="28"/>
          <w:szCs w:val="28"/>
          <w:lang w:val="de-DE"/>
        </w:rPr>
        <w:t xml:space="preserve"> </w:t>
      </w:r>
      <w:r w:rsidRPr="00547516">
        <w:rPr>
          <w:rFonts w:ascii="Times New Roman" w:hAnsi="Times New Roman" w:cs="Times New Roman"/>
          <w:i/>
          <w:iCs/>
          <w:sz w:val="28"/>
          <w:szCs w:val="28"/>
          <w:lang w:val="de-DE"/>
        </w:rPr>
        <w:t>«</w:t>
      </w:r>
      <w:r w:rsidRPr="00547516">
        <w:rPr>
          <w:rFonts w:ascii="Times New Roman" w:hAnsi="Times New Roman" w:cs="Times New Roman"/>
          <w:i/>
          <w:iCs/>
          <w:sz w:val="28"/>
          <w:szCs w:val="28"/>
        </w:rPr>
        <w:t>за</w:t>
      </w:r>
      <w:r w:rsidRPr="00547516">
        <w:rPr>
          <w:rFonts w:ascii="Times New Roman" w:hAnsi="Times New Roman" w:cs="Times New Roman"/>
          <w:i/>
          <w:iCs/>
          <w:sz w:val="28"/>
          <w:szCs w:val="28"/>
          <w:lang w:val="de-DE"/>
        </w:rPr>
        <w:t xml:space="preserve"> </w:t>
      </w:r>
      <w:r w:rsidRPr="00547516">
        <w:rPr>
          <w:rFonts w:ascii="Times New Roman" w:hAnsi="Times New Roman" w:cs="Times New Roman"/>
          <w:i/>
          <w:iCs/>
          <w:sz w:val="28"/>
          <w:szCs w:val="28"/>
        </w:rPr>
        <w:t>дорученням</w:t>
      </w:r>
      <w:r w:rsidRPr="00547516">
        <w:rPr>
          <w:rFonts w:ascii="Times New Roman" w:hAnsi="Times New Roman" w:cs="Times New Roman"/>
          <w:i/>
          <w:iCs/>
          <w:sz w:val="28"/>
          <w:szCs w:val="28"/>
          <w:lang w:val="de-DE"/>
        </w:rPr>
        <w:t xml:space="preserve">, </w:t>
      </w:r>
      <w:r w:rsidRPr="00547516">
        <w:rPr>
          <w:rFonts w:ascii="Times New Roman" w:hAnsi="Times New Roman" w:cs="Times New Roman"/>
          <w:i/>
          <w:iCs/>
          <w:sz w:val="28"/>
          <w:szCs w:val="28"/>
        </w:rPr>
        <w:t>за</w:t>
      </w:r>
      <w:r w:rsidRPr="00547516">
        <w:rPr>
          <w:rFonts w:ascii="Times New Roman" w:hAnsi="Times New Roman" w:cs="Times New Roman"/>
          <w:i/>
          <w:iCs/>
          <w:sz w:val="28"/>
          <w:szCs w:val="28"/>
          <w:lang w:val="de-DE"/>
        </w:rPr>
        <w:t xml:space="preserve"> </w:t>
      </w:r>
      <w:r w:rsidRPr="00547516">
        <w:rPr>
          <w:rFonts w:ascii="Times New Roman" w:hAnsi="Times New Roman" w:cs="Times New Roman"/>
          <w:i/>
          <w:iCs/>
          <w:sz w:val="28"/>
          <w:szCs w:val="28"/>
        </w:rPr>
        <w:t>домовленістю</w:t>
      </w:r>
      <w:r w:rsidRPr="00547516">
        <w:rPr>
          <w:rFonts w:ascii="Times New Roman" w:hAnsi="Times New Roman" w:cs="Times New Roman"/>
          <w:i/>
          <w:iCs/>
          <w:sz w:val="28"/>
          <w:szCs w:val="28"/>
          <w:lang w:val="de-DE"/>
        </w:rPr>
        <w:t>»</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так</w:t>
      </w:r>
      <w:r w:rsidRPr="00547516">
        <w:rPr>
          <w:rFonts w:ascii="Times New Roman" w:hAnsi="Times New Roman" w:cs="Times New Roman"/>
          <w:sz w:val="28"/>
          <w:szCs w:val="28"/>
          <w:lang w:val="de-DE"/>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de-DE"/>
        </w:rPr>
      </w:pPr>
      <w:r w:rsidRPr="00547516">
        <w:rPr>
          <w:rFonts w:ascii="Times New Roman" w:hAnsi="Times New Roman" w:cs="Times New Roman"/>
          <w:sz w:val="28"/>
          <w:szCs w:val="28"/>
          <w:lang w:val="de-DE"/>
        </w:rPr>
        <w:t>(</w:t>
      </w:r>
      <w:r w:rsidRPr="00547516">
        <w:rPr>
          <w:rFonts w:ascii="Times New Roman" w:hAnsi="Times New Roman" w:cs="Times New Roman"/>
          <w:sz w:val="28"/>
          <w:szCs w:val="28"/>
        </w:rPr>
        <w:t>підпис</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В</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Рудіна</w:t>
      </w:r>
      <w:r w:rsidRPr="00547516">
        <w:rPr>
          <w:rFonts w:ascii="Times New Roman" w:hAnsi="Times New Roman" w:cs="Times New Roman"/>
          <w:sz w:val="28"/>
          <w:szCs w:val="28"/>
          <w:lang w:val="de-DE"/>
        </w:rPr>
        <w:t>) (</w:t>
      </w:r>
      <w:r w:rsidRPr="00547516">
        <w:rPr>
          <w:rFonts w:ascii="Times New Roman" w:hAnsi="Times New Roman" w:cs="Times New Roman"/>
          <w:sz w:val="28"/>
          <w:szCs w:val="28"/>
        </w:rPr>
        <w:t>підпис</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В</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Рудіна</w:t>
      </w:r>
      <w:r w:rsidRPr="00547516">
        <w:rPr>
          <w:rFonts w:ascii="Times New Roman" w:hAnsi="Times New Roman" w:cs="Times New Roman"/>
          <w:sz w:val="28"/>
          <w:szCs w:val="28"/>
          <w:lang w:val="de-DE"/>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de-DE"/>
        </w:rPr>
      </w:pPr>
      <w:r w:rsidRPr="00547516">
        <w:rPr>
          <w:rFonts w:ascii="Times New Roman" w:hAnsi="Times New Roman" w:cs="Times New Roman"/>
          <w:sz w:val="28"/>
          <w:szCs w:val="28"/>
          <w:lang w:val="de-DE"/>
        </w:rPr>
        <w:t xml:space="preserve">Victor Rudin </w:t>
      </w:r>
      <w:r w:rsidRPr="00547516">
        <w:rPr>
          <w:rFonts w:ascii="Times New Roman" w:hAnsi="Times New Roman" w:cs="Times New Roman"/>
          <w:sz w:val="28"/>
          <w:szCs w:val="28"/>
        </w:rPr>
        <w:t>Віктор</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Рудін</w:t>
      </w:r>
      <w:r w:rsidRPr="00547516">
        <w:rPr>
          <w:rFonts w:ascii="Times New Roman" w:hAnsi="Times New Roman" w:cs="Times New Roman"/>
          <w:sz w:val="28"/>
          <w:szCs w:val="28"/>
          <w:lang w:val="de-DE"/>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de-DE"/>
        </w:rPr>
      </w:pPr>
      <w:r w:rsidRPr="00547516">
        <w:rPr>
          <w:rFonts w:ascii="Times New Roman" w:hAnsi="Times New Roman" w:cs="Times New Roman"/>
          <w:sz w:val="28"/>
          <w:szCs w:val="28"/>
          <w:lang w:val="de-DE"/>
        </w:rPr>
        <w:t xml:space="preserve">PP Yuriy Shevchenko </w:t>
      </w:r>
      <w:r w:rsidRPr="00547516">
        <w:rPr>
          <w:rFonts w:ascii="Times New Roman" w:hAnsi="Times New Roman" w:cs="Times New Roman"/>
          <w:sz w:val="28"/>
          <w:szCs w:val="28"/>
        </w:rPr>
        <w:t>За</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дорученням</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Юрія</w:t>
      </w:r>
      <w:r w:rsidRPr="00547516">
        <w:rPr>
          <w:rFonts w:ascii="Times New Roman" w:hAnsi="Times New Roman" w:cs="Times New Roman"/>
          <w:sz w:val="28"/>
          <w:szCs w:val="28"/>
          <w:lang w:val="de-DE"/>
        </w:rPr>
        <w:t xml:space="preserve"> </w:t>
      </w:r>
      <w:r w:rsidRPr="00547516">
        <w:rPr>
          <w:rFonts w:ascii="Times New Roman" w:hAnsi="Times New Roman" w:cs="Times New Roman"/>
          <w:sz w:val="28"/>
          <w:szCs w:val="28"/>
        </w:rPr>
        <w:t>Шевченка</w:t>
      </w:r>
      <w:r w:rsidRPr="00547516">
        <w:rPr>
          <w:rFonts w:ascii="Times New Roman" w:hAnsi="Times New Roman" w:cs="Times New Roman"/>
          <w:sz w:val="28"/>
          <w:szCs w:val="28"/>
          <w:lang w:val="de-DE"/>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Director Директора </w:t>
      </w:r>
    </w:p>
    <w:p w:rsidR="00CE4B00" w:rsidRPr="00547516" w:rsidRDefault="00CE4B00" w:rsidP="00CE4B00">
      <w:pPr>
        <w:spacing w:line="360" w:lineRule="auto"/>
        <w:ind w:firstLine="709"/>
        <w:jc w:val="both"/>
        <w:rPr>
          <w:sz w:val="28"/>
          <w:szCs w:val="28"/>
        </w:rPr>
      </w:pPr>
      <w:r w:rsidRPr="00547516">
        <w:rPr>
          <w:sz w:val="28"/>
          <w:szCs w:val="28"/>
        </w:rPr>
        <w:t>Це означа</w:t>
      </w:r>
      <w:proofErr w:type="gramStart"/>
      <w:r w:rsidRPr="00547516">
        <w:rPr>
          <w:sz w:val="28"/>
          <w:szCs w:val="28"/>
        </w:rPr>
        <w:t>є,</w:t>
      </w:r>
      <w:proofErr w:type="gramEnd"/>
      <w:r w:rsidRPr="00547516">
        <w:rPr>
          <w:sz w:val="28"/>
          <w:szCs w:val="28"/>
        </w:rPr>
        <w:t xml:space="preserve"> що Віктор Рудін підписав за Юрія Шевченка.</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Співробітники організації використовують цю позначку, якщо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ідписують лист від імені свого керівництва.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Замість скорочення </w:t>
      </w:r>
      <w:r w:rsidRPr="00547516">
        <w:rPr>
          <w:rFonts w:ascii="Times New Roman" w:hAnsi="Times New Roman" w:cs="Times New Roman"/>
          <w:i/>
          <w:iCs/>
          <w:sz w:val="28"/>
          <w:szCs w:val="28"/>
          <w:lang w:val="en-US"/>
        </w:rPr>
        <w:t>PP</w:t>
      </w:r>
      <w:r w:rsidRPr="00547516">
        <w:rPr>
          <w:rFonts w:ascii="Times New Roman" w:hAnsi="Times New Roman" w:cs="Times New Roman"/>
          <w:i/>
          <w:iCs/>
          <w:sz w:val="28"/>
          <w:szCs w:val="28"/>
        </w:rPr>
        <w:t xml:space="preserve"> </w:t>
      </w:r>
      <w:r w:rsidRPr="00547516">
        <w:rPr>
          <w:rFonts w:ascii="Times New Roman" w:hAnsi="Times New Roman" w:cs="Times New Roman"/>
          <w:sz w:val="28"/>
          <w:szCs w:val="28"/>
        </w:rPr>
        <w:t xml:space="preserve">можна написати </w:t>
      </w:r>
      <w:r w:rsidRPr="00547516">
        <w:rPr>
          <w:rFonts w:ascii="Times New Roman" w:hAnsi="Times New Roman" w:cs="Times New Roman"/>
          <w:i/>
          <w:iCs/>
          <w:sz w:val="28"/>
          <w:szCs w:val="28"/>
          <w:lang w:val="en-US"/>
        </w:rPr>
        <w:t>For</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and</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behalf</w:t>
      </w:r>
      <w:r w:rsidRPr="00547516">
        <w:rPr>
          <w:rFonts w:ascii="Times New Roman" w:hAnsi="Times New Roman" w:cs="Times New Roman"/>
          <w:i/>
          <w:iCs/>
          <w:sz w:val="28"/>
          <w:szCs w:val="28"/>
        </w:rPr>
        <w:t xml:space="preserve"> </w:t>
      </w:r>
      <w:r w:rsidRPr="00547516">
        <w:rPr>
          <w:rFonts w:ascii="Times New Roman" w:hAnsi="Times New Roman" w:cs="Times New Roman"/>
          <w:i/>
          <w:iCs/>
          <w:sz w:val="28"/>
          <w:szCs w:val="28"/>
          <w:lang w:val="en-US"/>
        </w:rPr>
        <w:t>of</w:t>
      </w:r>
      <w:r w:rsidRPr="00547516">
        <w:rPr>
          <w:rFonts w:ascii="Times New Roman" w:hAnsi="Times New Roman" w:cs="Times New Roman"/>
          <w:sz w:val="28"/>
          <w:szCs w:val="28"/>
        </w:rPr>
        <w:t xml:space="preserve">, що означає </w:t>
      </w:r>
      <w:r w:rsidRPr="00547516">
        <w:rPr>
          <w:rFonts w:ascii="Times New Roman" w:hAnsi="Times New Roman" w:cs="Times New Roman"/>
          <w:i/>
          <w:iCs/>
          <w:sz w:val="28"/>
          <w:szCs w:val="28"/>
        </w:rPr>
        <w:t xml:space="preserve">«За та від імені», </w:t>
      </w:r>
      <w:r w:rsidRPr="00547516">
        <w:rPr>
          <w:rFonts w:ascii="Times New Roman" w:hAnsi="Times New Roman" w:cs="Times New Roman"/>
          <w:sz w:val="28"/>
          <w:szCs w:val="28"/>
        </w:rPr>
        <w:t xml:space="preserve">або просто </w:t>
      </w:r>
      <w:r w:rsidRPr="00547516">
        <w:rPr>
          <w:rFonts w:ascii="Times New Roman" w:hAnsi="Times New Roman" w:cs="Times New Roman"/>
          <w:i/>
          <w:iCs/>
          <w:sz w:val="28"/>
          <w:szCs w:val="28"/>
          <w:lang w:val="en-US"/>
        </w:rPr>
        <w:t>For</w:t>
      </w:r>
      <w:r w:rsidRPr="00547516">
        <w:rPr>
          <w:rFonts w:ascii="Times New Roman" w:hAnsi="Times New Roman" w:cs="Times New Roman"/>
          <w:i/>
          <w:iCs/>
          <w:sz w:val="28"/>
          <w:szCs w:val="28"/>
        </w:rPr>
        <w:t xml:space="preserve"> а</w:t>
      </w:r>
      <w:r w:rsidRPr="00547516">
        <w:rPr>
          <w:rFonts w:ascii="Times New Roman" w:hAnsi="Times New Roman" w:cs="Times New Roman"/>
          <w:sz w:val="28"/>
          <w:szCs w:val="28"/>
        </w:rPr>
        <w:t xml:space="preserve">. Зокрема, це стосується договорів, фінансових </w:t>
      </w:r>
      <w:r w:rsidRPr="00547516">
        <w:rPr>
          <w:rFonts w:ascii="Times New Roman" w:hAnsi="Times New Roman" w:cs="Times New Roman"/>
          <w:sz w:val="28"/>
          <w:szCs w:val="28"/>
        </w:rPr>
        <w:lastRenderedPageBreak/>
        <w:t xml:space="preserve">зобов’язань, гарантій та інших важливих документів, які мають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ідписати уповноважені особи: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For and on behalf </w:t>
      </w:r>
      <w:r w:rsidRPr="00547516">
        <w:rPr>
          <w:rFonts w:ascii="Times New Roman" w:hAnsi="Times New Roman" w:cs="Times New Roman"/>
          <w:sz w:val="28"/>
          <w:szCs w:val="28"/>
        </w:rPr>
        <w:t>За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та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від</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імені</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proofErr w:type="gramStart"/>
      <w:r w:rsidRPr="00547516">
        <w:rPr>
          <w:rFonts w:ascii="Times New Roman" w:hAnsi="Times New Roman" w:cs="Times New Roman"/>
          <w:sz w:val="28"/>
          <w:szCs w:val="28"/>
          <w:lang w:val="en-US"/>
        </w:rPr>
        <w:t>of</w:t>
      </w:r>
      <w:proofErr w:type="gramEnd"/>
      <w:r w:rsidRPr="00547516">
        <w:rPr>
          <w:rFonts w:ascii="Times New Roman" w:hAnsi="Times New Roman" w:cs="Times New Roman"/>
          <w:sz w:val="28"/>
          <w:szCs w:val="28"/>
          <w:lang w:val="en-US"/>
        </w:rPr>
        <w:t xml:space="preserve"> European University </w:t>
      </w:r>
      <w:r w:rsidRPr="00547516">
        <w:rPr>
          <w:rFonts w:ascii="Times New Roman" w:hAnsi="Times New Roman" w:cs="Times New Roman"/>
          <w:sz w:val="28"/>
          <w:szCs w:val="28"/>
        </w:rPr>
        <w:t>Європейського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університету</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w:t>
      </w:r>
      <w:proofErr w:type="gramStart"/>
      <w:r w:rsidRPr="00547516">
        <w:rPr>
          <w:rFonts w:ascii="Times New Roman" w:hAnsi="Times New Roman" w:cs="Times New Roman"/>
          <w:sz w:val="28"/>
          <w:szCs w:val="28"/>
        </w:rPr>
        <w:t>підпис</w:t>
      </w:r>
      <w:proofErr w:type="gramEnd"/>
      <w:r w:rsidRPr="00547516">
        <w:rPr>
          <w:rFonts w:ascii="Times New Roman" w:hAnsi="Times New Roman" w:cs="Times New Roman"/>
          <w:sz w:val="28"/>
          <w:szCs w:val="28"/>
          <w:lang w:val="en-US"/>
        </w:rPr>
        <w:t>) (</w:t>
      </w:r>
      <w:proofErr w:type="gramStart"/>
      <w:r w:rsidRPr="00547516">
        <w:rPr>
          <w:rFonts w:ascii="Times New Roman" w:hAnsi="Times New Roman" w:cs="Times New Roman"/>
          <w:sz w:val="28"/>
          <w:szCs w:val="28"/>
        </w:rPr>
        <w:t>підпис</w:t>
      </w:r>
      <w:proofErr w:type="gramEnd"/>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Yuriy Palekha </w:t>
      </w:r>
      <w:r w:rsidRPr="00547516">
        <w:rPr>
          <w:rFonts w:ascii="Times New Roman" w:hAnsi="Times New Roman" w:cs="Times New Roman"/>
          <w:sz w:val="28"/>
          <w:szCs w:val="28"/>
        </w:rPr>
        <w:t>Юрій</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Палеха</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Vice-Rector </w:t>
      </w:r>
      <w:r w:rsidRPr="00547516">
        <w:rPr>
          <w:rFonts w:ascii="Times New Roman" w:hAnsi="Times New Roman" w:cs="Times New Roman"/>
          <w:sz w:val="28"/>
          <w:szCs w:val="28"/>
        </w:rPr>
        <w:t>Проректор</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або</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For a Smith and Co., Ltd </w:t>
      </w:r>
      <w:r w:rsidRPr="00547516">
        <w:rPr>
          <w:rFonts w:ascii="Times New Roman" w:hAnsi="Times New Roman" w:cs="Times New Roman"/>
          <w:sz w:val="28"/>
          <w:szCs w:val="28"/>
        </w:rPr>
        <w:t>За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Сміт</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енд</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Ко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Лтд</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w:t>
      </w:r>
      <w:proofErr w:type="gramStart"/>
      <w:r w:rsidRPr="00547516">
        <w:rPr>
          <w:rFonts w:ascii="Times New Roman" w:hAnsi="Times New Roman" w:cs="Times New Roman"/>
          <w:sz w:val="28"/>
          <w:szCs w:val="28"/>
        </w:rPr>
        <w:t>підпис</w:t>
      </w:r>
      <w:proofErr w:type="gramEnd"/>
      <w:r w:rsidRPr="00547516">
        <w:rPr>
          <w:rFonts w:ascii="Times New Roman" w:hAnsi="Times New Roman" w:cs="Times New Roman"/>
          <w:sz w:val="28"/>
          <w:szCs w:val="28"/>
          <w:lang w:val="en-US"/>
        </w:rPr>
        <w:t>) (</w:t>
      </w:r>
      <w:proofErr w:type="gramStart"/>
      <w:r w:rsidRPr="00547516">
        <w:rPr>
          <w:rFonts w:ascii="Times New Roman" w:hAnsi="Times New Roman" w:cs="Times New Roman"/>
          <w:sz w:val="28"/>
          <w:szCs w:val="28"/>
        </w:rPr>
        <w:t>підпис</w:t>
      </w:r>
      <w:proofErr w:type="gramEnd"/>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D. Whith </w:t>
      </w:r>
      <w:r w:rsidRPr="00547516">
        <w:rPr>
          <w:rFonts w:ascii="Times New Roman" w:hAnsi="Times New Roman" w:cs="Times New Roman"/>
          <w:sz w:val="28"/>
          <w:szCs w:val="28"/>
        </w:rPr>
        <w:t>Д</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Вайт</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Export Department </w:t>
      </w:r>
      <w:r w:rsidRPr="00547516">
        <w:rPr>
          <w:rFonts w:ascii="Times New Roman" w:hAnsi="Times New Roman" w:cs="Times New Roman"/>
          <w:sz w:val="28"/>
          <w:szCs w:val="28"/>
        </w:rPr>
        <w:t>Відділ</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експорту</w:t>
      </w:r>
      <w:r w:rsidRPr="00547516">
        <w:rPr>
          <w:rFonts w:ascii="Times New Roman" w:hAnsi="Times New Roman" w:cs="Times New Roman"/>
          <w:sz w:val="28"/>
          <w:szCs w:val="28"/>
          <w:lang w:val="en-US"/>
        </w:rPr>
        <w:t xml:space="preserve"> </w:t>
      </w:r>
    </w:p>
    <w:p w:rsidR="00CE4B00" w:rsidRPr="00934295"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Іноді</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rPr>
        <w:t>в</w:t>
      </w:r>
      <w:r w:rsidRPr="00934295">
        <w:rPr>
          <w:rFonts w:ascii="Times New Roman" w:hAnsi="Times New Roman" w:cs="Times New Roman"/>
          <w:sz w:val="28"/>
          <w:szCs w:val="28"/>
          <w:lang w:val="en-US"/>
        </w:rPr>
        <w:t xml:space="preserve">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ідписі</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rPr>
        <w:t>після</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rPr>
        <w:t>посади</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rPr>
        <w:t>автора</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rPr>
        <w:t>наводять</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rPr>
        <w:t>назву</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rPr>
        <w:t>відділу</w:t>
      </w:r>
      <w:r w:rsidRPr="00934295">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L. </w:t>
      </w:r>
      <w:r w:rsidRPr="00547516">
        <w:rPr>
          <w:rFonts w:ascii="Times New Roman" w:hAnsi="Times New Roman" w:cs="Times New Roman"/>
          <w:sz w:val="28"/>
          <w:szCs w:val="28"/>
        </w:rPr>
        <w:t>К</w:t>
      </w:r>
      <w:r w:rsidRPr="00547516">
        <w:rPr>
          <w:rFonts w:ascii="Times New Roman" w:hAnsi="Times New Roman" w:cs="Times New Roman"/>
          <w:sz w:val="28"/>
          <w:szCs w:val="28"/>
          <w:lang w:val="en-US"/>
        </w:rPr>
        <w:t xml:space="preserve">. Thompson </w:t>
      </w:r>
      <w:r w:rsidRPr="00547516">
        <w:rPr>
          <w:rFonts w:ascii="Times New Roman" w:hAnsi="Times New Roman" w:cs="Times New Roman"/>
          <w:sz w:val="28"/>
          <w:szCs w:val="28"/>
        </w:rPr>
        <w:t>Л</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К</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Томпсон</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Manager </w:t>
      </w:r>
      <w:r w:rsidRPr="00547516">
        <w:rPr>
          <w:rFonts w:ascii="Times New Roman" w:hAnsi="Times New Roman" w:cs="Times New Roman"/>
          <w:sz w:val="28"/>
          <w:szCs w:val="28"/>
        </w:rPr>
        <w:t>Менеджер</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Export Department </w:t>
      </w:r>
      <w:r w:rsidRPr="00547516">
        <w:rPr>
          <w:rFonts w:ascii="Times New Roman" w:hAnsi="Times New Roman" w:cs="Times New Roman"/>
          <w:sz w:val="28"/>
          <w:szCs w:val="28"/>
        </w:rPr>
        <w:t>Відділу</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експорту</w:t>
      </w:r>
      <w:r w:rsidRPr="00547516">
        <w:rPr>
          <w:rFonts w:ascii="Times New Roman" w:hAnsi="Times New Roman" w:cs="Times New Roman"/>
          <w:sz w:val="28"/>
          <w:szCs w:val="28"/>
          <w:lang w:val="en-US"/>
        </w:rPr>
        <w:t xml:space="preserve"> </w:t>
      </w:r>
    </w:p>
    <w:p w:rsidR="00CE4B00" w:rsidRPr="00547516" w:rsidRDefault="00CE4B00" w:rsidP="00CE4B00">
      <w:pPr>
        <w:spacing w:line="360" w:lineRule="auto"/>
        <w:ind w:firstLine="709"/>
        <w:jc w:val="both"/>
        <w:rPr>
          <w:sz w:val="28"/>
          <w:szCs w:val="28"/>
        </w:rPr>
      </w:pPr>
      <w:r w:rsidRPr="00547516">
        <w:rPr>
          <w:sz w:val="28"/>
          <w:szCs w:val="28"/>
        </w:rPr>
        <w:t xml:space="preserve">У </w:t>
      </w:r>
      <w:proofErr w:type="gramStart"/>
      <w:r w:rsidRPr="00547516">
        <w:rPr>
          <w:sz w:val="28"/>
          <w:szCs w:val="28"/>
        </w:rPr>
        <w:t>п</w:t>
      </w:r>
      <w:proofErr w:type="gramEnd"/>
      <w:r w:rsidRPr="00547516">
        <w:rPr>
          <w:sz w:val="28"/>
          <w:szCs w:val="28"/>
        </w:rPr>
        <w:t>ідписі рекомендують відкриту пунктуацію.</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11. Позначка про наявність додатків (</w:t>
      </w:r>
      <w:r w:rsidRPr="00547516">
        <w:rPr>
          <w:rFonts w:ascii="Times New Roman" w:hAnsi="Times New Roman" w:cs="Times New Roman"/>
          <w:b/>
          <w:bCs/>
          <w:sz w:val="28"/>
          <w:szCs w:val="28"/>
          <w:lang w:val="en-US"/>
        </w:rPr>
        <w:t>The</w:t>
      </w:r>
      <w:r w:rsidRPr="00547516">
        <w:rPr>
          <w:rFonts w:ascii="Times New Roman" w:hAnsi="Times New Roman" w:cs="Times New Roman"/>
          <w:b/>
          <w:bCs/>
          <w:sz w:val="28"/>
          <w:szCs w:val="28"/>
        </w:rPr>
        <w:t xml:space="preserve"> </w:t>
      </w:r>
      <w:r w:rsidRPr="00547516">
        <w:rPr>
          <w:rFonts w:ascii="Times New Roman" w:hAnsi="Times New Roman" w:cs="Times New Roman"/>
          <w:b/>
          <w:bCs/>
          <w:sz w:val="28"/>
          <w:szCs w:val="28"/>
          <w:lang w:val="en-US"/>
        </w:rPr>
        <w:t>Enclosure</w:t>
      </w:r>
      <w:r w:rsidRPr="00547516">
        <w:rPr>
          <w:rFonts w:ascii="Times New Roman" w:hAnsi="Times New Roman" w:cs="Times New Roman"/>
          <w:b/>
          <w:bCs/>
          <w:sz w:val="28"/>
          <w:szCs w:val="28"/>
        </w:rPr>
        <w:t xml:space="preserve">) </w:t>
      </w:r>
      <w:r w:rsidRPr="00547516">
        <w:rPr>
          <w:rFonts w:ascii="Times New Roman" w:hAnsi="Times New Roman" w:cs="Times New Roman"/>
          <w:sz w:val="28"/>
          <w:szCs w:val="28"/>
        </w:rPr>
        <w:t xml:space="preserve">– необов’язковий реквізит. Друкують у нижній лівій частині документа без відступу від межі лівого берега.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Використовують такі позначки залежно від кількості додатків: </w:t>
      </w:r>
      <w:r w:rsidRPr="00547516">
        <w:rPr>
          <w:rFonts w:ascii="Times New Roman" w:hAnsi="Times New Roman" w:cs="Times New Roman"/>
          <w:i/>
          <w:iCs/>
          <w:sz w:val="28"/>
          <w:szCs w:val="28"/>
        </w:rPr>
        <w:t xml:space="preserve">Enclosure:, Encl.: </w:t>
      </w:r>
      <w:r w:rsidRPr="00547516">
        <w:rPr>
          <w:rFonts w:ascii="Times New Roman" w:hAnsi="Times New Roman" w:cs="Times New Roman"/>
          <w:sz w:val="28"/>
          <w:szCs w:val="28"/>
        </w:rPr>
        <w:t>«Додаток</w:t>
      </w:r>
      <w:proofErr w:type="gramStart"/>
      <w:r w:rsidRPr="00547516">
        <w:rPr>
          <w:rFonts w:ascii="Times New Roman" w:hAnsi="Times New Roman" w:cs="Times New Roman"/>
          <w:sz w:val="28"/>
          <w:szCs w:val="28"/>
        </w:rPr>
        <w:t>:»</w:t>
      </w:r>
      <w:proofErr w:type="gramEnd"/>
      <w:r w:rsidRPr="00547516">
        <w:rPr>
          <w:rFonts w:ascii="Times New Roman" w:hAnsi="Times New Roman" w:cs="Times New Roman"/>
          <w:sz w:val="28"/>
          <w:szCs w:val="28"/>
        </w:rPr>
        <w:t xml:space="preserve"> або </w:t>
      </w:r>
      <w:r w:rsidRPr="00547516">
        <w:rPr>
          <w:rFonts w:ascii="Times New Roman" w:hAnsi="Times New Roman" w:cs="Times New Roman"/>
          <w:i/>
          <w:iCs/>
          <w:sz w:val="28"/>
          <w:szCs w:val="28"/>
        </w:rPr>
        <w:t>Enclosures:, Enc.: «Додатки»</w:t>
      </w:r>
      <w:r w:rsidRPr="00547516">
        <w:rPr>
          <w:rFonts w:ascii="Times New Roman" w:hAnsi="Times New Roman" w:cs="Times New Roman"/>
          <w:sz w:val="28"/>
          <w:szCs w:val="28"/>
        </w:rPr>
        <w:t xml:space="preserve">. Як правило, уживають скорочений варіант.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ісля позначки наводять назви доданих документів і кількість сторінок додатка: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Enclosure: Contract </w:t>
      </w:r>
      <w:r w:rsidRPr="00547516">
        <w:rPr>
          <w:rFonts w:ascii="Times New Roman" w:hAnsi="Times New Roman" w:cs="Times New Roman"/>
          <w:sz w:val="28"/>
          <w:szCs w:val="28"/>
        </w:rPr>
        <w:t>Додаток</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контракт</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або</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Encl.: 1. Contract </w:t>
      </w:r>
      <w:r w:rsidRPr="00547516">
        <w:rPr>
          <w:rFonts w:ascii="Times New Roman" w:hAnsi="Times New Roman" w:cs="Times New Roman"/>
          <w:sz w:val="28"/>
          <w:szCs w:val="28"/>
        </w:rPr>
        <w:t>Додатки</w:t>
      </w:r>
      <w:r w:rsidRPr="00547516">
        <w:rPr>
          <w:rFonts w:ascii="Times New Roman" w:hAnsi="Times New Roman" w:cs="Times New Roman"/>
          <w:sz w:val="28"/>
          <w:szCs w:val="28"/>
          <w:lang w:val="en-US"/>
        </w:rPr>
        <w:t xml:space="preserve">: 1. </w:t>
      </w:r>
      <w:r w:rsidRPr="00547516">
        <w:rPr>
          <w:rFonts w:ascii="Times New Roman" w:hAnsi="Times New Roman" w:cs="Times New Roman"/>
          <w:sz w:val="28"/>
          <w:szCs w:val="28"/>
        </w:rPr>
        <w:t>Контракт</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2. Cheque. 2. </w:t>
      </w:r>
      <w:r w:rsidRPr="00547516">
        <w:rPr>
          <w:rFonts w:ascii="Times New Roman" w:hAnsi="Times New Roman" w:cs="Times New Roman"/>
          <w:sz w:val="28"/>
          <w:szCs w:val="28"/>
        </w:rPr>
        <w:t>Чек</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або</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lang w:val="en-US"/>
        </w:rPr>
        <w:lastRenderedPageBreak/>
        <w:t xml:space="preserve">Enc.: List of materials (3 pages). </w:t>
      </w:r>
      <w:r w:rsidRPr="00547516">
        <w:rPr>
          <w:rFonts w:ascii="Times New Roman" w:hAnsi="Times New Roman" w:cs="Times New Roman"/>
          <w:sz w:val="28"/>
          <w:szCs w:val="28"/>
        </w:rPr>
        <w:t xml:space="preserve">Додаток: перелік </w:t>
      </w:r>
      <w:proofErr w:type="gramStart"/>
      <w:r w:rsidRPr="00547516">
        <w:rPr>
          <w:rFonts w:ascii="Times New Roman" w:hAnsi="Times New Roman" w:cs="Times New Roman"/>
          <w:sz w:val="28"/>
          <w:szCs w:val="28"/>
        </w:rPr>
        <w:t>матер</w:t>
      </w:r>
      <w:proofErr w:type="gramEnd"/>
      <w:r w:rsidRPr="00547516">
        <w:rPr>
          <w:rFonts w:ascii="Times New Roman" w:hAnsi="Times New Roman" w:cs="Times New Roman"/>
          <w:sz w:val="28"/>
          <w:szCs w:val="28"/>
        </w:rPr>
        <w:t xml:space="preserve">іалів (3 стор.).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Можуть узагальнено зазначати кількість доданих документі</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 </w:t>
      </w:r>
    </w:p>
    <w:p w:rsidR="00CE4B00" w:rsidRPr="00547516" w:rsidRDefault="00CE4B00" w:rsidP="00CE4B00">
      <w:pPr>
        <w:spacing w:line="360" w:lineRule="auto"/>
        <w:ind w:firstLine="709"/>
        <w:jc w:val="both"/>
        <w:rPr>
          <w:sz w:val="28"/>
          <w:szCs w:val="28"/>
        </w:rPr>
      </w:pPr>
      <w:r w:rsidRPr="00547516">
        <w:rPr>
          <w:sz w:val="28"/>
          <w:szCs w:val="28"/>
        </w:rPr>
        <w:t>2 Enclosures 2 додатки</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Нумерація і розставляння розділових знаків </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ідповідно до наведених прикладів.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12. Позначка про розсилання копій (CC Notation) </w:t>
      </w:r>
      <w:r w:rsidRPr="00547516">
        <w:rPr>
          <w:rFonts w:ascii="Times New Roman" w:hAnsi="Times New Roman" w:cs="Times New Roman"/>
          <w:sz w:val="28"/>
          <w:szCs w:val="28"/>
        </w:rPr>
        <w:t xml:space="preserve">– необов’язковий реквізит. Наводять, якщо листа надсилають кільком адресатам. Друкують у нижньому лівому куті документа без відступу від межі лівого берега.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Використовують позначку </w:t>
      </w:r>
      <w:r w:rsidRPr="00547516">
        <w:rPr>
          <w:rFonts w:ascii="Times New Roman" w:hAnsi="Times New Roman" w:cs="Times New Roman"/>
          <w:i/>
          <w:iCs/>
          <w:sz w:val="28"/>
          <w:szCs w:val="28"/>
        </w:rPr>
        <w:t xml:space="preserve">CC </w:t>
      </w:r>
      <w:r w:rsidRPr="00547516">
        <w:rPr>
          <w:rFonts w:ascii="Times New Roman" w:hAnsi="Times New Roman" w:cs="Times New Roman"/>
          <w:sz w:val="28"/>
          <w:szCs w:val="28"/>
        </w:rPr>
        <w:t xml:space="preserve">(скорочення слів </w:t>
      </w:r>
      <w:r w:rsidRPr="00547516">
        <w:rPr>
          <w:rFonts w:ascii="Times New Roman" w:hAnsi="Times New Roman" w:cs="Times New Roman"/>
          <w:i/>
          <w:iCs/>
          <w:sz w:val="28"/>
          <w:szCs w:val="28"/>
        </w:rPr>
        <w:t>carbon copy</w:t>
      </w:r>
      <w:r w:rsidRPr="00547516">
        <w:rPr>
          <w:rFonts w:ascii="Times New Roman" w:hAnsi="Times New Roman" w:cs="Times New Roman"/>
          <w:sz w:val="28"/>
          <w:szCs w:val="28"/>
        </w:rPr>
        <w:t xml:space="preserve">, що означає «копія»),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ісля якої ставлять двокрапку. Потім зазначають або ініціали,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 xml:space="preserve">ізвище та посаду особи, або назви організацій, яким надіслано копії: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CC: Mr. C. Craft, Manager Копія: панові С. Крафту, менеджеру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або: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СС: Mr. Jeffrey H. Winston Копія: панові Джеффрі Г. Вінстону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Mr. Robert Baily </w:t>
      </w:r>
      <w:r w:rsidRPr="00547516">
        <w:rPr>
          <w:rFonts w:ascii="Times New Roman" w:hAnsi="Times New Roman" w:cs="Times New Roman"/>
          <w:sz w:val="28"/>
          <w:szCs w:val="28"/>
        </w:rPr>
        <w:t>панові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Роберту</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Бейлі</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або</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СС</w:t>
      </w:r>
      <w:r w:rsidRPr="00547516">
        <w:rPr>
          <w:rFonts w:ascii="Times New Roman" w:hAnsi="Times New Roman" w:cs="Times New Roman"/>
          <w:sz w:val="28"/>
          <w:szCs w:val="28"/>
          <w:lang w:val="en-US"/>
        </w:rPr>
        <w:t xml:space="preserve">: Regional Sales Department </w:t>
      </w:r>
      <w:r w:rsidRPr="00547516">
        <w:rPr>
          <w:rFonts w:ascii="Times New Roman" w:hAnsi="Times New Roman" w:cs="Times New Roman"/>
          <w:sz w:val="28"/>
          <w:szCs w:val="28"/>
        </w:rPr>
        <w:t>Копія</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Регіональному</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відділу</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продажі</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або</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СС</w:t>
      </w:r>
      <w:r w:rsidRPr="00547516">
        <w:rPr>
          <w:rFonts w:ascii="Times New Roman" w:hAnsi="Times New Roman" w:cs="Times New Roman"/>
          <w:sz w:val="28"/>
          <w:szCs w:val="28"/>
          <w:lang w:val="en-US"/>
        </w:rPr>
        <w:t xml:space="preserve">. Messrs Paul and Jackson Ltd. </w:t>
      </w:r>
      <w:r w:rsidRPr="00547516">
        <w:rPr>
          <w:rFonts w:ascii="Times New Roman" w:hAnsi="Times New Roman" w:cs="Times New Roman"/>
          <w:sz w:val="28"/>
          <w:szCs w:val="28"/>
        </w:rPr>
        <w:t xml:space="preserve">Копія: панам Поль енд Джексон Лтд.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Якщо автор хоче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ідкреслити, що копій немає, він робить позначку «Без копій» («Without copies»).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Використання розділових знакі</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 у реквізиті – мінімальне.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13. Доповнення / постскриптум (P.S.) </w:t>
      </w:r>
      <w:r w:rsidRPr="00547516">
        <w:rPr>
          <w:rFonts w:ascii="Times New Roman" w:hAnsi="Times New Roman" w:cs="Times New Roman"/>
          <w:sz w:val="28"/>
          <w:szCs w:val="28"/>
        </w:rPr>
        <w:t xml:space="preserve">– необов’язковийреквізит. Використовують, коли листа вже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ідписано, а з’явилася потреба зафіксувати додаткову інформацію. Для цього наприкінці листа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ісля підпису оформлюють доповнення, використовуючи скорочення </w:t>
      </w:r>
      <w:r w:rsidRPr="00547516">
        <w:rPr>
          <w:rFonts w:ascii="Times New Roman" w:hAnsi="Times New Roman" w:cs="Times New Roman"/>
          <w:i/>
          <w:iCs/>
          <w:sz w:val="28"/>
          <w:szCs w:val="28"/>
        </w:rPr>
        <w:t xml:space="preserve">P.S. </w:t>
      </w:r>
      <w:r w:rsidRPr="00547516">
        <w:rPr>
          <w:rFonts w:ascii="Times New Roman" w:hAnsi="Times New Roman" w:cs="Times New Roman"/>
          <w:sz w:val="28"/>
          <w:szCs w:val="28"/>
        </w:rPr>
        <w:t xml:space="preserve">(від лат. post scriptum – «після написаного»), за такою схемою: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 xml:space="preserve">P.S. текст доповнення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Наприкінці постскриптуму знову ставлять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ідпис. Це звільняє від необхідності складати новий лист й надає можливість оперативно повідомляти </w:t>
      </w:r>
      <w:r w:rsidRPr="00547516">
        <w:rPr>
          <w:rFonts w:ascii="Times New Roman" w:hAnsi="Times New Roman" w:cs="Times New Roman"/>
          <w:sz w:val="28"/>
          <w:szCs w:val="28"/>
        </w:rPr>
        <w:lastRenderedPageBreak/>
        <w:t xml:space="preserve">про події, які відбулися вже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ісля підписання листа. Бажано, по можливості, цим реквізитом не зловживати. </w:t>
      </w:r>
    </w:p>
    <w:p w:rsidR="00CE4B00" w:rsidRPr="00547516" w:rsidRDefault="00CE4B00" w:rsidP="00CE4B00">
      <w:pPr>
        <w:spacing w:line="360" w:lineRule="auto"/>
        <w:ind w:firstLine="709"/>
        <w:jc w:val="both"/>
        <w:rPr>
          <w:sz w:val="28"/>
          <w:szCs w:val="28"/>
        </w:rPr>
      </w:pPr>
      <w:r w:rsidRPr="00547516">
        <w:rPr>
          <w:sz w:val="28"/>
          <w:szCs w:val="28"/>
        </w:rPr>
        <w:t xml:space="preserve">Іноді в листах, які </w:t>
      </w:r>
      <w:proofErr w:type="gramStart"/>
      <w:r w:rsidRPr="00547516">
        <w:rPr>
          <w:sz w:val="28"/>
          <w:szCs w:val="28"/>
        </w:rPr>
        <w:t>м</w:t>
      </w:r>
      <w:proofErr w:type="gramEnd"/>
      <w:r w:rsidRPr="00547516">
        <w:rPr>
          <w:sz w:val="28"/>
          <w:szCs w:val="28"/>
        </w:rPr>
        <w:t xml:space="preserve">істять офіційне запрошення, можна зустріти скорочення </w:t>
      </w:r>
      <w:r w:rsidRPr="00547516">
        <w:rPr>
          <w:i/>
          <w:iCs/>
          <w:sz w:val="28"/>
          <w:szCs w:val="28"/>
        </w:rPr>
        <w:t xml:space="preserve">R.S.V.P. </w:t>
      </w:r>
      <w:r w:rsidRPr="00547516">
        <w:rPr>
          <w:sz w:val="28"/>
          <w:szCs w:val="28"/>
        </w:rPr>
        <w:t xml:space="preserve">(скорочення від французьких слів </w:t>
      </w:r>
      <w:r w:rsidRPr="00547516">
        <w:rPr>
          <w:i/>
          <w:iCs/>
          <w:sz w:val="28"/>
          <w:szCs w:val="28"/>
        </w:rPr>
        <w:t>Respondez sil vous plait</w:t>
      </w:r>
      <w:r w:rsidRPr="00547516">
        <w:rPr>
          <w:sz w:val="28"/>
          <w:szCs w:val="28"/>
        </w:rPr>
        <w:t>), що означає «</w:t>
      </w:r>
      <w:r w:rsidRPr="00547516">
        <w:rPr>
          <w:i/>
          <w:iCs/>
          <w:sz w:val="28"/>
          <w:szCs w:val="28"/>
        </w:rPr>
        <w:t xml:space="preserve">Будь ласка, надайте відповідь». </w:t>
      </w:r>
      <w:r w:rsidRPr="00547516">
        <w:rPr>
          <w:sz w:val="28"/>
          <w:szCs w:val="28"/>
        </w:rPr>
        <w:t xml:space="preserve">У листі його зазвичай розміщують праворуч </w:t>
      </w:r>
      <w:proofErr w:type="gramStart"/>
      <w:r w:rsidRPr="00547516">
        <w:rPr>
          <w:sz w:val="28"/>
          <w:szCs w:val="28"/>
        </w:rPr>
        <w:t>п</w:t>
      </w:r>
      <w:proofErr w:type="gramEnd"/>
      <w:r w:rsidRPr="00547516">
        <w:rPr>
          <w:sz w:val="28"/>
          <w:szCs w:val="28"/>
        </w:rPr>
        <w:t>ід текстом запрошення.</w:t>
      </w:r>
    </w:p>
    <w:p w:rsidR="00CE4B00" w:rsidRPr="00547516" w:rsidRDefault="00CE4B00" w:rsidP="00CE4B00">
      <w:pPr>
        <w:spacing w:line="360" w:lineRule="auto"/>
        <w:ind w:firstLine="709"/>
        <w:jc w:val="center"/>
        <w:rPr>
          <w:b/>
          <w:sz w:val="28"/>
          <w:szCs w:val="28"/>
          <w:lang w:val="uk-UA"/>
        </w:rPr>
      </w:pPr>
      <w:r w:rsidRPr="00547516">
        <w:rPr>
          <w:b/>
          <w:sz w:val="28"/>
          <w:szCs w:val="28"/>
          <w:lang w:val="uk-UA"/>
        </w:rPr>
        <w:t xml:space="preserve">ЛЕКЦІЯ </w:t>
      </w:r>
      <w:r>
        <w:rPr>
          <w:b/>
          <w:sz w:val="28"/>
          <w:szCs w:val="28"/>
          <w:lang w:val="uk-UA"/>
        </w:rPr>
        <w:t>2</w:t>
      </w:r>
    </w:p>
    <w:p w:rsidR="00CE4B00" w:rsidRPr="00547516" w:rsidRDefault="00CE4B00" w:rsidP="00CE4B00">
      <w:pPr>
        <w:pStyle w:val="Default"/>
        <w:spacing w:line="360" w:lineRule="auto"/>
        <w:ind w:firstLine="709"/>
        <w:jc w:val="both"/>
        <w:rPr>
          <w:rFonts w:ascii="Times New Roman" w:hAnsi="Times New Roman" w:cs="Times New Roman"/>
          <w:caps/>
          <w:sz w:val="28"/>
          <w:szCs w:val="28"/>
        </w:rPr>
      </w:pPr>
      <w:r w:rsidRPr="00547516">
        <w:rPr>
          <w:rFonts w:ascii="Times New Roman" w:hAnsi="Times New Roman" w:cs="Times New Roman"/>
          <w:b/>
          <w:bCs/>
          <w:caps/>
          <w:sz w:val="28"/>
          <w:szCs w:val="28"/>
        </w:rPr>
        <w:t xml:space="preserve">Особливості оформлення факсових та електронних міжнародних повідомлень </w:t>
      </w:r>
    </w:p>
    <w:p w:rsidR="00CE4B00" w:rsidRDefault="00CE4B00" w:rsidP="00CE4B00">
      <w:pPr>
        <w:pStyle w:val="Default"/>
        <w:spacing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sidRPr="00547516">
        <w:rPr>
          <w:rFonts w:ascii="Times New Roman" w:hAnsi="Times New Roman" w:cs="Times New Roman"/>
          <w:sz w:val="28"/>
          <w:szCs w:val="28"/>
          <w:lang w:val="uk-UA"/>
        </w:rPr>
        <w:t>розширити знання студентів про</w:t>
      </w:r>
      <w:r>
        <w:rPr>
          <w:rFonts w:ascii="Times New Roman" w:hAnsi="Times New Roman" w:cs="Times New Roman"/>
          <w:b/>
          <w:sz w:val="28"/>
          <w:szCs w:val="28"/>
          <w:lang w:val="uk-UA"/>
        </w:rPr>
        <w:t xml:space="preserve"> </w:t>
      </w:r>
      <w:r w:rsidRPr="00547516">
        <w:rPr>
          <w:rFonts w:ascii="Times New Roman" w:hAnsi="Times New Roman" w:cs="Times New Roman"/>
          <w:sz w:val="28"/>
          <w:szCs w:val="28"/>
          <w:lang w:val="uk-UA"/>
        </w:rPr>
        <w:t>особливост</w:t>
      </w:r>
      <w:r>
        <w:rPr>
          <w:rFonts w:ascii="Times New Roman" w:hAnsi="Times New Roman" w:cs="Times New Roman"/>
          <w:sz w:val="28"/>
          <w:szCs w:val="28"/>
          <w:lang w:val="uk-UA"/>
        </w:rPr>
        <w:t>і</w:t>
      </w:r>
      <w:r w:rsidRPr="00547516">
        <w:rPr>
          <w:rFonts w:ascii="Times New Roman" w:hAnsi="Times New Roman" w:cs="Times New Roman"/>
          <w:sz w:val="28"/>
          <w:szCs w:val="28"/>
          <w:lang w:val="uk-UA"/>
        </w:rPr>
        <w:t xml:space="preserve"> </w:t>
      </w:r>
      <w:r>
        <w:rPr>
          <w:rFonts w:ascii="Times New Roman" w:hAnsi="Times New Roman" w:cs="Times New Roman"/>
          <w:sz w:val="28"/>
          <w:szCs w:val="28"/>
          <w:lang w:val="uk-UA"/>
        </w:rPr>
        <w:t>оформлення факсових та електронних міжнародних повідомлень;</w:t>
      </w:r>
      <w:r w:rsidRPr="00547516">
        <w:rPr>
          <w:rFonts w:ascii="Times New Roman" w:hAnsi="Times New Roman" w:cs="Times New Roman"/>
          <w:sz w:val="28"/>
          <w:szCs w:val="28"/>
          <w:lang w:val="uk-UA"/>
        </w:rPr>
        <w:t xml:space="preserve"> ознайомити студентів вимогами до структури та оформлення </w:t>
      </w:r>
      <w:r>
        <w:rPr>
          <w:rFonts w:ascii="Times New Roman" w:hAnsi="Times New Roman" w:cs="Times New Roman"/>
          <w:sz w:val="28"/>
          <w:szCs w:val="28"/>
          <w:lang w:val="uk-UA"/>
        </w:rPr>
        <w:t>зазначених повідомлень</w:t>
      </w:r>
    </w:p>
    <w:p w:rsidR="00CE4B00" w:rsidRPr="00547516" w:rsidRDefault="00CE4B00" w:rsidP="00CE4B00">
      <w:pPr>
        <w:pStyle w:val="Default"/>
        <w:spacing w:line="360" w:lineRule="auto"/>
        <w:ind w:firstLine="709"/>
        <w:jc w:val="both"/>
        <w:rPr>
          <w:rFonts w:ascii="Times New Roman" w:hAnsi="Times New Roman" w:cs="Times New Roman"/>
          <w:b/>
          <w:sz w:val="28"/>
          <w:szCs w:val="28"/>
          <w:lang w:val="uk-UA"/>
        </w:rPr>
      </w:pPr>
      <w:r w:rsidRPr="00547516">
        <w:rPr>
          <w:rFonts w:ascii="Times New Roman" w:hAnsi="Times New Roman" w:cs="Times New Roman"/>
          <w:b/>
          <w:sz w:val="28"/>
          <w:szCs w:val="28"/>
          <w:lang w:val="uk-UA"/>
        </w:rPr>
        <w:t>Питання для обговорення:</w:t>
      </w:r>
    </w:p>
    <w:p w:rsidR="00CE4B00" w:rsidRDefault="00CE4B00" w:rsidP="00CE4B00">
      <w:pPr>
        <w:pStyle w:val="Default"/>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Факс. Особливості оформлення.</w:t>
      </w:r>
    </w:p>
    <w:p w:rsidR="00CE4B00" w:rsidRDefault="00CE4B00" w:rsidP="00CE4B00">
      <w:pPr>
        <w:pStyle w:val="Default"/>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Електронне повідомлення</w:t>
      </w:r>
    </w:p>
    <w:p w:rsidR="00CE4B00" w:rsidRDefault="00CE4B00" w:rsidP="00CE4B00">
      <w:pPr>
        <w:pStyle w:val="Default"/>
        <w:spacing w:line="360" w:lineRule="auto"/>
        <w:ind w:firstLine="709"/>
        <w:jc w:val="both"/>
        <w:rPr>
          <w:rFonts w:ascii="Times New Roman" w:hAnsi="Times New Roman" w:cs="Times New Roman"/>
          <w:sz w:val="28"/>
          <w:szCs w:val="28"/>
          <w:lang w:val="uk-UA"/>
        </w:rPr>
      </w:pP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Ділову інформацію в міжнародному спілкуванні можуть передавати не лише поштою, </w:t>
      </w:r>
      <w:proofErr w:type="gramStart"/>
      <w:r w:rsidRPr="00547516">
        <w:rPr>
          <w:rFonts w:ascii="Times New Roman" w:hAnsi="Times New Roman" w:cs="Times New Roman"/>
          <w:sz w:val="28"/>
          <w:szCs w:val="28"/>
        </w:rPr>
        <w:t>але й</w:t>
      </w:r>
      <w:proofErr w:type="gramEnd"/>
      <w:r w:rsidRPr="00547516">
        <w:rPr>
          <w:rFonts w:ascii="Times New Roman" w:hAnsi="Times New Roman" w:cs="Times New Roman"/>
          <w:sz w:val="28"/>
          <w:szCs w:val="28"/>
        </w:rPr>
        <w:t xml:space="preserve"> каналами телефонного зв’язку.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Факс </w:t>
      </w:r>
      <w:r w:rsidRPr="00547516">
        <w:rPr>
          <w:rFonts w:ascii="Times New Roman" w:hAnsi="Times New Roman" w:cs="Times New Roman"/>
          <w:sz w:val="28"/>
          <w:szCs w:val="28"/>
        </w:rPr>
        <w:t xml:space="preserve">(скорочено від англ. telefacs – від telegraph «телеграф» і facs(imile) «факсимільний», утвореного від лат. facsimile «точна копія»), або факсограма, – документ, отриманий за допомогою </w:t>
      </w:r>
      <w:proofErr w:type="gramStart"/>
      <w:r w:rsidRPr="00547516">
        <w:rPr>
          <w:rFonts w:ascii="Times New Roman" w:hAnsi="Times New Roman" w:cs="Times New Roman"/>
          <w:sz w:val="28"/>
          <w:szCs w:val="28"/>
        </w:rPr>
        <w:t>спец</w:t>
      </w:r>
      <w:proofErr w:type="gramEnd"/>
      <w:r w:rsidRPr="00547516">
        <w:rPr>
          <w:rFonts w:ascii="Times New Roman" w:hAnsi="Times New Roman" w:cs="Times New Roman"/>
          <w:sz w:val="28"/>
          <w:szCs w:val="28"/>
        </w:rPr>
        <w:t xml:space="preserve">іального апарата – телефакса (факсимільного, або фототелеграфного, апарата) телефонними каналами зв’язку.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Факсимільний апарат служить як для передавання графічної інформації (оригіналів) каналами електрозв’язку, так і для приймання таких зображень із відтворенням у вигляді його копії (факсиміле).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Завдяки </w:t>
      </w:r>
      <w:proofErr w:type="gramStart"/>
      <w:r w:rsidRPr="00547516">
        <w:rPr>
          <w:rFonts w:ascii="Times New Roman" w:hAnsi="Times New Roman" w:cs="Times New Roman"/>
          <w:sz w:val="28"/>
          <w:szCs w:val="28"/>
        </w:rPr>
        <w:t>своїй</w:t>
      </w:r>
      <w:proofErr w:type="gramEnd"/>
      <w:r w:rsidRPr="00547516">
        <w:rPr>
          <w:rFonts w:ascii="Times New Roman" w:hAnsi="Times New Roman" w:cs="Times New Roman"/>
          <w:sz w:val="28"/>
          <w:szCs w:val="28"/>
        </w:rPr>
        <w:t xml:space="preserve"> оперативності та надійності факс є досить поширеним видом зв’язку, зокрема і в міжнародному спілкуванні. За допомогою факса можна швидко, навіть швидше, ніж електронною поштою, надіслати будь-яку кореспонденцію, за необхідності узгодити спірні питання, одразу ж телефоном </w:t>
      </w:r>
      <w:r w:rsidRPr="00547516">
        <w:rPr>
          <w:rFonts w:ascii="Times New Roman" w:hAnsi="Times New Roman" w:cs="Times New Roman"/>
          <w:sz w:val="28"/>
          <w:szCs w:val="28"/>
        </w:rPr>
        <w:lastRenderedPageBreak/>
        <w:t xml:space="preserve">домовитися про усунення недоречностей і знову передати виправлений документ.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Слід пам’ятати, що факсом передають копії, які в деяких випадках не можуть замінити оригіналі</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 надісланих звичайною поштою. </w:t>
      </w:r>
      <w:proofErr w:type="gramStart"/>
      <w:r w:rsidRPr="00547516">
        <w:rPr>
          <w:rFonts w:ascii="Times New Roman" w:hAnsi="Times New Roman" w:cs="Times New Roman"/>
          <w:sz w:val="28"/>
          <w:szCs w:val="28"/>
        </w:rPr>
        <w:t>Однак на відміну від листів, надісланих електронною поштою, факси можуть бути використані як докази в суді. Так само як і електронні повідомлення, факс належить до так званої відкритої кореспонденції, до якої має доступ необмежена кількість осіб, тому не варто використовувати цей засіб зв’язку для обміну конфіденційною</w:t>
      </w:r>
      <w:proofErr w:type="gramEnd"/>
      <w:r w:rsidRPr="00547516">
        <w:rPr>
          <w:rFonts w:ascii="Times New Roman" w:hAnsi="Times New Roman" w:cs="Times New Roman"/>
          <w:sz w:val="28"/>
          <w:szCs w:val="28"/>
        </w:rPr>
        <w:t xml:space="preserve"> інформацією.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Міжнародна факсограма має такі </w:t>
      </w:r>
      <w:r w:rsidRPr="00547516">
        <w:rPr>
          <w:rFonts w:ascii="Times New Roman" w:hAnsi="Times New Roman" w:cs="Times New Roman"/>
          <w:b/>
          <w:bCs/>
          <w:i/>
          <w:iCs/>
          <w:sz w:val="28"/>
          <w:szCs w:val="28"/>
        </w:rPr>
        <w:t xml:space="preserve">реквізити: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1) відомості про відправника (назва фірми, її поштова, телеграфна й електронна адреси);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2) назва документа (Fax message «Факсове повідомлення»);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3) прізвище та номер факсу отримувача повідомлення (позначка</w:t>
      </w:r>
      <w:proofErr w:type="gramStart"/>
      <w:r w:rsidRPr="00547516">
        <w:rPr>
          <w:rFonts w:ascii="Times New Roman" w:hAnsi="Times New Roman" w:cs="Times New Roman"/>
          <w:sz w:val="28"/>
          <w:szCs w:val="28"/>
        </w:rPr>
        <w:t xml:space="preserve"> </w:t>
      </w:r>
      <w:r w:rsidRPr="00547516">
        <w:rPr>
          <w:rFonts w:ascii="Times New Roman" w:hAnsi="Times New Roman" w:cs="Times New Roman"/>
          <w:i/>
          <w:iCs/>
          <w:sz w:val="28"/>
          <w:szCs w:val="28"/>
        </w:rPr>
        <w:t>Т</w:t>
      </w:r>
      <w:proofErr w:type="gramEnd"/>
      <w:r w:rsidRPr="00547516">
        <w:rPr>
          <w:rFonts w:ascii="Times New Roman" w:hAnsi="Times New Roman" w:cs="Times New Roman"/>
          <w:i/>
          <w:iCs/>
          <w:sz w:val="28"/>
          <w:szCs w:val="28"/>
        </w:rPr>
        <w:t xml:space="preserve">о: </w:t>
      </w:r>
      <w:proofErr w:type="gramStart"/>
      <w:r w:rsidRPr="00547516">
        <w:rPr>
          <w:rFonts w:ascii="Times New Roman" w:hAnsi="Times New Roman" w:cs="Times New Roman"/>
          <w:i/>
          <w:iCs/>
          <w:sz w:val="28"/>
          <w:szCs w:val="28"/>
        </w:rPr>
        <w:t>«Кому:»</w:t>
      </w:r>
      <w:r w:rsidRPr="00547516">
        <w:rPr>
          <w:rFonts w:ascii="Times New Roman" w:hAnsi="Times New Roman" w:cs="Times New Roman"/>
          <w:sz w:val="28"/>
          <w:szCs w:val="28"/>
        </w:rPr>
        <w:t xml:space="preserve">); </w:t>
      </w:r>
      <w:proofErr w:type="gramEnd"/>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4)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 xml:space="preserve">ізвище та номер факсу відправника повідомлення (позначка </w:t>
      </w:r>
      <w:r w:rsidRPr="00547516">
        <w:rPr>
          <w:rFonts w:ascii="Times New Roman" w:hAnsi="Times New Roman" w:cs="Times New Roman"/>
          <w:i/>
          <w:iCs/>
          <w:sz w:val="28"/>
          <w:szCs w:val="28"/>
        </w:rPr>
        <w:t xml:space="preserve">From: </w:t>
      </w:r>
      <w:proofErr w:type="gramStart"/>
      <w:r w:rsidRPr="00547516">
        <w:rPr>
          <w:rFonts w:ascii="Times New Roman" w:hAnsi="Times New Roman" w:cs="Times New Roman"/>
          <w:i/>
          <w:iCs/>
          <w:sz w:val="28"/>
          <w:szCs w:val="28"/>
        </w:rPr>
        <w:t>«Від кого:»</w:t>
      </w:r>
      <w:r w:rsidRPr="00547516">
        <w:rPr>
          <w:rFonts w:ascii="Times New Roman" w:hAnsi="Times New Roman" w:cs="Times New Roman"/>
          <w:sz w:val="28"/>
          <w:szCs w:val="28"/>
        </w:rPr>
        <w:t xml:space="preserve">); </w:t>
      </w:r>
      <w:proofErr w:type="gramEnd"/>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5) дата відправлення повідомлення (позначка </w:t>
      </w:r>
      <w:r w:rsidRPr="00547516">
        <w:rPr>
          <w:rFonts w:ascii="Times New Roman" w:hAnsi="Times New Roman" w:cs="Times New Roman"/>
          <w:i/>
          <w:iCs/>
          <w:sz w:val="28"/>
          <w:szCs w:val="28"/>
        </w:rPr>
        <w:t>Date: «Дата:»</w:t>
      </w:r>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6) кількість сторінок факса (позначка </w:t>
      </w:r>
      <w:r w:rsidRPr="00547516">
        <w:rPr>
          <w:rFonts w:ascii="Times New Roman" w:hAnsi="Times New Roman" w:cs="Times New Roman"/>
          <w:i/>
          <w:iCs/>
          <w:sz w:val="28"/>
          <w:szCs w:val="28"/>
        </w:rPr>
        <w:t>Number of pages: «Кількість сторінок:»</w:t>
      </w:r>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uk-UA"/>
        </w:rPr>
      </w:pPr>
      <w:r w:rsidRPr="00547516">
        <w:rPr>
          <w:rFonts w:ascii="Times New Roman" w:hAnsi="Times New Roman" w:cs="Times New Roman"/>
          <w:sz w:val="28"/>
          <w:szCs w:val="28"/>
        </w:rPr>
        <w:t xml:space="preserve">7) вказівка на розсилання копій (позначка </w:t>
      </w:r>
      <w:r w:rsidRPr="00547516">
        <w:rPr>
          <w:rFonts w:ascii="Times New Roman" w:hAnsi="Times New Roman" w:cs="Times New Roman"/>
          <w:i/>
          <w:iCs/>
          <w:sz w:val="28"/>
          <w:szCs w:val="28"/>
        </w:rPr>
        <w:t>CC: «Копія:»</w:t>
      </w:r>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8) тема повідомлення (позначка </w:t>
      </w:r>
      <w:r w:rsidRPr="00547516">
        <w:rPr>
          <w:rFonts w:ascii="Times New Roman" w:hAnsi="Times New Roman" w:cs="Times New Roman"/>
          <w:i/>
          <w:iCs/>
          <w:sz w:val="28"/>
          <w:szCs w:val="28"/>
        </w:rPr>
        <w:t xml:space="preserve">Subject: </w:t>
      </w:r>
      <w:proofErr w:type="gramStart"/>
      <w:r w:rsidRPr="00547516">
        <w:rPr>
          <w:rFonts w:ascii="Times New Roman" w:hAnsi="Times New Roman" w:cs="Times New Roman"/>
          <w:i/>
          <w:iCs/>
          <w:sz w:val="28"/>
          <w:szCs w:val="28"/>
        </w:rPr>
        <w:t>«Тема:»</w:t>
      </w:r>
      <w:r w:rsidRPr="00547516">
        <w:rPr>
          <w:rFonts w:ascii="Times New Roman" w:hAnsi="Times New Roman" w:cs="Times New Roman"/>
          <w:sz w:val="28"/>
          <w:szCs w:val="28"/>
        </w:rPr>
        <w:t xml:space="preserve">); </w:t>
      </w:r>
      <w:proofErr w:type="gramEnd"/>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9) звертання;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10) основний текст повідомлення;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11) заключний комплімент;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12)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ідпис автора повідомлення. </w:t>
      </w:r>
    </w:p>
    <w:p w:rsidR="00CE4B00" w:rsidRPr="00547516" w:rsidRDefault="00CE4B00" w:rsidP="00CE4B00">
      <w:pPr>
        <w:spacing w:line="360" w:lineRule="auto"/>
        <w:ind w:firstLine="709"/>
        <w:jc w:val="both"/>
        <w:rPr>
          <w:b/>
          <w:sz w:val="28"/>
          <w:szCs w:val="28"/>
          <w:lang w:val="uk-UA"/>
        </w:rPr>
      </w:pPr>
      <w:proofErr w:type="gramStart"/>
      <w:r w:rsidRPr="00547516">
        <w:rPr>
          <w:sz w:val="28"/>
          <w:szCs w:val="28"/>
        </w:rPr>
        <w:t>На</w:t>
      </w:r>
      <w:proofErr w:type="gramEnd"/>
      <w:r w:rsidRPr="00547516">
        <w:rPr>
          <w:sz w:val="28"/>
          <w:szCs w:val="28"/>
        </w:rPr>
        <w:t xml:space="preserve"> </w:t>
      </w:r>
      <w:proofErr w:type="gramStart"/>
      <w:r w:rsidRPr="00547516">
        <w:rPr>
          <w:sz w:val="28"/>
          <w:szCs w:val="28"/>
        </w:rPr>
        <w:t>в</w:t>
      </w:r>
      <w:proofErr w:type="gramEnd"/>
      <w:r w:rsidRPr="00547516">
        <w:rPr>
          <w:sz w:val="28"/>
          <w:szCs w:val="28"/>
        </w:rPr>
        <w:t xml:space="preserve">ідміну від телеграми, текст факсограми складають без скорочень. За </w:t>
      </w:r>
      <w:proofErr w:type="gramStart"/>
      <w:r w:rsidRPr="00547516">
        <w:rPr>
          <w:sz w:val="28"/>
          <w:szCs w:val="28"/>
        </w:rPr>
        <w:t>стил</w:t>
      </w:r>
      <w:proofErr w:type="gramEnd"/>
      <w:r w:rsidRPr="00547516">
        <w:rPr>
          <w:sz w:val="28"/>
          <w:szCs w:val="28"/>
        </w:rPr>
        <w:t>істикою факс наближається до ділового листа, але може бути менш офіційним. Вибі</w:t>
      </w:r>
      <w:proofErr w:type="gramStart"/>
      <w:r w:rsidRPr="00547516">
        <w:rPr>
          <w:sz w:val="28"/>
          <w:szCs w:val="28"/>
        </w:rPr>
        <w:t>р</w:t>
      </w:r>
      <w:proofErr w:type="gramEnd"/>
      <w:r w:rsidRPr="00547516">
        <w:rPr>
          <w:sz w:val="28"/>
          <w:szCs w:val="28"/>
        </w:rPr>
        <w:t xml:space="preserve"> стилю викладу інформації залежить від того, чи добре </w:t>
      </w:r>
      <w:r w:rsidRPr="00547516">
        <w:rPr>
          <w:sz w:val="28"/>
          <w:szCs w:val="28"/>
        </w:rPr>
        <w:lastRenderedPageBreak/>
        <w:t>знайомий адресат, які стосунки з ним встановлено – офіційно-ділові чи дружні, від характеру самого листа.</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Факсограму оформляють на фірмовому бланку листа організації чи використовують </w:t>
      </w:r>
      <w:proofErr w:type="gramStart"/>
      <w:r w:rsidRPr="00547516">
        <w:rPr>
          <w:rFonts w:ascii="Times New Roman" w:hAnsi="Times New Roman" w:cs="Times New Roman"/>
          <w:sz w:val="28"/>
          <w:szCs w:val="28"/>
        </w:rPr>
        <w:t>спец</w:t>
      </w:r>
      <w:proofErr w:type="gramEnd"/>
      <w:r w:rsidRPr="00547516">
        <w:rPr>
          <w:rFonts w:ascii="Times New Roman" w:hAnsi="Times New Roman" w:cs="Times New Roman"/>
          <w:sz w:val="28"/>
          <w:szCs w:val="28"/>
        </w:rPr>
        <w:t xml:space="preserve">іальну форму.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Міжнародне ділове листування ведуть не тільки традиційним (паперовим) способом, </w:t>
      </w:r>
      <w:proofErr w:type="gramStart"/>
      <w:r w:rsidRPr="00547516">
        <w:rPr>
          <w:rFonts w:ascii="Times New Roman" w:hAnsi="Times New Roman" w:cs="Times New Roman"/>
          <w:sz w:val="28"/>
          <w:szCs w:val="28"/>
        </w:rPr>
        <w:t>але й</w:t>
      </w:r>
      <w:proofErr w:type="gramEnd"/>
      <w:r w:rsidRPr="00547516">
        <w:rPr>
          <w:rFonts w:ascii="Times New Roman" w:hAnsi="Times New Roman" w:cs="Times New Roman"/>
          <w:sz w:val="28"/>
          <w:szCs w:val="28"/>
        </w:rPr>
        <w:t xml:space="preserve"> електронним. Це досить простий, дешевий і зручний спосіб передавання інформації, особливо в </w:t>
      </w:r>
      <w:proofErr w:type="gramStart"/>
      <w:r w:rsidRPr="00547516">
        <w:rPr>
          <w:rFonts w:ascii="Times New Roman" w:hAnsi="Times New Roman" w:cs="Times New Roman"/>
          <w:sz w:val="28"/>
          <w:szCs w:val="28"/>
        </w:rPr>
        <w:t>м</w:t>
      </w:r>
      <w:proofErr w:type="gramEnd"/>
      <w:r w:rsidRPr="00547516">
        <w:rPr>
          <w:rFonts w:ascii="Times New Roman" w:hAnsi="Times New Roman" w:cs="Times New Roman"/>
          <w:sz w:val="28"/>
          <w:szCs w:val="28"/>
        </w:rPr>
        <w:t xml:space="preserve">іжнародній сфері.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Електронне повідомлення (e-mail) </w:t>
      </w:r>
      <w:r w:rsidRPr="00547516">
        <w:rPr>
          <w:rFonts w:ascii="Times New Roman" w:hAnsi="Times New Roman" w:cs="Times New Roman"/>
          <w:sz w:val="28"/>
          <w:szCs w:val="28"/>
        </w:rPr>
        <w:t xml:space="preserve">– документ, переданий та отриманий електронними каналами зв’язку.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Електронний лист має такі </w:t>
      </w:r>
      <w:r w:rsidRPr="00547516">
        <w:rPr>
          <w:rFonts w:ascii="Times New Roman" w:hAnsi="Times New Roman" w:cs="Times New Roman"/>
          <w:b/>
          <w:bCs/>
          <w:i/>
          <w:iCs/>
          <w:sz w:val="28"/>
          <w:szCs w:val="28"/>
        </w:rPr>
        <w:t xml:space="preserve">реквізити: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1. Адресант – персональне ім’я та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 xml:space="preserve">ізвище й адреса електронної пошти автора листа. Цей реквізит комп’ютер проставляє автоматично.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2. Адресат – персональне ім’я та прізвище й адреса електронної пошти отримувача листа – позначка</w:t>
      </w:r>
      <w:proofErr w:type="gramStart"/>
      <w:r w:rsidRPr="00547516">
        <w:rPr>
          <w:rFonts w:ascii="Times New Roman" w:hAnsi="Times New Roman" w:cs="Times New Roman"/>
          <w:sz w:val="28"/>
          <w:szCs w:val="28"/>
        </w:rPr>
        <w:t xml:space="preserve"> </w:t>
      </w:r>
      <w:r w:rsidRPr="00547516">
        <w:rPr>
          <w:rFonts w:ascii="Times New Roman" w:hAnsi="Times New Roman" w:cs="Times New Roman"/>
          <w:i/>
          <w:iCs/>
          <w:sz w:val="28"/>
          <w:szCs w:val="28"/>
        </w:rPr>
        <w:t>Т</w:t>
      </w:r>
      <w:proofErr w:type="gramEnd"/>
      <w:r w:rsidRPr="00547516">
        <w:rPr>
          <w:rFonts w:ascii="Times New Roman" w:hAnsi="Times New Roman" w:cs="Times New Roman"/>
          <w:i/>
          <w:iCs/>
          <w:sz w:val="28"/>
          <w:szCs w:val="28"/>
        </w:rPr>
        <w:t>о: «Кому</w:t>
      </w:r>
      <w:proofErr w:type="gramStart"/>
      <w:r w:rsidRPr="00547516">
        <w:rPr>
          <w:rFonts w:ascii="Times New Roman" w:hAnsi="Times New Roman" w:cs="Times New Roman"/>
          <w:i/>
          <w:iCs/>
          <w:sz w:val="28"/>
          <w:szCs w:val="28"/>
        </w:rPr>
        <w:t>:»</w:t>
      </w:r>
      <w:proofErr w:type="gramEnd"/>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3. Позначка про розсилання копій – позначка </w:t>
      </w:r>
      <w:r w:rsidRPr="00547516">
        <w:rPr>
          <w:rFonts w:ascii="Times New Roman" w:hAnsi="Times New Roman" w:cs="Times New Roman"/>
          <w:i/>
          <w:iCs/>
          <w:sz w:val="28"/>
          <w:szCs w:val="28"/>
        </w:rPr>
        <w:t>СС: «Копія:»</w:t>
      </w:r>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4. Тема листа – позначка </w:t>
      </w:r>
      <w:r w:rsidRPr="00547516">
        <w:rPr>
          <w:rFonts w:ascii="Times New Roman" w:hAnsi="Times New Roman" w:cs="Times New Roman"/>
          <w:i/>
          <w:iCs/>
          <w:sz w:val="28"/>
          <w:szCs w:val="28"/>
        </w:rPr>
        <w:t>Subject: «Тема</w:t>
      </w:r>
      <w:proofErr w:type="gramStart"/>
      <w:r w:rsidRPr="00547516">
        <w:rPr>
          <w:rFonts w:ascii="Times New Roman" w:hAnsi="Times New Roman" w:cs="Times New Roman"/>
          <w:i/>
          <w:iCs/>
          <w:sz w:val="28"/>
          <w:szCs w:val="28"/>
        </w:rPr>
        <w:t>:»</w:t>
      </w:r>
      <w:proofErr w:type="gramEnd"/>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4. Додатки – вкладені файли.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5. Текст листа, який складається з </w:t>
      </w:r>
      <w:proofErr w:type="gramStart"/>
      <w:r w:rsidRPr="00547516">
        <w:rPr>
          <w:rFonts w:ascii="Times New Roman" w:hAnsi="Times New Roman" w:cs="Times New Roman"/>
          <w:sz w:val="28"/>
          <w:szCs w:val="28"/>
        </w:rPr>
        <w:t>таких</w:t>
      </w:r>
      <w:proofErr w:type="gramEnd"/>
      <w:r w:rsidRPr="00547516">
        <w:rPr>
          <w:rFonts w:ascii="Times New Roman" w:hAnsi="Times New Roman" w:cs="Times New Roman"/>
          <w:sz w:val="28"/>
          <w:szCs w:val="28"/>
        </w:rPr>
        <w:t xml:space="preserve"> елементів: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а) звертання;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б) основний текст листа, що передбачає вступну фразу, виклад суті справи та завершальну фразу;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в) заключний комплімент.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6.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ідпис. </w:t>
      </w:r>
    </w:p>
    <w:p w:rsidR="00CE4B00" w:rsidRPr="00547516" w:rsidRDefault="00CE4B00" w:rsidP="00CE4B00">
      <w:pPr>
        <w:spacing w:line="360" w:lineRule="auto"/>
        <w:ind w:firstLine="709"/>
        <w:jc w:val="both"/>
        <w:rPr>
          <w:sz w:val="28"/>
          <w:szCs w:val="28"/>
          <w:lang w:val="uk-UA"/>
        </w:rPr>
      </w:pPr>
      <w:r w:rsidRPr="00547516">
        <w:rPr>
          <w:sz w:val="28"/>
          <w:szCs w:val="28"/>
        </w:rPr>
        <w:t xml:space="preserve">7. Доповнення – позначка </w:t>
      </w:r>
      <w:r w:rsidRPr="00547516">
        <w:rPr>
          <w:i/>
          <w:iCs/>
          <w:sz w:val="28"/>
          <w:szCs w:val="28"/>
        </w:rPr>
        <w:t>P.S.</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 xml:space="preserve">Дату повідомлення </w:t>
      </w:r>
      <w:r w:rsidRPr="00547516">
        <w:rPr>
          <w:rFonts w:ascii="Times New Roman" w:hAnsi="Times New Roman" w:cs="Times New Roman"/>
          <w:sz w:val="28"/>
          <w:szCs w:val="28"/>
        </w:rPr>
        <w:t xml:space="preserve">комп’ютер проставляє автоматично. Реквізит фіксує таку інформацію: дата, місяць </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 xml:space="preserve">ік, година та хвилина відправлення повідомлення.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Попри всю простоту, електронна пошта </w:t>
      </w:r>
      <w:proofErr w:type="gramStart"/>
      <w:r w:rsidRPr="00547516">
        <w:rPr>
          <w:rFonts w:ascii="Times New Roman" w:hAnsi="Times New Roman" w:cs="Times New Roman"/>
          <w:sz w:val="28"/>
          <w:szCs w:val="28"/>
        </w:rPr>
        <w:t>для</w:t>
      </w:r>
      <w:proofErr w:type="gramEnd"/>
      <w:r w:rsidRPr="00547516">
        <w:rPr>
          <w:rFonts w:ascii="Times New Roman" w:hAnsi="Times New Roman" w:cs="Times New Roman"/>
          <w:sz w:val="28"/>
          <w:szCs w:val="28"/>
        </w:rPr>
        <w:t xml:space="preserve"> бізнесмена залишається засобом офіційного листування. Відповідно стиль та мова ділового листа, який надсилають електронною поштою, не ві</w:t>
      </w:r>
      <w:proofErr w:type="gramStart"/>
      <w:r w:rsidRPr="00547516">
        <w:rPr>
          <w:rFonts w:ascii="Times New Roman" w:hAnsi="Times New Roman" w:cs="Times New Roman"/>
          <w:sz w:val="28"/>
          <w:szCs w:val="28"/>
        </w:rPr>
        <w:t>др</w:t>
      </w:r>
      <w:proofErr w:type="gramEnd"/>
      <w:r w:rsidRPr="00547516">
        <w:rPr>
          <w:rFonts w:ascii="Times New Roman" w:hAnsi="Times New Roman" w:cs="Times New Roman"/>
          <w:sz w:val="28"/>
          <w:szCs w:val="28"/>
        </w:rPr>
        <w:t xml:space="preserve">ізняється від звичайного, паперового </w:t>
      </w:r>
      <w:r w:rsidRPr="00547516">
        <w:rPr>
          <w:rFonts w:ascii="Times New Roman" w:hAnsi="Times New Roman" w:cs="Times New Roman"/>
          <w:sz w:val="28"/>
          <w:szCs w:val="28"/>
        </w:rPr>
        <w:lastRenderedPageBreak/>
        <w:t xml:space="preserve">листа. Стиль має бути суто робочий і стислий. Так само треба стежити за грамотністю, граматикою, орфографією, щоб уникнути помилок. У звичайному, паперовому листуванні знаки поваги передають за допомогою зовнішніх атрибутів, наприклад, використовують спеціально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ідготовлений бланк, відповідний папір, оформлення та розміщення реквізитів тощо. В електронному листуванні ці можливості виключені. Тому це компенсують, дотримуючись правил етикету. Вони стосуються оформлення таких реквізитів, як «Тема листа», «Звертання», «Текст», «Заключний комплімент» та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ідпис».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 xml:space="preserve">Тема листа </w:t>
      </w:r>
      <w:r w:rsidRPr="00547516">
        <w:rPr>
          <w:rFonts w:ascii="Times New Roman" w:hAnsi="Times New Roman" w:cs="Times New Roman"/>
          <w:sz w:val="28"/>
          <w:szCs w:val="28"/>
        </w:rPr>
        <w:t xml:space="preserve">– обов’язковий реквізит електронного повідомлення. 3мicт поля «Тема» має бути одночасно лаконічним та інформативним. Прочитавши цей рядок, адресат має відразузрозуміти, про що йтиметься в листі, адже часто саме за «темою» він сортує й шукає листи. І що також суттєво – якщо не заповнити цього поля, лист може бути видалено як спам.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У лист</w:t>
      </w:r>
      <w:proofErr w:type="gramStart"/>
      <w:r w:rsidRPr="00547516">
        <w:rPr>
          <w:rFonts w:ascii="Times New Roman" w:hAnsi="Times New Roman" w:cs="Times New Roman"/>
          <w:sz w:val="28"/>
          <w:szCs w:val="28"/>
        </w:rPr>
        <w:t>і-</w:t>
      </w:r>
      <w:proofErr w:type="gramEnd"/>
      <w:r w:rsidRPr="00547516">
        <w:rPr>
          <w:rFonts w:ascii="Times New Roman" w:hAnsi="Times New Roman" w:cs="Times New Roman"/>
          <w:sz w:val="28"/>
          <w:szCs w:val="28"/>
        </w:rPr>
        <w:t xml:space="preserve">відповіді перед темою автоматично з’являється позначка «Re:» (скорочено від «Reply»).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 xml:space="preserve">Звертання та заключний комплімент </w:t>
      </w:r>
      <w:r w:rsidRPr="00547516">
        <w:rPr>
          <w:rFonts w:ascii="Times New Roman" w:hAnsi="Times New Roman" w:cs="Times New Roman"/>
          <w:sz w:val="28"/>
          <w:szCs w:val="28"/>
        </w:rPr>
        <w:t xml:space="preserve">– обов’язкові реквізити, </w:t>
      </w:r>
      <w:proofErr w:type="gramStart"/>
      <w:r w:rsidRPr="00547516">
        <w:rPr>
          <w:rFonts w:ascii="Times New Roman" w:hAnsi="Times New Roman" w:cs="Times New Roman"/>
          <w:sz w:val="28"/>
          <w:szCs w:val="28"/>
        </w:rPr>
        <w:t>про</w:t>
      </w:r>
      <w:proofErr w:type="gramEnd"/>
      <w:r w:rsidRPr="00547516">
        <w:rPr>
          <w:rFonts w:ascii="Times New Roman" w:hAnsi="Times New Roman" w:cs="Times New Roman"/>
          <w:sz w:val="28"/>
          <w:szCs w:val="28"/>
        </w:rPr>
        <w:t xml:space="preserve"> </w:t>
      </w:r>
      <w:proofErr w:type="gramStart"/>
      <w:r w:rsidRPr="00547516">
        <w:rPr>
          <w:rFonts w:ascii="Times New Roman" w:hAnsi="Times New Roman" w:cs="Times New Roman"/>
          <w:sz w:val="28"/>
          <w:szCs w:val="28"/>
        </w:rPr>
        <w:t>як</w:t>
      </w:r>
      <w:proofErr w:type="gramEnd"/>
      <w:r w:rsidRPr="00547516">
        <w:rPr>
          <w:rFonts w:ascii="Times New Roman" w:hAnsi="Times New Roman" w:cs="Times New Roman"/>
          <w:sz w:val="28"/>
          <w:szCs w:val="28"/>
        </w:rPr>
        <w:t xml:space="preserve">і не слід забувати. Часто в електронних листах обходяться без звертання та заключних фраз </w:t>
      </w:r>
      <w:proofErr w:type="gramStart"/>
      <w:r w:rsidRPr="00547516">
        <w:rPr>
          <w:rFonts w:ascii="Times New Roman" w:hAnsi="Times New Roman" w:cs="Times New Roman"/>
          <w:sz w:val="28"/>
          <w:szCs w:val="28"/>
        </w:rPr>
        <w:t>вв</w:t>
      </w:r>
      <w:proofErr w:type="gramEnd"/>
      <w:r w:rsidRPr="00547516">
        <w:rPr>
          <w:rFonts w:ascii="Times New Roman" w:hAnsi="Times New Roman" w:cs="Times New Roman"/>
          <w:sz w:val="28"/>
          <w:szCs w:val="28"/>
        </w:rPr>
        <w:t xml:space="preserve">ічливості, зокрема тоді, коли протягом дня активно листуються з адресатом. Але якщо потрібно розпочати «діалог» з діловим партнером чи надіслати будь-який офіційний лист, без формул </w:t>
      </w:r>
      <w:proofErr w:type="gramStart"/>
      <w:r w:rsidRPr="00547516">
        <w:rPr>
          <w:rFonts w:ascii="Times New Roman" w:hAnsi="Times New Roman" w:cs="Times New Roman"/>
          <w:sz w:val="28"/>
          <w:szCs w:val="28"/>
        </w:rPr>
        <w:t>вв</w:t>
      </w:r>
      <w:proofErr w:type="gramEnd"/>
      <w:r w:rsidRPr="00547516">
        <w:rPr>
          <w:rFonts w:ascii="Times New Roman" w:hAnsi="Times New Roman" w:cs="Times New Roman"/>
          <w:sz w:val="28"/>
          <w:szCs w:val="28"/>
        </w:rPr>
        <w:t xml:space="preserve">ічливості не обійтися.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В електронному діловому листуванні слід віддавати перевагу офіційним, формальним формулам звертання та заключного компліменту. Їх використовують відповідно до вимог краї</w:t>
      </w:r>
      <w:proofErr w:type="gramStart"/>
      <w:r w:rsidRPr="00547516">
        <w:rPr>
          <w:rFonts w:ascii="Times New Roman" w:hAnsi="Times New Roman" w:cs="Times New Roman"/>
          <w:sz w:val="28"/>
          <w:szCs w:val="28"/>
        </w:rPr>
        <w:t>ни-адресата</w:t>
      </w:r>
      <w:proofErr w:type="gramEnd"/>
      <w:r w:rsidRPr="00547516">
        <w:rPr>
          <w:rFonts w:ascii="Times New Roman" w:hAnsi="Times New Roman" w:cs="Times New Roman"/>
          <w:sz w:val="28"/>
          <w:szCs w:val="28"/>
        </w:rPr>
        <w:t>. Неформальне звертання (на і</w:t>
      </w:r>
      <w:proofErr w:type="gramStart"/>
      <w:r w:rsidRPr="00547516">
        <w:rPr>
          <w:rFonts w:ascii="Times New Roman" w:hAnsi="Times New Roman" w:cs="Times New Roman"/>
          <w:sz w:val="28"/>
          <w:szCs w:val="28"/>
        </w:rPr>
        <w:t>м’я</w:t>
      </w:r>
      <w:proofErr w:type="gramEnd"/>
      <w:r w:rsidRPr="00547516">
        <w:rPr>
          <w:rFonts w:ascii="Times New Roman" w:hAnsi="Times New Roman" w:cs="Times New Roman"/>
          <w:sz w:val="28"/>
          <w:szCs w:val="28"/>
        </w:rPr>
        <w:t xml:space="preserve">) та заключний комплімент у діловому листуванні використовувати не рекомендують.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 xml:space="preserve">Текст електронного повідомлення </w:t>
      </w:r>
      <w:r w:rsidRPr="00547516">
        <w:rPr>
          <w:rFonts w:ascii="Times New Roman" w:hAnsi="Times New Roman" w:cs="Times New Roman"/>
          <w:sz w:val="28"/>
          <w:szCs w:val="28"/>
        </w:rPr>
        <w:t>обов’язково поділяють на абзаци. Мова електронного листування ві</w:t>
      </w:r>
      <w:proofErr w:type="gramStart"/>
      <w:r w:rsidRPr="00547516">
        <w:rPr>
          <w:rFonts w:ascii="Times New Roman" w:hAnsi="Times New Roman" w:cs="Times New Roman"/>
          <w:sz w:val="28"/>
          <w:szCs w:val="28"/>
        </w:rPr>
        <w:t>др</w:t>
      </w:r>
      <w:proofErr w:type="gramEnd"/>
      <w:r w:rsidRPr="00547516">
        <w:rPr>
          <w:rFonts w:ascii="Times New Roman" w:hAnsi="Times New Roman" w:cs="Times New Roman"/>
          <w:sz w:val="28"/>
          <w:szCs w:val="28"/>
        </w:rPr>
        <w:t xml:space="preserve">ізняється конкретністю, стислістю. За обсягом текст електронного листа має бути вдвічі коротшим, </w:t>
      </w:r>
      <w:proofErr w:type="gramStart"/>
      <w:r w:rsidRPr="00547516">
        <w:rPr>
          <w:rFonts w:ascii="Times New Roman" w:hAnsi="Times New Roman" w:cs="Times New Roman"/>
          <w:sz w:val="28"/>
          <w:szCs w:val="28"/>
        </w:rPr>
        <w:t>ніж</w:t>
      </w:r>
      <w:proofErr w:type="gramEnd"/>
      <w:r w:rsidRPr="00547516">
        <w:rPr>
          <w:rFonts w:ascii="Times New Roman" w:hAnsi="Times New Roman" w:cs="Times New Roman"/>
          <w:sz w:val="28"/>
          <w:szCs w:val="28"/>
        </w:rPr>
        <w:t xml:space="preserve"> аналогічний йому паперовий. Тому рекомендують уникати довгих фраз, стандартних для </w:t>
      </w:r>
      <w:r w:rsidRPr="00547516">
        <w:rPr>
          <w:rFonts w:ascii="Times New Roman" w:hAnsi="Times New Roman" w:cs="Times New Roman"/>
          <w:sz w:val="28"/>
          <w:szCs w:val="28"/>
        </w:rPr>
        <w:lastRenderedPageBreak/>
        <w:t xml:space="preserve">традиційного листування висловів. Якщо необхідно переслати значну за обсягом важливу інформацію, то краще скласти короткий супровідний текст, а саму інформацію надіслати вкладеним файлом. Якщо вкладення перевищує 200–500 Кб, обов’язково слід попередити про це адресата.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Речення обов’язково слід починати з великої літери й ставити крапки там, де це необхідно. Також не слід ігнорувати великої літери </w:t>
      </w:r>
      <w:proofErr w:type="gramStart"/>
      <w:r w:rsidRPr="00547516">
        <w:rPr>
          <w:rFonts w:ascii="Times New Roman" w:hAnsi="Times New Roman" w:cs="Times New Roman"/>
          <w:sz w:val="28"/>
          <w:szCs w:val="28"/>
        </w:rPr>
        <w:t>на</w:t>
      </w:r>
      <w:proofErr w:type="gramEnd"/>
      <w:r w:rsidRPr="00547516">
        <w:rPr>
          <w:rFonts w:ascii="Times New Roman" w:hAnsi="Times New Roman" w:cs="Times New Roman"/>
          <w:sz w:val="28"/>
          <w:szCs w:val="28"/>
        </w:rPr>
        <w:t xml:space="preserve"> початку власних назв.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Пропуски (порожні рядки) або три крапки використовують для того, щоб відокремити одну думку від іншої, адже в електронному листі ці знаки пунктуації, як правило, відіграють роль абзацу. У лист</w:t>
      </w:r>
      <w:proofErr w:type="gramStart"/>
      <w:r w:rsidRPr="00547516">
        <w:rPr>
          <w:rFonts w:ascii="Times New Roman" w:hAnsi="Times New Roman" w:cs="Times New Roman"/>
          <w:sz w:val="28"/>
          <w:szCs w:val="28"/>
        </w:rPr>
        <w:t>і-</w:t>
      </w:r>
      <w:proofErr w:type="gramEnd"/>
      <w:r w:rsidRPr="00547516">
        <w:rPr>
          <w:rFonts w:ascii="Times New Roman" w:hAnsi="Times New Roman" w:cs="Times New Roman"/>
          <w:sz w:val="28"/>
          <w:szCs w:val="28"/>
        </w:rPr>
        <w:t>відповіді рекомендують цитувати оригінальне повідомлення в обсязі, достатньому для того, щоб адресат зрозумів, про що йдеться. При цьому повний текст вхідного листа подавати у відповіді все-таки не слід, оскільки культура електронного листування віддає перевагу малій формі. Цитату із вхідного листа позначають символом «&gt;». Можна також вносити цитати відразу з кількох листів. Тоді символ «&gt;&gt;» означа</w:t>
      </w:r>
      <w:proofErr w:type="gramStart"/>
      <w:r w:rsidRPr="00547516">
        <w:rPr>
          <w:rFonts w:ascii="Times New Roman" w:hAnsi="Times New Roman" w:cs="Times New Roman"/>
          <w:sz w:val="28"/>
          <w:szCs w:val="28"/>
        </w:rPr>
        <w:t>є,</w:t>
      </w:r>
      <w:proofErr w:type="gramEnd"/>
      <w:r w:rsidRPr="00547516">
        <w:rPr>
          <w:rFonts w:ascii="Times New Roman" w:hAnsi="Times New Roman" w:cs="Times New Roman"/>
          <w:sz w:val="28"/>
          <w:szCs w:val="28"/>
        </w:rPr>
        <w:t xml:space="preserve"> що цитату наведено з попереднього листа, а «&gt;» – зі щойно отриманого. Цитований текст повинен безпосередньо стосуватися відповіді.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Приватне неформальне листування електронною поштою допускає використання так званих emotіcons – схематичних зображень людського обличчя для передання емоцій, які покликаніпожвавити суху й коротку мову </w:t>
      </w:r>
      <w:proofErr w:type="gramStart"/>
      <w:r w:rsidRPr="00547516">
        <w:rPr>
          <w:rFonts w:ascii="Times New Roman" w:hAnsi="Times New Roman" w:cs="Times New Roman"/>
          <w:sz w:val="28"/>
          <w:szCs w:val="28"/>
        </w:rPr>
        <w:t>е</w:t>
      </w:r>
      <w:proofErr w:type="gramEnd"/>
      <w:r w:rsidRPr="00547516">
        <w:rPr>
          <w:rFonts w:ascii="Times New Roman" w:hAnsi="Times New Roman" w:cs="Times New Roman"/>
          <w:sz w:val="28"/>
          <w:szCs w:val="28"/>
        </w:rPr>
        <w:t xml:space="preserve">-maіl. Сюди належать smіleys (посмішки, смішинки) і acronyms (слова, сформовані з перших букв словосполучення). Зрозуміло, smіleys стосуються тільки міжособистісної комунікації й не застосовні до ділового листування. Акроніми (acronyms) зустрічаються набагато частіше в діловій кореспонденції, </w:t>
      </w:r>
      <w:proofErr w:type="gramStart"/>
      <w:r w:rsidRPr="00547516">
        <w:rPr>
          <w:rFonts w:ascii="Times New Roman" w:hAnsi="Times New Roman" w:cs="Times New Roman"/>
          <w:sz w:val="28"/>
          <w:szCs w:val="28"/>
        </w:rPr>
        <w:t>ніж</w:t>
      </w:r>
      <w:proofErr w:type="gramEnd"/>
      <w:r w:rsidRPr="00547516">
        <w:rPr>
          <w:rFonts w:ascii="Times New Roman" w:hAnsi="Times New Roman" w:cs="Times New Roman"/>
          <w:sz w:val="28"/>
          <w:szCs w:val="28"/>
        </w:rPr>
        <w:t xml:space="preserve"> smіleys. До того ж їх використовують не тільки в електронних листах, але й у звичайному листуванні. Приклади найпоширеніших акронімі</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 </w:t>
      </w:r>
    </w:p>
    <w:p w:rsidR="00CE4B00" w:rsidRPr="00934295" w:rsidRDefault="00CE4B00" w:rsidP="00CE4B00">
      <w:pPr>
        <w:pStyle w:val="Default"/>
        <w:spacing w:line="360" w:lineRule="auto"/>
        <w:ind w:firstLine="709"/>
        <w:jc w:val="both"/>
        <w:rPr>
          <w:rFonts w:ascii="Times New Roman" w:hAnsi="Times New Roman" w:cs="Times New Roman"/>
          <w:sz w:val="28"/>
          <w:szCs w:val="28"/>
          <w:lang w:val="en-US"/>
        </w:rPr>
      </w:pPr>
      <w:r w:rsidRPr="00934295">
        <w:rPr>
          <w:rFonts w:ascii="Times New Roman" w:hAnsi="Times New Roman" w:cs="Times New Roman"/>
          <w:sz w:val="28"/>
          <w:szCs w:val="28"/>
          <w:lang w:val="en-US"/>
        </w:rPr>
        <w:t>ASAP (As soon as poss</w:t>
      </w:r>
      <w:r w:rsidRPr="00547516">
        <w:rPr>
          <w:rFonts w:ascii="Times New Roman" w:hAnsi="Times New Roman" w:cs="Times New Roman"/>
          <w:sz w:val="28"/>
          <w:szCs w:val="28"/>
        </w:rPr>
        <w:t>і</w:t>
      </w:r>
      <w:r w:rsidRPr="00934295">
        <w:rPr>
          <w:rFonts w:ascii="Times New Roman" w:hAnsi="Times New Roman" w:cs="Times New Roman"/>
          <w:sz w:val="28"/>
          <w:szCs w:val="28"/>
          <w:lang w:val="en-US"/>
        </w:rPr>
        <w:t xml:space="preserve">ble) – </w:t>
      </w:r>
      <w:r w:rsidRPr="00547516">
        <w:rPr>
          <w:rFonts w:ascii="Times New Roman" w:hAnsi="Times New Roman" w:cs="Times New Roman"/>
          <w:sz w:val="28"/>
          <w:szCs w:val="28"/>
        </w:rPr>
        <w:t>якомога</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rPr>
        <w:t>швидше</w:t>
      </w:r>
      <w:r w:rsidRPr="00934295">
        <w:rPr>
          <w:rFonts w:ascii="Times New Roman" w:hAnsi="Times New Roman" w:cs="Times New Roman"/>
          <w:sz w:val="28"/>
          <w:szCs w:val="28"/>
          <w:lang w:val="en-US"/>
        </w:rPr>
        <w:t xml:space="preserve">; </w:t>
      </w:r>
    </w:p>
    <w:p w:rsidR="00CE4B00" w:rsidRPr="00934295" w:rsidRDefault="00CE4B00" w:rsidP="00CE4B00">
      <w:pPr>
        <w:pStyle w:val="Default"/>
        <w:spacing w:line="360" w:lineRule="auto"/>
        <w:ind w:firstLine="709"/>
        <w:jc w:val="both"/>
        <w:rPr>
          <w:rFonts w:ascii="Times New Roman" w:hAnsi="Times New Roman" w:cs="Times New Roman"/>
          <w:sz w:val="28"/>
          <w:szCs w:val="28"/>
          <w:lang w:val="en-US"/>
        </w:rPr>
      </w:pPr>
      <w:r w:rsidRPr="00934295">
        <w:rPr>
          <w:rFonts w:ascii="Times New Roman" w:hAnsi="Times New Roman" w:cs="Times New Roman"/>
          <w:sz w:val="28"/>
          <w:szCs w:val="28"/>
          <w:lang w:val="en-US"/>
        </w:rPr>
        <w:t xml:space="preserve">MSG (Message) – </w:t>
      </w:r>
      <w:r w:rsidRPr="00547516">
        <w:rPr>
          <w:rFonts w:ascii="Times New Roman" w:hAnsi="Times New Roman" w:cs="Times New Roman"/>
          <w:sz w:val="28"/>
          <w:szCs w:val="28"/>
        </w:rPr>
        <w:t>послання</w:t>
      </w:r>
      <w:r w:rsidRPr="00934295">
        <w:rPr>
          <w:rFonts w:ascii="Times New Roman" w:hAnsi="Times New Roman" w:cs="Times New Roman"/>
          <w:sz w:val="28"/>
          <w:szCs w:val="28"/>
          <w:lang w:val="en-US"/>
        </w:rPr>
        <w:t xml:space="preserve">; </w:t>
      </w:r>
    </w:p>
    <w:p w:rsidR="00CE4B00" w:rsidRPr="00934295" w:rsidRDefault="00CE4B00" w:rsidP="00CE4B00">
      <w:pPr>
        <w:pStyle w:val="Default"/>
        <w:spacing w:line="360" w:lineRule="auto"/>
        <w:ind w:firstLine="709"/>
        <w:jc w:val="both"/>
        <w:rPr>
          <w:rFonts w:ascii="Times New Roman" w:hAnsi="Times New Roman" w:cs="Times New Roman"/>
          <w:sz w:val="28"/>
          <w:szCs w:val="28"/>
          <w:lang w:val="en-US"/>
        </w:rPr>
      </w:pPr>
      <w:r w:rsidRPr="00934295">
        <w:rPr>
          <w:rFonts w:ascii="Times New Roman" w:hAnsi="Times New Roman" w:cs="Times New Roman"/>
          <w:sz w:val="28"/>
          <w:szCs w:val="28"/>
          <w:lang w:val="en-US"/>
        </w:rPr>
        <w:t>J</w:t>
      </w:r>
      <w:r w:rsidRPr="00547516">
        <w:rPr>
          <w:rFonts w:ascii="Times New Roman" w:hAnsi="Times New Roman" w:cs="Times New Roman"/>
          <w:sz w:val="28"/>
          <w:szCs w:val="28"/>
        </w:rPr>
        <w:t>І</w:t>
      </w:r>
      <w:r w:rsidRPr="00934295">
        <w:rPr>
          <w:rFonts w:ascii="Times New Roman" w:hAnsi="Times New Roman" w:cs="Times New Roman"/>
          <w:sz w:val="28"/>
          <w:szCs w:val="28"/>
          <w:lang w:val="en-US"/>
        </w:rPr>
        <w:t xml:space="preserve">C (Just </w:t>
      </w:r>
      <w:r w:rsidRPr="00547516">
        <w:rPr>
          <w:rFonts w:ascii="Times New Roman" w:hAnsi="Times New Roman" w:cs="Times New Roman"/>
          <w:sz w:val="28"/>
          <w:szCs w:val="28"/>
        </w:rPr>
        <w:t>і</w:t>
      </w:r>
      <w:r w:rsidRPr="00934295">
        <w:rPr>
          <w:rFonts w:ascii="Times New Roman" w:hAnsi="Times New Roman" w:cs="Times New Roman"/>
          <w:sz w:val="28"/>
          <w:szCs w:val="28"/>
          <w:lang w:val="en-US"/>
        </w:rPr>
        <w:t xml:space="preserve">n case) – </w:t>
      </w:r>
      <w:r w:rsidRPr="00547516">
        <w:rPr>
          <w:rFonts w:ascii="Times New Roman" w:hAnsi="Times New Roman" w:cs="Times New Roman"/>
          <w:sz w:val="28"/>
          <w:szCs w:val="28"/>
        </w:rPr>
        <w:t>при</w:t>
      </w:r>
      <w:r w:rsidRPr="00934295">
        <w:rPr>
          <w:rFonts w:ascii="Times New Roman" w:hAnsi="Times New Roman" w:cs="Times New Roman"/>
          <w:sz w:val="28"/>
          <w:szCs w:val="28"/>
          <w:lang w:val="en-US"/>
        </w:rPr>
        <w:t xml:space="preserve"> </w:t>
      </w:r>
      <w:r w:rsidRPr="00547516">
        <w:rPr>
          <w:rFonts w:ascii="Times New Roman" w:hAnsi="Times New Roman" w:cs="Times New Roman"/>
          <w:sz w:val="28"/>
          <w:szCs w:val="28"/>
        </w:rPr>
        <w:t>нагоді</w:t>
      </w:r>
      <w:r w:rsidRPr="00934295">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lastRenderedPageBreak/>
        <w:t xml:space="preserve">CUL (See you later) – </w:t>
      </w:r>
      <w:r w:rsidRPr="00547516">
        <w:rPr>
          <w:rFonts w:ascii="Times New Roman" w:hAnsi="Times New Roman" w:cs="Times New Roman"/>
          <w:sz w:val="28"/>
          <w:szCs w:val="28"/>
        </w:rPr>
        <w:t>зустрінемося</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пізніше</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FAQ (Frequently asked quest</w:t>
      </w:r>
      <w:r w:rsidRPr="00547516">
        <w:rPr>
          <w:rFonts w:ascii="Times New Roman" w:hAnsi="Times New Roman" w:cs="Times New Roman"/>
          <w:sz w:val="28"/>
          <w:szCs w:val="28"/>
        </w:rPr>
        <w:t>і</w:t>
      </w:r>
      <w:r w:rsidRPr="00547516">
        <w:rPr>
          <w:rFonts w:ascii="Times New Roman" w:hAnsi="Times New Roman" w:cs="Times New Roman"/>
          <w:sz w:val="28"/>
          <w:szCs w:val="28"/>
          <w:lang w:val="en-US"/>
        </w:rPr>
        <w:t xml:space="preserve">on) – </w:t>
      </w:r>
      <w:r w:rsidRPr="00547516">
        <w:rPr>
          <w:rFonts w:ascii="Times New Roman" w:hAnsi="Times New Roman" w:cs="Times New Roman"/>
          <w:sz w:val="28"/>
          <w:szCs w:val="28"/>
        </w:rPr>
        <w:t>питання</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що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часто</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задається</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rPr>
        <w:t>І</w:t>
      </w:r>
      <w:r w:rsidRPr="00547516">
        <w:rPr>
          <w:rFonts w:ascii="Times New Roman" w:hAnsi="Times New Roman" w:cs="Times New Roman"/>
          <w:sz w:val="28"/>
          <w:szCs w:val="28"/>
          <w:lang w:val="en-US"/>
        </w:rPr>
        <w:t>MHO (</w:t>
      </w:r>
      <w:r w:rsidRPr="00547516">
        <w:rPr>
          <w:rFonts w:ascii="Times New Roman" w:hAnsi="Times New Roman" w:cs="Times New Roman"/>
          <w:sz w:val="28"/>
          <w:szCs w:val="28"/>
        </w:rPr>
        <w:t>І</w:t>
      </w:r>
      <w:r w:rsidRPr="00547516">
        <w:rPr>
          <w:rFonts w:ascii="Times New Roman" w:hAnsi="Times New Roman" w:cs="Times New Roman"/>
          <w:sz w:val="28"/>
          <w:szCs w:val="28"/>
          <w:lang w:val="en-US"/>
        </w:rPr>
        <w:t>n my humble op</w:t>
      </w:r>
      <w:r w:rsidRPr="00547516">
        <w:rPr>
          <w:rFonts w:ascii="Times New Roman" w:hAnsi="Times New Roman" w:cs="Times New Roman"/>
          <w:sz w:val="28"/>
          <w:szCs w:val="28"/>
        </w:rPr>
        <w:t>і</w:t>
      </w:r>
      <w:r w:rsidRPr="00547516">
        <w:rPr>
          <w:rFonts w:ascii="Times New Roman" w:hAnsi="Times New Roman" w:cs="Times New Roman"/>
          <w:sz w:val="28"/>
          <w:szCs w:val="28"/>
          <w:lang w:val="en-US"/>
        </w:rPr>
        <w:t>n</w:t>
      </w:r>
      <w:r w:rsidRPr="00547516">
        <w:rPr>
          <w:rFonts w:ascii="Times New Roman" w:hAnsi="Times New Roman" w:cs="Times New Roman"/>
          <w:sz w:val="28"/>
          <w:szCs w:val="28"/>
        </w:rPr>
        <w:t>і</w:t>
      </w:r>
      <w:r w:rsidRPr="00547516">
        <w:rPr>
          <w:rFonts w:ascii="Times New Roman" w:hAnsi="Times New Roman" w:cs="Times New Roman"/>
          <w:sz w:val="28"/>
          <w:szCs w:val="28"/>
          <w:lang w:val="en-US"/>
        </w:rPr>
        <w:t xml:space="preserve">on) – </w:t>
      </w:r>
      <w:r w:rsidRPr="00547516">
        <w:rPr>
          <w:rFonts w:ascii="Times New Roman" w:hAnsi="Times New Roman" w:cs="Times New Roman"/>
          <w:sz w:val="28"/>
          <w:szCs w:val="28"/>
        </w:rPr>
        <w:t>на</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мою</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скромну</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думку</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 xml:space="preserve">BTW (By the way) – </w:t>
      </w:r>
      <w:r w:rsidRPr="00547516">
        <w:rPr>
          <w:rFonts w:ascii="Times New Roman" w:hAnsi="Times New Roman" w:cs="Times New Roman"/>
          <w:sz w:val="28"/>
          <w:szCs w:val="28"/>
        </w:rPr>
        <w:t>між</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іншим</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r w:rsidRPr="00547516">
        <w:rPr>
          <w:rFonts w:ascii="Times New Roman" w:hAnsi="Times New Roman" w:cs="Times New Roman"/>
          <w:sz w:val="28"/>
          <w:szCs w:val="28"/>
          <w:lang w:val="en-US"/>
        </w:rPr>
        <w:t>O</w:t>
      </w:r>
      <w:r w:rsidRPr="00547516">
        <w:rPr>
          <w:rFonts w:ascii="Times New Roman" w:hAnsi="Times New Roman" w:cs="Times New Roman"/>
          <w:sz w:val="28"/>
          <w:szCs w:val="28"/>
        </w:rPr>
        <w:t>І</w:t>
      </w:r>
      <w:r w:rsidRPr="00547516">
        <w:rPr>
          <w:rFonts w:ascii="Times New Roman" w:hAnsi="Times New Roman" w:cs="Times New Roman"/>
          <w:sz w:val="28"/>
          <w:szCs w:val="28"/>
          <w:lang w:val="en-US"/>
        </w:rPr>
        <w:t xml:space="preserve">C (Oh, l see) – </w:t>
      </w:r>
      <w:r w:rsidRPr="00547516">
        <w:rPr>
          <w:rFonts w:ascii="Times New Roman" w:hAnsi="Times New Roman" w:cs="Times New Roman"/>
          <w:sz w:val="28"/>
          <w:szCs w:val="28"/>
        </w:rPr>
        <w:t>мені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всі</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зрозуміло</w:t>
      </w:r>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en-US"/>
        </w:rPr>
      </w:pPr>
      <w:proofErr w:type="gramStart"/>
      <w:r w:rsidRPr="00547516">
        <w:rPr>
          <w:rFonts w:ascii="Times New Roman" w:hAnsi="Times New Roman" w:cs="Times New Roman"/>
          <w:sz w:val="28"/>
          <w:szCs w:val="28"/>
          <w:lang w:val="en-US"/>
        </w:rPr>
        <w:t xml:space="preserve">TTUL (Talk to you later) – </w:t>
      </w:r>
      <w:r w:rsidRPr="00547516">
        <w:rPr>
          <w:rFonts w:ascii="Times New Roman" w:hAnsi="Times New Roman" w:cs="Times New Roman"/>
          <w:sz w:val="28"/>
          <w:szCs w:val="28"/>
        </w:rPr>
        <w:t>поговорю</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з</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тобою</w:t>
      </w:r>
      <w:r w:rsidRPr="00547516">
        <w:rPr>
          <w:rFonts w:ascii="Times New Roman" w:hAnsi="Times New Roman" w:cs="Times New Roman"/>
          <w:sz w:val="28"/>
          <w:szCs w:val="28"/>
          <w:lang w:val="en-US"/>
        </w:rPr>
        <w:t xml:space="preserve"> </w:t>
      </w:r>
      <w:r w:rsidRPr="00547516">
        <w:rPr>
          <w:rFonts w:ascii="Times New Roman" w:hAnsi="Times New Roman" w:cs="Times New Roman"/>
          <w:sz w:val="28"/>
          <w:szCs w:val="28"/>
        </w:rPr>
        <w:t>пізніше</w:t>
      </w:r>
      <w:r w:rsidRPr="00547516">
        <w:rPr>
          <w:rFonts w:ascii="Times New Roman" w:hAnsi="Times New Roman" w:cs="Times New Roman"/>
          <w:sz w:val="28"/>
          <w:szCs w:val="28"/>
          <w:lang w:val="en-US"/>
        </w:rPr>
        <w:t>.</w:t>
      </w:r>
      <w:proofErr w:type="gramEnd"/>
      <w:r w:rsidRPr="00547516">
        <w:rPr>
          <w:rFonts w:ascii="Times New Roman" w:hAnsi="Times New Roman" w:cs="Times New Roman"/>
          <w:sz w:val="28"/>
          <w:szCs w:val="28"/>
          <w:lang w:val="en-US"/>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Реквізит «</w:t>
      </w:r>
      <w:proofErr w:type="gramStart"/>
      <w:r w:rsidRPr="00547516">
        <w:rPr>
          <w:rFonts w:ascii="Times New Roman" w:hAnsi="Times New Roman" w:cs="Times New Roman"/>
          <w:b/>
          <w:bCs/>
          <w:i/>
          <w:iCs/>
          <w:sz w:val="28"/>
          <w:szCs w:val="28"/>
        </w:rPr>
        <w:t>П</w:t>
      </w:r>
      <w:proofErr w:type="gramEnd"/>
      <w:r w:rsidRPr="00547516">
        <w:rPr>
          <w:rFonts w:ascii="Times New Roman" w:hAnsi="Times New Roman" w:cs="Times New Roman"/>
          <w:b/>
          <w:bCs/>
          <w:i/>
          <w:iCs/>
          <w:sz w:val="28"/>
          <w:szCs w:val="28"/>
        </w:rPr>
        <w:t xml:space="preserve">ідпис» </w:t>
      </w:r>
      <w:r w:rsidRPr="00547516">
        <w:rPr>
          <w:rFonts w:ascii="Times New Roman" w:hAnsi="Times New Roman" w:cs="Times New Roman"/>
          <w:sz w:val="28"/>
          <w:szCs w:val="28"/>
        </w:rPr>
        <w:t xml:space="preserve">в електронному повідомленні має свої особливості оформлення. Якщо автором є конкретна особа, то цей реквізит складається з </w:t>
      </w:r>
      <w:proofErr w:type="gramStart"/>
      <w:r w:rsidRPr="00547516">
        <w:rPr>
          <w:rFonts w:ascii="Times New Roman" w:hAnsi="Times New Roman" w:cs="Times New Roman"/>
          <w:sz w:val="28"/>
          <w:szCs w:val="28"/>
        </w:rPr>
        <w:t>таких</w:t>
      </w:r>
      <w:proofErr w:type="gramEnd"/>
      <w:r w:rsidRPr="00547516">
        <w:rPr>
          <w:rFonts w:ascii="Times New Roman" w:hAnsi="Times New Roman" w:cs="Times New Roman"/>
          <w:sz w:val="28"/>
          <w:szCs w:val="28"/>
        </w:rPr>
        <w:t xml:space="preserve"> елементів: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особистий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ідпис – використовують спеціальний шаблон, що містить зображення особистого підпису автора листа;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ім’я та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 xml:space="preserve">ізвище автора листа;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назва посади автора листа та назва установи.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Нижче рекомендують також подавати таку інформацію: номер службового телефону, факсу, адресу електронної пошти, посилання на сайт компанії. Може бути додане фото автора листа.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Якщо автором є установа, то цей реквізит складається лише з назви установи.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Складаючи підпис, слід пам’ятати, що він не повинен перевищувати 5-6 рядків, а символів </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 одному рядку має бути не більше 70-ти. У діловому електронному листуванні можна використовувати електронний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ідпис.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У діловому </w:t>
      </w:r>
      <w:proofErr w:type="gramStart"/>
      <w:r w:rsidRPr="00547516">
        <w:rPr>
          <w:rFonts w:ascii="Times New Roman" w:hAnsi="Times New Roman" w:cs="Times New Roman"/>
          <w:sz w:val="28"/>
          <w:szCs w:val="28"/>
        </w:rPr>
        <w:t>св</w:t>
      </w:r>
      <w:proofErr w:type="gramEnd"/>
      <w:r w:rsidRPr="00547516">
        <w:rPr>
          <w:rFonts w:ascii="Times New Roman" w:hAnsi="Times New Roman" w:cs="Times New Roman"/>
          <w:sz w:val="28"/>
          <w:szCs w:val="28"/>
        </w:rPr>
        <w:t xml:space="preserve">іті на листи слід завжди відповідати, незалежно від того, паперові вони чи електронні. Час відповіді на електронне повідомлення не повинен перевищувати двох діб. Слід мати на увазі, якщо не відповісти на електронний лист протягом семи днів, це буде сприйнято як відмова від спілкування.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Оскільки, надсилаючи листа, бажають знати, коли його отримав адресат і чи отримав узагалі, то зазвичай налаштовують функцію «Повідомлення про отримання». Але за правилами етикету такий автоматичний </w:t>
      </w:r>
      <w:proofErr w:type="gramStart"/>
      <w:r w:rsidRPr="00547516">
        <w:rPr>
          <w:rFonts w:ascii="Times New Roman" w:hAnsi="Times New Roman" w:cs="Times New Roman"/>
          <w:sz w:val="28"/>
          <w:szCs w:val="28"/>
        </w:rPr>
        <w:t>запит</w:t>
      </w:r>
      <w:proofErr w:type="gramEnd"/>
      <w:r w:rsidRPr="00547516">
        <w:rPr>
          <w:rFonts w:ascii="Times New Roman" w:hAnsi="Times New Roman" w:cs="Times New Roman"/>
          <w:sz w:val="28"/>
          <w:szCs w:val="28"/>
        </w:rPr>
        <w:t xml:space="preserve"> є ознакою неповаги до свого партнера. Краще, відправивши повідомлення, </w:t>
      </w:r>
      <w:r w:rsidRPr="00547516">
        <w:rPr>
          <w:rFonts w:ascii="Times New Roman" w:hAnsi="Times New Roman" w:cs="Times New Roman"/>
          <w:sz w:val="28"/>
          <w:szCs w:val="28"/>
        </w:rPr>
        <w:lastRenderedPageBreak/>
        <w:t xml:space="preserve">зателефонувати йому й уточнити, чи отримав він листа. Також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ісля основного тексту перед електронним підписом можна зазначити: </w:t>
      </w:r>
      <w:r w:rsidRPr="00547516">
        <w:rPr>
          <w:rFonts w:ascii="Times New Roman" w:hAnsi="Times New Roman" w:cs="Times New Roman"/>
          <w:i/>
          <w:iCs/>
          <w:sz w:val="28"/>
          <w:szCs w:val="28"/>
        </w:rPr>
        <w:t xml:space="preserve">«Отримання листа просимо </w:t>
      </w:r>
      <w:proofErr w:type="gramStart"/>
      <w:r w:rsidRPr="00547516">
        <w:rPr>
          <w:rFonts w:ascii="Times New Roman" w:hAnsi="Times New Roman" w:cs="Times New Roman"/>
          <w:i/>
          <w:iCs/>
          <w:sz w:val="28"/>
          <w:szCs w:val="28"/>
        </w:rPr>
        <w:t>п</w:t>
      </w:r>
      <w:proofErr w:type="gramEnd"/>
      <w:r w:rsidRPr="00547516">
        <w:rPr>
          <w:rFonts w:ascii="Times New Roman" w:hAnsi="Times New Roman" w:cs="Times New Roman"/>
          <w:i/>
          <w:iCs/>
          <w:sz w:val="28"/>
          <w:szCs w:val="28"/>
        </w:rPr>
        <w:t xml:space="preserve">ідтвердити листом або за зазначеним нижче номером телефону».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Листування електронною поштою є найбільш перспективним способом комунікації. Це обумовлене швидкістю передання інформації й простотою її використання. Однак багато ділових листі</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 не можуть бути надіслані електронною поштою. Наприклад, лист-претензія, коли потрібно докладно викласти суть скарги, краще відправити в класичному форматі. У цьому разі потрібна не швидкість, а переконлива аргументація, докладний виклад фактів. </w:t>
      </w:r>
      <w:proofErr w:type="gramStart"/>
      <w:r w:rsidRPr="00547516">
        <w:rPr>
          <w:rFonts w:ascii="Times New Roman" w:hAnsi="Times New Roman" w:cs="Times New Roman"/>
          <w:sz w:val="28"/>
          <w:szCs w:val="28"/>
        </w:rPr>
        <w:t>Кр</w:t>
      </w:r>
      <w:proofErr w:type="gramEnd"/>
      <w:r w:rsidRPr="00547516">
        <w:rPr>
          <w:rFonts w:ascii="Times New Roman" w:hAnsi="Times New Roman" w:cs="Times New Roman"/>
          <w:sz w:val="28"/>
          <w:szCs w:val="28"/>
        </w:rPr>
        <w:t xml:space="preserve">ім того, часто на передньому плані стоїть форма, ритуал. Лист відіграє роль візитної картки, і його потрібно викласти на офіційному бланку компанії, залучаючи всі реквізити. </w:t>
      </w:r>
    </w:p>
    <w:p w:rsidR="00CE4B00" w:rsidRPr="00547516" w:rsidRDefault="00CE4B00" w:rsidP="00CE4B00">
      <w:pPr>
        <w:spacing w:line="360" w:lineRule="auto"/>
        <w:ind w:firstLine="709"/>
        <w:jc w:val="both"/>
        <w:rPr>
          <w:sz w:val="28"/>
          <w:szCs w:val="28"/>
          <w:lang w:val="uk-UA"/>
        </w:rPr>
      </w:pPr>
      <w:r w:rsidRPr="00547516">
        <w:rPr>
          <w:sz w:val="28"/>
          <w:szCs w:val="28"/>
        </w:rPr>
        <w:t>Не можна використовувати електронну пошту для передавання конфіденційної інформації.</w:t>
      </w:r>
    </w:p>
    <w:p w:rsidR="00CE4B00" w:rsidRPr="00547516" w:rsidRDefault="00CE4B00" w:rsidP="00CE4B00">
      <w:pPr>
        <w:spacing w:line="360" w:lineRule="auto"/>
        <w:ind w:firstLine="709"/>
        <w:jc w:val="center"/>
        <w:rPr>
          <w:b/>
          <w:sz w:val="28"/>
          <w:szCs w:val="28"/>
          <w:lang w:val="uk-UA"/>
        </w:rPr>
      </w:pPr>
      <w:r w:rsidRPr="00547516">
        <w:rPr>
          <w:b/>
          <w:sz w:val="28"/>
          <w:szCs w:val="28"/>
          <w:lang w:val="uk-UA"/>
        </w:rPr>
        <w:t xml:space="preserve">ЛЕКЦІЯ </w:t>
      </w:r>
      <w:r>
        <w:rPr>
          <w:b/>
          <w:sz w:val="28"/>
          <w:szCs w:val="28"/>
          <w:lang w:val="uk-UA"/>
        </w:rPr>
        <w:t>3</w:t>
      </w:r>
    </w:p>
    <w:p w:rsidR="00CE4B00" w:rsidRDefault="00CE4B00" w:rsidP="00CE4B00">
      <w:pPr>
        <w:pStyle w:val="Default"/>
        <w:spacing w:line="360" w:lineRule="auto"/>
        <w:ind w:firstLine="709"/>
        <w:jc w:val="center"/>
        <w:rPr>
          <w:rFonts w:ascii="Times New Roman" w:hAnsi="Times New Roman" w:cs="Times New Roman"/>
          <w:b/>
          <w:bCs/>
          <w:sz w:val="28"/>
          <w:szCs w:val="28"/>
          <w:lang w:val="uk-UA"/>
        </w:rPr>
      </w:pPr>
      <w:r w:rsidRPr="00547516">
        <w:rPr>
          <w:rFonts w:ascii="Times New Roman" w:hAnsi="Times New Roman" w:cs="Times New Roman"/>
          <w:b/>
          <w:bCs/>
          <w:sz w:val="28"/>
          <w:szCs w:val="28"/>
        </w:rPr>
        <w:t>ДИПЛОМАТИЧНЕ ЛИСТУВАННЯ</w:t>
      </w:r>
    </w:p>
    <w:p w:rsidR="00CE4B00" w:rsidRDefault="00CE4B00" w:rsidP="00CE4B00">
      <w:pPr>
        <w:pStyle w:val="Default"/>
        <w:spacing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sidRPr="00547516">
        <w:rPr>
          <w:rFonts w:ascii="Times New Roman" w:hAnsi="Times New Roman" w:cs="Times New Roman"/>
          <w:sz w:val="28"/>
          <w:szCs w:val="28"/>
          <w:lang w:val="uk-UA"/>
        </w:rPr>
        <w:t>розширити знання студентів про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особливості дипломатичного листування;</w:t>
      </w:r>
      <w:r w:rsidRPr="00547516">
        <w:rPr>
          <w:rFonts w:ascii="Times New Roman" w:hAnsi="Times New Roman" w:cs="Times New Roman"/>
          <w:sz w:val="28"/>
          <w:szCs w:val="28"/>
          <w:lang w:val="uk-UA"/>
        </w:rPr>
        <w:t xml:space="preserve"> ознайомити студентів </w:t>
      </w:r>
      <w:r>
        <w:rPr>
          <w:rFonts w:ascii="Times New Roman" w:hAnsi="Times New Roman" w:cs="Times New Roman"/>
          <w:sz w:val="28"/>
          <w:szCs w:val="28"/>
          <w:lang w:val="uk-UA"/>
        </w:rPr>
        <w:t>з різновидами дипломатичних документів, їх структурою</w:t>
      </w:r>
    </w:p>
    <w:p w:rsidR="00CE4B00" w:rsidRPr="00547516" w:rsidRDefault="00CE4B00" w:rsidP="00CE4B00">
      <w:pPr>
        <w:pStyle w:val="Default"/>
        <w:spacing w:line="360" w:lineRule="auto"/>
        <w:ind w:firstLine="709"/>
        <w:jc w:val="both"/>
        <w:rPr>
          <w:rFonts w:ascii="Times New Roman" w:hAnsi="Times New Roman" w:cs="Times New Roman"/>
          <w:b/>
          <w:sz w:val="28"/>
          <w:szCs w:val="28"/>
          <w:lang w:val="uk-UA"/>
        </w:rPr>
      </w:pPr>
      <w:r w:rsidRPr="00547516">
        <w:rPr>
          <w:rFonts w:ascii="Times New Roman" w:hAnsi="Times New Roman" w:cs="Times New Roman"/>
          <w:b/>
          <w:sz w:val="28"/>
          <w:szCs w:val="28"/>
          <w:lang w:val="uk-UA"/>
        </w:rPr>
        <w:t>Питання для обговорення:</w:t>
      </w:r>
    </w:p>
    <w:p w:rsidR="00CE4B00" w:rsidRPr="00547516" w:rsidRDefault="00CE4B00" w:rsidP="00CE4B00">
      <w:pPr>
        <w:pStyle w:val="Default"/>
        <w:numPr>
          <w:ilvl w:val="0"/>
          <w:numId w:val="25"/>
        </w:numPr>
        <w:spacing w:line="360" w:lineRule="auto"/>
        <w:ind w:left="0" w:firstLine="0"/>
        <w:jc w:val="both"/>
        <w:rPr>
          <w:rFonts w:ascii="Times New Roman" w:hAnsi="Times New Roman" w:cs="Times New Roman"/>
          <w:sz w:val="28"/>
          <w:szCs w:val="28"/>
        </w:rPr>
      </w:pPr>
      <w:r w:rsidRPr="00547516">
        <w:rPr>
          <w:rFonts w:ascii="Times New Roman" w:hAnsi="Times New Roman" w:cs="Times New Roman"/>
          <w:bCs/>
          <w:sz w:val="28"/>
          <w:szCs w:val="28"/>
        </w:rPr>
        <w:t xml:space="preserve">Поняття дипломатії. </w:t>
      </w:r>
      <w:proofErr w:type="gramStart"/>
      <w:r w:rsidRPr="00547516">
        <w:rPr>
          <w:rFonts w:ascii="Times New Roman" w:hAnsi="Times New Roman" w:cs="Times New Roman"/>
          <w:bCs/>
          <w:sz w:val="28"/>
          <w:szCs w:val="28"/>
        </w:rPr>
        <w:t>Р</w:t>
      </w:r>
      <w:proofErr w:type="gramEnd"/>
      <w:r w:rsidRPr="00547516">
        <w:rPr>
          <w:rFonts w:ascii="Times New Roman" w:hAnsi="Times New Roman" w:cs="Times New Roman"/>
          <w:bCs/>
          <w:sz w:val="28"/>
          <w:szCs w:val="28"/>
        </w:rPr>
        <w:t>ізновиди дипломатичних документів</w:t>
      </w:r>
    </w:p>
    <w:p w:rsidR="00CE4B00" w:rsidRPr="00547516" w:rsidRDefault="00CE4B00" w:rsidP="00CE4B00">
      <w:pPr>
        <w:pStyle w:val="Default"/>
        <w:numPr>
          <w:ilvl w:val="0"/>
          <w:numId w:val="25"/>
        </w:numPr>
        <w:spacing w:line="360" w:lineRule="auto"/>
        <w:ind w:left="0" w:firstLine="0"/>
        <w:jc w:val="both"/>
        <w:rPr>
          <w:rFonts w:ascii="Times New Roman" w:hAnsi="Times New Roman" w:cs="Times New Roman"/>
          <w:sz w:val="28"/>
          <w:szCs w:val="28"/>
        </w:rPr>
      </w:pPr>
      <w:proofErr w:type="gramStart"/>
      <w:r w:rsidRPr="00547516">
        <w:rPr>
          <w:rFonts w:ascii="Times New Roman" w:hAnsi="Times New Roman" w:cs="Times New Roman"/>
          <w:bCs/>
          <w:sz w:val="28"/>
          <w:szCs w:val="28"/>
        </w:rPr>
        <w:t>Р</w:t>
      </w:r>
      <w:proofErr w:type="gramEnd"/>
      <w:r w:rsidRPr="00547516">
        <w:rPr>
          <w:rFonts w:ascii="Times New Roman" w:hAnsi="Times New Roman" w:cs="Times New Roman"/>
          <w:bCs/>
          <w:sz w:val="28"/>
          <w:szCs w:val="28"/>
        </w:rPr>
        <w:t xml:space="preserve">ізновиди дипломатичних листів та їх загальна характеристика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1. Поняття дипломатії. </w:t>
      </w:r>
      <w:proofErr w:type="gramStart"/>
      <w:r w:rsidRPr="00547516">
        <w:rPr>
          <w:rFonts w:ascii="Times New Roman" w:hAnsi="Times New Roman" w:cs="Times New Roman"/>
          <w:b/>
          <w:bCs/>
          <w:sz w:val="28"/>
          <w:szCs w:val="28"/>
        </w:rPr>
        <w:t>Р</w:t>
      </w:r>
      <w:proofErr w:type="gramEnd"/>
      <w:r w:rsidRPr="00547516">
        <w:rPr>
          <w:rFonts w:ascii="Times New Roman" w:hAnsi="Times New Roman" w:cs="Times New Roman"/>
          <w:b/>
          <w:bCs/>
          <w:sz w:val="28"/>
          <w:szCs w:val="28"/>
        </w:rPr>
        <w:t xml:space="preserve">ізновиди дипломатичних документів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Дипломатія </w:t>
      </w:r>
      <w:r w:rsidRPr="00547516">
        <w:rPr>
          <w:rFonts w:ascii="Times New Roman" w:hAnsi="Times New Roman" w:cs="Times New Roman"/>
          <w:sz w:val="28"/>
          <w:szCs w:val="28"/>
        </w:rPr>
        <w:t>– офіційна діяльність глав держав, урядів, органів зовнішніх відносин держави й безпосередньо дипломатів, яка сприяє досягненню цілей і завдань зовнішньої політики та захисту інтересів своєї держави й окремих громадян за кордоном шляхом ведення переговорі</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proofErr w:type="gramStart"/>
      <w:r w:rsidRPr="00547516">
        <w:rPr>
          <w:rFonts w:ascii="Times New Roman" w:hAnsi="Times New Roman" w:cs="Times New Roman"/>
          <w:sz w:val="28"/>
          <w:szCs w:val="28"/>
        </w:rPr>
        <w:t xml:space="preserve">Кожна форма дипломатичної діяльності держави (встановлення дипломатичних відносин, ведення переговорів, пошук і збирання інформації тощо) супроводжується складанням відповідних документів. Саме ця частина </w:t>
      </w:r>
      <w:r w:rsidRPr="00547516">
        <w:rPr>
          <w:rFonts w:ascii="Times New Roman" w:hAnsi="Times New Roman" w:cs="Times New Roman"/>
          <w:sz w:val="28"/>
          <w:szCs w:val="28"/>
        </w:rPr>
        <w:lastRenderedPageBreak/>
        <w:t xml:space="preserve">роботи займає 80–90 % часу дипломатів вищих і середніх рангів міністерств і більше половини робочого часу у дипломатів, які працюють у закордонних представництвах. </w:t>
      </w:r>
      <w:proofErr w:type="gramEnd"/>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Серед документі</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 які супроводжують дипломатичну діяльність, можна виокремити такі групи (категорії):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1. Внутрішньовідомчі документи, або документи внутрішньовідомчого листування, </w:t>
      </w:r>
      <w:r w:rsidRPr="00547516">
        <w:rPr>
          <w:rFonts w:ascii="Times New Roman" w:hAnsi="Times New Roman" w:cs="Times New Roman"/>
          <w:sz w:val="28"/>
          <w:szCs w:val="28"/>
        </w:rPr>
        <w:t xml:space="preserve">– документи, що стосуються зв’язку закордонних дипломатичних представництв та консульств із Центром (Міністерством закордонних справ, президентом, урядом, іншими міністерствами і відомствами). </w:t>
      </w:r>
      <w:proofErr w:type="gramStart"/>
      <w:r w:rsidRPr="00547516">
        <w:rPr>
          <w:rFonts w:ascii="Times New Roman" w:hAnsi="Times New Roman" w:cs="Times New Roman"/>
          <w:sz w:val="28"/>
          <w:szCs w:val="28"/>
        </w:rPr>
        <w:t>Ц</w:t>
      </w:r>
      <w:proofErr w:type="gramEnd"/>
      <w:r w:rsidRPr="00547516">
        <w:rPr>
          <w:rFonts w:ascii="Times New Roman" w:hAnsi="Times New Roman" w:cs="Times New Roman"/>
          <w:sz w:val="28"/>
          <w:szCs w:val="28"/>
        </w:rPr>
        <w:t>і документи призначені для внутрішнього користування і відправлення в Центр. Серед них виділяють такі тематичні групи:</w:t>
      </w:r>
      <w:r w:rsidRPr="00547516">
        <w:rPr>
          <w:rFonts w:ascii="Times New Roman" w:hAnsi="Times New Roman" w:cs="Times New Roman"/>
          <w:i/>
          <w:iCs/>
          <w:sz w:val="28"/>
          <w:szCs w:val="28"/>
        </w:rPr>
        <w:t xml:space="preserve"> а) інформаційно-довідкові (інформаційно-аналітичні): </w:t>
      </w:r>
      <w:r w:rsidRPr="00547516">
        <w:rPr>
          <w:rFonts w:ascii="Times New Roman" w:hAnsi="Times New Roman" w:cs="Times New Roman"/>
          <w:sz w:val="28"/>
          <w:szCs w:val="28"/>
        </w:rPr>
        <w:t xml:space="preserve">службові та доповідні записки, </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 xml:space="preserve">ізного роду довідки (довідки про країну перебування, біографічні довідки або політичні характеристики), огляди преси, хроніки подій, записи бесід («щоденник дипломата»), записи телефонних розмов, телеграми та шифрограми;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 xml:space="preserve">б) звітні: </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 xml:space="preserve">ічні та піврічні політичні звіти про роботу дипломатичного представництва, різного роду звіти (звіти дипломатів про поїздки країною перебування, звіти за підсумками глави держави);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i/>
          <w:iCs/>
          <w:sz w:val="28"/>
          <w:szCs w:val="28"/>
        </w:rPr>
        <w:t xml:space="preserve">в) листування </w:t>
      </w:r>
      <w:r w:rsidRPr="00547516">
        <w:rPr>
          <w:rFonts w:ascii="Times New Roman" w:hAnsi="Times New Roman" w:cs="Times New Roman"/>
          <w:sz w:val="28"/>
          <w:szCs w:val="28"/>
        </w:rPr>
        <w:t xml:space="preserve">з Міністерством закордонних справ з консульських, </w:t>
      </w:r>
      <w:proofErr w:type="gramStart"/>
      <w:r w:rsidRPr="00547516">
        <w:rPr>
          <w:rFonts w:ascii="Times New Roman" w:hAnsi="Times New Roman" w:cs="Times New Roman"/>
          <w:sz w:val="28"/>
          <w:szCs w:val="28"/>
        </w:rPr>
        <w:t>адм</w:t>
      </w:r>
      <w:proofErr w:type="gramEnd"/>
      <w:r w:rsidRPr="00547516">
        <w:rPr>
          <w:rFonts w:ascii="Times New Roman" w:hAnsi="Times New Roman" w:cs="Times New Roman"/>
          <w:sz w:val="28"/>
          <w:szCs w:val="28"/>
        </w:rPr>
        <w:t xml:space="preserve">іністративно-господарських, фінансових, кадрових питань та щодо планування роботи;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uk-UA"/>
        </w:rPr>
      </w:pPr>
      <w:r w:rsidRPr="00547516">
        <w:rPr>
          <w:rFonts w:ascii="Times New Roman" w:hAnsi="Times New Roman" w:cs="Times New Roman"/>
          <w:i/>
          <w:iCs/>
          <w:sz w:val="28"/>
          <w:szCs w:val="28"/>
        </w:rPr>
        <w:t xml:space="preserve">г) листування </w:t>
      </w:r>
      <w:r w:rsidRPr="00547516">
        <w:rPr>
          <w:rFonts w:ascii="Times New Roman" w:hAnsi="Times New Roman" w:cs="Times New Roman"/>
          <w:sz w:val="28"/>
          <w:szCs w:val="28"/>
        </w:rPr>
        <w:t xml:space="preserve">з Міністерством закордонних справ та іншими відомствами й установами України стосовно </w:t>
      </w:r>
      <w:proofErr w:type="gramStart"/>
      <w:r w:rsidRPr="00547516">
        <w:rPr>
          <w:rFonts w:ascii="Times New Roman" w:hAnsi="Times New Roman" w:cs="Times New Roman"/>
          <w:sz w:val="28"/>
          <w:szCs w:val="28"/>
        </w:rPr>
        <w:t>запит</w:t>
      </w:r>
      <w:proofErr w:type="gramEnd"/>
      <w:r w:rsidRPr="00547516">
        <w:rPr>
          <w:rFonts w:ascii="Times New Roman" w:hAnsi="Times New Roman" w:cs="Times New Roman"/>
          <w:sz w:val="28"/>
          <w:szCs w:val="28"/>
        </w:rPr>
        <w:t>ів цих установ та окремих громадян, що стосуються в першу чергу економічних і правових проблем, а також конкретних життєвих потреб громадян України.</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 2. Документи дипломатичного листування, або дипломатична кореспонденція, </w:t>
      </w:r>
      <w:r w:rsidRPr="00547516">
        <w:rPr>
          <w:rFonts w:ascii="Times New Roman" w:hAnsi="Times New Roman" w:cs="Times New Roman"/>
          <w:sz w:val="28"/>
          <w:szCs w:val="28"/>
        </w:rPr>
        <w:t>– офіційні та напівофіційні документи, за допомогою яких представники Міністерств закордонних справ, посольств і консульств здійснюють письмові офіційні контакти з представниками іноземних держав</w:t>
      </w:r>
      <w:proofErr w:type="gramStart"/>
      <w:r w:rsidRPr="00547516">
        <w:rPr>
          <w:rFonts w:ascii="Times New Roman" w:hAnsi="Times New Roman" w:cs="Times New Roman"/>
          <w:sz w:val="28"/>
          <w:szCs w:val="28"/>
        </w:rPr>
        <w:t>.</w:t>
      </w:r>
      <w:proofErr w:type="gramEnd"/>
      <w:r w:rsidRPr="00547516">
        <w:rPr>
          <w:rFonts w:ascii="Times New Roman" w:hAnsi="Times New Roman" w:cs="Times New Roman"/>
          <w:sz w:val="28"/>
          <w:szCs w:val="28"/>
        </w:rPr>
        <w:t xml:space="preserve"> Є </w:t>
      </w:r>
      <w:proofErr w:type="gramStart"/>
      <w:r w:rsidRPr="00547516">
        <w:rPr>
          <w:rFonts w:ascii="Times New Roman" w:hAnsi="Times New Roman" w:cs="Times New Roman"/>
          <w:sz w:val="28"/>
          <w:szCs w:val="28"/>
        </w:rPr>
        <w:lastRenderedPageBreak/>
        <w:t>п</w:t>
      </w:r>
      <w:proofErr w:type="gramEnd"/>
      <w:r w:rsidRPr="00547516">
        <w:rPr>
          <w:rFonts w:ascii="Times New Roman" w:hAnsi="Times New Roman" w:cs="Times New Roman"/>
          <w:sz w:val="28"/>
          <w:szCs w:val="28"/>
        </w:rPr>
        <w:t xml:space="preserve">рямим зверненням до іншої держави, тому вимагають обов’язкової відповіді. (Докладніше про дипломатичне листування див. пп. 3.2 і 3.3.)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3. Одн</w:t>
      </w:r>
      <w:proofErr w:type="gramStart"/>
      <w:r w:rsidRPr="00547516">
        <w:rPr>
          <w:rFonts w:ascii="Times New Roman" w:hAnsi="Times New Roman" w:cs="Times New Roman"/>
          <w:b/>
          <w:bCs/>
          <w:sz w:val="28"/>
          <w:szCs w:val="28"/>
        </w:rPr>
        <w:t>о-</w:t>
      </w:r>
      <w:proofErr w:type="gramEnd"/>
      <w:r w:rsidRPr="00547516">
        <w:rPr>
          <w:rFonts w:ascii="Times New Roman" w:hAnsi="Times New Roman" w:cs="Times New Roman"/>
          <w:b/>
          <w:bCs/>
          <w:sz w:val="28"/>
          <w:szCs w:val="28"/>
        </w:rPr>
        <w:t xml:space="preserve"> та багатосторонні позиційні дипломатичні документи </w:t>
      </w:r>
      <w:r w:rsidRPr="00547516">
        <w:rPr>
          <w:rFonts w:ascii="Times New Roman" w:hAnsi="Times New Roman" w:cs="Times New Roman"/>
          <w:sz w:val="28"/>
          <w:szCs w:val="28"/>
        </w:rPr>
        <w:t xml:space="preserve">– документи, які висвітлюють позицію держави з того чи іншого питання міжнародного життя. Не є прямим зверненням до певної держави і тому не вимагають обов’язкової відповіді. Водночас відсутність відповіді чи </w:t>
      </w:r>
      <w:proofErr w:type="gramStart"/>
      <w:r w:rsidRPr="00547516">
        <w:rPr>
          <w:rFonts w:ascii="Times New Roman" w:hAnsi="Times New Roman" w:cs="Times New Roman"/>
          <w:sz w:val="28"/>
          <w:szCs w:val="28"/>
        </w:rPr>
        <w:t>будь-яко</w:t>
      </w:r>
      <w:proofErr w:type="gramEnd"/>
      <w:r w:rsidRPr="00547516">
        <w:rPr>
          <w:rFonts w:ascii="Times New Roman" w:hAnsi="Times New Roman" w:cs="Times New Roman"/>
          <w:sz w:val="28"/>
          <w:szCs w:val="28"/>
        </w:rPr>
        <w:t xml:space="preserve">ї іншої форми реагування на заяву теж є політичним актом з певним значенням. Це такі документи: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 xml:space="preserve">а) заяви уряду / Міністерства закордонних справ / посольства </w:t>
      </w:r>
      <w:r w:rsidRPr="00547516">
        <w:rPr>
          <w:rFonts w:ascii="Times New Roman" w:hAnsi="Times New Roman" w:cs="Times New Roman"/>
          <w:sz w:val="28"/>
          <w:szCs w:val="28"/>
        </w:rPr>
        <w:t xml:space="preserve">– документи, які є оперативним реагуванням країни </w:t>
      </w:r>
      <w:proofErr w:type="gramStart"/>
      <w:r w:rsidRPr="00547516">
        <w:rPr>
          <w:rFonts w:ascii="Times New Roman" w:hAnsi="Times New Roman" w:cs="Times New Roman"/>
          <w:sz w:val="28"/>
          <w:szCs w:val="28"/>
        </w:rPr>
        <w:t>на</w:t>
      </w:r>
      <w:proofErr w:type="gramEnd"/>
      <w:r w:rsidRPr="00547516">
        <w:rPr>
          <w:rFonts w:ascii="Times New Roman" w:hAnsi="Times New Roman" w:cs="Times New Roman"/>
          <w:sz w:val="28"/>
          <w:szCs w:val="28"/>
        </w:rPr>
        <w:t xml:space="preserve"> подію міжнародного життя та в яких висловлено позицію представників держави на цю подію;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 xml:space="preserve">б) звернення глави держави / уряду </w:t>
      </w:r>
      <w:r w:rsidRPr="00547516">
        <w:rPr>
          <w:rFonts w:ascii="Times New Roman" w:hAnsi="Times New Roman" w:cs="Times New Roman"/>
          <w:sz w:val="28"/>
          <w:szCs w:val="28"/>
        </w:rPr>
        <w:t xml:space="preserve">– це документ, у якому глава держави (іноді – уряду) звертається до інших глав держав стосовно важливих питань міжнародної політики, наприклад, з питань ядерної безпеки, роззброєння, попередження конфліктів тощо;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 xml:space="preserve">в) виступи, промови вищих керівників, представників держави </w:t>
      </w:r>
      <w:r w:rsidRPr="00547516">
        <w:rPr>
          <w:rFonts w:ascii="Times New Roman" w:hAnsi="Times New Roman" w:cs="Times New Roman"/>
          <w:sz w:val="28"/>
          <w:szCs w:val="28"/>
        </w:rPr>
        <w:t xml:space="preserve">– документи, у яких представники держави висловлюють позицію уряду з актуальних міжнародних питань, вносять конкретні пропозиції, а також пояснюють основні принципи й головні напрями зовнішньої політики своєї держави. Це: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виступи представників держави на </w:t>
      </w:r>
      <w:proofErr w:type="gramStart"/>
      <w:r w:rsidRPr="00547516">
        <w:rPr>
          <w:rFonts w:ascii="Times New Roman" w:hAnsi="Times New Roman" w:cs="Times New Roman"/>
          <w:sz w:val="28"/>
          <w:szCs w:val="28"/>
        </w:rPr>
        <w:t>м</w:t>
      </w:r>
      <w:proofErr w:type="gramEnd"/>
      <w:r w:rsidRPr="00547516">
        <w:rPr>
          <w:rFonts w:ascii="Times New Roman" w:hAnsi="Times New Roman" w:cs="Times New Roman"/>
          <w:sz w:val="28"/>
          <w:szCs w:val="28"/>
        </w:rPr>
        <w:t xml:space="preserve">іжнародних конференціях і в міжнародних організаціях;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відповіді представників держави на звернення або запитання представників громадських організацій, окремих </w:t>
      </w:r>
      <w:proofErr w:type="gramStart"/>
      <w:r w:rsidRPr="00547516">
        <w:rPr>
          <w:rFonts w:ascii="Times New Roman" w:hAnsi="Times New Roman" w:cs="Times New Roman"/>
          <w:sz w:val="28"/>
          <w:szCs w:val="28"/>
        </w:rPr>
        <w:t>осіб</w:t>
      </w:r>
      <w:proofErr w:type="gramEnd"/>
      <w:r w:rsidRPr="00547516">
        <w:rPr>
          <w:rFonts w:ascii="Times New Roman" w:hAnsi="Times New Roman" w:cs="Times New Roman"/>
          <w:sz w:val="28"/>
          <w:szCs w:val="28"/>
        </w:rPr>
        <w:t xml:space="preserve">, кореспондентів ЗМІ з найбільш актуальних проблем зовнішньої політики;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виступи на дипломатичних прийомах;</w:t>
      </w:r>
      <w:r w:rsidRPr="00547516">
        <w:rPr>
          <w:rFonts w:ascii="Times New Roman" w:hAnsi="Times New Roman" w:cs="Times New Roman"/>
          <w:b/>
          <w:bCs/>
          <w:i/>
          <w:iCs/>
          <w:sz w:val="28"/>
          <w:szCs w:val="28"/>
        </w:rPr>
        <w:t xml:space="preserve"> г) декларації </w:t>
      </w:r>
      <w:r w:rsidRPr="00547516">
        <w:rPr>
          <w:rFonts w:ascii="Times New Roman" w:hAnsi="Times New Roman" w:cs="Times New Roman"/>
          <w:sz w:val="28"/>
          <w:szCs w:val="28"/>
        </w:rPr>
        <w:t xml:space="preserve">(лат. </w:t>
      </w:r>
      <w:r w:rsidRPr="00547516">
        <w:rPr>
          <w:rFonts w:ascii="Times New Roman" w:hAnsi="Times New Roman" w:cs="Times New Roman"/>
          <w:i/>
          <w:iCs/>
          <w:sz w:val="28"/>
          <w:szCs w:val="28"/>
        </w:rPr>
        <w:t xml:space="preserve">declaratio – </w:t>
      </w:r>
      <w:r w:rsidRPr="00547516">
        <w:rPr>
          <w:rFonts w:ascii="Times New Roman" w:hAnsi="Times New Roman" w:cs="Times New Roman"/>
          <w:sz w:val="28"/>
          <w:szCs w:val="28"/>
        </w:rPr>
        <w:t>заява, оголошення) – одн</w:t>
      </w:r>
      <w:proofErr w:type="gramStart"/>
      <w:r w:rsidRPr="00547516">
        <w:rPr>
          <w:rFonts w:ascii="Times New Roman" w:hAnsi="Times New Roman" w:cs="Times New Roman"/>
          <w:sz w:val="28"/>
          <w:szCs w:val="28"/>
        </w:rPr>
        <w:t>о-</w:t>
      </w:r>
      <w:proofErr w:type="gramEnd"/>
      <w:r w:rsidRPr="00547516">
        <w:rPr>
          <w:rFonts w:ascii="Times New Roman" w:hAnsi="Times New Roman" w:cs="Times New Roman"/>
          <w:sz w:val="28"/>
          <w:szCs w:val="28"/>
        </w:rPr>
        <w:t xml:space="preserve">, дво- або багатосторонні заяви, у яких держави, міжурядові або міжнародні громадські організації проголошують принципи своєї зовнішньої і внутрішньої політики або заявляють про свою позицію щодо </w:t>
      </w:r>
      <w:r w:rsidRPr="00547516">
        <w:rPr>
          <w:rFonts w:ascii="Times New Roman" w:hAnsi="Times New Roman" w:cs="Times New Roman"/>
          <w:sz w:val="28"/>
          <w:szCs w:val="28"/>
        </w:rPr>
        <w:lastRenderedPageBreak/>
        <w:t xml:space="preserve">конкретних питань. У деклараціях проголошують про збіжні погляди, спільні наміри. Таким документам властива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іднесеність стилю, урочистість; </w:t>
      </w:r>
    </w:p>
    <w:p w:rsidR="00CE4B00" w:rsidRPr="00547516" w:rsidRDefault="00CE4B00" w:rsidP="00CE4B00">
      <w:pPr>
        <w:pStyle w:val="Default"/>
        <w:spacing w:line="360" w:lineRule="auto"/>
        <w:ind w:firstLine="709"/>
        <w:jc w:val="both"/>
        <w:rPr>
          <w:rFonts w:ascii="Times New Roman" w:hAnsi="Times New Roman" w:cs="Times New Roman"/>
          <w:color w:val="auto"/>
          <w:sz w:val="28"/>
          <w:szCs w:val="28"/>
        </w:rPr>
      </w:pPr>
      <w:r w:rsidRPr="00547516">
        <w:rPr>
          <w:rFonts w:ascii="Times New Roman" w:hAnsi="Times New Roman" w:cs="Times New Roman"/>
          <w:b/>
          <w:bCs/>
          <w:i/>
          <w:iCs/>
          <w:sz w:val="28"/>
          <w:szCs w:val="28"/>
        </w:rPr>
        <w:t xml:space="preserve">д) комюніке </w:t>
      </w:r>
      <w:r w:rsidRPr="00547516">
        <w:rPr>
          <w:rFonts w:ascii="Times New Roman" w:hAnsi="Times New Roman" w:cs="Times New Roman"/>
          <w:sz w:val="28"/>
          <w:szCs w:val="28"/>
        </w:rPr>
        <w:t xml:space="preserve">(фр. </w:t>
      </w:r>
      <w:r w:rsidRPr="00547516">
        <w:rPr>
          <w:rFonts w:ascii="Times New Roman" w:hAnsi="Times New Roman" w:cs="Times New Roman"/>
          <w:i/>
          <w:iCs/>
          <w:sz w:val="28"/>
          <w:szCs w:val="28"/>
        </w:rPr>
        <w:t>communique</w:t>
      </w:r>
      <w:r w:rsidRPr="00547516">
        <w:rPr>
          <w:rFonts w:ascii="Times New Roman" w:hAnsi="Times New Roman" w:cs="Times New Roman"/>
          <w:sz w:val="28"/>
          <w:szCs w:val="28"/>
        </w:rPr>
        <w:t xml:space="preserve">) </w:t>
      </w:r>
      <w:r w:rsidRPr="00547516">
        <w:rPr>
          <w:rFonts w:ascii="Times New Roman" w:hAnsi="Times New Roman" w:cs="Times New Roman"/>
          <w:i/>
          <w:iCs/>
          <w:sz w:val="28"/>
          <w:szCs w:val="28"/>
        </w:rPr>
        <w:t xml:space="preserve">– </w:t>
      </w:r>
      <w:r w:rsidRPr="00547516">
        <w:rPr>
          <w:rFonts w:ascii="Times New Roman" w:hAnsi="Times New Roman" w:cs="Times New Roman"/>
          <w:sz w:val="28"/>
          <w:szCs w:val="28"/>
        </w:rPr>
        <w:t xml:space="preserve">офіційне повідомлення про хід або результати міжнародних переговорів, про досягнуту міжнародну угоду тощо. Може бути </w:t>
      </w:r>
      <w:proofErr w:type="gramStart"/>
      <w:r w:rsidRPr="00547516">
        <w:rPr>
          <w:rFonts w:ascii="Times New Roman" w:hAnsi="Times New Roman" w:cs="Times New Roman"/>
          <w:sz w:val="28"/>
          <w:szCs w:val="28"/>
        </w:rPr>
        <w:t>коротким</w:t>
      </w:r>
      <w:proofErr w:type="gramEnd"/>
      <w:r w:rsidRPr="00547516">
        <w:rPr>
          <w:rFonts w:ascii="Times New Roman" w:hAnsi="Times New Roman" w:cs="Times New Roman"/>
          <w:sz w:val="28"/>
          <w:szCs w:val="28"/>
        </w:rPr>
        <w:t xml:space="preserve"> – у вигляді повідомлення або більшшироким – із викладенням змісту переговорів чи досягнутих угод та їх </w:t>
      </w:r>
      <w:r w:rsidRPr="00547516">
        <w:rPr>
          <w:rFonts w:ascii="Times New Roman" w:hAnsi="Times New Roman" w:cs="Times New Roman"/>
          <w:color w:val="auto"/>
          <w:sz w:val="28"/>
          <w:szCs w:val="28"/>
        </w:rPr>
        <w:t xml:space="preserve">публікацією. Комюніке – </w:t>
      </w:r>
      <w:proofErr w:type="gramStart"/>
      <w:r w:rsidRPr="00547516">
        <w:rPr>
          <w:rFonts w:ascii="Times New Roman" w:hAnsi="Times New Roman" w:cs="Times New Roman"/>
          <w:color w:val="auto"/>
          <w:sz w:val="28"/>
          <w:szCs w:val="28"/>
        </w:rPr>
        <w:t>документ б</w:t>
      </w:r>
      <w:proofErr w:type="gramEnd"/>
      <w:r w:rsidRPr="00547516">
        <w:rPr>
          <w:rFonts w:ascii="Times New Roman" w:hAnsi="Times New Roman" w:cs="Times New Roman"/>
          <w:color w:val="auto"/>
          <w:sz w:val="28"/>
          <w:szCs w:val="28"/>
        </w:rPr>
        <w:t>ільш трафаретний, його мета – повідомити пресі, громадськості про результати переговорів, їхню атмосферу. Мова комюні</w:t>
      </w:r>
      <w:proofErr w:type="gramStart"/>
      <w:r w:rsidRPr="00547516">
        <w:rPr>
          <w:rFonts w:ascii="Times New Roman" w:hAnsi="Times New Roman" w:cs="Times New Roman"/>
          <w:color w:val="auto"/>
          <w:sz w:val="28"/>
          <w:szCs w:val="28"/>
        </w:rPr>
        <w:t>ке д</w:t>
      </w:r>
      <w:proofErr w:type="gramEnd"/>
      <w:r w:rsidRPr="00547516">
        <w:rPr>
          <w:rFonts w:ascii="Times New Roman" w:hAnsi="Times New Roman" w:cs="Times New Roman"/>
          <w:color w:val="auto"/>
          <w:sz w:val="28"/>
          <w:szCs w:val="28"/>
        </w:rPr>
        <w:t xml:space="preserve">ілова, суха. За своїм характером комюніке належить до міжнародно-правових документів. Цей документ сторони обов’язково узгоджують. </w:t>
      </w:r>
    </w:p>
    <w:p w:rsidR="00CE4B00" w:rsidRPr="00547516" w:rsidRDefault="00CE4B00" w:rsidP="00CE4B00">
      <w:pPr>
        <w:spacing w:line="360" w:lineRule="auto"/>
        <w:ind w:firstLine="709"/>
        <w:jc w:val="both"/>
        <w:rPr>
          <w:sz w:val="28"/>
          <w:szCs w:val="28"/>
          <w:lang w:val="uk-UA"/>
        </w:rPr>
      </w:pPr>
      <w:r w:rsidRPr="00547516">
        <w:rPr>
          <w:sz w:val="28"/>
          <w:szCs w:val="28"/>
        </w:rPr>
        <w:t>Серед одн</w:t>
      </w:r>
      <w:proofErr w:type="gramStart"/>
      <w:r w:rsidRPr="00547516">
        <w:rPr>
          <w:sz w:val="28"/>
          <w:szCs w:val="28"/>
        </w:rPr>
        <w:t>о-</w:t>
      </w:r>
      <w:proofErr w:type="gramEnd"/>
      <w:r w:rsidRPr="00547516">
        <w:rPr>
          <w:sz w:val="28"/>
          <w:szCs w:val="28"/>
        </w:rPr>
        <w:t xml:space="preserve"> та багатосторонніх позиційних дипломатичних документів виокремлюють </w:t>
      </w:r>
      <w:r w:rsidRPr="00547516">
        <w:rPr>
          <w:b/>
          <w:bCs/>
          <w:sz w:val="28"/>
          <w:szCs w:val="28"/>
        </w:rPr>
        <w:t xml:space="preserve">заключні документи міжнародних переговорів, нарад, конференцій, візитів офіційних осіб чи делегацій </w:t>
      </w:r>
      <w:r w:rsidRPr="00547516">
        <w:rPr>
          <w:sz w:val="28"/>
          <w:szCs w:val="28"/>
        </w:rPr>
        <w:t>– дипломатичні документи, які висвітлюють позицію держав з того чи іншого питання міжнародного життя або оформлюють досягнуті домовленості як результат міжнародних переговорів, нарад, конференцій, візитів представників інших держав. До цих документі</w:t>
      </w:r>
      <w:proofErr w:type="gramStart"/>
      <w:r w:rsidRPr="00547516">
        <w:rPr>
          <w:sz w:val="28"/>
          <w:szCs w:val="28"/>
        </w:rPr>
        <w:t>в</w:t>
      </w:r>
      <w:proofErr w:type="gramEnd"/>
      <w:r w:rsidRPr="00547516">
        <w:rPr>
          <w:sz w:val="28"/>
          <w:szCs w:val="28"/>
        </w:rPr>
        <w:t xml:space="preserve"> належать:</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а) спільні заяви про дв</w:t>
      </w:r>
      <w:proofErr w:type="gramStart"/>
      <w:r w:rsidRPr="00547516">
        <w:rPr>
          <w:rFonts w:ascii="Times New Roman" w:hAnsi="Times New Roman" w:cs="Times New Roman"/>
          <w:b/>
          <w:bCs/>
          <w:i/>
          <w:iCs/>
          <w:sz w:val="28"/>
          <w:szCs w:val="28"/>
        </w:rPr>
        <w:t>о-</w:t>
      </w:r>
      <w:proofErr w:type="gramEnd"/>
      <w:r w:rsidRPr="00547516">
        <w:rPr>
          <w:rFonts w:ascii="Times New Roman" w:hAnsi="Times New Roman" w:cs="Times New Roman"/>
          <w:b/>
          <w:bCs/>
          <w:i/>
          <w:iCs/>
          <w:sz w:val="28"/>
          <w:szCs w:val="28"/>
        </w:rPr>
        <w:t xml:space="preserve"> або багатосторонні переговори </w:t>
      </w:r>
      <w:r w:rsidRPr="00547516">
        <w:rPr>
          <w:rFonts w:ascii="Times New Roman" w:hAnsi="Times New Roman" w:cs="Times New Roman"/>
          <w:sz w:val="28"/>
          <w:szCs w:val="28"/>
        </w:rPr>
        <w:t xml:space="preserve">– документи, за допомогою яких учасники переговорів інформують громадськість, інші уряди про переговори, що відбулися, про питання, які було обговорено, про досягнуті домовленості та про спільні погляди й принципи, а також, можливо, про розбіжності між ними або особливу позицію того чи іншого учасника;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 xml:space="preserve">б) звернення глав держав / урядів </w:t>
      </w:r>
      <w:r w:rsidRPr="00547516">
        <w:rPr>
          <w:rFonts w:ascii="Times New Roman" w:hAnsi="Times New Roman" w:cs="Times New Roman"/>
          <w:sz w:val="28"/>
          <w:szCs w:val="28"/>
        </w:rPr>
        <w:t xml:space="preserve">– документ, який укладають від імені глав держав або глав урядів, які виступили із ним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 час зустрічі чи переговорів;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 xml:space="preserve">в) спільні декларації </w:t>
      </w:r>
      <w:r w:rsidRPr="00547516">
        <w:rPr>
          <w:rFonts w:ascii="Times New Roman" w:hAnsi="Times New Roman" w:cs="Times New Roman"/>
          <w:sz w:val="28"/>
          <w:szCs w:val="28"/>
        </w:rPr>
        <w:t>– дв</w:t>
      </w:r>
      <w:proofErr w:type="gramStart"/>
      <w:r w:rsidRPr="00547516">
        <w:rPr>
          <w:rFonts w:ascii="Times New Roman" w:hAnsi="Times New Roman" w:cs="Times New Roman"/>
          <w:sz w:val="28"/>
          <w:szCs w:val="28"/>
        </w:rPr>
        <w:t>о-</w:t>
      </w:r>
      <w:proofErr w:type="gramEnd"/>
      <w:r w:rsidRPr="00547516">
        <w:rPr>
          <w:rFonts w:ascii="Times New Roman" w:hAnsi="Times New Roman" w:cs="Times New Roman"/>
          <w:sz w:val="28"/>
          <w:szCs w:val="28"/>
        </w:rPr>
        <w:t xml:space="preserve"> або багатосторонні заяви, у яких держави, міжурядові або міжнародні громадські організації заявляють про свою позицію щодо конкретних питань, проголошують про збіжні погляди, спільні наміри;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t xml:space="preserve">г) спільні комюніке </w:t>
      </w:r>
      <w:r w:rsidRPr="00547516">
        <w:rPr>
          <w:rFonts w:ascii="Times New Roman" w:hAnsi="Times New Roman" w:cs="Times New Roman"/>
          <w:i/>
          <w:iCs/>
          <w:sz w:val="28"/>
          <w:szCs w:val="28"/>
        </w:rPr>
        <w:t xml:space="preserve">– </w:t>
      </w:r>
      <w:r w:rsidRPr="00547516">
        <w:rPr>
          <w:rFonts w:ascii="Times New Roman" w:hAnsi="Times New Roman" w:cs="Times New Roman"/>
          <w:sz w:val="28"/>
          <w:szCs w:val="28"/>
        </w:rPr>
        <w:t xml:space="preserve">двосторонні дипломатичні документи, спільні офіційні повідомлення за наслідками візитів і переговорів парламентарів;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i/>
          <w:iCs/>
          <w:sz w:val="28"/>
          <w:szCs w:val="28"/>
        </w:rPr>
        <w:lastRenderedPageBreak/>
        <w:t xml:space="preserve">д) міжнародні договори </w:t>
      </w:r>
      <w:r w:rsidRPr="00547516">
        <w:rPr>
          <w:rFonts w:ascii="Times New Roman" w:hAnsi="Times New Roman" w:cs="Times New Roman"/>
          <w:sz w:val="28"/>
          <w:szCs w:val="28"/>
        </w:rPr>
        <w:t>– письмові (іноді усні) угоди між двома або кількома державами чи міжнародними організаціями відносно встановлення, змінення або припинення їхніх взаємних прав та обов’язків у політичній, економічній чи інших сферах</w:t>
      </w:r>
      <w:proofErr w:type="gramStart"/>
      <w:r w:rsidRPr="00547516">
        <w:rPr>
          <w:rFonts w:ascii="Times New Roman" w:hAnsi="Times New Roman" w:cs="Times New Roman"/>
          <w:sz w:val="28"/>
          <w:szCs w:val="28"/>
        </w:rPr>
        <w:t>.</w:t>
      </w:r>
      <w:proofErr w:type="gramEnd"/>
      <w:r w:rsidRPr="00547516">
        <w:rPr>
          <w:rFonts w:ascii="Times New Roman" w:hAnsi="Times New Roman" w:cs="Times New Roman"/>
          <w:sz w:val="28"/>
          <w:szCs w:val="28"/>
        </w:rPr>
        <w:t xml:space="preserve"> Є </w:t>
      </w:r>
      <w:proofErr w:type="gramStart"/>
      <w:r w:rsidRPr="00547516">
        <w:rPr>
          <w:rFonts w:ascii="Times New Roman" w:hAnsi="Times New Roman" w:cs="Times New Roman"/>
          <w:sz w:val="28"/>
          <w:szCs w:val="28"/>
        </w:rPr>
        <w:t>о</w:t>
      </w:r>
      <w:proofErr w:type="gramEnd"/>
      <w:r w:rsidRPr="00547516">
        <w:rPr>
          <w:rFonts w:ascii="Times New Roman" w:hAnsi="Times New Roman" w:cs="Times New Roman"/>
          <w:sz w:val="28"/>
          <w:szCs w:val="28"/>
        </w:rPr>
        <w:t xml:space="preserve">сновним джерелом міжнародного права.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Частину дипломатичних документів (одн</w:t>
      </w:r>
      <w:proofErr w:type="gramStart"/>
      <w:r w:rsidRPr="00547516">
        <w:rPr>
          <w:rFonts w:ascii="Times New Roman" w:hAnsi="Times New Roman" w:cs="Times New Roman"/>
          <w:sz w:val="28"/>
          <w:szCs w:val="28"/>
        </w:rPr>
        <w:t>о-</w:t>
      </w:r>
      <w:proofErr w:type="gramEnd"/>
      <w:r w:rsidRPr="00547516">
        <w:rPr>
          <w:rFonts w:ascii="Times New Roman" w:hAnsi="Times New Roman" w:cs="Times New Roman"/>
          <w:sz w:val="28"/>
          <w:szCs w:val="28"/>
        </w:rPr>
        <w:t xml:space="preserve"> та багатосторонніх позиційних, заключних дипломатичних), особливо якщо вони стосуються важливих питань міжнародного життя, оприлюднюють (публікують у пресі). Їх також можуть офіційно направляти зі супровідною нотою відповідним державам. Як правило, їх вручають або зачитують представникам інших держав посли.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uk-UA"/>
        </w:rPr>
      </w:pPr>
      <w:proofErr w:type="gramStart"/>
      <w:r w:rsidRPr="00547516">
        <w:rPr>
          <w:rFonts w:ascii="Times New Roman" w:hAnsi="Times New Roman" w:cs="Times New Roman"/>
          <w:sz w:val="28"/>
          <w:szCs w:val="28"/>
        </w:rPr>
        <w:t xml:space="preserve">Більшість дипломатичних документів не публікують через мале значення питань, які в них розглянуто (наприклад, ноти з проханням про видання віз). </w:t>
      </w:r>
      <w:proofErr w:type="gramEnd"/>
    </w:p>
    <w:p w:rsidR="00CE4B00" w:rsidRPr="00547516" w:rsidRDefault="00CE4B00" w:rsidP="00CE4B00">
      <w:pPr>
        <w:spacing w:line="360" w:lineRule="auto"/>
        <w:ind w:firstLine="709"/>
        <w:jc w:val="both"/>
        <w:rPr>
          <w:sz w:val="28"/>
          <w:szCs w:val="28"/>
          <w:lang w:val="uk-UA"/>
        </w:rPr>
      </w:pPr>
      <w:r w:rsidRPr="00547516">
        <w:rPr>
          <w:sz w:val="28"/>
          <w:szCs w:val="28"/>
        </w:rPr>
        <w:t>Частина дипломатичних документів має конфіденційний характер (наприклад «усні послання» та «усні заяви», текст яких зачитують, але не передають адресатові офіційно), і тому їх також не оприлюднюють.</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lang w:val="uk-UA"/>
        </w:rPr>
        <w:t>2.</w:t>
      </w:r>
      <w:r w:rsidRPr="00547516">
        <w:rPr>
          <w:rFonts w:ascii="Times New Roman" w:hAnsi="Times New Roman" w:cs="Times New Roman"/>
          <w:b/>
          <w:bCs/>
          <w:sz w:val="28"/>
          <w:szCs w:val="28"/>
        </w:rPr>
        <w:t xml:space="preserve">Різновиди дипломатичних листів та їх загальна характеристика </w:t>
      </w:r>
    </w:p>
    <w:p w:rsidR="00CE4B00" w:rsidRPr="00547516" w:rsidRDefault="00CE4B00" w:rsidP="00CE4B00">
      <w:pPr>
        <w:spacing w:line="360" w:lineRule="auto"/>
        <w:ind w:firstLine="709"/>
        <w:jc w:val="both"/>
        <w:rPr>
          <w:sz w:val="28"/>
          <w:szCs w:val="28"/>
          <w:lang w:val="uk-UA"/>
        </w:rPr>
      </w:pPr>
      <w:r w:rsidRPr="00547516">
        <w:rPr>
          <w:sz w:val="28"/>
          <w:szCs w:val="28"/>
        </w:rPr>
        <w:t xml:space="preserve">Сьогодні до традиційних видів </w:t>
      </w:r>
      <w:proofErr w:type="gramStart"/>
      <w:r w:rsidRPr="00547516">
        <w:rPr>
          <w:sz w:val="28"/>
          <w:szCs w:val="28"/>
        </w:rPr>
        <w:t>дипломатичного</w:t>
      </w:r>
      <w:proofErr w:type="gramEnd"/>
      <w:r w:rsidRPr="00547516">
        <w:rPr>
          <w:sz w:val="28"/>
          <w:szCs w:val="28"/>
        </w:rPr>
        <w:t xml:space="preserve"> листування відносять такі документи:</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uk-UA"/>
        </w:rPr>
      </w:pPr>
      <w:r w:rsidRPr="00547516">
        <w:rPr>
          <w:rFonts w:ascii="Times New Roman" w:hAnsi="Times New Roman" w:cs="Times New Roman"/>
          <w:sz w:val="28"/>
          <w:szCs w:val="28"/>
          <w:lang w:val="uk-UA"/>
        </w:rPr>
        <w:t xml:space="preserve">- вербальні ноти;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uk-UA"/>
        </w:rPr>
      </w:pPr>
      <w:r w:rsidRPr="00547516">
        <w:rPr>
          <w:rFonts w:ascii="Times New Roman" w:hAnsi="Times New Roman" w:cs="Times New Roman"/>
          <w:sz w:val="28"/>
          <w:szCs w:val="28"/>
          <w:lang w:val="uk-UA"/>
        </w:rPr>
        <w:t xml:space="preserve">- особисті (підписні) ноти; </w:t>
      </w:r>
    </w:p>
    <w:p w:rsidR="00CE4B00" w:rsidRPr="00547516" w:rsidRDefault="00CE4B00" w:rsidP="00CE4B00">
      <w:pPr>
        <w:pStyle w:val="Default"/>
        <w:spacing w:line="360" w:lineRule="auto"/>
        <w:ind w:firstLine="709"/>
        <w:jc w:val="both"/>
        <w:rPr>
          <w:rFonts w:ascii="Times New Roman" w:hAnsi="Times New Roman" w:cs="Times New Roman"/>
          <w:sz w:val="28"/>
          <w:szCs w:val="28"/>
          <w:lang w:val="uk-UA"/>
        </w:rPr>
      </w:pPr>
      <w:r w:rsidRPr="00547516">
        <w:rPr>
          <w:rFonts w:ascii="Times New Roman" w:hAnsi="Times New Roman" w:cs="Times New Roman"/>
          <w:sz w:val="28"/>
          <w:szCs w:val="28"/>
          <w:lang w:val="uk-UA"/>
        </w:rPr>
        <w:t xml:space="preserve">- особисті послання та телеграми глав держав і урядів, керівників зовнішньополітичних відомств;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пам’ятні записки;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меморандуми;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приватні (особисті) листи напівофіційного характеру.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Вони </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 xml:space="preserve">ізняться між собою як змістом, так і технічним оформленням.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Вербальна нота </w:t>
      </w:r>
      <w:r w:rsidRPr="00547516">
        <w:rPr>
          <w:rFonts w:ascii="Times New Roman" w:hAnsi="Times New Roman" w:cs="Times New Roman"/>
          <w:sz w:val="28"/>
          <w:szCs w:val="28"/>
        </w:rPr>
        <w:t xml:space="preserve">– найпоширеніший </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 xml:space="preserve">ізновид дипломатичного листа, яким обмінюються Міністерство закордонних справ країни перебування і посольства, а також самі посольства між собою.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lastRenderedPageBreak/>
        <w:t xml:space="preserve">Вербальну ноту надсилають з метою розгляду й вирішення широкого кола питань, які стосуються взаємовідносин держав – зовнішньополітичних, економічних, культурних, а також із метою вирішення конкретних питань, пов’язаних із функціонуванням дипломатичних представництв. За допомогою вербальних нот: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узгоджують питання стосовно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ідготовки двосторонніх угод, обміну візитами представників держав;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подають запити про візи, агреман;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ідтверджують прибуття дипломата в країну перебування або повідомляють про його від’їзд;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повідомляють про автодорожні пригоди за участю співробітникі</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 посольств;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 повідомляють посольству інформацію представницького характеру, наприклад, про організацію поїздок дипломатичного корпусу країною, про запрошення дипломатів на </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 xml:space="preserve">ізноманітні заходи – з нагоди національного свята країни, Нового року, зустрічі з керівником держави, про екскурсії на промислові підприємства та в наукові заклади тощо.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Вербальну ноту також надсилають </w:t>
      </w:r>
      <w:proofErr w:type="gramStart"/>
      <w:r w:rsidRPr="00547516">
        <w:rPr>
          <w:rFonts w:ascii="Times New Roman" w:hAnsi="Times New Roman" w:cs="Times New Roman"/>
          <w:sz w:val="28"/>
          <w:szCs w:val="28"/>
        </w:rPr>
        <w:t>у</w:t>
      </w:r>
      <w:proofErr w:type="gramEnd"/>
      <w:r w:rsidRPr="00547516">
        <w:rPr>
          <w:rFonts w:ascii="Times New Roman" w:hAnsi="Times New Roman" w:cs="Times New Roman"/>
          <w:sz w:val="28"/>
          <w:szCs w:val="28"/>
        </w:rPr>
        <w:t xml:space="preserve"> відповідь на отриману вербальну ноту.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Вербальну ноту друкують на нотному бланку – спеціальному папері, виготовленому типографським способом, на якому витиснений Державний герб України та напис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 гербом </w:t>
      </w:r>
      <w:r w:rsidRPr="00547516">
        <w:rPr>
          <w:rFonts w:ascii="Times New Roman" w:hAnsi="Times New Roman" w:cs="Times New Roman"/>
          <w:i/>
          <w:iCs/>
          <w:sz w:val="28"/>
          <w:szCs w:val="28"/>
        </w:rPr>
        <w:t xml:space="preserve">«Міністерство закордонних справ України» </w:t>
      </w:r>
      <w:r w:rsidRPr="00547516">
        <w:rPr>
          <w:rFonts w:ascii="Times New Roman" w:hAnsi="Times New Roman" w:cs="Times New Roman"/>
          <w:sz w:val="28"/>
          <w:szCs w:val="28"/>
        </w:rPr>
        <w:t xml:space="preserve">або </w:t>
      </w:r>
      <w:r w:rsidRPr="00547516">
        <w:rPr>
          <w:rFonts w:ascii="Times New Roman" w:hAnsi="Times New Roman" w:cs="Times New Roman"/>
          <w:i/>
          <w:iCs/>
          <w:sz w:val="28"/>
          <w:szCs w:val="28"/>
        </w:rPr>
        <w:t xml:space="preserve">«Посольство України в … (назва країни)».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proofErr w:type="gramStart"/>
      <w:r w:rsidRPr="00547516">
        <w:rPr>
          <w:rFonts w:ascii="Times New Roman" w:hAnsi="Times New Roman" w:cs="Times New Roman"/>
          <w:sz w:val="28"/>
          <w:szCs w:val="28"/>
        </w:rPr>
        <w:t>На</w:t>
      </w:r>
      <w:proofErr w:type="gramEnd"/>
      <w:r w:rsidRPr="00547516">
        <w:rPr>
          <w:rFonts w:ascii="Times New Roman" w:hAnsi="Times New Roman" w:cs="Times New Roman"/>
          <w:sz w:val="28"/>
          <w:szCs w:val="28"/>
        </w:rPr>
        <w:t xml:space="preserve"> </w:t>
      </w:r>
      <w:proofErr w:type="gramStart"/>
      <w:r w:rsidRPr="00547516">
        <w:rPr>
          <w:rFonts w:ascii="Times New Roman" w:hAnsi="Times New Roman" w:cs="Times New Roman"/>
          <w:sz w:val="28"/>
          <w:szCs w:val="28"/>
        </w:rPr>
        <w:t>нот</w:t>
      </w:r>
      <w:proofErr w:type="gramEnd"/>
      <w:r w:rsidRPr="00547516">
        <w:rPr>
          <w:rFonts w:ascii="Times New Roman" w:hAnsi="Times New Roman" w:cs="Times New Roman"/>
          <w:sz w:val="28"/>
          <w:szCs w:val="28"/>
        </w:rPr>
        <w:t>і проставляють порядковий номер, дату і місце відправлення. У нижньому лівому куті першої сторінки вербальної ноти, незалежно від кількості сторінок тексту, зазначають адресу: повну офіційну назву установи адресата та назву міста, де вона розташоване, наприклад: «</w:t>
      </w:r>
      <w:r w:rsidRPr="00547516">
        <w:rPr>
          <w:rFonts w:ascii="Times New Roman" w:hAnsi="Times New Roman" w:cs="Times New Roman"/>
          <w:i/>
          <w:iCs/>
          <w:sz w:val="28"/>
          <w:szCs w:val="28"/>
        </w:rPr>
        <w:t>Посольствам Іноземних Держав в Україні м. Киї</w:t>
      </w:r>
      <w:proofErr w:type="gramStart"/>
      <w:r w:rsidRPr="00547516">
        <w:rPr>
          <w:rFonts w:ascii="Times New Roman" w:hAnsi="Times New Roman" w:cs="Times New Roman"/>
          <w:i/>
          <w:iCs/>
          <w:sz w:val="28"/>
          <w:szCs w:val="28"/>
        </w:rPr>
        <w:t>в</w:t>
      </w:r>
      <w:proofErr w:type="gramEnd"/>
      <w:r w:rsidRPr="00547516">
        <w:rPr>
          <w:rFonts w:ascii="Times New Roman" w:hAnsi="Times New Roman" w:cs="Times New Roman"/>
          <w:sz w:val="28"/>
          <w:szCs w:val="28"/>
        </w:rPr>
        <w:t xml:space="preserve">». Текст викладають від третьої особи і не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ідписують, проте проставляють гербову печатку МЗС або посольства.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lastRenderedPageBreak/>
        <w:t xml:space="preserve">Текст вербальної ноти розпочинається з висловлення поваги – компліменту із зазначенням повної назви відправника й адресата: </w:t>
      </w:r>
      <w:r w:rsidRPr="00547516">
        <w:rPr>
          <w:rFonts w:ascii="Times New Roman" w:hAnsi="Times New Roman" w:cs="Times New Roman"/>
          <w:i/>
          <w:iCs/>
          <w:sz w:val="28"/>
          <w:szCs w:val="28"/>
        </w:rPr>
        <w:t xml:space="preserve">«Міністерство закордонних справ України засвідчує свою повагу Міністерству закордонних справ / Посольству (Республіки Польща) і має честь повідомити...» </w:t>
      </w:r>
      <w:r w:rsidRPr="00547516">
        <w:rPr>
          <w:rFonts w:ascii="Times New Roman" w:hAnsi="Times New Roman" w:cs="Times New Roman"/>
          <w:sz w:val="28"/>
          <w:szCs w:val="28"/>
        </w:rPr>
        <w:t xml:space="preserve">і далі по тексту, а закінчується компліментом із скороченою назвою відправника й адресата: </w:t>
      </w:r>
      <w:r w:rsidRPr="00547516">
        <w:rPr>
          <w:rFonts w:ascii="Times New Roman" w:hAnsi="Times New Roman" w:cs="Times New Roman"/>
          <w:i/>
          <w:iCs/>
          <w:sz w:val="28"/>
          <w:szCs w:val="28"/>
        </w:rPr>
        <w:t xml:space="preserve">«Міністерство користується цією нагодою, щоб поновити Міністерству / Посольству запевнення в </w:t>
      </w:r>
      <w:proofErr w:type="gramStart"/>
      <w:r w:rsidRPr="00547516">
        <w:rPr>
          <w:rFonts w:ascii="Times New Roman" w:hAnsi="Times New Roman" w:cs="Times New Roman"/>
          <w:i/>
          <w:iCs/>
          <w:sz w:val="28"/>
          <w:szCs w:val="28"/>
        </w:rPr>
        <w:t>своїй</w:t>
      </w:r>
      <w:proofErr w:type="gramEnd"/>
      <w:r w:rsidRPr="00547516">
        <w:rPr>
          <w:rFonts w:ascii="Times New Roman" w:hAnsi="Times New Roman" w:cs="Times New Roman"/>
          <w:i/>
          <w:iCs/>
          <w:sz w:val="28"/>
          <w:szCs w:val="28"/>
        </w:rPr>
        <w:t xml:space="preserve"> глибокій повазі»</w:t>
      </w:r>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Слова </w:t>
      </w:r>
      <w:r w:rsidRPr="00547516">
        <w:rPr>
          <w:rFonts w:ascii="Times New Roman" w:hAnsi="Times New Roman" w:cs="Times New Roman"/>
          <w:i/>
          <w:iCs/>
          <w:sz w:val="28"/>
          <w:szCs w:val="28"/>
        </w:rPr>
        <w:t>«засвідчує повагу»</w:t>
      </w:r>
      <w:r w:rsidRPr="00547516">
        <w:rPr>
          <w:rFonts w:ascii="Times New Roman" w:hAnsi="Times New Roman" w:cs="Times New Roman"/>
          <w:sz w:val="28"/>
          <w:szCs w:val="28"/>
        </w:rPr>
        <w:t xml:space="preserve">, </w:t>
      </w:r>
      <w:r w:rsidRPr="00547516">
        <w:rPr>
          <w:rFonts w:ascii="Times New Roman" w:hAnsi="Times New Roman" w:cs="Times New Roman"/>
          <w:i/>
          <w:iCs/>
          <w:sz w:val="28"/>
          <w:szCs w:val="28"/>
        </w:rPr>
        <w:t xml:space="preserve">«має честь» </w:t>
      </w:r>
      <w:r w:rsidRPr="00547516">
        <w:rPr>
          <w:rFonts w:ascii="Times New Roman" w:hAnsi="Times New Roman" w:cs="Times New Roman"/>
          <w:sz w:val="28"/>
          <w:szCs w:val="28"/>
        </w:rPr>
        <w:t xml:space="preserve">і </w:t>
      </w:r>
      <w:r w:rsidRPr="00547516">
        <w:rPr>
          <w:rFonts w:ascii="Times New Roman" w:hAnsi="Times New Roman" w:cs="Times New Roman"/>
          <w:i/>
          <w:iCs/>
          <w:sz w:val="28"/>
          <w:szCs w:val="28"/>
        </w:rPr>
        <w:t xml:space="preserve">«користується нагодою» </w:t>
      </w:r>
      <w:r w:rsidRPr="00547516">
        <w:rPr>
          <w:rFonts w:ascii="Times New Roman" w:hAnsi="Times New Roman" w:cs="Times New Roman"/>
          <w:sz w:val="28"/>
          <w:szCs w:val="28"/>
        </w:rPr>
        <w:t xml:space="preserve">опускають, якщо </w:t>
      </w:r>
      <w:proofErr w:type="gramStart"/>
      <w:r w:rsidRPr="00547516">
        <w:rPr>
          <w:rFonts w:ascii="Times New Roman" w:hAnsi="Times New Roman" w:cs="Times New Roman"/>
          <w:sz w:val="28"/>
          <w:szCs w:val="28"/>
        </w:rPr>
        <w:t>в</w:t>
      </w:r>
      <w:proofErr w:type="gramEnd"/>
      <w:r w:rsidRPr="00547516">
        <w:rPr>
          <w:rFonts w:ascii="Times New Roman" w:hAnsi="Times New Roman" w:cs="Times New Roman"/>
          <w:sz w:val="28"/>
          <w:szCs w:val="28"/>
        </w:rPr>
        <w:t xml:space="preserve"> </w:t>
      </w:r>
      <w:proofErr w:type="gramStart"/>
      <w:r w:rsidRPr="00547516">
        <w:rPr>
          <w:rFonts w:ascii="Times New Roman" w:hAnsi="Times New Roman" w:cs="Times New Roman"/>
          <w:sz w:val="28"/>
          <w:szCs w:val="28"/>
        </w:rPr>
        <w:t>нот</w:t>
      </w:r>
      <w:proofErr w:type="gramEnd"/>
      <w:r w:rsidRPr="00547516">
        <w:rPr>
          <w:rFonts w:ascii="Times New Roman" w:hAnsi="Times New Roman" w:cs="Times New Roman"/>
          <w:sz w:val="28"/>
          <w:szCs w:val="28"/>
        </w:rPr>
        <w:t xml:space="preserve">і міститься протест у зв’язку з діями співробітників посольства чи держави, які трактуються як незаконна діяльність або грубе порушення норм поведінки. Комплімент також не </w:t>
      </w:r>
      <w:proofErr w:type="gramStart"/>
      <w:r w:rsidRPr="00547516">
        <w:rPr>
          <w:rFonts w:ascii="Times New Roman" w:hAnsi="Times New Roman" w:cs="Times New Roman"/>
          <w:sz w:val="28"/>
          <w:szCs w:val="28"/>
        </w:rPr>
        <w:t>вживається</w:t>
      </w:r>
      <w:proofErr w:type="gramEnd"/>
      <w:r w:rsidRPr="00547516">
        <w:rPr>
          <w:rFonts w:ascii="Times New Roman" w:hAnsi="Times New Roman" w:cs="Times New Roman"/>
          <w:sz w:val="28"/>
          <w:szCs w:val="28"/>
        </w:rPr>
        <w:t xml:space="preserve"> в нотах про оголошення трауру в країні, із висловлюваннями співчуття, а також за принципом взаємності, якщо в тій чи іншій країні компліменти в дипломатичній практиці не застосовуються взагалі. Тоді текст ноти починають так: </w:t>
      </w:r>
      <w:r w:rsidRPr="00547516">
        <w:rPr>
          <w:rFonts w:ascii="Times New Roman" w:hAnsi="Times New Roman" w:cs="Times New Roman"/>
          <w:i/>
          <w:iCs/>
          <w:sz w:val="28"/>
          <w:szCs w:val="28"/>
        </w:rPr>
        <w:t>«Міністерство закордонних справ України за дорученням Уряду України заявляє про таке</w:t>
      </w:r>
      <w:proofErr w:type="gramStart"/>
      <w:r w:rsidRPr="00547516">
        <w:rPr>
          <w:rFonts w:ascii="Times New Roman" w:hAnsi="Times New Roman" w:cs="Times New Roman"/>
          <w:i/>
          <w:iCs/>
          <w:sz w:val="28"/>
          <w:szCs w:val="28"/>
        </w:rPr>
        <w:t>…»</w:t>
      </w:r>
      <w:r w:rsidRPr="00547516">
        <w:rPr>
          <w:rFonts w:ascii="Times New Roman" w:hAnsi="Times New Roman" w:cs="Times New Roman"/>
          <w:sz w:val="28"/>
          <w:szCs w:val="28"/>
        </w:rPr>
        <w:t xml:space="preserve">., </w:t>
      </w:r>
      <w:proofErr w:type="gramEnd"/>
      <w:r w:rsidRPr="00547516">
        <w:rPr>
          <w:rFonts w:ascii="Times New Roman" w:hAnsi="Times New Roman" w:cs="Times New Roman"/>
          <w:sz w:val="28"/>
          <w:szCs w:val="28"/>
        </w:rPr>
        <w:t>а завершують так: «</w:t>
      </w:r>
      <w:r w:rsidRPr="00547516">
        <w:rPr>
          <w:rFonts w:ascii="Times New Roman" w:hAnsi="Times New Roman" w:cs="Times New Roman"/>
          <w:i/>
          <w:iCs/>
          <w:sz w:val="28"/>
          <w:szCs w:val="28"/>
        </w:rPr>
        <w:t xml:space="preserve">Міністерство поновлює Посольству запевнення у </w:t>
      </w:r>
      <w:proofErr w:type="gramStart"/>
      <w:r w:rsidRPr="00547516">
        <w:rPr>
          <w:rFonts w:ascii="Times New Roman" w:hAnsi="Times New Roman" w:cs="Times New Roman"/>
          <w:i/>
          <w:iCs/>
          <w:sz w:val="28"/>
          <w:szCs w:val="28"/>
        </w:rPr>
        <w:t>своїй</w:t>
      </w:r>
      <w:proofErr w:type="gramEnd"/>
      <w:r w:rsidRPr="00547516">
        <w:rPr>
          <w:rFonts w:ascii="Times New Roman" w:hAnsi="Times New Roman" w:cs="Times New Roman"/>
          <w:i/>
          <w:iCs/>
          <w:sz w:val="28"/>
          <w:szCs w:val="28"/>
        </w:rPr>
        <w:t xml:space="preserve"> глибокій повазі»; «Міністерство ще раз засвідчує Посольству свою високу повагу».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Діапазон протокольних формул </w:t>
      </w:r>
      <w:proofErr w:type="gramStart"/>
      <w:r w:rsidRPr="00547516">
        <w:rPr>
          <w:rFonts w:ascii="Times New Roman" w:hAnsi="Times New Roman" w:cs="Times New Roman"/>
          <w:sz w:val="28"/>
          <w:szCs w:val="28"/>
        </w:rPr>
        <w:t>вв</w:t>
      </w:r>
      <w:proofErr w:type="gramEnd"/>
      <w:r w:rsidRPr="00547516">
        <w:rPr>
          <w:rFonts w:ascii="Times New Roman" w:hAnsi="Times New Roman" w:cs="Times New Roman"/>
          <w:sz w:val="28"/>
          <w:szCs w:val="28"/>
        </w:rPr>
        <w:t xml:space="preserve">ічливості надзвичайно широкий, і за його допомогою можна підкреслити суворіший тон або більшу теплоту офіційного документа.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Особиста (</w:t>
      </w:r>
      <w:proofErr w:type="gramStart"/>
      <w:r w:rsidRPr="00547516">
        <w:rPr>
          <w:rFonts w:ascii="Times New Roman" w:hAnsi="Times New Roman" w:cs="Times New Roman"/>
          <w:b/>
          <w:bCs/>
          <w:sz w:val="28"/>
          <w:szCs w:val="28"/>
        </w:rPr>
        <w:t>п</w:t>
      </w:r>
      <w:proofErr w:type="gramEnd"/>
      <w:r w:rsidRPr="00547516">
        <w:rPr>
          <w:rFonts w:ascii="Times New Roman" w:hAnsi="Times New Roman" w:cs="Times New Roman"/>
          <w:b/>
          <w:bCs/>
          <w:sz w:val="28"/>
          <w:szCs w:val="28"/>
        </w:rPr>
        <w:t xml:space="preserve">ідписна) нота </w:t>
      </w:r>
      <w:r w:rsidRPr="00547516">
        <w:rPr>
          <w:rFonts w:ascii="Times New Roman" w:hAnsi="Times New Roman" w:cs="Times New Roman"/>
          <w:sz w:val="28"/>
          <w:szCs w:val="28"/>
        </w:rPr>
        <w:t xml:space="preserve">– це лист, який надсилають з питань надзвичайно важливого та принципового значення, що вимагають «особистого» засвідчення, авторитету посадовця, який підписав листа, і який містить інформацію про подію особливої політичної ваги.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Особисті ноти зазвичай направляють глави дипломатичних представництв державним діячам, іншим посадовим особам країни перебування, колегам по дипломатичному корпусу, а також міністри закордонних справ та їхні заступники.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lastRenderedPageBreak/>
        <w:t xml:space="preserve">Особисту ноту надсилають, коли офіційно інформують про важливу подію в </w:t>
      </w:r>
      <w:proofErr w:type="gramStart"/>
      <w:r w:rsidRPr="00547516">
        <w:rPr>
          <w:rFonts w:ascii="Times New Roman" w:hAnsi="Times New Roman" w:cs="Times New Roman"/>
          <w:sz w:val="28"/>
          <w:szCs w:val="28"/>
        </w:rPr>
        <w:t>країн</w:t>
      </w:r>
      <w:proofErr w:type="gramEnd"/>
      <w:r w:rsidRPr="00547516">
        <w:rPr>
          <w:rFonts w:ascii="Times New Roman" w:hAnsi="Times New Roman" w:cs="Times New Roman"/>
          <w:sz w:val="28"/>
          <w:szCs w:val="28"/>
        </w:rPr>
        <w:t xml:space="preserve">і, наприклад, про зміну назви держави, зміну державного устрою, формування нового уряду своєї країни; для того щоб порушити важливі та принципові питання двосторонніх відносин, наприклад, щоб оформити домовленість з того чи іншого важливого питання двосторонніх відносин. Особисту ноту також направляють </w:t>
      </w:r>
      <w:proofErr w:type="gramStart"/>
      <w:r w:rsidRPr="00547516">
        <w:rPr>
          <w:rFonts w:ascii="Times New Roman" w:hAnsi="Times New Roman" w:cs="Times New Roman"/>
          <w:sz w:val="28"/>
          <w:szCs w:val="28"/>
        </w:rPr>
        <w:t>у</w:t>
      </w:r>
      <w:proofErr w:type="gramEnd"/>
      <w:r w:rsidRPr="00547516">
        <w:rPr>
          <w:rFonts w:ascii="Times New Roman" w:hAnsi="Times New Roman" w:cs="Times New Roman"/>
          <w:sz w:val="28"/>
          <w:szCs w:val="28"/>
        </w:rPr>
        <w:t xml:space="preserve"> відповідь на отриману особисту ноту.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Відповідно до протокольної практики, особистою нотою посол повідомляє міністра закордонних справ країни перебування про </w:t>
      </w:r>
      <w:proofErr w:type="gramStart"/>
      <w:r w:rsidRPr="00547516">
        <w:rPr>
          <w:rFonts w:ascii="Times New Roman" w:hAnsi="Times New Roman" w:cs="Times New Roman"/>
          <w:sz w:val="28"/>
          <w:szCs w:val="28"/>
        </w:rPr>
        <w:t>св</w:t>
      </w:r>
      <w:proofErr w:type="gramEnd"/>
      <w:r w:rsidRPr="00547516">
        <w:rPr>
          <w:rFonts w:ascii="Times New Roman" w:hAnsi="Times New Roman" w:cs="Times New Roman"/>
          <w:sz w:val="28"/>
          <w:szCs w:val="28"/>
        </w:rPr>
        <w:t xml:space="preserve">ій тимчасовий від’їзд з країни і призначення тимчасового повіреного у справах, про повернення в країну акредитації після тимчасового від’їзду, про остаточний від’їзд з країни перебування тощо; а також інших </w:t>
      </w:r>
      <w:proofErr w:type="gramStart"/>
      <w:r w:rsidRPr="00547516">
        <w:rPr>
          <w:rFonts w:ascii="Times New Roman" w:hAnsi="Times New Roman" w:cs="Times New Roman"/>
          <w:sz w:val="28"/>
          <w:szCs w:val="28"/>
        </w:rPr>
        <w:t>посл</w:t>
      </w:r>
      <w:proofErr w:type="gramEnd"/>
      <w:r w:rsidRPr="00547516">
        <w:rPr>
          <w:rFonts w:ascii="Times New Roman" w:hAnsi="Times New Roman" w:cs="Times New Roman"/>
          <w:sz w:val="28"/>
          <w:szCs w:val="28"/>
        </w:rPr>
        <w:t xml:space="preserve">ів (колег по дипломатичному корпусу) про вручення вірчих грамот главі країни перебування. Останнім часом для передання такого роду інформації в Україні, як правило, застосовують вербальні ноти.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Особисту ноту друкують </w:t>
      </w:r>
      <w:proofErr w:type="gramStart"/>
      <w:r w:rsidRPr="00547516">
        <w:rPr>
          <w:rFonts w:ascii="Times New Roman" w:hAnsi="Times New Roman" w:cs="Times New Roman"/>
          <w:sz w:val="28"/>
          <w:szCs w:val="28"/>
        </w:rPr>
        <w:t>на</w:t>
      </w:r>
      <w:proofErr w:type="gramEnd"/>
      <w:r w:rsidRPr="00547516">
        <w:rPr>
          <w:rFonts w:ascii="Times New Roman" w:hAnsi="Times New Roman" w:cs="Times New Roman"/>
          <w:sz w:val="28"/>
          <w:szCs w:val="28"/>
        </w:rPr>
        <w:t xml:space="preserve"> </w:t>
      </w:r>
      <w:proofErr w:type="gramStart"/>
      <w:r w:rsidRPr="00547516">
        <w:rPr>
          <w:rFonts w:ascii="Times New Roman" w:hAnsi="Times New Roman" w:cs="Times New Roman"/>
          <w:sz w:val="28"/>
          <w:szCs w:val="28"/>
        </w:rPr>
        <w:t>нотному</w:t>
      </w:r>
      <w:proofErr w:type="gramEnd"/>
      <w:r w:rsidRPr="00547516">
        <w:rPr>
          <w:rFonts w:ascii="Times New Roman" w:hAnsi="Times New Roman" w:cs="Times New Roman"/>
          <w:sz w:val="28"/>
          <w:szCs w:val="28"/>
        </w:rPr>
        <w:t xml:space="preserve"> бланку – спеціальному папері з витисненими типографським способом державним гербом країни та написом </w:t>
      </w:r>
      <w:r w:rsidRPr="00547516">
        <w:rPr>
          <w:rFonts w:ascii="Times New Roman" w:hAnsi="Times New Roman" w:cs="Times New Roman"/>
          <w:i/>
          <w:iCs/>
          <w:sz w:val="28"/>
          <w:szCs w:val="28"/>
        </w:rPr>
        <w:t xml:space="preserve">«Міністерство закордонних справ України» </w:t>
      </w:r>
      <w:r w:rsidRPr="00547516">
        <w:rPr>
          <w:rFonts w:ascii="Times New Roman" w:hAnsi="Times New Roman" w:cs="Times New Roman"/>
          <w:sz w:val="28"/>
          <w:szCs w:val="28"/>
        </w:rPr>
        <w:t xml:space="preserve">або </w:t>
      </w:r>
      <w:r w:rsidRPr="00547516">
        <w:rPr>
          <w:rFonts w:ascii="Times New Roman" w:hAnsi="Times New Roman" w:cs="Times New Roman"/>
          <w:i/>
          <w:iCs/>
          <w:sz w:val="28"/>
          <w:szCs w:val="28"/>
        </w:rPr>
        <w:t>«Посольство України в … (назва країни)»</w:t>
      </w:r>
      <w:r w:rsidRPr="00547516">
        <w:rPr>
          <w:rFonts w:ascii="Times New Roman" w:hAnsi="Times New Roman" w:cs="Times New Roman"/>
          <w:sz w:val="28"/>
          <w:szCs w:val="28"/>
        </w:rPr>
        <w:t xml:space="preserve">.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Текст викладають від першої особи і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ідписують (при цьому друкувати прізвище й посаду того, хто підписує документ, не обов’язково), зазначають дату і місце відправлення. Порядкового номера і печатки на особистій ноті не ставлять. У </w:t>
      </w:r>
      <w:proofErr w:type="gramStart"/>
      <w:r w:rsidRPr="00547516">
        <w:rPr>
          <w:rFonts w:ascii="Times New Roman" w:hAnsi="Times New Roman" w:cs="Times New Roman"/>
          <w:sz w:val="28"/>
          <w:szCs w:val="28"/>
        </w:rPr>
        <w:t>л</w:t>
      </w:r>
      <w:proofErr w:type="gramEnd"/>
      <w:r w:rsidRPr="00547516">
        <w:rPr>
          <w:rFonts w:ascii="Times New Roman" w:hAnsi="Times New Roman" w:cs="Times New Roman"/>
          <w:sz w:val="28"/>
          <w:szCs w:val="28"/>
        </w:rPr>
        <w:t xml:space="preserve">івому нижньому куті першої сторінки ноти незалежно від кількості сторінок тексту зазначають адресу: повну офіційну назву посади особи, якій адресовано листа, та назву міста, куди лист адресовано, наприклад: </w:t>
      </w:r>
      <w:r w:rsidRPr="00547516">
        <w:rPr>
          <w:rFonts w:ascii="Times New Roman" w:hAnsi="Times New Roman" w:cs="Times New Roman"/>
          <w:i/>
          <w:iCs/>
          <w:sz w:val="28"/>
          <w:szCs w:val="28"/>
        </w:rPr>
        <w:t>«Пану [</w:t>
      </w:r>
      <w:proofErr w:type="gramStart"/>
      <w:r w:rsidRPr="00547516">
        <w:rPr>
          <w:rFonts w:ascii="Times New Roman" w:hAnsi="Times New Roman" w:cs="Times New Roman"/>
          <w:i/>
          <w:iCs/>
          <w:sz w:val="28"/>
          <w:szCs w:val="28"/>
        </w:rPr>
        <w:t>пр</w:t>
      </w:r>
      <w:proofErr w:type="gramEnd"/>
      <w:r w:rsidRPr="00547516">
        <w:rPr>
          <w:rFonts w:ascii="Times New Roman" w:hAnsi="Times New Roman" w:cs="Times New Roman"/>
          <w:i/>
          <w:iCs/>
          <w:sz w:val="28"/>
          <w:szCs w:val="28"/>
        </w:rPr>
        <w:t>ізвище] Надзвичайному і Повноважному Послу Сполучених Штатів Америки м. Київ»</w:t>
      </w:r>
      <w:r w:rsidRPr="00547516">
        <w:rPr>
          <w:rFonts w:ascii="Times New Roman" w:hAnsi="Times New Roman" w:cs="Times New Roman"/>
          <w:sz w:val="28"/>
          <w:szCs w:val="28"/>
        </w:rPr>
        <w:t xml:space="preserve">. В окремих випадках, залежно від місцевої практики і на основі взаємної поваги, перед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 xml:space="preserve">ізвищем особи, якій надсилається нота, може вживатися титул, наприклад: </w:t>
      </w:r>
      <w:r w:rsidRPr="00547516">
        <w:rPr>
          <w:rFonts w:ascii="Times New Roman" w:hAnsi="Times New Roman" w:cs="Times New Roman"/>
          <w:i/>
          <w:iCs/>
          <w:sz w:val="28"/>
          <w:szCs w:val="28"/>
        </w:rPr>
        <w:t>«Його Високоповажності Пану [</w:t>
      </w:r>
      <w:proofErr w:type="gramStart"/>
      <w:r w:rsidRPr="00547516">
        <w:rPr>
          <w:rFonts w:ascii="Times New Roman" w:hAnsi="Times New Roman" w:cs="Times New Roman"/>
          <w:i/>
          <w:iCs/>
          <w:sz w:val="28"/>
          <w:szCs w:val="28"/>
        </w:rPr>
        <w:t>пр</w:t>
      </w:r>
      <w:proofErr w:type="gramEnd"/>
      <w:r w:rsidRPr="00547516">
        <w:rPr>
          <w:rFonts w:ascii="Times New Roman" w:hAnsi="Times New Roman" w:cs="Times New Roman"/>
          <w:i/>
          <w:iCs/>
          <w:sz w:val="28"/>
          <w:szCs w:val="28"/>
        </w:rPr>
        <w:t xml:space="preserve">ізвище] Надзвичайному і Повноважному Послу Королівства Швеція м. Київ».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lastRenderedPageBreak/>
        <w:t xml:space="preserve">Текст особистої ноти розпочинається звертанням. Найпоширеніші формули звертання: </w:t>
      </w:r>
      <w:r w:rsidRPr="00547516">
        <w:rPr>
          <w:rFonts w:ascii="Times New Roman" w:hAnsi="Times New Roman" w:cs="Times New Roman"/>
          <w:i/>
          <w:iCs/>
          <w:sz w:val="28"/>
          <w:szCs w:val="28"/>
        </w:rPr>
        <w:t>«Ваша Високоповажносте», «Шановний пане Міні</w:t>
      </w:r>
      <w:proofErr w:type="gramStart"/>
      <w:r w:rsidRPr="00547516">
        <w:rPr>
          <w:rFonts w:ascii="Times New Roman" w:hAnsi="Times New Roman" w:cs="Times New Roman"/>
          <w:i/>
          <w:iCs/>
          <w:sz w:val="28"/>
          <w:szCs w:val="28"/>
        </w:rPr>
        <w:t>стр</w:t>
      </w:r>
      <w:proofErr w:type="gramEnd"/>
      <w:r w:rsidRPr="00547516">
        <w:rPr>
          <w:rFonts w:ascii="Times New Roman" w:hAnsi="Times New Roman" w:cs="Times New Roman"/>
          <w:i/>
          <w:iCs/>
          <w:sz w:val="28"/>
          <w:szCs w:val="28"/>
        </w:rPr>
        <w:t xml:space="preserve">», «Шановний пане Посол». </w:t>
      </w:r>
      <w:r w:rsidRPr="00547516">
        <w:rPr>
          <w:rFonts w:ascii="Times New Roman" w:hAnsi="Times New Roman" w:cs="Times New Roman"/>
          <w:sz w:val="28"/>
          <w:szCs w:val="28"/>
        </w:rPr>
        <w:t xml:space="preserve">Далі йде виклад суті питання, текст, як правило, розпочинається словами </w:t>
      </w:r>
      <w:r w:rsidRPr="00547516">
        <w:rPr>
          <w:rFonts w:ascii="Times New Roman" w:hAnsi="Times New Roman" w:cs="Times New Roman"/>
          <w:i/>
          <w:iCs/>
          <w:sz w:val="28"/>
          <w:szCs w:val="28"/>
        </w:rPr>
        <w:t xml:space="preserve">«маю честь». </w:t>
      </w:r>
      <w:r w:rsidRPr="00547516">
        <w:rPr>
          <w:rFonts w:ascii="Times New Roman" w:hAnsi="Times New Roman" w:cs="Times New Roman"/>
          <w:sz w:val="28"/>
          <w:szCs w:val="28"/>
        </w:rPr>
        <w:t xml:space="preserve">В особистій ноті, що </w:t>
      </w:r>
      <w:proofErr w:type="gramStart"/>
      <w:r w:rsidRPr="00547516">
        <w:rPr>
          <w:rFonts w:ascii="Times New Roman" w:hAnsi="Times New Roman" w:cs="Times New Roman"/>
          <w:sz w:val="28"/>
          <w:szCs w:val="28"/>
        </w:rPr>
        <w:t>містить</w:t>
      </w:r>
      <w:proofErr w:type="gramEnd"/>
      <w:r w:rsidRPr="00547516">
        <w:rPr>
          <w:rFonts w:ascii="Times New Roman" w:hAnsi="Times New Roman" w:cs="Times New Roman"/>
          <w:sz w:val="28"/>
          <w:szCs w:val="28"/>
        </w:rPr>
        <w:t xml:space="preserve"> співчуття або протест, слова </w:t>
      </w:r>
      <w:r w:rsidRPr="00547516">
        <w:rPr>
          <w:rFonts w:ascii="Times New Roman" w:hAnsi="Times New Roman" w:cs="Times New Roman"/>
          <w:i/>
          <w:iCs/>
          <w:sz w:val="28"/>
          <w:szCs w:val="28"/>
        </w:rPr>
        <w:t xml:space="preserve">«маю честь» </w:t>
      </w:r>
      <w:r w:rsidRPr="00547516">
        <w:rPr>
          <w:rFonts w:ascii="Times New Roman" w:hAnsi="Times New Roman" w:cs="Times New Roman"/>
          <w:sz w:val="28"/>
          <w:szCs w:val="28"/>
        </w:rPr>
        <w:t xml:space="preserve">пропускають. Закінчується особиста нота компліментом, у якому автор засвідчує </w:t>
      </w:r>
      <w:proofErr w:type="gramStart"/>
      <w:r w:rsidRPr="00547516">
        <w:rPr>
          <w:rFonts w:ascii="Times New Roman" w:hAnsi="Times New Roman" w:cs="Times New Roman"/>
          <w:sz w:val="28"/>
          <w:szCs w:val="28"/>
        </w:rPr>
        <w:t>свою</w:t>
      </w:r>
      <w:proofErr w:type="gramEnd"/>
      <w:r w:rsidRPr="00547516">
        <w:rPr>
          <w:rFonts w:ascii="Times New Roman" w:hAnsi="Times New Roman" w:cs="Times New Roman"/>
          <w:sz w:val="28"/>
          <w:szCs w:val="28"/>
        </w:rPr>
        <w:t xml:space="preserve"> повагу: «</w:t>
      </w:r>
      <w:r w:rsidRPr="00547516">
        <w:rPr>
          <w:rFonts w:ascii="Times New Roman" w:hAnsi="Times New Roman" w:cs="Times New Roman"/>
          <w:i/>
          <w:iCs/>
          <w:sz w:val="28"/>
          <w:szCs w:val="28"/>
        </w:rPr>
        <w:t xml:space="preserve">Прошу Вас, пане Міністре, прийняти запевнення в </w:t>
      </w:r>
      <w:proofErr w:type="gramStart"/>
      <w:r w:rsidRPr="00547516">
        <w:rPr>
          <w:rFonts w:ascii="Times New Roman" w:hAnsi="Times New Roman" w:cs="Times New Roman"/>
          <w:i/>
          <w:iCs/>
          <w:sz w:val="28"/>
          <w:szCs w:val="28"/>
        </w:rPr>
        <w:t>моїй</w:t>
      </w:r>
      <w:proofErr w:type="gramEnd"/>
      <w:r w:rsidRPr="00547516">
        <w:rPr>
          <w:rFonts w:ascii="Times New Roman" w:hAnsi="Times New Roman" w:cs="Times New Roman"/>
          <w:i/>
          <w:iCs/>
          <w:sz w:val="28"/>
          <w:szCs w:val="28"/>
        </w:rPr>
        <w:t xml:space="preserve"> вельми високій повазі»; «Користуюся нагодою, щоб поновити Вашій Високоповажності запевнення у моїй вельми високій повазі» </w:t>
      </w:r>
      <w:r w:rsidRPr="00547516">
        <w:rPr>
          <w:rFonts w:ascii="Times New Roman" w:hAnsi="Times New Roman" w:cs="Times New Roman"/>
          <w:sz w:val="28"/>
          <w:szCs w:val="28"/>
        </w:rPr>
        <w:t xml:space="preserve">тощо. У деяких </w:t>
      </w:r>
      <w:proofErr w:type="gramStart"/>
      <w:r w:rsidRPr="00547516">
        <w:rPr>
          <w:rFonts w:ascii="Times New Roman" w:hAnsi="Times New Roman" w:cs="Times New Roman"/>
          <w:sz w:val="28"/>
          <w:szCs w:val="28"/>
        </w:rPr>
        <w:t>країнах</w:t>
      </w:r>
      <w:proofErr w:type="gramEnd"/>
      <w:r w:rsidRPr="00547516">
        <w:rPr>
          <w:rFonts w:ascii="Times New Roman" w:hAnsi="Times New Roman" w:cs="Times New Roman"/>
          <w:sz w:val="28"/>
          <w:szCs w:val="28"/>
        </w:rPr>
        <w:t xml:space="preserve"> можливі компліменти: «</w:t>
      </w:r>
      <w:r w:rsidRPr="00547516">
        <w:rPr>
          <w:rFonts w:ascii="Times New Roman" w:hAnsi="Times New Roman" w:cs="Times New Roman"/>
          <w:i/>
          <w:iCs/>
          <w:sz w:val="28"/>
          <w:szCs w:val="28"/>
        </w:rPr>
        <w:t>Щиро Ваш», «</w:t>
      </w:r>
      <w:proofErr w:type="gramStart"/>
      <w:r w:rsidRPr="00547516">
        <w:rPr>
          <w:rFonts w:ascii="Times New Roman" w:hAnsi="Times New Roman" w:cs="Times New Roman"/>
          <w:i/>
          <w:iCs/>
          <w:sz w:val="28"/>
          <w:szCs w:val="28"/>
        </w:rPr>
        <w:t>З</w:t>
      </w:r>
      <w:proofErr w:type="gramEnd"/>
      <w:r w:rsidRPr="00547516">
        <w:rPr>
          <w:rFonts w:ascii="Times New Roman" w:hAnsi="Times New Roman" w:cs="Times New Roman"/>
          <w:i/>
          <w:iCs/>
          <w:sz w:val="28"/>
          <w:szCs w:val="28"/>
        </w:rPr>
        <w:t xml:space="preserve"> повагою», «З глибокою повагою</w:t>
      </w:r>
      <w:r w:rsidRPr="00547516">
        <w:rPr>
          <w:rFonts w:ascii="Times New Roman" w:hAnsi="Times New Roman" w:cs="Times New Roman"/>
          <w:sz w:val="28"/>
          <w:szCs w:val="28"/>
        </w:rPr>
        <w:t>». У нот</w:t>
      </w:r>
      <w:proofErr w:type="gramStart"/>
      <w:r w:rsidRPr="00547516">
        <w:rPr>
          <w:rFonts w:ascii="Times New Roman" w:hAnsi="Times New Roman" w:cs="Times New Roman"/>
          <w:sz w:val="28"/>
          <w:szCs w:val="28"/>
        </w:rPr>
        <w:t>і-</w:t>
      </w:r>
      <w:proofErr w:type="gramEnd"/>
      <w:r w:rsidRPr="00547516">
        <w:rPr>
          <w:rFonts w:ascii="Times New Roman" w:hAnsi="Times New Roman" w:cs="Times New Roman"/>
          <w:sz w:val="28"/>
          <w:szCs w:val="28"/>
        </w:rPr>
        <w:t xml:space="preserve">відповіді у порядку взаємності доцільно вжити такі ж саме компліменти, бо зміна компліменту може бути розцінена адресатом як відповідь, що має певне значення.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Приватний (особистий) лист напівофіційного характеру </w:t>
      </w:r>
      <w:r w:rsidRPr="00547516">
        <w:rPr>
          <w:rFonts w:ascii="Times New Roman" w:hAnsi="Times New Roman" w:cs="Times New Roman"/>
          <w:sz w:val="28"/>
          <w:szCs w:val="28"/>
        </w:rPr>
        <w:t xml:space="preserve">– лист, адресований знайомим офіційним особам і пов’язаний із особистими питаннями або офіційними, порушувати які в офіційному порядку не бажано або не прийнято.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proofErr w:type="gramStart"/>
      <w:r w:rsidRPr="00547516">
        <w:rPr>
          <w:rFonts w:ascii="Times New Roman" w:hAnsi="Times New Roman" w:cs="Times New Roman"/>
          <w:sz w:val="28"/>
          <w:szCs w:val="28"/>
        </w:rPr>
        <w:t>Зокрема адресант надсилає приватного листа, щоб висловити адресатові подяку за запрошення на прийом, привітати його з особистою чи сімейною подією (днем народження, просуванням по службі, отриманням ордена, народженням дитини), висловити співчуття або супроводити сувенір. Він також може попрохати про сприяння у вирішенні питання, яке вже є предметом офіційного листування чи переговорів</w:t>
      </w:r>
      <w:proofErr w:type="gramEnd"/>
      <w:r w:rsidRPr="00547516">
        <w:rPr>
          <w:rFonts w:ascii="Times New Roman" w:hAnsi="Times New Roman" w:cs="Times New Roman"/>
          <w:sz w:val="28"/>
          <w:szCs w:val="28"/>
        </w:rPr>
        <w:t xml:space="preserve">, або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ідкреслити особисту зацікавленість у цьому питанні.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Приватний лист надсилають </w:t>
      </w:r>
      <w:proofErr w:type="gramStart"/>
      <w:r w:rsidRPr="00547516">
        <w:rPr>
          <w:rFonts w:ascii="Times New Roman" w:hAnsi="Times New Roman" w:cs="Times New Roman"/>
          <w:sz w:val="28"/>
          <w:szCs w:val="28"/>
        </w:rPr>
        <w:t>у</w:t>
      </w:r>
      <w:proofErr w:type="gramEnd"/>
      <w:r w:rsidRPr="00547516">
        <w:rPr>
          <w:rFonts w:ascii="Times New Roman" w:hAnsi="Times New Roman" w:cs="Times New Roman"/>
          <w:sz w:val="28"/>
          <w:szCs w:val="28"/>
        </w:rPr>
        <w:t xml:space="preserve"> відповідь на отриманий приватний лист.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Листування у формі напівофіційної та приватної кореспонденції відбувається </w:t>
      </w:r>
      <w:proofErr w:type="gramStart"/>
      <w:r w:rsidRPr="00547516">
        <w:rPr>
          <w:rFonts w:ascii="Times New Roman" w:hAnsi="Times New Roman" w:cs="Times New Roman"/>
          <w:sz w:val="28"/>
          <w:szCs w:val="28"/>
        </w:rPr>
        <w:t>між</w:t>
      </w:r>
      <w:proofErr w:type="gramEnd"/>
      <w:r w:rsidRPr="00547516">
        <w:rPr>
          <w:rFonts w:ascii="Times New Roman" w:hAnsi="Times New Roman" w:cs="Times New Roman"/>
          <w:sz w:val="28"/>
          <w:szCs w:val="28"/>
        </w:rPr>
        <w:t xml:space="preserve"> співробітниками МЗС і посольств, між дипломатичними представниками та представниками політичних, бізнесових, культурних тощо кіл країни перебування, між самими представниками посольств. Зазвичай за допомогою </w:t>
      </w:r>
      <w:proofErr w:type="gramStart"/>
      <w:r w:rsidRPr="00547516">
        <w:rPr>
          <w:rFonts w:ascii="Times New Roman" w:hAnsi="Times New Roman" w:cs="Times New Roman"/>
          <w:sz w:val="28"/>
          <w:szCs w:val="28"/>
        </w:rPr>
        <w:t>таких</w:t>
      </w:r>
      <w:proofErr w:type="gramEnd"/>
      <w:r w:rsidRPr="00547516">
        <w:rPr>
          <w:rFonts w:ascii="Times New Roman" w:hAnsi="Times New Roman" w:cs="Times New Roman"/>
          <w:sz w:val="28"/>
          <w:szCs w:val="28"/>
        </w:rPr>
        <w:t xml:space="preserve"> листів спілкуються особи, які мають приблизно однакове посадове положення.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lastRenderedPageBreak/>
        <w:t xml:space="preserve">Приватний лист напівофіційного характеру пишуть на спеціальному бланку (наприклад, бланку Міністерства закордонних справ, Посла) меншого формату, навіть на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іваркуша, або на звичайному поштовому папері. Зворотний бік аркуша не використовують ніколи.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Як правило, лист починають зі звертання </w:t>
      </w:r>
      <w:r w:rsidRPr="00547516">
        <w:rPr>
          <w:rFonts w:ascii="Times New Roman" w:hAnsi="Times New Roman" w:cs="Times New Roman"/>
          <w:i/>
          <w:iCs/>
          <w:sz w:val="28"/>
          <w:szCs w:val="28"/>
        </w:rPr>
        <w:t xml:space="preserve">«Шановний </w:t>
      </w:r>
      <w:proofErr w:type="gramStart"/>
      <w:r w:rsidRPr="00547516">
        <w:rPr>
          <w:rFonts w:ascii="Times New Roman" w:hAnsi="Times New Roman" w:cs="Times New Roman"/>
          <w:i/>
          <w:iCs/>
          <w:sz w:val="28"/>
          <w:szCs w:val="28"/>
        </w:rPr>
        <w:t>пане</w:t>
      </w:r>
      <w:proofErr w:type="gramEnd"/>
      <w:r w:rsidRPr="00547516">
        <w:rPr>
          <w:rFonts w:ascii="Times New Roman" w:hAnsi="Times New Roman" w:cs="Times New Roman"/>
          <w:i/>
          <w:iCs/>
          <w:sz w:val="28"/>
          <w:szCs w:val="28"/>
        </w:rPr>
        <w:t xml:space="preserve">». </w:t>
      </w:r>
      <w:r w:rsidRPr="00547516">
        <w:rPr>
          <w:rFonts w:ascii="Times New Roman" w:hAnsi="Times New Roman" w:cs="Times New Roman"/>
          <w:sz w:val="28"/>
          <w:szCs w:val="28"/>
        </w:rPr>
        <w:t xml:space="preserve">Заключний комплімент обов’язковий, він залежить від </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 xml:space="preserve">ізниці в службовому статусі автора і адресата, характеру їхніх стосунків, наприклад: </w:t>
      </w:r>
      <w:r w:rsidRPr="00547516">
        <w:rPr>
          <w:rFonts w:ascii="Times New Roman" w:hAnsi="Times New Roman" w:cs="Times New Roman"/>
          <w:i/>
          <w:iCs/>
          <w:sz w:val="28"/>
          <w:szCs w:val="28"/>
        </w:rPr>
        <w:t xml:space="preserve">«Прошу Вас, пане сенаторе, прийняти запевнення в моїй високій повазі»; </w:t>
      </w:r>
      <w:r w:rsidRPr="00547516">
        <w:rPr>
          <w:rFonts w:ascii="Times New Roman" w:hAnsi="Times New Roman" w:cs="Times New Roman"/>
          <w:sz w:val="28"/>
          <w:szCs w:val="28"/>
        </w:rPr>
        <w:t xml:space="preserve">для деяких країн: </w:t>
      </w:r>
      <w:r w:rsidRPr="00547516">
        <w:rPr>
          <w:rFonts w:ascii="Times New Roman" w:hAnsi="Times New Roman" w:cs="Times New Roman"/>
          <w:i/>
          <w:iCs/>
          <w:sz w:val="28"/>
          <w:szCs w:val="28"/>
        </w:rPr>
        <w:t>«</w:t>
      </w:r>
      <w:proofErr w:type="gramStart"/>
      <w:r w:rsidRPr="00547516">
        <w:rPr>
          <w:rFonts w:ascii="Times New Roman" w:hAnsi="Times New Roman" w:cs="Times New Roman"/>
          <w:i/>
          <w:iCs/>
          <w:sz w:val="28"/>
          <w:szCs w:val="28"/>
        </w:rPr>
        <w:t>З</w:t>
      </w:r>
      <w:proofErr w:type="gramEnd"/>
      <w:r w:rsidRPr="00547516">
        <w:rPr>
          <w:rFonts w:ascii="Times New Roman" w:hAnsi="Times New Roman" w:cs="Times New Roman"/>
          <w:i/>
          <w:iCs/>
          <w:sz w:val="28"/>
          <w:szCs w:val="28"/>
        </w:rPr>
        <w:t xml:space="preserve"> глибокою повагою», «Із подякою», «Щиро Ваш». </w:t>
      </w:r>
      <w:r w:rsidRPr="00547516">
        <w:rPr>
          <w:rFonts w:ascii="Times New Roman" w:hAnsi="Times New Roman" w:cs="Times New Roman"/>
          <w:sz w:val="28"/>
          <w:szCs w:val="28"/>
        </w:rPr>
        <w:t xml:space="preserve">Можна обмежитись висловленням побажань: </w:t>
      </w:r>
      <w:r w:rsidRPr="00547516">
        <w:rPr>
          <w:rFonts w:ascii="Times New Roman" w:hAnsi="Times New Roman" w:cs="Times New Roman"/>
          <w:i/>
          <w:iCs/>
          <w:sz w:val="28"/>
          <w:szCs w:val="28"/>
        </w:rPr>
        <w:t>«</w:t>
      </w:r>
      <w:proofErr w:type="gramStart"/>
      <w:r w:rsidRPr="00547516">
        <w:rPr>
          <w:rFonts w:ascii="Times New Roman" w:hAnsi="Times New Roman" w:cs="Times New Roman"/>
          <w:i/>
          <w:iCs/>
          <w:sz w:val="28"/>
          <w:szCs w:val="28"/>
        </w:rPr>
        <w:t>З</w:t>
      </w:r>
      <w:proofErr w:type="gramEnd"/>
      <w:r w:rsidRPr="00547516">
        <w:rPr>
          <w:rFonts w:ascii="Times New Roman" w:hAnsi="Times New Roman" w:cs="Times New Roman"/>
          <w:i/>
          <w:iCs/>
          <w:sz w:val="28"/>
          <w:szCs w:val="28"/>
        </w:rPr>
        <w:t xml:space="preserve"> найкращими побажаннями», «З побажанням успіху», «Прийміть мої найкращі побажання». </w:t>
      </w:r>
      <w:r w:rsidRPr="00547516">
        <w:rPr>
          <w:rFonts w:ascii="Times New Roman" w:hAnsi="Times New Roman" w:cs="Times New Roman"/>
          <w:sz w:val="28"/>
          <w:szCs w:val="28"/>
        </w:rPr>
        <w:t xml:space="preserve">У західних країнах звертання і заключний комплімент, а інколи і весь текст листа автор пише власноруч, що надає листу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ідкреслено приватного характеру. У лист</w:t>
      </w:r>
      <w:proofErr w:type="gramStart"/>
      <w:r w:rsidRPr="00547516">
        <w:rPr>
          <w:rFonts w:ascii="Times New Roman" w:hAnsi="Times New Roman" w:cs="Times New Roman"/>
          <w:sz w:val="28"/>
          <w:szCs w:val="28"/>
        </w:rPr>
        <w:t>і-</w:t>
      </w:r>
      <w:proofErr w:type="gramEnd"/>
      <w:r w:rsidRPr="00547516">
        <w:rPr>
          <w:rFonts w:ascii="Times New Roman" w:hAnsi="Times New Roman" w:cs="Times New Roman"/>
          <w:sz w:val="28"/>
          <w:szCs w:val="28"/>
        </w:rPr>
        <w:t xml:space="preserve">відповіді використовують ті ж протокольні формули, що і в надісланому листі. Номер на листі не вказують, а дата і особистий підпис — необхідні. Якщо лист пишуть на звичайному папері (не на бланку), то до підпису додають і назву офіційної посади автора.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Звання і повне </w:t>
      </w:r>
      <w:proofErr w:type="gramStart"/>
      <w:r w:rsidRPr="00547516">
        <w:rPr>
          <w:rFonts w:ascii="Times New Roman" w:hAnsi="Times New Roman" w:cs="Times New Roman"/>
          <w:sz w:val="28"/>
          <w:szCs w:val="28"/>
        </w:rPr>
        <w:t>пр</w:t>
      </w:r>
      <w:proofErr w:type="gramEnd"/>
      <w:r w:rsidRPr="00547516">
        <w:rPr>
          <w:rFonts w:ascii="Times New Roman" w:hAnsi="Times New Roman" w:cs="Times New Roman"/>
          <w:sz w:val="28"/>
          <w:szCs w:val="28"/>
        </w:rPr>
        <w:t xml:space="preserve">ізвище адресата пишуть тільки на конверті.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Особисте послання глави держави, уряду чи Міністерства закордонних справ </w:t>
      </w:r>
      <w:r w:rsidRPr="00547516">
        <w:rPr>
          <w:rFonts w:ascii="Times New Roman" w:hAnsi="Times New Roman" w:cs="Times New Roman"/>
          <w:sz w:val="28"/>
          <w:szCs w:val="28"/>
        </w:rPr>
        <w:t xml:space="preserve">– це документ, присвячений найважливішим, невідкладним міжнародним проблемам і питанням двосторонніх відносин, укладений від імені глави держави, уряду чи Міністерства закордонних справ.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Цей </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 xml:space="preserve">ізновид дипломатичного листування став поширеним після Другої світової війни. Особисте послання формально подібне до особистої ноти, але, зважаючи на високий статус як відправника, так і отримувача, а також на його значення, такий документ прийнято виділяти в окремий вид </w:t>
      </w:r>
      <w:proofErr w:type="gramStart"/>
      <w:r w:rsidRPr="00547516">
        <w:rPr>
          <w:rFonts w:ascii="Times New Roman" w:hAnsi="Times New Roman" w:cs="Times New Roman"/>
          <w:sz w:val="28"/>
          <w:szCs w:val="28"/>
        </w:rPr>
        <w:t>дипломатичного</w:t>
      </w:r>
      <w:proofErr w:type="gramEnd"/>
      <w:r w:rsidRPr="00547516">
        <w:rPr>
          <w:rFonts w:ascii="Times New Roman" w:hAnsi="Times New Roman" w:cs="Times New Roman"/>
          <w:sz w:val="28"/>
          <w:szCs w:val="28"/>
        </w:rPr>
        <w:t xml:space="preserve"> листування.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Послання вручають адресатам або особисто посли, або </w:t>
      </w:r>
      <w:proofErr w:type="gramStart"/>
      <w:r w:rsidRPr="00547516">
        <w:rPr>
          <w:rFonts w:ascii="Times New Roman" w:hAnsi="Times New Roman" w:cs="Times New Roman"/>
          <w:sz w:val="28"/>
          <w:szCs w:val="28"/>
        </w:rPr>
        <w:t>спец</w:t>
      </w:r>
      <w:proofErr w:type="gramEnd"/>
      <w:r w:rsidRPr="00547516">
        <w:rPr>
          <w:rFonts w:ascii="Times New Roman" w:hAnsi="Times New Roman" w:cs="Times New Roman"/>
          <w:sz w:val="28"/>
          <w:szCs w:val="28"/>
        </w:rPr>
        <w:t xml:space="preserve">іальні представники адресанта. Такі документи, як правило, не опубліковують.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Особисте послання надсилають у відповідь на отримане особисте послання.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lastRenderedPageBreak/>
        <w:t xml:space="preserve">Телеграми глав держави, уряду чи міністерства закордонних справ </w:t>
      </w:r>
      <w:r w:rsidRPr="00547516">
        <w:rPr>
          <w:rFonts w:ascii="Times New Roman" w:hAnsi="Times New Roman" w:cs="Times New Roman"/>
          <w:sz w:val="28"/>
          <w:szCs w:val="28"/>
        </w:rPr>
        <w:t xml:space="preserve">– дипломатичні документи, які використовують для протокольного реагування на </w:t>
      </w:r>
      <w:proofErr w:type="gramStart"/>
      <w:r w:rsidRPr="00547516">
        <w:rPr>
          <w:rFonts w:ascii="Times New Roman" w:hAnsi="Times New Roman" w:cs="Times New Roman"/>
          <w:sz w:val="28"/>
          <w:szCs w:val="28"/>
        </w:rPr>
        <w:t>р</w:t>
      </w:r>
      <w:proofErr w:type="gramEnd"/>
      <w:r w:rsidRPr="00547516">
        <w:rPr>
          <w:rFonts w:ascii="Times New Roman" w:hAnsi="Times New Roman" w:cs="Times New Roman"/>
          <w:sz w:val="28"/>
          <w:szCs w:val="28"/>
        </w:rPr>
        <w:t>ізні події в інших країнах, наприклад, щоб привітати з нагоди національного свята, ювілейної дати, обрання на пост президента тощо, висловити співчуття у зв’язку із значною трагедією чи дату оцінку певній ситуації політичного життя. Надсилають президент, прем’єр-міні</w:t>
      </w:r>
      <w:proofErr w:type="gramStart"/>
      <w:r w:rsidRPr="00547516">
        <w:rPr>
          <w:rFonts w:ascii="Times New Roman" w:hAnsi="Times New Roman" w:cs="Times New Roman"/>
          <w:sz w:val="28"/>
          <w:szCs w:val="28"/>
        </w:rPr>
        <w:t>стр</w:t>
      </w:r>
      <w:proofErr w:type="gramEnd"/>
      <w:r w:rsidRPr="00547516">
        <w:rPr>
          <w:rFonts w:ascii="Times New Roman" w:hAnsi="Times New Roman" w:cs="Times New Roman"/>
          <w:sz w:val="28"/>
          <w:szCs w:val="28"/>
        </w:rPr>
        <w:t xml:space="preserve"> чи міністр закордонних справ своїм відповідникам в інших державах.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Тексти телеграм, незважаючи на їхню стислість, не мають телеграфічного характеру і часто мають значне політичне навантаження.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Телеграму, як правило, вручають або зачитують відповідні дипломатичні представники (посли, тимчасові повірені </w:t>
      </w:r>
      <w:proofErr w:type="gramStart"/>
      <w:r w:rsidRPr="00547516">
        <w:rPr>
          <w:rFonts w:ascii="Times New Roman" w:hAnsi="Times New Roman" w:cs="Times New Roman"/>
          <w:sz w:val="28"/>
          <w:szCs w:val="28"/>
        </w:rPr>
        <w:t>у</w:t>
      </w:r>
      <w:proofErr w:type="gramEnd"/>
      <w:r w:rsidRPr="00547516">
        <w:rPr>
          <w:rFonts w:ascii="Times New Roman" w:hAnsi="Times New Roman" w:cs="Times New Roman"/>
          <w:sz w:val="28"/>
          <w:szCs w:val="28"/>
        </w:rPr>
        <w:t xml:space="preserve"> справах). Як правило, на телеграми дають відповідь.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Пам’ятна записка </w:t>
      </w:r>
      <w:r w:rsidRPr="00547516">
        <w:rPr>
          <w:rFonts w:ascii="Times New Roman" w:hAnsi="Times New Roman" w:cs="Times New Roman"/>
          <w:sz w:val="28"/>
          <w:szCs w:val="28"/>
        </w:rPr>
        <w:t xml:space="preserve">– дипломатичний документ, який виконує супровідну функцію на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ідтвердження усної заяви. Метою документа є звернути увагу адресата на важливість зроблених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 час бесіди заяви або прохання, полегшити подальший розгляд питання, попередити можливість неправильного тлумачення чи розуміння бесіди або усної заяви. Пам’ятну записку, як правило, передають особисто </w:t>
      </w:r>
      <w:proofErr w:type="gramStart"/>
      <w:r w:rsidRPr="00547516">
        <w:rPr>
          <w:rFonts w:ascii="Times New Roman" w:hAnsi="Times New Roman" w:cs="Times New Roman"/>
          <w:sz w:val="28"/>
          <w:szCs w:val="28"/>
        </w:rPr>
        <w:t>п</w:t>
      </w:r>
      <w:proofErr w:type="gramEnd"/>
      <w:r w:rsidRPr="00547516">
        <w:rPr>
          <w:rFonts w:ascii="Times New Roman" w:hAnsi="Times New Roman" w:cs="Times New Roman"/>
          <w:sz w:val="28"/>
          <w:szCs w:val="28"/>
        </w:rPr>
        <w:t xml:space="preserve">ід час бесіди або після неї на прохання особи, з якою відбулася бесіда, або як нагадування про те чи інше питання.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Текст </w:t>
      </w:r>
      <w:proofErr w:type="gramStart"/>
      <w:r w:rsidRPr="00547516">
        <w:rPr>
          <w:rFonts w:ascii="Times New Roman" w:hAnsi="Times New Roman" w:cs="Times New Roman"/>
          <w:sz w:val="28"/>
          <w:szCs w:val="28"/>
        </w:rPr>
        <w:t>пам’ятно</w:t>
      </w:r>
      <w:proofErr w:type="gramEnd"/>
      <w:r w:rsidRPr="00547516">
        <w:rPr>
          <w:rFonts w:ascii="Times New Roman" w:hAnsi="Times New Roman" w:cs="Times New Roman"/>
          <w:sz w:val="28"/>
          <w:szCs w:val="28"/>
        </w:rPr>
        <w:t xml:space="preserve">ї записки не містить протокольних формул. Документ складають у безособовій формі, уживаючи безособові вирази на кшталт </w:t>
      </w:r>
      <w:r w:rsidRPr="00547516">
        <w:rPr>
          <w:rFonts w:ascii="Times New Roman" w:hAnsi="Times New Roman" w:cs="Times New Roman"/>
          <w:i/>
          <w:iCs/>
          <w:sz w:val="28"/>
          <w:szCs w:val="28"/>
        </w:rPr>
        <w:t xml:space="preserve">«порушується прохання», «доводиться користуватися», «повідомляється» </w:t>
      </w:r>
      <w:r w:rsidRPr="00547516">
        <w:rPr>
          <w:rFonts w:ascii="Times New Roman" w:hAnsi="Times New Roman" w:cs="Times New Roman"/>
          <w:sz w:val="28"/>
          <w:szCs w:val="28"/>
        </w:rPr>
        <w:t xml:space="preserve">тощо.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Пам’ятну записку друкують на звичайному папері без герба, вихідний номер й адресу не вказують, печатку не ставлять. Зазначають місце (місто) й дату вручення та назву документа («</w:t>
      </w:r>
      <w:proofErr w:type="gramStart"/>
      <w:r w:rsidRPr="00547516">
        <w:rPr>
          <w:rFonts w:ascii="Times New Roman" w:hAnsi="Times New Roman" w:cs="Times New Roman"/>
          <w:sz w:val="28"/>
          <w:szCs w:val="28"/>
        </w:rPr>
        <w:t>ПАМ’ЯТНА</w:t>
      </w:r>
      <w:proofErr w:type="gramEnd"/>
      <w:r w:rsidRPr="00547516">
        <w:rPr>
          <w:rFonts w:ascii="Times New Roman" w:hAnsi="Times New Roman" w:cs="Times New Roman"/>
          <w:sz w:val="28"/>
          <w:szCs w:val="28"/>
        </w:rPr>
        <w:t xml:space="preserve"> ЗАПИСКА»).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b/>
          <w:bCs/>
          <w:sz w:val="28"/>
          <w:szCs w:val="28"/>
        </w:rPr>
        <w:t xml:space="preserve">Меморандум </w:t>
      </w:r>
      <w:r w:rsidRPr="00547516">
        <w:rPr>
          <w:rFonts w:ascii="Times New Roman" w:hAnsi="Times New Roman" w:cs="Times New Roman"/>
          <w:sz w:val="28"/>
          <w:szCs w:val="28"/>
        </w:rPr>
        <w:t xml:space="preserve">(лат. </w:t>
      </w:r>
      <w:r w:rsidRPr="00547516">
        <w:rPr>
          <w:rFonts w:ascii="Times New Roman" w:hAnsi="Times New Roman" w:cs="Times New Roman"/>
          <w:i/>
          <w:iCs/>
          <w:sz w:val="28"/>
          <w:szCs w:val="28"/>
        </w:rPr>
        <w:t xml:space="preserve">memorandum – </w:t>
      </w:r>
      <w:r w:rsidRPr="00547516">
        <w:rPr>
          <w:rFonts w:ascii="Times New Roman" w:hAnsi="Times New Roman" w:cs="Times New Roman"/>
          <w:sz w:val="28"/>
          <w:szCs w:val="28"/>
        </w:rPr>
        <w:t>те, що треба пам’ятати) – це документ, у якому розглянуто фактичний бі</w:t>
      </w:r>
      <w:proofErr w:type="gramStart"/>
      <w:r w:rsidRPr="00547516">
        <w:rPr>
          <w:rFonts w:ascii="Times New Roman" w:hAnsi="Times New Roman" w:cs="Times New Roman"/>
          <w:sz w:val="28"/>
          <w:szCs w:val="28"/>
        </w:rPr>
        <w:t>к</w:t>
      </w:r>
      <w:proofErr w:type="gramEnd"/>
      <w:r w:rsidRPr="00547516">
        <w:rPr>
          <w:rFonts w:ascii="Times New Roman" w:hAnsi="Times New Roman" w:cs="Times New Roman"/>
          <w:sz w:val="28"/>
          <w:szCs w:val="28"/>
        </w:rPr>
        <w:t xml:space="preserve"> того чи іншого питання, проаналізовано його окремі найважливіші аспекти, викладено аргументацію на захист своєї позиції або дискутовано позицію протилежної сторони.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lastRenderedPageBreak/>
        <w:t xml:space="preserve">Текст меморандуму викладають від третьої особи. Меморандум може бути додатком до особистої чи вербальної ноти або самостійним документом, який передають особисто чи надсилають кур’єром.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Додавання меморандуму </w:t>
      </w:r>
      <w:proofErr w:type="gramStart"/>
      <w:r w:rsidRPr="00547516">
        <w:rPr>
          <w:rFonts w:ascii="Times New Roman" w:hAnsi="Times New Roman" w:cs="Times New Roman"/>
          <w:sz w:val="28"/>
          <w:szCs w:val="28"/>
        </w:rPr>
        <w:t>до</w:t>
      </w:r>
      <w:proofErr w:type="gramEnd"/>
      <w:r w:rsidRPr="00547516">
        <w:rPr>
          <w:rFonts w:ascii="Times New Roman" w:hAnsi="Times New Roman" w:cs="Times New Roman"/>
          <w:sz w:val="28"/>
          <w:szCs w:val="28"/>
        </w:rPr>
        <w:t xml:space="preserve"> вербальної чи особистої ноти дає можливість скоротити </w:t>
      </w:r>
      <w:proofErr w:type="gramStart"/>
      <w:r w:rsidRPr="00547516">
        <w:rPr>
          <w:rFonts w:ascii="Times New Roman" w:hAnsi="Times New Roman" w:cs="Times New Roman"/>
          <w:sz w:val="28"/>
          <w:szCs w:val="28"/>
        </w:rPr>
        <w:t>текст</w:t>
      </w:r>
      <w:proofErr w:type="gramEnd"/>
      <w:r w:rsidRPr="00547516">
        <w:rPr>
          <w:rFonts w:ascii="Times New Roman" w:hAnsi="Times New Roman" w:cs="Times New Roman"/>
          <w:sz w:val="28"/>
          <w:szCs w:val="28"/>
        </w:rPr>
        <w:t xml:space="preserve"> ноти та ґрунтовніше викласти проблему, яка є предметом нотного листування. Такий меморандум друкують </w:t>
      </w:r>
      <w:proofErr w:type="gramStart"/>
      <w:r w:rsidRPr="00547516">
        <w:rPr>
          <w:rFonts w:ascii="Times New Roman" w:hAnsi="Times New Roman" w:cs="Times New Roman"/>
          <w:sz w:val="28"/>
          <w:szCs w:val="28"/>
        </w:rPr>
        <w:t>на</w:t>
      </w:r>
      <w:proofErr w:type="gramEnd"/>
      <w:r w:rsidRPr="00547516">
        <w:rPr>
          <w:rFonts w:ascii="Times New Roman" w:hAnsi="Times New Roman" w:cs="Times New Roman"/>
          <w:sz w:val="28"/>
          <w:szCs w:val="28"/>
        </w:rPr>
        <w:t xml:space="preserve"> </w:t>
      </w:r>
      <w:proofErr w:type="gramStart"/>
      <w:r w:rsidRPr="00547516">
        <w:rPr>
          <w:rFonts w:ascii="Times New Roman" w:hAnsi="Times New Roman" w:cs="Times New Roman"/>
          <w:sz w:val="28"/>
          <w:szCs w:val="28"/>
        </w:rPr>
        <w:t>нотному</w:t>
      </w:r>
      <w:proofErr w:type="gramEnd"/>
      <w:r w:rsidRPr="00547516">
        <w:rPr>
          <w:rFonts w:ascii="Times New Roman" w:hAnsi="Times New Roman" w:cs="Times New Roman"/>
          <w:sz w:val="28"/>
          <w:szCs w:val="28"/>
        </w:rPr>
        <w:t xml:space="preserve"> папері без герба; номер, печатку, адресу, місце та дату відправлення не проставляють. </w:t>
      </w:r>
    </w:p>
    <w:p w:rsidR="00CE4B00" w:rsidRPr="00547516" w:rsidRDefault="00CE4B00" w:rsidP="00CE4B00">
      <w:pPr>
        <w:pStyle w:val="Default"/>
        <w:spacing w:line="360" w:lineRule="auto"/>
        <w:ind w:firstLine="709"/>
        <w:jc w:val="both"/>
        <w:rPr>
          <w:rFonts w:ascii="Times New Roman" w:hAnsi="Times New Roman" w:cs="Times New Roman"/>
          <w:sz w:val="28"/>
          <w:szCs w:val="28"/>
        </w:rPr>
      </w:pPr>
      <w:r w:rsidRPr="00547516">
        <w:rPr>
          <w:rFonts w:ascii="Times New Roman" w:hAnsi="Times New Roman" w:cs="Times New Roman"/>
          <w:sz w:val="28"/>
          <w:szCs w:val="28"/>
        </w:rPr>
        <w:t xml:space="preserve">Меморандум, що вручають особисто чи передають із кур’єром, друкують </w:t>
      </w:r>
      <w:proofErr w:type="gramStart"/>
      <w:r w:rsidRPr="00547516">
        <w:rPr>
          <w:rFonts w:ascii="Times New Roman" w:hAnsi="Times New Roman" w:cs="Times New Roman"/>
          <w:sz w:val="28"/>
          <w:szCs w:val="28"/>
        </w:rPr>
        <w:t>на</w:t>
      </w:r>
      <w:proofErr w:type="gramEnd"/>
      <w:r w:rsidRPr="00547516">
        <w:rPr>
          <w:rFonts w:ascii="Times New Roman" w:hAnsi="Times New Roman" w:cs="Times New Roman"/>
          <w:sz w:val="28"/>
          <w:szCs w:val="28"/>
        </w:rPr>
        <w:t xml:space="preserve"> нотному бланку. Звертання і компліменту він не </w:t>
      </w:r>
      <w:proofErr w:type="gramStart"/>
      <w:r w:rsidRPr="00547516">
        <w:rPr>
          <w:rFonts w:ascii="Times New Roman" w:hAnsi="Times New Roman" w:cs="Times New Roman"/>
          <w:sz w:val="28"/>
          <w:szCs w:val="28"/>
        </w:rPr>
        <w:t>містить</w:t>
      </w:r>
      <w:proofErr w:type="gramEnd"/>
      <w:r w:rsidRPr="00547516">
        <w:rPr>
          <w:rFonts w:ascii="Times New Roman" w:hAnsi="Times New Roman" w:cs="Times New Roman"/>
          <w:sz w:val="28"/>
          <w:szCs w:val="28"/>
        </w:rPr>
        <w:t xml:space="preserve">. Печатку, вихідний номер та адресу на ньому не проставляють, але зазначають місце та дату відправлення. </w:t>
      </w:r>
    </w:p>
    <w:p w:rsidR="00CE4B00" w:rsidRPr="00547516" w:rsidRDefault="00CE4B00" w:rsidP="00CE4B00">
      <w:pPr>
        <w:spacing w:line="360" w:lineRule="auto"/>
        <w:ind w:firstLine="709"/>
        <w:jc w:val="both"/>
        <w:rPr>
          <w:sz w:val="28"/>
          <w:szCs w:val="28"/>
        </w:rPr>
      </w:pPr>
      <w:r w:rsidRPr="00547516">
        <w:rPr>
          <w:sz w:val="28"/>
          <w:szCs w:val="28"/>
        </w:rPr>
        <w:t>У 70–80-х pp. ХХ ст. меморандум почали використовувати в зміненому вигляді – як дв</w:t>
      </w:r>
      <w:proofErr w:type="gramStart"/>
      <w:r w:rsidRPr="00547516">
        <w:rPr>
          <w:sz w:val="28"/>
          <w:szCs w:val="28"/>
        </w:rPr>
        <w:t>о-</w:t>
      </w:r>
      <w:proofErr w:type="gramEnd"/>
      <w:r w:rsidRPr="00547516">
        <w:rPr>
          <w:sz w:val="28"/>
          <w:szCs w:val="28"/>
        </w:rPr>
        <w:t xml:space="preserve"> чи багатосторонню міжнародну угоду (меморандум взаєморозуміння).</w:t>
      </w:r>
    </w:p>
    <w:p w:rsidR="00CE4B00" w:rsidRDefault="00CE4B00" w:rsidP="00CE4B00">
      <w:pPr>
        <w:pStyle w:val="af"/>
        <w:spacing w:line="360" w:lineRule="auto"/>
        <w:ind w:firstLine="709"/>
        <w:jc w:val="both"/>
        <w:rPr>
          <w:b/>
          <w:bCs/>
          <w:szCs w:val="28"/>
        </w:rPr>
      </w:pPr>
    </w:p>
    <w:p w:rsidR="00CE4B00" w:rsidRDefault="00CE4B00" w:rsidP="00CE4B00">
      <w:pPr>
        <w:pStyle w:val="21"/>
        <w:spacing w:after="0" w:line="360" w:lineRule="auto"/>
        <w:jc w:val="center"/>
        <w:rPr>
          <w:b/>
          <w:sz w:val="28"/>
          <w:szCs w:val="28"/>
          <w:lang w:val="uk-UA"/>
        </w:rPr>
      </w:pPr>
      <w:r w:rsidRPr="00547516">
        <w:rPr>
          <w:b/>
          <w:sz w:val="28"/>
          <w:szCs w:val="28"/>
          <w:lang w:val="uk-UA"/>
        </w:rPr>
        <w:t>Лекція 4</w:t>
      </w:r>
    </w:p>
    <w:p w:rsidR="00CE4B00" w:rsidRPr="00547516" w:rsidRDefault="00CE4B00" w:rsidP="00CE4B00">
      <w:pPr>
        <w:pStyle w:val="21"/>
        <w:spacing w:after="0" w:line="360" w:lineRule="auto"/>
        <w:jc w:val="center"/>
        <w:rPr>
          <w:b/>
          <w:bCs/>
          <w:sz w:val="28"/>
          <w:szCs w:val="28"/>
          <w:lang w:val="uk-UA"/>
        </w:rPr>
      </w:pPr>
      <w:r w:rsidRPr="00547516">
        <w:rPr>
          <w:b/>
          <w:sz w:val="28"/>
          <w:szCs w:val="28"/>
          <w:lang w:val="uk-UA"/>
        </w:rPr>
        <w:t xml:space="preserve"> </w:t>
      </w:r>
      <w:r w:rsidRPr="00547516">
        <w:rPr>
          <w:b/>
          <w:bCs/>
          <w:sz w:val="28"/>
          <w:szCs w:val="28"/>
          <w:lang w:val="uk-UA"/>
        </w:rPr>
        <w:t>Визначення науково-технічного перекладу.</w:t>
      </w:r>
    </w:p>
    <w:p w:rsidR="00CE4B00" w:rsidRDefault="00CE4B00" w:rsidP="00CE4B00">
      <w:pPr>
        <w:pStyle w:val="af"/>
        <w:spacing w:line="360" w:lineRule="auto"/>
        <w:ind w:firstLine="709"/>
        <w:rPr>
          <w:b/>
          <w:szCs w:val="28"/>
        </w:rPr>
      </w:pPr>
      <w:r w:rsidRPr="00547516">
        <w:rPr>
          <w:b/>
          <w:szCs w:val="28"/>
        </w:rPr>
        <w:t>Типи науково-технічної інформації.</w:t>
      </w:r>
    </w:p>
    <w:p w:rsidR="00CE4B00" w:rsidRDefault="00CE4B00" w:rsidP="00CE4B00">
      <w:pPr>
        <w:pStyle w:val="Default"/>
        <w:spacing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надати інформацію про поняття «науково-технічний переклад»; </w:t>
      </w:r>
      <w:r w:rsidRPr="00547516">
        <w:rPr>
          <w:rFonts w:ascii="Times New Roman" w:hAnsi="Times New Roman" w:cs="Times New Roman"/>
          <w:sz w:val="28"/>
          <w:szCs w:val="28"/>
          <w:lang w:val="uk-UA"/>
        </w:rPr>
        <w:t>розширити знання студентів про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особливості текстів зазначеного стилю</w:t>
      </w:r>
      <w:r w:rsidRPr="00547516">
        <w:rPr>
          <w:rFonts w:ascii="Times New Roman" w:hAnsi="Times New Roman" w:cs="Times New Roman"/>
          <w:sz w:val="28"/>
          <w:szCs w:val="28"/>
          <w:lang w:val="uk-UA"/>
        </w:rPr>
        <w:t xml:space="preserve">; ознайомити студентів </w:t>
      </w:r>
      <w:r>
        <w:rPr>
          <w:rFonts w:ascii="Times New Roman" w:hAnsi="Times New Roman" w:cs="Times New Roman"/>
          <w:sz w:val="28"/>
          <w:szCs w:val="28"/>
          <w:lang w:val="uk-UA"/>
        </w:rPr>
        <w:t>джерелами інформації перекладача</w:t>
      </w:r>
    </w:p>
    <w:p w:rsidR="00CE4B00" w:rsidRPr="00547516" w:rsidRDefault="00CE4B00" w:rsidP="00CE4B00">
      <w:pPr>
        <w:pStyle w:val="Default"/>
        <w:spacing w:line="360" w:lineRule="auto"/>
        <w:ind w:firstLine="709"/>
        <w:jc w:val="both"/>
        <w:rPr>
          <w:rFonts w:ascii="Times New Roman" w:hAnsi="Times New Roman" w:cs="Times New Roman"/>
          <w:b/>
          <w:sz w:val="28"/>
          <w:szCs w:val="28"/>
          <w:lang w:val="uk-UA"/>
        </w:rPr>
      </w:pPr>
      <w:r w:rsidRPr="00547516">
        <w:rPr>
          <w:rFonts w:ascii="Times New Roman" w:hAnsi="Times New Roman" w:cs="Times New Roman"/>
          <w:b/>
          <w:sz w:val="28"/>
          <w:szCs w:val="28"/>
          <w:lang w:val="uk-UA"/>
        </w:rPr>
        <w:t>Питання для обговорення:</w:t>
      </w:r>
    </w:p>
    <w:p w:rsidR="00CE4B00" w:rsidRPr="00547516" w:rsidRDefault="00CE4B00" w:rsidP="00CE4B00">
      <w:pPr>
        <w:numPr>
          <w:ilvl w:val="0"/>
          <w:numId w:val="15"/>
        </w:numPr>
        <w:spacing w:line="360" w:lineRule="auto"/>
        <w:ind w:left="0" w:firstLine="709"/>
        <w:jc w:val="both"/>
        <w:rPr>
          <w:sz w:val="28"/>
          <w:szCs w:val="28"/>
          <w:lang w:val="uk-UA"/>
        </w:rPr>
      </w:pPr>
      <w:r w:rsidRPr="00547516">
        <w:rPr>
          <w:sz w:val="28"/>
          <w:szCs w:val="28"/>
          <w:lang w:val="uk-UA"/>
        </w:rPr>
        <w:t xml:space="preserve">Типи науково-технічної інформації. </w:t>
      </w:r>
    </w:p>
    <w:p w:rsidR="00CE4B00" w:rsidRPr="00547516" w:rsidRDefault="00CE4B00" w:rsidP="00CE4B00">
      <w:pPr>
        <w:numPr>
          <w:ilvl w:val="0"/>
          <w:numId w:val="15"/>
        </w:numPr>
        <w:spacing w:line="360" w:lineRule="auto"/>
        <w:ind w:left="0" w:firstLine="709"/>
        <w:jc w:val="both"/>
        <w:rPr>
          <w:sz w:val="28"/>
          <w:szCs w:val="28"/>
          <w:lang w:val="uk-UA"/>
        </w:rPr>
      </w:pPr>
      <w:r w:rsidRPr="00547516">
        <w:rPr>
          <w:sz w:val="28"/>
          <w:szCs w:val="28"/>
          <w:lang w:val="uk-UA"/>
        </w:rPr>
        <w:t>Особливості науково-технічних текстів.</w:t>
      </w:r>
    </w:p>
    <w:p w:rsidR="00CE4B00" w:rsidRPr="00547516" w:rsidRDefault="00CE4B00" w:rsidP="00CE4B00">
      <w:pPr>
        <w:numPr>
          <w:ilvl w:val="0"/>
          <w:numId w:val="15"/>
        </w:numPr>
        <w:spacing w:line="360" w:lineRule="auto"/>
        <w:ind w:left="0" w:firstLine="709"/>
        <w:jc w:val="both"/>
        <w:rPr>
          <w:sz w:val="28"/>
          <w:szCs w:val="28"/>
          <w:lang w:val="uk-UA"/>
        </w:rPr>
      </w:pPr>
      <w:r w:rsidRPr="00547516">
        <w:rPr>
          <w:sz w:val="28"/>
          <w:szCs w:val="28"/>
          <w:lang w:val="uk-UA"/>
        </w:rPr>
        <w:t>Робочі джерела інформації для перекладача.</w:t>
      </w:r>
    </w:p>
    <w:p w:rsidR="00CE4B00" w:rsidRPr="00547516" w:rsidRDefault="00CE4B00" w:rsidP="00CE4B00">
      <w:pPr>
        <w:pStyle w:val="ac"/>
        <w:ind w:firstLine="709"/>
        <w:rPr>
          <w:szCs w:val="28"/>
        </w:rPr>
      </w:pPr>
      <w:r w:rsidRPr="00547516">
        <w:rPr>
          <w:szCs w:val="28"/>
        </w:rPr>
        <w:t xml:space="preserve"> </w:t>
      </w:r>
      <w:proofErr w:type="gramStart"/>
      <w:r w:rsidRPr="00547516">
        <w:rPr>
          <w:szCs w:val="28"/>
          <w:lang w:val="en-US"/>
        </w:rPr>
        <w:t>I</w:t>
      </w:r>
      <w:r w:rsidRPr="00547516">
        <w:rPr>
          <w:szCs w:val="28"/>
        </w:rPr>
        <w:t>. Науково-технічний переклад – переклад, який використовується для спеціальних цілей, а саме для обміну інформацією, що поступає та сприймається на різних мовах.</w:t>
      </w:r>
      <w:proofErr w:type="gramEnd"/>
    </w:p>
    <w:p w:rsidR="00CE4B00" w:rsidRPr="00547516" w:rsidRDefault="00CE4B00" w:rsidP="00CE4B00">
      <w:pPr>
        <w:pStyle w:val="ac"/>
        <w:ind w:firstLine="709"/>
        <w:rPr>
          <w:szCs w:val="28"/>
        </w:rPr>
      </w:pPr>
      <w:r w:rsidRPr="00547516">
        <w:rPr>
          <w:szCs w:val="28"/>
        </w:rPr>
        <w:t>Екстралінгвістичні особливості текстів науково-технічної літератури:</w:t>
      </w:r>
    </w:p>
    <w:p w:rsidR="00CE4B00" w:rsidRPr="00547516" w:rsidRDefault="00CE4B00" w:rsidP="00CE4B00">
      <w:pPr>
        <w:pStyle w:val="ac"/>
        <w:numPr>
          <w:ilvl w:val="0"/>
          <w:numId w:val="16"/>
        </w:numPr>
        <w:spacing w:after="0" w:line="360" w:lineRule="auto"/>
        <w:ind w:left="0" w:firstLine="709"/>
        <w:jc w:val="both"/>
        <w:rPr>
          <w:szCs w:val="28"/>
        </w:rPr>
      </w:pPr>
      <w:r w:rsidRPr="00547516">
        <w:rPr>
          <w:szCs w:val="28"/>
        </w:rPr>
        <w:t>сторога логічність викладення матеріалу;</w:t>
      </w:r>
    </w:p>
    <w:p w:rsidR="00CE4B00" w:rsidRPr="00547516" w:rsidRDefault="00CE4B00" w:rsidP="00CE4B00">
      <w:pPr>
        <w:pStyle w:val="ac"/>
        <w:numPr>
          <w:ilvl w:val="0"/>
          <w:numId w:val="16"/>
        </w:numPr>
        <w:spacing w:after="0" w:line="360" w:lineRule="auto"/>
        <w:ind w:left="0" w:firstLine="709"/>
        <w:jc w:val="both"/>
        <w:rPr>
          <w:szCs w:val="28"/>
        </w:rPr>
      </w:pPr>
      <w:r w:rsidRPr="00547516">
        <w:rPr>
          <w:szCs w:val="28"/>
        </w:rPr>
        <w:t>інформативність;</w:t>
      </w:r>
    </w:p>
    <w:p w:rsidR="00CE4B00" w:rsidRPr="00547516" w:rsidRDefault="00CE4B00" w:rsidP="00CE4B00">
      <w:pPr>
        <w:pStyle w:val="ac"/>
        <w:numPr>
          <w:ilvl w:val="0"/>
          <w:numId w:val="16"/>
        </w:numPr>
        <w:spacing w:after="0" w:line="360" w:lineRule="auto"/>
        <w:ind w:left="0" w:firstLine="709"/>
        <w:jc w:val="both"/>
        <w:rPr>
          <w:szCs w:val="28"/>
        </w:rPr>
      </w:pPr>
      <w:r w:rsidRPr="00547516">
        <w:rPr>
          <w:szCs w:val="28"/>
        </w:rPr>
        <w:t>монологічний тип мовлення;</w:t>
      </w:r>
    </w:p>
    <w:p w:rsidR="00CE4B00" w:rsidRPr="00547516" w:rsidRDefault="00CE4B00" w:rsidP="00CE4B00">
      <w:pPr>
        <w:pStyle w:val="ac"/>
        <w:numPr>
          <w:ilvl w:val="0"/>
          <w:numId w:val="16"/>
        </w:numPr>
        <w:spacing w:after="0" w:line="360" w:lineRule="auto"/>
        <w:ind w:left="0" w:firstLine="709"/>
        <w:jc w:val="both"/>
        <w:rPr>
          <w:szCs w:val="28"/>
        </w:rPr>
      </w:pPr>
      <w:r w:rsidRPr="00547516">
        <w:rPr>
          <w:szCs w:val="28"/>
        </w:rPr>
        <w:lastRenderedPageBreak/>
        <w:t>об’єктивність викладення матеріалу (аргументація, мотивованість);</w:t>
      </w:r>
    </w:p>
    <w:p w:rsidR="00CE4B00" w:rsidRPr="00547516" w:rsidRDefault="00CE4B00" w:rsidP="00CE4B00">
      <w:pPr>
        <w:pStyle w:val="ac"/>
        <w:numPr>
          <w:ilvl w:val="0"/>
          <w:numId w:val="16"/>
        </w:numPr>
        <w:spacing w:after="0" w:line="360" w:lineRule="auto"/>
        <w:ind w:left="0" w:firstLine="709"/>
        <w:jc w:val="both"/>
        <w:rPr>
          <w:szCs w:val="28"/>
        </w:rPr>
      </w:pPr>
      <w:r w:rsidRPr="00547516">
        <w:rPr>
          <w:szCs w:val="28"/>
        </w:rPr>
        <w:t>орієнтація на логічне сприйняття.</w:t>
      </w:r>
    </w:p>
    <w:p w:rsidR="00CE4B00" w:rsidRPr="00547516" w:rsidRDefault="00CE4B00" w:rsidP="00CE4B00">
      <w:pPr>
        <w:pStyle w:val="ac"/>
        <w:ind w:firstLine="709"/>
        <w:rPr>
          <w:szCs w:val="28"/>
        </w:rPr>
      </w:pPr>
      <w:r w:rsidRPr="00547516">
        <w:rPr>
          <w:szCs w:val="28"/>
        </w:rPr>
        <w:t xml:space="preserve">Уся науково-технічна інформація може бути </w:t>
      </w:r>
      <w:proofErr w:type="gramStart"/>
      <w:r w:rsidRPr="00547516">
        <w:rPr>
          <w:szCs w:val="28"/>
        </w:rPr>
        <w:t>под</w:t>
      </w:r>
      <w:proofErr w:type="gramEnd"/>
      <w:r w:rsidRPr="00547516">
        <w:rPr>
          <w:szCs w:val="28"/>
        </w:rPr>
        <w:t>і</w:t>
      </w:r>
      <w:proofErr w:type="gramStart"/>
      <w:r w:rsidRPr="00547516">
        <w:rPr>
          <w:szCs w:val="28"/>
        </w:rPr>
        <w:t>лена</w:t>
      </w:r>
      <w:proofErr w:type="gramEnd"/>
      <w:r w:rsidRPr="00547516">
        <w:rPr>
          <w:szCs w:val="28"/>
        </w:rPr>
        <w:t xml:space="preserve"> на три потоки:</w:t>
      </w:r>
    </w:p>
    <w:p w:rsidR="00CE4B00" w:rsidRPr="00547516" w:rsidRDefault="00CE4B00" w:rsidP="00CE4B00">
      <w:pPr>
        <w:numPr>
          <w:ilvl w:val="0"/>
          <w:numId w:val="17"/>
        </w:numPr>
        <w:spacing w:line="360" w:lineRule="auto"/>
        <w:ind w:left="0" w:firstLine="709"/>
        <w:jc w:val="both"/>
        <w:rPr>
          <w:sz w:val="28"/>
          <w:szCs w:val="28"/>
          <w:lang w:val="uk-UA"/>
        </w:rPr>
      </w:pPr>
      <w:r w:rsidRPr="00547516">
        <w:rPr>
          <w:sz w:val="28"/>
          <w:szCs w:val="28"/>
          <w:lang w:val="uk-UA"/>
        </w:rPr>
        <w:t>патентна література, що є основною формою обміну, оскільки все нове в галузі науки та техніки офіційно оформлюється у вигляді патенту;</w:t>
      </w:r>
    </w:p>
    <w:p w:rsidR="00CE4B00" w:rsidRPr="00547516" w:rsidRDefault="00CE4B00" w:rsidP="00CE4B00">
      <w:pPr>
        <w:numPr>
          <w:ilvl w:val="0"/>
          <w:numId w:val="17"/>
        </w:numPr>
        <w:spacing w:line="360" w:lineRule="auto"/>
        <w:ind w:left="0" w:firstLine="709"/>
        <w:jc w:val="both"/>
        <w:rPr>
          <w:sz w:val="28"/>
          <w:szCs w:val="28"/>
          <w:lang w:val="uk-UA"/>
        </w:rPr>
      </w:pPr>
      <w:r w:rsidRPr="00547516">
        <w:rPr>
          <w:sz w:val="28"/>
          <w:szCs w:val="28"/>
          <w:lang w:val="uk-UA"/>
        </w:rPr>
        <w:t>періодика, що призначена для обміну науково-технічною інформацією:</w:t>
      </w:r>
    </w:p>
    <w:p w:rsidR="00CE4B00" w:rsidRPr="00547516" w:rsidRDefault="00CE4B00" w:rsidP="00CE4B00">
      <w:pPr>
        <w:numPr>
          <w:ilvl w:val="1"/>
          <w:numId w:val="17"/>
        </w:numPr>
        <w:spacing w:line="360" w:lineRule="auto"/>
        <w:ind w:left="0" w:firstLine="709"/>
        <w:jc w:val="both"/>
        <w:rPr>
          <w:sz w:val="28"/>
          <w:szCs w:val="28"/>
          <w:lang w:val="uk-UA"/>
        </w:rPr>
      </w:pPr>
      <w:r w:rsidRPr="00547516">
        <w:rPr>
          <w:sz w:val="28"/>
          <w:szCs w:val="28"/>
          <w:lang w:val="uk-UA"/>
        </w:rPr>
        <w:t>галузеві бюлетені, що містять реферати, анотації та назви;</w:t>
      </w:r>
    </w:p>
    <w:p w:rsidR="00CE4B00" w:rsidRPr="00547516" w:rsidRDefault="00CE4B00" w:rsidP="00CE4B00">
      <w:pPr>
        <w:numPr>
          <w:ilvl w:val="1"/>
          <w:numId w:val="17"/>
        </w:numPr>
        <w:spacing w:line="360" w:lineRule="auto"/>
        <w:ind w:left="0" w:firstLine="709"/>
        <w:jc w:val="both"/>
        <w:rPr>
          <w:sz w:val="28"/>
          <w:szCs w:val="28"/>
          <w:lang w:val="uk-UA"/>
        </w:rPr>
      </w:pPr>
      <w:r w:rsidRPr="00547516">
        <w:rPr>
          <w:sz w:val="28"/>
          <w:szCs w:val="28"/>
          <w:lang w:val="uk-UA"/>
        </w:rPr>
        <w:t>галузеві науково-технічні журнали, що містять дискусійні, проблематичні та звітні статті спеціального характеру;</w:t>
      </w:r>
    </w:p>
    <w:p w:rsidR="00CE4B00" w:rsidRPr="00547516" w:rsidRDefault="00CE4B00" w:rsidP="00CE4B00">
      <w:pPr>
        <w:numPr>
          <w:ilvl w:val="1"/>
          <w:numId w:val="17"/>
        </w:numPr>
        <w:spacing w:line="360" w:lineRule="auto"/>
        <w:ind w:left="0" w:firstLine="709"/>
        <w:jc w:val="both"/>
        <w:rPr>
          <w:sz w:val="28"/>
          <w:szCs w:val="28"/>
          <w:lang w:val="uk-UA"/>
        </w:rPr>
      </w:pPr>
      <w:r w:rsidRPr="00547516">
        <w:rPr>
          <w:sz w:val="28"/>
          <w:szCs w:val="28"/>
          <w:lang w:val="uk-UA"/>
        </w:rPr>
        <w:t>бібліографічні покажчики, що містять назви тем, винаходів і предметів промисловості, іноді можуть мати анотації та тематичні огляди робіт в даній галузі;</w:t>
      </w:r>
    </w:p>
    <w:p w:rsidR="00CE4B00" w:rsidRPr="009657C2" w:rsidRDefault="00CE4B00" w:rsidP="00CE4B00">
      <w:pPr>
        <w:pStyle w:val="ac"/>
        <w:numPr>
          <w:ilvl w:val="0"/>
          <w:numId w:val="17"/>
        </w:numPr>
        <w:spacing w:after="0" w:line="360" w:lineRule="auto"/>
        <w:ind w:left="0" w:firstLine="709"/>
        <w:jc w:val="both"/>
        <w:rPr>
          <w:szCs w:val="28"/>
          <w:lang w:val="uk-UA"/>
        </w:rPr>
      </w:pPr>
      <w:r w:rsidRPr="009657C2">
        <w:rPr>
          <w:szCs w:val="28"/>
          <w:lang w:val="uk-UA"/>
        </w:rPr>
        <w:t>різні періодичні й неперіодичні видання та інші джерела інформації, які спеціально не призначені для науково-технічного обміну, але можуть бути використані з цією метою: спеціальні журнали та книги, рекламні матеріали, інструкції та інші подібні джерела спеціальної інформації.</w:t>
      </w:r>
    </w:p>
    <w:p w:rsidR="00CE4B00" w:rsidRPr="00547516" w:rsidRDefault="00CE4B00" w:rsidP="00CE4B00">
      <w:pPr>
        <w:pStyle w:val="ac"/>
        <w:ind w:firstLine="709"/>
        <w:rPr>
          <w:szCs w:val="28"/>
        </w:rPr>
      </w:pPr>
      <w:r w:rsidRPr="00547516">
        <w:rPr>
          <w:szCs w:val="28"/>
        </w:rPr>
        <w:t xml:space="preserve">Відповідно </w:t>
      </w:r>
      <w:proofErr w:type="gramStart"/>
      <w:r w:rsidRPr="00547516">
        <w:rPr>
          <w:szCs w:val="28"/>
        </w:rPr>
        <w:t>до</w:t>
      </w:r>
      <w:proofErr w:type="gramEnd"/>
      <w:r w:rsidRPr="00547516">
        <w:rPr>
          <w:szCs w:val="28"/>
        </w:rPr>
        <w:t xml:space="preserve"> практичної значущості всі матеріали, які отримані в процесі обміну, обробляються по-різному. Вся інформація, що практично застосовується, обробляється у формі повного письмового перекладу (основної форми </w:t>
      </w:r>
      <w:proofErr w:type="gramStart"/>
      <w:r w:rsidRPr="00547516">
        <w:rPr>
          <w:szCs w:val="28"/>
        </w:rPr>
        <w:t>техн</w:t>
      </w:r>
      <w:proofErr w:type="gramEnd"/>
      <w:r w:rsidRPr="00547516">
        <w:rPr>
          <w:szCs w:val="28"/>
        </w:rPr>
        <w:t>ічного перекладу). Інформація, що накопичується за певною системою в якості довідникового та  допоміжного матеріалу, а також сигнальна інформація, обробляється в формі скорочених видів технічного перекладу, таких, як реферативний переклад, анотаційний переклад, переклад заголовкі</w:t>
      </w:r>
      <w:proofErr w:type="gramStart"/>
      <w:r w:rsidRPr="00547516">
        <w:rPr>
          <w:szCs w:val="28"/>
        </w:rPr>
        <w:t>в</w:t>
      </w:r>
      <w:proofErr w:type="gramEnd"/>
      <w:r w:rsidRPr="00547516">
        <w:rPr>
          <w:szCs w:val="28"/>
        </w:rPr>
        <w:t xml:space="preserve"> та ін.</w:t>
      </w:r>
    </w:p>
    <w:p w:rsidR="00CE4B00" w:rsidRPr="00547516" w:rsidRDefault="00CE4B00" w:rsidP="00CE4B00">
      <w:pPr>
        <w:pStyle w:val="ac"/>
        <w:ind w:firstLine="709"/>
        <w:rPr>
          <w:szCs w:val="28"/>
        </w:rPr>
      </w:pPr>
      <w:r w:rsidRPr="00547516">
        <w:rPr>
          <w:szCs w:val="28"/>
          <w:lang w:val="en-US"/>
        </w:rPr>
        <w:t>II</w:t>
      </w:r>
      <w:proofErr w:type="gramStart"/>
      <w:r w:rsidRPr="00547516">
        <w:rPr>
          <w:szCs w:val="28"/>
        </w:rPr>
        <w:t>.  Мова</w:t>
      </w:r>
      <w:proofErr w:type="gramEnd"/>
      <w:r w:rsidRPr="00547516">
        <w:rPr>
          <w:szCs w:val="28"/>
        </w:rPr>
        <w:t xml:space="preserve"> науково-технічної літератури відрізняється інших її різновидів лексичними, граматичними та стилістичними особливостями. </w:t>
      </w:r>
    </w:p>
    <w:p w:rsidR="00CE4B00" w:rsidRPr="00547516" w:rsidRDefault="00CE4B00" w:rsidP="00CE4B00">
      <w:pPr>
        <w:pStyle w:val="ac"/>
        <w:ind w:firstLine="709"/>
        <w:rPr>
          <w:szCs w:val="28"/>
        </w:rPr>
      </w:pPr>
      <w:r w:rsidRPr="00547516">
        <w:rPr>
          <w:szCs w:val="28"/>
        </w:rPr>
        <w:t>Виокремлюють такі лексичні труднощі науково-технічного перекладу: багатозначність термінів та вибі</w:t>
      </w:r>
      <w:proofErr w:type="gramStart"/>
      <w:r w:rsidRPr="00547516">
        <w:rPr>
          <w:szCs w:val="28"/>
        </w:rPr>
        <w:t>р</w:t>
      </w:r>
      <w:proofErr w:type="gramEnd"/>
      <w:r w:rsidRPr="00547516">
        <w:rPr>
          <w:szCs w:val="28"/>
        </w:rPr>
        <w:t xml:space="preserve"> адекватного словникового відповідника або варіанта перекладу; вживання загальнонародних слів; переклад термінів-неологізмів, абревіатур, термінів-омонімів, етноспецифічна лексика та етнонаціонална варіативність термінів.</w:t>
      </w:r>
    </w:p>
    <w:p w:rsidR="00CE4B00" w:rsidRPr="00547516" w:rsidRDefault="00CE4B00" w:rsidP="00CE4B00">
      <w:pPr>
        <w:pStyle w:val="ac"/>
        <w:ind w:firstLine="709"/>
        <w:rPr>
          <w:szCs w:val="28"/>
        </w:rPr>
      </w:pPr>
      <w:r w:rsidRPr="00547516">
        <w:rPr>
          <w:szCs w:val="28"/>
        </w:rPr>
        <w:t xml:space="preserve">Однією з найпомітніших граматичних особливостей науково-технічних текстів є велика кількість </w:t>
      </w:r>
      <w:proofErr w:type="gramStart"/>
      <w:r w:rsidRPr="00547516">
        <w:rPr>
          <w:szCs w:val="28"/>
        </w:rPr>
        <w:t>р</w:t>
      </w:r>
      <w:proofErr w:type="gramEnd"/>
      <w:r w:rsidRPr="00547516">
        <w:rPr>
          <w:szCs w:val="28"/>
        </w:rPr>
        <w:t>ізного роду поширених складних речень, що вживаються для передачі типових для наукового викладу логічних відношень між об’єктами, діями, подіями та фактами.</w:t>
      </w:r>
    </w:p>
    <w:p w:rsidR="00CE4B00" w:rsidRPr="00547516" w:rsidRDefault="00CE4B00" w:rsidP="00CE4B00">
      <w:pPr>
        <w:pStyle w:val="ac"/>
        <w:ind w:firstLine="709"/>
        <w:rPr>
          <w:szCs w:val="28"/>
        </w:rPr>
      </w:pPr>
      <w:r w:rsidRPr="00547516">
        <w:rPr>
          <w:szCs w:val="28"/>
        </w:rPr>
        <w:t xml:space="preserve">В </w:t>
      </w:r>
      <w:proofErr w:type="gramStart"/>
      <w:r w:rsidRPr="00547516">
        <w:rPr>
          <w:szCs w:val="28"/>
        </w:rPr>
        <w:t>англ</w:t>
      </w:r>
      <w:proofErr w:type="gramEnd"/>
      <w:r w:rsidRPr="00547516">
        <w:rPr>
          <w:szCs w:val="28"/>
        </w:rPr>
        <w:t>ійських текстах частіше, ніж в українських, вживаються форми пасивного стану та не особові форми дієслова, дієприкметникові звороти та синтаксичні конструкції, особові займенники першої особи однини.</w:t>
      </w:r>
    </w:p>
    <w:p w:rsidR="00CE4B00" w:rsidRPr="00547516" w:rsidRDefault="00CE4B00" w:rsidP="00CE4B00">
      <w:pPr>
        <w:pStyle w:val="ac"/>
        <w:ind w:firstLine="709"/>
        <w:rPr>
          <w:szCs w:val="28"/>
        </w:rPr>
      </w:pPr>
      <w:r w:rsidRPr="00547516">
        <w:rPr>
          <w:szCs w:val="28"/>
        </w:rPr>
        <w:t xml:space="preserve">На відміну від української мови порядок слів </w:t>
      </w:r>
      <w:proofErr w:type="gramStart"/>
      <w:r w:rsidRPr="00547516">
        <w:rPr>
          <w:szCs w:val="28"/>
        </w:rPr>
        <w:t>в</w:t>
      </w:r>
      <w:proofErr w:type="gramEnd"/>
      <w:r w:rsidRPr="00547516">
        <w:rPr>
          <w:szCs w:val="28"/>
        </w:rPr>
        <w:t xml:space="preserve"> англійській значно фіксований, що може вимагати перебудови речення при перекладі.</w:t>
      </w:r>
    </w:p>
    <w:p w:rsidR="00CE4B00" w:rsidRPr="00547516" w:rsidRDefault="00CE4B00" w:rsidP="00CE4B00">
      <w:pPr>
        <w:pStyle w:val="ac"/>
        <w:ind w:firstLine="709"/>
        <w:rPr>
          <w:szCs w:val="28"/>
        </w:rPr>
      </w:pPr>
      <w:r w:rsidRPr="00547516">
        <w:rPr>
          <w:szCs w:val="28"/>
        </w:rPr>
        <w:lastRenderedPageBreak/>
        <w:t xml:space="preserve">В мовах існує </w:t>
      </w:r>
      <w:proofErr w:type="gramStart"/>
      <w:r w:rsidRPr="00547516">
        <w:rPr>
          <w:szCs w:val="28"/>
        </w:rPr>
        <w:t>р</w:t>
      </w:r>
      <w:proofErr w:type="gramEnd"/>
      <w:r w:rsidRPr="00547516">
        <w:rPr>
          <w:szCs w:val="28"/>
        </w:rPr>
        <w:t xml:space="preserve">ізний обсяг форм і конструкцій. Наприклад, форма теперішнього часу дієслова-присудка в українській мові відповідає за своїм змістом </w:t>
      </w:r>
      <w:proofErr w:type="gramStart"/>
      <w:r w:rsidRPr="00547516">
        <w:rPr>
          <w:szCs w:val="28"/>
        </w:rPr>
        <w:t>англ</w:t>
      </w:r>
      <w:proofErr w:type="gramEnd"/>
      <w:r w:rsidRPr="00547516">
        <w:rPr>
          <w:szCs w:val="28"/>
        </w:rPr>
        <w:t xml:space="preserve">ійським відповідним формам </w:t>
      </w:r>
      <w:r w:rsidRPr="00547516">
        <w:rPr>
          <w:szCs w:val="28"/>
          <w:lang w:val="en-US"/>
        </w:rPr>
        <w:t>Present</w:t>
      </w:r>
      <w:r w:rsidRPr="00547516">
        <w:rPr>
          <w:szCs w:val="28"/>
        </w:rPr>
        <w:t xml:space="preserve"> </w:t>
      </w:r>
      <w:r w:rsidRPr="00547516">
        <w:rPr>
          <w:szCs w:val="28"/>
          <w:lang w:val="en-US"/>
        </w:rPr>
        <w:t>Indefinite</w:t>
      </w:r>
      <w:r w:rsidRPr="00547516">
        <w:rPr>
          <w:szCs w:val="28"/>
        </w:rPr>
        <w:t xml:space="preserve">, </w:t>
      </w:r>
      <w:r w:rsidRPr="00547516">
        <w:rPr>
          <w:szCs w:val="28"/>
          <w:lang w:val="en-US"/>
        </w:rPr>
        <w:t>Present</w:t>
      </w:r>
      <w:r w:rsidRPr="00547516">
        <w:rPr>
          <w:szCs w:val="28"/>
        </w:rPr>
        <w:t xml:space="preserve"> </w:t>
      </w:r>
      <w:r w:rsidRPr="00547516">
        <w:rPr>
          <w:szCs w:val="28"/>
          <w:lang w:val="en-US"/>
        </w:rPr>
        <w:t>Continuous</w:t>
      </w:r>
      <w:r w:rsidRPr="00547516">
        <w:rPr>
          <w:szCs w:val="28"/>
        </w:rPr>
        <w:t xml:space="preserve"> та частково </w:t>
      </w:r>
      <w:r w:rsidRPr="00547516">
        <w:rPr>
          <w:szCs w:val="28"/>
          <w:lang w:val="en-US"/>
        </w:rPr>
        <w:t>Present</w:t>
      </w:r>
      <w:r w:rsidRPr="00547516">
        <w:rPr>
          <w:szCs w:val="28"/>
        </w:rPr>
        <w:t xml:space="preserve"> </w:t>
      </w:r>
      <w:r w:rsidRPr="00547516">
        <w:rPr>
          <w:szCs w:val="28"/>
          <w:lang w:val="en-US"/>
        </w:rPr>
        <w:t>Perfect</w:t>
      </w:r>
      <w:r w:rsidRPr="00547516">
        <w:rPr>
          <w:szCs w:val="28"/>
        </w:rPr>
        <w:t xml:space="preserve">.  </w:t>
      </w:r>
    </w:p>
    <w:p w:rsidR="00CE4B00" w:rsidRPr="00547516" w:rsidRDefault="00CE4B00" w:rsidP="00CE4B00">
      <w:pPr>
        <w:pStyle w:val="ac"/>
        <w:ind w:firstLine="709"/>
        <w:rPr>
          <w:szCs w:val="28"/>
        </w:rPr>
      </w:pPr>
      <w:r w:rsidRPr="00547516">
        <w:rPr>
          <w:szCs w:val="28"/>
        </w:rPr>
        <w:t xml:space="preserve">Серед жанрово-стилістичних труднощів перекладу </w:t>
      </w:r>
      <w:proofErr w:type="gramStart"/>
      <w:r w:rsidRPr="00547516">
        <w:rPr>
          <w:szCs w:val="28"/>
        </w:rPr>
        <w:t>англ</w:t>
      </w:r>
      <w:proofErr w:type="gramEnd"/>
      <w:r w:rsidRPr="00547516">
        <w:rPr>
          <w:szCs w:val="28"/>
        </w:rPr>
        <w:t xml:space="preserve">ійських науково-технічних текстів на українську мову варто назвати переклад метафоричних термінів, образної і необразної фразеології, кліше і розмовні елементи, вживання займенника </w:t>
      </w:r>
      <w:r w:rsidRPr="00547516">
        <w:rPr>
          <w:szCs w:val="28"/>
          <w:lang w:val="en-US"/>
        </w:rPr>
        <w:t>I</w:t>
      </w:r>
      <w:r w:rsidRPr="00547516">
        <w:rPr>
          <w:szCs w:val="28"/>
        </w:rPr>
        <w:t xml:space="preserve">. </w:t>
      </w:r>
    </w:p>
    <w:p w:rsidR="00CE4B00" w:rsidRPr="00547516" w:rsidRDefault="00CE4B00" w:rsidP="00CE4B00">
      <w:pPr>
        <w:pStyle w:val="ac"/>
        <w:ind w:firstLine="709"/>
        <w:rPr>
          <w:b/>
          <w:bCs/>
          <w:szCs w:val="28"/>
        </w:rPr>
      </w:pPr>
      <w:r w:rsidRPr="00547516">
        <w:rPr>
          <w:szCs w:val="28"/>
          <w:lang w:val="en-US"/>
        </w:rPr>
        <w:t>III</w:t>
      </w:r>
      <w:r w:rsidRPr="00547516">
        <w:rPr>
          <w:szCs w:val="28"/>
        </w:rPr>
        <w:t xml:space="preserve">. </w:t>
      </w:r>
      <w:r w:rsidRPr="00547516">
        <w:rPr>
          <w:b/>
          <w:bCs/>
          <w:szCs w:val="28"/>
        </w:rPr>
        <w:t>Загальні джерела інформації</w:t>
      </w:r>
    </w:p>
    <w:p w:rsidR="00CE4B00" w:rsidRPr="00547516" w:rsidRDefault="00CE4B00" w:rsidP="00CE4B00">
      <w:pPr>
        <w:pStyle w:val="ac"/>
        <w:numPr>
          <w:ilvl w:val="0"/>
          <w:numId w:val="18"/>
        </w:numPr>
        <w:spacing w:after="0" w:line="360" w:lineRule="auto"/>
        <w:ind w:left="0" w:firstLine="709"/>
        <w:jc w:val="both"/>
        <w:rPr>
          <w:szCs w:val="28"/>
        </w:rPr>
      </w:pPr>
      <w:r w:rsidRPr="00547516">
        <w:rPr>
          <w:szCs w:val="28"/>
        </w:rPr>
        <w:t>Словники загального призначення</w:t>
      </w:r>
    </w:p>
    <w:p w:rsidR="00CE4B00" w:rsidRPr="00547516" w:rsidRDefault="00CE4B00" w:rsidP="00CE4B00">
      <w:pPr>
        <w:pStyle w:val="ac"/>
        <w:ind w:firstLine="709"/>
        <w:rPr>
          <w:szCs w:val="28"/>
        </w:rPr>
      </w:pPr>
      <w:r w:rsidRPr="00547516">
        <w:rPr>
          <w:szCs w:val="28"/>
        </w:rPr>
        <w:t>А. Двомовні словники:</w:t>
      </w:r>
    </w:p>
    <w:p w:rsidR="00CE4B00" w:rsidRPr="00547516" w:rsidRDefault="00CE4B00" w:rsidP="00CE4B00">
      <w:pPr>
        <w:pStyle w:val="ac"/>
        <w:ind w:firstLine="709"/>
        <w:rPr>
          <w:szCs w:val="28"/>
        </w:rPr>
      </w:pPr>
      <w:r w:rsidRPr="00547516">
        <w:rPr>
          <w:szCs w:val="28"/>
        </w:rPr>
        <w:t xml:space="preserve">    1. Англо-український та україно-англійський словники</w:t>
      </w:r>
    </w:p>
    <w:p w:rsidR="00CE4B00" w:rsidRPr="00547516" w:rsidRDefault="00CE4B00" w:rsidP="00CE4B00">
      <w:pPr>
        <w:pStyle w:val="ac"/>
        <w:ind w:firstLine="709"/>
        <w:rPr>
          <w:szCs w:val="28"/>
        </w:rPr>
      </w:pPr>
      <w:r w:rsidRPr="00547516">
        <w:rPr>
          <w:szCs w:val="28"/>
        </w:rPr>
        <w:t xml:space="preserve">    2. Фразеологічні словники</w:t>
      </w:r>
    </w:p>
    <w:p w:rsidR="00CE4B00" w:rsidRPr="00547516" w:rsidRDefault="00CE4B00" w:rsidP="00CE4B00">
      <w:pPr>
        <w:pStyle w:val="ac"/>
        <w:ind w:firstLine="709"/>
        <w:rPr>
          <w:szCs w:val="28"/>
        </w:rPr>
      </w:pPr>
      <w:r w:rsidRPr="00547516">
        <w:rPr>
          <w:szCs w:val="28"/>
        </w:rPr>
        <w:t>Б. Одномовні словники:</w:t>
      </w:r>
    </w:p>
    <w:p w:rsidR="00CE4B00" w:rsidRPr="00547516" w:rsidRDefault="00CE4B00" w:rsidP="00CE4B00">
      <w:pPr>
        <w:pStyle w:val="ac"/>
        <w:numPr>
          <w:ilvl w:val="0"/>
          <w:numId w:val="19"/>
        </w:numPr>
        <w:spacing w:after="0" w:line="360" w:lineRule="auto"/>
        <w:ind w:left="0" w:firstLine="709"/>
        <w:jc w:val="both"/>
        <w:rPr>
          <w:szCs w:val="28"/>
        </w:rPr>
      </w:pPr>
      <w:r w:rsidRPr="00547516">
        <w:rPr>
          <w:szCs w:val="28"/>
        </w:rPr>
        <w:t>Тлумачні словники:</w:t>
      </w:r>
    </w:p>
    <w:p w:rsidR="00CE4B00" w:rsidRPr="00547516" w:rsidRDefault="00CE4B00" w:rsidP="00CE4B00">
      <w:pPr>
        <w:pStyle w:val="ac"/>
        <w:numPr>
          <w:ilvl w:val="1"/>
          <w:numId w:val="19"/>
        </w:numPr>
        <w:spacing w:after="0" w:line="360" w:lineRule="auto"/>
        <w:ind w:left="0" w:firstLine="709"/>
        <w:jc w:val="both"/>
        <w:rPr>
          <w:szCs w:val="28"/>
        </w:rPr>
      </w:pPr>
      <w:r w:rsidRPr="00547516">
        <w:rPr>
          <w:szCs w:val="28"/>
        </w:rPr>
        <w:t>Тлумачні словники української мови</w:t>
      </w:r>
    </w:p>
    <w:p w:rsidR="00CE4B00" w:rsidRPr="00547516" w:rsidRDefault="00CE4B00" w:rsidP="00CE4B00">
      <w:pPr>
        <w:pStyle w:val="ac"/>
        <w:numPr>
          <w:ilvl w:val="1"/>
          <w:numId w:val="19"/>
        </w:numPr>
        <w:spacing w:after="0" w:line="360" w:lineRule="auto"/>
        <w:ind w:left="0" w:firstLine="709"/>
        <w:jc w:val="both"/>
        <w:rPr>
          <w:szCs w:val="28"/>
        </w:rPr>
      </w:pPr>
      <w:r w:rsidRPr="00547516">
        <w:rPr>
          <w:szCs w:val="28"/>
        </w:rPr>
        <w:t xml:space="preserve">Тлумачні словники </w:t>
      </w:r>
      <w:proofErr w:type="gramStart"/>
      <w:r w:rsidRPr="00547516">
        <w:rPr>
          <w:szCs w:val="28"/>
        </w:rPr>
        <w:t>англ</w:t>
      </w:r>
      <w:proofErr w:type="gramEnd"/>
      <w:r w:rsidRPr="00547516">
        <w:rPr>
          <w:szCs w:val="28"/>
        </w:rPr>
        <w:t>ійської мови</w:t>
      </w:r>
    </w:p>
    <w:p w:rsidR="00CE4B00" w:rsidRPr="00547516" w:rsidRDefault="00CE4B00" w:rsidP="00CE4B00">
      <w:pPr>
        <w:pStyle w:val="ac"/>
        <w:numPr>
          <w:ilvl w:val="1"/>
          <w:numId w:val="19"/>
        </w:numPr>
        <w:spacing w:after="0" w:line="360" w:lineRule="auto"/>
        <w:ind w:left="0" w:firstLine="709"/>
        <w:jc w:val="both"/>
        <w:rPr>
          <w:szCs w:val="28"/>
        </w:rPr>
      </w:pPr>
      <w:r w:rsidRPr="00547516">
        <w:rPr>
          <w:szCs w:val="28"/>
        </w:rPr>
        <w:t>Словники іноземних слі</w:t>
      </w:r>
      <w:proofErr w:type="gramStart"/>
      <w:r w:rsidRPr="00547516">
        <w:rPr>
          <w:szCs w:val="28"/>
        </w:rPr>
        <w:t>в</w:t>
      </w:r>
      <w:proofErr w:type="gramEnd"/>
      <w:r w:rsidRPr="00547516">
        <w:rPr>
          <w:szCs w:val="28"/>
        </w:rPr>
        <w:t xml:space="preserve"> </w:t>
      </w:r>
    </w:p>
    <w:p w:rsidR="00CE4B00" w:rsidRPr="00547516" w:rsidRDefault="00CE4B00" w:rsidP="00CE4B00">
      <w:pPr>
        <w:pStyle w:val="ac"/>
        <w:numPr>
          <w:ilvl w:val="0"/>
          <w:numId w:val="19"/>
        </w:numPr>
        <w:spacing w:after="0" w:line="360" w:lineRule="auto"/>
        <w:ind w:left="0" w:firstLine="709"/>
        <w:jc w:val="both"/>
        <w:rPr>
          <w:szCs w:val="28"/>
        </w:rPr>
      </w:pPr>
      <w:r w:rsidRPr="00547516">
        <w:rPr>
          <w:szCs w:val="28"/>
        </w:rPr>
        <w:t>Допоміжні словники:</w:t>
      </w:r>
    </w:p>
    <w:p w:rsidR="00CE4B00" w:rsidRPr="00547516" w:rsidRDefault="00CE4B00" w:rsidP="00CE4B00">
      <w:pPr>
        <w:pStyle w:val="ac"/>
        <w:numPr>
          <w:ilvl w:val="1"/>
          <w:numId w:val="19"/>
        </w:numPr>
        <w:spacing w:after="0" w:line="360" w:lineRule="auto"/>
        <w:ind w:left="0" w:firstLine="709"/>
        <w:jc w:val="both"/>
        <w:rPr>
          <w:szCs w:val="28"/>
        </w:rPr>
      </w:pPr>
      <w:r w:rsidRPr="00547516">
        <w:rPr>
          <w:szCs w:val="28"/>
        </w:rPr>
        <w:t>Словники синонімі</w:t>
      </w:r>
      <w:proofErr w:type="gramStart"/>
      <w:r w:rsidRPr="00547516">
        <w:rPr>
          <w:szCs w:val="28"/>
        </w:rPr>
        <w:t>в</w:t>
      </w:r>
      <w:proofErr w:type="gramEnd"/>
    </w:p>
    <w:p w:rsidR="00CE4B00" w:rsidRPr="00547516" w:rsidRDefault="00CE4B00" w:rsidP="00CE4B00">
      <w:pPr>
        <w:pStyle w:val="ac"/>
        <w:numPr>
          <w:ilvl w:val="1"/>
          <w:numId w:val="19"/>
        </w:numPr>
        <w:spacing w:after="0" w:line="360" w:lineRule="auto"/>
        <w:ind w:left="0" w:firstLine="709"/>
        <w:jc w:val="both"/>
        <w:rPr>
          <w:szCs w:val="28"/>
        </w:rPr>
      </w:pPr>
      <w:r w:rsidRPr="00547516">
        <w:rPr>
          <w:szCs w:val="28"/>
        </w:rPr>
        <w:t>Словники антонімі</w:t>
      </w:r>
      <w:proofErr w:type="gramStart"/>
      <w:r w:rsidRPr="00547516">
        <w:rPr>
          <w:szCs w:val="28"/>
        </w:rPr>
        <w:t>в</w:t>
      </w:r>
      <w:proofErr w:type="gramEnd"/>
    </w:p>
    <w:p w:rsidR="00CE4B00" w:rsidRPr="00547516" w:rsidRDefault="00CE4B00" w:rsidP="00CE4B00">
      <w:pPr>
        <w:pStyle w:val="ac"/>
        <w:numPr>
          <w:ilvl w:val="1"/>
          <w:numId w:val="19"/>
        </w:numPr>
        <w:spacing w:after="0" w:line="360" w:lineRule="auto"/>
        <w:ind w:left="0" w:firstLine="709"/>
        <w:jc w:val="both"/>
        <w:rPr>
          <w:szCs w:val="28"/>
        </w:rPr>
      </w:pPr>
      <w:r w:rsidRPr="00547516">
        <w:rPr>
          <w:szCs w:val="28"/>
        </w:rPr>
        <w:t>Орфографічні словники</w:t>
      </w:r>
    </w:p>
    <w:p w:rsidR="00CE4B00" w:rsidRPr="00547516" w:rsidRDefault="00CE4B00" w:rsidP="00CE4B00">
      <w:pPr>
        <w:pStyle w:val="ac"/>
        <w:numPr>
          <w:ilvl w:val="0"/>
          <w:numId w:val="18"/>
        </w:numPr>
        <w:spacing w:after="0" w:line="360" w:lineRule="auto"/>
        <w:ind w:left="0" w:firstLine="709"/>
        <w:jc w:val="both"/>
        <w:rPr>
          <w:szCs w:val="28"/>
        </w:rPr>
      </w:pPr>
      <w:r w:rsidRPr="00547516">
        <w:rPr>
          <w:szCs w:val="28"/>
        </w:rPr>
        <w:t>Загальні енциклопедії</w:t>
      </w:r>
    </w:p>
    <w:p w:rsidR="00CE4B00" w:rsidRPr="00547516" w:rsidRDefault="00CE4B00" w:rsidP="00CE4B00">
      <w:pPr>
        <w:pStyle w:val="ac"/>
        <w:ind w:firstLine="709"/>
        <w:rPr>
          <w:szCs w:val="28"/>
        </w:rPr>
      </w:pPr>
      <w:proofErr w:type="gramStart"/>
      <w:r w:rsidRPr="00547516">
        <w:rPr>
          <w:szCs w:val="28"/>
        </w:rPr>
        <w:t>Спец</w:t>
      </w:r>
      <w:proofErr w:type="gramEnd"/>
      <w:r w:rsidRPr="00547516">
        <w:rPr>
          <w:szCs w:val="28"/>
        </w:rPr>
        <w:t xml:space="preserve">іальні джерела інформації </w:t>
      </w:r>
    </w:p>
    <w:p w:rsidR="00CE4B00" w:rsidRPr="00547516" w:rsidRDefault="00CE4B00" w:rsidP="00CE4B00">
      <w:pPr>
        <w:pStyle w:val="ac"/>
        <w:ind w:firstLine="709"/>
        <w:rPr>
          <w:szCs w:val="28"/>
        </w:rPr>
      </w:pPr>
      <w:r w:rsidRPr="00547516">
        <w:rPr>
          <w:szCs w:val="28"/>
          <w:lang w:val="en-US"/>
        </w:rPr>
        <w:t>I</w:t>
      </w:r>
      <w:r w:rsidRPr="00547516">
        <w:rPr>
          <w:szCs w:val="28"/>
        </w:rPr>
        <w:t>.        Спеціальні словники</w:t>
      </w:r>
    </w:p>
    <w:p w:rsidR="00CE4B00" w:rsidRPr="00547516" w:rsidRDefault="00CE4B00" w:rsidP="00CE4B00">
      <w:pPr>
        <w:pStyle w:val="ac"/>
        <w:ind w:firstLine="709"/>
        <w:rPr>
          <w:szCs w:val="28"/>
        </w:rPr>
      </w:pPr>
      <w:r w:rsidRPr="00547516">
        <w:rPr>
          <w:szCs w:val="28"/>
        </w:rPr>
        <w:t xml:space="preserve">А. Двомовні </w:t>
      </w:r>
      <w:proofErr w:type="gramStart"/>
      <w:r w:rsidRPr="00547516">
        <w:rPr>
          <w:szCs w:val="28"/>
        </w:rPr>
        <w:t>спец</w:t>
      </w:r>
      <w:proofErr w:type="gramEnd"/>
      <w:r w:rsidRPr="00547516">
        <w:rPr>
          <w:szCs w:val="28"/>
        </w:rPr>
        <w:t>іальні словники:</w:t>
      </w:r>
    </w:p>
    <w:p w:rsidR="00CE4B00" w:rsidRPr="00547516" w:rsidRDefault="00CE4B00" w:rsidP="00CE4B00">
      <w:pPr>
        <w:pStyle w:val="ac"/>
        <w:numPr>
          <w:ilvl w:val="0"/>
          <w:numId w:val="20"/>
        </w:numPr>
        <w:tabs>
          <w:tab w:val="num" w:pos="1740"/>
        </w:tabs>
        <w:spacing w:after="0" w:line="360" w:lineRule="auto"/>
        <w:ind w:left="0" w:firstLine="709"/>
        <w:jc w:val="both"/>
        <w:rPr>
          <w:szCs w:val="28"/>
        </w:rPr>
      </w:pPr>
      <w:r w:rsidRPr="00547516">
        <w:rPr>
          <w:szCs w:val="28"/>
        </w:rPr>
        <w:t>Полі</w:t>
      </w:r>
      <w:proofErr w:type="gramStart"/>
      <w:r w:rsidRPr="00547516">
        <w:rPr>
          <w:szCs w:val="28"/>
        </w:rPr>
        <w:t>техн</w:t>
      </w:r>
      <w:proofErr w:type="gramEnd"/>
      <w:r w:rsidRPr="00547516">
        <w:rPr>
          <w:szCs w:val="28"/>
        </w:rPr>
        <w:t>ічні словники</w:t>
      </w:r>
    </w:p>
    <w:p w:rsidR="00CE4B00" w:rsidRPr="00547516" w:rsidRDefault="00CE4B00" w:rsidP="00CE4B00">
      <w:pPr>
        <w:pStyle w:val="ac"/>
        <w:numPr>
          <w:ilvl w:val="0"/>
          <w:numId w:val="20"/>
        </w:numPr>
        <w:tabs>
          <w:tab w:val="num" w:pos="1740"/>
        </w:tabs>
        <w:spacing w:after="0" w:line="360" w:lineRule="auto"/>
        <w:ind w:left="0" w:firstLine="709"/>
        <w:jc w:val="both"/>
        <w:rPr>
          <w:szCs w:val="28"/>
        </w:rPr>
      </w:pPr>
      <w:r w:rsidRPr="00547516">
        <w:rPr>
          <w:szCs w:val="28"/>
        </w:rPr>
        <w:t>Галузеві словники</w:t>
      </w:r>
    </w:p>
    <w:p w:rsidR="00CE4B00" w:rsidRPr="00547516" w:rsidRDefault="00CE4B00" w:rsidP="00CE4B00">
      <w:pPr>
        <w:pStyle w:val="ac"/>
        <w:numPr>
          <w:ilvl w:val="0"/>
          <w:numId w:val="20"/>
        </w:numPr>
        <w:tabs>
          <w:tab w:val="num" w:pos="1740"/>
        </w:tabs>
        <w:spacing w:after="0" w:line="360" w:lineRule="auto"/>
        <w:ind w:left="0" w:firstLine="709"/>
        <w:jc w:val="both"/>
        <w:rPr>
          <w:szCs w:val="28"/>
        </w:rPr>
      </w:pPr>
      <w:r w:rsidRPr="00547516">
        <w:rPr>
          <w:szCs w:val="28"/>
        </w:rPr>
        <w:t>Допоміжні словники (словник скорочень)</w:t>
      </w:r>
    </w:p>
    <w:p w:rsidR="00CE4B00" w:rsidRPr="00547516" w:rsidRDefault="00CE4B00" w:rsidP="00CE4B00">
      <w:pPr>
        <w:pStyle w:val="ac"/>
        <w:ind w:firstLine="709"/>
        <w:rPr>
          <w:szCs w:val="28"/>
        </w:rPr>
      </w:pPr>
      <w:r w:rsidRPr="00547516">
        <w:rPr>
          <w:szCs w:val="28"/>
        </w:rPr>
        <w:t xml:space="preserve">Б. Одномовні </w:t>
      </w:r>
      <w:proofErr w:type="gramStart"/>
      <w:r w:rsidRPr="00547516">
        <w:rPr>
          <w:szCs w:val="28"/>
        </w:rPr>
        <w:t>спец</w:t>
      </w:r>
      <w:proofErr w:type="gramEnd"/>
      <w:r w:rsidRPr="00547516">
        <w:rPr>
          <w:szCs w:val="28"/>
        </w:rPr>
        <w:t>іальні словники (словник скорочень)</w:t>
      </w:r>
    </w:p>
    <w:p w:rsidR="00CE4B00" w:rsidRPr="00547516" w:rsidRDefault="00CE4B00" w:rsidP="00CE4B00">
      <w:pPr>
        <w:pStyle w:val="ac"/>
        <w:numPr>
          <w:ilvl w:val="1"/>
          <w:numId w:val="20"/>
        </w:numPr>
        <w:tabs>
          <w:tab w:val="left" w:pos="720"/>
        </w:tabs>
        <w:spacing w:after="0" w:line="360" w:lineRule="auto"/>
        <w:ind w:left="0" w:firstLine="709"/>
        <w:jc w:val="both"/>
        <w:rPr>
          <w:szCs w:val="28"/>
        </w:rPr>
      </w:pPr>
      <w:proofErr w:type="gramStart"/>
      <w:r w:rsidRPr="00547516">
        <w:rPr>
          <w:szCs w:val="28"/>
        </w:rPr>
        <w:t>Спец</w:t>
      </w:r>
      <w:proofErr w:type="gramEnd"/>
      <w:r w:rsidRPr="00547516">
        <w:rPr>
          <w:szCs w:val="28"/>
        </w:rPr>
        <w:t>іальні енциклопедії</w:t>
      </w:r>
    </w:p>
    <w:p w:rsidR="00CE4B00" w:rsidRPr="00547516" w:rsidRDefault="00CE4B00" w:rsidP="00CE4B00">
      <w:pPr>
        <w:pStyle w:val="ac"/>
        <w:tabs>
          <w:tab w:val="left" w:pos="1440"/>
        </w:tabs>
        <w:ind w:firstLine="709"/>
        <w:rPr>
          <w:szCs w:val="28"/>
        </w:rPr>
      </w:pPr>
      <w:r w:rsidRPr="00547516">
        <w:rPr>
          <w:szCs w:val="28"/>
        </w:rPr>
        <w:t>А. Полі</w:t>
      </w:r>
      <w:proofErr w:type="gramStart"/>
      <w:r w:rsidRPr="00547516">
        <w:rPr>
          <w:szCs w:val="28"/>
        </w:rPr>
        <w:t>техн</w:t>
      </w:r>
      <w:proofErr w:type="gramEnd"/>
      <w:r w:rsidRPr="00547516">
        <w:rPr>
          <w:szCs w:val="28"/>
        </w:rPr>
        <w:t>ічні енциклопедії</w:t>
      </w:r>
    </w:p>
    <w:p w:rsidR="00CE4B00" w:rsidRPr="00547516" w:rsidRDefault="00CE4B00" w:rsidP="00CE4B00">
      <w:pPr>
        <w:pStyle w:val="ac"/>
        <w:tabs>
          <w:tab w:val="left" w:pos="1440"/>
        </w:tabs>
        <w:ind w:firstLine="709"/>
        <w:rPr>
          <w:szCs w:val="28"/>
        </w:rPr>
      </w:pPr>
      <w:r w:rsidRPr="00547516">
        <w:rPr>
          <w:szCs w:val="28"/>
        </w:rPr>
        <w:t xml:space="preserve">Б. Галузеві енциклопедії </w:t>
      </w:r>
    </w:p>
    <w:p w:rsidR="00CE4B00" w:rsidRPr="00547516" w:rsidRDefault="00CE4B00" w:rsidP="00CE4B00">
      <w:pPr>
        <w:pStyle w:val="ac"/>
        <w:tabs>
          <w:tab w:val="left" w:pos="1440"/>
        </w:tabs>
        <w:ind w:firstLine="709"/>
        <w:rPr>
          <w:szCs w:val="28"/>
        </w:rPr>
      </w:pPr>
      <w:r w:rsidRPr="00547516">
        <w:rPr>
          <w:szCs w:val="28"/>
          <w:lang w:val="en-US"/>
        </w:rPr>
        <w:t>III</w:t>
      </w:r>
      <w:r w:rsidRPr="00547516">
        <w:rPr>
          <w:szCs w:val="28"/>
        </w:rPr>
        <w:t>.     Довідники</w:t>
      </w:r>
    </w:p>
    <w:p w:rsidR="00CE4B00" w:rsidRPr="00547516" w:rsidRDefault="00CE4B00" w:rsidP="00CE4B00">
      <w:pPr>
        <w:pStyle w:val="ac"/>
        <w:tabs>
          <w:tab w:val="left" w:pos="1440"/>
        </w:tabs>
        <w:ind w:firstLine="709"/>
        <w:rPr>
          <w:szCs w:val="28"/>
        </w:rPr>
      </w:pPr>
      <w:r w:rsidRPr="00547516">
        <w:rPr>
          <w:szCs w:val="28"/>
          <w:lang w:val="en-US"/>
        </w:rPr>
        <w:t>IV</w:t>
      </w:r>
      <w:r w:rsidRPr="00547516">
        <w:rPr>
          <w:szCs w:val="28"/>
        </w:rPr>
        <w:t>.    Спеціальна література</w:t>
      </w:r>
    </w:p>
    <w:p w:rsidR="00CE4B00" w:rsidRPr="00547516" w:rsidRDefault="00CE4B00" w:rsidP="00CE4B00">
      <w:pPr>
        <w:pStyle w:val="ac"/>
        <w:tabs>
          <w:tab w:val="left" w:pos="1440"/>
        </w:tabs>
        <w:ind w:firstLine="709"/>
        <w:rPr>
          <w:szCs w:val="28"/>
        </w:rPr>
      </w:pPr>
      <w:r w:rsidRPr="00547516">
        <w:rPr>
          <w:szCs w:val="28"/>
          <w:lang w:val="en-US"/>
        </w:rPr>
        <w:t>Y</w:t>
      </w:r>
      <w:r w:rsidRPr="00547516">
        <w:rPr>
          <w:szCs w:val="28"/>
        </w:rPr>
        <w:t xml:space="preserve">.      Інші джерела інформації </w:t>
      </w:r>
    </w:p>
    <w:p w:rsidR="00CE4B00" w:rsidRPr="00547516" w:rsidRDefault="00CE4B00" w:rsidP="00CE4B00">
      <w:pPr>
        <w:pStyle w:val="ac"/>
        <w:tabs>
          <w:tab w:val="left" w:pos="1440"/>
        </w:tabs>
        <w:ind w:firstLine="709"/>
        <w:rPr>
          <w:szCs w:val="28"/>
        </w:rPr>
      </w:pPr>
      <w:r w:rsidRPr="00547516">
        <w:rPr>
          <w:szCs w:val="28"/>
        </w:rPr>
        <w:t>А. Попередній досвід</w:t>
      </w:r>
    </w:p>
    <w:p w:rsidR="00CE4B00" w:rsidRPr="00547516" w:rsidRDefault="00CE4B00" w:rsidP="00CE4B00">
      <w:pPr>
        <w:pStyle w:val="ac"/>
        <w:tabs>
          <w:tab w:val="left" w:pos="1440"/>
        </w:tabs>
        <w:ind w:firstLine="709"/>
        <w:rPr>
          <w:szCs w:val="28"/>
        </w:rPr>
      </w:pPr>
      <w:r w:rsidRPr="00547516">
        <w:rPr>
          <w:szCs w:val="28"/>
        </w:rPr>
        <w:t xml:space="preserve">Б. Консультації зі </w:t>
      </w:r>
      <w:proofErr w:type="gramStart"/>
      <w:r w:rsidRPr="00547516">
        <w:rPr>
          <w:szCs w:val="28"/>
        </w:rPr>
        <w:t>спец</w:t>
      </w:r>
      <w:proofErr w:type="gramEnd"/>
      <w:r w:rsidRPr="00547516">
        <w:rPr>
          <w:szCs w:val="28"/>
        </w:rPr>
        <w:t>іалістами</w:t>
      </w:r>
    </w:p>
    <w:p w:rsidR="00CE4B00" w:rsidRPr="00547516" w:rsidRDefault="00CE4B00" w:rsidP="00CE4B00">
      <w:pPr>
        <w:pStyle w:val="af"/>
        <w:spacing w:line="360" w:lineRule="auto"/>
        <w:ind w:firstLine="709"/>
        <w:jc w:val="both"/>
        <w:rPr>
          <w:b/>
          <w:bCs/>
          <w:szCs w:val="28"/>
        </w:rPr>
      </w:pPr>
    </w:p>
    <w:p w:rsidR="00CE4B00" w:rsidRPr="00547516" w:rsidRDefault="00CE4B00" w:rsidP="00CE4B00">
      <w:pPr>
        <w:pStyle w:val="af"/>
        <w:spacing w:line="360" w:lineRule="auto"/>
        <w:ind w:firstLine="709"/>
        <w:jc w:val="both"/>
        <w:rPr>
          <w:b/>
          <w:bCs/>
          <w:szCs w:val="28"/>
        </w:rPr>
      </w:pPr>
    </w:p>
    <w:p w:rsidR="00CE4B00" w:rsidRDefault="00CE4B00" w:rsidP="00CE4B00">
      <w:pPr>
        <w:pStyle w:val="af"/>
        <w:spacing w:line="360" w:lineRule="auto"/>
        <w:ind w:firstLine="709"/>
        <w:rPr>
          <w:b/>
        </w:rPr>
      </w:pPr>
      <w:r w:rsidRPr="00547516">
        <w:rPr>
          <w:b/>
        </w:rPr>
        <w:t>Лекція 5</w:t>
      </w:r>
    </w:p>
    <w:p w:rsidR="00CE4B00" w:rsidRPr="00547516" w:rsidRDefault="00CE4B00" w:rsidP="00CE4B00">
      <w:pPr>
        <w:pStyle w:val="af"/>
        <w:spacing w:line="360" w:lineRule="auto"/>
        <w:ind w:firstLine="709"/>
        <w:rPr>
          <w:b/>
          <w:bCs/>
          <w:szCs w:val="28"/>
        </w:rPr>
      </w:pPr>
      <w:r w:rsidRPr="00547516">
        <w:rPr>
          <w:b/>
        </w:rPr>
        <w:t xml:space="preserve"> Реферативний переклад.</w:t>
      </w:r>
    </w:p>
    <w:p w:rsidR="00CE4B00" w:rsidRDefault="00CE4B00" w:rsidP="00CE4B00">
      <w:pPr>
        <w:spacing w:line="360" w:lineRule="auto"/>
        <w:ind w:left="709"/>
        <w:jc w:val="both"/>
        <w:rPr>
          <w:sz w:val="28"/>
          <w:szCs w:val="28"/>
          <w:lang w:val="uk-UA"/>
        </w:rPr>
      </w:pPr>
      <w:r w:rsidRPr="000E68A5">
        <w:rPr>
          <w:b/>
          <w:sz w:val="28"/>
          <w:szCs w:val="28"/>
          <w:lang w:val="uk-UA"/>
        </w:rPr>
        <w:t>Мета:</w:t>
      </w:r>
      <w:r>
        <w:rPr>
          <w:sz w:val="28"/>
          <w:szCs w:val="28"/>
          <w:lang w:val="uk-UA"/>
        </w:rPr>
        <w:t xml:space="preserve"> ознаймити студентів з поняттям «повний письмовий переклад», поглибит знання студентів про реферативний переклад, особливості та вимоги до цього виду перекладу</w:t>
      </w:r>
    </w:p>
    <w:p w:rsidR="00CE4B00" w:rsidRDefault="00CE4B00" w:rsidP="00CE4B00">
      <w:pPr>
        <w:spacing w:line="360" w:lineRule="auto"/>
        <w:ind w:firstLine="709"/>
        <w:jc w:val="both"/>
        <w:rPr>
          <w:sz w:val="28"/>
          <w:szCs w:val="28"/>
          <w:lang w:val="uk-UA"/>
        </w:rPr>
      </w:pPr>
    </w:p>
    <w:p w:rsidR="00CE4B00" w:rsidRPr="00547516" w:rsidRDefault="00CE4B00" w:rsidP="00CE4B00">
      <w:pPr>
        <w:spacing w:line="360" w:lineRule="auto"/>
        <w:ind w:firstLine="709"/>
        <w:jc w:val="both"/>
        <w:rPr>
          <w:sz w:val="28"/>
          <w:szCs w:val="28"/>
          <w:lang w:val="uk-UA"/>
        </w:rPr>
      </w:pPr>
      <w:r w:rsidRPr="00547516">
        <w:rPr>
          <w:sz w:val="28"/>
          <w:szCs w:val="28"/>
          <w:lang w:val="uk-UA"/>
        </w:rPr>
        <w:t>.</w:t>
      </w:r>
      <w:r w:rsidRPr="00547516">
        <w:rPr>
          <w:sz w:val="28"/>
          <w:szCs w:val="28"/>
          <w:lang w:val="en-US"/>
        </w:rPr>
        <w:t> </w:t>
      </w:r>
      <w:r w:rsidRPr="00547516">
        <w:rPr>
          <w:sz w:val="28"/>
          <w:szCs w:val="28"/>
          <w:lang w:val="uk-UA"/>
        </w:rPr>
        <w:t>Із усіх видів технічного перекладу, які визначилися поступово в результаті практичної діяльності технічних перекладачів у процесі обробки різної науково-технічної інформації, повний письмовий переклад є основною формою, оскільки:</w:t>
      </w:r>
    </w:p>
    <w:p w:rsidR="00CE4B00" w:rsidRPr="00547516" w:rsidRDefault="00CE4B00" w:rsidP="00CE4B00">
      <w:pPr>
        <w:pStyle w:val="ac"/>
        <w:ind w:firstLine="709"/>
        <w:rPr>
          <w:szCs w:val="28"/>
        </w:rPr>
      </w:pPr>
      <w:r w:rsidRPr="00547516">
        <w:rPr>
          <w:szCs w:val="28"/>
        </w:rPr>
        <w:t>1.  Практично уся інформація, що застосовується, обробляється у формі повного письмового перекладу (наприклад, патент, куплений за кордоном, інструкція, що супроводжує закордонне обладнання);</w:t>
      </w:r>
    </w:p>
    <w:p w:rsidR="00CE4B00" w:rsidRPr="00547516" w:rsidRDefault="00CE4B00" w:rsidP="00CE4B00">
      <w:pPr>
        <w:pStyle w:val="ac"/>
        <w:numPr>
          <w:ilvl w:val="0"/>
          <w:numId w:val="21"/>
        </w:numPr>
        <w:spacing w:after="0" w:line="360" w:lineRule="auto"/>
        <w:ind w:left="0" w:firstLine="709"/>
        <w:jc w:val="both"/>
        <w:rPr>
          <w:szCs w:val="28"/>
        </w:rPr>
      </w:pPr>
      <w:r w:rsidRPr="00547516">
        <w:rPr>
          <w:szCs w:val="28"/>
        </w:rPr>
        <w:t>Усі інші види є похідними від повного письмового перекладу.</w:t>
      </w:r>
    </w:p>
    <w:p w:rsidR="00CE4B00" w:rsidRPr="00547516" w:rsidRDefault="00CE4B00" w:rsidP="00CE4B00">
      <w:pPr>
        <w:spacing w:line="360" w:lineRule="auto"/>
        <w:ind w:firstLine="709"/>
        <w:jc w:val="both"/>
        <w:rPr>
          <w:sz w:val="28"/>
          <w:szCs w:val="28"/>
          <w:lang w:val="uk-UA"/>
        </w:rPr>
      </w:pPr>
      <w:r w:rsidRPr="00547516">
        <w:rPr>
          <w:sz w:val="28"/>
          <w:szCs w:val="28"/>
          <w:lang w:val="uk-UA"/>
        </w:rPr>
        <w:t>Етапи роботи над повним письмовим перекладом:</w:t>
      </w:r>
    </w:p>
    <w:p w:rsidR="00CE4B00" w:rsidRPr="00547516" w:rsidRDefault="00CE4B00" w:rsidP="00CE4B00">
      <w:pPr>
        <w:spacing w:line="360" w:lineRule="auto"/>
        <w:ind w:firstLine="709"/>
        <w:jc w:val="both"/>
        <w:rPr>
          <w:sz w:val="28"/>
          <w:szCs w:val="28"/>
          <w:lang w:val="uk-UA"/>
        </w:rPr>
      </w:pPr>
      <w:r w:rsidRPr="00547516">
        <w:rPr>
          <w:sz w:val="28"/>
          <w:szCs w:val="28"/>
          <w:lang w:val="uk-UA"/>
        </w:rPr>
        <w:t xml:space="preserve">1. Знайомство з оригіналом. </w:t>
      </w:r>
    </w:p>
    <w:p w:rsidR="00CE4B00" w:rsidRPr="00547516" w:rsidRDefault="00CE4B00" w:rsidP="00CE4B00">
      <w:pPr>
        <w:spacing w:line="360" w:lineRule="auto"/>
        <w:ind w:firstLine="709"/>
        <w:jc w:val="both"/>
        <w:rPr>
          <w:sz w:val="28"/>
          <w:szCs w:val="28"/>
          <w:lang w:val="uk-UA"/>
        </w:rPr>
      </w:pPr>
      <w:r w:rsidRPr="00547516">
        <w:rPr>
          <w:sz w:val="28"/>
          <w:szCs w:val="28"/>
          <w:lang w:val="uk-UA"/>
        </w:rPr>
        <w:t>Перш ніж почати власне переклад, необхідно зрозуміти зміст оригіналу. А для цього необхідно уважно, можливо і не один раз, прочитати увесь текст. Проаналізуємо, наприклад, наукову статтю. На початку статті автор може сформулювати якусь проблему, що необхідно розв’язати. Далі він може назвати вже відомі читачеві варіанти вирішення проблеми, які на його думку, не мали позитивних результатів. Після цього він може проаналізувати причини та суть невдач попередників. Врешті решта втор може запропонувати власний варіант розв’язання проблеми та в деталях пояснити його. Він може також запропонувати інші рішення чи навпаки прийти до висновку, що розв’язання проблеми неможливо. Зрозуміло, що автор знає, що він хоче сказати всією статтею, але людина, тільки розпочавшая читати таку статтю, ні. обов’язок перекладача – стати повністю на бік автора, незалежно від поглядів, прийняти його спосіб викладення матеріалу, впливати на читача так, як би це зробив сам автор, як би володів мовою, якою будуть читати його статтю.</w:t>
      </w:r>
    </w:p>
    <w:p w:rsidR="00CE4B00" w:rsidRPr="00547516" w:rsidRDefault="00CE4B00" w:rsidP="00CE4B00">
      <w:pPr>
        <w:spacing w:line="360" w:lineRule="auto"/>
        <w:ind w:firstLine="709"/>
        <w:jc w:val="both"/>
        <w:rPr>
          <w:sz w:val="28"/>
          <w:szCs w:val="28"/>
          <w:lang w:val="uk-UA"/>
        </w:rPr>
      </w:pPr>
      <w:r w:rsidRPr="00547516">
        <w:rPr>
          <w:sz w:val="28"/>
          <w:szCs w:val="28"/>
          <w:lang w:val="uk-UA"/>
        </w:rPr>
        <w:lastRenderedPageBreak/>
        <w:t>Увесь текст треба читати перед перекладом, ще й тому, що слова та навіть речення мають певний сенс тільки в контексті, який необхідно знати. Якщо під час читання перекладач не знає якоїсь інформації, то необхідно звернутися до відповідних джерел.</w:t>
      </w:r>
    </w:p>
    <w:p w:rsidR="00CE4B00" w:rsidRPr="00547516" w:rsidRDefault="00CE4B00" w:rsidP="00CE4B00">
      <w:pPr>
        <w:spacing w:line="360" w:lineRule="auto"/>
        <w:ind w:firstLine="709"/>
        <w:jc w:val="both"/>
        <w:rPr>
          <w:sz w:val="28"/>
          <w:szCs w:val="28"/>
          <w:lang w:val="uk-UA"/>
        </w:rPr>
      </w:pPr>
      <w:r w:rsidRPr="00547516">
        <w:rPr>
          <w:sz w:val="28"/>
          <w:szCs w:val="28"/>
          <w:lang w:val="uk-UA"/>
        </w:rPr>
        <w:t>2. Зробити попередній варіант (чернетку) перекладу тексту, послідовно працюючи над логічними частинами оригіналу за такою схемою:</w:t>
      </w:r>
    </w:p>
    <w:p w:rsidR="00CE4B00" w:rsidRPr="00547516" w:rsidRDefault="00CE4B00" w:rsidP="00CE4B00">
      <w:pPr>
        <w:spacing w:line="360" w:lineRule="auto"/>
        <w:ind w:firstLine="709"/>
        <w:jc w:val="both"/>
        <w:rPr>
          <w:sz w:val="28"/>
          <w:szCs w:val="28"/>
          <w:lang w:val="uk-UA"/>
        </w:rPr>
      </w:pPr>
      <w:r w:rsidRPr="00547516">
        <w:rPr>
          <w:sz w:val="28"/>
          <w:szCs w:val="28"/>
          <w:lang w:val="uk-UA"/>
        </w:rPr>
        <w:t>а)  Виділити частину тексту (речення, абзац, період), що є закінченою за змістом, та засвоїти її зміст.</w:t>
      </w:r>
    </w:p>
    <w:p w:rsidR="00CE4B00" w:rsidRPr="00547516" w:rsidRDefault="00CE4B00" w:rsidP="00CE4B00">
      <w:pPr>
        <w:spacing w:line="360" w:lineRule="auto"/>
        <w:ind w:firstLine="709"/>
        <w:jc w:val="both"/>
        <w:rPr>
          <w:sz w:val="28"/>
          <w:szCs w:val="28"/>
          <w:lang w:val="uk-UA"/>
        </w:rPr>
      </w:pPr>
      <w:r w:rsidRPr="00547516">
        <w:rPr>
          <w:sz w:val="28"/>
          <w:szCs w:val="28"/>
          <w:lang w:val="uk-UA"/>
        </w:rPr>
        <w:t>Величина частини визначається такими факторами, як змістовна закінченість, складність змісту та можливостями пам</w:t>
      </w:r>
      <w:r w:rsidRPr="00547516">
        <w:rPr>
          <w:sz w:val="28"/>
          <w:szCs w:val="28"/>
        </w:rPr>
        <w:t>’</w:t>
      </w:r>
      <w:r w:rsidRPr="00547516">
        <w:rPr>
          <w:sz w:val="28"/>
          <w:szCs w:val="28"/>
          <w:lang w:val="uk-UA"/>
        </w:rPr>
        <w:t>яті перекладача.</w:t>
      </w:r>
    </w:p>
    <w:p w:rsidR="00CE4B00" w:rsidRPr="00547516" w:rsidRDefault="00CE4B00" w:rsidP="00CE4B00">
      <w:pPr>
        <w:spacing w:line="360" w:lineRule="auto"/>
        <w:ind w:firstLine="709"/>
        <w:jc w:val="both"/>
        <w:rPr>
          <w:sz w:val="28"/>
          <w:szCs w:val="28"/>
          <w:lang w:val="uk-UA"/>
        </w:rPr>
      </w:pPr>
      <w:r w:rsidRPr="00547516">
        <w:rPr>
          <w:sz w:val="28"/>
          <w:szCs w:val="28"/>
          <w:lang w:val="uk-UA"/>
        </w:rPr>
        <w:t>б) Перекласти виділену частину тексту, а саме передати її зміст українською мовою письмово, не дивлячись в оригінал і слідкуючи за якістю та логікою викладення.</w:t>
      </w:r>
    </w:p>
    <w:p w:rsidR="00CE4B00" w:rsidRPr="00547516" w:rsidRDefault="00CE4B00" w:rsidP="00CE4B00">
      <w:pPr>
        <w:spacing w:line="360" w:lineRule="auto"/>
        <w:ind w:firstLine="709"/>
        <w:jc w:val="both"/>
        <w:rPr>
          <w:sz w:val="28"/>
          <w:szCs w:val="28"/>
          <w:lang w:val="uk-UA"/>
        </w:rPr>
      </w:pPr>
      <w:r w:rsidRPr="00547516">
        <w:rPr>
          <w:sz w:val="28"/>
          <w:szCs w:val="28"/>
          <w:lang w:val="uk-UA"/>
        </w:rPr>
        <w:t>Важливо повністю відволіктися від оригіналу при письмовому викладенні змісту частини. Якщо це не зробити, то неминучі стилістичні та змістовні помилки, оскільки неможливо читати та думати однією мовою, та писати і думати іншою.</w:t>
      </w:r>
    </w:p>
    <w:p w:rsidR="00CE4B00" w:rsidRPr="00547516" w:rsidRDefault="00CE4B00" w:rsidP="00CE4B00">
      <w:pPr>
        <w:spacing w:line="360" w:lineRule="auto"/>
        <w:ind w:firstLine="709"/>
        <w:jc w:val="both"/>
        <w:rPr>
          <w:sz w:val="28"/>
          <w:szCs w:val="28"/>
          <w:lang w:val="uk-UA"/>
        </w:rPr>
      </w:pPr>
      <w:r w:rsidRPr="00547516">
        <w:rPr>
          <w:sz w:val="28"/>
          <w:szCs w:val="28"/>
          <w:lang w:val="uk-UA"/>
        </w:rPr>
        <w:t>в)  Перевірити переклад з відповідною частиною оригіналу, щоб доповнити пропущену інформацію (фактична інформація, інші відомості).</w:t>
      </w:r>
    </w:p>
    <w:p w:rsidR="00CE4B00" w:rsidRPr="00547516" w:rsidRDefault="00CE4B00" w:rsidP="00CE4B00">
      <w:pPr>
        <w:spacing w:line="360" w:lineRule="auto"/>
        <w:ind w:firstLine="709"/>
        <w:jc w:val="both"/>
        <w:rPr>
          <w:sz w:val="28"/>
          <w:szCs w:val="28"/>
          <w:lang w:val="uk-UA"/>
        </w:rPr>
      </w:pPr>
      <w:r w:rsidRPr="00547516">
        <w:rPr>
          <w:sz w:val="28"/>
          <w:szCs w:val="28"/>
          <w:lang w:val="uk-UA"/>
        </w:rPr>
        <w:t>У процесі перекладу наступних частин тексту треба пам’ятати не тільки зміст попередніх частин, а і форму викладення матеріалу. Наприклад, якщо на початку частина корпуса якогось обладнання біла названа “дном”, то далі не можна називати її “основою”, “нижньою стінкою”. При повторному згадуванні якоїсь деталі її можна скорочувати, наприклад, “запобіжний клапан” писати “клапан” за умови, що у пристрої немає іншого клапану.</w:t>
      </w:r>
    </w:p>
    <w:p w:rsidR="00CE4B00" w:rsidRPr="00547516" w:rsidRDefault="00CE4B00" w:rsidP="00CE4B00">
      <w:pPr>
        <w:numPr>
          <w:ilvl w:val="0"/>
          <w:numId w:val="21"/>
        </w:numPr>
        <w:spacing w:line="360" w:lineRule="auto"/>
        <w:ind w:left="0" w:firstLine="709"/>
        <w:jc w:val="both"/>
        <w:rPr>
          <w:sz w:val="28"/>
          <w:szCs w:val="28"/>
          <w:lang w:val="uk-UA"/>
        </w:rPr>
      </w:pPr>
      <w:r w:rsidRPr="00547516">
        <w:rPr>
          <w:sz w:val="28"/>
          <w:szCs w:val="28"/>
          <w:lang w:val="uk-UA"/>
        </w:rPr>
        <w:t>Зробити остаточне редагування перекладу.</w:t>
      </w:r>
    </w:p>
    <w:p w:rsidR="00CE4B00" w:rsidRPr="00547516" w:rsidRDefault="00CE4B00" w:rsidP="00CE4B00">
      <w:pPr>
        <w:numPr>
          <w:ilvl w:val="0"/>
          <w:numId w:val="21"/>
        </w:numPr>
        <w:spacing w:line="360" w:lineRule="auto"/>
        <w:ind w:left="0" w:firstLine="709"/>
        <w:jc w:val="both"/>
        <w:rPr>
          <w:sz w:val="28"/>
          <w:szCs w:val="28"/>
          <w:lang w:val="uk-UA"/>
        </w:rPr>
      </w:pPr>
      <w:r w:rsidRPr="00547516">
        <w:rPr>
          <w:sz w:val="28"/>
          <w:szCs w:val="28"/>
          <w:lang w:val="uk-UA"/>
        </w:rPr>
        <w:t>Перекласти заголовок.</w:t>
      </w:r>
    </w:p>
    <w:p w:rsidR="00CE4B00" w:rsidRPr="00547516" w:rsidRDefault="00CE4B00" w:rsidP="00CE4B00">
      <w:pPr>
        <w:pStyle w:val="ac"/>
        <w:ind w:firstLine="709"/>
        <w:rPr>
          <w:szCs w:val="28"/>
        </w:rPr>
      </w:pPr>
      <w:r w:rsidRPr="00547516">
        <w:rPr>
          <w:szCs w:val="28"/>
          <w:lang w:val="en-US"/>
        </w:rPr>
        <w:t>II</w:t>
      </w:r>
      <w:r w:rsidRPr="00547516">
        <w:rPr>
          <w:szCs w:val="28"/>
        </w:rPr>
        <w:t>.</w:t>
      </w:r>
      <w:r w:rsidRPr="00547516">
        <w:rPr>
          <w:szCs w:val="28"/>
          <w:lang w:val="en-US"/>
        </w:rPr>
        <w:t> </w:t>
      </w:r>
      <w:r w:rsidRPr="00547516">
        <w:rPr>
          <w:szCs w:val="28"/>
        </w:rPr>
        <w:t>Реферативний та анотаційний переклади є похідними від повного письмового. Вони застосовуються у процесі обміну науково-технічною інформацією для обробки матеріалів, які не вимагають негайного практичного використання, але мають певну практичну та потенційну цінність для інформування спеціалі</w:t>
      </w:r>
      <w:proofErr w:type="gramStart"/>
      <w:r w:rsidRPr="00547516">
        <w:rPr>
          <w:szCs w:val="28"/>
        </w:rPr>
        <w:t>ст</w:t>
      </w:r>
      <w:proofErr w:type="gramEnd"/>
      <w:r w:rsidRPr="00547516">
        <w:rPr>
          <w:szCs w:val="28"/>
        </w:rPr>
        <w:t>ів.</w:t>
      </w:r>
    </w:p>
    <w:p w:rsidR="00CE4B00" w:rsidRPr="00547516" w:rsidRDefault="00CE4B00" w:rsidP="00CE4B00">
      <w:pPr>
        <w:pStyle w:val="ac"/>
        <w:ind w:firstLine="709"/>
        <w:rPr>
          <w:szCs w:val="28"/>
        </w:rPr>
      </w:pPr>
      <w:r w:rsidRPr="00547516">
        <w:rPr>
          <w:szCs w:val="28"/>
        </w:rPr>
        <w:lastRenderedPageBreak/>
        <w:t>Реферативний переклад – це повний письмовий переклад частин, які були попередньо відібрані та складають зв’язний текст.</w:t>
      </w:r>
    </w:p>
    <w:p w:rsidR="00CE4B00" w:rsidRPr="00547516" w:rsidRDefault="00CE4B00" w:rsidP="00CE4B00">
      <w:pPr>
        <w:pStyle w:val="ac"/>
        <w:ind w:firstLine="709"/>
        <w:rPr>
          <w:szCs w:val="28"/>
        </w:rPr>
      </w:pPr>
      <w:r w:rsidRPr="00547516">
        <w:rPr>
          <w:szCs w:val="28"/>
        </w:rPr>
        <w:t>Реферативний переклад має бути значно коротшим за оригінал (в 5-10 та більше разів), оскільки у процесі роботи над ним лікві</w:t>
      </w:r>
      <w:proofErr w:type="gramStart"/>
      <w:r w:rsidRPr="00547516">
        <w:rPr>
          <w:szCs w:val="28"/>
        </w:rPr>
        <w:t>дується</w:t>
      </w:r>
      <w:proofErr w:type="gramEnd"/>
      <w:r w:rsidRPr="00547516">
        <w:rPr>
          <w:szCs w:val="28"/>
        </w:rPr>
        <w:t xml:space="preserve"> вся надмірна інформація, кількість якої залежить від характеру оригіналу.</w:t>
      </w:r>
    </w:p>
    <w:p w:rsidR="00CE4B00" w:rsidRPr="00547516" w:rsidRDefault="00CE4B00" w:rsidP="00CE4B00">
      <w:pPr>
        <w:pStyle w:val="ac"/>
        <w:ind w:firstLine="709"/>
        <w:rPr>
          <w:szCs w:val="28"/>
        </w:rPr>
      </w:pPr>
      <w:r w:rsidRPr="00547516">
        <w:rPr>
          <w:szCs w:val="28"/>
        </w:rPr>
        <w:t>Характер оригіналу – це важливість і доступність матеріалу, що висвітлюється, а також манера викладення (багатослівність, лаконічність, схилення до повторень, відступів і екскурсі</w:t>
      </w:r>
      <w:proofErr w:type="gramStart"/>
      <w:r w:rsidRPr="00547516">
        <w:rPr>
          <w:szCs w:val="28"/>
        </w:rPr>
        <w:t>в</w:t>
      </w:r>
      <w:proofErr w:type="gramEnd"/>
      <w:r w:rsidRPr="00547516">
        <w:rPr>
          <w:szCs w:val="28"/>
        </w:rPr>
        <w:t xml:space="preserve"> до споріднених галузей).</w:t>
      </w:r>
    </w:p>
    <w:p w:rsidR="00CE4B00" w:rsidRPr="00547516" w:rsidRDefault="00CE4B00" w:rsidP="00CE4B00">
      <w:pPr>
        <w:pStyle w:val="ac"/>
        <w:ind w:firstLine="709"/>
        <w:rPr>
          <w:szCs w:val="28"/>
        </w:rPr>
      </w:pPr>
      <w:r w:rsidRPr="00547516">
        <w:rPr>
          <w:szCs w:val="28"/>
        </w:rPr>
        <w:t xml:space="preserve">Процес роботи над реферативним перекладом складається з </w:t>
      </w:r>
      <w:proofErr w:type="gramStart"/>
      <w:r w:rsidRPr="00547516">
        <w:rPr>
          <w:szCs w:val="28"/>
        </w:rPr>
        <w:t>таких</w:t>
      </w:r>
      <w:proofErr w:type="gramEnd"/>
      <w:r w:rsidRPr="00547516">
        <w:rPr>
          <w:szCs w:val="28"/>
        </w:rPr>
        <w:t xml:space="preserve"> етапів:</w:t>
      </w:r>
    </w:p>
    <w:p w:rsidR="00CE4B00" w:rsidRPr="00547516" w:rsidRDefault="00CE4B00" w:rsidP="00CE4B00">
      <w:pPr>
        <w:pStyle w:val="ac"/>
        <w:numPr>
          <w:ilvl w:val="0"/>
          <w:numId w:val="22"/>
        </w:numPr>
        <w:spacing w:after="0" w:line="360" w:lineRule="auto"/>
        <w:ind w:left="0" w:firstLine="709"/>
        <w:jc w:val="both"/>
        <w:rPr>
          <w:szCs w:val="28"/>
        </w:rPr>
      </w:pPr>
      <w:r w:rsidRPr="00547516">
        <w:rPr>
          <w:szCs w:val="28"/>
        </w:rPr>
        <w:t xml:space="preserve">Попереднє знайомство з оригіналом, огляд </w:t>
      </w:r>
      <w:proofErr w:type="gramStart"/>
      <w:r w:rsidRPr="00547516">
        <w:rPr>
          <w:szCs w:val="28"/>
        </w:rPr>
        <w:t>спец</w:t>
      </w:r>
      <w:proofErr w:type="gramEnd"/>
      <w:r w:rsidRPr="00547516">
        <w:rPr>
          <w:szCs w:val="28"/>
        </w:rPr>
        <w:t>іальної літератури для знайомства з галуззю та її термінологією, уважне читання всього тексту.</w:t>
      </w:r>
    </w:p>
    <w:p w:rsidR="00CE4B00" w:rsidRPr="00547516" w:rsidRDefault="00CE4B00" w:rsidP="00CE4B00">
      <w:pPr>
        <w:pStyle w:val="ac"/>
        <w:numPr>
          <w:ilvl w:val="0"/>
          <w:numId w:val="22"/>
        </w:numPr>
        <w:spacing w:after="0" w:line="360" w:lineRule="auto"/>
        <w:ind w:left="0" w:firstLine="709"/>
        <w:jc w:val="both"/>
        <w:rPr>
          <w:szCs w:val="28"/>
        </w:rPr>
      </w:pPr>
      <w:r w:rsidRPr="00547516">
        <w:rPr>
          <w:szCs w:val="28"/>
        </w:rPr>
        <w:t>Розмітка тексту за допомогою квадратних скобок для виключення другорядних частин і повторень (вилучені частини позначаються скобками).</w:t>
      </w:r>
    </w:p>
    <w:p w:rsidR="00CE4B00" w:rsidRPr="00547516" w:rsidRDefault="00CE4B00" w:rsidP="00CE4B00">
      <w:pPr>
        <w:pStyle w:val="ac"/>
        <w:numPr>
          <w:ilvl w:val="0"/>
          <w:numId w:val="22"/>
        </w:numPr>
        <w:spacing w:after="0" w:line="360" w:lineRule="auto"/>
        <w:ind w:left="0" w:firstLine="709"/>
        <w:jc w:val="both"/>
        <w:rPr>
          <w:szCs w:val="28"/>
        </w:rPr>
      </w:pPr>
      <w:r w:rsidRPr="00547516">
        <w:rPr>
          <w:szCs w:val="28"/>
        </w:rPr>
        <w:t xml:space="preserve">Читання залишених частин тексту і вилучення можливих диспропорцій та незв’язності. </w:t>
      </w:r>
    </w:p>
    <w:p w:rsidR="00CE4B00" w:rsidRPr="00547516" w:rsidRDefault="00CE4B00" w:rsidP="00CE4B00">
      <w:pPr>
        <w:pStyle w:val="ac"/>
        <w:numPr>
          <w:ilvl w:val="0"/>
          <w:numId w:val="22"/>
        </w:numPr>
        <w:spacing w:after="0" w:line="360" w:lineRule="auto"/>
        <w:ind w:left="0" w:firstLine="709"/>
        <w:jc w:val="both"/>
        <w:rPr>
          <w:szCs w:val="28"/>
        </w:rPr>
      </w:pPr>
      <w:r w:rsidRPr="00547516">
        <w:rPr>
          <w:szCs w:val="28"/>
        </w:rPr>
        <w:t>Повний письмовий переклад частини оригіналу, що залишилася за скобками, та яка є зв’язним текстом, побудованим за тим же логічним планом, що і оригінал.</w:t>
      </w:r>
    </w:p>
    <w:p w:rsidR="00CE4B00" w:rsidRDefault="00CE4B00" w:rsidP="00CE4B00">
      <w:pPr>
        <w:pStyle w:val="ac"/>
        <w:ind w:firstLine="709"/>
        <w:rPr>
          <w:szCs w:val="28"/>
        </w:rPr>
      </w:pPr>
    </w:p>
    <w:p w:rsidR="00CE4B00" w:rsidRPr="000E68A5" w:rsidRDefault="00CE4B00" w:rsidP="00CE4B00">
      <w:pPr>
        <w:pStyle w:val="ac"/>
        <w:ind w:firstLine="709"/>
        <w:jc w:val="center"/>
        <w:rPr>
          <w:b/>
          <w:szCs w:val="28"/>
        </w:rPr>
      </w:pPr>
      <w:r w:rsidRPr="000E68A5">
        <w:rPr>
          <w:b/>
          <w:szCs w:val="28"/>
        </w:rPr>
        <w:t>Лекція 6</w:t>
      </w:r>
    </w:p>
    <w:p w:rsidR="00CE4B00" w:rsidRPr="000E68A5" w:rsidRDefault="00CE4B00" w:rsidP="00CE4B00">
      <w:pPr>
        <w:pStyle w:val="ac"/>
        <w:ind w:firstLine="709"/>
        <w:jc w:val="center"/>
        <w:rPr>
          <w:b/>
          <w:szCs w:val="28"/>
        </w:rPr>
      </w:pPr>
      <w:r w:rsidRPr="000E68A5">
        <w:rPr>
          <w:b/>
        </w:rPr>
        <w:t xml:space="preserve">Анотаційний переклад. </w:t>
      </w:r>
      <w:r w:rsidRPr="000E68A5">
        <w:rPr>
          <w:b/>
          <w:lang w:eastAsia="uk-UA"/>
        </w:rPr>
        <w:t>Патент та його переклад</w:t>
      </w:r>
    </w:p>
    <w:p w:rsidR="00CE4B00" w:rsidRDefault="00CE4B00" w:rsidP="00CE4B00">
      <w:pPr>
        <w:pStyle w:val="ac"/>
        <w:ind w:firstLine="709"/>
        <w:rPr>
          <w:szCs w:val="28"/>
        </w:rPr>
      </w:pPr>
      <w:r w:rsidRPr="000E68A5">
        <w:rPr>
          <w:b/>
          <w:szCs w:val="28"/>
        </w:rPr>
        <w:t>Мета:</w:t>
      </w:r>
      <w:r>
        <w:rPr>
          <w:szCs w:val="28"/>
        </w:rPr>
        <w:t xml:space="preserve"> ознайомити студентів з поняттям «анотаційний переклад»; розширити знання студентів про особливості а відмінності цього виду перекладу, особливості його застосування; поглибити нання студентів про «патент</w:t>
      </w:r>
      <w:proofErr w:type="gramStart"/>
      <w:r>
        <w:rPr>
          <w:szCs w:val="28"/>
        </w:rPr>
        <w:t>»я</w:t>
      </w:r>
      <w:proofErr w:type="gramEnd"/>
      <w:r>
        <w:rPr>
          <w:szCs w:val="28"/>
        </w:rPr>
        <w:t>к види технічної документації та особливості його перекладу</w:t>
      </w:r>
    </w:p>
    <w:p w:rsidR="00CE4B00" w:rsidRPr="000E68A5" w:rsidRDefault="00CE4B00" w:rsidP="00CE4B00">
      <w:pPr>
        <w:pStyle w:val="ac"/>
        <w:ind w:firstLine="709"/>
        <w:rPr>
          <w:b/>
          <w:szCs w:val="28"/>
        </w:rPr>
      </w:pPr>
      <w:r w:rsidRPr="000E68A5">
        <w:rPr>
          <w:b/>
          <w:szCs w:val="28"/>
        </w:rPr>
        <w:t xml:space="preserve">Питання для обговорення </w:t>
      </w:r>
    </w:p>
    <w:p w:rsidR="00CE4B00" w:rsidRDefault="00CE4B00" w:rsidP="00CE4B00">
      <w:pPr>
        <w:pStyle w:val="ac"/>
        <w:numPr>
          <w:ilvl w:val="3"/>
          <w:numId w:val="19"/>
        </w:numPr>
        <w:tabs>
          <w:tab w:val="clear" w:pos="3600"/>
          <w:tab w:val="num" w:pos="0"/>
        </w:tabs>
        <w:spacing w:after="0" w:line="360" w:lineRule="auto"/>
        <w:ind w:left="0" w:firstLine="709"/>
        <w:jc w:val="both"/>
        <w:rPr>
          <w:szCs w:val="28"/>
        </w:rPr>
      </w:pPr>
      <w:r>
        <w:rPr>
          <w:szCs w:val="28"/>
        </w:rPr>
        <w:t>Анотаційний переклад</w:t>
      </w:r>
    </w:p>
    <w:p w:rsidR="00CE4B00" w:rsidRDefault="00CE4B00" w:rsidP="00CE4B00">
      <w:pPr>
        <w:pStyle w:val="ac"/>
        <w:numPr>
          <w:ilvl w:val="3"/>
          <w:numId w:val="19"/>
        </w:numPr>
        <w:tabs>
          <w:tab w:val="clear" w:pos="3600"/>
          <w:tab w:val="num" w:pos="0"/>
        </w:tabs>
        <w:spacing w:after="0" w:line="360" w:lineRule="auto"/>
        <w:ind w:left="0" w:firstLine="709"/>
        <w:jc w:val="both"/>
        <w:rPr>
          <w:szCs w:val="28"/>
        </w:rPr>
      </w:pPr>
      <w:r>
        <w:rPr>
          <w:szCs w:val="28"/>
        </w:rPr>
        <w:t>Переклад патенті</w:t>
      </w:r>
      <w:proofErr w:type="gramStart"/>
      <w:r>
        <w:rPr>
          <w:szCs w:val="28"/>
        </w:rPr>
        <w:t>в</w:t>
      </w:r>
      <w:proofErr w:type="gramEnd"/>
    </w:p>
    <w:p w:rsidR="00CE4B00" w:rsidRDefault="00CE4B00" w:rsidP="00CE4B00">
      <w:pPr>
        <w:pStyle w:val="ac"/>
        <w:tabs>
          <w:tab w:val="num" w:pos="0"/>
        </w:tabs>
        <w:ind w:firstLine="709"/>
        <w:rPr>
          <w:szCs w:val="28"/>
        </w:rPr>
      </w:pPr>
    </w:p>
    <w:p w:rsidR="00CE4B00" w:rsidRPr="00547516" w:rsidRDefault="00CE4B00" w:rsidP="00CE4B00">
      <w:pPr>
        <w:pStyle w:val="ac"/>
        <w:ind w:firstLine="709"/>
        <w:rPr>
          <w:szCs w:val="28"/>
        </w:rPr>
      </w:pPr>
      <w:r w:rsidRPr="00547516">
        <w:rPr>
          <w:szCs w:val="28"/>
        </w:rPr>
        <w:t>Анотаційний переклад – це вид перекладу, мета якого є складання анотації оригіналу іноземною мовою.</w:t>
      </w:r>
    </w:p>
    <w:p w:rsidR="00CE4B00" w:rsidRPr="00547516" w:rsidRDefault="00CE4B00" w:rsidP="00CE4B00">
      <w:pPr>
        <w:pStyle w:val="ac"/>
        <w:ind w:firstLine="709"/>
        <w:rPr>
          <w:szCs w:val="28"/>
        </w:rPr>
      </w:pPr>
      <w:r w:rsidRPr="00547516">
        <w:rPr>
          <w:szCs w:val="28"/>
        </w:rPr>
        <w:t>Анотація статті або книги – це коротка характеристика оригіналу, що передає його змі</w:t>
      </w:r>
      <w:proofErr w:type="gramStart"/>
      <w:r w:rsidRPr="00547516">
        <w:rPr>
          <w:szCs w:val="28"/>
        </w:rPr>
        <w:t>ст</w:t>
      </w:r>
      <w:proofErr w:type="gramEnd"/>
      <w:r w:rsidRPr="00547516">
        <w:rPr>
          <w:szCs w:val="28"/>
        </w:rPr>
        <w:t xml:space="preserve"> завдяки переліку основних питань та іноді дає критичну оцінку.</w:t>
      </w:r>
    </w:p>
    <w:p w:rsidR="00CE4B00" w:rsidRPr="00547516" w:rsidRDefault="00CE4B00" w:rsidP="00CE4B00">
      <w:pPr>
        <w:pStyle w:val="ac"/>
        <w:ind w:firstLine="709"/>
        <w:rPr>
          <w:szCs w:val="28"/>
        </w:rPr>
      </w:pPr>
      <w:r w:rsidRPr="00547516">
        <w:rPr>
          <w:szCs w:val="28"/>
        </w:rPr>
        <w:t xml:space="preserve">Така анотація має давати читачеві уяву про характер оригіналу (наукова стаття, </w:t>
      </w:r>
      <w:proofErr w:type="gramStart"/>
      <w:r w:rsidRPr="00547516">
        <w:rPr>
          <w:szCs w:val="28"/>
        </w:rPr>
        <w:t>техн</w:t>
      </w:r>
      <w:proofErr w:type="gramEnd"/>
      <w:r w:rsidRPr="00547516">
        <w:rPr>
          <w:szCs w:val="28"/>
        </w:rPr>
        <w:t>ічний опис й інше), його будову (питання та послідовність їх розгляду),  призначення (для кого).</w:t>
      </w:r>
    </w:p>
    <w:p w:rsidR="00CE4B00" w:rsidRPr="00547516" w:rsidRDefault="00CE4B00" w:rsidP="00CE4B00">
      <w:pPr>
        <w:pStyle w:val="ac"/>
        <w:ind w:firstLine="709"/>
        <w:rPr>
          <w:szCs w:val="28"/>
        </w:rPr>
      </w:pPr>
      <w:r w:rsidRPr="00547516">
        <w:rPr>
          <w:szCs w:val="28"/>
        </w:rPr>
        <w:t>Об’є</w:t>
      </w:r>
      <w:proofErr w:type="gramStart"/>
      <w:r w:rsidRPr="00547516">
        <w:rPr>
          <w:szCs w:val="28"/>
        </w:rPr>
        <w:t>м</w:t>
      </w:r>
      <w:proofErr w:type="gramEnd"/>
      <w:r w:rsidRPr="00547516">
        <w:rPr>
          <w:szCs w:val="28"/>
        </w:rPr>
        <w:t xml:space="preserve"> анотаційного перекладу визначається замовником, або редактором, або перекладачем відповідно до конкретних умов. Слід зауважити, що анотації більше, ніж 500 печатних знакі</w:t>
      </w:r>
      <w:proofErr w:type="gramStart"/>
      <w:r w:rsidRPr="00547516">
        <w:rPr>
          <w:szCs w:val="28"/>
        </w:rPr>
        <w:t>в</w:t>
      </w:r>
      <w:proofErr w:type="gramEnd"/>
      <w:r w:rsidRPr="00547516">
        <w:rPr>
          <w:szCs w:val="28"/>
        </w:rPr>
        <w:t xml:space="preserve"> не робляться.</w:t>
      </w:r>
    </w:p>
    <w:p w:rsidR="00CE4B00" w:rsidRPr="00547516" w:rsidRDefault="00CE4B00" w:rsidP="00CE4B00">
      <w:pPr>
        <w:pStyle w:val="ac"/>
        <w:ind w:firstLine="709"/>
        <w:rPr>
          <w:szCs w:val="28"/>
        </w:rPr>
      </w:pPr>
      <w:r w:rsidRPr="00547516">
        <w:rPr>
          <w:szCs w:val="28"/>
        </w:rPr>
        <w:t>Анотаційний переклад  ві</w:t>
      </w:r>
      <w:proofErr w:type="gramStart"/>
      <w:r w:rsidRPr="00547516">
        <w:rPr>
          <w:szCs w:val="28"/>
        </w:rPr>
        <w:t>др</w:t>
      </w:r>
      <w:proofErr w:type="gramEnd"/>
      <w:r w:rsidRPr="00547516">
        <w:rPr>
          <w:szCs w:val="28"/>
        </w:rPr>
        <w:t xml:space="preserve">ізняється від інших видів перш за все другим етапом (Переклад складається з 3 етапів: сприйняття, усвідомлене запам’ятовування та відтворення), а саме – неповний синтез при повному аналізі. Відповідно до цього зміст </w:t>
      </w:r>
      <w:r w:rsidRPr="00547516">
        <w:rPr>
          <w:szCs w:val="28"/>
        </w:rPr>
        <w:lastRenderedPageBreak/>
        <w:t>третього етапу значно вужчий, оскільки при цьому виді перекладу відтворюється лише незначна частка інформації оригіналу, та і то у  формі характеристики, а не фактичному викладенні. Стиль анотаційного перекладу ві</w:t>
      </w:r>
      <w:proofErr w:type="gramStart"/>
      <w:r w:rsidRPr="00547516">
        <w:rPr>
          <w:szCs w:val="28"/>
        </w:rPr>
        <w:t>др</w:t>
      </w:r>
      <w:proofErr w:type="gramEnd"/>
      <w:r w:rsidRPr="00547516">
        <w:rPr>
          <w:szCs w:val="28"/>
        </w:rPr>
        <w:t>ізняється свободою та визначається метою перекладу – надати стислу характеристику.</w:t>
      </w:r>
    </w:p>
    <w:p w:rsidR="00CE4B00" w:rsidRPr="000E68A5" w:rsidRDefault="00CE4B00" w:rsidP="00CE4B00">
      <w:pPr>
        <w:pStyle w:val="2"/>
        <w:spacing w:before="0" w:line="360" w:lineRule="auto"/>
        <w:ind w:firstLine="709"/>
        <w:jc w:val="both"/>
        <w:rPr>
          <w:rFonts w:ascii="Times New Roman" w:hAnsi="Times New Roman" w:cs="Times New Roman"/>
          <w:color w:val="auto"/>
          <w:sz w:val="28"/>
          <w:szCs w:val="28"/>
          <w:lang w:val="ru-RU"/>
        </w:rPr>
      </w:pPr>
      <w:r w:rsidRPr="000E68A5">
        <w:rPr>
          <w:rFonts w:ascii="Times New Roman" w:hAnsi="Times New Roman" w:cs="Times New Roman"/>
          <w:color w:val="auto"/>
          <w:sz w:val="28"/>
          <w:szCs w:val="28"/>
          <w:lang w:val="ru-RU"/>
        </w:rPr>
        <w:t xml:space="preserve">Переклад патентів України на </w:t>
      </w:r>
      <w:proofErr w:type="gramStart"/>
      <w:r w:rsidRPr="000E68A5">
        <w:rPr>
          <w:rFonts w:ascii="Times New Roman" w:hAnsi="Times New Roman" w:cs="Times New Roman"/>
          <w:color w:val="auto"/>
          <w:sz w:val="28"/>
          <w:szCs w:val="28"/>
          <w:lang w:val="ru-RU"/>
        </w:rPr>
        <w:t>англ</w:t>
      </w:r>
      <w:proofErr w:type="gramEnd"/>
      <w:r w:rsidRPr="000E68A5">
        <w:rPr>
          <w:rFonts w:ascii="Times New Roman" w:hAnsi="Times New Roman" w:cs="Times New Roman"/>
          <w:color w:val="auto"/>
          <w:sz w:val="28"/>
          <w:szCs w:val="28"/>
          <w:lang w:val="ru-RU"/>
        </w:rPr>
        <w:t>ійську мову</w:t>
      </w:r>
    </w:p>
    <w:p w:rsidR="00CE4B00" w:rsidRPr="000E68A5" w:rsidRDefault="00CE4B00" w:rsidP="00CE4B00">
      <w:pPr>
        <w:spacing w:line="360" w:lineRule="auto"/>
        <w:ind w:firstLine="709"/>
        <w:jc w:val="both"/>
        <w:rPr>
          <w:sz w:val="28"/>
          <w:szCs w:val="28"/>
        </w:rPr>
      </w:pPr>
      <w:r w:rsidRPr="000E68A5">
        <w:rPr>
          <w:sz w:val="28"/>
          <w:szCs w:val="28"/>
        </w:rPr>
        <w:t xml:space="preserve">Переклад патенту України на </w:t>
      </w:r>
      <w:proofErr w:type="gramStart"/>
      <w:r w:rsidRPr="000E68A5">
        <w:rPr>
          <w:sz w:val="28"/>
          <w:szCs w:val="28"/>
        </w:rPr>
        <w:t>англ</w:t>
      </w:r>
      <w:proofErr w:type="gramEnd"/>
      <w:r w:rsidRPr="000E68A5">
        <w:rPr>
          <w:sz w:val="28"/>
          <w:szCs w:val="28"/>
        </w:rPr>
        <w:t>ійську мову має свої особливості, ось деякі з них:</w:t>
      </w:r>
    </w:p>
    <w:p w:rsidR="00CE4B00" w:rsidRPr="000E68A5" w:rsidRDefault="00CE4B00" w:rsidP="00CE4B00">
      <w:pPr>
        <w:pStyle w:val="5"/>
        <w:spacing w:before="0" w:line="360" w:lineRule="auto"/>
        <w:ind w:firstLine="709"/>
        <w:jc w:val="both"/>
        <w:rPr>
          <w:rFonts w:ascii="Times New Roman" w:hAnsi="Times New Roman"/>
          <w:sz w:val="28"/>
          <w:szCs w:val="28"/>
        </w:rPr>
      </w:pPr>
      <w:r w:rsidRPr="000E68A5">
        <w:rPr>
          <w:rFonts w:ascii="Times New Roman" w:hAnsi="Times New Roman"/>
          <w:sz w:val="28"/>
          <w:szCs w:val="28"/>
        </w:rPr>
        <w:t xml:space="preserve">заголовок треба перекладати називним реченням, </w:t>
      </w:r>
      <w:proofErr w:type="gramStart"/>
      <w:r w:rsidRPr="000E68A5">
        <w:rPr>
          <w:rFonts w:ascii="Times New Roman" w:hAnsi="Times New Roman"/>
          <w:sz w:val="28"/>
          <w:szCs w:val="28"/>
        </w:rPr>
        <w:t>яке</w:t>
      </w:r>
      <w:proofErr w:type="gramEnd"/>
      <w:r w:rsidRPr="000E68A5">
        <w:rPr>
          <w:rFonts w:ascii="Times New Roman" w:hAnsi="Times New Roman"/>
          <w:sz w:val="28"/>
          <w:szCs w:val="28"/>
        </w:rPr>
        <w:t xml:space="preserve"> має виражати саму сутність винаходу, а також, якщо можна, його головну відмінну особливість;</w:t>
      </w:r>
    </w:p>
    <w:p w:rsidR="00CE4B00" w:rsidRPr="000E68A5" w:rsidRDefault="00CE4B00" w:rsidP="00CE4B00">
      <w:pPr>
        <w:pStyle w:val="a9"/>
        <w:spacing w:after="0" w:line="360" w:lineRule="auto"/>
        <w:ind w:firstLine="709"/>
        <w:jc w:val="both"/>
        <w:rPr>
          <w:szCs w:val="28"/>
        </w:rPr>
      </w:pPr>
      <w:r w:rsidRPr="000E68A5">
        <w:rPr>
          <w:szCs w:val="28"/>
        </w:rPr>
        <w:t>абзаци перекладу повинні відповідати абзацам оригіналу;</w:t>
      </w:r>
    </w:p>
    <w:p w:rsidR="00CE4B00" w:rsidRPr="000E68A5" w:rsidRDefault="00CE4B00" w:rsidP="00CE4B00">
      <w:pPr>
        <w:spacing w:line="360" w:lineRule="auto"/>
        <w:ind w:firstLine="709"/>
        <w:jc w:val="both"/>
        <w:rPr>
          <w:sz w:val="28"/>
          <w:szCs w:val="28"/>
        </w:rPr>
      </w:pPr>
      <w:r w:rsidRPr="000E68A5">
        <w:rPr>
          <w:sz w:val="28"/>
          <w:szCs w:val="28"/>
        </w:rPr>
        <w:t>не треба використовувати слова “вдосконалений”, “поліпшений”, “новий” як означення предмета винаходу;</w:t>
      </w:r>
    </w:p>
    <w:p w:rsidR="00CE4B00" w:rsidRPr="000E68A5" w:rsidRDefault="00CE4B00" w:rsidP="00CE4B00">
      <w:pPr>
        <w:pStyle w:val="5"/>
        <w:spacing w:before="0" w:line="360" w:lineRule="auto"/>
        <w:ind w:firstLine="709"/>
        <w:jc w:val="both"/>
        <w:rPr>
          <w:rFonts w:ascii="Times New Roman" w:hAnsi="Times New Roman"/>
          <w:sz w:val="28"/>
          <w:szCs w:val="28"/>
        </w:rPr>
      </w:pPr>
      <w:r w:rsidRPr="000E68A5">
        <w:rPr>
          <w:rFonts w:ascii="Times New Roman" w:hAnsi="Times New Roman"/>
          <w:sz w:val="28"/>
          <w:szCs w:val="28"/>
        </w:rPr>
        <w:t>раз надана назва деталі, пристрою і т.д. у подальшому її назву не можна змінювати;</w:t>
      </w:r>
    </w:p>
    <w:p w:rsidR="00CE4B00" w:rsidRPr="000E68A5" w:rsidRDefault="00CE4B00" w:rsidP="00CE4B00">
      <w:pPr>
        <w:spacing w:line="360" w:lineRule="auto"/>
        <w:ind w:firstLine="709"/>
        <w:jc w:val="both"/>
        <w:rPr>
          <w:sz w:val="28"/>
          <w:szCs w:val="28"/>
        </w:rPr>
      </w:pPr>
      <w:r w:rsidRPr="000E68A5">
        <w:rPr>
          <w:sz w:val="28"/>
          <w:szCs w:val="28"/>
        </w:rPr>
        <w:t>не можна використовувати займенники “я”, “</w:t>
      </w:r>
      <w:proofErr w:type="gramStart"/>
      <w:r w:rsidRPr="000E68A5">
        <w:rPr>
          <w:sz w:val="28"/>
          <w:szCs w:val="28"/>
        </w:rPr>
        <w:t>м</w:t>
      </w:r>
      <w:proofErr w:type="gramEnd"/>
      <w:r w:rsidRPr="000E68A5">
        <w:rPr>
          <w:sz w:val="28"/>
          <w:szCs w:val="28"/>
        </w:rPr>
        <w:t>ій”; уживайте  звороти:  “даний винахід”, “цей винахід”;</w:t>
      </w:r>
    </w:p>
    <w:p w:rsidR="00CE4B00" w:rsidRPr="000E68A5" w:rsidRDefault="00CE4B00" w:rsidP="00CE4B00">
      <w:pPr>
        <w:pStyle w:val="5"/>
        <w:spacing w:before="0" w:line="360" w:lineRule="auto"/>
        <w:ind w:firstLine="709"/>
        <w:jc w:val="both"/>
        <w:rPr>
          <w:rFonts w:ascii="Times New Roman" w:hAnsi="Times New Roman"/>
          <w:sz w:val="28"/>
          <w:szCs w:val="28"/>
        </w:rPr>
      </w:pPr>
      <w:r w:rsidRPr="000E68A5">
        <w:rPr>
          <w:rFonts w:ascii="Times New Roman" w:hAnsi="Times New Roman"/>
          <w:sz w:val="28"/>
          <w:szCs w:val="28"/>
        </w:rPr>
        <w:t>треба точно уживати слова “укріпляти”, “закріпляти”, “прикріпляти”;</w:t>
      </w:r>
    </w:p>
    <w:p w:rsidR="00CE4B00" w:rsidRPr="000E68A5" w:rsidRDefault="00CE4B00" w:rsidP="00CE4B00">
      <w:pPr>
        <w:spacing w:line="360" w:lineRule="auto"/>
        <w:ind w:firstLine="709"/>
        <w:jc w:val="both"/>
        <w:rPr>
          <w:sz w:val="28"/>
          <w:szCs w:val="28"/>
        </w:rPr>
      </w:pPr>
      <w:proofErr w:type="gramStart"/>
      <w:r w:rsidRPr="000E68A5">
        <w:rPr>
          <w:sz w:val="28"/>
          <w:szCs w:val="28"/>
        </w:rPr>
        <w:t>посл</w:t>
      </w:r>
      <w:proofErr w:type="gramEnd"/>
      <w:r w:rsidRPr="000E68A5">
        <w:rPr>
          <w:sz w:val="28"/>
          <w:szCs w:val="28"/>
        </w:rPr>
        <w:t>ідовність цифрових позначень деталей в описі мусить бути збереженою під час перекладу, пропускати цифрові позначення не можна.</w:t>
      </w:r>
    </w:p>
    <w:p w:rsidR="00CE4B00" w:rsidRPr="000E68A5" w:rsidRDefault="00CE4B00" w:rsidP="00CE4B00">
      <w:pPr>
        <w:spacing w:line="360" w:lineRule="auto"/>
        <w:ind w:firstLine="709"/>
        <w:jc w:val="both"/>
        <w:rPr>
          <w:sz w:val="28"/>
          <w:szCs w:val="28"/>
        </w:rPr>
      </w:pPr>
      <w:r w:rsidRPr="000E68A5">
        <w:rPr>
          <w:sz w:val="28"/>
          <w:szCs w:val="28"/>
        </w:rPr>
        <w:t xml:space="preserve">Переклад формули винаходу треба виконувати відповідності з інструкцією зі складання формули винаходу, що має силу в Україні, а саме: формула винаходу повинна починатися з назви винаходу, яке </w:t>
      </w:r>
      <w:proofErr w:type="gramStart"/>
      <w:r w:rsidRPr="000E68A5">
        <w:rPr>
          <w:sz w:val="28"/>
          <w:szCs w:val="28"/>
        </w:rPr>
        <w:t>досл</w:t>
      </w:r>
      <w:proofErr w:type="gramEnd"/>
      <w:r w:rsidRPr="000E68A5">
        <w:rPr>
          <w:sz w:val="28"/>
          <w:szCs w:val="28"/>
        </w:rPr>
        <w:t>івно повторює назву, що вказана в описі та заявці. Формула повинна складатися з двох частин:</w:t>
      </w:r>
    </w:p>
    <w:p w:rsidR="00CE4B00" w:rsidRPr="000E68A5" w:rsidRDefault="00CE4B00" w:rsidP="00CE4B00">
      <w:pPr>
        <w:spacing w:line="360" w:lineRule="auto"/>
        <w:ind w:firstLine="709"/>
        <w:jc w:val="both"/>
        <w:rPr>
          <w:sz w:val="28"/>
          <w:szCs w:val="28"/>
        </w:rPr>
      </w:pPr>
      <w:r w:rsidRPr="000E68A5">
        <w:rPr>
          <w:sz w:val="28"/>
          <w:szCs w:val="28"/>
        </w:rPr>
        <w:t xml:space="preserve">а) перша частина </w:t>
      </w:r>
      <w:proofErr w:type="gramStart"/>
      <w:r w:rsidRPr="000E68A5">
        <w:rPr>
          <w:sz w:val="28"/>
          <w:szCs w:val="28"/>
        </w:rPr>
        <w:t>містить</w:t>
      </w:r>
      <w:proofErr w:type="gramEnd"/>
      <w:r w:rsidRPr="000E68A5">
        <w:rPr>
          <w:sz w:val="28"/>
          <w:szCs w:val="28"/>
        </w:rPr>
        <w:t xml:space="preserve"> найменування винаходу і перелік важливих відомих рис; при цьому важливими називають такі риси, без яких взагалі неможливе здійснення об’єкту, що описують;</w:t>
      </w:r>
    </w:p>
    <w:p w:rsidR="00CE4B00" w:rsidRPr="000E68A5" w:rsidRDefault="00CE4B00" w:rsidP="00CE4B00">
      <w:pPr>
        <w:spacing w:line="360" w:lineRule="auto"/>
        <w:ind w:firstLine="709"/>
        <w:jc w:val="both"/>
        <w:rPr>
          <w:sz w:val="28"/>
          <w:szCs w:val="28"/>
        </w:rPr>
      </w:pPr>
      <w:r w:rsidRPr="000E68A5">
        <w:rPr>
          <w:sz w:val="28"/>
          <w:szCs w:val="28"/>
        </w:rPr>
        <w:t xml:space="preserve">б) друга частина </w:t>
      </w:r>
      <w:proofErr w:type="gramStart"/>
      <w:r w:rsidRPr="000E68A5">
        <w:rPr>
          <w:sz w:val="28"/>
          <w:szCs w:val="28"/>
        </w:rPr>
        <w:t>містить</w:t>
      </w:r>
      <w:proofErr w:type="gramEnd"/>
      <w:r w:rsidRPr="000E68A5">
        <w:rPr>
          <w:sz w:val="28"/>
          <w:szCs w:val="28"/>
        </w:rPr>
        <w:t xml:space="preserve"> нові (відмінні) риси винаходу, тобто ті риси, що додані винахідником до відомих рис для досягнення мети винаходу.</w:t>
      </w:r>
    </w:p>
    <w:p w:rsidR="00CE4B00" w:rsidRPr="000E68A5" w:rsidRDefault="00CE4B00" w:rsidP="00CE4B00">
      <w:pPr>
        <w:pStyle w:val="a9"/>
        <w:spacing w:after="0" w:line="360" w:lineRule="auto"/>
        <w:ind w:firstLine="709"/>
        <w:jc w:val="both"/>
        <w:rPr>
          <w:szCs w:val="28"/>
        </w:rPr>
      </w:pPr>
      <w:r w:rsidRPr="000E68A5">
        <w:rPr>
          <w:szCs w:val="28"/>
        </w:rPr>
        <w:lastRenderedPageBreak/>
        <w:t>Перша частина формули відокремлюється від другої її частини зворотом що ві</w:t>
      </w:r>
      <w:proofErr w:type="gramStart"/>
      <w:r w:rsidRPr="000E68A5">
        <w:rPr>
          <w:szCs w:val="28"/>
        </w:rPr>
        <w:t>др</w:t>
      </w:r>
      <w:proofErr w:type="gramEnd"/>
      <w:r w:rsidRPr="000E68A5">
        <w:rPr>
          <w:szCs w:val="28"/>
        </w:rPr>
        <w:t>ізняється(відрізняються).</w:t>
      </w:r>
    </w:p>
    <w:p w:rsidR="00CE4B00" w:rsidRPr="000E68A5" w:rsidRDefault="00CE4B00" w:rsidP="00CE4B00">
      <w:pPr>
        <w:pStyle w:val="4"/>
        <w:spacing w:before="0" w:line="360" w:lineRule="auto"/>
        <w:ind w:firstLine="709"/>
        <w:jc w:val="both"/>
        <w:rPr>
          <w:rFonts w:ascii="Times New Roman" w:hAnsi="Times New Roman" w:cs="Times New Roman"/>
          <w:color w:val="auto"/>
          <w:sz w:val="28"/>
          <w:szCs w:val="28"/>
        </w:rPr>
      </w:pPr>
      <w:r w:rsidRPr="000E68A5">
        <w:rPr>
          <w:rFonts w:ascii="Times New Roman" w:hAnsi="Times New Roman" w:cs="Times New Roman"/>
          <w:b w:val="0"/>
          <w:i w:val="0"/>
          <w:color w:val="auto"/>
          <w:sz w:val="28"/>
          <w:szCs w:val="28"/>
        </w:rPr>
        <w:t>Повний письмовий переклад</w:t>
      </w:r>
      <w:r w:rsidRPr="000E68A5">
        <w:rPr>
          <w:rFonts w:ascii="Times New Roman" w:hAnsi="Times New Roman" w:cs="Times New Roman"/>
          <w:color w:val="auto"/>
          <w:sz w:val="28"/>
          <w:szCs w:val="28"/>
        </w:rPr>
        <w:t xml:space="preserve"> опису винаходу</w:t>
      </w:r>
    </w:p>
    <w:p w:rsidR="00CE4B00" w:rsidRPr="000E68A5" w:rsidRDefault="00CE4B00" w:rsidP="00CE4B00">
      <w:pPr>
        <w:spacing w:line="360" w:lineRule="auto"/>
        <w:ind w:firstLine="709"/>
        <w:jc w:val="both"/>
        <w:rPr>
          <w:sz w:val="28"/>
          <w:szCs w:val="28"/>
        </w:rPr>
      </w:pPr>
    </w:p>
    <w:p w:rsidR="00CE4B00" w:rsidRPr="000E68A5" w:rsidRDefault="00CE4B00" w:rsidP="00CE4B00">
      <w:pPr>
        <w:pStyle w:val="a9"/>
        <w:spacing w:after="0" w:line="360" w:lineRule="auto"/>
        <w:ind w:firstLine="709"/>
        <w:jc w:val="both"/>
        <w:rPr>
          <w:szCs w:val="28"/>
        </w:rPr>
      </w:pPr>
      <w:r w:rsidRPr="000E68A5">
        <w:rPr>
          <w:szCs w:val="28"/>
        </w:rPr>
        <w:t xml:space="preserve">Повний письмовий переклад – основна форма </w:t>
      </w:r>
      <w:proofErr w:type="gramStart"/>
      <w:r w:rsidRPr="000E68A5">
        <w:rPr>
          <w:szCs w:val="28"/>
        </w:rPr>
        <w:t>техн</w:t>
      </w:r>
      <w:proofErr w:type="gramEnd"/>
      <w:r w:rsidRPr="000E68A5">
        <w:rPr>
          <w:szCs w:val="28"/>
        </w:rPr>
        <w:t>ічного перекладу, тому що практично вся науково-технічна інформація оброблюється у такій формі. Робота над повним письмовим перекладом складається з кількох послідовних етапів:</w:t>
      </w:r>
    </w:p>
    <w:p w:rsidR="00CE4B00" w:rsidRPr="000E68A5" w:rsidRDefault="00CE4B00" w:rsidP="00CE4B00">
      <w:pPr>
        <w:pStyle w:val="4"/>
        <w:spacing w:before="0" w:line="360" w:lineRule="auto"/>
        <w:ind w:firstLine="709"/>
        <w:jc w:val="both"/>
        <w:rPr>
          <w:rFonts w:ascii="Times New Roman" w:hAnsi="Times New Roman" w:cs="Times New Roman"/>
          <w:color w:val="auto"/>
          <w:sz w:val="28"/>
          <w:szCs w:val="28"/>
        </w:rPr>
      </w:pPr>
      <w:r w:rsidRPr="000E68A5">
        <w:rPr>
          <w:rFonts w:ascii="Times New Roman" w:hAnsi="Times New Roman" w:cs="Times New Roman"/>
          <w:color w:val="auto"/>
          <w:sz w:val="28"/>
          <w:szCs w:val="28"/>
        </w:rPr>
        <w:t xml:space="preserve">І. </w:t>
      </w:r>
      <w:proofErr w:type="gramStart"/>
      <w:r w:rsidRPr="000E68A5">
        <w:rPr>
          <w:rFonts w:ascii="Times New Roman" w:hAnsi="Times New Roman" w:cs="Times New Roman"/>
          <w:color w:val="auto"/>
          <w:sz w:val="28"/>
          <w:szCs w:val="28"/>
        </w:rPr>
        <w:t>П</w:t>
      </w:r>
      <w:proofErr w:type="gramEnd"/>
      <w:r w:rsidRPr="000E68A5">
        <w:rPr>
          <w:rFonts w:ascii="Times New Roman" w:hAnsi="Times New Roman" w:cs="Times New Roman"/>
          <w:color w:val="auto"/>
          <w:sz w:val="28"/>
          <w:szCs w:val="28"/>
        </w:rPr>
        <w:t>ідготовча робота з перекладу:</w:t>
      </w:r>
    </w:p>
    <w:p w:rsidR="00CE4B00" w:rsidRPr="000E68A5" w:rsidRDefault="00CE4B00" w:rsidP="00CE4B00">
      <w:pPr>
        <w:pStyle w:val="a9"/>
        <w:spacing w:after="0" w:line="360" w:lineRule="auto"/>
        <w:ind w:firstLine="709"/>
        <w:jc w:val="both"/>
        <w:rPr>
          <w:szCs w:val="28"/>
        </w:rPr>
      </w:pPr>
      <w:r w:rsidRPr="000E68A5">
        <w:rPr>
          <w:szCs w:val="28"/>
        </w:rPr>
        <w:t>1.Читання оригіналу. 2.Розмічування тексту:</w:t>
      </w:r>
    </w:p>
    <w:p w:rsidR="00CE4B00" w:rsidRPr="000E68A5" w:rsidRDefault="00CE4B00" w:rsidP="00CE4B00">
      <w:pPr>
        <w:pStyle w:val="a9"/>
        <w:spacing w:after="0" w:line="360" w:lineRule="auto"/>
        <w:ind w:firstLine="709"/>
        <w:jc w:val="both"/>
        <w:rPr>
          <w:szCs w:val="28"/>
        </w:rPr>
      </w:pPr>
      <w:r w:rsidRPr="000E68A5">
        <w:rPr>
          <w:szCs w:val="28"/>
        </w:rPr>
        <w:t>а) виявлення важких терміні</w:t>
      </w:r>
      <w:proofErr w:type="gramStart"/>
      <w:r w:rsidRPr="000E68A5">
        <w:rPr>
          <w:szCs w:val="28"/>
        </w:rPr>
        <w:t>в</w:t>
      </w:r>
      <w:proofErr w:type="gramEnd"/>
      <w:r w:rsidRPr="000E68A5">
        <w:rPr>
          <w:szCs w:val="28"/>
        </w:rPr>
        <w:t>,</w:t>
      </w:r>
    </w:p>
    <w:p w:rsidR="00CE4B00" w:rsidRPr="000E68A5" w:rsidRDefault="00CE4B00" w:rsidP="00CE4B00">
      <w:pPr>
        <w:pStyle w:val="a9"/>
        <w:spacing w:after="0" w:line="360" w:lineRule="auto"/>
        <w:ind w:firstLine="709"/>
        <w:jc w:val="both"/>
        <w:rPr>
          <w:szCs w:val="28"/>
        </w:rPr>
      </w:pPr>
      <w:r w:rsidRPr="000E68A5">
        <w:rPr>
          <w:szCs w:val="28"/>
        </w:rPr>
        <w:t>б) виявлення важких граматичних конструкцій, в) виявлення важких лексичних зворотів,</w:t>
      </w:r>
    </w:p>
    <w:p w:rsidR="00CE4B00" w:rsidRPr="000E68A5" w:rsidRDefault="00CE4B00" w:rsidP="00CE4B00">
      <w:pPr>
        <w:pStyle w:val="a9"/>
        <w:spacing w:after="0" w:line="360" w:lineRule="auto"/>
        <w:ind w:firstLine="709"/>
        <w:jc w:val="both"/>
        <w:rPr>
          <w:szCs w:val="28"/>
        </w:rPr>
      </w:pPr>
      <w:r w:rsidRPr="000E68A5">
        <w:rPr>
          <w:szCs w:val="28"/>
        </w:rPr>
        <w:t>г) виявлення цехових і жаргонних терміні</w:t>
      </w:r>
      <w:proofErr w:type="gramStart"/>
      <w:r w:rsidRPr="000E68A5">
        <w:rPr>
          <w:szCs w:val="28"/>
        </w:rPr>
        <w:t>в</w:t>
      </w:r>
      <w:proofErr w:type="gramEnd"/>
      <w:r w:rsidRPr="000E68A5">
        <w:rPr>
          <w:szCs w:val="28"/>
        </w:rPr>
        <w:t>,</w:t>
      </w:r>
    </w:p>
    <w:p w:rsidR="00CE4B00" w:rsidRPr="000E68A5" w:rsidRDefault="00CE4B00" w:rsidP="00CE4B00">
      <w:pPr>
        <w:pStyle w:val="a9"/>
        <w:spacing w:after="0" w:line="360" w:lineRule="auto"/>
        <w:ind w:firstLine="709"/>
        <w:jc w:val="both"/>
        <w:rPr>
          <w:szCs w:val="28"/>
        </w:rPr>
      </w:pPr>
      <w:r w:rsidRPr="000E68A5">
        <w:rPr>
          <w:szCs w:val="28"/>
        </w:rPr>
        <w:t>д) виявлення англо-американських мі</w:t>
      </w:r>
      <w:proofErr w:type="gramStart"/>
      <w:r w:rsidRPr="000E68A5">
        <w:rPr>
          <w:szCs w:val="28"/>
        </w:rPr>
        <w:t>р</w:t>
      </w:r>
      <w:proofErr w:type="gramEnd"/>
      <w:r w:rsidRPr="000E68A5">
        <w:rPr>
          <w:szCs w:val="28"/>
        </w:rPr>
        <w:t xml:space="preserve"> для перекладу метричних мір.</w:t>
      </w:r>
    </w:p>
    <w:p w:rsidR="00CE4B00" w:rsidRPr="000E68A5" w:rsidRDefault="00CE4B00" w:rsidP="00CE4B00">
      <w:pPr>
        <w:pStyle w:val="ab"/>
        <w:widowControl w:val="0"/>
        <w:numPr>
          <w:ilvl w:val="0"/>
          <w:numId w:val="27"/>
        </w:numPr>
        <w:tabs>
          <w:tab w:val="left" w:pos="810"/>
        </w:tabs>
        <w:spacing w:line="360" w:lineRule="auto"/>
        <w:ind w:left="0" w:firstLine="709"/>
        <w:contextualSpacing w:val="0"/>
        <w:jc w:val="both"/>
        <w:rPr>
          <w:sz w:val="28"/>
          <w:szCs w:val="28"/>
          <w:lang w:val="ru-RU"/>
        </w:rPr>
      </w:pPr>
      <w:r w:rsidRPr="000E68A5">
        <w:rPr>
          <w:sz w:val="28"/>
          <w:szCs w:val="28"/>
          <w:lang w:val="ru-RU"/>
        </w:rPr>
        <w:t xml:space="preserve">Використання слів: пошуки відзначених незнайомих або незрозумілих термінів </w:t>
      </w:r>
      <w:proofErr w:type="gramStart"/>
      <w:r w:rsidRPr="000E68A5">
        <w:rPr>
          <w:sz w:val="28"/>
          <w:szCs w:val="28"/>
          <w:lang w:val="ru-RU"/>
        </w:rPr>
        <w:t>у</w:t>
      </w:r>
      <w:proofErr w:type="gramEnd"/>
      <w:r w:rsidRPr="000E68A5">
        <w:rPr>
          <w:sz w:val="28"/>
          <w:szCs w:val="28"/>
          <w:lang w:val="ru-RU"/>
        </w:rPr>
        <w:t xml:space="preserve"> словниках загальних, загально-технічних,</w:t>
      </w:r>
      <w:r w:rsidRPr="000E68A5">
        <w:rPr>
          <w:spacing w:val="-15"/>
          <w:sz w:val="28"/>
          <w:szCs w:val="28"/>
          <w:lang w:val="ru-RU"/>
        </w:rPr>
        <w:t xml:space="preserve"> </w:t>
      </w:r>
      <w:r w:rsidRPr="000E68A5">
        <w:rPr>
          <w:sz w:val="28"/>
          <w:szCs w:val="28"/>
          <w:lang w:val="ru-RU"/>
        </w:rPr>
        <w:t>спеціальних.</w:t>
      </w:r>
    </w:p>
    <w:p w:rsidR="00CE4B00" w:rsidRPr="000E68A5" w:rsidRDefault="00CE4B00" w:rsidP="00CE4B00">
      <w:pPr>
        <w:pStyle w:val="ab"/>
        <w:widowControl w:val="0"/>
        <w:numPr>
          <w:ilvl w:val="0"/>
          <w:numId w:val="27"/>
        </w:numPr>
        <w:tabs>
          <w:tab w:val="left" w:pos="807"/>
        </w:tabs>
        <w:spacing w:line="360" w:lineRule="auto"/>
        <w:ind w:left="0" w:firstLine="709"/>
        <w:contextualSpacing w:val="0"/>
        <w:jc w:val="both"/>
        <w:rPr>
          <w:sz w:val="28"/>
          <w:szCs w:val="28"/>
          <w:lang w:val="ru-RU"/>
        </w:rPr>
      </w:pPr>
      <w:r w:rsidRPr="000E68A5">
        <w:rPr>
          <w:sz w:val="28"/>
          <w:szCs w:val="28"/>
          <w:lang w:val="ru-RU"/>
        </w:rPr>
        <w:t>Використання довідникі</w:t>
      </w:r>
      <w:proofErr w:type="gramStart"/>
      <w:r w:rsidRPr="000E68A5">
        <w:rPr>
          <w:sz w:val="28"/>
          <w:szCs w:val="28"/>
          <w:lang w:val="ru-RU"/>
        </w:rPr>
        <w:t>в</w:t>
      </w:r>
      <w:proofErr w:type="gramEnd"/>
      <w:r w:rsidRPr="000E68A5">
        <w:rPr>
          <w:sz w:val="28"/>
          <w:szCs w:val="28"/>
          <w:lang w:val="ru-RU"/>
        </w:rPr>
        <w:t xml:space="preserve"> і спеціальних</w:t>
      </w:r>
      <w:r w:rsidRPr="000E68A5">
        <w:rPr>
          <w:spacing w:val="-17"/>
          <w:sz w:val="28"/>
          <w:szCs w:val="28"/>
          <w:lang w:val="ru-RU"/>
        </w:rPr>
        <w:t xml:space="preserve"> </w:t>
      </w:r>
      <w:r w:rsidRPr="000E68A5">
        <w:rPr>
          <w:sz w:val="28"/>
          <w:szCs w:val="28"/>
          <w:lang w:val="ru-RU"/>
        </w:rPr>
        <w:t>праць.</w:t>
      </w:r>
    </w:p>
    <w:p w:rsidR="00CE4B00" w:rsidRPr="000E68A5" w:rsidRDefault="00CE4B00" w:rsidP="00CE4B00">
      <w:pPr>
        <w:pStyle w:val="ab"/>
        <w:widowControl w:val="0"/>
        <w:numPr>
          <w:ilvl w:val="0"/>
          <w:numId w:val="27"/>
        </w:numPr>
        <w:tabs>
          <w:tab w:val="left" w:pos="807"/>
        </w:tabs>
        <w:spacing w:line="360" w:lineRule="auto"/>
        <w:ind w:left="0" w:firstLine="709"/>
        <w:contextualSpacing w:val="0"/>
        <w:jc w:val="both"/>
        <w:rPr>
          <w:sz w:val="28"/>
          <w:szCs w:val="28"/>
        </w:rPr>
      </w:pPr>
      <w:r w:rsidRPr="000E68A5">
        <w:rPr>
          <w:sz w:val="28"/>
          <w:szCs w:val="28"/>
        </w:rPr>
        <w:t>Консультація у</w:t>
      </w:r>
      <w:r w:rsidRPr="000E68A5">
        <w:rPr>
          <w:spacing w:val="-11"/>
          <w:sz w:val="28"/>
          <w:szCs w:val="28"/>
        </w:rPr>
        <w:t xml:space="preserve"> </w:t>
      </w:r>
      <w:r w:rsidRPr="000E68A5">
        <w:rPr>
          <w:sz w:val="28"/>
          <w:szCs w:val="28"/>
        </w:rPr>
        <w:t>спеціаліста.</w:t>
      </w:r>
    </w:p>
    <w:p w:rsidR="00CE4B00" w:rsidRPr="000E68A5" w:rsidRDefault="00CE4B00" w:rsidP="00CE4B00">
      <w:pPr>
        <w:pStyle w:val="4"/>
        <w:spacing w:before="0" w:line="360" w:lineRule="auto"/>
        <w:ind w:firstLine="709"/>
        <w:jc w:val="both"/>
        <w:rPr>
          <w:rFonts w:ascii="Times New Roman" w:hAnsi="Times New Roman" w:cs="Times New Roman"/>
          <w:b w:val="0"/>
          <w:color w:val="auto"/>
          <w:sz w:val="28"/>
          <w:szCs w:val="28"/>
        </w:rPr>
      </w:pPr>
      <w:r w:rsidRPr="000E68A5">
        <w:rPr>
          <w:rFonts w:ascii="Times New Roman" w:hAnsi="Times New Roman" w:cs="Times New Roman"/>
          <w:color w:val="auto"/>
          <w:sz w:val="28"/>
          <w:szCs w:val="28"/>
        </w:rPr>
        <w:t>II.   Робота над перекладом тексту</w:t>
      </w:r>
      <w:r w:rsidRPr="000E68A5">
        <w:rPr>
          <w:rFonts w:ascii="Times New Roman" w:hAnsi="Times New Roman" w:cs="Times New Roman"/>
          <w:b w:val="0"/>
          <w:color w:val="auto"/>
          <w:sz w:val="28"/>
          <w:szCs w:val="28"/>
        </w:rPr>
        <w:t>.</w:t>
      </w:r>
    </w:p>
    <w:p w:rsidR="00CE4B00" w:rsidRPr="000E68A5" w:rsidRDefault="00CE4B00" w:rsidP="00CE4B00">
      <w:pPr>
        <w:pStyle w:val="ab"/>
        <w:widowControl w:val="0"/>
        <w:numPr>
          <w:ilvl w:val="0"/>
          <w:numId w:val="26"/>
        </w:numPr>
        <w:tabs>
          <w:tab w:val="left" w:pos="807"/>
        </w:tabs>
        <w:spacing w:line="360" w:lineRule="auto"/>
        <w:ind w:left="0" w:firstLine="709"/>
        <w:contextualSpacing w:val="0"/>
        <w:jc w:val="both"/>
        <w:rPr>
          <w:sz w:val="28"/>
          <w:szCs w:val="28"/>
        </w:rPr>
      </w:pPr>
      <w:r w:rsidRPr="000E68A5">
        <w:rPr>
          <w:sz w:val="28"/>
          <w:szCs w:val="28"/>
        </w:rPr>
        <w:t>Обмірковування</w:t>
      </w:r>
      <w:r w:rsidRPr="000E68A5">
        <w:rPr>
          <w:spacing w:val="-10"/>
          <w:sz w:val="28"/>
          <w:szCs w:val="28"/>
        </w:rPr>
        <w:t xml:space="preserve"> </w:t>
      </w:r>
      <w:r w:rsidRPr="000E68A5">
        <w:rPr>
          <w:sz w:val="28"/>
          <w:szCs w:val="28"/>
        </w:rPr>
        <w:t>перекладу.</w:t>
      </w:r>
    </w:p>
    <w:p w:rsidR="00CE4B00" w:rsidRPr="000E68A5" w:rsidRDefault="00CE4B00" w:rsidP="00CE4B00">
      <w:pPr>
        <w:pStyle w:val="ab"/>
        <w:widowControl w:val="0"/>
        <w:numPr>
          <w:ilvl w:val="0"/>
          <w:numId w:val="26"/>
        </w:numPr>
        <w:tabs>
          <w:tab w:val="left" w:pos="807"/>
        </w:tabs>
        <w:spacing w:line="360" w:lineRule="auto"/>
        <w:ind w:left="0" w:firstLine="709"/>
        <w:contextualSpacing w:val="0"/>
        <w:jc w:val="both"/>
        <w:rPr>
          <w:sz w:val="28"/>
          <w:szCs w:val="28"/>
        </w:rPr>
      </w:pPr>
      <w:r w:rsidRPr="000E68A5">
        <w:rPr>
          <w:sz w:val="28"/>
          <w:szCs w:val="28"/>
        </w:rPr>
        <w:t>Переклад і друкування</w:t>
      </w:r>
      <w:r w:rsidRPr="000E68A5">
        <w:rPr>
          <w:spacing w:val="-11"/>
          <w:sz w:val="28"/>
          <w:szCs w:val="28"/>
        </w:rPr>
        <w:t xml:space="preserve"> </w:t>
      </w:r>
      <w:r w:rsidRPr="000E68A5">
        <w:rPr>
          <w:sz w:val="28"/>
          <w:szCs w:val="28"/>
        </w:rPr>
        <w:t>перекладу.</w:t>
      </w:r>
    </w:p>
    <w:p w:rsidR="00CE4B00" w:rsidRPr="000E68A5" w:rsidRDefault="00CE4B00" w:rsidP="00CE4B00">
      <w:pPr>
        <w:pStyle w:val="ab"/>
        <w:widowControl w:val="0"/>
        <w:numPr>
          <w:ilvl w:val="0"/>
          <w:numId w:val="26"/>
        </w:numPr>
        <w:tabs>
          <w:tab w:val="left" w:pos="807"/>
        </w:tabs>
        <w:spacing w:line="360" w:lineRule="auto"/>
        <w:ind w:left="0" w:firstLine="709"/>
        <w:contextualSpacing w:val="0"/>
        <w:jc w:val="both"/>
        <w:rPr>
          <w:sz w:val="28"/>
          <w:szCs w:val="28"/>
        </w:rPr>
      </w:pPr>
      <w:r w:rsidRPr="000E68A5">
        <w:rPr>
          <w:sz w:val="28"/>
          <w:szCs w:val="28"/>
        </w:rPr>
        <w:t>Перевірка відповідності кожної фрази</w:t>
      </w:r>
      <w:r w:rsidRPr="000E68A5">
        <w:rPr>
          <w:spacing w:val="-13"/>
          <w:sz w:val="28"/>
          <w:szCs w:val="28"/>
        </w:rPr>
        <w:t xml:space="preserve"> </w:t>
      </w:r>
      <w:r w:rsidRPr="000E68A5">
        <w:rPr>
          <w:sz w:val="28"/>
          <w:szCs w:val="28"/>
        </w:rPr>
        <w:t>оригіналу.</w:t>
      </w:r>
    </w:p>
    <w:p w:rsidR="00CE4B00" w:rsidRPr="000E68A5" w:rsidRDefault="00CE4B00" w:rsidP="00CE4B00">
      <w:pPr>
        <w:pStyle w:val="ab"/>
        <w:widowControl w:val="0"/>
        <w:numPr>
          <w:ilvl w:val="0"/>
          <w:numId w:val="26"/>
        </w:numPr>
        <w:tabs>
          <w:tab w:val="left" w:pos="814"/>
        </w:tabs>
        <w:spacing w:line="360" w:lineRule="auto"/>
        <w:ind w:left="0" w:firstLine="709"/>
        <w:contextualSpacing w:val="0"/>
        <w:jc w:val="both"/>
        <w:rPr>
          <w:sz w:val="28"/>
          <w:szCs w:val="28"/>
          <w:lang w:val="ru-RU"/>
        </w:rPr>
      </w:pPr>
      <w:r w:rsidRPr="000E68A5">
        <w:rPr>
          <w:sz w:val="28"/>
          <w:szCs w:val="28"/>
          <w:lang w:val="ru-RU"/>
        </w:rPr>
        <w:t>Редагування перекладу без звертання до іноземного тексту. Очищення тексту від виразі</w:t>
      </w:r>
      <w:proofErr w:type="gramStart"/>
      <w:r w:rsidRPr="000E68A5">
        <w:rPr>
          <w:sz w:val="28"/>
          <w:szCs w:val="28"/>
          <w:lang w:val="ru-RU"/>
        </w:rPr>
        <w:t>в</w:t>
      </w:r>
      <w:proofErr w:type="gramEnd"/>
      <w:r w:rsidRPr="000E68A5">
        <w:rPr>
          <w:sz w:val="28"/>
          <w:szCs w:val="28"/>
          <w:lang w:val="ru-RU"/>
        </w:rPr>
        <w:t xml:space="preserve"> та зворотів, що не є притаманними українській</w:t>
      </w:r>
      <w:r w:rsidRPr="000E68A5">
        <w:rPr>
          <w:spacing w:val="-16"/>
          <w:sz w:val="28"/>
          <w:szCs w:val="28"/>
          <w:lang w:val="ru-RU"/>
        </w:rPr>
        <w:t xml:space="preserve"> </w:t>
      </w:r>
      <w:r w:rsidRPr="000E68A5">
        <w:rPr>
          <w:sz w:val="28"/>
          <w:szCs w:val="28"/>
          <w:lang w:val="ru-RU"/>
        </w:rPr>
        <w:t>мові.</w:t>
      </w:r>
    </w:p>
    <w:p w:rsidR="00CE4B00" w:rsidRPr="000E68A5" w:rsidRDefault="00CE4B00" w:rsidP="00CE4B00">
      <w:pPr>
        <w:pStyle w:val="ab"/>
        <w:widowControl w:val="0"/>
        <w:numPr>
          <w:ilvl w:val="0"/>
          <w:numId w:val="26"/>
        </w:numPr>
        <w:tabs>
          <w:tab w:val="left" w:pos="807"/>
        </w:tabs>
        <w:spacing w:line="360" w:lineRule="auto"/>
        <w:ind w:left="0" w:firstLine="709"/>
        <w:contextualSpacing w:val="0"/>
        <w:jc w:val="both"/>
        <w:rPr>
          <w:sz w:val="28"/>
          <w:szCs w:val="28"/>
        </w:rPr>
      </w:pPr>
      <w:r w:rsidRPr="000E68A5">
        <w:rPr>
          <w:sz w:val="28"/>
          <w:szCs w:val="28"/>
        </w:rPr>
        <w:t>Редагування готового</w:t>
      </w:r>
      <w:r w:rsidRPr="000E68A5">
        <w:rPr>
          <w:spacing w:val="-11"/>
          <w:sz w:val="28"/>
          <w:szCs w:val="28"/>
        </w:rPr>
        <w:t xml:space="preserve"> </w:t>
      </w:r>
      <w:r w:rsidRPr="000E68A5">
        <w:rPr>
          <w:sz w:val="28"/>
          <w:szCs w:val="28"/>
        </w:rPr>
        <w:t>перекладу.</w:t>
      </w:r>
    </w:p>
    <w:p w:rsidR="00CE4B00" w:rsidRPr="000E68A5" w:rsidRDefault="00CE4B00" w:rsidP="00CE4B00">
      <w:pPr>
        <w:pStyle w:val="4"/>
        <w:spacing w:before="0" w:line="360" w:lineRule="auto"/>
        <w:ind w:firstLine="709"/>
        <w:jc w:val="both"/>
        <w:rPr>
          <w:rFonts w:ascii="Times New Roman" w:hAnsi="Times New Roman" w:cs="Times New Roman"/>
          <w:color w:val="auto"/>
          <w:sz w:val="28"/>
          <w:szCs w:val="28"/>
        </w:rPr>
      </w:pPr>
      <w:r w:rsidRPr="000E68A5">
        <w:rPr>
          <w:rFonts w:ascii="Times New Roman" w:hAnsi="Times New Roman" w:cs="Times New Roman"/>
          <w:color w:val="auto"/>
          <w:sz w:val="28"/>
          <w:szCs w:val="28"/>
        </w:rPr>
        <w:t>Реферативний переклад патенті</w:t>
      </w:r>
      <w:proofErr w:type="gramStart"/>
      <w:r w:rsidRPr="000E68A5">
        <w:rPr>
          <w:rFonts w:ascii="Times New Roman" w:hAnsi="Times New Roman" w:cs="Times New Roman"/>
          <w:color w:val="auto"/>
          <w:sz w:val="28"/>
          <w:szCs w:val="28"/>
        </w:rPr>
        <w:t>в</w:t>
      </w:r>
      <w:proofErr w:type="gramEnd"/>
    </w:p>
    <w:p w:rsidR="00CE4B00" w:rsidRPr="000E68A5" w:rsidRDefault="00CE4B00" w:rsidP="00CE4B00">
      <w:pPr>
        <w:pStyle w:val="a9"/>
        <w:spacing w:after="0" w:line="360" w:lineRule="auto"/>
        <w:ind w:firstLine="709"/>
        <w:jc w:val="both"/>
        <w:rPr>
          <w:szCs w:val="28"/>
        </w:rPr>
      </w:pPr>
      <w:r w:rsidRPr="000E68A5">
        <w:rPr>
          <w:szCs w:val="28"/>
        </w:rPr>
        <w:t xml:space="preserve">В галузі науково-технічного перекладу визначено три форми складання реферату, яким відповідає три самостійних види </w:t>
      </w:r>
      <w:proofErr w:type="gramStart"/>
      <w:r w:rsidRPr="000E68A5">
        <w:rPr>
          <w:szCs w:val="28"/>
        </w:rPr>
        <w:t>техн</w:t>
      </w:r>
      <w:proofErr w:type="gramEnd"/>
      <w:r w:rsidRPr="000E68A5">
        <w:rPr>
          <w:szCs w:val="28"/>
        </w:rPr>
        <w:t>ічного перекладу:</w:t>
      </w:r>
    </w:p>
    <w:p w:rsidR="00CE4B00" w:rsidRPr="000E68A5" w:rsidRDefault="00CE4B00" w:rsidP="00CE4B00">
      <w:pPr>
        <w:pStyle w:val="ab"/>
        <w:widowControl w:val="0"/>
        <w:numPr>
          <w:ilvl w:val="0"/>
          <w:numId w:val="28"/>
        </w:numPr>
        <w:tabs>
          <w:tab w:val="left" w:pos="680"/>
        </w:tabs>
        <w:spacing w:line="360" w:lineRule="auto"/>
        <w:ind w:left="0" w:firstLine="709"/>
        <w:contextualSpacing w:val="0"/>
        <w:jc w:val="both"/>
        <w:rPr>
          <w:sz w:val="28"/>
          <w:szCs w:val="28"/>
        </w:rPr>
      </w:pPr>
      <w:r w:rsidRPr="000E68A5">
        <w:rPr>
          <w:sz w:val="28"/>
          <w:szCs w:val="28"/>
        </w:rPr>
        <w:lastRenderedPageBreak/>
        <w:t>реферативний</w:t>
      </w:r>
      <w:r w:rsidRPr="000E68A5">
        <w:rPr>
          <w:spacing w:val="-8"/>
          <w:sz w:val="28"/>
          <w:szCs w:val="28"/>
        </w:rPr>
        <w:t xml:space="preserve"> </w:t>
      </w:r>
      <w:r w:rsidRPr="000E68A5">
        <w:rPr>
          <w:sz w:val="28"/>
          <w:szCs w:val="28"/>
        </w:rPr>
        <w:t>переклад;</w:t>
      </w:r>
    </w:p>
    <w:p w:rsidR="00CE4B00" w:rsidRPr="000E68A5" w:rsidRDefault="00CE4B00" w:rsidP="00CE4B00">
      <w:pPr>
        <w:pStyle w:val="ab"/>
        <w:widowControl w:val="0"/>
        <w:numPr>
          <w:ilvl w:val="0"/>
          <w:numId w:val="28"/>
        </w:numPr>
        <w:tabs>
          <w:tab w:val="left" w:pos="680"/>
        </w:tabs>
        <w:spacing w:line="360" w:lineRule="auto"/>
        <w:ind w:left="0" w:firstLine="709"/>
        <w:contextualSpacing w:val="0"/>
        <w:jc w:val="both"/>
        <w:rPr>
          <w:sz w:val="28"/>
          <w:szCs w:val="28"/>
        </w:rPr>
      </w:pPr>
      <w:r w:rsidRPr="000E68A5">
        <w:rPr>
          <w:sz w:val="28"/>
          <w:szCs w:val="28"/>
        </w:rPr>
        <w:t>переклад типу</w:t>
      </w:r>
      <w:r w:rsidRPr="000E68A5">
        <w:rPr>
          <w:spacing w:val="-12"/>
          <w:sz w:val="28"/>
          <w:szCs w:val="28"/>
        </w:rPr>
        <w:t xml:space="preserve"> </w:t>
      </w:r>
      <w:r w:rsidRPr="000E68A5">
        <w:rPr>
          <w:sz w:val="28"/>
          <w:szCs w:val="28"/>
        </w:rPr>
        <w:t>"експрес-інформація";</w:t>
      </w:r>
    </w:p>
    <w:p w:rsidR="00CE4B00" w:rsidRPr="000E68A5" w:rsidRDefault="00CE4B00" w:rsidP="00CE4B00">
      <w:pPr>
        <w:pStyle w:val="ab"/>
        <w:widowControl w:val="0"/>
        <w:numPr>
          <w:ilvl w:val="0"/>
          <w:numId w:val="28"/>
        </w:numPr>
        <w:tabs>
          <w:tab w:val="left" w:pos="680"/>
        </w:tabs>
        <w:spacing w:line="360" w:lineRule="auto"/>
        <w:ind w:left="0" w:firstLine="709"/>
        <w:contextualSpacing w:val="0"/>
        <w:jc w:val="both"/>
        <w:rPr>
          <w:sz w:val="28"/>
          <w:szCs w:val="28"/>
          <w:lang w:val="ru-RU"/>
        </w:rPr>
      </w:pPr>
      <w:r w:rsidRPr="000E68A5">
        <w:rPr>
          <w:sz w:val="28"/>
          <w:szCs w:val="28"/>
          <w:lang w:val="ru-RU"/>
        </w:rPr>
        <w:t>переклад патентних рефератів (сигнальний переклад головних пунктів формули</w:t>
      </w:r>
      <w:r w:rsidRPr="000E68A5">
        <w:rPr>
          <w:spacing w:val="-27"/>
          <w:sz w:val="28"/>
          <w:szCs w:val="28"/>
          <w:lang w:val="ru-RU"/>
        </w:rPr>
        <w:t xml:space="preserve"> </w:t>
      </w:r>
      <w:r w:rsidRPr="000E68A5">
        <w:rPr>
          <w:sz w:val="28"/>
          <w:szCs w:val="28"/>
          <w:lang w:val="ru-RU"/>
        </w:rPr>
        <w:t>винаходу).</w:t>
      </w:r>
    </w:p>
    <w:p w:rsidR="00CE4B00" w:rsidRPr="000E68A5" w:rsidRDefault="00CE4B00" w:rsidP="00CE4B00">
      <w:pPr>
        <w:pStyle w:val="4"/>
        <w:spacing w:before="0" w:line="360" w:lineRule="auto"/>
        <w:ind w:firstLine="709"/>
        <w:jc w:val="both"/>
        <w:rPr>
          <w:rFonts w:ascii="Times New Roman" w:hAnsi="Times New Roman" w:cs="Times New Roman"/>
          <w:color w:val="auto"/>
          <w:sz w:val="28"/>
          <w:szCs w:val="28"/>
        </w:rPr>
      </w:pPr>
      <w:r w:rsidRPr="000E68A5">
        <w:rPr>
          <w:rFonts w:ascii="Times New Roman" w:hAnsi="Times New Roman" w:cs="Times New Roman"/>
          <w:color w:val="auto"/>
          <w:sz w:val="28"/>
          <w:szCs w:val="28"/>
        </w:rPr>
        <w:t>Анотаційний переклад патенті</w:t>
      </w:r>
      <w:proofErr w:type="gramStart"/>
      <w:r w:rsidRPr="000E68A5">
        <w:rPr>
          <w:rFonts w:ascii="Times New Roman" w:hAnsi="Times New Roman" w:cs="Times New Roman"/>
          <w:color w:val="auto"/>
          <w:sz w:val="28"/>
          <w:szCs w:val="28"/>
        </w:rPr>
        <w:t>в</w:t>
      </w:r>
      <w:proofErr w:type="gramEnd"/>
    </w:p>
    <w:p w:rsidR="00CE4B00" w:rsidRPr="000E68A5" w:rsidRDefault="00CE4B00" w:rsidP="00CE4B00">
      <w:pPr>
        <w:pStyle w:val="a9"/>
        <w:spacing w:after="0" w:line="360" w:lineRule="auto"/>
        <w:ind w:firstLine="709"/>
        <w:jc w:val="both"/>
        <w:rPr>
          <w:szCs w:val="28"/>
        </w:rPr>
      </w:pPr>
      <w:r w:rsidRPr="000E68A5">
        <w:rPr>
          <w:szCs w:val="28"/>
        </w:rPr>
        <w:t>Анотаційний переклад патентів принципово ві</w:t>
      </w:r>
      <w:proofErr w:type="gramStart"/>
      <w:r w:rsidRPr="000E68A5">
        <w:rPr>
          <w:szCs w:val="28"/>
        </w:rPr>
        <w:t>др</w:t>
      </w:r>
      <w:proofErr w:type="gramEnd"/>
      <w:r w:rsidRPr="000E68A5">
        <w:rPr>
          <w:szCs w:val="28"/>
        </w:rPr>
        <w:t xml:space="preserve">ізняється від анотаційного перекладу статей чи книг. Цей вид перекладу призначений для систематизації та пошуку необхідних патентів, </w:t>
      </w:r>
      <w:r w:rsidRPr="000E68A5">
        <w:rPr>
          <w:spacing w:val="2"/>
          <w:szCs w:val="28"/>
        </w:rPr>
        <w:t xml:space="preserve">тому </w:t>
      </w:r>
      <w:proofErr w:type="gramStart"/>
      <w:r w:rsidRPr="000E68A5">
        <w:rPr>
          <w:szCs w:val="28"/>
        </w:rPr>
        <w:t>п</w:t>
      </w:r>
      <w:proofErr w:type="gramEnd"/>
      <w:r w:rsidRPr="000E68A5">
        <w:rPr>
          <w:szCs w:val="28"/>
        </w:rPr>
        <w:t xml:space="preserve">ід час анотування патенту перекладач має стисло </w:t>
      </w:r>
      <w:r w:rsidRPr="000E68A5">
        <w:rPr>
          <w:i/>
          <w:szCs w:val="28"/>
        </w:rPr>
        <w:t xml:space="preserve">викласти  </w:t>
      </w:r>
      <w:r w:rsidRPr="000E68A5">
        <w:rPr>
          <w:spacing w:val="-9"/>
          <w:szCs w:val="28"/>
        </w:rPr>
        <w:t xml:space="preserve">суть </w:t>
      </w:r>
      <w:r w:rsidRPr="000E68A5">
        <w:rPr>
          <w:spacing w:val="-10"/>
          <w:szCs w:val="28"/>
        </w:rPr>
        <w:t xml:space="preserve">винаходу, </w:t>
      </w:r>
      <w:r w:rsidRPr="000E68A5">
        <w:rPr>
          <w:szCs w:val="28"/>
        </w:rPr>
        <w:t xml:space="preserve">а </w:t>
      </w:r>
      <w:r w:rsidRPr="000E68A5">
        <w:rPr>
          <w:spacing w:val="-5"/>
          <w:szCs w:val="28"/>
        </w:rPr>
        <w:t xml:space="preserve">не </w:t>
      </w:r>
      <w:r w:rsidRPr="000E68A5">
        <w:rPr>
          <w:i/>
          <w:spacing w:val="-10"/>
          <w:szCs w:val="28"/>
        </w:rPr>
        <w:t xml:space="preserve">характеризувати </w:t>
      </w:r>
      <w:r w:rsidRPr="000E68A5">
        <w:rPr>
          <w:spacing w:val="-8"/>
          <w:szCs w:val="28"/>
        </w:rPr>
        <w:t xml:space="preserve">його </w:t>
      </w:r>
      <w:r w:rsidRPr="000E68A5">
        <w:rPr>
          <w:spacing w:val="-6"/>
          <w:szCs w:val="28"/>
        </w:rPr>
        <w:t xml:space="preserve">чи </w:t>
      </w:r>
      <w:r w:rsidRPr="000E68A5">
        <w:rPr>
          <w:spacing w:val="-10"/>
          <w:szCs w:val="28"/>
        </w:rPr>
        <w:t xml:space="preserve">давати </w:t>
      </w:r>
      <w:r w:rsidRPr="000E68A5">
        <w:rPr>
          <w:spacing w:val="-9"/>
          <w:szCs w:val="28"/>
        </w:rPr>
        <w:t xml:space="preserve">критичну </w:t>
      </w:r>
      <w:r w:rsidRPr="000E68A5">
        <w:rPr>
          <w:spacing w:val="-10"/>
          <w:szCs w:val="28"/>
        </w:rPr>
        <w:t xml:space="preserve">оцінку. </w:t>
      </w:r>
      <w:r w:rsidRPr="000E68A5">
        <w:rPr>
          <w:szCs w:val="28"/>
        </w:rPr>
        <w:t xml:space="preserve">В </w:t>
      </w:r>
      <w:r w:rsidRPr="000E68A5">
        <w:rPr>
          <w:spacing w:val="-14"/>
          <w:szCs w:val="28"/>
        </w:rPr>
        <w:t xml:space="preserve">анотації </w:t>
      </w:r>
      <w:r w:rsidRPr="000E68A5">
        <w:rPr>
          <w:spacing w:val="-12"/>
          <w:szCs w:val="28"/>
        </w:rPr>
        <w:t xml:space="preserve">слід </w:t>
      </w:r>
      <w:r w:rsidRPr="000E68A5">
        <w:rPr>
          <w:spacing w:val="-14"/>
          <w:szCs w:val="28"/>
        </w:rPr>
        <w:t xml:space="preserve">прагнути </w:t>
      </w:r>
      <w:r w:rsidRPr="000E68A5">
        <w:rPr>
          <w:spacing w:val="-13"/>
          <w:szCs w:val="28"/>
        </w:rPr>
        <w:t xml:space="preserve">відбити </w:t>
      </w:r>
      <w:r w:rsidRPr="000E68A5">
        <w:rPr>
          <w:spacing w:val="-7"/>
          <w:szCs w:val="28"/>
        </w:rPr>
        <w:t xml:space="preserve">те </w:t>
      </w:r>
      <w:r w:rsidRPr="000E68A5">
        <w:rPr>
          <w:spacing w:val="-12"/>
          <w:szCs w:val="28"/>
        </w:rPr>
        <w:t xml:space="preserve">нове, </w:t>
      </w:r>
      <w:r w:rsidRPr="000E68A5">
        <w:rPr>
          <w:spacing w:val="-8"/>
          <w:szCs w:val="28"/>
        </w:rPr>
        <w:t xml:space="preserve">що </w:t>
      </w:r>
      <w:r w:rsidRPr="000E68A5">
        <w:rPr>
          <w:spacing w:val="-14"/>
          <w:szCs w:val="28"/>
        </w:rPr>
        <w:t>ві</w:t>
      </w:r>
      <w:proofErr w:type="gramStart"/>
      <w:r w:rsidRPr="000E68A5">
        <w:rPr>
          <w:spacing w:val="-14"/>
          <w:szCs w:val="28"/>
        </w:rPr>
        <w:t>др</w:t>
      </w:r>
      <w:proofErr w:type="gramEnd"/>
      <w:r w:rsidRPr="000E68A5">
        <w:rPr>
          <w:spacing w:val="-14"/>
          <w:szCs w:val="28"/>
        </w:rPr>
        <w:t xml:space="preserve">ізняє </w:t>
      </w:r>
      <w:r w:rsidRPr="000E68A5">
        <w:rPr>
          <w:spacing w:val="-13"/>
          <w:szCs w:val="28"/>
        </w:rPr>
        <w:t xml:space="preserve">даний </w:t>
      </w:r>
      <w:r w:rsidRPr="000E68A5">
        <w:rPr>
          <w:spacing w:val="-14"/>
          <w:szCs w:val="28"/>
        </w:rPr>
        <w:t xml:space="preserve">винахід </w:t>
      </w:r>
      <w:r w:rsidRPr="000E68A5">
        <w:rPr>
          <w:spacing w:val="-10"/>
          <w:szCs w:val="28"/>
        </w:rPr>
        <w:t xml:space="preserve">від </w:t>
      </w:r>
      <w:r w:rsidRPr="000E68A5">
        <w:rPr>
          <w:spacing w:val="-11"/>
          <w:szCs w:val="28"/>
        </w:rPr>
        <w:t xml:space="preserve">йому </w:t>
      </w:r>
      <w:r w:rsidRPr="000E68A5">
        <w:rPr>
          <w:spacing w:val="-15"/>
          <w:szCs w:val="28"/>
        </w:rPr>
        <w:t>подібних.</w:t>
      </w:r>
    </w:p>
    <w:p w:rsidR="00CE4B00" w:rsidRPr="000E68A5" w:rsidRDefault="00CE4B00" w:rsidP="00CE4B00">
      <w:pPr>
        <w:pStyle w:val="a9"/>
        <w:spacing w:after="0" w:line="360" w:lineRule="auto"/>
        <w:ind w:firstLine="709"/>
        <w:jc w:val="both"/>
        <w:rPr>
          <w:b/>
          <w:i/>
          <w:szCs w:val="28"/>
        </w:rPr>
      </w:pPr>
      <w:r w:rsidRPr="000E68A5">
        <w:rPr>
          <w:szCs w:val="28"/>
        </w:rPr>
        <w:t xml:space="preserve">Отже, анотаційний переклад патентів – це вид </w:t>
      </w:r>
      <w:proofErr w:type="gramStart"/>
      <w:r w:rsidRPr="000E68A5">
        <w:rPr>
          <w:szCs w:val="28"/>
        </w:rPr>
        <w:t>техн</w:t>
      </w:r>
      <w:proofErr w:type="gramEnd"/>
      <w:r w:rsidRPr="000E68A5">
        <w:rPr>
          <w:szCs w:val="28"/>
        </w:rPr>
        <w:t>ічного перекладу, що полягає в складанні анотації іноземного патенту іншою мовою, та є стислим описом винаходу без відображення його будови й без його критичної оцінки</w:t>
      </w:r>
      <w:r w:rsidRPr="000E68A5">
        <w:rPr>
          <w:b/>
          <w:i/>
          <w:szCs w:val="28"/>
        </w:rPr>
        <w:t>.</w:t>
      </w:r>
    </w:p>
    <w:p w:rsidR="00CE4B00" w:rsidRPr="000E68A5" w:rsidRDefault="00CE4B00" w:rsidP="00CE4B00">
      <w:pPr>
        <w:pStyle w:val="a9"/>
        <w:spacing w:after="0" w:line="360" w:lineRule="auto"/>
        <w:ind w:firstLine="709"/>
        <w:jc w:val="both"/>
        <w:rPr>
          <w:szCs w:val="28"/>
        </w:rPr>
      </w:pPr>
      <w:r w:rsidRPr="000E68A5">
        <w:rPr>
          <w:szCs w:val="28"/>
        </w:rPr>
        <w:t>Обсяг анотації, незалежно від того, який текст перекладається (наукова стаття, спеціальна книга чи патент), має не перевищувати 500 друкованих  знакі</w:t>
      </w:r>
      <w:proofErr w:type="gramStart"/>
      <w:r w:rsidRPr="000E68A5">
        <w:rPr>
          <w:szCs w:val="28"/>
        </w:rPr>
        <w:t>в</w:t>
      </w:r>
      <w:proofErr w:type="gramEnd"/>
      <w:r w:rsidRPr="000E68A5">
        <w:rPr>
          <w:szCs w:val="28"/>
        </w:rPr>
        <w:t>.</w:t>
      </w:r>
    </w:p>
    <w:p w:rsidR="00CE4B00" w:rsidRPr="00C7024B" w:rsidRDefault="00CE4B00" w:rsidP="00CE4B00">
      <w:pPr>
        <w:pStyle w:val="a8"/>
        <w:jc w:val="center"/>
        <w:rPr>
          <w:sz w:val="28"/>
          <w:szCs w:val="28"/>
          <w:lang w:val="uk-UA"/>
        </w:rPr>
      </w:pPr>
      <w:r w:rsidRPr="00C7024B">
        <w:rPr>
          <w:sz w:val="28"/>
          <w:szCs w:val="28"/>
          <w:lang w:val="uk-UA"/>
        </w:rPr>
        <w:t>7. Інструктивно-методичні матеріали до практичних занять.</w:t>
      </w:r>
    </w:p>
    <w:p w:rsidR="00CE4B00" w:rsidRPr="00294746" w:rsidRDefault="00CE4B00" w:rsidP="00CE4B00">
      <w:pPr>
        <w:spacing w:after="120" w:line="360" w:lineRule="auto"/>
        <w:jc w:val="center"/>
        <w:rPr>
          <w:b/>
          <w:bCs/>
          <w:sz w:val="28"/>
          <w:szCs w:val="28"/>
          <w:lang w:val="uk-UA"/>
        </w:rPr>
      </w:pPr>
      <w:r>
        <w:rPr>
          <w:b/>
          <w:bCs/>
          <w:sz w:val="28"/>
          <w:szCs w:val="28"/>
          <w:lang w:val="uk-UA"/>
        </w:rPr>
        <w:t>ПРАКТИЧНІ ЗАНЯТТЯ</w:t>
      </w:r>
    </w:p>
    <w:p w:rsidR="00CE4B00" w:rsidRPr="00FB47C4" w:rsidRDefault="00CE4B00" w:rsidP="00CE4B00">
      <w:pPr>
        <w:spacing w:line="360" w:lineRule="auto"/>
        <w:jc w:val="center"/>
        <w:rPr>
          <w:b/>
          <w:sz w:val="28"/>
          <w:szCs w:val="28"/>
          <w:lang w:val="uk-UA"/>
        </w:rPr>
      </w:pPr>
      <w:r w:rsidRPr="00FB47C4">
        <w:rPr>
          <w:b/>
          <w:sz w:val="28"/>
          <w:szCs w:val="28"/>
          <w:lang w:val="uk-UA"/>
        </w:rPr>
        <w:t xml:space="preserve">ПРАКТИЧНЕ ЗАНЯТТЯ № 1, 2. </w:t>
      </w:r>
    </w:p>
    <w:p w:rsidR="00CE4B00" w:rsidRPr="00FB47C4" w:rsidRDefault="00CE4B00" w:rsidP="00CE4B00">
      <w:pPr>
        <w:spacing w:line="360" w:lineRule="auto"/>
        <w:jc w:val="center"/>
        <w:rPr>
          <w:b/>
          <w:sz w:val="28"/>
          <w:szCs w:val="28"/>
          <w:lang w:val="uk-UA"/>
        </w:rPr>
      </w:pPr>
      <w:r w:rsidRPr="00FB47C4">
        <w:rPr>
          <w:b/>
          <w:sz w:val="28"/>
          <w:szCs w:val="28"/>
          <w:lang w:val="en-US"/>
        </w:rPr>
        <w:t>BUSINESS</w:t>
      </w:r>
      <w:r w:rsidRPr="00FB47C4">
        <w:rPr>
          <w:b/>
          <w:sz w:val="28"/>
          <w:szCs w:val="28"/>
          <w:lang w:val="uk-UA"/>
        </w:rPr>
        <w:t xml:space="preserve"> </w:t>
      </w:r>
      <w:r w:rsidRPr="00FB47C4">
        <w:rPr>
          <w:b/>
          <w:sz w:val="28"/>
          <w:szCs w:val="28"/>
          <w:lang w:val="en-US"/>
        </w:rPr>
        <w:t>LETTERS</w:t>
      </w:r>
    </w:p>
    <w:p w:rsidR="00CE4B00" w:rsidRPr="00FB47C4" w:rsidRDefault="00CE4B00" w:rsidP="00CE4B00">
      <w:pPr>
        <w:spacing w:before="100" w:beforeAutospacing="1" w:after="100" w:afterAutospacing="1"/>
        <w:rPr>
          <w:lang w:val="uk-UA"/>
        </w:rPr>
      </w:pPr>
      <w:r w:rsidRPr="00FB47C4">
        <w:rPr>
          <w:lang w:val="uk-UA"/>
        </w:rPr>
        <w:t xml:space="preserve">Мета: оволодіти лексичним матеріалом по темі заняття, вміти використовувати свої знання на практиці: у монологічному мовленні та діалозі, усно та письмово; розвивати навички аудіювання. </w:t>
      </w:r>
    </w:p>
    <w:p w:rsidR="00CE4B00" w:rsidRDefault="00CE4B00" w:rsidP="00CE4B00">
      <w:pPr>
        <w:numPr>
          <w:ilvl w:val="0"/>
          <w:numId w:val="29"/>
        </w:numPr>
        <w:spacing w:line="360" w:lineRule="auto"/>
        <w:jc w:val="both"/>
        <w:rPr>
          <w:sz w:val="28"/>
          <w:szCs w:val="28"/>
          <w:lang w:val="en-US"/>
        </w:rPr>
      </w:pPr>
      <w:r>
        <w:rPr>
          <w:sz w:val="28"/>
          <w:szCs w:val="28"/>
          <w:lang w:val="en-US"/>
        </w:rPr>
        <w:t>Layout of business letters;</w:t>
      </w:r>
    </w:p>
    <w:p w:rsidR="00CE4B00" w:rsidRDefault="00CE4B00" w:rsidP="00CE4B00">
      <w:pPr>
        <w:numPr>
          <w:ilvl w:val="0"/>
          <w:numId w:val="29"/>
        </w:numPr>
        <w:spacing w:line="360" w:lineRule="auto"/>
        <w:jc w:val="both"/>
        <w:rPr>
          <w:sz w:val="28"/>
          <w:szCs w:val="28"/>
          <w:lang w:val="en-US"/>
        </w:rPr>
      </w:pPr>
      <w:r>
        <w:rPr>
          <w:sz w:val="28"/>
          <w:szCs w:val="28"/>
          <w:lang w:val="en-US"/>
        </w:rPr>
        <w:t>Supplementary comments;</w:t>
      </w:r>
    </w:p>
    <w:p w:rsidR="00CE4B00" w:rsidRDefault="00CE4B00" w:rsidP="00CE4B00">
      <w:pPr>
        <w:numPr>
          <w:ilvl w:val="0"/>
          <w:numId w:val="29"/>
        </w:numPr>
        <w:spacing w:line="360" w:lineRule="auto"/>
        <w:jc w:val="both"/>
        <w:rPr>
          <w:sz w:val="28"/>
          <w:szCs w:val="28"/>
          <w:lang w:val="en-US"/>
        </w:rPr>
      </w:pPr>
      <w:r>
        <w:rPr>
          <w:sz w:val="28"/>
          <w:szCs w:val="28"/>
          <w:lang w:val="en-US"/>
        </w:rPr>
        <w:t>Addressing envelopes;</w:t>
      </w:r>
    </w:p>
    <w:p w:rsidR="00CE4B00" w:rsidRDefault="00CE4B00" w:rsidP="00CE4B00">
      <w:pPr>
        <w:numPr>
          <w:ilvl w:val="0"/>
          <w:numId w:val="29"/>
        </w:numPr>
        <w:spacing w:line="360" w:lineRule="auto"/>
        <w:jc w:val="both"/>
        <w:rPr>
          <w:sz w:val="28"/>
          <w:szCs w:val="28"/>
          <w:lang w:val="en-US"/>
        </w:rPr>
      </w:pPr>
      <w:r>
        <w:rPr>
          <w:sz w:val="28"/>
          <w:szCs w:val="28"/>
          <w:lang w:val="en-US"/>
        </w:rPr>
        <w:t>Order and sequence</w:t>
      </w:r>
      <w:r>
        <w:rPr>
          <w:sz w:val="28"/>
          <w:szCs w:val="28"/>
          <w:lang w:val="uk-UA"/>
        </w:rPr>
        <w:t>;</w:t>
      </w:r>
    </w:p>
    <w:p w:rsidR="00CE4B00" w:rsidRDefault="00CE4B00" w:rsidP="00CE4B00">
      <w:pPr>
        <w:numPr>
          <w:ilvl w:val="0"/>
          <w:numId w:val="29"/>
        </w:numPr>
        <w:spacing w:line="360" w:lineRule="auto"/>
        <w:jc w:val="both"/>
        <w:rPr>
          <w:sz w:val="28"/>
          <w:szCs w:val="28"/>
          <w:lang w:val="en-US"/>
        </w:rPr>
      </w:pPr>
      <w:r>
        <w:rPr>
          <w:sz w:val="28"/>
          <w:szCs w:val="28"/>
          <w:lang w:val="en-US"/>
        </w:rPr>
        <w:t>Planning your letter;</w:t>
      </w:r>
    </w:p>
    <w:p w:rsidR="00CE4B00" w:rsidRDefault="00CE4B00" w:rsidP="00CE4B00">
      <w:pPr>
        <w:numPr>
          <w:ilvl w:val="0"/>
          <w:numId w:val="29"/>
        </w:numPr>
        <w:spacing w:line="360" w:lineRule="auto"/>
        <w:jc w:val="both"/>
        <w:rPr>
          <w:sz w:val="28"/>
          <w:szCs w:val="28"/>
          <w:lang w:val="en-US"/>
        </w:rPr>
      </w:pPr>
      <w:r>
        <w:rPr>
          <w:sz w:val="28"/>
          <w:szCs w:val="28"/>
          <w:lang w:val="en-US"/>
        </w:rPr>
        <w:lastRenderedPageBreak/>
        <w:t>Style and language;</w:t>
      </w:r>
    </w:p>
    <w:p w:rsidR="00CE4B00" w:rsidRDefault="00CE4B00" w:rsidP="00CE4B00">
      <w:pPr>
        <w:numPr>
          <w:ilvl w:val="0"/>
          <w:numId w:val="29"/>
        </w:numPr>
        <w:spacing w:line="360" w:lineRule="auto"/>
        <w:jc w:val="both"/>
        <w:rPr>
          <w:sz w:val="28"/>
          <w:szCs w:val="28"/>
          <w:lang w:val="en-US"/>
        </w:rPr>
      </w:pPr>
      <w:r>
        <w:rPr>
          <w:sz w:val="28"/>
          <w:szCs w:val="28"/>
          <w:lang w:val="en-US"/>
        </w:rPr>
        <w:t>Clarity;</w:t>
      </w:r>
    </w:p>
    <w:p w:rsidR="00CE4B00" w:rsidRDefault="00CE4B00" w:rsidP="00CE4B00">
      <w:pPr>
        <w:numPr>
          <w:ilvl w:val="0"/>
          <w:numId w:val="29"/>
        </w:numPr>
        <w:spacing w:line="360" w:lineRule="auto"/>
        <w:jc w:val="both"/>
        <w:rPr>
          <w:sz w:val="28"/>
          <w:szCs w:val="28"/>
          <w:lang w:val="en-US"/>
        </w:rPr>
      </w:pPr>
      <w:r>
        <w:rPr>
          <w:sz w:val="28"/>
          <w:szCs w:val="28"/>
          <w:lang w:val="en-US"/>
        </w:rPr>
        <w:t>Accuracy</w:t>
      </w:r>
    </w:p>
    <w:p w:rsidR="00CE4B00" w:rsidRPr="00992F0F" w:rsidRDefault="00CE4B00" w:rsidP="00CE4B00">
      <w:pPr>
        <w:shd w:val="clear" w:color="auto" w:fill="FFFFFF"/>
        <w:autoSpaceDE w:val="0"/>
        <w:autoSpaceDN w:val="0"/>
        <w:adjustRightInd w:val="0"/>
        <w:jc w:val="center"/>
        <w:rPr>
          <w:rFonts w:ascii="Arial" w:hAnsi="Arial"/>
          <w:b/>
          <w:sz w:val="28"/>
          <w:szCs w:val="28"/>
          <w:lang w:val="en-US"/>
        </w:rPr>
      </w:pPr>
      <w:r w:rsidRPr="00992F0F">
        <w:rPr>
          <w:rFonts w:ascii="Arial" w:hAnsi="Arial" w:cs="Arial"/>
          <w:b/>
          <w:smallCaps/>
          <w:sz w:val="28"/>
          <w:szCs w:val="28"/>
          <w:lang w:val="en-US"/>
        </w:rPr>
        <w:t>Layout of business letters</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Today writing business letter</w:t>
      </w:r>
      <w:r>
        <w:rPr>
          <w:lang w:val="en-US"/>
        </w:rPr>
        <w:t>s has become a fine art that em</w:t>
      </w:r>
      <w:r w:rsidRPr="00992F0F">
        <w:rPr>
          <w:lang w:val="en-US"/>
        </w:rPr>
        <w:t>bodies the cross techniques of psychology, journalism, advertising, public relations, and the graphic arts.</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Business letters are the essential means of communications in industry and commerce. In many case</w:t>
      </w:r>
      <w:r>
        <w:rPr>
          <w:lang w:val="en-US"/>
        </w:rPr>
        <w:t xml:space="preserve">s the </w:t>
      </w:r>
      <w:proofErr w:type="gramStart"/>
      <w:r>
        <w:rPr>
          <w:lang w:val="en-US"/>
        </w:rPr>
        <w:t>quality, sincerity, effec</w:t>
      </w:r>
      <w:r w:rsidRPr="00992F0F">
        <w:rPr>
          <w:lang w:val="en-US"/>
        </w:rPr>
        <w:t>tiveness of a company's letters determine</w:t>
      </w:r>
      <w:proofErr w:type="gramEnd"/>
      <w:r w:rsidRPr="00992F0F">
        <w:rPr>
          <w:lang w:val="en-US"/>
        </w:rPr>
        <w:t xml:space="preserve"> its success or failure. Many organisations retain professional correspondents to handle business letters.</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Since business letters represent a company they must make friends, build good will and add to the company's prestige, they must sound relaxed and conversational. Unfortunately, too many business letters still make use of the stated phrases hackneyed expressions and stiff tone of turn-of-century business correspondence.</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To make your business letters effective in terms of today's business world, you should make use of four basic psychological techniques:</w:t>
      </w:r>
    </w:p>
    <w:p w:rsidR="00CE4B00" w:rsidRPr="00992F0F" w:rsidRDefault="00CE4B00" w:rsidP="00CE4B00">
      <w:pPr>
        <w:shd w:val="clear" w:color="auto" w:fill="FFFFFF"/>
        <w:autoSpaceDE w:val="0"/>
        <w:autoSpaceDN w:val="0"/>
        <w:adjustRightInd w:val="0"/>
        <w:jc w:val="both"/>
        <w:rPr>
          <w:rFonts w:ascii="Arial" w:hAnsi="Arial"/>
          <w:lang w:val="en-US"/>
        </w:rPr>
      </w:pPr>
      <w:r>
        <w:rPr>
          <w:rFonts w:ascii="Arial" w:hAnsi="Arial" w:cs="Arial"/>
          <w:lang w:val="en-US"/>
        </w:rPr>
        <w:t xml:space="preserve">1. </w:t>
      </w:r>
      <w:r w:rsidRPr="00992F0F">
        <w:rPr>
          <w:rFonts w:ascii="Arial" w:hAnsi="Arial" w:cs="Arial"/>
          <w:lang w:val="en-US"/>
        </w:rPr>
        <w:t>Write from the 'you' attitude.</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 xml:space="preserve">Test the effectiveness of your letter on this point, count the number of </w:t>
      </w:r>
      <w:proofErr w:type="gramStart"/>
      <w:r w:rsidRPr="00992F0F">
        <w:rPr>
          <w:lang w:val="en-US"/>
        </w:rPr>
        <w:t>Is</w:t>
      </w:r>
      <w:proofErr w:type="gramEnd"/>
      <w:r w:rsidRPr="00992F0F">
        <w:rPr>
          <w:lang w:val="en-US"/>
        </w:rPr>
        <w:t xml:space="preserve"> and yours in your lett</w:t>
      </w:r>
      <w:r>
        <w:rPr>
          <w:lang w:val="en-US"/>
        </w:rPr>
        <w:t>er and then compare. A good let</w:t>
      </w:r>
      <w:r w:rsidRPr="00992F0F">
        <w:rPr>
          <w:lang w:val="en-US"/>
        </w:rPr>
        <w:t>ter should have a preponderance of yours and a minimum of Is. Your letter should have the reader's viewpoint in mind throughout the text.</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E.g. I: I was very happy to hear that my letter of January 5th provided sufficient information for the completion of the order for us.</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 xml:space="preserve">E.g. </w:t>
      </w:r>
      <w:r w:rsidRPr="00992F0F">
        <w:rPr>
          <w:b/>
          <w:bCs/>
          <w:lang w:val="en-US"/>
        </w:rPr>
        <w:t xml:space="preserve">YOU: </w:t>
      </w:r>
      <w:r w:rsidRPr="00992F0F">
        <w:rPr>
          <w:lang w:val="en-US"/>
        </w:rPr>
        <w:t>Thank you for your assurance that you had suffi</w:t>
      </w:r>
      <w:r w:rsidRPr="00992F0F">
        <w:rPr>
          <w:lang w:val="en-US"/>
        </w:rPr>
        <w:softHyphen/>
        <w:t>cient information for the completion of your order.</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It is a universal truth that one of the most pleasant sounds to an individual is his own name. To g</w:t>
      </w:r>
      <w:r>
        <w:rPr>
          <w:lang w:val="en-US"/>
        </w:rPr>
        <w:t>et the 'you' emphasis, some cor</w:t>
      </w:r>
      <w:r w:rsidRPr="00992F0F">
        <w:rPr>
          <w:lang w:val="en-US"/>
        </w:rPr>
        <w:t>respondents include in the letter the name of the person to whom they write:</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Thank you, Mr. Sanders, for bringing our attention to</w:t>
      </w:r>
    </w:p>
    <w:p w:rsidR="00CE4B00" w:rsidRPr="00992F0F" w:rsidRDefault="00CE4B00" w:rsidP="00CE4B00">
      <w:pPr>
        <w:shd w:val="clear" w:color="auto" w:fill="FFFFFF"/>
        <w:autoSpaceDE w:val="0"/>
        <w:autoSpaceDN w:val="0"/>
        <w:adjustRightInd w:val="0"/>
        <w:jc w:val="both"/>
        <w:rPr>
          <w:rFonts w:ascii="Arial" w:hAnsi="Arial"/>
          <w:lang w:val="en-US"/>
        </w:rPr>
      </w:pPr>
      <w:r>
        <w:rPr>
          <w:rFonts w:ascii="Arial" w:hAnsi="Arial" w:cs="Arial"/>
          <w:lang w:val="en-US"/>
        </w:rPr>
        <w:t xml:space="preserve">2. </w:t>
      </w:r>
      <w:r w:rsidRPr="00992F0F">
        <w:rPr>
          <w:rFonts w:ascii="Arial" w:hAnsi="Arial" w:cs="Arial"/>
          <w:lang w:val="en-US"/>
        </w:rPr>
        <w:t>Accentuate the positive.</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Even a letter that has to say "No" can be written from a posi</w:t>
      </w:r>
      <w:r w:rsidRPr="00992F0F">
        <w:rPr>
          <w:lang w:val="en-US"/>
        </w:rPr>
        <w:softHyphen/>
        <w:t>tive point of view. Make it an absolute rule never to start or end your letter with a negative, avoid words with negative connotation, such as argument, careless, complaint, disagreeable, error, neglect, unfair.</w:t>
      </w:r>
    </w:p>
    <w:p w:rsidR="00CE4B00" w:rsidRPr="00992F0F" w:rsidRDefault="00CE4B00" w:rsidP="00CE4B00">
      <w:pPr>
        <w:shd w:val="clear" w:color="auto" w:fill="FFFFFF"/>
        <w:autoSpaceDE w:val="0"/>
        <w:autoSpaceDN w:val="0"/>
        <w:adjustRightInd w:val="0"/>
        <w:jc w:val="both"/>
        <w:rPr>
          <w:rFonts w:ascii="Arial" w:hAnsi="Arial"/>
          <w:lang w:val="uk-UA"/>
        </w:rPr>
      </w:pPr>
      <w:r w:rsidRPr="00992F0F">
        <w:rPr>
          <w:b/>
          <w:bCs/>
          <w:lang w:val="en-US"/>
        </w:rPr>
        <w:t xml:space="preserve">Positive: </w:t>
      </w:r>
      <w:r w:rsidRPr="00992F0F">
        <w:rPr>
          <w:lang w:val="en-US"/>
        </w:rPr>
        <w:t>Thank you for your order. The merchandise will go out to you as soon as</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b/>
          <w:bCs/>
          <w:lang w:val="en-US"/>
        </w:rPr>
        <w:t xml:space="preserve">Negative: </w:t>
      </w:r>
      <w:r w:rsidRPr="00992F0F">
        <w:rPr>
          <w:lang w:val="en-US"/>
        </w:rPr>
        <w:t>We regret to inform you that we will not be able to ship your order until</w:t>
      </w:r>
    </w:p>
    <w:p w:rsidR="00CE4B00" w:rsidRPr="00992F0F" w:rsidRDefault="00CE4B00" w:rsidP="00CE4B00">
      <w:pPr>
        <w:shd w:val="clear" w:color="auto" w:fill="FFFFFF"/>
        <w:autoSpaceDE w:val="0"/>
        <w:autoSpaceDN w:val="0"/>
        <w:adjustRightInd w:val="0"/>
        <w:jc w:val="both"/>
        <w:rPr>
          <w:rFonts w:ascii="Arial" w:hAnsi="Arial"/>
          <w:lang w:val="en-US"/>
        </w:rPr>
      </w:pPr>
      <w:r>
        <w:rPr>
          <w:rFonts w:ascii="Arial" w:hAnsi="Arial" w:cs="Arial"/>
          <w:lang w:val="en-US"/>
        </w:rPr>
        <w:t xml:space="preserve">3. </w:t>
      </w:r>
      <w:r w:rsidRPr="00992F0F">
        <w:rPr>
          <w:rFonts w:ascii="Arial" w:hAnsi="Arial" w:cs="Arial"/>
          <w:lang w:val="en-US"/>
        </w:rPr>
        <w:t>Make your letters smile.</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 xml:space="preserve">A business letter should have a pleasant impression. Get a smile into your letter, a bit of your </w:t>
      </w:r>
      <w:r>
        <w:rPr>
          <w:lang w:val="en-US"/>
        </w:rPr>
        <w:t>personality. A sour letter, com</w:t>
      </w:r>
      <w:r w:rsidRPr="00992F0F">
        <w:rPr>
          <w:lang w:val="en-US"/>
        </w:rPr>
        <w:t>plaining undertone is comparable t</w:t>
      </w:r>
      <w:r>
        <w:rPr>
          <w:lang w:val="en-US"/>
        </w:rPr>
        <w:t>o a surly manner in your conver</w:t>
      </w:r>
      <w:r w:rsidRPr="00992F0F">
        <w:rPr>
          <w:lang w:val="en-US"/>
        </w:rPr>
        <w:t>sation.</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b/>
          <w:bCs/>
          <w:lang w:val="en-US"/>
        </w:rPr>
        <w:t>Here are some friendly phrases you can and should use freely:</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 xml:space="preserve">We shall be glad to, it is a pleasure, thank you, we appreciate very much, with our compliments, </w:t>
      </w:r>
      <w:proofErr w:type="gramStart"/>
      <w:r w:rsidRPr="00992F0F">
        <w:rPr>
          <w:lang w:val="en-US"/>
        </w:rPr>
        <w:t>you</w:t>
      </w:r>
      <w:proofErr w:type="gramEnd"/>
      <w:r w:rsidRPr="00992F0F">
        <w:rPr>
          <w:lang w:val="en-US"/>
        </w:rPr>
        <w:t xml:space="preserve"> are certainly a good fellow, your lovely (kind) letter.</w:t>
      </w:r>
    </w:p>
    <w:p w:rsidR="00CE4B00" w:rsidRPr="00992F0F" w:rsidRDefault="00CE4B00" w:rsidP="00CE4B00">
      <w:pPr>
        <w:shd w:val="clear" w:color="auto" w:fill="FFFFFF"/>
        <w:autoSpaceDE w:val="0"/>
        <w:autoSpaceDN w:val="0"/>
        <w:adjustRightInd w:val="0"/>
        <w:jc w:val="both"/>
        <w:rPr>
          <w:rFonts w:ascii="Arial" w:hAnsi="Arial"/>
          <w:lang w:val="en-GB"/>
        </w:rPr>
      </w:pPr>
      <w:r>
        <w:rPr>
          <w:rFonts w:ascii="Arial" w:hAnsi="Arial" w:cs="Arial"/>
          <w:lang w:val="en-US"/>
        </w:rPr>
        <w:t xml:space="preserve">4. </w:t>
      </w:r>
      <w:r w:rsidRPr="00992F0F">
        <w:rPr>
          <w:rFonts w:ascii="Arial" w:hAnsi="Arial" w:cs="Arial"/>
          <w:lang w:val="en-US"/>
        </w:rPr>
        <w:t>Make your copy live.</w:t>
      </w:r>
    </w:p>
    <w:p w:rsidR="00CE4B00" w:rsidRPr="00992F0F" w:rsidRDefault="00CE4B00" w:rsidP="00CE4B00">
      <w:pPr>
        <w:jc w:val="both"/>
        <w:rPr>
          <w:lang w:val="en-GB"/>
        </w:rPr>
      </w:pPr>
      <w:r w:rsidRPr="00992F0F">
        <w:rPr>
          <w:lang w:val="en-US"/>
        </w:rPr>
        <w:t>The reader should feel what you</w:t>
      </w:r>
      <w:r>
        <w:rPr>
          <w:lang w:val="en-US"/>
        </w:rPr>
        <w:t xml:space="preserve"> say. If possible, create a vis</w:t>
      </w:r>
      <w:r w:rsidRPr="00992F0F">
        <w:rPr>
          <w:lang w:val="en-US"/>
        </w:rPr>
        <w:t xml:space="preserve">ual experience. Let the reader see </w:t>
      </w:r>
      <w:proofErr w:type="gramStart"/>
      <w:r w:rsidRPr="00992F0F">
        <w:rPr>
          <w:lang w:val="en-US"/>
        </w:rPr>
        <w:t>himself</w:t>
      </w:r>
      <w:proofErr w:type="gramEnd"/>
      <w:r w:rsidRPr="00992F0F">
        <w:rPr>
          <w:lang w:val="en-US"/>
        </w:rPr>
        <w:t xml:space="preserve"> doing something </w:t>
      </w:r>
      <w:r>
        <w:rPr>
          <w:lang w:val="en-US"/>
        </w:rPr>
        <w:t>–</w:t>
      </w:r>
      <w:r w:rsidRPr="00992F0F">
        <w:rPr>
          <w:lang w:val="en-US"/>
        </w:rPr>
        <w:t xml:space="preserve"> running a machine, telling his friend about triumphs, etc.</w:t>
      </w:r>
    </w:p>
    <w:p w:rsidR="00CE4B00" w:rsidRPr="00992F0F" w:rsidRDefault="00CE4B00" w:rsidP="00CE4B00">
      <w:pPr>
        <w:shd w:val="clear" w:color="auto" w:fill="FFFFFF"/>
        <w:autoSpaceDE w:val="0"/>
        <w:autoSpaceDN w:val="0"/>
        <w:adjustRightInd w:val="0"/>
        <w:jc w:val="both"/>
        <w:rPr>
          <w:lang w:val="en-US"/>
        </w:rPr>
      </w:pPr>
      <w:r w:rsidRPr="00992F0F">
        <w:rPr>
          <w:lang w:val="en-US"/>
        </w:rPr>
        <w:t xml:space="preserve">A good business letter has a definite </w:t>
      </w:r>
      <w:proofErr w:type="gramStart"/>
      <w:r w:rsidRPr="00992F0F">
        <w:rPr>
          <w:lang w:val="en-US"/>
        </w:rPr>
        <w:t>character,</w:t>
      </w:r>
      <w:proofErr w:type="gramEnd"/>
      <w:r w:rsidRPr="00992F0F">
        <w:rPr>
          <w:lang w:val="en-US"/>
        </w:rPr>
        <w:t xml:space="preserve"> it reflects the personality of the company as well as that of the individual. A letter should be spoken. Imagine that the reader is right there with you.</w:t>
      </w:r>
    </w:p>
    <w:p w:rsidR="00CE4B00" w:rsidRPr="00992F0F" w:rsidRDefault="00CE4B00" w:rsidP="00CE4B00">
      <w:pPr>
        <w:shd w:val="clear" w:color="auto" w:fill="FFFFFF"/>
        <w:autoSpaceDE w:val="0"/>
        <w:autoSpaceDN w:val="0"/>
        <w:adjustRightInd w:val="0"/>
        <w:jc w:val="both"/>
        <w:rPr>
          <w:lang w:val="en-US"/>
        </w:rPr>
      </w:pPr>
      <w:r w:rsidRPr="00992F0F">
        <w:rPr>
          <w:lang w:val="en-US"/>
        </w:rPr>
        <w:t xml:space="preserve">Many letters begin with 'breath-catcher' </w:t>
      </w:r>
      <w:r>
        <w:rPr>
          <w:lang w:val="en-US"/>
        </w:rPr>
        <w:t>–</w:t>
      </w:r>
      <w:r w:rsidRPr="00992F0F">
        <w:rPr>
          <w:lang w:val="en-US"/>
        </w:rPr>
        <w:t xml:space="preserve"> a wasted phrase that helps the writer to get into the body of the letter. Here are some tips: we are pleased to announce, </w:t>
      </w:r>
      <w:r>
        <w:rPr>
          <w:lang w:val="en-US"/>
        </w:rPr>
        <w:t>above mentioned, in the near fu</w:t>
      </w:r>
      <w:r w:rsidRPr="00992F0F">
        <w:rPr>
          <w:lang w:val="en-US"/>
        </w:rPr>
        <w:t xml:space="preserve">ture, according to our records, owing to, as a matter of fact, so advise us, as the case may be, the above, as per, the party, at an early date, we are writing to tell you, at hand, we beg to advise, at the present </w:t>
      </w:r>
      <w:r w:rsidRPr="00992F0F">
        <w:rPr>
          <w:lang w:val="en-US"/>
        </w:rPr>
        <w:lastRenderedPageBreak/>
        <w:t>writing, we take pleasure, contents noted, we wish to state, due to the fact that, your esteemed favour.</w:t>
      </w:r>
    </w:p>
    <w:p w:rsidR="00CE4B00" w:rsidRPr="00992F0F" w:rsidRDefault="00CE4B00" w:rsidP="00CE4B00">
      <w:pPr>
        <w:shd w:val="clear" w:color="auto" w:fill="FFFFFF"/>
        <w:autoSpaceDE w:val="0"/>
        <w:autoSpaceDN w:val="0"/>
        <w:adjustRightInd w:val="0"/>
        <w:jc w:val="both"/>
        <w:rPr>
          <w:lang w:val="en-US"/>
        </w:rPr>
      </w:pPr>
      <w:r w:rsidRPr="00992F0F">
        <w:rPr>
          <w:lang w:val="en-US"/>
        </w:rPr>
        <w:t>Avoid such trite and irritating expressions as: replying to your letter of, in reference to your order No, this is to inform you, we wish to call your attention to, please be advised that, I should like to say that, have you heard about, here it is; the product you have been waiting for, no doubt you have.</w:t>
      </w:r>
    </w:p>
    <w:p w:rsidR="00CE4B00" w:rsidRPr="00992F0F" w:rsidRDefault="00CE4B00" w:rsidP="00CE4B00">
      <w:pPr>
        <w:shd w:val="clear" w:color="auto" w:fill="FFFFFF"/>
        <w:autoSpaceDE w:val="0"/>
        <w:autoSpaceDN w:val="0"/>
        <w:adjustRightInd w:val="0"/>
        <w:jc w:val="both"/>
        <w:rPr>
          <w:lang w:val="en-US"/>
        </w:rPr>
      </w:pPr>
      <w:r w:rsidRPr="00992F0F">
        <w:rPr>
          <w:lang w:val="en-US"/>
        </w:rPr>
        <w:t xml:space="preserve">Writing a letter your first purpose is to insure that the letter will be read. An attractive letterhead, a good quality of white bond paper, neat typing, </w:t>
      </w:r>
      <w:proofErr w:type="gramStart"/>
      <w:r w:rsidRPr="00992F0F">
        <w:rPr>
          <w:lang w:val="en-US"/>
        </w:rPr>
        <w:t>wide</w:t>
      </w:r>
      <w:proofErr w:type="gramEnd"/>
      <w:r w:rsidRPr="00992F0F">
        <w:rPr>
          <w:lang w:val="en-US"/>
        </w:rPr>
        <w:t xml:space="preserve"> margins sh</w:t>
      </w:r>
      <w:r>
        <w:rPr>
          <w:lang w:val="en-US"/>
        </w:rPr>
        <w:t>ort paragraphs create a good im</w:t>
      </w:r>
      <w:r w:rsidRPr="00992F0F">
        <w:rPr>
          <w:lang w:val="en-US"/>
        </w:rPr>
        <w:t>pression.</w:t>
      </w:r>
    </w:p>
    <w:p w:rsidR="00CE4B00" w:rsidRPr="00992F0F" w:rsidRDefault="00CE4B00" w:rsidP="00CE4B00">
      <w:pPr>
        <w:shd w:val="clear" w:color="auto" w:fill="FFFFFF"/>
        <w:autoSpaceDE w:val="0"/>
        <w:autoSpaceDN w:val="0"/>
        <w:adjustRightInd w:val="0"/>
        <w:jc w:val="both"/>
        <w:rPr>
          <w:lang w:val="en-US"/>
        </w:rPr>
      </w:pPr>
      <w:r w:rsidRPr="00992F0F">
        <w:rPr>
          <w:lang w:val="en-US"/>
        </w:rPr>
        <w:t>In a letter of more than one page only the first sheet bears the letterhead. It should contain the name of the company, the nature of the business (if the name is not self-explanatory) and the address as well the telephone number, e-mail address, branch offices.</w:t>
      </w:r>
    </w:p>
    <w:p w:rsidR="00CE4B00" w:rsidRPr="00992F0F" w:rsidRDefault="00CE4B00" w:rsidP="00CE4B00">
      <w:pPr>
        <w:shd w:val="clear" w:color="auto" w:fill="FFFFFF"/>
        <w:autoSpaceDE w:val="0"/>
        <w:autoSpaceDN w:val="0"/>
        <w:adjustRightInd w:val="0"/>
        <w:jc w:val="both"/>
        <w:rPr>
          <w:lang w:val="en-US"/>
        </w:rPr>
      </w:pPr>
      <w:r w:rsidRPr="00992F0F">
        <w:rPr>
          <w:rFonts w:ascii="Arial" w:hAnsi="Arial" w:cs="Arial"/>
          <w:lang w:val="en-US"/>
        </w:rPr>
        <w:t>A business letter is made of the following six parts:</w:t>
      </w:r>
    </w:p>
    <w:p w:rsidR="00CE4B00" w:rsidRPr="00992F0F" w:rsidRDefault="00CE4B00" w:rsidP="00CE4B00">
      <w:pPr>
        <w:shd w:val="clear" w:color="auto" w:fill="FFFFFF"/>
        <w:autoSpaceDE w:val="0"/>
        <w:autoSpaceDN w:val="0"/>
        <w:adjustRightInd w:val="0"/>
        <w:jc w:val="both"/>
        <w:rPr>
          <w:lang w:val="en-US"/>
        </w:rPr>
      </w:pPr>
      <w:r w:rsidRPr="00992F0F">
        <w:rPr>
          <w:b/>
          <w:bCs/>
          <w:lang w:val="en-US"/>
        </w:rPr>
        <w:t>1.</w:t>
      </w:r>
      <w:r>
        <w:rPr>
          <w:lang w:val="uk-UA"/>
        </w:rPr>
        <w:t xml:space="preserve"> </w:t>
      </w:r>
      <w:r w:rsidRPr="00992F0F">
        <w:rPr>
          <w:b/>
          <w:bCs/>
          <w:lang w:val="en-US"/>
        </w:rPr>
        <w:t xml:space="preserve">Heading: </w:t>
      </w:r>
      <w:r w:rsidRPr="00992F0F">
        <w:rPr>
          <w:lang w:val="en-US"/>
        </w:rPr>
        <w:t xml:space="preserve">Business firms use </w:t>
      </w:r>
      <w:r>
        <w:rPr>
          <w:lang w:val="en-US"/>
        </w:rPr>
        <w:t>stationery bearing their letter</w:t>
      </w:r>
      <w:r w:rsidRPr="00992F0F">
        <w:rPr>
          <w:lang w:val="en-US"/>
        </w:rPr>
        <w:t>head, the date supplied in the heading. It may be placed at the right or in the centre. When you write a business letter without a letterhead, you must give a complete heading: street address on the 1st line; city and state on the 2nd line with a comma between them; date on the 3d line with a comma between the day and the year.</w:t>
      </w:r>
    </w:p>
    <w:p w:rsidR="00CE4B00" w:rsidRPr="00992F0F" w:rsidRDefault="00CE4B00" w:rsidP="00CE4B00">
      <w:pPr>
        <w:shd w:val="clear" w:color="auto" w:fill="FFFFFF"/>
        <w:autoSpaceDE w:val="0"/>
        <w:autoSpaceDN w:val="0"/>
        <w:adjustRightInd w:val="0"/>
        <w:jc w:val="both"/>
        <w:rPr>
          <w:lang w:val="en-US"/>
        </w:rPr>
      </w:pPr>
      <w:r w:rsidRPr="00992F0F">
        <w:rPr>
          <w:rFonts w:ascii="Arial" w:hAnsi="Arial" w:cs="Arial"/>
          <w:b/>
          <w:bCs/>
          <w:lang w:val="en-US"/>
        </w:rPr>
        <w:t>2.</w:t>
      </w:r>
      <w:r>
        <w:rPr>
          <w:lang w:val="uk-UA"/>
        </w:rPr>
        <w:t xml:space="preserve"> </w:t>
      </w:r>
      <w:r w:rsidRPr="00992F0F">
        <w:rPr>
          <w:b/>
          <w:bCs/>
          <w:lang w:val="en-US"/>
        </w:rPr>
        <w:t xml:space="preserve">Inside Address: </w:t>
      </w:r>
      <w:r w:rsidRPr="00992F0F">
        <w:rPr>
          <w:lang w:val="en-US"/>
        </w:rPr>
        <w:t xml:space="preserve">This is a part of the letter that is not a part of a friendly letter. The name (of the person or the firm or both) and address to </w:t>
      </w:r>
      <w:proofErr w:type="gramStart"/>
      <w:r w:rsidRPr="00992F0F">
        <w:rPr>
          <w:lang w:val="en-US"/>
        </w:rPr>
        <w:t>whom</w:t>
      </w:r>
      <w:proofErr w:type="gramEnd"/>
      <w:r w:rsidRPr="00992F0F">
        <w:rPr>
          <w:lang w:val="en-US"/>
        </w:rPr>
        <w:t xml:space="preserve"> the letter is written. Ordinarily the inside address is placed 4 typewriter spaces below the heading or date and flush with the left-hand margin.</w:t>
      </w:r>
    </w:p>
    <w:p w:rsidR="00CE4B00" w:rsidRPr="00992F0F" w:rsidRDefault="00CE4B00" w:rsidP="00CE4B00">
      <w:pPr>
        <w:shd w:val="clear" w:color="auto" w:fill="FFFFFF"/>
        <w:autoSpaceDE w:val="0"/>
        <w:autoSpaceDN w:val="0"/>
        <w:adjustRightInd w:val="0"/>
        <w:jc w:val="both"/>
        <w:rPr>
          <w:lang w:val="en-US"/>
        </w:rPr>
      </w:pPr>
      <w:r w:rsidRPr="00992F0F">
        <w:rPr>
          <w:rFonts w:ascii="Arial" w:hAnsi="Arial" w:cs="Arial"/>
          <w:b/>
          <w:bCs/>
          <w:lang w:val="en-US"/>
        </w:rPr>
        <w:t>3.</w:t>
      </w:r>
      <w:r>
        <w:rPr>
          <w:lang w:val="uk-UA"/>
        </w:rPr>
        <w:t xml:space="preserve"> </w:t>
      </w:r>
      <w:r w:rsidRPr="00992F0F">
        <w:rPr>
          <w:b/>
          <w:bCs/>
          <w:lang w:val="en-US"/>
        </w:rPr>
        <w:t xml:space="preserve">Salutation: </w:t>
      </w:r>
      <w:r w:rsidRPr="00992F0F">
        <w:rPr>
          <w:lang w:val="en-US"/>
        </w:rPr>
        <w:t xml:space="preserve">The </w:t>
      </w:r>
      <w:proofErr w:type="gramStart"/>
      <w:r w:rsidRPr="00992F0F">
        <w:rPr>
          <w:lang w:val="en-US"/>
        </w:rPr>
        <w:t>salutation,</w:t>
      </w:r>
      <w:proofErr w:type="gramEnd"/>
      <w:r w:rsidRPr="00992F0F">
        <w:rPr>
          <w:lang w:val="en-US"/>
        </w:rPr>
        <w:t xml:space="preserve"> or greeting is placed below the inside address (2 spaces on the typewriter) and flush with the left-hand margin.</w:t>
      </w:r>
    </w:p>
    <w:p w:rsidR="00CE4B00" w:rsidRPr="00992F0F" w:rsidRDefault="00CE4B00" w:rsidP="00CE4B00">
      <w:pPr>
        <w:shd w:val="clear" w:color="auto" w:fill="FFFFFF"/>
        <w:autoSpaceDE w:val="0"/>
        <w:autoSpaceDN w:val="0"/>
        <w:adjustRightInd w:val="0"/>
        <w:jc w:val="both"/>
        <w:rPr>
          <w:lang w:val="en-US"/>
        </w:rPr>
      </w:pPr>
      <w:r>
        <w:rPr>
          <w:lang w:val="en-US"/>
        </w:rPr>
        <w:t xml:space="preserve">a. </w:t>
      </w:r>
      <w:r w:rsidRPr="00992F0F">
        <w:rPr>
          <w:lang w:val="en-US"/>
        </w:rPr>
        <w:t>If you are writing to a firm or group, the proper salutation is Gentlemen followed by a colon</w:t>
      </w:r>
      <w:r>
        <w:rPr>
          <w:lang w:val="en-US"/>
        </w:rPr>
        <w:t xml:space="preserve"> (for the </w:t>
      </w:r>
      <w:smartTag w:uri="urn:schemas-microsoft-com:office:smarttags" w:element="country-region">
        <w:r>
          <w:rPr>
            <w:lang w:val="en-US"/>
          </w:rPr>
          <w:t>USA</w:t>
        </w:r>
      </w:smartTag>
      <w:r>
        <w:rPr>
          <w:lang w:val="en-US"/>
        </w:rPr>
        <w:t>) or Dear Sirs fol</w:t>
      </w:r>
      <w:r w:rsidRPr="00992F0F">
        <w:rPr>
          <w:lang w:val="en-US"/>
        </w:rPr>
        <w:t xml:space="preserve">lowed by a comma (for the </w:t>
      </w:r>
      <w:smartTag w:uri="urn:schemas-microsoft-com:office:smarttags" w:element="country-region">
        <w:smartTag w:uri="urn:schemas-microsoft-com:office:smarttags" w:element="place">
          <w:r w:rsidRPr="00992F0F">
            <w:rPr>
              <w:lang w:val="en-US"/>
            </w:rPr>
            <w:t>UK</w:t>
          </w:r>
        </w:smartTag>
      </w:smartTag>
      <w:r w:rsidRPr="00992F0F">
        <w:rPr>
          <w:lang w:val="en-US"/>
        </w:rPr>
        <w:t>).</w:t>
      </w:r>
    </w:p>
    <w:p w:rsidR="00CE4B00" w:rsidRPr="00992F0F" w:rsidRDefault="00CE4B00" w:rsidP="00CE4B00">
      <w:pPr>
        <w:shd w:val="clear" w:color="auto" w:fill="FFFFFF"/>
        <w:autoSpaceDE w:val="0"/>
        <w:autoSpaceDN w:val="0"/>
        <w:adjustRightInd w:val="0"/>
        <w:jc w:val="both"/>
        <w:rPr>
          <w:lang w:val="en-US"/>
        </w:rPr>
      </w:pPr>
      <w:r>
        <w:rPr>
          <w:lang w:val="en-US"/>
        </w:rPr>
        <w:t xml:space="preserve">b. </w:t>
      </w:r>
      <w:r w:rsidRPr="00992F0F">
        <w:rPr>
          <w:lang w:val="en-US"/>
        </w:rPr>
        <w:t>If you are writing to a specific person but know only his official position and not his name, the correct salutation is Dear Sir (Dear Madam).</w:t>
      </w:r>
    </w:p>
    <w:p w:rsidR="00CE4B00" w:rsidRPr="00992F0F" w:rsidRDefault="00CE4B00" w:rsidP="00CE4B00">
      <w:pPr>
        <w:shd w:val="clear" w:color="auto" w:fill="FFFFFF"/>
        <w:autoSpaceDE w:val="0"/>
        <w:autoSpaceDN w:val="0"/>
        <w:adjustRightInd w:val="0"/>
        <w:jc w:val="both"/>
        <w:rPr>
          <w:lang w:val="en-US"/>
        </w:rPr>
      </w:pPr>
      <w:r>
        <w:rPr>
          <w:lang w:val="en-US"/>
        </w:rPr>
        <w:t xml:space="preserve">c. </w:t>
      </w:r>
      <w:r w:rsidRPr="00992F0F">
        <w:rPr>
          <w:lang w:val="en-US"/>
        </w:rPr>
        <w:t xml:space="preserve">If you are writing to an individual and have used his name in the inside address, the proper salutation is Dear Mr. </w:t>
      </w:r>
      <w:r>
        <w:rPr>
          <w:lang w:val="en-US"/>
        </w:rPr>
        <w:t>–</w:t>
      </w:r>
      <w:r w:rsidRPr="00992F0F">
        <w:rPr>
          <w:lang w:val="en-US"/>
        </w:rPr>
        <w:t xml:space="preserve"> or My dear Mr.(dear is not capitalised).</w:t>
      </w:r>
    </w:p>
    <w:p w:rsidR="00CE4B00" w:rsidRPr="00992F0F" w:rsidRDefault="00CE4B00" w:rsidP="00CE4B00">
      <w:pPr>
        <w:shd w:val="clear" w:color="auto" w:fill="FFFFFF"/>
        <w:autoSpaceDE w:val="0"/>
        <w:autoSpaceDN w:val="0"/>
        <w:adjustRightInd w:val="0"/>
        <w:jc w:val="both"/>
        <w:rPr>
          <w:lang w:val="en-US"/>
        </w:rPr>
      </w:pPr>
      <w:r w:rsidRPr="00992F0F">
        <w:rPr>
          <w:lang w:val="en-US"/>
        </w:rPr>
        <w:t>A person's name abbreviations are Mr., Messrs., Dr., Hon. Others should be spelt out: Professor Roger Keen, Reverend Thomas E.Haupt.</w:t>
      </w:r>
    </w:p>
    <w:p w:rsidR="00CE4B00" w:rsidRPr="00992F0F" w:rsidRDefault="00CE4B00" w:rsidP="00CE4B00">
      <w:pPr>
        <w:shd w:val="clear" w:color="auto" w:fill="FFFFFF"/>
        <w:autoSpaceDE w:val="0"/>
        <w:autoSpaceDN w:val="0"/>
        <w:adjustRightInd w:val="0"/>
        <w:jc w:val="both"/>
        <w:rPr>
          <w:lang w:val="en-US"/>
        </w:rPr>
      </w:pPr>
      <w:r w:rsidRPr="00992F0F">
        <w:rPr>
          <w:rFonts w:ascii="Arial" w:hAnsi="Arial" w:cs="Arial"/>
          <w:b/>
          <w:bCs/>
          <w:lang w:val="en-US"/>
        </w:rPr>
        <w:t>4.</w:t>
      </w:r>
      <w:r>
        <w:rPr>
          <w:lang w:val="uk-UA"/>
        </w:rPr>
        <w:t xml:space="preserve"> </w:t>
      </w:r>
      <w:r w:rsidRPr="00992F0F">
        <w:rPr>
          <w:b/>
          <w:bCs/>
          <w:lang w:val="en-US"/>
        </w:rPr>
        <w:t xml:space="preserve">Body of the letter: </w:t>
      </w:r>
      <w:r w:rsidRPr="00992F0F">
        <w:rPr>
          <w:lang w:val="en-US"/>
        </w:rPr>
        <w:t>This is th</w:t>
      </w:r>
      <w:r>
        <w:rPr>
          <w:lang w:val="en-US"/>
        </w:rPr>
        <w:t>e actual subject matter. A busi</w:t>
      </w:r>
      <w:r w:rsidRPr="00992F0F">
        <w:rPr>
          <w:lang w:val="en-US"/>
        </w:rPr>
        <w:t xml:space="preserve">ness letter should observe the </w:t>
      </w:r>
      <w:smartTag w:uri="urn:schemas-microsoft-com:office:smarttags" w:element="metricconverter">
        <w:smartTagPr>
          <w:attr w:name="ProductID" w:val="5 C"/>
        </w:smartTagPr>
        <w:r w:rsidRPr="00992F0F">
          <w:rPr>
            <w:lang w:val="en-US"/>
          </w:rPr>
          <w:t>5 C</w:t>
        </w:r>
      </w:smartTag>
      <w:r>
        <w:rPr>
          <w:lang w:val="en-US"/>
        </w:rPr>
        <w:t>'s of business correspon</w:t>
      </w:r>
      <w:r w:rsidRPr="00992F0F">
        <w:rPr>
          <w:lang w:val="en-US"/>
        </w:rPr>
        <w:t>dence: correctness, clearness, conciseness, completeness, and courteousness. The 1st line of the body of a business letter is placed 2 typewriter spaces below the salutation.</w:t>
      </w:r>
    </w:p>
    <w:p w:rsidR="00CE4B00" w:rsidRPr="00992F0F" w:rsidRDefault="00CE4B00" w:rsidP="00CE4B00">
      <w:pPr>
        <w:shd w:val="clear" w:color="auto" w:fill="FFFFFF"/>
        <w:autoSpaceDE w:val="0"/>
        <w:autoSpaceDN w:val="0"/>
        <w:adjustRightInd w:val="0"/>
        <w:jc w:val="both"/>
        <w:rPr>
          <w:lang w:val="en-US"/>
        </w:rPr>
      </w:pPr>
      <w:r w:rsidRPr="00992F0F">
        <w:rPr>
          <w:rFonts w:ascii="Arial" w:hAnsi="Arial" w:cs="Arial"/>
          <w:b/>
          <w:bCs/>
          <w:lang w:val="en-US"/>
        </w:rPr>
        <w:t>To make the picture attractive, make the letter free of erasures.</w:t>
      </w:r>
    </w:p>
    <w:p w:rsidR="00CE4B00" w:rsidRPr="00992F0F" w:rsidRDefault="00CE4B00" w:rsidP="00CE4B00">
      <w:pPr>
        <w:shd w:val="clear" w:color="auto" w:fill="FFFFFF"/>
        <w:autoSpaceDE w:val="0"/>
        <w:autoSpaceDN w:val="0"/>
        <w:adjustRightInd w:val="0"/>
        <w:jc w:val="both"/>
        <w:rPr>
          <w:lang w:val="en-GB"/>
        </w:rPr>
      </w:pPr>
      <w:r w:rsidRPr="00992F0F">
        <w:rPr>
          <w:rFonts w:ascii="Arial" w:hAnsi="Arial" w:cs="Arial"/>
          <w:b/>
          <w:bCs/>
          <w:lang w:val="en-US"/>
        </w:rPr>
        <w:t>5.</w:t>
      </w:r>
      <w:r>
        <w:rPr>
          <w:lang w:val="uk-UA"/>
        </w:rPr>
        <w:t xml:space="preserve"> </w:t>
      </w:r>
      <w:r w:rsidRPr="00992F0F">
        <w:rPr>
          <w:b/>
          <w:bCs/>
          <w:lang w:val="en-US"/>
        </w:rPr>
        <w:t xml:space="preserve">Signature: </w:t>
      </w:r>
      <w:r w:rsidRPr="00992F0F">
        <w:rPr>
          <w:lang w:val="en-US"/>
        </w:rPr>
        <w:t>A business letter is signed by hand in ink. The writer's name and the title is typed below the signature.</w:t>
      </w:r>
    </w:p>
    <w:tbl>
      <w:tblPr>
        <w:tblW w:w="0" w:type="auto"/>
        <w:tblInd w:w="40" w:type="dxa"/>
        <w:tblLayout w:type="fixed"/>
        <w:tblCellMar>
          <w:left w:w="40" w:type="dxa"/>
          <w:right w:w="40" w:type="dxa"/>
        </w:tblCellMar>
        <w:tblLook w:val="0000" w:firstRow="0" w:lastRow="0" w:firstColumn="0" w:lastColumn="0" w:noHBand="0" w:noVBand="0"/>
      </w:tblPr>
      <w:tblGrid>
        <w:gridCol w:w="2813"/>
        <w:gridCol w:w="192"/>
        <w:gridCol w:w="355"/>
        <w:gridCol w:w="115"/>
        <w:gridCol w:w="2808"/>
        <w:gridCol w:w="307"/>
      </w:tblGrid>
      <w:tr w:rsidR="00CE4B00" w:rsidRPr="00992F0F" w:rsidTr="00F37FF4">
        <w:trPr>
          <w:gridAfter w:val="1"/>
          <w:wAfter w:w="307" w:type="dxa"/>
          <w:trHeight w:val="466"/>
        </w:trPr>
        <w:tc>
          <w:tcPr>
            <w:tcW w:w="6283" w:type="dxa"/>
            <w:gridSpan w:val="5"/>
            <w:tcBorders>
              <w:top w:val="single" w:sz="6" w:space="0" w:color="auto"/>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b/>
                <w:bCs/>
                <w:lang w:val="en-US"/>
              </w:rPr>
              <w:t>Sample letter structure</w:t>
            </w:r>
          </w:p>
        </w:tc>
      </w:tr>
      <w:tr w:rsidR="00CE4B00" w:rsidRPr="00992F0F" w:rsidTr="00F37FF4">
        <w:trPr>
          <w:gridAfter w:val="1"/>
          <w:wAfter w:w="307" w:type="dxa"/>
          <w:trHeight w:val="1162"/>
        </w:trPr>
        <w:tc>
          <w:tcPr>
            <w:tcW w:w="3005"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t>This can be spread across the top of the page, or else on the right</w:t>
            </w:r>
          </w:p>
        </w:tc>
        <w:tc>
          <w:tcPr>
            <w:tcW w:w="355"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uk-UA"/>
              </w:rPr>
            </w:pPr>
          </w:p>
        </w:tc>
        <w:tc>
          <w:tcPr>
            <w:tcW w:w="2923"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t>DAT DELIVERIES</w:t>
            </w:r>
          </w:p>
          <w:p w:rsidR="00CE4B00" w:rsidRPr="00992F0F" w:rsidRDefault="00CE4B00" w:rsidP="00F37FF4">
            <w:pPr>
              <w:shd w:val="clear" w:color="auto" w:fill="FFFFFF"/>
              <w:autoSpaceDE w:val="0"/>
              <w:autoSpaceDN w:val="0"/>
              <w:adjustRightInd w:val="0"/>
              <w:jc w:val="both"/>
            </w:pPr>
            <w:r w:rsidRPr="00992F0F">
              <w:rPr>
                <w:lang w:val="en-US"/>
              </w:rPr>
              <w:t xml:space="preserve">INTERNATIONAL Unit </w:t>
            </w:r>
            <w:smartTag w:uri="urn:schemas-microsoft-com:office:smarttags" w:element="Street">
              <w:smartTag w:uri="urn:schemas-microsoft-com:office:smarttags" w:element="address">
                <w:r w:rsidRPr="00992F0F">
                  <w:rPr>
                    <w:lang w:val="en-US"/>
                  </w:rPr>
                  <w:t>271 Perimeter Road</w:t>
                </w:r>
              </w:smartTag>
            </w:smartTag>
            <w:r w:rsidRPr="00992F0F">
              <w:rPr>
                <w:lang w:val="en-US"/>
              </w:rPr>
              <w:t xml:space="preserve"> Street Hemel Hempsted Herts. HE9 4EQ</w:t>
            </w:r>
          </w:p>
        </w:tc>
      </w:tr>
      <w:tr w:rsidR="00CE4B00" w:rsidRPr="00751A54" w:rsidTr="00F37FF4">
        <w:trPr>
          <w:gridAfter w:val="1"/>
          <w:wAfter w:w="307" w:type="dxa"/>
          <w:trHeight w:val="605"/>
        </w:trPr>
        <w:tc>
          <w:tcPr>
            <w:tcW w:w="3005"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Your ref: Our ref:</w:t>
            </w:r>
          </w:p>
        </w:tc>
        <w:tc>
          <w:tcPr>
            <w:tcW w:w="355"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uk-UA"/>
              </w:rPr>
            </w:pPr>
          </w:p>
        </w:tc>
        <w:tc>
          <w:tcPr>
            <w:tcW w:w="2923"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t>Not compulsory, unless made so by the question.</w:t>
            </w:r>
          </w:p>
        </w:tc>
      </w:tr>
      <w:tr w:rsidR="00CE4B00" w:rsidRPr="00751A54" w:rsidTr="00F37FF4">
        <w:trPr>
          <w:gridAfter w:val="1"/>
          <w:wAfter w:w="307" w:type="dxa"/>
          <w:trHeight w:val="581"/>
        </w:trPr>
        <w:tc>
          <w:tcPr>
            <w:tcW w:w="3005"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19 September 1991 1991</w:t>
            </w:r>
          </w:p>
        </w:tc>
        <w:tc>
          <w:tcPr>
            <w:tcW w:w="355"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uk-UA"/>
              </w:rPr>
            </w:pPr>
          </w:p>
        </w:tc>
        <w:tc>
          <w:tcPr>
            <w:tcW w:w="2923"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t>Other ways are possible: 19th Sept.</w:t>
            </w:r>
          </w:p>
        </w:tc>
      </w:tr>
      <w:tr w:rsidR="00CE4B00" w:rsidRPr="00751A54" w:rsidTr="00F37FF4">
        <w:trPr>
          <w:gridAfter w:val="1"/>
          <w:wAfter w:w="307" w:type="dxa"/>
          <w:trHeight w:val="1075"/>
        </w:trPr>
        <w:tc>
          <w:tcPr>
            <w:tcW w:w="3005"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en-US"/>
              </w:rPr>
            </w:pPr>
          </w:p>
        </w:tc>
        <w:tc>
          <w:tcPr>
            <w:tcW w:w="355"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en-US"/>
              </w:rPr>
            </w:pPr>
          </w:p>
        </w:tc>
        <w:tc>
          <w:tcPr>
            <w:tcW w:w="2923"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t>19</w:t>
            </w:r>
            <w:r w:rsidRPr="00992F0F">
              <w:rPr>
                <w:vertAlign w:val="superscript"/>
                <w:lang w:val="en-US"/>
              </w:rPr>
              <w:t>th</w:t>
            </w:r>
            <w:r w:rsidRPr="00992F0F">
              <w:rPr>
                <w:lang w:val="en-US"/>
              </w:rPr>
              <w:t xml:space="preserve"> Sept.91.The date may also be placed below the sender's address if it is on the right.</w:t>
            </w:r>
          </w:p>
        </w:tc>
      </w:tr>
      <w:tr w:rsidR="00CE4B00" w:rsidRPr="00751A54" w:rsidTr="00F37FF4">
        <w:trPr>
          <w:gridAfter w:val="1"/>
          <w:wAfter w:w="307" w:type="dxa"/>
          <w:trHeight w:val="2453"/>
        </w:trPr>
        <w:tc>
          <w:tcPr>
            <w:tcW w:w="3005"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lastRenderedPageBreak/>
              <w:t>Mrs D Mascoli, Speaker Organizer Beeline Conferences Ltd.</w:t>
            </w:r>
          </w:p>
          <w:p w:rsidR="00CE4B00" w:rsidRPr="00992F0F" w:rsidRDefault="00CE4B00" w:rsidP="00F37FF4">
            <w:pPr>
              <w:shd w:val="clear" w:color="auto" w:fill="FFFFFF"/>
              <w:autoSpaceDE w:val="0"/>
              <w:autoSpaceDN w:val="0"/>
              <w:adjustRightInd w:val="0"/>
              <w:jc w:val="both"/>
              <w:rPr>
                <w:lang w:val="en-US"/>
              </w:rPr>
            </w:pPr>
            <w:r w:rsidRPr="00992F0F">
              <w:rPr>
                <w:lang w:val="en-US"/>
              </w:rPr>
              <w:t xml:space="preserve">Piazza 535 </w:t>
            </w:r>
            <w:smartTag w:uri="urn:schemas-microsoft-com:office:smarttags" w:element="City">
              <w:r w:rsidRPr="00992F0F">
                <w:rPr>
                  <w:lang w:val="en-US"/>
                </w:rPr>
                <w:t>Chelsea</w:t>
              </w:r>
            </w:smartTag>
            <w:r w:rsidRPr="00992F0F">
              <w:rPr>
                <w:lang w:val="en-US"/>
              </w:rPr>
              <w:t xml:space="preserve"> </w:t>
            </w:r>
            <w:smartTag w:uri="urn:schemas-microsoft-com:office:smarttags" w:element="place">
              <w:smartTag w:uri="urn:schemas-microsoft-com:office:smarttags" w:element="City">
                <w:r w:rsidRPr="00992F0F">
                  <w:rPr>
                    <w:lang w:val="en-US"/>
                  </w:rPr>
                  <w:t>LONDON</w:t>
                </w:r>
              </w:smartTag>
            </w:smartTag>
            <w:r w:rsidRPr="00992F0F">
              <w:rPr>
                <w:lang w:val="en-US"/>
              </w:rPr>
              <w:t xml:space="preserve"> SWIG ITZ</w:t>
            </w:r>
          </w:p>
        </w:tc>
        <w:tc>
          <w:tcPr>
            <w:tcW w:w="355"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uk-UA"/>
              </w:rPr>
            </w:pPr>
          </w:p>
        </w:tc>
        <w:tc>
          <w:tcPr>
            <w:tcW w:w="2923"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t>Full Stops after Mrs and D and commas after the lines of the address have not been used here, although this is also acceptable. Common practice is still to use full stops after Ltd. and Rd.</w:t>
            </w:r>
          </w:p>
        </w:tc>
      </w:tr>
      <w:tr w:rsidR="00CE4B00" w:rsidRPr="00751A54" w:rsidTr="00F37FF4">
        <w:trPr>
          <w:gridAfter w:val="1"/>
          <w:wAfter w:w="307" w:type="dxa"/>
          <w:trHeight w:val="883"/>
        </w:trPr>
        <w:tc>
          <w:tcPr>
            <w:tcW w:w="3005"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t>Dear Mrs Mascoli Proposed system installation</w:t>
            </w:r>
          </w:p>
        </w:tc>
        <w:tc>
          <w:tcPr>
            <w:tcW w:w="355"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uk-UA"/>
              </w:rPr>
            </w:pPr>
          </w:p>
        </w:tc>
        <w:tc>
          <w:tcPr>
            <w:tcW w:w="2923"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t>The subject line is under</w:t>
            </w:r>
            <w:r w:rsidRPr="00992F0F">
              <w:rPr>
                <w:lang w:val="en-US"/>
              </w:rPr>
              <w:softHyphen/>
              <w:t xml:space="preserve">lined (without the use of Subject or </w:t>
            </w:r>
            <w:r w:rsidRPr="00992F0F">
              <w:rPr>
                <w:i/>
                <w:iCs/>
                <w:lang w:val="en-US"/>
              </w:rPr>
              <w:t>Re)</w:t>
            </w:r>
          </w:p>
        </w:tc>
      </w:tr>
      <w:tr w:rsidR="00CE4B00" w:rsidRPr="00992F0F" w:rsidTr="00F37FF4">
        <w:trPr>
          <w:gridAfter w:val="1"/>
          <w:wAfter w:w="307" w:type="dxa"/>
          <w:trHeight w:val="2150"/>
        </w:trPr>
        <w:tc>
          <w:tcPr>
            <w:tcW w:w="3005"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t>Thank you for . . . Yours sincerely,</w:t>
            </w:r>
          </w:p>
        </w:tc>
        <w:tc>
          <w:tcPr>
            <w:tcW w:w="355"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en-US"/>
              </w:rPr>
            </w:pPr>
          </w:p>
        </w:tc>
        <w:tc>
          <w:tcPr>
            <w:tcW w:w="2923"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The paragraphs all begin at the left margin without in</w:t>
            </w:r>
            <w:r w:rsidRPr="00992F0F">
              <w:rPr>
                <w:lang w:val="en-US"/>
              </w:rPr>
              <w:softHyphen/>
              <w:t xml:space="preserve">dentation. </w:t>
            </w:r>
            <w:r w:rsidRPr="00992F0F">
              <w:rPr>
                <w:i/>
                <w:iCs/>
                <w:lang w:val="en-US"/>
              </w:rPr>
              <w:t xml:space="preserve">Yours sincerely </w:t>
            </w:r>
            <w:r w:rsidRPr="00992F0F">
              <w:rPr>
                <w:lang w:val="en-US"/>
              </w:rPr>
              <w:t>if you use the addressee's name, Yours faithfully if you begin Dear Sirs. Some varia</w:t>
            </w:r>
            <w:r w:rsidRPr="00992F0F">
              <w:rPr>
                <w:lang w:val="en-US"/>
              </w:rPr>
              <w:softHyphen/>
              <w:t xml:space="preserve">tions are acceptable (e.g. US </w:t>
            </w:r>
            <w:r w:rsidRPr="00992F0F">
              <w:rPr>
                <w:i/>
                <w:iCs/>
                <w:lang w:val="en-US"/>
              </w:rPr>
              <w:t>Sincerely yours)</w:t>
            </w:r>
          </w:p>
        </w:tc>
      </w:tr>
      <w:tr w:rsidR="00CE4B00" w:rsidRPr="00992F0F" w:rsidTr="00F37FF4">
        <w:trPr>
          <w:trHeight w:val="470"/>
        </w:trPr>
        <w:tc>
          <w:tcPr>
            <w:tcW w:w="2813" w:type="dxa"/>
            <w:tcBorders>
              <w:top w:val="single" w:sz="6" w:space="0" w:color="auto"/>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D.EVANS</w:t>
            </w:r>
          </w:p>
        </w:tc>
        <w:tc>
          <w:tcPr>
            <w:tcW w:w="662" w:type="dxa"/>
            <w:gridSpan w:val="3"/>
            <w:tcBorders>
              <w:top w:val="single" w:sz="6" w:space="0" w:color="auto"/>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uk-UA"/>
              </w:rPr>
            </w:pPr>
          </w:p>
        </w:tc>
        <w:tc>
          <w:tcPr>
            <w:tcW w:w="3115" w:type="dxa"/>
            <w:gridSpan w:val="2"/>
            <w:tcBorders>
              <w:top w:val="single" w:sz="6" w:space="0" w:color="auto"/>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Signature</w:t>
            </w:r>
          </w:p>
        </w:tc>
      </w:tr>
      <w:tr w:rsidR="00CE4B00" w:rsidRPr="00751A54" w:rsidTr="00F37FF4">
        <w:trPr>
          <w:trHeight w:val="802"/>
        </w:trPr>
        <w:tc>
          <w:tcPr>
            <w:tcW w:w="2813"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D Evans</w:t>
            </w:r>
          </w:p>
        </w:tc>
        <w:tc>
          <w:tcPr>
            <w:tcW w:w="662" w:type="dxa"/>
            <w:gridSpan w:val="3"/>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uk-UA"/>
              </w:rPr>
            </w:pPr>
          </w:p>
        </w:tc>
        <w:tc>
          <w:tcPr>
            <w:tcW w:w="3115"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t>Writer's name. One may add Mr or Mrs or Ms in brackets after the name.</w:t>
            </w:r>
          </w:p>
        </w:tc>
      </w:tr>
      <w:tr w:rsidR="00CE4B00" w:rsidRPr="00992F0F" w:rsidTr="00F37FF4">
        <w:trPr>
          <w:trHeight w:val="662"/>
        </w:trPr>
        <w:tc>
          <w:tcPr>
            <w:tcW w:w="2813"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Logistics Director</w:t>
            </w:r>
          </w:p>
          <w:p w:rsidR="00CE4B00" w:rsidRPr="00992F0F" w:rsidRDefault="00CE4B00" w:rsidP="00F37FF4">
            <w:pPr>
              <w:shd w:val="clear" w:color="auto" w:fill="FFFFFF"/>
              <w:autoSpaceDE w:val="0"/>
              <w:autoSpaceDN w:val="0"/>
              <w:adjustRightInd w:val="0"/>
              <w:jc w:val="both"/>
            </w:pPr>
            <w:r w:rsidRPr="00992F0F">
              <w:rPr>
                <w:lang w:val="en-US"/>
              </w:rPr>
              <w:t>c.c.</w:t>
            </w:r>
          </w:p>
        </w:tc>
        <w:tc>
          <w:tcPr>
            <w:tcW w:w="662" w:type="dxa"/>
            <w:gridSpan w:val="3"/>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uk-UA"/>
              </w:rPr>
            </w:pPr>
          </w:p>
        </w:tc>
        <w:tc>
          <w:tcPr>
            <w:tcW w:w="3115"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Writer's job title, underlined.</w:t>
            </w:r>
          </w:p>
        </w:tc>
      </w:tr>
      <w:tr w:rsidR="00CE4B00" w:rsidRPr="00992F0F" w:rsidTr="00F37FF4">
        <w:trPr>
          <w:trHeight w:val="576"/>
        </w:trPr>
        <w:tc>
          <w:tcPr>
            <w:tcW w:w="2813"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Enc.</w:t>
            </w:r>
          </w:p>
        </w:tc>
        <w:tc>
          <w:tcPr>
            <w:tcW w:w="662" w:type="dxa"/>
            <w:gridSpan w:val="3"/>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rPr>
                <w:lang w:val="uk-UA"/>
              </w:rPr>
            </w:pPr>
          </w:p>
        </w:tc>
        <w:tc>
          <w:tcPr>
            <w:tcW w:w="3115" w:type="dxa"/>
            <w:gridSpan w:val="2"/>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As appropriate.</w:t>
            </w:r>
          </w:p>
        </w:tc>
      </w:tr>
    </w:tbl>
    <w:p w:rsidR="00CE4B00" w:rsidRPr="00107E5D" w:rsidRDefault="00CE4B00" w:rsidP="00CE4B00">
      <w:pPr>
        <w:shd w:val="clear" w:color="auto" w:fill="FFFFFF"/>
        <w:autoSpaceDE w:val="0"/>
        <w:autoSpaceDN w:val="0"/>
        <w:adjustRightInd w:val="0"/>
        <w:jc w:val="center"/>
        <w:rPr>
          <w:sz w:val="28"/>
          <w:szCs w:val="28"/>
        </w:rPr>
      </w:pPr>
      <w:r w:rsidRPr="00107E5D">
        <w:rPr>
          <w:rFonts w:ascii="Arial" w:hAnsi="Arial" w:cs="Arial"/>
          <w:b/>
          <w:bCs/>
          <w:smallCaps/>
          <w:sz w:val="28"/>
          <w:szCs w:val="28"/>
          <w:lang w:val="en-US"/>
        </w:rPr>
        <w:t>Supplementary comments</w:t>
      </w:r>
    </w:p>
    <w:p w:rsidR="00CE4B00" w:rsidRPr="00992F0F" w:rsidRDefault="00CE4B00" w:rsidP="00CE4B00">
      <w:pPr>
        <w:shd w:val="clear" w:color="auto" w:fill="FFFFFF"/>
        <w:autoSpaceDE w:val="0"/>
        <w:autoSpaceDN w:val="0"/>
        <w:adjustRightInd w:val="0"/>
        <w:jc w:val="both"/>
      </w:pPr>
      <w:r>
        <w:rPr>
          <w:b/>
          <w:bCs/>
          <w:lang w:val="en-US"/>
        </w:rPr>
        <w:t xml:space="preserve">1. </w:t>
      </w:r>
      <w:r w:rsidRPr="00992F0F">
        <w:rPr>
          <w:b/>
          <w:bCs/>
          <w:lang w:val="en-US"/>
        </w:rPr>
        <w:t>'Private and confidential'</w:t>
      </w:r>
    </w:p>
    <w:p w:rsidR="00CE4B00" w:rsidRPr="00992F0F" w:rsidRDefault="00CE4B00" w:rsidP="00CE4B00">
      <w:pPr>
        <w:shd w:val="clear" w:color="auto" w:fill="FFFFFF"/>
        <w:autoSpaceDE w:val="0"/>
        <w:autoSpaceDN w:val="0"/>
        <w:adjustRightInd w:val="0"/>
        <w:jc w:val="both"/>
        <w:rPr>
          <w:lang w:val="en-US"/>
        </w:rPr>
      </w:pPr>
      <w:r w:rsidRPr="00992F0F">
        <w:rPr>
          <w:lang w:val="en-US"/>
        </w:rPr>
        <w:t>This phrase may be within th</w:t>
      </w:r>
      <w:r>
        <w:rPr>
          <w:lang w:val="en-US"/>
        </w:rPr>
        <w:t>e head of a letter, and more im</w:t>
      </w:r>
      <w:r w:rsidRPr="00992F0F">
        <w:rPr>
          <w:lang w:val="en-US"/>
        </w:rPr>
        <w:t>portantly on the envelope, in cases where the letter is intended only for the eyes of the named recipient.</w:t>
      </w:r>
    </w:p>
    <w:p w:rsidR="00CE4B00" w:rsidRPr="00992F0F" w:rsidRDefault="00CE4B00" w:rsidP="00CE4B00">
      <w:pPr>
        <w:shd w:val="clear" w:color="auto" w:fill="FFFFFF"/>
        <w:autoSpaceDE w:val="0"/>
        <w:autoSpaceDN w:val="0"/>
        <w:adjustRightInd w:val="0"/>
        <w:jc w:val="both"/>
        <w:rPr>
          <w:lang w:val="en-US"/>
        </w:rPr>
      </w:pPr>
      <w:r w:rsidRPr="00992F0F">
        <w:rPr>
          <w:lang w:val="en-US"/>
        </w:rPr>
        <w:t xml:space="preserve">There are many variations of the phrase </w:t>
      </w:r>
      <w:r>
        <w:rPr>
          <w:lang w:val="en-US"/>
        </w:rPr>
        <w:t>–</w:t>
      </w:r>
      <w:r w:rsidRPr="00992F0F">
        <w:rPr>
          <w:lang w:val="en-US"/>
        </w:rPr>
        <w:t xml:space="preserve"> 'Confidential', 'Strictly Confidential' </w:t>
      </w:r>
      <w:r>
        <w:rPr>
          <w:lang w:val="en-US"/>
        </w:rPr>
        <w:t>–</w:t>
      </w:r>
      <w:r w:rsidRPr="00992F0F">
        <w:rPr>
          <w:lang w:val="en-US"/>
        </w:rPr>
        <w:t xml:space="preserve"> but little difference in meaning between them.</w:t>
      </w:r>
    </w:p>
    <w:p w:rsidR="00CE4B00" w:rsidRPr="00992F0F" w:rsidRDefault="00CE4B00" w:rsidP="00CE4B00">
      <w:pPr>
        <w:shd w:val="clear" w:color="auto" w:fill="FFFFFF"/>
        <w:autoSpaceDE w:val="0"/>
        <w:autoSpaceDN w:val="0"/>
        <w:adjustRightInd w:val="0"/>
        <w:jc w:val="both"/>
        <w:rPr>
          <w:lang w:val="en-US"/>
        </w:rPr>
      </w:pPr>
      <w:r>
        <w:rPr>
          <w:b/>
          <w:bCs/>
          <w:lang w:val="en-US"/>
        </w:rPr>
        <w:t xml:space="preserve">2. </w:t>
      </w:r>
      <w:r w:rsidRPr="00992F0F">
        <w:rPr>
          <w:b/>
          <w:bCs/>
          <w:lang w:val="en-US"/>
        </w:rPr>
        <w:t>Subject titles</w:t>
      </w:r>
    </w:p>
    <w:p w:rsidR="00CE4B00" w:rsidRPr="00992F0F" w:rsidRDefault="00CE4B00" w:rsidP="00CE4B00">
      <w:pPr>
        <w:shd w:val="clear" w:color="auto" w:fill="FFFFFF"/>
        <w:autoSpaceDE w:val="0"/>
        <w:autoSpaceDN w:val="0"/>
        <w:adjustRightInd w:val="0"/>
        <w:jc w:val="both"/>
        <w:rPr>
          <w:lang w:val="en-US"/>
        </w:rPr>
      </w:pPr>
      <w:r w:rsidRPr="00992F0F">
        <w:rPr>
          <w:lang w:val="en-US"/>
        </w:rPr>
        <w:t>Some firms open their letters</w:t>
      </w:r>
      <w:r>
        <w:rPr>
          <w:lang w:val="en-US"/>
        </w:rPr>
        <w:t xml:space="preserve"> with a subject title. This pro</w:t>
      </w:r>
      <w:r w:rsidRPr="00992F0F">
        <w:rPr>
          <w:lang w:val="en-US"/>
        </w:rPr>
        <w:t xml:space="preserve">vides a further reference, saves introducing the subject in the first paragraph, immediately draws attention to the topic of the letter, and allows the writer to refer to it throughout the letter. It is necessary to begin the subject title with </w:t>
      </w:r>
      <w:r w:rsidRPr="00992F0F">
        <w:rPr>
          <w:i/>
          <w:iCs/>
          <w:lang w:val="en-US"/>
        </w:rPr>
        <w:t>Re: Application for the post of a typist.</w:t>
      </w:r>
    </w:p>
    <w:p w:rsidR="00CE4B00" w:rsidRPr="00992F0F" w:rsidRDefault="00CE4B00" w:rsidP="00CE4B00">
      <w:pPr>
        <w:shd w:val="clear" w:color="auto" w:fill="FFFFFF"/>
        <w:autoSpaceDE w:val="0"/>
        <w:autoSpaceDN w:val="0"/>
        <w:adjustRightInd w:val="0"/>
        <w:jc w:val="both"/>
        <w:rPr>
          <w:lang w:val="en-US"/>
        </w:rPr>
      </w:pPr>
      <w:r>
        <w:rPr>
          <w:lang w:val="en-US"/>
        </w:rPr>
        <w:t xml:space="preserve">3. </w:t>
      </w:r>
      <w:r w:rsidRPr="00992F0F">
        <w:rPr>
          <w:b/>
          <w:bCs/>
          <w:lang w:val="en-US"/>
        </w:rPr>
        <w:t>Copies</w:t>
      </w:r>
    </w:p>
    <w:p w:rsidR="00CE4B00" w:rsidRPr="00992F0F" w:rsidRDefault="00CE4B00" w:rsidP="00CE4B00">
      <w:pPr>
        <w:shd w:val="clear" w:color="auto" w:fill="FFFFFF"/>
        <w:autoSpaceDE w:val="0"/>
        <w:autoSpaceDN w:val="0"/>
        <w:adjustRightInd w:val="0"/>
        <w:jc w:val="both"/>
        <w:rPr>
          <w:lang w:val="en-US"/>
        </w:rPr>
      </w:pPr>
      <w:r w:rsidRPr="00992F0F">
        <w:rPr>
          <w:lang w:val="en-US"/>
        </w:rPr>
        <w:t>c.c. (=carbon copies) is written, usually at the end of the letter, when copies are sent to people other than the named recipient.</w:t>
      </w:r>
    </w:p>
    <w:p w:rsidR="00CE4B00" w:rsidRPr="00992F0F" w:rsidRDefault="00CE4B00" w:rsidP="00CE4B00">
      <w:pPr>
        <w:jc w:val="both"/>
        <w:rPr>
          <w:lang w:val="en-GB"/>
        </w:rPr>
      </w:pPr>
      <w:r w:rsidRPr="00992F0F">
        <w:rPr>
          <w:lang w:val="en-US"/>
        </w:rPr>
        <w:t>Sometimes you will not want the named recipient to know that other people have received copies. In this case, b.c.c. (blind carbon copies) is written on the copies themselves, though not , of course, on the top copy.</w:t>
      </w:r>
    </w:p>
    <w:p w:rsidR="00CE4B00" w:rsidRPr="00992F0F" w:rsidRDefault="00CE4B00" w:rsidP="00CE4B00">
      <w:pPr>
        <w:shd w:val="clear" w:color="auto" w:fill="FFFFFF"/>
        <w:autoSpaceDE w:val="0"/>
        <w:autoSpaceDN w:val="0"/>
        <w:adjustRightInd w:val="0"/>
        <w:jc w:val="both"/>
        <w:rPr>
          <w:lang w:val="en-US"/>
        </w:rPr>
      </w:pPr>
      <w:r>
        <w:rPr>
          <w:b/>
          <w:bCs/>
          <w:lang w:val="en-US"/>
        </w:rPr>
        <w:t xml:space="preserve">4. </w:t>
      </w:r>
      <w:r w:rsidRPr="00992F0F">
        <w:rPr>
          <w:b/>
          <w:bCs/>
          <w:lang w:val="en-US"/>
        </w:rPr>
        <w:t>Complimentary close</w:t>
      </w:r>
    </w:p>
    <w:p w:rsidR="00CE4B00" w:rsidRPr="00992F0F" w:rsidRDefault="00CE4B00" w:rsidP="00CE4B00">
      <w:pPr>
        <w:shd w:val="clear" w:color="auto" w:fill="FFFFFF"/>
        <w:autoSpaceDE w:val="0"/>
        <w:autoSpaceDN w:val="0"/>
        <w:adjustRightInd w:val="0"/>
        <w:jc w:val="both"/>
        <w:rPr>
          <w:lang w:val="en-US"/>
        </w:rPr>
      </w:pPr>
      <w:r w:rsidRPr="00992F0F">
        <w:rPr>
          <w:lang w:val="en-US"/>
        </w:rPr>
        <w:t xml:space="preserve">The position of the complimentary close </w:t>
      </w:r>
      <w:r>
        <w:rPr>
          <w:lang w:val="en-US"/>
        </w:rPr>
        <w:t>–</w:t>
      </w:r>
      <w:r w:rsidRPr="00992F0F">
        <w:rPr>
          <w:lang w:val="en-US"/>
        </w:rPr>
        <w:t xml:space="preserve"> on the left, right or in the centre of the page </w:t>
      </w:r>
      <w:r>
        <w:rPr>
          <w:lang w:val="en-US"/>
        </w:rPr>
        <w:t>–</w:t>
      </w:r>
      <w:r w:rsidRPr="00992F0F">
        <w:rPr>
          <w:lang w:val="en-US"/>
        </w:rPr>
        <w:t xml:space="preserve"> is a matter of choice. It depends on the style of the letter (</w:t>
      </w:r>
      <w:r w:rsidRPr="00992F0F">
        <w:rPr>
          <w:u w:val="single"/>
          <w:lang w:val="en-US"/>
        </w:rPr>
        <w:t>blocked</w:t>
      </w:r>
      <w:r w:rsidRPr="00992F0F">
        <w:rPr>
          <w:lang w:val="en-US"/>
        </w:rPr>
        <w:t xml:space="preserve"> letters tend to put the close on the left, intended letters tend to put them in the centre) and your firm's pref</w:t>
      </w:r>
      <w:r w:rsidRPr="00992F0F">
        <w:rPr>
          <w:lang w:val="en-US"/>
        </w:rPr>
        <w:softHyphen/>
        <w:t>erence.</w:t>
      </w:r>
    </w:p>
    <w:p w:rsidR="00CE4B00" w:rsidRPr="00992F0F" w:rsidRDefault="00CE4B00" w:rsidP="00CE4B00">
      <w:pPr>
        <w:shd w:val="clear" w:color="auto" w:fill="FFFFFF"/>
        <w:autoSpaceDE w:val="0"/>
        <w:autoSpaceDN w:val="0"/>
        <w:adjustRightInd w:val="0"/>
        <w:jc w:val="both"/>
        <w:rPr>
          <w:lang w:val="en-US"/>
        </w:rPr>
      </w:pPr>
      <w:r>
        <w:rPr>
          <w:b/>
          <w:bCs/>
          <w:lang w:val="en-US"/>
        </w:rPr>
        <w:t xml:space="preserve">5. </w:t>
      </w:r>
      <w:r w:rsidRPr="00992F0F">
        <w:rPr>
          <w:b/>
          <w:bCs/>
          <w:lang w:val="en-US"/>
        </w:rPr>
        <w:t>Signatures</w:t>
      </w:r>
    </w:p>
    <w:p w:rsidR="00CE4B00" w:rsidRPr="00992F0F" w:rsidRDefault="00CE4B00" w:rsidP="00CE4B00">
      <w:pPr>
        <w:shd w:val="clear" w:color="auto" w:fill="FFFFFF"/>
        <w:autoSpaceDE w:val="0"/>
        <w:autoSpaceDN w:val="0"/>
        <w:adjustRightInd w:val="0"/>
        <w:jc w:val="both"/>
        <w:rPr>
          <w:lang w:val="en-US"/>
        </w:rPr>
      </w:pPr>
      <w:r w:rsidRPr="00992F0F">
        <w:rPr>
          <w:lang w:val="en-US"/>
        </w:rPr>
        <w:lastRenderedPageBreak/>
        <w:t>Always type your name after your hand-written signature and your position in the firm after your typed signature. This is known as the signature block. Even though you may think your signature is easy to read, letters as 'a', 'e', 'o', 'r' and 'v' can easily be confused.</w:t>
      </w:r>
    </w:p>
    <w:p w:rsidR="00CE4B00" w:rsidRPr="00992F0F" w:rsidRDefault="00CE4B00" w:rsidP="00CE4B00">
      <w:pPr>
        <w:shd w:val="clear" w:color="auto" w:fill="FFFFFF"/>
        <w:autoSpaceDE w:val="0"/>
        <w:autoSpaceDN w:val="0"/>
        <w:adjustRightInd w:val="0"/>
        <w:jc w:val="both"/>
        <w:rPr>
          <w:lang w:val="en-US"/>
        </w:rPr>
      </w:pPr>
      <w:r w:rsidRPr="00992F0F">
        <w:rPr>
          <w:lang w:val="en-US"/>
        </w:rPr>
        <w:t>It is, to some extent, a matter of choice whether you sign with your initial(s) (D.Jenkins) or your given name (David Jenkins), and whether you include a courtesy title (Mr, Mrs, Ms) in your signature block. But if you give neither your given name nor your title, your correspondent will not be able to identify your gender and may give you the wrong title when he/she replies. It is safer, therefore, to sign with your given name, and the safest of all to include your title.</w:t>
      </w:r>
    </w:p>
    <w:p w:rsidR="00CE4B00" w:rsidRPr="00992F0F" w:rsidRDefault="00CE4B00" w:rsidP="00CE4B00">
      <w:pPr>
        <w:shd w:val="clear" w:color="auto" w:fill="FFFFFF"/>
        <w:autoSpaceDE w:val="0"/>
        <w:autoSpaceDN w:val="0"/>
        <w:adjustRightInd w:val="0"/>
        <w:jc w:val="both"/>
        <w:rPr>
          <w:lang w:val="en-US"/>
        </w:rPr>
      </w:pPr>
      <w:r w:rsidRPr="00992F0F">
        <w:rPr>
          <w:lang w:val="en-US"/>
        </w:rPr>
        <w:t>Including titles in signatures is, in fact, more common among women than among men, partly because many women like to make it clear either that they are married (Mrs) or unmarried (Miss).</w:t>
      </w:r>
    </w:p>
    <w:p w:rsidR="00CE4B00" w:rsidRPr="00992F0F" w:rsidRDefault="00CE4B00" w:rsidP="00CE4B00">
      <w:pPr>
        <w:shd w:val="clear" w:color="auto" w:fill="FFFFFF"/>
        <w:autoSpaceDE w:val="0"/>
        <w:autoSpaceDN w:val="0"/>
        <w:adjustRightInd w:val="0"/>
        <w:jc w:val="both"/>
        <w:rPr>
          <w:lang w:val="en-US"/>
        </w:rPr>
      </w:pPr>
      <w:r w:rsidRPr="00992F0F">
        <w:rPr>
          <w:lang w:val="en-US"/>
        </w:rPr>
        <w:t>It also possible to include the title in the typewritten signature, usually in brackets, as in these two examples:</w:t>
      </w:r>
    </w:p>
    <w:tbl>
      <w:tblPr>
        <w:tblW w:w="0" w:type="auto"/>
        <w:tblInd w:w="40" w:type="dxa"/>
        <w:tblLayout w:type="fixed"/>
        <w:tblCellMar>
          <w:left w:w="40" w:type="dxa"/>
          <w:right w:w="40" w:type="dxa"/>
        </w:tblCellMar>
        <w:tblLook w:val="0000" w:firstRow="0" w:lastRow="0" w:firstColumn="0" w:lastColumn="0" w:noHBand="0" w:noVBand="0"/>
      </w:tblPr>
      <w:tblGrid>
        <w:gridCol w:w="2818"/>
        <w:gridCol w:w="2947"/>
      </w:tblGrid>
      <w:tr w:rsidR="00CE4B00" w:rsidRPr="00992F0F" w:rsidTr="00F37FF4">
        <w:trPr>
          <w:trHeight w:val="293"/>
        </w:trPr>
        <w:tc>
          <w:tcPr>
            <w:tcW w:w="2818"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Yours faithfully,</w:t>
            </w:r>
          </w:p>
        </w:tc>
        <w:tc>
          <w:tcPr>
            <w:tcW w:w="2947"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Yours sincerely</w:t>
            </w:r>
          </w:p>
        </w:tc>
      </w:tr>
      <w:tr w:rsidR="00CE4B00" w:rsidRPr="00992F0F" w:rsidTr="00F37FF4">
        <w:trPr>
          <w:trHeight w:val="307"/>
        </w:trPr>
        <w:tc>
          <w:tcPr>
            <w:tcW w:w="2818"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i/>
                <w:iCs/>
                <w:lang w:val="en-US"/>
              </w:rPr>
              <w:t>T Shurgold</w:t>
            </w:r>
          </w:p>
        </w:tc>
        <w:tc>
          <w:tcPr>
            <w:tcW w:w="2947"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i/>
                <w:iCs/>
                <w:lang w:val="en-US"/>
              </w:rPr>
              <w:t>Howatt</w:t>
            </w:r>
          </w:p>
        </w:tc>
      </w:tr>
      <w:tr w:rsidR="00CE4B00" w:rsidRPr="00992F0F" w:rsidTr="00F37FF4">
        <w:trPr>
          <w:trHeight w:val="331"/>
        </w:trPr>
        <w:tc>
          <w:tcPr>
            <w:tcW w:w="2818"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(Miss) T.Shurgold</w:t>
            </w:r>
          </w:p>
        </w:tc>
        <w:tc>
          <w:tcPr>
            <w:tcW w:w="2947"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J.Howatt (Mr)</w:t>
            </w:r>
          </w:p>
        </w:tc>
      </w:tr>
      <w:tr w:rsidR="00CE4B00" w:rsidRPr="00992F0F" w:rsidTr="00F37FF4">
        <w:trPr>
          <w:trHeight w:val="307"/>
        </w:trPr>
        <w:tc>
          <w:tcPr>
            <w:tcW w:w="2818"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Mr G.Penter</w:t>
            </w:r>
          </w:p>
        </w:tc>
        <w:tc>
          <w:tcPr>
            <w:tcW w:w="2947"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Messrs W.Brownlow &amp; Co</w:t>
            </w:r>
          </w:p>
        </w:tc>
      </w:tr>
      <w:tr w:rsidR="00CE4B00" w:rsidRPr="00992F0F" w:rsidTr="00F37FF4">
        <w:trPr>
          <w:trHeight w:val="312"/>
        </w:trPr>
        <w:tc>
          <w:tcPr>
            <w:tcW w:w="2818"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smartTag w:uri="urn:schemas-microsoft-com:office:smarttags" w:element="Street">
              <w:smartTag w:uri="urn:schemas-microsoft-com:office:smarttags" w:element="address">
                <w:r w:rsidRPr="00992F0F">
                  <w:rPr>
                    <w:lang w:val="en-US"/>
                  </w:rPr>
                  <w:t>49 Memorial Road</w:t>
                </w:r>
              </w:smartTag>
            </w:smartTag>
          </w:p>
        </w:tc>
        <w:tc>
          <w:tcPr>
            <w:tcW w:w="2947"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smartTag w:uri="urn:schemas-microsoft-com:office:smarttags" w:element="Street">
              <w:smartTag w:uri="urn:schemas-microsoft-com:office:smarttags" w:element="address">
                <w:r w:rsidRPr="00992F0F">
                  <w:rPr>
                    <w:lang w:val="en-US"/>
                  </w:rPr>
                  <w:t>600 Grand Street</w:t>
                </w:r>
              </w:smartTag>
            </w:smartTag>
          </w:p>
        </w:tc>
      </w:tr>
      <w:tr w:rsidR="00CE4B00" w:rsidRPr="00992F0F" w:rsidTr="00F37FF4">
        <w:trPr>
          <w:trHeight w:val="317"/>
        </w:trPr>
        <w:tc>
          <w:tcPr>
            <w:tcW w:w="2818"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ORGPINTON</w:t>
            </w:r>
          </w:p>
        </w:tc>
        <w:tc>
          <w:tcPr>
            <w:tcW w:w="2947"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smartTag w:uri="urn:schemas-microsoft-com:office:smarttags" w:element="City">
              <w:smartTag w:uri="urn:schemas-microsoft-com:office:smarttags" w:element="place">
                <w:r w:rsidRPr="00992F0F">
                  <w:rPr>
                    <w:lang w:val="en-US"/>
                  </w:rPr>
                  <w:t>LONDON</w:t>
                </w:r>
              </w:smartTag>
            </w:smartTag>
          </w:p>
        </w:tc>
      </w:tr>
      <w:tr w:rsidR="00CE4B00" w:rsidRPr="00992F0F" w:rsidTr="00F37FF4">
        <w:trPr>
          <w:trHeight w:val="326"/>
        </w:trPr>
        <w:tc>
          <w:tcPr>
            <w:tcW w:w="2818"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smartTag w:uri="urn:schemas-microsoft-com:office:smarttags" w:element="country-region">
              <w:smartTag w:uri="urn:schemas-microsoft-com:office:smarttags" w:element="place">
                <w:r w:rsidRPr="00992F0F">
                  <w:rPr>
                    <w:lang w:val="en-US"/>
                  </w:rPr>
                  <w:t>Kent</w:t>
                </w:r>
              </w:smartTag>
            </w:smartTag>
          </w:p>
        </w:tc>
        <w:tc>
          <w:tcPr>
            <w:tcW w:w="2947"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WIN 9UZ</w:t>
            </w:r>
          </w:p>
        </w:tc>
      </w:tr>
      <w:tr w:rsidR="00CE4B00" w:rsidRPr="00992F0F" w:rsidTr="00F37FF4">
        <w:trPr>
          <w:trHeight w:val="274"/>
        </w:trPr>
        <w:tc>
          <w:tcPr>
            <w:tcW w:w="2818"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BR6 9UA</w:t>
            </w:r>
          </w:p>
        </w:tc>
        <w:tc>
          <w:tcPr>
            <w:tcW w:w="2947" w:type="dxa"/>
            <w:tcBorders>
              <w:top w:val="nil"/>
              <w:left w:val="nil"/>
              <w:bottom w:val="nil"/>
              <w:right w:val="nil"/>
            </w:tcBorders>
            <w:shd w:val="clear" w:color="auto" w:fill="FFFFFF"/>
          </w:tcPr>
          <w:p w:rsidR="00CE4B00" w:rsidRPr="00992F0F" w:rsidRDefault="00CE4B00" w:rsidP="00F37FF4">
            <w:pPr>
              <w:shd w:val="clear" w:color="auto" w:fill="FFFFFF"/>
              <w:autoSpaceDE w:val="0"/>
              <w:autoSpaceDN w:val="0"/>
              <w:adjustRightInd w:val="0"/>
              <w:jc w:val="both"/>
            </w:pPr>
            <w:smartTag w:uri="urn:schemas-microsoft-com:office:smarttags" w:element="country-region">
              <w:smartTag w:uri="urn:schemas-microsoft-com:office:smarttags" w:element="place">
                <w:r w:rsidRPr="00992F0F">
                  <w:rPr>
                    <w:lang w:val="en-US"/>
                  </w:rPr>
                  <w:t>UNITED KINGDOM</w:t>
                </w:r>
              </w:smartTag>
            </w:smartTag>
          </w:p>
        </w:tc>
      </w:tr>
    </w:tbl>
    <w:p w:rsidR="00CE4B00" w:rsidRPr="00107E5D" w:rsidRDefault="00CE4B00" w:rsidP="00CE4B00">
      <w:pPr>
        <w:shd w:val="clear" w:color="auto" w:fill="FFFFFF"/>
        <w:autoSpaceDE w:val="0"/>
        <w:autoSpaceDN w:val="0"/>
        <w:adjustRightInd w:val="0"/>
        <w:spacing w:before="120"/>
        <w:jc w:val="center"/>
        <w:rPr>
          <w:rFonts w:ascii="Arial" w:hAnsi="Arial"/>
          <w:sz w:val="28"/>
          <w:szCs w:val="28"/>
          <w:lang w:val="en-US"/>
        </w:rPr>
      </w:pPr>
      <w:r w:rsidRPr="00107E5D">
        <w:rPr>
          <w:rFonts w:ascii="Arial" w:hAnsi="Arial" w:cs="Arial"/>
          <w:b/>
          <w:bCs/>
          <w:smallCaps/>
          <w:sz w:val="28"/>
          <w:szCs w:val="28"/>
          <w:lang w:val="en-US"/>
        </w:rPr>
        <w:t>Addressing envelopes</w:t>
      </w:r>
    </w:p>
    <w:p w:rsidR="00CE4B00" w:rsidRDefault="00CE4B00" w:rsidP="00CE4B00">
      <w:pPr>
        <w:shd w:val="clear" w:color="auto" w:fill="FFFFFF"/>
        <w:autoSpaceDE w:val="0"/>
        <w:autoSpaceDN w:val="0"/>
        <w:adjustRightInd w:val="0"/>
        <w:jc w:val="both"/>
        <w:rPr>
          <w:lang w:val="uk-UA"/>
        </w:rPr>
      </w:pPr>
      <w:r w:rsidRPr="00992F0F">
        <w:rPr>
          <w:lang w:val="en-US"/>
        </w:rPr>
        <w:t>Envelope addresses are writte</w:t>
      </w:r>
      <w:r>
        <w:rPr>
          <w:lang w:val="en-US"/>
        </w:rPr>
        <w:t>n in a similar way to inside ad</w:t>
      </w:r>
      <w:r w:rsidRPr="00992F0F">
        <w:rPr>
          <w:lang w:val="en-US"/>
        </w:rPr>
        <w:t xml:space="preserve">dresses but, for letters in or going to the </w:t>
      </w:r>
      <w:smartTag w:uri="urn:schemas-microsoft-com:office:smarttags" w:element="place">
        <w:smartTag w:uri="urn:schemas-microsoft-com:office:smarttags" w:element="country-region">
          <w:r w:rsidRPr="00992F0F">
            <w:rPr>
              <w:lang w:val="en-US"/>
            </w:rPr>
            <w:t>UK</w:t>
          </w:r>
        </w:smartTag>
      </w:smartTag>
      <w:r w:rsidRPr="00992F0F">
        <w:rPr>
          <w:lang w:val="en-US"/>
        </w:rPr>
        <w:t>, the post-code is usually written on a line by itself at the end of the address, and the country is written in capital letters.</w:t>
      </w:r>
    </w:p>
    <w:p w:rsidR="00CE4B00" w:rsidRPr="00107E5D" w:rsidRDefault="00CE4B00" w:rsidP="00CE4B00">
      <w:pPr>
        <w:shd w:val="clear" w:color="auto" w:fill="FFFFFF"/>
        <w:autoSpaceDE w:val="0"/>
        <w:autoSpaceDN w:val="0"/>
        <w:adjustRightInd w:val="0"/>
        <w:jc w:val="both"/>
        <w:rPr>
          <w:rFonts w:ascii="Arial" w:hAnsi="Arial"/>
          <w:lang w:val="uk-UA"/>
        </w:rPr>
      </w:pPr>
    </w:p>
    <w:p w:rsidR="00CE4B00" w:rsidRPr="00107E5D" w:rsidRDefault="00CE4B00" w:rsidP="00CE4B00">
      <w:pPr>
        <w:shd w:val="clear" w:color="auto" w:fill="FFFFFF"/>
        <w:autoSpaceDE w:val="0"/>
        <w:autoSpaceDN w:val="0"/>
        <w:adjustRightInd w:val="0"/>
        <w:jc w:val="center"/>
        <w:rPr>
          <w:rFonts w:ascii="Arial" w:hAnsi="Arial"/>
          <w:b/>
          <w:sz w:val="28"/>
          <w:szCs w:val="28"/>
          <w:lang w:val="en-US"/>
        </w:rPr>
      </w:pPr>
      <w:r w:rsidRPr="00107E5D">
        <w:rPr>
          <w:rFonts w:ascii="Arial" w:hAnsi="Arial" w:cs="Arial"/>
          <w:b/>
          <w:bCs/>
          <w:smallCaps/>
          <w:sz w:val="28"/>
          <w:szCs w:val="28"/>
          <w:lang w:val="en-US"/>
        </w:rPr>
        <w:t>Order and sequence</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As well as containing the right amount of information, your letter should also make all the necessary points in a logical sequence, with each idea or piece of information linking up with the previous one in a pattern that can be followed. Do not jump around making a statement, switching to other subjects, then referring back to the point you made a few sentences or paragraphs before.</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b/>
          <w:bCs/>
          <w:lang w:val="en-US"/>
        </w:rPr>
        <w:t>1. Unclear sequence</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Consider this badly-written letter. There is no clear sequence in the letter, which makes it difficult to understand.</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b/>
          <w:bCs/>
          <w:lang w:val="en-US"/>
        </w:rPr>
        <w:t>Dear Sir,</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We are interested in your security system. We would like to know more about the prices and discounts you offer. A business associate of ours, DMS (Wholesalers) Ltd., mentioned your name to us and showed us a cata</w:t>
      </w:r>
      <w:r w:rsidRPr="00992F0F">
        <w:rPr>
          <w:lang w:val="en-US"/>
        </w:rPr>
        <w:softHyphen/>
        <w:t>logue. They were impressed with the security system you installed for them, so we are writing to you about it. Do you gi</w:t>
      </w:r>
      <w:r>
        <w:rPr>
          <w:lang w:val="en-US"/>
        </w:rPr>
        <w:t>ve guarantees with the installa</w:t>
      </w:r>
      <w:r w:rsidRPr="00992F0F">
        <w:rPr>
          <w:lang w:val="en-US"/>
        </w:rPr>
        <w:t>tions?</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 xml:space="preserve">In your catalogue we saw the </w:t>
      </w:r>
      <w:r w:rsidRPr="00992F0F">
        <w:rPr>
          <w:u w:val="single"/>
          <w:lang w:val="en-US"/>
        </w:rPr>
        <w:t>Secure 15</w:t>
      </w:r>
      <w:r w:rsidRPr="00992F0F">
        <w:rPr>
          <w:lang w:val="en-US"/>
        </w:rPr>
        <w:t xml:space="preserve"> which looks as though it might suit our purposes. DMS had the </w:t>
      </w:r>
      <w:r w:rsidRPr="00992F0F">
        <w:rPr>
          <w:u w:val="single"/>
          <w:lang w:val="en-US"/>
        </w:rPr>
        <w:t>Secure 18</w:t>
      </w:r>
      <w:r>
        <w:rPr>
          <w:lang w:val="en-US"/>
        </w:rPr>
        <w:t xml:space="preserve"> installed, but as we men</w:t>
      </w:r>
      <w:r w:rsidRPr="00992F0F">
        <w:rPr>
          <w:lang w:val="en-US"/>
        </w:rPr>
        <w:t xml:space="preserve">tioned, they are wholesalers, while we are a chain of stores. We would like something that can prevent robbery and shoplifting, so the </w:t>
      </w:r>
      <w:r w:rsidRPr="00992F0F">
        <w:rPr>
          <w:u w:val="single"/>
          <w:lang w:val="en-US"/>
        </w:rPr>
        <w:t>Secure 15</w:t>
      </w:r>
      <w:r w:rsidRPr="00992F0F">
        <w:rPr>
          <w:lang w:val="en-US"/>
        </w:rPr>
        <w:t xml:space="preserve"> might suit us.</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How long would it take to install a system that would s</w:t>
      </w:r>
      <w:r>
        <w:rPr>
          <w:lang w:val="en-US"/>
        </w:rPr>
        <w:t>erve all de</w:t>
      </w:r>
      <w:r w:rsidRPr="00992F0F">
        <w:rPr>
          <w:lang w:val="en-US"/>
        </w:rPr>
        <w:t>partments? Could you send an inspector or adviser to see us at some time?</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If you can offer competitive prices and guarantees we would put your system in all our outlets, but initially we would only install the system in our main branch.</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We would like to make a decision on</w:t>
      </w:r>
      <w:r>
        <w:rPr>
          <w:lang w:val="en-US"/>
        </w:rPr>
        <w:t xml:space="preserve"> this soon, so we would appreci</w:t>
      </w:r>
      <w:r w:rsidRPr="00992F0F">
        <w:rPr>
          <w:lang w:val="en-US"/>
        </w:rPr>
        <w:t>ate an early reply.</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Yours faithfully,</w:t>
      </w:r>
    </w:p>
    <w:p w:rsidR="00CE4B00" w:rsidRPr="00992F0F" w:rsidRDefault="00CE4B00" w:rsidP="00CE4B00">
      <w:pPr>
        <w:shd w:val="clear" w:color="auto" w:fill="FFFFFF"/>
        <w:autoSpaceDE w:val="0"/>
        <w:autoSpaceDN w:val="0"/>
        <w:adjustRightInd w:val="0"/>
        <w:jc w:val="both"/>
        <w:rPr>
          <w:lang w:val="en-GB"/>
        </w:rPr>
      </w:pPr>
      <w:r w:rsidRPr="00992F0F">
        <w:rPr>
          <w:lang w:val="en-US"/>
        </w:rPr>
        <w:t>R.S.Thompson,</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Sales Manager</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b/>
          <w:bCs/>
          <w:lang w:val="en-US"/>
        </w:rPr>
        <w:t>2. Clear sequence</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Here is a better version of the same letter, in which the ideas and information are in logical order.</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b/>
          <w:bCs/>
          <w:lang w:val="en-US"/>
        </w:rPr>
        <w:lastRenderedPageBreak/>
        <w:t>Dear Mr Jarry,</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We are a chain of retail stores and ar</w:t>
      </w:r>
      <w:r>
        <w:rPr>
          <w:lang w:val="en-US"/>
        </w:rPr>
        <w:t>e looking for an efficient secu</w:t>
      </w:r>
      <w:r w:rsidRPr="00992F0F">
        <w:rPr>
          <w:lang w:val="en-US"/>
        </w:rPr>
        <w:t xml:space="preserve">rity system. You were recommended to us by our associates DMS 9Wholesalers Ltd. for whom you recently installed an alarm system, the </w:t>
      </w:r>
      <w:r w:rsidRPr="00992F0F">
        <w:rPr>
          <w:u w:val="single"/>
          <w:lang w:val="en-US"/>
        </w:rPr>
        <w:t>Secure 18.</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We need an installation which would g</w:t>
      </w:r>
      <w:r>
        <w:rPr>
          <w:lang w:val="en-US"/>
        </w:rPr>
        <w:t>ive us comprehensive protec</w:t>
      </w:r>
      <w:r w:rsidRPr="00992F0F">
        <w:rPr>
          <w:lang w:val="en-US"/>
        </w:rPr>
        <w:t>tion against robbery and shoplifting throug</w:t>
      </w:r>
      <w:r>
        <w:rPr>
          <w:lang w:val="en-US"/>
        </w:rPr>
        <w:t>hout all departments and the Se</w:t>
      </w:r>
      <w:r w:rsidRPr="00992F0F">
        <w:rPr>
          <w:lang w:val="en-US"/>
        </w:rPr>
        <w:t>cure 15 featured in your catalogue appears to suit us.</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However, if one of your representatives could come along and see us, he would probably be able to give us more advice and details of available systems.</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 xml:space="preserve">Initially we will test your system in </w:t>
      </w:r>
      <w:r>
        <w:rPr>
          <w:lang w:val="en-US"/>
        </w:rPr>
        <w:t>our main branch, and if success</w:t>
      </w:r>
      <w:r w:rsidRPr="00992F0F">
        <w:rPr>
          <w:lang w:val="en-US"/>
        </w:rPr>
        <w:t>ful, competitive quotation and full guarantees for maintenance and service would be necessary.</w:t>
      </w:r>
    </w:p>
    <w:p w:rsidR="00CE4B00" w:rsidRPr="00992F0F" w:rsidRDefault="00CE4B00" w:rsidP="00CE4B00">
      <w:pPr>
        <w:shd w:val="clear" w:color="auto" w:fill="FFFFFF"/>
        <w:autoSpaceDE w:val="0"/>
        <w:autoSpaceDN w:val="0"/>
        <w:adjustRightInd w:val="0"/>
        <w:jc w:val="both"/>
        <w:rPr>
          <w:rFonts w:ascii="Arial" w:hAnsi="Arial"/>
          <w:lang w:val="en-GB"/>
        </w:rPr>
      </w:pPr>
      <w:r w:rsidRPr="00992F0F">
        <w:rPr>
          <w:lang w:val="en-US"/>
        </w:rPr>
        <w:t>Please, reply as soon as possible as we would like to make a decision within the next few months. Thank you.</w:t>
      </w:r>
    </w:p>
    <w:p w:rsidR="00CE4B00" w:rsidRPr="00992F0F" w:rsidRDefault="00CE4B00" w:rsidP="00CE4B00">
      <w:pPr>
        <w:jc w:val="both"/>
        <w:rPr>
          <w:lang w:val="en-GB"/>
        </w:rPr>
      </w:pPr>
      <w:r w:rsidRPr="00992F0F">
        <w:rPr>
          <w:lang w:val="en-US"/>
        </w:rPr>
        <w:t>Yours sincerely,</w:t>
      </w:r>
    </w:p>
    <w:p w:rsidR="00CE4B00" w:rsidRPr="00992F0F" w:rsidRDefault="00CE4B00" w:rsidP="00CE4B00">
      <w:pPr>
        <w:jc w:val="both"/>
        <w:rPr>
          <w:lang w:val="en-GB"/>
        </w:rPr>
      </w:pPr>
      <w:r w:rsidRPr="00992F0F">
        <w:rPr>
          <w:lang w:val="en-US"/>
        </w:rPr>
        <w:t>R.S.Thompson,</w:t>
      </w:r>
    </w:p>
    <w:p w:rsidR="00CE4B00" w:rsidRPr="00992F0F" w:rsidRDefault="00CE4B00" w:rsidP="00CE4B00">
      <w:pPr>
        <w:jc w:val="both"/>
        <w:rPr>
          <w:lang w:val="en-US"/>
        </w:rPr>
      </w:pPr>
      <w:r w:rsidRPr="00992F0F">
        <w:rPr>
          <w:lang w:val="en-US"/>
        </w:rPr>
        <w:t>Sales Manager</w:t>
      </w:r>
    </w:p>
    <w:p w:rsidR="00CE4B00" w:rsidRPr="00107E5D" w:rsidRDefault="00CE4B00" w:rsidP="00CE4B00">
      <w:pPr>
        <w:shd w:val="clear" w:color="auto" w:fill="FFFFFF"/>
        <w:autoSpaceDE w:val="0"/>
        <w:autoSpaceDN w:val="0"/>
        <w:adjustRightInd w:val="0"/>
        <w:jc w:val="center"/>
        <w:rPr>
          <w:rFonts w:ascii="Arial" w:hAnsi="Arial"/>
          <w:sz w:val="28"/>
          <w:szCs w:val="28"/>
          <w:lang w:val="en-US"/>
        </w:rPr>
      </w:pPr>
      <w:r w:rsidRPr="00107E5D">
        <w:rPr>
          <w:rFonts w:ascii="Arial" w:hAnsi="Arial" w:cs="Arial"/>
          <w:b/>
          <w:bCs/>
          <w:smallCaps/>
          <w:sz w:val="28"/>
          <w:szCs w:val="28"/>
          <w:lang w:val="en-US"/>
        </w:rPr>
        <w:t>Planning your letter</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The way to get the right amount of information in your letter, and to get it in the right order, plan your letter in a</w:t>
      </w:r>
      <w:r>
        <w:rPr>
          <w:lang w:val="en-US"/>
        </w:rPr>
        <w:t>dvance. Ask your</w:t>
      </w:r>
      <w:r w:rsidRPr="00992F0F">
        <w:rPr>
          <w:lang w:val="en-US"/>
        </w:rPr>
        <w:t>self: what do you want your letter to achieve and what response do you want? Note down everything you want to include in it before you start writing; then read your notes again to see (a) that you have included all the necessary information, (b) that you haven't included any unnecessary information, and (c</w:t>
      </w:r>
      <w:r>
        <w:rPr>
          <w:lang w:val="en-US"/>
        </w:rPr>
        <w:t>) that you have put the informa</w:t>
      </w:r>
      <w:r w:rsidRPr="00992F0F">
        <w:rPr>
          <w:lang w:val="en-US"/>
        </w:rPr>
        <w:t>tion in the right order.</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Here, for example, is a plan for a letter</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b/>
          <w:bCs/>
          <w:lang w:val="en-US"/>
        </w:rPr>
        <w:t>1st para</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acknowledge enquiry</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b/>
          <w:bCs/>
          <w:lang w:val="en-US"/>
        </w:rPr>
        <w:t>2nd para</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enclose catalogue, price-list</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b/>
          <w:bCs/>
          <w:lang w:val="en-US"/>
        </w:rPr>
        <w:t>3rd para</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draw attention to watches suitable for Mr. Arrand, and latest designs</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b/>
          <w:bCs/>
          <w:lang w:val="en-US"/>
        </w:rPr>
        <w:t>4th para</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mention guarantees and reputation</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b/>
          <w:bCs/>
          <w:lang w:val="en-US"/>
        </w:rPr>
        <w:t>5th para</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encourage further contact</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b/>
          <w:bCs/>
          <w:lang w:val="en-US"/>
        </w:rPr>
        <w:t>1. First paragraph</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The first sentence or paragraph of a letter is an important one since it sets the tone of the letter and gives your reader his impres</w:t>
      </w:r>
      <w:r w:rsidRPr="00992F0F">
        <w:rPr>
          <w:lang w:val="en-US"/>
        </w:rPr>
        <w:softHyphen/>
        <w:t>sion of you and your company.</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E.g. a) Thank you for your enquiry dated 8 July in which you asked us about our range of cosmetics. As you have probably seen in your advertisements in fashion magazine, we appeal to a wide age group from the teenage market through to more mature women, with our products being retailed in leading stores throughout the world.</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b) Thank you for your letter o</w:t>
      </w:r>
      <w:r>
        <w:rPr>
          <w:lang w:val="en-US"/>
        </w:rPr>
        <w:t>f 19 August which I received to</w:t>
      </w:r>
      <w:r w:rsidRPr="00992F0F">
        <w:rPr>
          <w:lang w:val="en-US"/>
        </w:rPr>
        <w:t>day. We can certainly supply you with the industrial floor coverings you asked about, and enclosed you will find a catalogue illustrating our wide range of products which are used in factories and offices throughout the world.</w:t>
      </w:r>
    </w:p>
    <w:p w:rsidR="00CE4B00" w:rsidRPr="00992F0F" w:rsidRDefault="00CE4B00" w:rsidP="00CE4B00">
      <w:pPr>
        <w:shd w:val="clear" w:color="auto" w:fill="FFFFFF"/>
        <w:autoSpaceDE w:val="0"/>
        <w:autoSpaceDN w:val="0"/>
        <w:adjustRightInd w:val="0"/>
        <w:jc w:val="both"/>
        <w:rPr>
          <w:rFonts w:ascii="Arial" w:hAnsi="Arial"/>
          <w:lang w:val="en-US"/>
        </w:rPr>
      </w:pPr>
      <w:r>
        <w:rPr>
          <w:b/>
          <w:bCs/>
          <w:lang w:val="en-US"/>
        </w:rPr>
        <w:t xml:space="preserve">2. </w:t>
      </w:r>
      <w:r w:rsidRPr="00992F0F">
        <w:rPr>
          <w:b/>
          <w:bCs/>
          <w:lang w:val="en-US"/>
        </w:rPr>
        <w:t>Middle paragraphs</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This is the main part of your letter and will concern the points that need to be made, answers you wish to give, or questions you want to ask. It is in the middle paragraphs of a letter that planning is most important, to make sure that your most important points are made clearly, fully and in a logical sequence.</w:t>
      </w:r>
    </w:p>
    <w:p w:rsidR="00CE4B00" w:rsidRPr="00992F0F" w:rsidRDefault="00CE4B00" w:rsidP="00CE4B00">
      <w:pPr>
        <w:shd w:val="clear" w:color="auto" w:fill="FFFFFF"/>
        <w:autoSpaceDE w:val="0"/>
        <w:autoSpaceDN w:val="0"/>
        <w:adjustRightInd w:val="0"/>
        <w:jc w:val="both"/>
        <w:rPr>
          <w:rFonts w:ascii="Arial" w:hAnsi="Arial"/>
          <w:lang w:val="en-US"/>
        </w:rPr>
      </w:pPr>
      <w:r>
        <w:rPr>
          <w:b/>
          <w:bCs/>
          <w:lang w:val="en-US"/>
        </w:rPr>
        <w:t xml:space="preserve">3. </w:t>
      </w:r>
      <w:r w:rsidRPr="00992F0F">
        <w:rPr>
          <w:b/>
          <w:bCs/>
          <w:lang w:val="en-US"/>
        </w:rPr>
        <w:t>Final paragraph</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When closing the letter, you s</w:t>
      </w:r>
      <w:r>
        <w:rPr>
          <w:lang w:val="en-US"/>
        </w:rPr>
        <w:t>hould thank the person for writ</w:t>
      </w:r>
      <w:r w:rsidRPr="00992F0F">
        <w:rPr>
          <w:lang w:val="en-US"/>
        </w:rPr>
        <w:t>ing, if your letter is a reply and if yo</w:t>
      </w:r>
      <w:r>
        <w:rPr>
          <w:lang w:val="en-US"/>
        </w:rPr>
        <w:t>u have not done so at the begin</w:t>
      </w:r>
      <w:r w:rsidRPr="00992F0F">
        <w:rPr>
          <w:lang w:val="en-US"/>
        </w:rPr>
        <w:t xml:space="preserve">ning. Encourage further enquiries or correspondence, and mention that you look forward to hearing from your correspondent soon. You may also wish to restate, very </w:t>
      </w:r>
      <w:r w:rsidRPr="00992F0F">
        <w:rPr>
          <w:lang w:val="en-US"/>
        </w:rPr>
        <w:lastRenderedPageBreak/>
        <w:t>briefl</w:t>
      </w:r>
      <w:r>
        <w:rPr>
          <w:lang w:val="en-US"/>
        </w:rPr>
        <w:t>y, one or two of the most impor</w:t>
      </w:r>
      <w:r w:rsidRPr="00992F0F">
        <w:rPr>
          <w:lang w:val="en-US"/>
        </w:rPr>
        <w:t>tant points you have made in the main part of your letter. Here are some examples:</w:t>
      </w:r>
    </w:p>
    <w:p w:rsidR="00CE4B00" w:rsidRPr="00992F0F" w:rsidRDefault="00CE4B00" w:rsidP="00CE4B00">
      <w:pPr>
        <w:shd w:val="clear" w:color="auto" w:fill="FFFFFF"/>
        <w:autoSpaceDE w:val="0"/>
        <w:autoSpaceDN w:val="0"/>
        <w:adjustRightInd w:val="0"/>
        <w:jc w:val="both"/>
        <w:rPr>
          <w:rFonts w:ascii="Arial" w:hAnsi="Arial"/>
          <w:lang w:val="en-US"/>
        </w:rPr>
      </w:pPr>
      <w:r>
        <w:rPr>
          <w:lang w:val="en-US"/>
        </w:rPr>
        <w:t>a)</w:t>
      </w:r>
      <w:r w:rsidRPr="00992F0F">
        <w:rPr>
          <w:lang w:val="en-US"/>
        </w:rPr>
        <w:t xml:space="preserve"> Once again thank you for writing to us, and please contact us if you would like any further information. To go briefly over the points I have made </w:t>
      </w:r>
      <w:r>
        <w:rPr>
          <w:lang w:val="en-US"/>
        </w:rPr>
        <w:t>–</w:t>
      </w:r>
      <w:r w:rsidRPr="00992F0F">
        <w:rPr>
          <w:lang w:val="en-US"/>
        </w:rPr>
        <w:t xml:space="preserve"> all prices are quoted </w:t>
      </w:r>
      <w:r w:rsidRPr="00992F0F">
        <w:rPr>
          <w:u w:val="single"/>
          <w:lang w:val="en-US"/>
        </w:rPr>
        <w:t>c.i.f.</w:t>
      </w:r>
      <w:r w:rsidRPr="00992F0F">
        <w:rPr>
          <w:lang w:val="en-US"/>
        </w:rPr>
        <w:t xml:space="preserve"> </w:t>
      </w:r>
      <w:smartTag w:uri="urn:schemas-microsoft-com:office:smarttags" w:element="place">
        <w:smartTag w:uri="urn:schemas-microsoft-com:office:smarttags" w:element="City">
          <w:r w:rsidRPr="00992F0F">
            <w:rPr>
              <w:lang w:val="en-US"/>
            </w:rPr>
            <w:t>Yokohama</w:t>
          </w:r>
        </w:smartTag>
      </w:smartTag>
      <w:r w:rsidRPr="00992F0F">
        <w:rPr>
          <w:lang w:val="en-US"/>
        </w:rPr>
        <w:t xml:space="preserve">; delivery would be six weeks from receipt of order; and payment should be made by </w:t>
      </w:r>
      <w:r w:rsidRPr="00992F0F">
        <w:rPr>
          <w:u w:val="single"/>
          <w:lang w:val="en-US"/>
        </w:rPr>
        <w:t>bank draft.</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I look forward to hearing from you soon.</w:t>
      </w:r>
    </w:p>
    <w:p w:rsidR="00CE4B00" w:rsidRPr="00992F0F" w:rsidRDefault="00CE4B00" w:rsidP="00CE4B00">
      <w:pPr>
        <w:shd w:val="clear" w:color="auto" w:fill="FFFFFF"/>
        <w:autoSpaceDE w:val="0"/>
        <w:autoSpaceDN w:val="0"/>
        <w:adjustRightInd w:val="0"/>
        <w:jc w:val="both"/>
        <w:rPr>
          <w:rFonts w:ascii="Arial" w:hAnsi="Arial"/>
          <w:lang w:val="en-US"/>
        </w:rPr>
      </w:pPr>
      <w:r>
        <w:rPr>
          <w:lang w:val="en-US"/>
        </w:rPr>
        <w:t xml:space="preserve">b) </w:t>
      </w:r>
      <w:r w:rsidRPr="00992F0F">
        <w:rPr>
          <w:lang w:val="en-US"/>
        </w:rPr>
        <w:t>I hope I have covered all the questions you asked, but please contact me if there are any other details you require. May I point out that the summer season will soon be with us, so please place an order as soon as possible so that it can be met in good time for when the season starts.</w:t>
      </w:r>
    </w:p>
    <w:p w:rsidR="00CE4B00" w:rsidRPr="00992F0F" w:rsidRDefault="00CE4B00" w:rsidP="00CE4B00">
      <w:pPr>
        <w:shd w:val="clear" w:color="auto" w:fill="FFFFFF"/>
        <w:autoSpaceDE w:val="0"/>
        <w:autoSpaceDN w:val="0"/>
        <w:adjustRightInd w:val="0"/>
        <w:jc w:val="both"/>
        <w:rPr>
          <w:rFonts w:ascii="Arial" w:hAnsi="Arial"/>
          <w:lang w:val="en-US"/>
        </w:rPr>
      </w:pPr>
      <w:r w:rsidRPr="00992F0F">
        <w:rPr>
          <w:lang w:val="en-US"/>
        </w:rPr>
        <w:t>I hope to hear from you in the near future.</w:t>
      </w:r>
    </w:p>
    <w:p w:rsidR="00CE4B00" w:rsidRPr="00992F0F" w:rsidRDefault="00CE4B00" w:rsidP="00CE4B00">
      <w:pPr>
        <w:jc w:val="both"/>
        <w:rPr>
          <w:lang w:val="en-US"/>
        </w:rPr>
      </w:pPr>
      <w:r w:rsidRPr="00992F0F">
        <w:rPr>
          <w:lang w:val="en-US"/>
        </w:rPr>
        <w:t>c) We are sure that you have made the right choice in choosing this particular line as it proves to be a leading seller.</w:t>
      </w:r>
    </w:p>
    <w:p w:rsidR="00CE4B00" w:rsidRPr="00992F0F" w:rsidRDefault="00CE4B00" w:rsidP="00CE4B00">
      <w:pPr>
        <w:shd w:val="clear" w:color="auto" w:fill="FFFFFF"/>
        <w:autoSpaceDE w:val="0"/>
        <w:autoSpaceDN w:val="0"/>
        <w:adjustRightInd w:val="0"/>
        <w:jc w:val="both"/>
        <w:rPr>
          <w:lang w:val="en-US"/>
        </w:rPr>
      </w:pPr>
      <w:r w:rsidRPr="00992F0F">
        <w:rPr>
          <w:lang w:val="en-US"/>
        </w:rPr>
        <w:t>If there is any advice or further information you want we shall be happy to supply it, and look forward to hearing from you.</w:t>
      </w:r>
    </w:p>
    <w:p w:rsidR="00CE4B00" w:rsidRPr="00107E5D" w:rsidRDefault="00CE4B00" w:rsidP="00CE4B00">
      <w:pPr>
        <w:shd w:val="clear" w:color="auto" w:fill="FFFFFF"/>
        <w:autoSpaceDE w:val="0"/>
        <w:autoSpaceDN w:val="0"/>
        <w:adjustRightInd w:val="0"/>
        <w:jc w:val="center"/>
        <w:rPr>
          <w:sz w:val="28"/>
          <w:szCs w:val="28"/>
          <w:lang w:val="en-US"/>
        </w:rPr>
      </w:pPr>
      <w:r w:rsidRPr="00107E5D">
        <w:rPr>
          <w:rFonts w:ascii="Arial" w:hAnsi="Arial" w:cs="Arial"/>
          <w:b/>
          <w:bCs/>
          <w:smallCaps/>
          <w:sz w:val="28"/>
          <w:szCs w:val="28"/>
          <w:lang w:val="en-US"/>
        </w:rPr>
        <w:t>Style and language</w:t>
      </w:r>
    </w:p>
    <w:p w:rsidR="00CE4B00" w:rsidRPr="00992F0F" w:rsidRDefault="00CE4B00" w:rsidP="00CE4B00">
      <w:pPr>
        <w:shd w:val="clear" w:color="auto" w:fill="FFFFFF"/>
        <w:autoSpaceDE w:val="0"/>
        <w:autoSpaceDN w:val="0"/>
        <w:adjustRightInd w:val="0"/>
        <w:jc w:val="both"/>
        <w:rPr>
          <w:lang w:val="en-US"/>
        </w:rPr>
      </w:pPr>
      <w:r w:rsidRPr="00992F0F">
        <w:rPr>
          <w:b/>
          <w:bCs/>
          <w:lang w:val="en-US"/>
        </w:rPr>
        <w:t>1. Simplicity</w:t>
      </w:r>
    </w:p>
    <w:p w:rsidR="00CE4B00" w:rsidRPr="00992F0F" w:rsidRDefault="00CE4B00" w:rsidP="00CE4B00">
      <w:pPr>
        <w:shd w:val="clear" w:color="auto" w:fill="FFFFFF"/>
        <w:autoSpaceDE w:val="0"/>
        <w:autoSpaceDN w:val="0"/>
        <w:adjustRightInd w:val="0"/>
        <w:jc w:val="both"/>
        <w:rPr>
          <w:lang w:val="en-US"/>
        </w:rPr>
      </w:pPr>
      <w:r w:rsidRPr="00992F0F">
        <w:rPr>
          <w:lang w:val="en-US"/>
        </w:rPr>
        <w:t>Commercial correspondence often suffers from an old-fashioned, pompous style of English which complicates the message and gives the reader the feeling that he is reading a language he does not understand. In this letter, all the writer is trying to do is explain why he delayed paying his account, but, because of the style, the letter is too long, and is difficult to write and read.</w:t>
      </w:r>
    </w:p>
    <w:p w:rsidR="00CE4B00" w:rsidRPr="00992F0F" w:rsidRDefault="00CE4B00" w:rsidP="00CE4B00">
      <w:pPr>
        <w:shd w:val="clear" w:color="auto" w:fill="FFFFFF"/>
        <w:autoSpaceDE w:val="0"/>
        <w:autoSpaceDN w:val="0"/>
        <w:adjustRightInd w:val="0"/>
        <w:jc w:val="both"/>
        <w:rPr>
          <w:lang w:val="en-US"/>
        </w:rPr>
      </w:pPr>
      <w:r w:rsidRPr="00992F0F">
        <w:rPr>
          <w:b/>
          <w:bCs/>
          <w:lang w:val="en-US"/>
        </w:rPr>
        <w:t xml:space="preserve">Dear </w:t>
      </w:r>
      <w:r w:rsidRPr="00992F0F">
        <w:rPr>
          <w:lang w:val="en-US"/>
        </w:rPr>
        <w:t>Sir,</w:t>
      </w:r>
    </w:p>
    <w:p w:rsidR="00CE4B00" w:rsidRPr="00992F0F" w:rsidRDefault="00CE4B00" w:rsidP="00CE4B00">
      <w:pPr>
        <w:shd w:val="clear" w:color="auto" w:fill="FFFFFF"/>
        <w:autoSpaceDE w:val="0"/>
        <w:autoSpaceDN w:val="0"/>
        <w:adjustRightInd w:val="0"/>
        <w:jc w:val="both"/>
        <w:rPr>
          <w:lang w:val="en-US"/>
        </w:rPr>
      </w:pPr>
      <w:r w:rsidRPr="00992F0F">
        <w:rPr>
          <w:lang w:val="en-US"/>
        </w:rPr>
        <w:t>I beg to acknowledge the receipt of your letter of the 15th inst. in connection with our not clearing our account which was outstanding as at the end of June.</w:t>
      </w:r>
    </w:p>
    <w:p w:rsidR="00CE4B00" w:rsidRPr="00992F0F" w:rsidRDefault="00CE4B00" w:rsidP="00CE4B00">
      <w:pPr>
        <w:shd w:val="clear" w:color="auto" w:fill="FFFFFF"/>
        <w:autoSpaceDE w:val="0"/>
        <w:autoSpaceDN w:val="0"/>
        <w:adjustRightInd w:val="0"/>
        <w:jc w:val="both"/>
        <w:rPr>
          <w:lang w:val="en-US"/>
        </w:rPr>
      </w:pPr>
      <w:r w:rsidRPr="00992F0F">
        <w:rPr>
          <w:lang w:val="en-US"/>
        </w:rPr>
        <w:t xml:space="preserve">Please accept our profuse apologies. We were unable to settle this matter due to the sudden demise of Mr. Noel, our accountant, and as a result were unaware of those accounts which </w:t>
      </w:r>
      <w:r>
        <w:rPr>
          <w:lang w:val="en-US"/>
        </w:rPr>
        <w:t>were to be cleared. We now, how</w:t>
      </w:r>
      <w:r w:rsidRPr="00992F0F">
        <w:rPr>
          <w:lang w:val="en-US"/>
        </w:rPr>
        <w:t>ever, have managed to trace all our comm</w:t>
      </w:r>
      <w:r>
        <w:rPr>
          <w:lang w:val="en-US"/>
        </w:rPr>
        <w:t>itments and take pleasure in en</w:t>
      </w:r>
      <w:r w:rsidRPr="00992F0F">
        <w:rPr>
          <w:lang w:val="en-US"/>
        </w:rPr>
        <w:t>closing our remittance for $620 which we trust will settle our indebtedness.</w:t>
      </w:r>
    </w:p>
    <w:p w:rsidR="00CE4B00" w:rsidRPr="00992F0F" w:rsidRDefault="00CE4B00" w:rsidP="00CE4B00">
      <w:pPr>
        <w:shd w:val="clear" w:color="auto" w:fill="FFFFFF"/>
        <w:autoSpaceDE w:val="0"/>
        <w:autoSpaceDN w:val="0"/>
        <w:adjustRightInd w:val="0"/>
        <w:jc w:val="both"/>
        <w:rPr>
          <w:lang w:val="en-US"/>
        </w:rPr>
      </w:pPr>
      <w:r w:rsidRPr="00992F0F">
        <w:rPr>
          <w:lang w:val="en-US"/>
        </w:rPr>
        <w:t>We hope that this unforeseen incid</w:t>
      </w:r>
      <w:r>
        <w:rPr>
          <w:lang w:val="en-US"/>
        </w:rPr>
        <w:t>ent did not in any way inconven</w:t>
      </w:r>
      <w:r w:rsidRPr="00992F0F">
        <w:rPr>
          <w:lang w:val="en-US"/>
        </w:rPr>
        <w:t>ience you, nor lead you to believe that our not clearing our balance on the due date was an intention on our part to delay payment.</w:t>
      </w:r>
    </w:p>
    <w:p w:rsidR="00CE4B00" w:rsidRPr="00992F0F" w:rsidRDefault="00CE4B00" w:rsidP="00CE4B00">
      <w:pPr>
        <w:shd w:val="clear" w:color="auto" w:fill="FFFFFF"/>
        <w:autoSpaceDE w:val="0"/>
        <w:autoSpaceDN w:val="0"/>
        <w:adjustRightInd w:val="0"/>
        <w:jc w:val="both"/>
        <w:rPr>
          <w:lang w:val="en-US"/>
        </w:rPr>
      </w:pPr>
      <w:r w:rsidRPr="00992F0F">
        <w:rPr>
          <w:lang w:val="en-US"/>
        </w:rPr>
        <w:t>We remain, yours, etc.</w:t>
      </w:r>
    </w:p>
    <w:p w:rsidR="00CE4B00" w:rsidRPr="00992F0F" w:rsidRDefault="00CE4B00" w:rsidP="00CE4B00">
      <w:pPr>
        <w:shd w:val="clear" w:color="auto" w:fill="FFFFFF"/>
        <w:autoSpaceDE w:val="0"/>
        <w:autoSpaceDN w:val="0"/>
        <w:adjustRightInd w:val="0"/>
        <w:jc w:val="both"/>
        <w:rPr>
          <w:lang w:val="en-US"/>
        </w:rPr>
      </w:pPr>
      <w:r w:rsidRPr="00992F0F">
        <w:rPr>
          <w:lang w:val="en-US"/>
        </w:rPr>
        <w:t>Here is the simpler version of the letter. Mr. Aldine will be satisfied with it because it tells him, in a simple and clear style, what he wants to know. First, his customer remembers his name. Second, he apologised. Third, Mr. Aldine knows his was not the only account that has not been paid, and knows why. Finally, he has his cheque.</w:t>
      </w:r>
    </w:p>
    <w:p w:rsidR="00CE4B00" w:rsidRPr="00992F0F" w:rsidRDefault="00CE4B00" w:rsidP="00CE4B00">
      <w:pPr>
        <w:shd w:val="clear" w:color="auto" w:fill="FFFFFF"/>
        <w:autoSpaceDE w:val="0"/>
        <w:autoSpaceDN w:val="0"/>
        <w:adjustRightInd w:val="0"/>
        <w:jc w:val="both"/>
        <w:rPr>
          <w:lang w:val="en-US"/>
        </w:rPr>
      </w:pPr>
      <w:r w:rsidRPr="00992F0F">
        <w:rPr>
          <w:b/>
          <w:bCs/>
          <w:lang w:val="en-US"/>
        </w:rPr>
        <w:t xml:space="preserve">Dear </w:t>
      </w:r>
      <w:r w:rsidRPr="00992F0F">
        <w:rPr>
          <w:lang w:val="en-US"/>
        </w:rPr>
        <w:t xml:space="preserve">Mr </w:t>
      </w:r>
      <w:r w:rsidRPr="00992F0F">
        <w:rPr>
          <w:b/>
          <w:bCs/>
          <w:lang w:val="en-US"/>
        </w:rPr>
        <w:t>Aldine,</w:t>
      </w:r>
    </w:p>
    <w:p w:rsidR="00CE4B00" w:rsidRPr="00992F0F" w:rsidRDefault="00CE4B00" w:rsidP="00CE4B00">
      <w:pPr>
        <w:shd w:val="clear" w:color="auto" w:fill="FFFFFF"/>
        <w:autoSpaceDE w:val="0"/>
        <w:autoSpaceDN w:val="0"/>
        <w:adjustRightInd w:val="0"/>
        <w:jc w:val="both"/>
        <w:rPr>
          <w:lang w:val="en-US"/>
        </w:rPr>
      </w:pPr>
      <w:r w:rsidRPr="00992F0F">
        <w:rPr>
          <w:lang w:val="en-US"/>
        </w:rPr>
        <w:t>I am replying to your letter of 15</w:t>
      </w:r>
      <w:r w:rsidRPr="00992F0F">
        <w:rPr>
          <w:vertAlign w:val="superscript"/>
          <w:lang w:val="en-US"/>
        </w:rPr>
        <w:t>th</w:t>
      </w:r>
      <w:r w:rsidRPr="00992F0F">
        <w:rPr>
          <w:lang w:val="en-US"/>
        </w:rPr>
        <w:t xml:space="preserve"> July asking us to clear our June balance.</w:t>
      </w:r>
    </w:p>
    <w:p w:rsidR="00CE4B00" w:rsidRPr="00992F0F" w:rsidRDefault="00CE4B00" w:rsidP="00CE4B00">
      <w:pPr>
        <w:shd w:val="clear" w:color="auto" w:fill="FFFFFF"/>
        <w:autoSpaceDE w:val="0"/>
        <w:autoSpaceDN w:val="0"/>
        <w:adjustRightInd w:val="0"/>
        <w:jc w:val="both"/>
        <w:rPr>
          <w:lang w:val="en-US"/>
        </w:rPr>
      </w:pPr>
      <w:r w:rsidRPr="00992F0F">
        <w:rPr>
          <w:lang w:val="en-US"/>
        </w:rPr>
        <w:t>I apologise for not settling the accou</w:t>
      </w:r>
      <w:r>
        <w:rPr>
          <w:lang w:val="en-US"/>
        </w:rPr>
        <w:t>nt sooner, but due to the unfor</w:t>
      </w:r>
      <w:r w:rsidRPr="00992F0F">
        <w:rPr>
          <w:lang w:val="en-US"/>
        </w:rPr>
        <w:t>tunate death of Mr. Noel, our accountant, we were not able to settle any of our outstanding balances.</w:t>
      </w:r>
    </w:p>
    <w:p w:rsidR="00CE4B00" w:rsidRPr="00992F0F" w:rsidRDefault="00CE4B00" w:rsidP="00CE4B00">
      <w:pPr>
        <w:shd w:val="clear" w:color="auto" w:fill="FFFFFF"/>
        <w:autoSpaceDE w:val="0"/>
        <w:autoSpaceDN w:val="0"/>
        <w:adjustRightInd w:val="0"/>
        <w:jc w:val="both"/>
        <w:rPr>
          <w:lang w:val="en-US"/>
        </w:rPr>
      </w:pPr>
      <w:r w:rsidRPr="00992F0F">
        <w:rPr>
          <w:lang w:val="en-US"/>
        </w:rPr>
        <w:t>Please, find enclosed our cheque for $620, and accept our apologies for any inconvenience.</w:t>
      </w:r>
    </w:p>
    <w:p w:rsidR="00CE4B00" w:rsidRPr="00992F0F" w:rsidRDefault="00CE4B00" w:rsidP="00CE4B00">
      <w:pPr>
        <w:shd w:val="clear" w:color="auto" w:fill="FFFFFF"/>
        <w:autoSpaceDE w:val="0"/>
        <w:autoSpaceDN w:val="0"/>
        <w:adjustRightInd w:val="0"/>
        <w:jc w:val="both"/>
        <w:rPr>
          <w:lang w:val="en-US"/>
        </w:rPr>
      </w:pPr>
      <w:r w:rsidRPr="00992F0F">
        <w:rPr>
          <w:lang w:val="en-US"/>
        </w:rPr>
        <w:t>Yours sincerely, R.S.Thompson Sales Manager</w:t>
      </w:r>
    </w:p>
    <w:p w:rsidR="00CE4B00" w:rsidRPr="00992F0F" w:rsidRDefault="00CE4B00" w:rsidP="00CE4B00">
      <w:pPr>
        <w:shd w:val="clear" w:color="auto" w:fill="FFFFFF"/>
        <w:autoSpaceDE w:val="0"/>
        <w:autoSpaceDN w:val="0"/>
        <w:adjustRightInd w:val="0"/>
        <w:jc w:val="both"/>
        <w:rPr>
          <w:lang w:val="en-US"/>
        </w:rPr>
      </w:pPr>
      <w:r>
        <w:rPr>
          <w:b/>
          <w:bCs/>
          <w:lang w:val="en-US"/>
        </w:rPr>
        <w:t xml:space="preserve">2. </w:t>
      </w:r>
      <w:r w:rsidRPr="00992F0F">
        <w:rPr>
          <w:b/>
          <w:bCs/>
          <w:lang w:val="en-US"/>
        </w:rPr>
        <w:t>Courtesy</w:t>
      </w:r>
    </w:p>
    <w:p w:rsidR="00CE4B00" w:rsidRPr="00992F0F" w:rsidRDefault="00CE4B00" w:rsidP="00CE4B00">
      <w:pPr>
        <w:shd w:val="clear" w:color="auto" w:fill="FFFFFF"/>
        <w:autoSpaceDE w:val="0"/>
        <w:autoSpaceDN w:val="0"/>
        <w:adjustRightInd w:val="0"/>
        <w:jc w:val="both"/>
        <w:rPr>
          <w:lang w:val="en-US"/>
        </w:rPr>
      </w:pPr>
      <w:r w:rsidRPr="00992F0F">
        <w:rPr>
          <w:lang w:val="en-US"/>
        </w:rPr>
        <w:t xml:space="preserve">Your style should not, however, be so simple that it becomes discourteous. Here is an example of a </w:t>
      </w:r>
      <w:r>
        <w:rPr>
          <w:lang w:val="en-US"/>
        </w:rPr>
        <w:t>letter that is so short and sim</w:t>
      </w:r>
      <w:r w:rsidRPr="00992F0F">
        <w:rPr>
          <w:lang w:val="en-US"/>
        </w:rPr>
        <w:t>ple that it sounds rude.</w:t>
      </w:r>
    </w:p>
    <w:p w:rsidR="00CE4B00" w:rsidRPr="00992F0F" w:rsidRDefault="00CE4B00" w:rsidP="00CE4B00">
      <w:pPr>
        <w:shd w:val="clear" w:color="auto" w:fill="FFFFFF"/>
        <w:autoSpaceDE w:val="0"/>
        <w:autoSpaceDN w:val="0"/>
        <w:adjustRightInd w:val="0"/>
        <w:jc w:val="both"/>
        <w:rPr>
          <w:lang w:val="en-US"/>
        </w:rPr>
      </w:pPr>
      <w:r w:rsidRPr="00992F0F">
        <w:rPr>
          <w:b/>
          <w:bCs/>
          <w:lang w:val="en-US"/>
        </w:rPr>
        <w:t>Dear Sir,</w:t>
      </w:r>
    </w:p>
    <w:p w:rsidR="00CE4B00" w:rsidRPr="00992F0F" w:rsidRDefault="00CE4B00" w:rsidP="00CE4B00">
      <w:pPr>
        <w:shd w:val="clear" w:color="auto" w:fill="FFFFFF"/>
        <w:autoSpaceDE w:val="0"/>
        <w:autoSpaceDN w:val="0"/>
        <w:adjustRightInd w:val="0"/>
        <w:jc w:val="both"/>
        <w:rPr>
          <w:lang w:val="en-US"/>
        </w:rPr>
      </w:pPr>
      <w:r w:rsidRPr="00992F0F">
        <w:rPr>
          <w:lang w:val="en-US"/>
        </w:rPr>
        <w:t>I have already written to you concerning your outstanding debt of $591. This should have been cleared three months ago. You don't seem to want to co-operate in paying us, and therefore we will sue you if your debt is not cleared within the next ten days.</w:t>
      </w:r>
    </w:p>
    <w:p w:rsidR="00CE4B00" w:rsidRPr="00992F0F" w:rsidRDefault="00CE4B00" w:rsidP="00CE4B00">
      <w:pPr>
        <w:shd w:val="clear" w:color="auto" w:fill="FFFFFF"/>
        <w:autoSpaceDE w:val="0"/>
        <w:autoSpaceDN w:val="0"/>
        <w:adjustRightInd w:val="0"/>
        <w:jc w:val="both"/>
        <w:rPr>
          <w:lang w:val="en-US"/>
        </w:rPr>
      </w:pPr>
      <w:r w:rsidRPr="00992F0F">
        <w:rPr>
          <w:lang w:val="en-US"/>
        </w:rPr>
        <w:t>Yours, etc.</w:t>
      </w:r>
    </w:p>
    <w:p w:rsidR="00CE4B00" w:rsidRPr="00992F0F" w:rsidRDefault="00CE4B00" w:rsidP="00CE4B00">
      <w:pPr>
        <w:shd w:val="clear" w:color="auto" w:fill="FFFFFF"/>
        <w:autoSpaceDE w:val="0"/>
        <w:autoSpaceDN w:val="0"/>
        <w:adjustRightInd w:val="0"/>
        <w:jc w:val="both"/>
        <w:rPr>
          <w:lang w:val="en-US"/>
        </w:rPr>
      </w:pPr>
      <w:r w:rsidRPr="00992F0F">
        <w:rPr>
          <w:lang w:val="en-US"/>
        </w:rPr>
        <w:t>In this version of the same letter, notice the stylistic devices that are used to make it more polite: complex sentences, joined by conjunction, rather than short sentences; passive rather than active; full forms rather than abbreviated forms.</w:t>
      </w:r>
    </w:p>
    <w:p w:rsidR="00CE4B00" w:rsidRPr="00992F0F" w:rsidRDefault="00CE4B00" w:rsidP="00CE4B00">
      <w:pPr>
        <w:shd w:val="clear" w:color="auto" w:fill="FFFFFF"/>
        <w:autoSpaceDE w:val="0"/>
        <w:autoSpaceDN w:val="0"/>
        <w:adjustRightInd w:val="0"/>
        <w:jc w:val="both"/>
        <w:rPr>
          <w:lang w:val="en-US"/>
        </w:rPr>
      </w:pPr>
      <w:r w:rsidRPr="00992F0F">
        <w:rPr>
          <w:b/>
          <w:bCs/>
          <w:lang w:val="en-US"/>
        </w:rPr>
        <w:lastRenderedPageBreak/>
        <w:t>Dear Mr. Rohn,</w:t>
      </w:r>
    </w:p>
    <w:p w:rsidR="00CE4B00" w:rsidRPr="00992F0F" w:rsidRDefault="00CE4B00" w:rsidP="00CE4B00">
      <w:pPr>
        <w:shd w:val="clear" w:color="auto" w:fill="FFFFFF"/>
        <w:autoSpaceDE w:val="0"/>
        <w:autoSpaceDN w:val="0"/>
        <w:adjustRightInd w:val="0"/>
        <w:jc w:val="both"/>
        <w:rPr>
          <w:lang w:val="en-US"/>
        </w:rPr>
      </w:pPr>
      <w:r w:rsidRPr="00992F0F">
        <w:rPr>
          <w:lang w:val="en-US"/>
        </w:rPr>
        <w:t>I refer to the previous letter sent on 10</w:t>
      </w:r>
      <w:r w:rsidRPr="00992F0F">
        <w:rPr>
          <w:vertAlign w:val="superscript"/>
          <w:lang w:val="en-US"/>
        </w:rPr>
        <w:t>th</w:t>
      </w:r>
      <w:r w:rsidRPr="00992F0F">
        <w:rPr>
          <w:lang w:val="en-US"/>
        </w:rPr>
        <w:t xml:space="preserve"> October in which you were asked to clear the balance of $591 which has been outstanding since July. As you did not reply to the letter you leave little choice for me but to place the matter in the hands of solicitors. However, I am reluctant to do this and am offering you a further ten days to settle the account.</w:t>
      </w:r>
    </w:p>
    <w:p w:rsidR="00CE4B00" w:rsidRPr="00992F0F" w:rsidRDefault="00CE4B00" w:rsidP="00CE4B00">
      <w:pPr>
        <w:shd w:val="clear" w:color="auto" w:fill="FFFFFF"/>
        <w:autoSpaceDE w:val="0"/>
        <w:autoSpaceDN w:val="0"/>
        <w:adjustRightInd w:val="0"/>
        <w:jc w:val="both"/>
        <w:rPr>
          <w:lang w:val="en-US"/>
        </w:rPr>
      </w:pPr>
      <w:r w:rsidRPr="00992F0F">
        <w:rPr>
          <w:lang w:val="en-US"/>
        </w:rPr>
        <w:t>Yours sincerely, R.S.Thompson Sales Manager</w:t>
      </w:r>
    </w:p>
    <w:p w:rsidR="00CE4B00" w:rsidRPr="00992F0F" w:rsidRDefault="00CE4B00" w:rsidP="00CE4B00">
      <w:pPr>
        <w:shd w:val="clear" w:color="auto" w:fill="FFFFFF"/>
        <w:autoSpaceDE w:val="0"/>
        <w:autoSpaceDN w:val="0"/>
        <w:adjustRightInd w:val="0"/>
        <w:jc w:val="both"/>
        <w:rPr>
          <w:lang w:val="en-GB"/>
        </w:rPr>
      </w:pPr>
      <w:r>
        <w:rPr>
          <w:b/>
          <w:bCs/>
          <w:lang w:val="en-US"/>
        </w:rPr>
        <w:t xml:space="preserve">3. </w:t>
      </w:r>
      <w:r w:rsidRPr="00992F0F">
        <w:rPr>
          <w:b/>
          <w:bCs/>
          <w:lang w:val="en-US"/>
        </w:rPr>
        <w:t>Idioms and colloquial language</w:t>
      </w:r>
    </w:p>
    <w:p w:rsidR="00CE4B00" w:rsidRPr="00992F0F" w:rsidRDefault="00CE4B00" w:rsidP="00CE4B00">
      <w:pPr>
        <w:shd w:val="clear" w:color="auto" w:fill="FFFFFF"/>
        <w:autoSpaceDE w:val="0"/>
        <w:autoSpaceDN w:val="0"/>
        <w:adjustRightInd w:val="0"/>
        <w:jc w:val="both"/>
        <w:rPr>
          <w:lang w:val="en-US"/>
        </w:rPr>
      </w:pPr>
      <w:r w:rsidRPr="00992F0F">
        <w:rPr>
          <w:lang w:val="en-US"/>
        </w:rPr>
        <w:t>It is important to try to get the right 'tone' in your letter. This means that, generally speaking, you should aim for a neutral tone, avoiding pompous language on the</w:t>
      </w:r>
      <w:r>
        <w:rPr>
          <w:lang w:val="en-US"/>
        </w:rPr>
        <w:t xml:space="preserve"> one hand and informal or collo</w:t>
      </w:r>
      <w:r w:rsidRPr="00992F0F">
        <w:rPr>
          <w:lang w:val="en-US"/>
        </w:rPr>
        <w:t>quial language on the other hand.</w:t>
      </w:r>
    </w:p>
    <w:p w:rsidR="00CE4B00" w:rsidRPr="00992F0F" w:rsidRDefault="00CE4B00" w:rsidP="00CE4B00">
      <w:pPr>
        <w:shd w:val="clear" w:color="auto" w:fill="FFFFFF"/>
        <w:autoSpaceDE w:val="0"/>
        <w:autoSpaceDN w:val="0"/>
        <w:adjustRightInd w:val="0"/>
        <w:jc w:val="both"/>
        <w:rPr>
          <w:lang w:val="en-US"/>
        </w:rPr>
      </w:pPr>
      <w:r w:rsidRPr="00992F0F">
        <w:rPr>
          <w:lang w:val="en-US"/>
        </w:rPr>
        <w:t>A letter may be given the wron</w:t>
      </w:r>
      <w:r>
        <w:rPr>
          <w:lang w:val="en-US"/>
        </w:rPr>
        <w:t>g tone by the use of inappropri</w:t>
      </w:r>
      <w:r w:rsidRPr="00992F0F">
        <w:rPr>
          <w:lang w:val="en-US"/>
        </w:rPr>
        <w:t xml:space="preserve">ate </w:t>
      </w:r>
      <w:r w:rsidRPr="00992F0F">
        <w:rPr>
          <w:i/>
          <w:iCs/>
          <w:lang w:val="en-US"/>
        </w:rPr>
        <w:t xml:space="preserve">vocabulary, idioms, phrasal verbs, </w:t>
      </w:r>
      <w:r w:rsidRPr="00992F0F">
        <w:rPr>
          <w:lang w:val="en-US"/>
        </w:rPr>
        <w:t xml:space="preserve">and </w:t>
      </w:r>
      <w:r w:rsidRPr="00992F0F">
        <w:rPr>
          <w:i/>
          <w:iCs/>
          <w:lang w:val="en-US"/>
        </w:rPr>
        <w:t xml:space="preserve">short forms, </w:t>
      </w:r>
      <w:r w:rsidRPr="00992F0F">
        <w:rPr>
          <w:lang w:val="en-US"/>
        </w:rPr>
        <w:t>among other things. Here are a few examples of each, together with a preferred alternative:</w:t>
      </w:r>
    </w:p>
    <w:tbl>
      <w:tblPr>
        <w:tblW w:w="0" w:type="auto"/>
        <w:tblInd w:w="40" w:type="dxa"/>
        <w:tblLayout w:type="fixed"/>
        <w:tblCellMar>
          <w:left w:w="40" w:type="dxa"/>
          <w:right w:w="40" w:type="dxa"/>
        </w:tblCellMar>
        <w:tblLook w:val="0000" w:firstRow="0" w:lastRow="0" w:firstColumn="0" w:lastColumn="0" w:noHBand="0" w:noVBand="0"/>
      </w:tblPr>
      <w:tblGrid>
        <w:gridCol w:w="3269"/>
        <w:gridCol w:w="2885"/>
      </w:tblGrid>
      <w:tr w:rsidR="00CE4B00" w:rsidRPr="00992F0F" w:rsidTr="00F37FF4">
        <w:trPr>
          <w:trHeight w:val="237"/>
        </w:trPr>
        <w:tc>
          <w:tcPr>
            <w:tcW w:w="3269" w:type="dxa"/>
            <w:tcBorders>
              <w:top w:val="single" w:sz="6" w:space="0" w:color="auto"/>
              <w:left w:val="single" w:sz="6" w:space="0" w:color="auto"/>
              <w:bottom w:val="single" w:sz="6" w:space="0" w:color="auto"/>
              <w:right w:val="single" w:sz="6" w:space="0" w:color="auto"/>
            </w:tcBorders>
            <w:shd w:val="clear" w:color="auto" w:fill="FFFFFF"/>
            <w:vAlign w:val="center"/>
          </w:tcPr>
          <w:p w:rsidR="00CE4B00" w:rsidRPr="00992F0F" w:rsidRDefault="00CE4B00" w:rsidP="00F37FF4">
            <w:pPr>
              <w:shd w:val="clear" w:color="auto" w:fill="FFFFFF"/>
              <w:autoSpaceDE w:val="0"/>
              <w:autoSpaceDN w:val="0"/>
              <w:adjustRightInd w:val="0"/>
              <w:jc w:val="center"/>
            </w:pPr>
            <w:r w:rsidRPr="00992F0F">
              <w:rPr>
                <w:b/>
                <w:bCs/>
                <w:lang w:val="en-US"/>
              </w:rPr>
              <w:t>Wrong</w:t>
            </w:r>
          </w:p>
        </w:tc>
        <w:tc>
          <w:tcPr>
            <w:tcW w:w="2885" w:type="dxa"/>
            <w:tcBorders>
              <w:top w:val="single" w:sz="6" w:space="0" w:color="auto"/>
              <w:left w:val="single" w:sz="6" w:space="0" w:color="auto"/>
              <w:bottom w:val="single" w:sz="6" w:space="0" w:color="auto"/>
              <w:right w:val="single" w:sz="6" w:space="0" w:color="auto"/>
            </w:tcBorders>
            <w:shd w:val="clear" w:color="auto" w:fill="FFFFFF"/>
            <w:vAlign w:val="center"/>
          </w:tcPr>
          <w:p w:rsidR="00CE4B00" w:rsidRPr="00992F0F" w:rsidRDefault="00CE4B00" w:rsidP="00F37FF4">
            <w:pPr>
              <w:shd w:val="clear" w:color="auto" w:fill="FFFFFF"/>
              <w:autoSpaceDE w:val="0"/>
              <w:autoSpaceDN w:val="0"/>
              <w:adjustRightInd w:val="0"/>
              <w:jc w:val="center"/>
            </w:pPr>
            <w:r w:rsidRPr="00992F0F">
              <w:rPr>
                <w:b/>
                <w:bCs/>
                <w:lang w:val="en-US"/>
              </w:rPr>
              <w:t>Right</w:t>
            </w:r>
          </w:p>
        </w:tc>
      </w:tr>
      <w:tr w:rsidR="00CE4B00" w:rsidRPr="00992F0F" w:rsidTr="00F37FF4">
        <w:trPr>
          <w:trHeight w:val="20"/>
        </w:trPr>
        <w:tc>
          <w:tcPr>
            <w:tcW w:w="3269" w:type="dxa"/>
            <w:tcBorders>
              <w:top w:val="single" w:sz="6" w:space="0" w:color="auto"/>
              <w:left w:val="single" w:sz="6" w:space="0" w:color="auto"/>
              <w:bottom w:val="nil"/>
              <w:right w:val="single" w:sz="6" w:space="0" w:color="auto"/>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you've probably guessed</w:t>
            </w:r>
          </w:p>
        </w:tc>
        <w:tc>
          <w:tcPr>
            <w:tcW w:w="2885" w:type="dxa"/>
            <w:tcBorders>
              <w:top w:val="single" w:sz="6" w:space="0" w:color="auto"/>
              <w:left w:val="single" w:sz="6" w:space="0" w:color="auto"/>
              <w:bottom w:val="nil"/>
              <w:right w:val="single" w:sz="6" w:space="0" w:color="auto"/>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you probably know</w:t>
            </w:r>
          </w:p>
        </w:tc>
      </w:tr>
      <w:tr w:rsidR="00CE4B00" w:rsidRPr="00751A54" w:rsidTr="00F37FF4">
        <w:trPr>
          <w:trHeight w:val="20"/>
        </w:trPr>
        <w:tc>
          <w:tcPr>
            <w:tcW w:w="3269" w:type="dxa"/>
            <w:tcBorders>
              <w:top w:val="nil"/>
              <w:left w:val="single" w:sz="6" w:space="0" w:color="auto"/>
              <w:bottom w:val="nil"/>
              <w:right w:val="single" w:sz="6" w:space="0" w:color="auto"/>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t>you'll get your money back</w:t>
            </w:r>
          </w:p>
        </w:tc>
        <w:tc>
          <w:tcPr>
            <w:tcW w:w="2885" w:type="dxa"/>
            <w:tcBorders>
              <w:top w:val="nil"/>
              <w:left w:val="single" w:sz="6" w:space="0" w:color="auto"/>
              <w:bottom w:val="nil"/>
              <w:right w:val="single" w:sz="6" w:space="0" w:color="auto"/>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t>the loan will be repaid</w:t>
            </w:r>
          </w:p>
        </w:tc>
      </w:tr>
      <w:tr w:rsidR="00CE4B00" w:rsidRPr="00992F0F" w:rsidTr="00F37FF4">
        <w:trPr>
          <w:trHeight w:val="20"/>
        </w:trPr>
        <w:tc>
          <w:tcPr>
            <w:tcW w:w="3269" w:type="dxa"/>
            <w:tcBorders>
              <w:top w:val="nil"/>
              <w:left w:val="single" w:sz="6" w:space="0" w:color="auto"/>
              <w:bottom w:val="nil"/>
              <w:right w:val="single" w:sz="6" w:space="0" w:color="auto"/>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to go into property</w:t>
            </w:r>
          </w:p>
        </w:tc>
        <w:tc>
          <w:tcPr>
            <w:tcW w:w="2885" w:type="dxa"/>
            <w:tcBorders>
              <w:top w:val="nil"/>
              <w:left w:val="single" w:sz="6" w:space="0" w:color="auto"/>
              <w:bottom w:val="nil"/>
              <w:right w:val="single" w:sz="6" w:space="0" w:color="auto"/>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to invest in property</w:t>
            </w:r>
          </w:p>
        </w:tc>
      </w:tr>
      <w:tr w:rsidR="00CE4B00" w:rsidRPr="00992F0F" w:rsidTr="00F37FF4">
        <w:trPr>
          <w:trHeight w:val="20"/>
        </w:trPr>
        <w:tc>
          <w:tcPr>
            <w:tcW w:w="3269" w:type="dxa"/>
            <w:tcBorders>
              <w:top w:val="nil"/>
              <w:left w:val="single" w:sz="6" w:space="0" w:color="auto"/>
              <w:bottom w:val="nil"/>
              <w:right w:val="single" w:sz="6" w:space="0" w:color="auto"/>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t>a couple of hundred quid</w:t>
            </w:r>
          </w:p>
        </w:tc>
        <w:tc>
          <w:tcPr>
            <w:tcW w:w="2885" w:type="dxa"/>
            <w:tcBorders>
              <w:top w:val="nil"/>
              <w:left w:val="single" w:sz="6" w:space="0" w:color="auto"/>
              <w:bottom w:val="nil"/>
              <w:right w:val="single" w:sz="6" w:space="0" w:color="auto"/>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two hundred pounds</w:t>
            </w:r>
          </w:p>
        </w:tc>
      </w:tr>
      <w:tr w:rsidR="00CE4B00" w:rsidRPr="00992F0F" w:rsidTr="00F37FF4">
        <w:trPr>
          <w:trHeight w:val="20"/>
        </w:trPr>
        <w:tc>
          <w:tcPr>
            <w:tcW w:w="3269" w:type="dxa"/>
            <w:tcBorders>
              <w:top w:val="nil"/>
              <w:left w:val="single" w:sz="6" w:space="0" w:color="auto"/>
              <w:bottom w:val="nil"/>
              <w:right w:val="single" w:sz="6" w:space="0" w:color="auto"/>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t>prices are at rock bottom</w:t>
            </w:r>
          </w:p>
        </w:tc>
        <w:tc>
          <w:tcPr>
            <w:tcW w:w="2885" w:type="dxa"/>
            <w:tcBorders>
              <w:top w:val="nil"/>
              <w:left w:val="single" w:sz="6" w:space="0" w:color="auto"/>
              <w:bottom w:val="nil"/>
              <w:right w:val="single" w:sz="6" w:space="0" w:color="auto"/>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prices are very low</w:t>
            </w:r>
          </w:p>
        </w:tc>
      </w:tr>
      <w:tr w:rsidR="00CE4B00" w:rsidRPr="00992F0F" w:rsidTr="00F37FF4">
        <w:trPr>
          <w:trHeight w:val="20"/>
        </w:trPr>
        <w:tc>
          <w:tcPr>
            <w:tcW w:w="3269" w:type="dxa"/>
            <w:tcBorders>
              <w:top w:val="nil"/>
              <w:left w:val="single" w:sz="6" w:space="0" w:color="auto"/>
              <w:bottom w:val="single" w:sz="6" w:space="0" w:color="auto"/>
              <w:right w:val="single" w:sz="6" w:space="0" w:color="auto"/>
            </w:tcBorders>
            <w:shd w:val="clear" w:color="auto" w:fill="FFFFFF"/>
          </w:tcPr>
          <w:p w:rsidR="00CE4B00" w:rsidRPr="00992F0F" w:rsidRDefault="00CE4B00" w:rsidP="00F37FF4">
            <w:pPr>
              <w:shd w:val="clear" w:color="auto" w:fill="FFFFFF"/>
              <w:autoSpaceDE w:val="0"/>
              <w:autoSpaceDN w:val="0"/>
              <w:adjustRightInd w:val="0"/>
              <w:jc w:val="both"/>
              <w:rPr>
                <w:lang w:val="en-US"/>
              </w:rPr>
            </w:pPr>
            <w:r w:rsidRPr="00992F0F">
              <w:rPr>
                <w:lang w:val="en-US"/>
              </w:rPr>
              <w:t>prices have gone through the roof</w:t>
            </w:r>
          </w:p>
        </w:tc>
        <w:tc>
          <w:tcPr>
            <w:tcW w:w="2885" w:type="dxa"/>
            <w:tcBorders>
              <w:top w:val="nil"/>
              <w:left w:val="single" w:sz="6" w:space="0" w:color="auto"/>
              <w:bottom w:val="single" w:sz="6" w:space="0" w:color="auto"/>
              <w:right w:val="single" w:sz="6" w:space="0" w:color="auto"/>
            </w:tcBorders>
            <w:shd w:val="clear" w:color="auto" w:fill="FFFFFF"/>
          </w:tcPr>
          <w:p w:rsidR="00CE4B00" w:rsidRPr="00992F0F" w:rsidRDefault="00CE4B00" w:rsidP="00F37FF4">
            <w:pPr>
              <w:shd w:val="clear" w:color="auto" w:fill="FFFFFF"/>
              <w:autoSpaceDE w:val="0"/>
              <w:autoSpaceDN w:val="0"/>
              <w:adjustRightInd w:val="0"/>
              <w:jc w:val="both"/>
            </w:pPr>
            <w:r w:rsidRPr="00992F0F">
              <w:rPr>
                <w:lang w:val="en-US"/>
              </w:rPr>
              <w:t>prices have increased rapidly</w:t>
            </w:r>
          </w:p>
        </w:tc>
      </w:tr>
    </w:tbl>
    <w:p w:rsidR="00CE4B00" w:rsidRPr="00992F0F" w:rsidRDefault="00CE4B00" w:rsidP="00CE4B00">
      <w:pPr>
        <w:shd w:val="clear" w:color="auto" w:fill="FFFFFF"/>
        <w:autoSpaceDE w:val="0"/>
        <w:autoSpaceDN w:val="0"/>
        <w:adjustRightInd w:val="0"/>
        <w:jc w:val="both"/>
        <w:rPr>
          <w:lang w:val="en-US"/>
        </w:rPr>
      </w:pPr>
      <w:r w:rsidRPr="00992F0F">
        <w:rPr>
          <w:lang w:val="en-US"/>
        </w:rPr>
        <w:t>These are perhaps extreme examples, but the general point is that you should be very wary of using idiomic or colloquial language in your letters. Apart from the danger of being misunderstood if your correspondent is a non-native speaker of English, you may also give an impression of over-familiarity.</w:t>
      </w:r>
    </w:p>
    <w:p w:rsidR="00CE4B00" w:rsidRPr="004D1674" w:rsidRDefault="00CE4B00" w:rsidP="00CE4B00">
      <w:pPr>
        <w:shd w:val="clear" w:color="auto" w:fill="FFFFFF"/>
        <w:autoSpaceDE w:val="0"/>
        <w:autoSpaceDN w:val="0"/>
        <w:adjustRightInd w:val="0"/>
        <w:jc w:val="center"/>
        <w:rPr>
          <w:b/>
          <w:sz w:val="28"/>
          <w:szCs w:val="28"/>
          <w:lang w:val="en-US"/>
        </w:rPr>
      </w:pPr>
      <w:r w:rsidRPr="004D1674">
        <w:rPr>
          <w:rFonts w:ascii="Arial" w:hAnsi="Arial" w:cs="Arial"/>
          <w:b/>
          <w:bCs/>
          <w:smallCaps/>
          <w:sz w:val="28"/>
          <w:szCs w:val="28"/>
          <w:lang w:val="en-US"/>
        </w:rPr>
        <w:t>Clarity</w:t>
      </w:r>
    </w:p>
    <w:p w:rsidR="00CE4B00" w:rsidRPr="00992F0F" w:rsidRDefault="00CE4B00" w:rsidP="00CE4B00">
      <w:pPr>
        <w:shd w:val="clear" w:color="auto" w:fill="FFFFFF"/>
        <w:autoSpaceDE w:val="0"/>
        <w:autoSpaceDN w:val="0"/>
        <w:adjustRightInd w:val="0"/>
        <w:jc w:val="both"/>
        <w:rPr>
          <w:lang w:val="en-US"/>
        </w:rPr>
      </w:pPr>
      <w:r w:rsidRPr="00992F0F">
        <w:rPr>
          <w:lang w:val="en-US"/>
        </w:rPr>
        <w:t>Your correspondent must be able to understand what you have written. Confusion in correspondence often arises through the lack of thought and care, and there are a number of ways in which it can happen.</w:t>
      </w:r>
    </w:p>
    <w:p w:rsidR="00CE4B00" w:rsidRPr="00992F0F" w:rsidRDefault="00CE4B00" w:rsidP="00CE4B00">
      <w:pPr>
        <w:shd w:val="clear" w:color="auto" w:fill="FFFFFF"/>
        <w:autoSpaceDE w:val="0"/>
        <w:autoSpaceDN w:val="0"/>
        <w:adjustRightInd w:val="0"/>
        <w:jc w:val="both"/>
        <w:rPr>
          <w:lang w:val="en-US"/>
        </w:rPr>
      </w:pPr>
      <w:r w:rsidRPr="00992F0F">
        <w:rPr>
          <w:b/>
          <w:bCs/>
          <w:lang w:val="en-US"/>
        </w:rPr>
        <w:t>1. Abbreviations</w:t>
      </w:r>
    </w:p>
    <w:p w:rsidR="00CE4B00" w:rsidRPr="00992F0F" w:rsidRDefault="00CE4B00" w:rsidP="00CE4B00">
      <w:pPr>
        <w:shd w:val="clear" w:color="auto" w:fill="FFFFFF"/>
        <w:autoSpaceDE w:val="0"/>
        <w:autoSpaceDN w:val="0"/>
        <w:adjustRightInd w:val="0"/>
        <w:jc w:val="both"/>
        <w:rPr>
          <w:lang w:val="en-US"/>
        </w:rPr>
      </w:pPr>
      <w:r w:rsidRPr="00992F0F">
        <w:rPr>
          <w:lang w:val="en-US"/>
        </w:rPr>
        <w:t>Abbreviations can be useful because they are quick to write and easy to read. But both parties</w:t>
      </w:r>
      <w:r>
        <w:rPr>
          <w:lang w:val="en-US"/>
        </w:rPr>
        <w:t xml:space="preserve"> need to know what the abbrevia</w:t>
      </w:r>
      <w:r w:rsidRPr="00992F0F">
        <w:rPr>
          <w:lang w:val="en-US"/>
        </w:rPr>
        <w:t>tions stand for.</w:t>
      </w:r>
    </w:p>
    <w:p w:rsidR="00CE4B00" w:rsidRPr="00992F0F" w:rsidRDefault="00CE4B00" w:rsidP="00CE4B00">
      <w:pPr>
        <w:shd w:val="clear" w:color="auto" w:fill="FFFFFF"/>
        <w:autoSpaceDE w:val="0"/>
        <w:autoSpaceDN w:val="0"/>
        <w:adjustRightInd w:val="0"/>
        <w:jc w:val="both"/>
        <w:rPr>
          <w:lang w:val="en-US"/>
        </w:rPr>
      </w:pPr>
      <w:r w:rsidRPr="00992F0F">
        <w:rPr>
          <w:lang w:val="en-US"/>
        </w:rPr>
        <w:t xml:space="preserve">The abbreviations c.i.f. and f.o.b., for example, are recognised internationally as meaning </w:t>
      </w:r>
      <w:r w:rsidRPr="00992F0F">
        <w:rPr>
          <w:i/>
          <w:iCs/>
          <w:lang w:val="en-US"/>
        </w:rPr>
        <w:t xml:space="preserve">cost, insurance, </w:t>
      </w:r>
      <w:r w:rsidRPr="00992F0F">
        <w:rPr>
          <w:lang w:val="en-US"/>
        </w:rPr>
        <w:t xml:space="preserve">and </w:t>
      </w:r>
      <w:r w:rsidRPr="00992F0F">
        <w:rPr>
          <w:i/>
          <w:iCs/>
          <w:lang w:val="en-US"/>
        </w:rPr>
        <w:t xml:space="preserve">freight </w:t>
      </w:r>
      <w:r w:rsidRPr="00992F0F">
        <w:rPr>
          <w:lang w:val="en-US"/>
        </w:rPr>
        <w:t xml:space="preserve">and </w:t>
      </w:r>
      <w:r w:rsidRPr="00992F0F">
        <w:rPr>
          <w:i/>
          <w:iCs/>
          <w:lang w:val="en-US"/>
        </w:rPr>
        <w:t xml:space="preserve">free on board. </w:t>
      </w:r>
      <w:r w:rsidRPr="00992F0F">
        <w:rPr>
          <w:lang w:val="en-US"/>
        </w:rPr>
        <w:t xml:space="preserve">But can you be sure that your correspondent would know that o.n.o. means </w:t>
      </w:r>
      <w:r w:rsidRPr="00992F0F">
        <w:rPr>
          <w:i/>
          <w:iCs/>
          <w:lang w:val="en-US"/>
        </w:rPr>
        <w:t>our nearest offer?</w:t>
      </w:r>
    </w:p>
    <w:p w:rsidR="00CE4B00" w:rsidRPr="00992F0F" w:rsidRDefault="00CE4B00" w:rsidP="00CE4B00">
      <w:pPr>
        <w:shd w:val="clear" w:color="auto" w:fill="FFFFFF"/>
        <w:autoSpaceDE w:val="0"/>
        <w:autoSpaceDN w:val="0"/>
        <w:adjustRightInd w:val="0"/>
        <w:jc w:val="both"/>
        <w:rPr>
          <w:lang w:val="en-US"/>
        </w:rPr>
      </w:pPr>
      <w:r w:rsidRPr="00992F0F">
        <w:rPr>
          <w:lang w:val="en-US"/>
        </w:rPr>
        <w:t>Some international organisations, e.g, NATO, are known in all countries by the same set of initials, but many are not, e.g. EEC (European Economic Commun</w:t>
      </w:r>
      <w:r>
        <w:rPr>
          <w:lang w:val="en-US"/>
        </w:rPr>
        <w:t>ity) and UNO (United Nations Or</w:t>
      </w:r>
      <w:r w:rsidRPr="00992F0F">
        <w:rPr>
          <w:lang w:val="en-US"/>
        </w:rPr>
        <w:t>ganizations, e.g. CBI (Confederation of British Industry) and TUC (Trades Union Congress), are even less likely to be known by the initials in other countries. Note, for telephone purposes, that with a few exceptions (NATO is one of them) these abbreviations are not usually pronounced as a word, but as separate letters:/ti:ju:si:/ not/ t u k/.</w:t>
      </w:r>
    </w:p>
    <w:p w:rsidR="00CE4B00" w:rsidRPr="00992F0F" w:rsidRDefault="00CE4B00" w:rsidP="00CE4B00">
      <w:pPr>
        <w:shd w:val="clear" w:color="auto" w:fill="FFFFFF"/>
        <w:autoSpaceDE w:val="0"/>
        <w:autoSpaceDN w:val="0"/>
        <w:adjustRightInd w:val="0"/>
        <w:jc w:val="both"/>
        <w:rPr>
          <w:lang w:val="en-US"/>
        </w:rPr>
      </w:pPr>
      <w:r w:rsidRPr="00992F0F">
        <w:rPr>
          <w:lang w:val="en-US"/>
        </w:rPr>
        <w:t>If you are not absolutely certain that an abbreviation will be easily recognized, do not use it.</w:t>
      </w:r>
    </w:p>
    <w:p w:rsidR="00CE4B00" w:rsidRPr="00992F0F" w:rsidRDefault="00CE4B00" w:rsidP="00CE4B00">
      <w:pPr>
        <w:shd w:val="clear" w:color="auto" w:fill="FFFFFF"/>
        <w:autoSpaceDE w:val="0"/>
        <w:autoSpaceDN w:val="0"/>
        <w:adjustRightInd w:val="0"/>
        <w:jc w:val="both"/>
        <w:rPr>
          <w:lang w:val="en-US"/>
        </w:rPr>
      </w:pPr>
      <w:r w:rsidRPr="00992F0F">
        <w:rPr>
          <w:b/>
          <w:bCs/>
          <w:lang w:val="en-US"/>
        </w:rPr>
        <w:t>2. Figures</w:t>
      </w:r>
    </w:p>
    <w:p w:rsidR="00CE4B00" w:rsidRPr="00992F0F" w:rsidRDefault="00CE4B00" w:rsidP="00CE4B00">
      <w:pPr>
        <w:shd w:val="clear" w:color="auto" w:fill="FFFFFF"/>
        <w:autoSpaceDE w:val="0"/>
        <w:autoSpaceDN w:val="0"/>
        <w:adjustRightInd w:val="0"/>
        <w:jc w:val="both"/>
        <w:rPr>
          <w:lang w:val="en-US"/>
        </w:rPr>
      </w:pPr>
      <w:r w:rsidRPr="00992F0F">
        <w:rPr>
          <w:lang w:val="en-US"/>
        </w:rPr>
        <w:t xml:space="preserve">The use of figures instead of </w:t>
      </w:r>
      <w:r>
        <w:rPr>
          <w:lang w:val="en-US"/>
        </w:rPr>
        <w:t>words for dates can create prob</w:t>
      </w:r>
      <w:r w:rsidRPr="00992F0F">
        <w:rPr>
          <w:lang w:val="en-US"/>
        </w:rPr>
        <w:t>lems.</w:t>
      </w:r>
    </w:p>
    <w:p w:rsidR="00CE4B00" w:rsidRPr="00992F0F" w:rsidRDefault="00CE4B00" w:rsidP="00CE4B00">
      <w:pPr>
        <w:shd w:val="clear" w:color="auto" w:fill="FFFFFF"/>
        <w:autoSpaceDE w:val="0"/>
        <w:autoSpaceDN w:val="0"/>
        <w:adjustRightInd w:val="0"/>
        <w:jc w:val="both"/>
        <w:rPr>
          <w:lang w:val="en-US"/>
        </w:rPr>
      </w:pPr>
      <w:r w:rsidRPr="00992F0F">
        <w:rPr>
          <w:lang w:val="en-US"/>
        </w:rPr>
        <w:t xml:space="preserve">Numerical expressions can also cause confusion. For example, the decimal point in British and </w:t>
      </w:r>
      <w:smartTag w:uri="urn:schemas-microsoft-com:office:smarttags" w:element="country-region">
        <w:smartTag w:uri="urn:schemas-microsoft-com:office:smarttags" w:element="place">
          <w:r w:rsidRPr="00992F0F">
            <w:rPr>
              <w:lang w:val="en-US"/>
            </w:rPr>
            <w:t>US</w:t>
          </w:r>
        </w:smartTag>
      </w:smartTag>
      <w:r w:rsidRPr="00992F0F">
        <w:rPr>
          <w:lang w:val="en-US"/>
        </w:rPr>
        <w:t xml:space="preserve"> usage is a full point rather than a comma as used in most continental European countries, so that an English or American person would write 4.255 whereas a French person would write 4,255 (Which to an English person would mean four thousand two hundred and fifty-five).</w:t>
      </w:r>
    </w:p>
    <w:p w:rsidR="00CE4B00" w:rsidRPr="00992F0F" w:rsidRDefault="00CE4B00" w:rsidP="00CE4B00">
      <w:pPr>
        <w:shd w:val="clear" w:color="auto" w:fill="FFFFFF"/>
        <w:autoSpaceDE w:val="0"/>
        <w:autoSpaceDN w:val="0"/>
        <w:adjustRightInd w:val="0"/>
        <w:jc w:val="both"/>
        <w:rPr>
          <w:lang w:val="en-US"/>
        </w:rPr>
      </w:pPr>
      <w:r w:rsidRPr="00992F0F">
        <w:rPr>
          <w:lang w:val="en-US"/>
        </w:rPr>
        <w:t>If there is a possibility of confusion, therefore, write out the expression in both figures and words, e.g. $10,575.90 (ten thousand five hundred and seventy-five pounds, ninety pence).</w:t>
      </w:r>
    </w:p>
    <w:p w:rsidR="00CE4B00" w:rsidRPr="00992F0F" w:rsidRDefault="00CE4B00" w:rsidP="00CE4B00">
      <w:pPr>
        <w:jc w:val="both"/>
        <w:rPr>
          <w:lang w:val="en-US"/>
        </w:rPr>
      </w:pPr>
      <w:r w:rsidRPr="00992F0F">
        <w:rPr>
          <w:lang w:val="en-US"/>
        </w:rPr>
        <w:lastRenderedPageBreak/>
        <w:t xml:space="preserve">(Conversely, be wary of the words </w:t>
      </w:r>
      <w:r w:rsidRPr="00992F0F">
        <w:rPr>
          <w:i/>
          <w:iCs/>
          <w:lang w:val="en-US"/>
        </w:rPr>
        <w:t xml:space="preserve">billion </w:t>
      </w:r>
      <w:r w:rsidRPr="00992F0F">
        <w:rPr>
          <w:lang w:val="en-US"/>
        </w:rPr>
        <w:t xml:space="preserve">and </w:t>
      </w:r>
      <w:r w:rsidRPr="00992F0F">
        <w:rPr>
          <w:i/>
          <w:iCs/>
          <w:lang w:val="en-US"/>
        </w:rPr>
        <w:t xml:space="preserve">trillion </w:t>
      </w:r>
      <w:r w:rsidRPr="00992F0F">
        <w:rPr>
          <w:lang w:val="en-US"/>
        </w:rPr>
        <w:t xml:space="preserve">which mean different things in the </w:t>
      </w:r>
      <w:smartTag w:uri="urn:schemas-microsoft-com:office:smarttags" w:element="country-region">
        <w:r w:rsidRPr="00992F0F">
          <w:rPr>
            <w:lang w:val="en-US"/>
          </w:rPr>
          <w:t>UK</w:t>
        </w:r>
      </w:smartTag>
      <w:r w:rsidRPr="00992F0F">
        <w:rPr>
          <w:lang w:val="en-US"/>
        </w:rPr>
        <w:t xml:space="preserve"> and </w:t>
      </w:r>
      <w:smartTag w:uri="urn:schemas-microsoft-com:office:smarttags" w:element="country-region">
        <w:smartTag w:uri="urn:schemas-microsoft-com:office:smarttags" w:element="place">
          <w:r w:rsidRPr="00992F0F">
            <w:rPr>
              <w:lang w:val="en-US"/>
            </w:rPr>
            <w:t>USA</w:t>
          </w:r>
        </w:smartTag>
      </w:smartTag>
      <w:r w:rsidRPr="00992F0F">
        <w:rPr>
          <w:lang w:val="en-US"/>
        </w:rPr>
        <w:t xml:space="preserve">. For a full treatment of numerical expressions, see Appendix </w:t>
      </w:r>
      <w:smartTag w:uri="urn:schemas-microsoft-com:office:smarttags" w:element="metricconverter">
        <w:smartTagPr>
          <w:attr w:name="ProductID" w:val="4 in"/>
        </w:smartTagPr>
        <w:r w:rsidRPr="00992F0F">
          <w:rPr>
            <w:lang w:val="en-US"/>
          </w:rPr>
          <w:t>4 in</w:t>
        </w:r>
      </w:smartTag>
      <w:r w:rsidRPr="00992F0F">
        <w:rPr>
          <w:lang w:val="en-US"/>
        </w:rPr>
        <w:t xml:space="preserve"> the Oxford Advanced Learner's Dictionary).</w:t>
      </w:r>
    </w:p>
    <w:p w:rsidR="00CE4B00" w:rsidRPr="00992F0F" w:rsidRDefault="00CE4B00" w:rsidP="00CE4B00">
      <w:pPr>
        <w:shd w:val="clear" w:color="auto" w:fill="FFFFFF"/>
        <w:autoSpaceDE w:val="0"/>
        <w:autoSpaceDN w:val="0"/>
        <w:adjustRightInd w:val="0"/>
        <w:jc w:val="both"/>
        <w:rPr>
          <w:lang w:val="en-US"/>
        </w:rPr>
      </w:pPr>
      <w:r w:rsidRPr="00992F0F">
        <w:rPr>
          <w:b/>
          <w:bCs/>
          <w:lang w:val="en-US"/>
        </w:rPr>
        <w:t>3. Prepositions</w:t>
      </w:r>
    </w:p>
    <w:p w:rsidR="00CE4B00" w:rsidRPr="00992F0F" w:rsidRDefault="00CE4B00" w:rsidP="00CE4B00">
      <w:pPr>
        <w:shd w:val="clear" w:color="auto" w:fill="FFFFFF"/>
        <w:autoSpaceDE w:val="0"/>
        <w:autoSpaceDN w:val="0"/>
        <w:adjustRightInd w:val="0"/>
        <w:jc w:val="both"/>
        <w:rPr>
          <w:lang w:val="en-US"/>
        </w:rPr>
      </w:pPr>
      <w:r w:rsidRPr="00992F0F">
        <w:rPr>
          <w:lang w:val="en-US"/>
        </w:rPr>
        <w:t>Special care should be taken when using prepositions. There is a big difference between: The price has been increased to $15.00, The price has been increased by $1</w:t>
      </w:r>
      <w:r>
        <w:rPr>
          <w:lang w:val="en-US"/>
        </w:rPr>
        <w:t>5.00, and The price has been in</w:t>
      </w:r>
      <w:r w:rsidRPr="00992F0F">
        <w:rPr>
          <w:lang w:val="en-US"/>
        </w:rPr>
        <w:t>creased from $15.00.</w:t>
      </w:r>
    </w:p>
    <w:p w:rsidR="00CE4B00" w:rsidRPr="004D1674" w:rsidRDefault="00CE4B00" w:rsidP="00CE4B00">
      <w:pPr>
        <w:shd w:val="clear" w:color="auto" w:fill="FFFFFF"/>
        <w:autoSpaceDE w:val="0"/>
        <w:autoSpaceDN w:val="0"/>
        <w:adjustRightInd w:val="0"/>
        <w:jc w:val="center"/>
        <w:rPr>
          <w:sz w:val="28"/>
          <w:szCs w:val="28"/>
          <w:lang w:val="en-US"/>
        </w:rPr>
      </w:pPr>
      <w:r w:rsidRPr="004D1674">
        <w:rPr>
          <w:rFonts w:ascii="Arial" w:hAnsi="Arial" w:cs="Arial"/>
          <w:b/>
          <w:bCs/>
          <w:smallCaps/>
          <w:sz w:val="28"/>
          <w:szCs w:val="28"/>
          <w:lang w:val="en-US"/>
        </w:rPr>
        <w:t>Accuracy</w:t>
      </w:r>
    </w:p>
    <w:p w:rsidR="00CE4B00" w:rsidRPr="00992F0F" w:rsidRDefault="00CE4B00" w:rsidP="00CE4B00">
      <w:pPr>
        <w:shd w:val="clear" w:color="auto" w:fill="FFFFFF"/>
        <w:autoSpaceDE w:val="0"/>
        <w:autoSpaceDN w:val="0"/>
        <w:adjustRightInd w:val="0"/>
        <w:jc w:val="both"/>
        <w:rPr>
          <w:lang w:val="en-US"/>
        </w:rPr>
      </w:pPr>
      <w:r w:rsidRPr="00992F0F">
        <w:rPr>
          <w:lang w:val="en-US"/>
        </w:rPr>
        <w:t>Careless mistakes in a letter can create a bad impression on your reader. Spelling, punctuation, and grammar should all be checked carefully, but there are some other ways in wh</w:t>
      </w:r>
      <w:r>
        <w:rPr>
          <w:lang w:val="en-US"/>
        </w:rPr>
        <w:t>ich inaccu</w:t>
      </w:r>
      <w:r w:rsidRPr="00992F0F">
        <w:rPr>
          <w:lang w:val="en-US"/>
        </w:rPr>
        <w:t>racy may spoil your letter.</w:t>
      </w:r>
    </w:p>
    <w:p w:rsidR="00CE4B00" w:rsidRPr="00992F0F" w:rsidRDefault="00CE4B00" w:rsidP="00CE4B00">
      <w:pPr>
        <w:shd w:val="clear" w:color="auto" w:fill="FFFFFF"/>
        <w:autoSpaceDE w:val="0"/>
        <w:autoSpaceDN w:val="0"/>
        <w:adjustRightInd w:val="0"/>
        <w:jc w:val="both"/>
        <w:rPr>
          <w:lang w:val="en-US"/>
        </w:rPr>
      </w:pPr>
      <w:r>
        <w:rPr>
          <w:b/>
          <w:bCs/>
          <w:lang w:val="en-US"/>
        </w:rPr>
        <w:t xml:space="preserve">1. </w:t>
      </w:r>
      <w:r w:rsidRPr="00992F0F">
        <w:rPr>
          <w:b/>
          <w:bCs/>
          <w:lang w:val="en-US"/>
        </w:rPr>
        <w:t>Titles, names, and addresses</w:t>
      </w:r>
    </w:p>
    <w:p w:rsidR="00CE4B00" w:rsidRPr="00992F0F" w:rsidRDefault="00CE4B00" w:rsidP="00CE4B00">
      <w:pPr>
        <w:shd w:val="clear" w:color="auto" w:fill="FFFFFF"/>
        <w:autoSpaceDE w:val="0"/>
        <w:autoSpaceDN w:val="0"/>
        <w:adjustRightInd w:val="0"/>
        <w:jc w:val="both"/>
        <w:rPr>
          <w:lang w:val="en-US"/>
        </w:rPr>
      </w:pPr>
      <w:r w:rsidRPr="00992F0F">
        <w:rPr>
          <w:lang w:val="en-US"/>
        </w:rPr>
        <w:t>Make quite sure that you use the correct title in the address and salutation, that you spell your correspondent's name correctly (nothing creates a worse impression than a misspelt name), and then you write his/her address accurately.</w:t>
      </w:r>
    </w:p>
    <w:p w:rsidR="00CE4B00" w:rsidRPr="00992F0F" w:rsidRDefault="00CE4B00" w:rsidP="00CE4B00">
      <w:pPr>
        <w:shd w:val="clear" w:color="auto" w:fill="FFFFFF"/>
        <w:autoSpaceDE w:val="0"/>
        <w:autoSpaceDN w:val="0"/>
        <w:adjustRightInd w:val="0"/>
        <w:jc w:val="both"/>
        <w:rPr>
          <w:lang w:val="en-US"/>
        </w:rPr>
      </w:pPr>
      <w:r w:rsidRPr="00992F0F">
        <w:rPr>
          <w:lang w:val="en-US"/>
        </w:rPr>
        <w:t xml:space="preserve">Do not make assumptions about your correspondent's sex if you do not know it. If you are writing , for example, to a Chief Buyer who you do not know, do not assume that he/she must be one sex or the other: use </w:t>
      </w:r>
      <w:r w:rsidRPr="00992F0F">
        <w:rPr>
          <w:i/>
          <w:iCs/>
          <w:lang w:val="en-US"/>
        </w:rPr>
        <w:t>Dear Sir or Madam rather than Dear Sir or Dear Madam.</w:t>
      </w:r>
    </w:p>
    <w:p w:rsidR="00CE4B00" w:rsidRPr="00992F0F" w:rsidRDefault="00CE4B00" w:rsidP="00CE4B00">
      <w:pPr>
        <w:shd w:val="clear" w:color="auto" w:fill="FFFFFF"/>
        <w:autoSpaceDE w:val="0"/>
        <w:autoSpaceDN w:val="0"/>
        <w:adjustRightInd w:val="0"/>
        <w:jc w:val="both"/>
        <w:rPr>
          <w:lang w:val="en-US"/>
        </w:rPr>
      </w:pPr>
      <w:r w:rsidRPr="00992F0F">
        <w:rPr>
          <w:lang w:val="en-US"/>
        </w:rPr>
        <w:t>If you know the person's name but not his/h</w:t>
      </w:r>
      <w:r>
        <w:rPr>
          <w:lang w:val="en-US"/>
        </w:rPr>
        <w:t>er sex (either be</w:t>
      </w:r>
      <w:r w:rsidRPr="00992F0F">
        <w:rPr>
          <w:lang w:val="en-US"/>
        </w:rPr>
        <w:t xml:space="preserve">cause he/she only sings with an initial, or because his/her given name is new to you), then use </w:t>
      </w:r>
      <w:r w:rsidRPr="00992F0F">
        <w:rPr>
          <w:i/>
          <w:iCs/>
          <w:lang w:val="en-US"/>
        </w:rPr>
        <w:t xml:space="preserve">Mr/Mrs., </w:t>
      </w:r>
      <w:r w:rsidRPr="00992F0F">
        <w:rPr>
          <w:lang w:val="en-US"/>
        </w:rPr>
        <w:t>e.g.</w:t>
      </w:r>
    </w:p>
    <w:p w:rsidR="00CE4B00" w:rsidRPr="00992F0F" w:rsidRDefault="00CE4B00" w:rsidP="00CE4B00">
      <w:pPr>
        <w:shd w:val="clear" w:color="auto" w:fill="FFFFFF"/>
        <w:autoSpaceDE w:val="0"/>
        <w:autoSpaceDN w:val="0"/>
        <w:adjustRightInd w:val="0"/>
        <w:jc w:val="both"/>
        <w:rPr>
          <w:lang w:val="en-US"/>
        </w:rPr>
      </w:pPr>
      <w:r w:rsidRPr="00992F0F">
        <w:rPr>
          <w:i/>
          <w:iCs/>
          <w:u w:val="single"/>
          <w:lang w:val="en-US"/>
        </w:rPr>
        <w:t>Dear Mr/Mrs Barron</w:t>
      </w:r>
    </w:p>
    <w:p w:rsidR="00CE4B00" w:rsidRPr="00992F0F" w:rsidRDefault="00CE4B00" w:rsidP="00CE4B00">
      <w:pPr>
        <w:shd w:val="clear" w:color="auto" w:fill="FFFFFF"/>
        <w:autoSpaceDE w:val="0"/>
        <w:autoSpaceDN w:val="0"/>
        <w:adjustRightInd w:val="0"/>
        <w:jc w:val="both"/>
        <w:rPr>
          <w:lang w:val="en-US"/>
        </w:rPr>
      </w:pPr>
      <w:r>
        <w:rPr>
          <w:b/>
          <w:bCs/>
          <w:lang w:val="en-US"/>
        </w:rPr>
        <w:t xml:space="preserve">2. </w:t>
      </w:r>
      <w:r w:rsidRPr="00992F0F">
        <w:rPr>
          <w:b/>
          <w:bCs/>
          <w:lang w:val="en-US"/>
        </w:rPr>
        <w:t>References</w:t>
      </w:r>
    </w:p>
    <w:p w:rsidR="00CE4B00" w:rsidRPr="004D1674" w:rsidRDefault="00CE4B00" w:rsidP="00CE4B00">
      <w:pPr>
        <w:shd w:val="clear" w:color="auto" w:fill="FFFFFF"/>
        <w:autoSpaceDE w:val="0"/>
        <w:autoSpaceDN w:val="0"/>
        <w:adjustRightInd w:val="0"/>
        <w:jc w:val="both"/>
        <w:rPr>
          <w:lang w:val="en-US"/>
        </w:rPr>
      </w:pPr>
      <w:r w:rsidRPr="00992F0F">
        <w:rPr>
          <w:lang w:val="en-US"/>
        </w:rPr>
        <w:t>When replying to a letter, make sure you quote all references accurately.</w:t>
      </w:r>
    </w:p>
    <w:p w:rsidR="00CE4B00" w:rsidRPr="00FB47C4" w:rsidRDefault="00CE4B00" w:rsidP="00CE4B00">
      <w:pPr>
        <w:spacing w:line="360" w:lineRule="auto"/>
        <w:jc w:val="center"/>
        <w:rPr>
          <w:b/>
          <w:sz w:val="28"/>
          <w:szCs w:val="28"/>
          <w:lang w:val="uk-UA"/>
        </w:rPr>
      </w:pPr>
      <w:r w:rsidRPr="00FB47C4">
        <w:rPr>
          <w:b/>
          <w:sz w:val="28"/>
          <w:szCs w:val="28"/>
          <w:lang w:val="uk-UA"/>
        </w:rPr>
        <w:t>ПРАКТИЧНЕ ЗАНЯТТЯ № 3</w:t>
      </w:r>
    </w:p>
    <w:p w:rsidR="00CE4B00" w:rsidRDefault="00CE4B00" w:rsidP="00CE4B00">
      <w:pPr>
        <w:spacing w:line="360" w:lineRule="auto"/>
        <w:jc w:val="center"/>
        <w:rPr>
          <w:caps/>
          <w:sz w:val="28"/>
          <w:szCs w:val="28"/>
          <w:lang w:val="uk-UA"/>
        </w:rPr>
      </w:pPr>
      <w:r w:rsidRPr="00FB47C4">
        <w:rPr>
          <w:b/>
          <w:caps/>
          <w:sz w:val="28"/>
          <w:szCs w:val="28"/>
          <w:lang w:val="en-US"/>
        </w:rPr>
        <w:t>E</w:t>
      </w:r>
      <w:r w:rsidRPr="00FB47C4">
        <w:rPr>
          <w:b/>
          <w:caps/>
          <w:sz w:val="28"/>
          <w:szCs w:val="28"/>
          <w:lang w:val="uk-UA"/>
        </w:rPr>
        <w:t>-</w:t>
      </w:r>
      <w:r w:rsidRPr="00FB47C4">
        <w:rPr>
          <w:b/>
          <w:caps/>
          <w:sz w:val="28"/>
          <w:szCs w:val="28"/>
          <w:lang w:val="en-US"/>
        </w:rPr>
        <w:t>Mail</w:t>
      </w:r>
      <w:r w:rsidRPr="00FB47C4">
        <w:rPr>
          <w:b/>
          <w:caps/>
          <w:sz w:val="28"/>
          <w:szCs w:val="28"/>
          <w:lang w:val="uk-UA"/>
        </w:rPr>
        <w:t>. Факсові повідомлення</w:t>
      </w:r>
    </w:p>
    <w:p w:rsidR="00CE4B00" w:rsidRPr="001543A5" w:rsidRDefault="00CE4B00" w:rsidP="00CE4B00">
      <w:pPr>
        <w:spacing w:before="100" w:beforeAutospacing="1" w:after="100" w:afterAutospacing="1"/>
      </w:pPr>
      <w:r w:rsidRPr="001543A5">
        <w:t xml:space="preserve">Мета: оволодіти лексичним матеріалом по темі заняття, вміти використовувати свої знання на практиці: у монологічному мовленні та діалозі, усно та письмово; розвивати навички аудіювання. </w:t>
      </w:r>
    </w:p>
    <w:p w:rsidR="00CE4B00" w:rsidRPr="000A6DD0" w:rsidRDefault="00CE4B00" w:rsidP="00CE4B00">
      <w:pPr>
        <w:shd w:val="clear" w:color="auto" w:fill="FFFFFF"/>
        <w:tabs>
          <w:tab w:val="left" w:pos="506"/>
          <w:tab w:val="left" w:pos="5926"/>
        </w:tabs>
        <w:spacing w:line="360" w:lineRule="auto"/>
        <w:ind w:left="506" w:right="374" w:firstLine="1834"/>
        <w:rPr>
          <w:kern w:val="28"/>
          <w:u w:val="single"/>
          <w:lang w:val="en-US"/>
        </w:rPr>
      </w:pPr>
      <w:r w:rsidRPr="000A6DD0">
        <w:rPr>
          <w:kern w:val="28"/>
          <w:u w:val="single"/>
          <w:lang w:val="en-US"/>
        </w:rPr>
        <w:t>Topical words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4636"/>
      </w:tblGrid>
      <w:tr w:rsidR="00CE4B00" w:rsidRPr="000E2145" w:rsidTr="00F37FF4">
        <w:tc>
          <w:tcPr>
            <w:tcW w:w="2384" w:type="dxa"/>
            <w:tcBorders>
              <w:top w:val="single" w:sz="4" w:space="0" w:color="FFFFFF"/>
              <w:left w:val="single" w:sz="4" w:space="0" w:color="FFFFFF"/>
              <w:bottom w:val="single" w:sz="4" w:space="0" w:color="FFFFFF"/>
              <w:right w:val="single" w:sz="4" w:space="0" w:color="FFFFFF"/>
            </w:tcBorders>
          </w:tcPr>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facsimile</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design</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means</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socket</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charge</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to measure</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to vary</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evidence</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to transfer</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chain store</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to circulate</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receiver</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memo</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lastRenderedPageBreak/>
              <w:t>branch</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damaged</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consignment</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supplier</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urgent</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to replace</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delivery</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item</w:t>
            </w:r>
          </w:p>
        </w:tc>
        <w:tc>
          <w:tcPr>
            <w:tcW w:w="4636" w:type="dxa"/>
            <w:tcBorders>
              <w:top w:val="single" w:sz="4" w:space="0" w:color="FFFFFF"/>
              <w:left w:val="single" w:sz="4" w:space="0" w:color="FFFFFF"/>
              <w:bottom w:val="single" w:sz="4" w:space="0" w:color="FFFFFF"/>
              <w:right w:val="single" w:sz="4" w:space="0" w:color="FFFFFF"/>
            </w:tcBorders>
          </w:tcPr>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lastRenderedPageBreak/>
              <w:t>факсиміле</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план, проект</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засіб</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гніздо, паз</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ціна</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міряти</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міняти(ся), змінювати(ся)</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доказ, свідчення</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передавати</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однотипні магазини однієї фірми</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поширювати, передавати</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одержувач</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пам</w:t>
            </w:r>
            <w:r w:rsidRPr="000E2145">
              <w:rPr>
                <w:kern w:val="28"/>
              </w:rPr>
              <w:t>’</w:t>
            </w:r>
            <w:r w:rsidRPr="000E2145">
              <w:rPr>
                <w:kern w:val="28"/>
                <w:lang w:val="uk-UA"/>
              </w:rPr>
              <w:t>ятна записка</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lastRenderedPageBreak/>
              <w:t>відділення, філія</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пошкоджений</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вантаж, партія товарів</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постачальник</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терміновий</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заміняти</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доставка</w:t>
            </w:r>
          </w:p>
          <w:p w:rsidR="00CE4B00" w:rsidRPr="000E2145" w:rsidRDefault="00CE4B00" w:rsidP="00F37FF4">
            <w:pPr>
              <w:tabs>
                <w:tab w:val="left" w:pos="506"/>
                <w:tab w:val="left" w:pos="5926"/>
              </w:tabs>
              <w:spacing w:line="360" w:lineRule="auto"/>
              <w:ind w:right="374" w:firstLine="567"/>
              <w:jc w:val="both"/>
              <w:rPr>
                <w:kern w:val="28"/>
                <w:lang w:val="uk-UA"/>
              </w:rPr>
            </w:pPr>
            <w:r w:rsidRPr="000E2145">
              <w:rPr>
                <w:kern w:val="28"/>
                <w:lang w:val="uk-UA"/>
              </w:rPr>
              <w:t xml:space="preserve">кожний окремий предмет </w:t>
            </w:r>
          </w:p>
        </w:tc>
      </w:tr>
    </w:tbl>
    <w:p w:rsidR="00CE4B00" w:rsidRPr="00FB47C4" w:rsidRDefault="00CE4B00" w:rsidP="00CE4B00">
      <w:pPr>
        <w:shd w:val="clear" w:color="auto" w:fill="FFFFFF"/>
        <w:spacing w:line="360" w:lineRule="auto"/>
        <w:ind w:right="29" w:firstLine="567"/>
        <w:jc w:val="both"/>
        <w:rPr>
          <w:color w:val="000000"/>
          <w:kern w:val="28"/>
        </w:rPr>
      </w:pPr>
    </w:p>
    <w:p w:rsidR="00CE4B00" w:rsidRPr="00350CDD" w:rsidRDefault="00CE4B00" w:rsidP="00CE4B00">
      <w:pPr>
        <w:shd w:val="clear" w:color="auto" w:fill="FFFFFF"/>
        <w:spacing w:line="360" w:lineRule="auto"/>
        <w:ind w:right="29" w:firstLine="567"/>
        <w:jc w:val="both"/>
        <w:rPr>
          <w:i/>
          <w:color w:val="000000"/>
          <w:kern w:val="28"/>
          <w:lang w:val="en-US"/>
        </w:rPr>
      </w:pPr>
      <w:r>
        <w:rPr>
          <w:i/>
          <w:color w:val="000000"/>
          <w:kern w:val="28"/>
          <w:lang w:val="en-US"/>
        </w:rPr>
        <w:t>1.</w:t>
      </w:r>
      <w:r w:rsidRPr="00350CDD">
        <w:rPr>
          <w:i/>
          <w:color w:val="000000"/>
          <w:kern w:val="28"/>
          <w:lang w:val="en-US"/>
        </w:rPr>
        <w:t xml:space="preserve"> Read and translate the text.</w:t>
      </w:r>
    </w:p>
    <w:p w:rsidR="00CE4B00" w:rsidRPr="00350CDD" w:rsidRDefault="00CE4B00" w:rsidP="00CE4B00">
      <w:pPr>
        <w:shd w:val="clear" w:color="auto" w:fill="FFFFFF"/>
        <w:spacing w:line="360" w:lineRule="auto"/>
        <w:ind w:right="29" w:firstLine="567"/>
        <w:jc w:val="center"/>
        <w:rPr>
          <w:b/>
          <w:kern w:val="28"/>
          <w:lang w:val="en-US"/>
        </w:rPr>
      </w:pPr>
      <w:r w:rsidRPr="00350CDD">
        <w:rPr>
          <w:b/>
          <w:color w:val="000000"/>
          <w:kern w:val="28"/>
          <w:lang w:val="en-US"/>
        </w:rPr>
        <w:t>Fax</w:t>
      </w:r>
    </w:p>
    <w:p w:rsidR="00CE4B00" w:rsidRPr="000E2145" w:rsidRDefault="00CE4B00" w:rsidP="00CE4B00">
      <w:pPr>
        <w:shd w:val="clear" w:color="auto" w:fill="FFFFFF"/>
        <w:spacing w:line="360" w:lineRule="auto"/>
        <w:ind w:right="29" w:firstLine="567"/>
        <w:jc w:val="both"/>
        <w:rPr>
          <w:kern w:val="28"/>
          <w:lang w:val="en-US"/>
        </w:rPr>
      </w:pPr>
      <w:r w:rsidRPr="000E2145">
        <w:rPr>
          <w:color w:val="000000"/>
          <w:kern w:val="28"/>
          <w:lang w:val="en-US"/>
        </w:rPr>
        <w:t>The word "fax" comes from the word "facsimile". A fax machine will send a duplicate of the message, document, design or photo that is fed into it.</w:t>
      </w:r>
    </w:p>
    <w:p w:rsidR="00CE4B00" w:rsidRPr="000E2145" w:rsidRDefault="00CE4B00" w:rsidP="00CE4B00">
      <w:pPr>
        <w:shd w:val="clear" w:color="auto" w:fill="FFFFFF"/>
        <w:spacing w:line="360" w:lineRule="auto"/>
        <w:ind w:left="5" w:right="29" w:firstLine="567"/>
        <w:jc w:val="both"/>
        <w:rPr>
          <w:kern w:val="28"/>
          <w:lang w:val="en-US"/>
        </w:rPr>
      </w:pPr>
      <w:r w:rsidRPr="000E2145">
        <w:rPr>
          <w:color w:val="000000"/>
          <w:kern w:val="28"/>
          <w:lang w:val="en-US"/>
        </w:rPr>
        <w:t>Faxing is a means of telecommunication that has developed very quickly over the past few years. There are various models of fax ma</w:t>
      </w:r>
      <w:r w:rsidRPr="000E2145">
        <w:rPr>
          <w:color w:val="000000"/>
          <w:kern w:val="28"/>
          <w:lang w:val="en-US"/>
        </w:rPr>
        <w:softHyphen/>
        <w:t>chine</w:t>
      </w:r>
      <w:r>
        <w:rPr>
          <w:color w:val="000000"/>
          <w:kern w:val="28"/>
          <w:lang w:val="en-US"/>
        </w:rPr>
        <w:t>s</w:t>
      </w:r>
      <w:r w:rsidRPr="000E2145">
        <w:rPr>
          <w:color w:val="000000"/>
          <w:kern w:val="28"/>
          <w:lang w:val="en-US"/>
        </w:rPr>
        <w:t xml:space="preserve"> which connect to a telephone socket and which work on a system similar to the telephone system.</w:t>
      </w:r>
    </w:p>
    <w:p w:rsidR="00CE4B00" w:rsidRPr="000E2145" w:rsidRDefault="00CE4B00" w:rsidP="00CE4B00">
      <w:pPr>
        <w:shd w:val="clear" w:color="auto" w:fill="FFFFFF"/>
        <w:spacing w:line="360" w:lineRule="auto"/>
        <w:ind w:left="5" w:firstLine="567"/>
        <w:jc w:val="both"/>
        <w:rPr>
          <w:kern w:val="28"/>
          <w:lang w:val="en-US"/>
        </w:rPr>
      </w:pPr>
      <w:r w:rsidRPr="000E2145">
        <w:rPr>
          <w:color w:val="000000"/>
          <w:kern w:val="28"/>
          <w:lang w:val="en-US"/>
        </w:rPr>
        <w:t>Charges are measured in telephone units and therefore vary ac</w:t>
      </w:r>
      <w:r w:rsidRPr="000E2145">
        <w:rPr>
          <w:color w:val="000000"/>
          <w:kern w:val="28"/>
          <w:lang w:val="en-US"/>
        </w:rPr>
        <w:softHyphen/>
        <w:t>cording to the time of day and where the fax is being sent. The advantages of fax include instant reception of documents and documentary evidence of what has been transferred. A document can be relayed from one source to hundreds of other receivers, for example, if the head office of a chain store wants to circulate a memo or report to its branches.</w:t>
      </w:r>
    </w:p>
    <w:p w:rsidR="00CE4B00" w:rsidRDefault="00CE4B00" w:rsidP="00CE4B00">
      <w:pPr>
        <w:shd w:val="clear" w:color="auto" w:fill="FFFFFF"/>
        <w:spacing w:line="360" w:lineRule="auto"/>
        <w:ind w:firstLine="567"/>
        <w:jc w:val="both"/>
        <w:rPr>
          <w:bCs/>
          <w:i/>
          <w:iCs/>
          <w:color w:val="000000"/>
          <w:kern w:val="28"/>
          <w:lang w:val="en-US"/>
        </w:rPr>
      </w:pPr>
    </w:p>
    <w:p w:rsidR="00CE4B00" w:rsidRPr="00350CDD" w:rsidRDefault="00CE4B00" w:rsidP="00CE4B00">
      <w:pPr>
        <w:shd w:val="clear" w:color="auto" w:fill="FFFFFF"/>
        <w:spacing w:line="360" w:lineRule="auto"/>
        <w:ind w:firstLine="567"/>
        <w:jc w:val="both"/>
        <w:rPr>
          <w:i/>
          <w:kern w:val="28"/>
          <w:lang w:val="en-US"/>
        </w:rPr>
      </w:pPr>
      <w:r>
        <w:rPr>
          <w:bCs/>
          <w:i/>
          <w:iCs/>
          <w:color w:val="000000"/>
          <w:kern w:val="28"/>
          <w:lang w:val="en-US"/>
        </w:rPr>
        <w:t xml:space="preserve">2. </w:t>
      </w:r>
      <w:r w:rsidRPr="00350CDD">
        <w:rPr>
          <w:bCs/>
          <w:i/>
          <w:iCs/>
          <w:color w:val="000000"/>
          <w:kern w:val="28"/>
          <w:lang w:val="en-US"/>
        </w:rPr>
        <w:t>Read and discuss the following faxes.</w:t>
      </w:r>
    </w:p>
    <w:p w:rsidR="00CE4B00" w:rsidRPr="00977F3A" w:rsidRDefault="00CE4B00" w:rsidP="00CE4B00">
      <w:pPr>
        <w:shd w:val="clear" w:color="auto" w:fill="FFFFFF"/>
        <w:spacing w:line="360" w:lineRule="auto"/>
        <w:ind w:left="230" w:firstLine="567"/>
        <w:jc w:val="both"/>
        <w:rPr>
          <w:i/>
          <w:kern w:val="28"/>
          <w:lang w:val="en-US"/>
        </w:rPr>
      </w:pPr>
      <w:r w:rsidRPr="00977F3A">
        <w:rPr>
          <w:i/>
          <w:color w:val="000000"/>
          <w:kern w:val="28"/>
          <w:lang w:val="en-US"/>
        </w:rPr>
        <w:t>a) This fax is from Lynk &amp; Co, who received a damaged consignment and was told by their supplier, Mr Causio, to return it.</w:t>
      </w:r>
    </w:p>
    <w:p w:rsidR="00CE4B00" w:rsidRPr="000E2145" w:rsidRDefault="00CE4B00" w:rsidP="00CE4B00">
      <w:pPr>
        <w:shd w:val="clear" w:color="auto" w:fill="FFFFFF"/>
        <w:spacing w:line="360" w:lineRule="auto"/>
        <w:ind w:left="230" w:firstLine="567"/>
        <w:jc w:val="both"/>
        <w:rPr>
          <w:kern w:val="28"/>
          <w:lang w:val="en-US"/>
        </w:rPr>
      </w:pPr>
      <w:r w:rsidRPr="000E2145">
        <w:rPr>
          <w:bCs/>
          <w:iCs/>
          <w:color w:val="000000"/>
          <w:kern w:val="28"/>
          <w:lang w:val="en-US"/>
        </w:rPr>
        <w:t>P. Lynk &amp; Co. Ltd</w:t>
      </w:r>
    </w:p>
    <w:p w:rsidR="00CE4B00" w:rsidRDefault="00CE4B00" w:rsidP="00CE4B00">
      <w:pPr>
        <w:shd w:val="clear" w:color="auto" w:fill="FFFFFF"/>
        <w:spacing w:line="360" w:lineRule="auto"/>
        <w:ind w:left="38" w:firstLine="567"/>
        <w:jc w:val="both"/>
        <w:rPr>
          <w:color w:val="000000"/>
          <w:kern w:val="28"/>
          <w:lang w:val="en-US"/>
        </w:rPr>
      </w:pPr>
      <w:r w:rsidRPr="000E2145">
        <w:rPr>
          <w:color w:val="000000"/>
          <w:kern w:val="28"/>
          <w:lang w:val="en-US"/>
        </w:rPr>
        <w:t xml:space="preserve">(Head office), Nelson House, </w:t>
      </w:r>
      <w:smartTag w:uri="urn:schemas-microsoft-com:office:smarttags" w:element="address">
        <w:smartTag w:uri="urn:schemas-microsoft-com:office:smarttags" w:element="Street">
          <w:r w:rsidRPr="000E2145">
            <w:rPr>
              <w:color w:val="000000"/>
              <w:kern w:val="28"/>
              <w:lang w:val="en-US"/>
            </w:rPr>
            <w:t>Newell Street</w:t>
          </w:r>
        </w:smartTag>
        <w:r w:rsidRPr="000E2145">
          <w:rPr>
            <w:color w:val="000000"/>
            <w:kern w:val="28"/>
            <w:lang w:val="en-US"/>
          </w:rPr>
          <w:t xml:space="preserve">, </w:t>
        </w:r>
        <w:smartTag w:uri="urn:schemas-microsoft-com:office:smarttags" w:element="City">
          <w:r w:rsidRPr="000E2145">
            <w:rPr>
              <w:color w:val="000000"/>
              <w:kern w:val="28"/>
              <w:lang w:val="en-US"/>
            </w:rPr>
            <w:t>Birmingham</w:t>
          </w:r>
        </w:smartTag>
        <w:r w:rsidRPr="000E2145">
          <w:rPr>
            <w:color w:val="000000"/>
            <w:kern w:val="28"/>
            <w:lang w:val="en-US"/>
          </w:rPr>
          <w:t xml:space="preserve"> </w:t>
        </w:r>
        <w:smartTag w:uri="urn:schemas-microsoft-com:office:smarttags" w:element="PostalCode">
          <w:r w:rsidRPr="000E2145">
            <w:rPr>
              <w:color w:val="000000"/>
              <w:kern w:val="28"/>
              <w:lang w:val="en-US"/>
            </w:rPr>
            <w:t>B3 3EL</w:t>
          </w:r>
        </w:smartTag>
      </w:smartTag>
      <w:r w:rsidRPr="000E2145">
        <w:rPr>
          <w:color w:val="000000"/>
          <w:kern w:val="28"/>
          <w:lang w:val="en-US"/>
        </w:rPr>
        <w:t xml:space="preserve">. </w:t>
      </w:r>
    </w:p>
    <w:p w:rsidR="00CE4B00" w:rsidRPr="00977F3A" w:rsidRDefault="00CE4B00" w:rsidP="00CE4B00">
      <w:pPr>
        <w:shd w:val="clear" w:color="auto" w:fill="FFFFFF"/>
        <w:spacing w:line="360" w:lineRule="auto"/>
        <w:ind w:left="38" w:firstLine="567"/>
        <w:jc w:val="both"/>
        <w:rPr>
          <w:color w:val="000000"/>
          <w:kern w:val="28"/>
          <w:lang w:val="en-US"/>
        </w:rPr>
      </w:pPr>
      <w:r w:rsidRPr="000E2145">
        <w:rPr>
          <w:color w:val="000000"/>
          <w:kern w:val="28"/>
          <w:lang w:val="en-US"/>
        </w:rPr>
        <w:t xml:space="preserve">Telephone: 021-327 5385 Cables: MENFINCH </w:t>
      </w:r>
      <w:smartTag w:uri="urn:schemas-microsoft-com:office:smarttags" w:element="place">
        <w:smartTag w:uri="urn:schemas-microsoft-com:office:smarttags" w:element="City">
          <w:r w:rsidRPr="000E2145">
            <w:rPr>
              <w:color w:val="000000"/>
              <w:kern w:val="28"/>
              <w:lang w:val="en-US"/>
            </w:rPr>
            <w:t>Birmingham</w:t>
          </w:r>
        </w:smartTag>
      </w:smartTag>
      <w:r w:rsidRPr="000E2145">
        <w:rPr>
          <w:color w:val="000000"/>
          <w:kern w:val="28"/>
          <w:lang w:val="en-US"/>
        </w:rPr>
        <w:t xml:space="preserve"> Telex: 556241</w:t>
      </w:r>
    </w:p>
    <w:p w:rsidR="00CE4B00" w:rsidRDefault="00CE4B00" w:rsidP="00CE4B00">
      <w:pPr>
        <w:shd w:val="clear" w:color="auto" w:fill="FFFFFF"/>
        <w:spacing w:line="360" w:lineRule="auto"/>
        <w:ind w:left="38" w:firstLine="567"/>
        <w:jc w:val="both"/>
        <w:rPr>
          <w:kern w:val="28"/>
          <w:lang w:val="en-US"/>
        </w:rPr>
      </w:pPr>
      <w:r w:rsidRPr="000E2145">
        <w:rPr>
          <w:bCs/>
          <w:color w:val="000000"/>
          <w:kern w:val="28"/>
          <w:lang w:val="en-US"/>
        </w:rPr>
        <w:t>Fax</w:t>
      </w:r>
      <w:r w:rsidRPr="000E2145">
        <w:rPr>
          <w:bCs/>
          <w:color w:val="000000"/>
          <w:kern w:val="28"/>
          <w:lang w:val="uk-UA"/>
        </w:rPr>
        <w:t xml:space="preserve"> </w:t>
      </w:r>
      <w:r>
        <w:rPr>
          <w:bCs/>
          <w:color w:val="000000"/>
          <w:kern w:val="28"/>
          <w:lang w:val="en-US"/>
        </w:rPr>
        <w:t>transmission f</w:t>
      </w:r>
      <w:r w:rsidRPr="000E2145">
        <w:rPr>
          <w:bCs/>
          <w:color w:val="000000"/>
          <w:kern w:val="28"/>
          <w:lang w:val="en-US"/>
        </w:rPr>
        <w:t xml:space="preserve">rom: </w:t>
      </w:r>
      <w:r w:rsidRPr="000E2145">
        <w:rPr>
          <w:color w:val="000000"/>
          <w:kern w:val="28"/>
          <w:lang w:val="en-US"/>
        </w:rPr>
        <w:t>K. Pane</w:t>
      </w:r>
    </w:p>
    <w:p w:rsidR="00CE4B00" w:rsidRPr="000E2145" w:rsidRDefault="00CE4B00" w:rsidP="00CE4B00">
      <w:pPr>
        <w:shd w:val="clear" w:color="auto" w:fill="FFFFFF"/>
        <w:spacing w:line="360" w:lineRule="auto"/>
        <w:ind w:left="38" w:firstLine="567"/>
        <w:jc w:val="both"/>
        <w:rPr>
          <w:kern w:val="28"/>
          <w:lang w:val="en-US"/>
        </w:rPr>
      </w:pPr>
      <w:r w:rsidRPr="000E2145">
        <w:rPr>
          <w:bCs/>
          <w:color w:val="000000"/>
          <w:kern w:val="28"/>
          <w:lang w:val="en-US"/>
        </w:rPr>
        <w:t xml:space="preserve">Message for: </w:t>
      </w:r>
      <w:r w:rsidRPr="000E2145">
        <w:rPr>
          <w:color w:val="000000"/>
          <w:kern w:val="28"/>
          <w:lang w:val="en-US"/>
        </w:rPr>
        <w:t>D Causio</w:t>
      </w:r>
    </w:p>
    <w:p w:rsidR="00CE4B00" w:rsidRPr="000E2145" w:rsidRDefault="00CE4B00" w:rsidP="00CE4B00">
      <w:pPr>
        <w:shd w:val="clear" w:color="auto" w:fill="FFFFFF"/>
        <w:tabs>
          <w:tab w:val="left" w:leader="underscore" w:pos="5995"/>
        </w:tabs>
        <w:spacing w:line="360" w:lineRule="auto"/>
        <w:ind w:left="29" w:firstLine="567"/>
        <w:jc w:val="both"/>
        <w:rPr>
          <w:kern w:val="28"/>
          <w:lang w:val="en-US"/>
        </w:rPr>
      </w:pPr>
      <w:r w:rsidRPr="000E2145">
        <w:rPr>
          <w:bCs/>
          <w:color w:val="000000"/>
          <w:kern w:val="28"/>
          <w:lang w:val="en-US"/>
        </w:rPr>
        <w:t xml:space="preserve">Address: </w:t>
      </w:r>
      <w:r w:rsidRPr="000E2145">
        <w:rPr>
          <w:color w:val="000000"/>
          <w:kern w:val="28"/>
          <w:lang w:val="en-US"/>
        </w:rPr>
        <w:t xml:space="preserve">Satex S.p.A., Via di Pietra Papa, </w:t>
      </w:r>
      <w:r w:rsidRPr="000E2145">
        <w:rPr>
          <w:bCs/>
          <w:color w:val="000000"/>
          <w:kern w:val="28"/>
          <w:lang w:val="en-US"/>
        </w:rPr>
        <w:t xml:space="preserve">Date: </w:t>
      </w:r>
      <w:r w:rsidRPr="000E2145">
        <w:rPr>
          <w:color w:val="000000"/>
          <w:kern w:val="28"/>
          <w:lang w:val="en-US"/>
        </w:rPr>
        <w:t>24 January 20</w:t>
      </w:r>
    </w:p>
    <w:p w:rsidR="00CE4B00" w:rsidRPr="000E2145" w:rsidRDefault="00CE4B00" w:rsidP="00CE4B00">
      <w:pPr>
        <w:shd w:val="clear" w:color="auto" w:fill="FFFFFF"/>
        <w:spacing w:line="360" w:lineRule="auto"/>
        <w:ind w:left="43" w:firstLine="567"/>
        <w:jc w:val="both"/>
        <w:rPr>
          <w:kern w:val="28"/>
          <w:lang w:val="en-US"/>
        </w:rPr>
      </w:pPr>
      <w:r w:rsidRPr="000E2145">
        <w:rPr>
          <w:color w:val="000000"/>
          <w:kern w:val="28"/>
          <w:lang w:val="en-US"/>
        </w:rPr>
        <w:t>00167</w:t>
      </w:r>
    </w:p>
    <w:p w:rsidR="00CE4B00" w:rsidRPr="000E2145" w:rsidRDefault="00CE4B00" w:rsidP="00CE4B00">
      <w:pPr>
        <w:shd w:val="clear" w:color="auto" w:fill="FFFFFF"/>
        <w:spacing w:line="360" w:lineRule="auto"/>
        <w:ind w:left="43" w:firstLine="567"/>
        <w:jc w:val="both"/>
        <w:rPr>
          <w:kern w:val="28"/>
          <w:lang w:val="en-US"/>
        </w:rPr>
      </w:pPr>
      <w:r w:rsidRPr="000E2145">
        <w:rPr>
          <w:bCs/>
          <w:color w:val="000000"/>
          <w:kern w:val="28"/>
          <w:lang w:val="en-US"/>
        </w:rPr>
        <w:t xml:space="preserve">Fax number: </w:t>
      </w:r>
      <w:r w:rsidRPr="000E2145">
        <w:rPr>
          <w:color w:val="000000"/>
          <w:kern w:val="28"/>
          <w:lang w:val="en-US"/>
        </w:rPr>
        <w:t>(06) 394 8629</w:t>
      </w:r>
    </w:p>
    <w:p w:rsidR="00CE4B00" w:rsidRPr="000E2145" w:rsidRDefault="00CE4B00" w:rsidP="00CE4B00">
      <w:pPr>
        <w:shd w:val="clear" w:color="auto" w:fill="FFFFFF"/>
        <w:spacing w:line="360" w:lineRule="auto"/>
        <w:ind w:left="38" w:firstLine="567"/>
        <w:jc w:val="both"/>
        <w:rPr>
          <w:kern w:val="28"/>
          <w:lang w:val="en-US"/>
        </w:rPr>
      </w:pPr>
      <w:r w:rsidRPr="000E2145">
        <w:rPr>
          <w:color w:val="000000"/>
          <w:kern w:val="28"/>
          <w:lang w:val="en-US"/>
        </w:rPr>
        <w:t>Dear Mr. Causio,</w:t>
      </w:r>
    </w:p>
    <w:p w:rsidR="00CE4B00" w:rsidRPr="00977F3A" w:rsidRDefault="00CE4B00" w:rsidP="00CE4B00">
      <w:pPr>
        <w:shd w:val="clear" w:color="auto" w:fill="FFFFFF"/>
        <w:spacing w:line="360" w:lineRule="auto"/>
        <w:ind w:left="38" w:firstLine="567"/>
        <w:jc w:val="both"/>
        <w:rPr>
          <w:kern w:val="28"/>
          <w:lang w:val="en-US"/>
        </w:rPr>
      </w:pPr>
      <w:r>
        <w:rPr>
          <w:color w:val="000000"/>
          <w:kern w:val="28"/>
          <w:lang w:val="en-US"/>
        </w:rPr>
        <w:lastRenderedPageBreak/>
        <w:tab/>
      </w:r>
      <w:r w:rsidRPr="00977F3A">
        <w:rPr>
          <w:color w:val="000000"/>
          <w:kern w:val="28"/>
          <w:lang w:val="en-US"/>
        </w:rPr>
        <w:t>This is an urgent request for a consignment to replace the damaged</w:t>
      </w:r>
      <w:r w:rsidRPr="00977F3A">
        <w:rPr>
          <w:kern w:val="28"/>
          <w:lang w:val="en-US"/>
        </w:rPr>
        <w:t xml:space="preserve"> </w:t>
      </w:r>
      <w:r w:rsidRPr="00977F3A">
        <w:rPr>
          <w:color w:val="000000"/>
          <w:kern w:val="28"/>
          <w:lang w:val="en-US"/>
        </w:rPr>
        <w:t>delivery which we received, and about which you have already been</w:t>
      </w:r>
      <w:r w:rsidRPr="00977F3A">
        <w:rPr>
          <w:kern w:val="28"/>
          <w:lang w:val="en-US"/>
        </w:rPr>
        <w:t xml:space="preserve"> </w:t>
      </w:r>
      <w:r w:rsidRPr="00977F3A">
        <w:rPr>
          <w:color w:val="000000"/>
          <w:kern w:val="28"/>
          <w:lang w:val="en-US"/>
        </w:rPr>
        <w:t>informed.</w:t>
      </w:r>
    </w:p>
    <w:p w:rsidR="00CE4B00" w:rsidRPr="000E2145" w:rsidRDefault="00CE4B00" w:rsidP="00CE4B00">
      <w:pPr>
        <w:shd w:val="clear" w:color="auto" w:fill="FFFFFF"/>
        <w:spacing w:line="360" w:lineRule="auto"/>
        <w:ind w:left="38" w:firstLine="567"/>
        <w:jc w:val="both"/>
        <w:rPr>
          <w:kern w:val="28"/>
          <w:lang w:val="en-US"/>
        </w:rPr>
      </w:pPr>
      <w:r>
        <w:rPr>
          <w:color w:val="000000"/>
          <w:kern w:val="28"/>
          <w:lang w:val="en-US"/>
        </w:rPr>
        <w:tab/>
      </w:r>
      <w:r w:rsidRPr="000E2145">
        <w:rPr>
          <w:color w:val="000000"/>
          <w:kern w:val="28"/>
          <w:lang w:val="en-US"/>
        </w:rPr>
        <w:t>Please air</w:t>
      </w:r>
      <w:r>
        <w:rPr>
          <w:color w:val="000000"/>
          <w:kern w:val="28"/>
          <w:lang w:val="en-US"/>
        </w:rPr>
        <w:t xml:space="preserve"> </w:t>
      </w:r>
      <w:r w:rsidRPr="000E2145">
        <w:rPr>
          <w:color w:val="000000"/>
          <w:kern w:val="28"/>
          <w:lang w:val="en-US"/>
        </w:rPr>
        <w:t>freight the following items:</w:t>
      </w:r>
    </w:p>
    <w:p w:rsidR="00CE4B00" w:rsidRDefault="00CE4B00" w:rsidP="00CE4B00">
      <w:pPr>
        <w:shd w:val="clear" w:color="auto" w:fill="FFFFFF"/>
        <w:tabs>
          <w:tab w:val="center" w:pos="4042"/>
        </w:tabs>
        <w:spacing w:line="360" w:lineRule="auto"/>
        <w:ind w:left="43" w:firstLine="567"/>
        <w:jc w:val="both"/>
        <w:rPr>
          <w:color w:val="000000"/>
          <w:kern w:val="28"/>
          <w:lang w:val="en-US"/>
        </w:rPr>
      </w:pPr>
    </w:p>
    <w:p w:rsidR="00CE4B00" w:rsidRPr="000E2145" w:rsidRDefault="00CE4B00" w:rsidP="00CE4B00">
      <w:pPr>
        <w:shd w:val="clear" w:color="auto" w:fill="FFFFFF"/>
        <w:tabs>
          <w:tab w:val="center" w:pos="4042"/>
        </w:tabs>
        <w:spacing w:line="360" w:lineRule="auto"/>
        <w:ind w:left="43" w:firstLine="567"/>
        <w:jc w:val="both"/>
        <w:rPr>
          <w:kern w:val="28"/>
          <w:lang w:val="en-US"/>
        </w:rPr>
      </w:pPr>
      <w:r w:rsidRPr="000E2145">
        <w:rPr>
          <w:color w:val="000000"/>
          <w:kern w:val="28"/>
          <w:lang w:val="en-US"/>
        </w:rPr>
        <w:t>Cat. no.</w:t>
      </w:r>
      <w:r w:rsidRPr="000E2145">
        <w:rPr>
          <w:color w:val="000000"/>
          <w:kern w:val="28"/>
          <w:lang w:val="en-US"/>
        </w:rPr>
        <w:tab/>
        <w:t>Quantity</w:t>
      </w:r>
    </w:p>
    <w:p w:rsidR="00CE4B00" w:rsidRPr="000E2145" w:rsidRDefault="00CE4B00" w:rsidP="00CE4B00">
      <w:pPr>
        <w:shd w:val="clear" w:color="auto" w:fill="FFFFFF"/>
        <w:tabs>
          <w:tab w:val="center" w:pos="4042"/>
        </w:tabs>
        <w:spacing w:line="360" w:lineRule="auto"/>
        <w:ind w:left="34" w:firstLine="567"/>
        <w:jc w:val="both"/>
        <w:rPr>
          <w:kern w:val="28"/>
          <w:lang w:val="en-US"/>
        </w:rPr>
      </w:pPr>
      <w:r w:rsidRPr="000E2145">
        <w:rPr>
          <w:color w:val="000000"/>
          <w:kern w:val="28"/>
          <w:lang w:val="en-US"/>
        </w:rPr>
        <w:t>PN40</w:t>
      </w:r>
      <w:r w:rsidRPr="000E2145">
        <w:rPr>
          <w:color w:val="000000"/>
          <w:kern w:val="28"/>
          <w:lang w:val="en-US"/>
        </w:rPr>
        <w:tab/>
        <w:t>60</w:t>
      </w:r>
    </w:p>
    <w:p w:rsidR="00CE4B00" w:rsidRPr="000E2145" w:rsidRDefault="00CE4B00" w:rsidP="00CE4B00">
      <w:pPr>
        <w:shd w:val="clear" w:color="auto" w:fill="FFFFFF"/>
        <w:tabs>
          <w:tab w:val="center" w:pos="4042"/>
        </w:tabs>
        <w:spacing w:line="360" w:lineRule="auto"/>
        <w:ind w:left="19" w:firstLine="567"/>
        <w:jc w:val="both"/>
        <w:rPr>
          <w:kern w:val="28"/>
          <w:lang w:val="en-US"/>
        </w:rPr>
      </w:pPr>
      <w:r w:rsidRPr="000E2145">
        <w:rPr>
          <w:color w:val="000000"/>
          <w:kern w:val="28"/>
          <w:lang w:val="en-US"/>
        </w:rPr>
        <w:t>AG20</w:t>
      </w:r>
      <w:r w:rsidRPr="000E2145">
        <w:rPr>
          <w:color w:val="000000"/>
          <w:kern w:val="28"/>
          <w:lang w:val="en-US"/>
        </w:rPr>
        <w:tab/>
        <w:t>75</w:t>
      </w:r>
    </w:p>
    <w:p w:rsidR="00CE4B00" w:rsidRPr="000E2145" w:rsidRDefault="00CE4B00" w:rsidP="00CE4B00">
      <w:pPr>
        <w:shd w:val="clear" w:color="auto" w:fill="FFFFFF"/>
        <w:tabs>
          <w:tab w:val="center" w:pos="4042"/>
        </w:tabs>
        <w:spacing w:line="360" w:lineRule="auto"/>
        <w:ind w:left="34" w:firstLine="567"/>
        <w:jc w:val="both"/>
        <w:rPr>
          <w:kern w:val="28"/>
          <w:lang w:val="en-US"/>
        </w:rPr>
      </w:pPr>
      <w:r w:rsidRPr="000E2145">
        <w:rPr>
          <w:color w:val="000000"/>
          <w:kern w:val="28"/>
          <w:lang w:val="en-US"/>
        </w:rPr>
        <w:t>L28</w:t>
      </w:r>
      <w:r w:rsidRPr="000E2145">
        <w:rPr>
          <w:color w:val="000000"/>
          <w:kern w:val="28"/>
          <w:lang w:val="en-US"/>
        </w:rPr>
        <w:tab/>
        <w:t>100</w:t>
      </w:r>
    </w:p>
    <w:p w:rsidR="00CE4B00" w:rsidRPr="000E2145" w:rsidRDefault="00CE4B00" w:rsidP="00CE4B00">
      <w:pPr>
        <w:shd w:val="clear" w:color="auto" w:fill="FFFFFF"/>
        <w:spacing w:line="360" w:lineRule="auto"/>
        <w:ind w:firstLine="567"/>
        <w:jc w:val="both"/>
        <w:rPr>
          <w:kern w:val="28"/>
          <w:lang w:val="en-US"/>
        </w:rPr>
      </w:pPr>
      <w:r w:rsidRPr="000E2145">
        <w:rPr>
          <w:color w:val="000000"/>
          <w:kern w:val="28"/>
          <w:lang w:val="en-US"/>
        </w:rPr>
        <w:t>The damaged consignment will be returned to you on receipt of the replacement.</w:t>
      </w:r>
    </w:p>
    <w:p w:rsidR="00CE4B00" w:rsidRDefault="00CE4B00" w:rsidP="00CE4B00">
      <w:pPr>
        <w:shd w:val="clear" w:color="auto" w:fill="FFFFFF"/>
        <w:spacing w:line="360" w:lineRule="auto"/>
        <w:ind w:left="10" w:right="4608" w:firstLine="567"/>
        <w:jc w:val="both"/>
        <w:rPr>
          <w:color w:val="000000"/>
          <w:kern w:val="28"/>
          <w:lang w:val="en-US"/>
        </w:rPr>
      </w:pPr>
      <w:r w:rsidRPr="000E2145">
        <w:rPr>
          <w:color w:val="000000"/>
          <w:kern w:val="28"/>
          <w:lang w:val="en-US"/>
        </w:rPr>
        <w:t xml:space="preserve">Yours sincerely, </w:t>
      </w:r>
    </w:p>
    <w:p w:rsidR="00CE4B00" w:rsidRDefault="00CE4B00" w:rsidP="00CE4B00">
      <w:pPr>
        <w:shd w:val="clear" w:color="auto" w:fill="FFFFFF"/>
        <w:spacing w:line="360" w:lineRule="auto"/>
        <w:ind w:left="10" w:right="4608" w:firstLine="567"/>
        <w:jc w:val="both"/>
        <w:rPr>
          <w:color w:val="000000"/>
          <w:kern w:val="28"/>
          <w:lang w:val="en-US"/>
        </w:rPr>
      </w:pPr>
      <w:r w:rsidRPr="000E2145">
        <w:rPr>
          <w:color w:val="000000"/>
          <w:kern w:val="28"/>
          <w:lang w:val="en-US"/>
        </w:rPr>
        <w:t xml:space="preserve">K.Pane </w:t>
      </w:r>
    </w:p>
    <w:p w:rsidR="00CE4B00" w:rsidRPr="000E2145" w:rsidRDefault="00CE4B00" w:rsidP="00CE4B00">
      <w:pPr>
        <w:shd w:val="clear" w:color="auto" w:fill="FFFFFF"/>
        <w:spacing w:line="360" w:lineRule="auto"/>
        <w:ind w:left="10" w:right="4608" w:firstLine="567"/>
        <w:jc w:val="both"/>
        <w:rPr>
          <w:kern w:val="28"/>
          <w:lang w:val="en-US"/>
        </w:rPr>
      </w:pPr>
      <w:r w:rsidRPr="000E2145">
        <w:rPr>
          <w:color w:val="000000"/>
          <w:kern w:val="28"/>
          <w:lang w:val="en-US"/>
        </w:rPr>
        <w:t>Chief Buyer</w:t>
      </w:r>
    </w:p>
    <w:p w:rsidR="00CE4B00" w:rsidRDefault="00CE4B00" w:rsidP="00CE4B00">
      <w:pPr>
        <w:shd w:val="clear" w:color="auto" w:fill="FFFFFF"/>
        <w:spacing w:line="360" w:lineRule="auto"/>
        <w:ind w:left="10" w:right="5" w:firstLine="567"/>
        <w:jc w:val="both"/>
        <w:rPr>
          <w:i/>
          <w:kern w:val="28"/>
          <w:lang w:val="en-US"/>
        </w:rPr>
      </w:pPr>
      <w:r>
        <w:rPr>
          <w:i/>
          <w:color w:val="000000"/>
          <w:kern w:val="28"/>
          <w:lang w:val="en-US"/>
        </w:rPr>
        <w:t>b)</w:t>
      </w:r>
      <w:r w:rsidRPr="006F4633">
        <w:rPr>
          <w:i/>
          <w:color w:val="000000"/>
          <w:kern w:val="28"/>
          <w:lang w:val="en-US"/>
        </w:rPr>
        <w:t xml:space="preserve"> This fax is an example of an informal message from a sales repre</w:t>
      </w:r>
      <w:r w:rsidRPr="006F4633">
        <w:rPr>
          <w:i/>
          <w:color w:val="000000"/>
          <w:kern w:val="28"/>
          <w:lang w:val="en-US"/>
        </w:rPr>
        <w:softHyphen/>
        <w:t>sentative, who needs something to be done urgently by his Head Of</w:t>
      </w:r>
      <w:r w:rsidRPr="006F4633">
        <w:rPr>
          <w:i/>
          <w:color w:val="000000"/>
          <w:kern w:val="28"/>
          <w:lang w:val="en-US"/>
        </w:rPr>
        <w:softHyphen/>
        <w:t>fice. Notice that the fax is kept brief and clear.</w:t>
      </w:r>
    </w:p>
    <w:p w:rsidR="00CE4B00" w:rsidRDefault="00CE4B00" w:rsidP="00CE4B00">
      <w:pPr>
        <w:shd w:val="clear" w:color="auto" w:fill="FFFFFF"/>
        <w:spacing w:line="360" w:lineRule="auto"/>
        <w:ind w:left="10" w:right="5" w:firstLine="567"/>
        <w:jc w:val="both"/>
        <w:rPr>
          <w:color w:val="000000"/>
          <w:kern w:val="28"/>
          <w:lang w:val="en-US"/>
        </w:rPr>
      </w:pPr>
      <w:r w:rsidRPr="000E2145">
        <w:rPr>
          <w:color w:val="000000"/>
          <w:kern w:val="28"/>
          <w:lang w:val="en-US"/>
        </w:rPr>
        <w:t xml:space="preserve">MANSON OFFICE SUPPLIER LIMITED </w:t>
      </w:r>
    </w:p>
    <w:p w:rsidR="00CE4B00" w:rsidRPr="00977F3A" w:rsidRDefault="00CE4B00" w:rsidP="00CE4B00">
      <w:pPr>
        <w:shd w:val="clear" w:color="auto" w:fill="FFFFFF"/>
        <w:spacing w:line="360" w:lineRule="auto"/>
        <w:ind w:left="10" w:right="5" w:firstLine="567"/>
        <w:jc w:val="both"/>
        <w:rPr>
          <w:i/>
          <w:kern w:val="28"/>
          <w:lang w:val="en-US"/>
        </w:rPr>
      </w:pPr>
      <w:r w:rsidRPr="000E2145">
        <w:rPr>
          <w:color w:val="000000"/>
          <w:kern w:val="28"/>
          <w:lang w:val="en-US"/>
        </w:rPr>
        <w:t xml:space="preserve">Canal Street, </w:t>
      </w:r>
      <w:smartTag w:uri="urn:schemas-microsoft-com:office:smarttags" w:element="place">
        <w:smartTag w:uri="urn:schemas-microsoft-com:office:smarttags" w:element="City">
          <w:r w:rsidRPr="000E2145">
            <w:rPr>
              <w:color w:val="000000"/>
              <w:kern w:val="28"/>
              <w:lang w:val="en-US"/>
            </w:rPr>
            <w:t>Manchester</w:t>
          </w:r>
        </w:smartTag>
      </w:smartTag>
      <w:r w:rsidRPr="000E2145">
        <w:rPr>
          <w:color w:val="000000"/>
          <w:kern w:val="28"/>
          <w:lang w:val="en-US"/>
        </w:rPr>
        <w:t xml:space="preserve"> M12 4KQ</w:t>
      </w:r>
    </w:p>
    <w:p w:rsidR="00CE4B00" w:rsidRDefault="00CE4B00" w:rsidP="00CE4B00">
      <w:pPr>
        <w:shd w:val="clear" w:color="auto" w:fill="FFFFFF"/>
        <w:spacing w:line="360" w:lineRule="auto"/>
        <w:ind w:left="38" w:right="1920" w:firstLine="567"/>
        <w:jc w:val="both"/>
        <w:rPr>
          <w:bCs/>
          <w:color w:val="000000"/>
          <w:kern w:val="28"/>
          <w:lang w:val="en-US"/>
        </w:rPr>
      </w:pPr>
      <w:r w:rsidRPr="000E2145">
        <w:rPr>
          <w:bCs/>
          <w:color w:val="000000"/>
          <w:kern w:val="28"/>
          <w:lang w:val="en-US"/>
        </w:rPr>
        <w:t xml:space="preserve">Fax transmission </w:t>
      </w:r>
    </w:p>
    <w:p w:rsidR="00CE4B00" w:rsidRDefault="00CE4B00" w:rsidP="00CE4B00">
      <w:pPr>
        <w:shd w:val="clear" w:color="auto" w:fill="FFFFFF"/>
        <w:spacing w:line="360" w:lineRule="auto"/>
        <w:ind w:left="38" w:right="1920" w:firstLine="567"/>
        <w:jc w:val="both"/>
        <w:rPr>
          <w:color w:val="000000"/>
          <w:kern w:val="28"/>
          <w:lang w:val="en-US"/>
        </w:rPr>
      </w:pPr>
      <w:r w:rsidRPr="000E2145">
        <w:rPr>
          <w:bCs/>
          <w:color w:val="000000"/>
          <w:kern w:val="28"/>
          <w:lang w:val="en-US"/>
        </w:rPr>
        <w:t xml:space="preserve">From: </w:t>
      </w:r>
      <w:r w:rsidRPr="000E2145">
        <w:rPr>
          <w:color w:val="000000"/>
          <w:kern w:val="28"/>
          <w:lang w:val="en-US"/>
        </w:rPr>
        <w:t xml:space="preserve">Nick Manson </w:t>
      </w:r>
    </w:p>
    <w:p w:rsidR="00CE4B00" w:rsidRPr="000E2145" w:rsidRDefault="00CE4B00" w:rsidP="00CE4B00">
      <w:pPr>
        <w:shd w:val="clear" w:color="auto" w:fill="FFFFFF"/>
        <w:spacing w:line="360" w:lineRule="auto"/>
        <w:ind w:left="38" w:right="1920" w:firstLine="567"/>
        <w:jc w:val="both"/>
        <w:rPr>
          <w:kern w:val="28"/>
          <w:lang w:val="en-US"/>
        </w:rPr>
      </w:pPr>
      <w:r w:rsidRPr="000E2145">
        <w:rPr>
          <w:bCs/>
          <w:color w:val="000000"/>
          <w:kern w:val="28"/>
          <w:lang w:val="en-US"/>
        </w:rPr>
        <w:t xml:space="preserve">To: </w:t>
      </w:r>
      <w:r w:rsidRPr="000E2145">
        <w:rPr>
          <w:color w:val="000000"/>
          <w:kern w:val="28"/>
          <w:lang w:val="en-US"/>
        </w:rPr>
        <w:t>Sue Bresson</w:t>
      </w:r>
    </w:p>
    <w:p w:rsidR="00CE4B00" w:rsidRPr="000E2145" w:rsidRDefault="00CE4B00" w:rsidP="00CE4B00">
      <w:pPr>
        <w:shd w:val="clear" w:color="auto" w:fill="FFFFFF"/>
        <w:spacing w:line="360" w:lineRule="auto"/>
        <w:ind w:firstLine="567"/>
        <w:jc w:val="both"/>
        <w:rPr>
          <w:kern w:val="28"/>
          <w:lang w:val="en-US"/>
        </w:rPr>
      </w:pPr>
      <w:r w:rsidRPr="000E2145">
        <w:rPr>
          <w:color w:val="000000"/>
          <w:kern w:val="28"/>
          <w:lang w:val="en-US"/>
        </w:rPr>
        <w:t>Sue</w:t>
      </w:r>
      <w:r>
        <w:rPr>
          <w:color w:val="000000"/>
          <w:kern w:val="28"/>
          <w:lang w:val="en-US"/>
        </w:rPr>
        <w:t>,</w:t>
      </w:r>
    </w:p>
    <w:p w:rsidR="00CE4B00" w:rsidRPr="000E2145" w:rsidRDefault="00CE4B00" w:rsidP="00CE4B00">
      <w:pPr>
        <w:shd w:val="clear" w:color="auto" w:fill="FFFFFF"/>
        <w:spacing w:line="360" w:lineRule="auto"/>
        <w:ind w:left="38" w:right="24" w:firstLine="567"/>
        <w:jc w:val="both"/>
        <w:rPr>
          <w:kern w:val="28"/>
          <w:lang w:val="en-US"/>
        </w:rPr>
      </w:pPr>
      <w:r w:rsidRPr="000E2145">
        <w:rPr>
          <w:color w:val="000000"/>
          <w:kern w:val="28"/>
          <w:lang w:val="en-US"/>
        </w:rPr>
        <w:t xml:space="preserve">I've been in </w:t>
      </w:r>
      <w:smartTag w:uri="urn:schemas-microsoft-com:office:smarttags" w:element="place">
        <w:r w:rsidRPr="000E2145">
          <w:rPr>
            <w:color w:val="000000"/>
            <w:kern w:val="28"/>
            <w:lang w:val="en-US"/>
          </w:rPr>
          <w:t>Bournemouth</w:t>
        </w:r>
      </w:smartTag>
      <w:r w:rsidRPr="000E2145">
        <w:rPr>
          <w:color w:val="000000"/>
          <w:kern w:val="28"/>
          <w:lang w:val="en-US"/>
        </w:rPr>
        <w:t xml:space="preserve"> now since yesterday, and our clients seem to be most enthusiastic about our new range of notepaper. Can you send some more samples and about twenty more catalogues? Please send them Data post, and then I'll definitely get them tomorrow.</w:t>
      </w:r>
    </w:p>
    <w:p w:rsidR="00CE4B00" w:rsidRPr="000E2145" w:rsidRDefault="00CE4B00" w:rsidP="00CE4B00">
      <w:pPr>
        <w:shd w:val="clear" w:color="auto" w:fill="FFFFFF"/>
        <w:spacing w:line="360" w:lineRule="auto"/>
        <w:ind w:left="38" w:right="24" w:firstLine="567"/>
        <w:jc w:val="both"/>
        <w:rPr>
          <w:kern w:val="28"/>
          <w:lang w:val="en-US"/>
        </w:rPr>
      </w:pPr>
      <w:r w:rsidRPr="000E2145">
        <w:rPr>
          <w:color w:val="000000"/>
          <w:kern w:val="28"/>
          <w:lang w:val="en-US"/>
        </w:rPr>
        <w:t xml:space="preserve">Also, just to let you know I'll be in </w:t>
      </w:r>
      <w:smartTag w:uri="urn:schemas-microsoft-com:office:smarttags" w:element="place">
        <w:smartTag w:uri="urn:schemas-microsoft-com:office:smarttags" w:element="City">
          <w:r w:rsidRPr="000E2145">
            <w:rPr>
              <w:color w:val="000000"/>
              <w:kern w:val="28"/>
              <w:lang w:val="en-US"/>
            </w:rPr>
            <w:t>Norwich</w:t>
          </w:r>
        </w:smartTag>
      </w:smartTag>
      <w:r w:rsidRPr="000E2145">
        <w:rPr>
          <w:color w:val="000000"/>
          <w:kern w:val="28"/>
          <w:lang w:val="en-US"/>
        </w:rPr>
        <w:t xml:space="preserve"> on Thursday 18</w:t>
      </w:r>
      <w:r w:rsidRPr="000E2145">
        <w:rPr>
          <w:color w:val="000000"/>
          <w:kern w:val="28"/>
          <w:vertAlign w:val="superscript"/>
          <w:lang w:val="en-US"/>
        </w:rPr>
        <w:t>th</w:t>
      </w:r>
      <w:r w:rsidRPr="000E2145">
        <w:rPr>
          <w:color w:val="000000"/>
          <w:kern w:val="28"/>
          <w:lang w:val="en-US"/>
        </w:rPr>
        <w:t xml:space="preserve"> and Friday 19</w:t>
      </w:r>
      <w:r w:rsidRPr="000E2145">
        <w:rPr>
          <w:color w:val="000000"/>
          <w:kern w:val="28"/>
          <w:vertAlign w:val="superscript"/>
          <w:lang w:val="en-US"/>
        </w:rPr>
        <w:t>th</w:t>
      </w:r>
      <w:r w:rsidRPr="000E2145">
        <w:rPr>
          <w:color w:val="000000"/>
          <w:kern w:val="28"/>
          <w:lang w:val="en-US"/>
        </w:rPr>
        <w:t xml:space="preserve"> and back at the office on the Monday.</w:t>
      </w:r>
    </w:p>
    <w:p w:rsidR="00CE4B00" w:rsidRPr="0063737A" w:rsidRDefault="00CE4B00" w:rsidP="00CE4B00">
      <w:pPr>
        <w:shd w:val="clear" w:color="auto" w:fill="FFFFFF"/>
        <w:spacing w:line="360" w:lineRule="auto"/>
        <w:ind w:left="38" w:firstLine="567"/>
        <w:jc w:val="both"/>
        <w:rPr>
          <w:kern w:val="28"/>
          <w:lang w:val="en-US"/>
        </w:rPr>
      </w:pPr>
      <w:r w:rsidRPr="000E2145">
        <w:rPr>
          <w:color w:val="000000"/>
          <w:kern w:val="28"/>
          <w:lang w:val="en-US"/>
        </w:rPr>
        <w:t>Thanks, and see you next week.</w:t>
      </w:r>
    </w:p>
    <w:p w:rsidR="00CE4B00" w:rsidRPr="00977F3A" w:rsidRDefault="00CE4B00" w:rsidP="00CE4B00">
      <w:pPr>
        <w:shd w:val="clear" w:color="auto" w:fill="FFFFFF"/>
        <w:spacing w:line="360" w:lineRule="auto"/>
        <w:ind w:left="38" w:firstLine="567"/>
        <w:jc w:val="both"/>
        <w:rPr>
          <w:kern w:val="28"/>
          <w:lang w:val="en-US"/>
        </w:rPr>
      </w:pPr>
      <w:r>
        <w:rPr>
          <w:bCs/>
          <w:i/>
          <w:iCs/>
          <w:color w:val="000000"/>
          <w:kern w:val="28"/>
          <w:lang w:val="en-US"/>
        </w:rPr>
        <w:t>3</w:t>
      </w:r>
      <w:r w:rsidRPr="00977F3A">
        <w:rPr>
          <w:bCs/>
          <w:i/>
          <w:iCs/>
          <w:color w:val="000000"/>
          <w:kern w:val="28"/>
          <w:lang w:val="en-US"/>
        </w:rPr>
        <w:t>. Complete the dialogue.</w:t>
      </w:r>
    </w:p>
    <w:p w:rsidR="00CE4B00" w:rsidRPr="000E2145" w:rsidRDefault="00CE4B00" w:rsidP="00CE4B00">
      <w:pPr>
        <w:shd w:val="clear" w:color="auto" w:fill="FFFFFF"/>
        <w:spacing w:line="360" w:lineRule="auto"/>
        <w:ind w:firstLine="567"/>
        <w:jc w:val="both"/>
        <w:rPr>
          <w:kern w:val="28"/>
          <w:lang w:val="en-US"/>
        </w:rPr>
      </w:pPr>
      <w:r w:rsidRPr="000E2145">
        <w:rPr>
          <w:color w:val="000000"/>
          <w:kern w:val="28"/>
          <w:lang w:val="en-US"/>
        </w:rPr>
        <w:t>A: Where does the word "fax" come from?</w:t>
      </w:r>
    </w:p>
    <w:p w:rsidR="00CE4B00" w:rsidRPr="000E2145" w:rsidRDefault="00CE4B00" w:rsidP="00CE4B00">
      <w:pPr>
        <w:shd w:val="clear" w:color="auto" w:fill="FFFFFF"/>
        <w:tabs>
          <w:tab w:val="left" w:leader="dot" w:pos="6082"/>
        </w:tabs>
        <w:spacing w:line="360" w:lineRule="auto"/>
        <w:ind w:left="14" w:firstLine="567"/>
        <w:jc w:val="both"/>
        <w:rPr>
          <w:kern w:val="28"/>
          <w:lang w:val="en-US"/>
        </w:rPr>
      </w:pPr>
      <w:r w:rsidRPr="000E2145">
        <w:rPr>
          <w:color w:val="000000"/>
          <w:kern w:val="28"/>
          <w:lang w:val="en-US"/>
        </w:rPr>
        <w:t xml:space="preserve">B: </w:t>
      </w:r>
      <w:r w:rsidRPr="000E2145">
        <w:rPr>
          <w:color w:val="000000"/>
          <w:kern w:val="28"/>
          <w:lang w:val="en-US"/>
        </w:rPr>
        <w:tab/>
      </w:r>
    </w:p>
    <w:p w:rsidR="00CE4B00" w:rsidRPr="000E2145" w:rsidRDefault="00CE4B00" w:rsidP="00CE4B00">
      <w:pPr>
        <w:shd w:val="clear" w:color="auto" w:fill="FFFFFF"/>
        <w:spacing w:line="360" w:lineRule="auto"/>
        <w:ind w:left="10" w:firstLine="567"/>
        <w:jc w:val="both"/>
        <w:rPr>
          <w:kern w:val="28"/>
          <w:lang w:val="en-US"/>
        </w:rPr>
      </w:pPr>
      <w:r w:rsidRPr="000E2145">
        <w:rPr>
          <w:color w:val="000000"/>
          <w:kern w:val="28"/>
          <w:lang w:val="en-US"/>
        </w:rPr>
        <w:t>A: What can a fax machine do?</w:t>
      </w:r>
    </w:p>
    <w:p w:rsidR="00CE4B00" w:rsidRPr="000E2145" w:rsidRDefault="00CE4B00" w:rsidP="00CE4B00">
      <w:pPr>
        <w:shd w:val="clear" w:color="auto" w:fill="FFFFFF"/>
        <w:tabs>
          <w:tab w:val="left" w:leader="dot" w:pos="6082"/>
        </w:tabs>
        <w:spacing w:line="360" w:lineRule="auto"/>
        <w:ind w:left="19" w:firstLine="567"/>
        <w:jc w:val="both"/>
        <w:rPr>
          <w:kern w:val="28"/>
          <w:lang w:val="en-US"/>
        </w:rPr>
      </w:pPr>
      <w:r w:rsidRPr="000E2145">
        <w:rPr>
          <w:color w:val="000000"/>
          <w:kern w:val="28"/>
          <w:lang w:val="en-US"/>
        </w:rPr>
        <w:t xml:space="preserve">B: </w:t>
      </w:r>
      <w:r w:rsidRPr="000E2145">
        <w:rPr>
          <w:color w:val="000000"/>
          <w:kern w:val="28"/>
          <w:lang w:val="en-US"/>
        </w:rPr>
        <w:tab/>
      </w:r>
    </w:p>
    <w:p w:rsidR="00CE4B00" w:rsidRPr="000E2145" w:rsidRDefault="00CE4B00" w:rsidP="00CE4B00">
      <w:pPr>
        <w:shd w:val="clear" w:color="auto" w:fill="FFFFFF"/>
        <w:spacing w:line="360" w:lineRule="auto"/>
        <w:ind w:left="5" w:firstLine="567"/>
        <w:jc w:val="both"/>
        <w:rPr>
          <w:kern w:val="28"/>
          <w:lang w:val="en-US"/>
        </w:rPr>
      </w:pPr>
      <w:r w:rsidRPr="000E2145">
        <w:rPr>
          <w:color w:val="000000"/>
          <w:kern w:val="28"/>
          <w:lang w:val="en-US"/>
        </w:rPr>
        <w:t>A: When did this means of communication develop?</w:t>
      </w:r>
    </w:p>
    <w:p w:rsidR="00CE4B00" w:rsidRPr="000E2145" w:rsidRDefault="00CE4B00" w:rsidP="00CE4B00">
      <w:pPr>
        <w:shd w:val="clear" w:color="auto" w:fill="FFFFFF"/>
        <w:tabs>
          <w:tab w:val="left" w:leader="dot" w:pos="3211"/>
        </w:tabs>
        <w:spacing w:line="360" w:lineRule="auto"/>
        <w:ind w:left="10" w:firstLine="567"/>
        <w:jc w:val="both"/>
        <w:rPr>
          <w:kern w:val="28"/>
          <w:lang w:val="en-US"/>
        </w:rPr>
      </w:pPr>
      <w:r w:rsidRPr="000E2145">
        <w:rPr>
          <w:bCs/>
          <w:iCs/>
          <w:color w:val="000000"/>
          <w:kern w:val="28"/>
          <w:lang w:val="en-US"/>
        </w:rPr>
        <w:t xml:space="preserve">B: </w:t>
      </w:r>
      <w:r w:rsidRPr="000E2145">
        <w:rPr>
          <w:bCs/>
          <w:iCs/>
          <w:color w:val="000000"/>
          <w:kern w:val="28"/>
          <w:lang w:val="en-US"/>
        </w:rPr>
        <w:tab/>
      </w:r>
    </w:p>
    <w:p w:rsidR="00CE4B00" w:rsidRPr="000E2145" w:rsidRDefault="00CE4B00" w:rsidP="00CE4B00">
      <w:pPr>
        <w:shd w:val="clear" w:color="auto" w:fill="FFFFFF"/>
        <w:spacing w:line="360" w:lineRule="auto"/>
        <w:ind w:firstLine="567"/>
        <w:jc w:val="both"/>
        <w:rPr>
          <w:kern w:val="28"/>
          <w:lang w:val="en-US"/>
        </w:rPr>
      </w:pPr>
      <w:r w:rsidRPr="000E2145">
        <w:rPr>
          <w:bCs/>
          <w:iCs/>
          <w:color w:val="000000"/>
          <w:kern w:val="28"/>
          <w:lang w:val="en-US"/>
        </w:rPr>
        <w:t>A: How does it function?</w:t>
      </w:r>
    </w:p>
    <w:p w:rsidR="00CE4B00" w:rsidRPr="000E2145" w:rsidRDefault="00CE4B00" w:rsidP="00CE4B00">
      <w:pPr>
        <w:shd w:val="clear" w:color="auto" w:fill="FFFFFF"/>
        <w:tabs>
          <w:tab w:val="left" w:leader="dot" w:pos="3211"/>
        </w:tabs>
        <w:spacing w:line="360" w:lineRule="auto"/>
        <w:ind w:left="5" w:firstLine="567"/>
        <w:jc w:val="both"/>
        <w:rPr>
          <w:kern w:val="28"/>
          <w:lang w:val="en-US"/>
        </w:rPr>
      </w:pPr>
      <w:r w:rsidRPr="000E2145">
        <w:rPr>
          <w:bCs/>
          <w:iCs/>
          <w:color w:val="000000"/>
          <w:kern w:val="28"/>
          <w:lang w:val="en-US"/>
        </w:rPr>
        <w:t xml:space="preserve">B: </w:t>
      </w:r>
      <w:r w:rsidRPr="000E2145">
        <w:rPr>
          <w:bCs/>
          <w:iCs/>
          <w:color w:val="000000"/>
          <w:kern w:val="28"/>
          <w:lang w:val="en-US"/>
        </w:rPr>
        <w:tab/>
      </w:r>
    </w:p>
    <w:p w:rsidR="00CE4B00" w:rsidRPr="000E2145" w:rsidRDefault="00CE4B00" w:rsidP="00CE4B00">
      <w:pPr>
        <w:shd w:val="clear" w:color="auto" w:fill="FFFFFF"/>
        <w:spacing w:line="360" w:lineRule="auto"/>
        <w:ind w:firstLine="567"/>
        <w:jc w:val="both"/>
        <w:rPr>
          <w:kern w:val="28"/>
          <w:lang w:val="en-US"/>
        </w:rPr>
      </w:pPr>
      <w:r w:rsidRPr="000E2145">
        <w:rPr>
          <w:bCs/>
          <w:iCs/>
          <w:color w:val="000000"/>
          <w:kern w:val="28"/>
          <w:lang w:val="en-US"/>
        </w:rPr>
        <w:lastRenderedPageBreak/>
        <w:t>A: And how are charges measured?</w:t>
      </w:r>
    </w:p>
    <w:p w:rsidR="00CE4B00" w:rsidRPr="000E2145" w:rsidRDefault="00CE4B00" w:rsidP="00CE4B00">
      <w:pPr>
        <w:shd w:val="clear" w:color="auto" w:fill="FFFFFF"/>
        <w:tabs>
          <w:tab w:val="left" w:leader="dot" w:pos="3211"/>
        </w:tabs>
        <w:spacing w:line="360" w:lineRule="auto"/>
        <w:ind w:left="10" w:firstLine="567"/>
        <w:jc w:val="both"/>
        <w:rPr>
          <w:kern w:val="28"/>
          <w:lang w:val="en-US"/>
        </w:rPr>
      </w:pPr>
      <w:r w:rsidRPr="000E2145">
        <w:rPr>
          <w:bCs/>
          <w:iCs/>
          <w:color w:val="000000"/>
          <w:kern w:val="28"/>
          <w:lang w:val="en-US"/>
        </w:rPr>
        <w:t xml:space="preserve">B: </w:t>
      </w:r>
      <w:r w:rsidRPr="000E2145">
        <w:rPr>
          <w:bCs/>
          <w:iCs/>
          <w:color w:val="000000"/>
          <w:kern w:val="28"/>
          <w:lang w:val="en-US"/>
        </w:rPr>
        <w:tab/>
      </w:r>
    </w:p>
    <w:p w:rsidR="00CE4B00" w:rsidRDefault="00CE4B00" w:rsidP="00CE4B00">
      <w:pPr>
        <w:shd w:val="clear" w:color="auto" w:fill="FFFFFF"/>
        <w:tabs>
          <w:tab w:val="left" w:leader="dot" w:pos="3216"/>
        </w:tabs>
        <w:spacing w:line="360" w:lineRule="auto"/>
        <w:ind w:left="10" w:right="2304" w:firstLine="567"/>
        <w:jc w:val="both"/>
        <w:rPr>
          <w:bCs/>
          <w:iCs/>
          <w:color w:val="000000"/>
          <w:kern w:val="28"/>
          <w:lang w:val="en-US"/>
        </w:rPr>
      </w:pPr>
      <w:r w:rsidRPr="000E2145">
        <w:rPr>
          <w:bCs/>
          <w:iCs/>
          <w:color w:val="000000"/>
          <w:kern w:val="28"/>
          <w:lang w:val="en-US"/>
        </w:rPr>
        <w:t>A:</w:t>
      </w:r>
      <w:r>
        <w:rPr>
          <w:bCs/>
          <w:iCs/>
          <w:color w:val="000000"/>
          <w:kern w:val="28"/>
          <w:lang w:val="en-US"/>
        </w:rPr>
        <w:t xml:space="preserve"> </w:t>
      </w:r>
      <w:r w:rsidRPr="000E2145">
        <w:rPr>
          <w:bCs/>
          <w:iCs/>
          <w:color w:val="000000"/>
          <w:kern w:val="28"/>
          <w:lang w:val="en-US"/>
        </w:rPr>
        <w:t>What are the advantages of fax?</w:t>
      </w:r>
    </w:p>
    <w:p w:rsidR="00CE4B00" w:rsidRPr="0063737A" w:rsidRDefault="00CE4B00" w:rsidP="00CE4B00">
      <w:pPr>
        <w:shd w:val="clear" w:color="auto" w:fill="FFFFFF"/>
        <w:tabs>
          <w:tab w:val="left" w:leader="dot" w:pos="3216"/>
        </w:tabs>
        <w:spacing w:line="360" w:lineRule="auto"/>
        <w:ind w:left="10" w:right="2304" w:firstLine="567"/>
        <w:jc w:val="both"/>
        <w:rPr>
          <w:kern w:val="28"/>
          <w:lang w:val="uk-UA"/>
        </w:rPr>
      </w:pPr>
      <w:r w:rsidRPr="000E2145">
        <w:rPr>
          <w:bCs/>
          <w:iCs/>
          <w:color w:val="000000"/>
          <w:kern w:val="28"/>
          <w:lang w:val="en-US"/>
        </w:rPr>
        <w:t xml:space="preserve">B: </w:t>
      </w:r>
      <w:r w:rsidRPr="000E2145">
        <w:rPr>
          <w:bCs/>
          <w:color w:val="000000"/>
          <w:kern w:val="28"/>
          <w:lang w:val="en-US"/>
        </w:rPr>
        <w:t>.....</w:t>
      </w:r>
      <w:r w:rsidRPr="000E2145">
        <w:rPr>
          <w:bCs/>
          <w:color w:val="000000"/>
          <w:kern w:val="28"/>
          <w:lang w:val="en-US"/>
        </w:rPr>
        <w:tab/>
      </w:r>
    </w:p>
    <w:p w:rsidR="00CE4B00" w:rsidRPr="0063737A" w:rsidRDefault="00CE4B00" w:rsidP="00CE4B00">
      <w:pPr>
        <w:shd w:val="clear" w:color="auto" w:fill="FFFFFF"/>
        <w:spacing w:line="360" w:lineRule="auto"/>
        <w:ind w:firstLine="567"/>
        <w:jc w:val="both"/>
        <w:rPr>
          <w:i/>
          <w:color w:val="000000"/>
          <w:kern w:val="28"/>
          <w:lang w:val="en-US"/>
        </w:rPr>
      </w:pPr>
      <w:r w:rsidRPr="00977F3A">
        <w:rPr>
          <w:i/>
          <w:color w:val="000000"/>
          <w:kern w:val="28"/>
          <w:lang w:val="en-US"/>
        </w:rPr>
        <w:t>4.</w:t>
      </w:r>
      <w:r>
        <w:rPr>
          <w:color w:val="000000"/>
          <w:kern w:val="28"/>
          <w:lang w:val="en-US"/>
        </w:rPr>
        <w:t xml:space="preserve"> </w:t>
      </w:r>
      <w:r w:rsidRPr="000E2145">
        <w:rPr>
          <w:color w:val="000000"/>
          <w:kern w:val="28"/>
          <w:lang w:val="en-US"/>
        </w:rPr>
        <w:t xml:space="preserve"> </w:t>
      </w:r>
      <w:r w:rsidRPr="00350CDD">
        <w:rPr>
          <w:i/>
          <w:color w:val="000000"/>
          <w:kern w:val="28"/>
          <w:lang w:val="en-US"/>
        </w:rPr>
        <w:t>Write two faxes:</w:t>
      </w:r>
      <w:r>
        <w:rPr>
          <w:i/>
          <w:color w:val="000000"/>
          <w:kern w:val="28"/>
          <w:lang w:val="en-US"/>
        </w:rPr>
        <w:t xml:space="preserve"> </w:t>
      </w:r>
      <w:r w:rsidRPr="00350CDD">
        <w:rPr>
          <w:i/>
          <w:color w:val="000000"/>
          <w:kern w:val="28"/>
          <w:lang w:val="en-US"/>
        </w:rPr>
        <w:t xml:space="preserve"> one </w:t>
      </w:r>
      <w:r>
        <w:rPr>
          <w:i/>
          <w:color w:val="000000"/>
          <w:kern w:val="28"/>
          <w:lang w:val="en-US"/>
        </w:rPr>
        <w:t>–</w:t>
      </w:r>
      <w:r w:rsidRPr="00350CDD">
        <w:rPr>
          <w:i/>
          <w:color w:val="000000"/>
          <w:kern w:val="28"/>
          <w:lang w:val="en-US"/>
        </w:rPr>
        <w:t xml:space="preserve"> formal, the other</w:t>
      </w:r>
      <w:r>
        <w:rPr>
          <w:i/>
          <w:color w:val="000000"/>
          <w:kern w:val="28"/>
          <w:lang w:val="en-US"/>
        </w:rPr>
        <w:t xml:space="preserve"> – </w:t>
      </w:r>
      <w:r w:rsidRPr="00350CDD">
        <w:rPr>
          <w:i/>
          <w:color w:val="000000"/>
          <w:kern w:val="28"/>
          <w:lang w:val="en-US"/>
        </w:rPr>
        <w:t>informal.</w:t>
      </w:r>
    </w:p>
    <w:p w:rsidR="00CE4B00" w:rsidRPr="00977F3A" w:rsidRDefault="00CE4B00" w:rsidP="00CE4B00">
      <w:pPr>
        <w:shd w:val="clear" w:color="auto" w:fill="FFFFFF"/>
        <w:spacing w:line="360" w:lineRule="auto"/>
        <w:ind w:right="29" w:firstLine="567"/>
        <w:jc w:val="both"/>
        <w:rPr>
          <w:i/>
          <w:color w:val="000000"/>
          <w:kern w:val="28"/>
          <w:lang w:val="en-US"/>
        </w:rPr>
      </w:pPr>
      <w:r>
        <w:rPr>
          <w:i/>
          <w:kern w:val="28"/>
          <w:lang w:val="en-US"/>
        </w:rPr>
        <w:t xml:space="preserve">5. </w:t>
      </w:r>
      <w:r w:rsidRPr="00350CDD">
        <w:rPr>
          <w:i/>
          <w:color w:val="000000"/>
          <w:kern w:val="28"/>
          <w:lang w:val="en-US"/>
        </w:rPr>
        <w:t xml:space="preserve"> Read and translate the text.</w:t>
      </w:r>
      <w:r>
        <w:rPr>
          <w:i/>
          <w:color w:val="000000"/>
          <w:kern w:val="28"/>
          <w:lang w:val="en-US"/>
        </w:rPr>
        <w:t xml:space="preserve"> Write out the unknown words.</w:t>
      </w:r>
    </w:p>
    <w:p w:rsidR="00CE4B00" w:rsidRPr="00350CDD" w:rsidRDefault="00CE4B00" w:rsidP="00CE4B00">
      <w:pPr>
        <w:shd w:val="clear" w:color="auto" w:fill="FFFFFF"/>
        <w:spacing w:line="360" w:lineRule="auto"/>
        <w:ind w:right="34" w:firstLine="567"/>
        <w:jc w:val="center"/>
        <w:rPr>
          <w:b/>
          <w:kern w:val="28"/>
          <w:lang w:val="en-US"/>
        </w:rPr>
      </w:pPr>
      <w:r w:rsidRPr="00350CDD">
        <w:rPr>
          <w:b/>
          <w:color w:val="000000"/>
          <w:kern w:val="28"/>
          <w:lang w:val="en-US"/>
        </w:rPr>
        <w:t>The Telex</w:t>
      </w:r>
    </w:p>
    <w:p w:rsidR="00CE4B00" w:rsidRPr="000E2145" w:rsidRDefault="00CE4B00" w:rsidP="00CE4B00">
      <w:pPr>
        <w:shd w:val="clear" w:color="auto" w:fill="FFFFFF"/>
        <w:spacing w:line="360" w:lineRule="auto"/>
        <w:ind w:right="14" w:firstLine="567"/>
        <w:jc w:val="both"/>
        <w:rPr>
          <w:kern w:val="28"/>
          <w:lang w:val="en-US"/>
        </w:rPr>
      </w:pPr>
      <w:r w:rsidRPr="000E2145">
        <w:rPr>
          <w:color w:val="000000"/>
          <w:kern w:val="28"/>
          <w:lang w:val="en-US"/>
        </w:rPr>
        <w:t>The mobile telephone, fast train and air travel have cut the problem of distance for today's business executives. However, where the addressee cannot be reached by telephone, the fax and the telex messages may still prove valuable. Generally speaking, telex machines are now used only where there is a need for a legal proof and when a fax message is unacceptable.</w:t>
      </w:r>
    </w:p>
    <w:p w:rsidR="00CE4B00" w:rsidRPr="000E2145" w:rsidRDefault="00CE4B00" w:rsidP="00CE4B00">
      <w:pPr>
        <w:shd w:val="clear" w:color="auto" w:fill="FFFFFF"/>
        <w:spacing w:line="360" w:lineRule="auto"/>
        <w:ind w:left="10" w:right="14" w:firstLine="567"/>
        <w:jc w:val="both"/>
        <w:rPr>
          <w:kern w:val="28"/>
          <w:lang w:val="en-US"/>
        </w:rPr>
      </w:pPr>
      <w:r w:rsidRPr="000E2145">
        <w:rPr>
          <w:color w:val="000000"/>
          <w:kern w:val="28"/>
          <w:lang w:val="en-US"/>
        </w:rPr>
        <w:t>The telex is a machine like a typewriter, but with a dial on its casing. A message can be sent by dialing the receiver's number, by dialing and using the keyboard for some countries, or by ask</w:t>
      </w:r>
      <w:r w:rsidRPr="000E2145">
        <w:rPr>
          <w:color w:val="000000"/>
          <w:kern w:val="28"/>
          <w:lang w:val="en-US"/>
        </w:rPr>
        <w:softHyphen/>
        <w:t>ing the operator to connect you.</w:t>
      </w:r>
    </w:p>
    <w:p w:rsidR="00CE4B00" w:rsidRPr="000E2145" w:rsidRDefault="00CE4B00" w:rsidP="00CE4B00">
      <w:pPr>
        <w:shd w:val="clear" w:color="auto" w:fill="FFFFFF"/>
        <w:spacing w:line="360" w:lineRule="auto"/>
        <w:ind w:left="19" w:right="10" w:firstLine="567"/>
        <w:jc w:val="both"/>
        <w:rPr>
          <w:kern w:val="28"/>
          <w:lang w:val="en-US"/>
        </w:rPr>
      </w:pPr>
      <w:r w:rsidRPr="000E2145">
        <w:rPr>
          <w:color w:val="000000"/>
          <w:kern w:val="28"/>
          <w:lang w:val="en-US"/>
        </w:rPr>
        <w:t xml:space="preserve">The telex has all the advantages of sending a </w:t>
      </w:r>
      <w:r>
        <w:rPr>
          <w:color w:val="000000"/>
          <w:kern w:val="28"/>
          <w:lang w:val="en-US"/>
        </w:rPr>
        <w:t>c</w:t>
      </w:r>
      <w:r w:rsidRPr="000E2145">
        <w:rPr>
          <w:color w:val="000000"/>
          <w:kern w:val="28"/>
          <w:lang w:val="en-US"/>
        </w:rPr>
        <w:t>able and in addition it operates in the office and offers a direct line. It is available twenty-four hours a day, and can send cables as well as telex messages.</w:t>
      </w:r>
    </w:p>
    <w:p w:rsidR="00CE4B00" w:rsidRPr="000E2145" w:rsidRDefault="00CE4B00" w:rsidP="00CE4B00">
      <w:pPr>
        <w:shd w:val="clear" w:color="auto" w:fill="FFFFFF"/>
        <w:spacing w:line="360" w:lineRule="auto"/>
        <w:ind w:left="34" w:right="5" w:firstLine="567"/>
        <w:jc w:val="both"/>
        <w:rPr>
          <w:kern w:val="28"/>
          <w:lang w:val="en-US"/>
        </w:rPr>
      </w:pPr>
      <w:r w:rsidRPr="000E2145">
        <w:rPr>
          <w:color w:val="000000"/>
          <w:kern w:val="28"/>
          <w:lang w:val="en-US"/>
        </w:rPr>
        <w:t>Operating the telex: once the telex operator has dialed the code, an answerback code will appear on the teleprinter indicating that the sender is through. If the wrong code appears, the sender dials again. The message is typed, as with a normal typewriter, and appears on the receiver's machine.</w:t>
      </w:r>
    </w:p>
    <w:p w:rsidR="00CE4B00" w:rsidRPr="000E2145" w:rsidRDefault="00CE4B00" w:rsidP="00CE4B00">
      <w:pPr>
        <w:shd w:val="clear" w:color="auto" w:fill="FFFFFF"/>
        <w:spacing w:line="360" w:lineRule="auto"/>
        <w:ind w:left="38" w:right="5" w:firstLine="567"/>
        <w:jc w:val="both"/>
        <w:rPr>
          <w:kern w:val="28"/>
          <w:lang w:val="en-US"/>
        </w:rPr>
      </w:pPr>
      <w:r w:rsidRPr="000E2145">
        <w:rPr>
          <w:color w:val="000000"/>
          <w:kern w:val="28"/>
          <w:lang w:val="en-US"/>
        </w:rPr>
        <w:t>Corrections are made by typing five X's: WE ARE SEDXXXXXSENDING ORDER.</w:t>
      </w:r>
    </w:p>
    <w:p w:rsidR="00CE4B00" w:rsidRPr="000E2145" w:rsidRDefault="00CE4B00" w:rsidP="00CE4B00">
      <w:pPr>
        <w:shd w:val="clear" w:color="auto" w:fill="FFFFFF"/>
        <w:spacing w:line="360" w:lineRule="auto"/>
        <w:ind w:left="38" w:firstLine="567"/>
        <w:jc w:val="both"/>
        <w:rPr>
          <w:kern w:val="28"/>
          <w:lang w:val="en-US"/>
        </w:rPr>
      </w:pPr>
      <w:r w:rsidRPr="000E2145">
        <w:rPr>
          <w:color w:val="000000"/>
          <w:kern w:val="28"/>
          <w:lang w:val="en-US"/>
        </w:rPr>
        <w:t>Each telex message is finished with + sign, if the end is not clear; + + sign is used after the last message; + ? sign at the</w:t>
      </w:r>
      <w:r>
        <w:rPr>
          <w:color w:val="000000"/>
          <w:kern w:val="28"/>
          <w:lang w:val="en-US"/>
        </w:rPr>
        <w:t xml:space="preserve"> end of a message means either “</w:t>
      </w:r>
      <w:r w:rsidRPr="000E2145">
        <w:rPr>
          <w:color w:val="000000"/>
          <w:kern w:val="28"/>
          <w:lang w:val="en-US"/>
        </w:rPr>
        <w:t>reply, confirm</w:t>
      </w:r>
      <w:r>
        <w:rPr>
          <w:color w:val="000000"/>
          <w:kern w:val="28"/>
          <w:lang w:val="en-US"/>
        </w:rPr>
        <w:t>” or “</w:t>
      </w:r>
      <w:r w:rsidRPr="000E2145">
        <w:rPr>
          <w:color w:val="000000"/>
          <w:kern w:val="28"/>
          <w:lang w:val="en-US"/>
        </w:rPr>
        <w:t>A fur</w:t>
      </w:r>
      <w:r>
        <w:rPr>
          <w:color w:val="000000"/>
          <w:kern w:val="28"/>
          <w:lang w:val="en-US"/>
        </w:rPr>
        <w:t>ther message will be sent”</w:t>
      </w:r>
      <w:r w:rsidRPr="000E2145">
        <w:rPr>
          <w:color w:val="000000"/>
          <w:kern w:val="28"/>
          <w:lang w:val="en-US"/>
        </w:rPr>
        <w:t>.</w:t>
      </w:r>
    </w:p>
    <w:p w:rsidR="00CE4B00" w:rsidRPr="000E2145" w:rsidRDefault="00CE4B00" w:rsidP="00CE4B00">
      <w:pPr>
        <w:shd w:val="clear" w:color="auto" w:fill="FFFFFF"/>
        <w:tabs>
          <w:tab w:val="left" w:pos="506"/>
          <w:tab w:val="left" w:pos="5926"/>
        </w:tabs>
        <w:spacing w:line="360" w:lineRule="auto"/>
        <w:ind w:left="506" w:right="374" w:firstLine="567"/>
        <w:jc w:val="both"/>
        <w:rPr>
          <w:kern w:val="28"/>
          <w:lang w:val="en-US"/>
        </w:rPr>
      </w:pPr>
    </w:p>
    <w:p w:rsidR="00CE4B00" w:rsidRPr="00F918C6" w:rsidRDefault="00CE4B00" w:rsidP="00CE4B00">
      <w:pPr>
        <w:shd w:val="clear" w:color="auto" w:fill="FFFFFF"/>
        <w:tabs>
          <w:tab w:val="left" w:pos="506"/>
          <w:tab w:val="left" w:pos="5926"/>
        </w:tabs>
        <w:spacing w:line="360" w:lineRule="auto"/>
        <w:ind w:left="506" w:right="374" w:firstLine="567"/>
        <w:jc w:val="both"/>
        <w:rPr>
          <w:i/>
          <w:kern w:val="28"/>
          <w:lang w:val="en-US"/>
        </w:rPr>
      </w:pPr>
      <w:r w:rsidRPr="00F918C6">
        <w:rPr>
          <w:i/>
          <w:kern w:val="28"/>
          <w:lang w:val="en-US"/>
        </w:rPr>
        <w:t>6. Study the layout and the language of telexes.</w:t>
      </w:r>
    </w:p>
    <w:p w:rsidR="00CE4B00" w:rsidRPr="000E2145" w:rsidRDefault="00CE4B00" w:rsidP="00CE4B00">
      <w:pPr>
        <w:shd w:val="clear" w:color="auto" w:fill="FFFFFF"/>
        <w:tabs>
          <w:tab w:val="left" w:pos="506"/>
          <w:tab w:val="left" w:pos="5926"/>
        </w:tabs>
        <w:spacing w:line="360" w:lineRule="auto"/>
        <w:ind w:left="506" w:right="374" w:firstLine="567"/>
        <w:jc w:val="both"/>
        <w:rPr>
          <w:kern w:val="28"/>
          <w:lang w:val="en-US"/>
        </w:rPr>
      </w:pPr>
      <w:r w:rsidRPr="000E2145">
        <w:rPr>
          <w:kern w:val="28"/>
          <w:lang w:val="en-US"/>
        </w:rPr>
        <w:t>The Layout of the Telex: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400"/>
      </w:tblGrid>
      <w:tr w:rsidR="00CE4B00" w:rsidRPr="00751A54" w:rsidTr="00F37FF4">
        <w:tc>
          <w:tcPr>
            <w:tcW w:w="2628" w:type="dxa"/>
            <w:tcBorders>
              <w:top w:val="double" w:sz="4" w:space="0" w:color="auto"/>
              <w:left w:val="double" w:sz="4" w:space="0" w:color="auto"/>
              <w:bottom w:val="double" w:sz="4" w:space="0" w:color="auto"/>
              <w:right w:val="single" w:sz="4" w:space="0" w:color="FFFFFF"/>
            </w:tcBorders>
            <w:shd w:val="clear" w:color="auto" w:fill="auto"/>
          </w:tcPr>
          <w:p w:rsidR="00CE4B00" w:rsidRPr="00AD6D70" w:rsidRDefault="00CE4B00" w:rsidP="00F37FF4">
            <w:pPr>
              <w:tabs>
                <w:tab w:val="left" w:pos="506"/>
                <w:tab w:val="left" w:pos="5926"/>
              </w:tabs>
              <w:spacing w:line="360" w:lineRule="auto"/>
              <w:ind w:right="374" w:firstLine="567"/>
              <w:jc w:val="both"/>
              <w:rPr>
                <w:kern w:val="28"/>
                <w:lang w:val="en-US"/>
              </w:rPr>
            </w:pPr>
            <w:r w:rsidRPr="00AD6D70">
              <w:rPr>
                <w:kern w:val="28"/>
                <w:lang w:val="en-US"/>
              </w:rPr>
              <w:t>Answerback</w:t>
            </w:r>
          </w:p>
          <w:p w:rsidR="00CE4B00" w:rsidRPr="00AD6D70" w:rsidRDefault="00CE4B00" w:rsidP="00F37FF4">
            <w:pPr>
              <w:tabs>
                <w:tab w:val="left" w:pos="506"/>
                <w:tab w:val="left" w:pos="5926"/>
              </w:tabs>
              <w:spacing w:line="360" w:lineRule="auto"/>
              <w:ind w:right="374" w:firstLine="567"/>
              <w:jc w:val="both"/>
              <w:rPr>
                <w:kern w:val="28"/>
                <w:lang w:val="en-US"/>
              </w:rPr>
            </w:pPr>
            <w:r w:rsidRPr="00AD6D70">
              <w:rPr>
                <w:kern w:val="28"/>
                <w:lang w:val="en-US"/>
              </w:rPr>
              <w:t>Message</w:t>
            </w:r>
          </w:p>
          <w:p w:rsidR="00CE4B00" w:rsidRPr="00AD6D70" w:rsidRDefault="00CE4B00" w:rsidP="00F37FF4">
            <w:pPr>
              <w:tabs>
                <w:tab w:val="left" w:pos="506"/>
                <w:tab w:val="left" w:pos="5926"/>
              </w:tabs>
              <w:spacing w:line="360" w:lineRule="auto"/>
              <w:ind w:right="374" w:firstLine="567"/>
              <w:jc w:val="both"/>
              <w:rPr>
                <w:kern w:val="28"/>
                <w:lang w:val="en-US"/>
              </w:rPr>
            </w:pPr>
          </w:p>
          <w:p w:rsidR="00CE4B00" w:rsidRPr="00AD6D70" w:rsidRDefault="00CE4B00" w:rsidP="00F37FF4">
            <w:pPr>
              <w:tabs>
                <w:tab w:val="left" w:pos="506"/>
                <w:tab w:val="left" w:pos="5926"/>
              </w:tabs>
              <w:spacing w:line="360" w:lineRule="auto"/>
              <w:ind w:right="374" w:firstLine="567"/>
              <w:jc w:val="both"/>
              <w:rPr>
                <w:kern w:val="28"/>
                <w:lang w:val="en-US"/>
              </w:rPr>
            </w:pPr>
          </w:p>
          <w:p w:rsidR="00CE4B00" w:rsidRPr="00AD6D70" w:rsidRDefault="00CE4B00" w:rsidP="00F37FF4">
            <w:pPr>
              <w:tabs>
                <w:tab w:val="left" w:pos="506"/>
                <w:tab w:val="left" w:pos="5926"/>
              </w:tabs>
              <w:spacing w:line="360" w:lineRule="auto"/>
              <w:ind w:right="374" w:firstLine="567"/>
              <w:jc w:val="both"/>
              <w:rPr>
                <w:kern w:val="28"/>
                <w:lang w:val="en-US"/>
              </w:rPr>
            </w:pPr>
          </w:p>
          <w:p w:rsidR="00CE4B00" w:rsidRPr="00AD6D70" w:rsidRDefault="00CE4B00" w:rsidP="00F37FF4">
            <w:pPr>
              <w:tabs>
                <w:tab w:val="left" w:pos="506"/>
                <w:tab w:val="left" w:pos="5926"/>
              </w:tabs>
              <w:spacing w:line="360" w:lineRule="auto"/>
              <w:ind w:right="374" w:firstLine="567"/>
              <w:jc w:val="both"/>
              <w:rPr>
                <w:kern w:val="28"/>
                <w:lang w:val="en-US"/>
              </w:rPr>
            </w:pPr>
            <w:r w:rsidRPr="00AD6D70">
              <w:rPr>
                <w:kern w:val="28"/>
                <w:lang w:val="en-US"/>
              </w:rPr>
              <w:t>Sender’s name</w:t>
            </w:r>
          </w:p>
          <w:p w:rsidR="00CE4B00" w:rsidRPr="00977F3A" w:rsidRDefault="00CE4B00" w:rsidP="00F37FF4">
            <w:pPr>
              <w:tabs>
                <w:tab w:val="left" w:pos="506"/>
                <w:tab w:val="left" w:pos="5926"/>
              </w:tabs>
              <w:spacing w:line="360" w:lineRule="auto"/>
              <w:ind w:right="374" w:firstLine="567"/>
              <w:jc w:val="both"/>
              <w:rPr>
                <w:color w:val="FF6600"/>
                <w:kern w:val="28"/>
                <w:lang w:val="en-US"/>
              </w:rPr>
            </w:pPr>
            <w:r w:rsidRPr="00AD6D70">
              <w:rPr>
                <w:kern w:val="28"/>
                <w:lang w:val="en-US"/>
              </w:rPr>
              <w:t>Collation</w:t>
            </w:r>
          </w:p>
        </w:tc>
        <w:tc>
          <w:tcPr>
            <w:tcW w:w="5400" w:type="dxa"/>
            <w:tcBorders>
              <w:top w:val="double" w:sz="4" w:space="0" w:color="auto"/>
              <w:left w:val="single" w:sz="4" w:space="0" w:color="FFFFFF"/>
              <w:bottom w:val="double" w:sz="4" w:space="0" w:color="auto"/>
              <w:right w:val="double" w:sz="4" w:space="0" w:color="auto"/>
            </w:tcBorders>
          </w:tcPr>
          <w:p w:rsidR="00CE4B00" w:rsidRPr="00AD6D70" w:rsidRDefault="00CE4B00" w:rsidP="00F37FF4">
            <w:pPr>
              <w:tabs>
                <w:tab w:val="left" w:pos="506"/>
                <w:tab w:val="left" w:pos="5926"/>
              </w:tabs>
              <w:spacing w:line="360" w:lineRule="auto"/>
              <w:ind w:right="374" w:firstLine="567"/>
              <w:jc w:val="both"/>
              <w:rPr>
                <w:kern w:val="28"/>
                <w:lang w:val="en-US"/>
              </w:rPr>
            </w:pPr>
            <w:r w:rsidRPr="00AD6D70">
              <w:rPr>
                <w:kern w:val="28"/>
                <w:lang w:val="en-US"/>
              </w:rPr>
              <w:t>194381 FL NT Q</w:t>
            </w:r>
          </w:p>
          <w:p w:rsidR="00CE4B00" w:rsidRPr="00AD6D70" w:rsidRDefault="00CE4B00" w:rsidP="00F37FF4">
            <w:pPr>
              <w:tabs>
                <w:tab w:val="left" w:pos="506"/>
                <w:tab w:val="left" w:pos="5926"/>
              </w:tabs>
              <w:spacing w:line="360" w:lineRule="auto"/>
              <w:ind w:right="374" w:firstLine="567"/>
              <w:jc w:val="both"/>
              <w:rPr>
                <w:kern w:val="28"/>
                <w:lang w:val="en-US"/>
              </w:rPr>
            </w:pPr>
            <w:r w:rsidRPr="00AD6D70">
              <w:rPr>
                <w:kern w:val="28"/>
                <w:lang w:val="en-US"/>
              </w:rPr>
              <w:t>CONSIGNMENT PL 1350 ONLY</w:t>
            </w:r>
          </w:p>
          <w:p w:rsidR="00CE4B00" w:rsidRPr="00AD6D70" w:rsidRDefault="00CE4B00" w:rsidP="00F37FF4">
            <w:pPr>
              <w:tabs>
                <w:tab w:val="left" w:pos="506"/>
                <w:tab w:val="left" w:pos="5926"/>
              </w:tabs>
              <w:spacing w:line="360" w:lineRule="auto"/>
              <w:ind w:right="374" w:firstLine="567"/>
              <w:jc w:val="both"/>
              <w:rPr>
                <w:kern w:val="28"/>
                <w:lang w:val="en-US"/>
              </w:rPr>
            </w:pPr>
            <w:r w:rsidRPr="00AD6D70">
              <w:rPr>
                <w:kern w:val="28"/>
                <w:lang w:val="en-US"/>
              </w:rPr>
              <w:t>ACCEPTABLE AT 33 O/O TRADE DISK NOT</w:t>
            </w:r>
          </w:p>
          <w:p w:rsidR="00CE4B00" w:rsidRPr="00AD6D70" w:rsidRDefault="00CE4B00" w:rsidP="00F37FF4">
            <w:pPr>
              <w:tabs>
                <w:tab w:val="left" w:pos="506"/>
                <w:tab w:val="left" w:pos="5926"/>
              </w:tabs>
              <w:spacing w:line="360" w:lineRule="auto"/>
              <w:ind w:right="374" w:firstLine="567"/>
              <w:jc w:val="both"/>
              <w:rPr>
                <w:kern w:val="28"/>
                <w:lang w:val="en-US"/>
              </w:rPr>
            </w:pPr>
            <w:r w:rsidRPr="00AD6D70">
              <w:rPr>
                <w:kern w:val="28"/>
                <w:lang w:val="en-US"/>
              </w:rPr>
              <w:t>THE 25 O/O OFFERED PLS CFM</w:t>
            </w:r>
          </w:p>
          <w:p w:rsidR="00CE4B00" w:rsidRPr="00AD6D70" w:rsidRDefault="00CE4B00" w:rsidP="00F37FF4">
            <w:pPr>
              <w:tabs>
                <w:tab w:val="left" w:pos="506"/>
                <w:tab w:val="left" w:pos="5926"/>
              </w:tabs>
              <w:spacing w:line="360" w:lineRule="auto"/>
              <w:ind w:right="374" w:firstLine="567"/>
              <w:jc w:val="both"/>
              <w:rPr>
                <w:kern w:val="28"/>
                <w:lang w:val="en-US"/>
              </w:rPr>
            </w:pPr>
            <w:r w:rsidRPr="00AD6D70">
              <w:rPr>
                <w:kern w:val="28"/>
                <w:lang w:val="en-US"/>
              </w:rPr>
              <w:t xml:space="preserve">TRACER </w:t>
            </w:r>
            <w:smartTag w:uri="urn:schemas-microsoft-com:office:smarttags" w:element="place">
              <w:smartTag w:uri="urn:schemas-microsoft-com:office:smarttags" w:element="City">
                <w:r w:rsidRPr="00AD6D70">
                  <w:rPr>
                    <w:kern w:val="28"/>
                    <w:lang w:val="en-US"/>
                  </w:rPr>
                  <w:t>LONDON</w:t>
                </w:r>
              </w:smartTag>
            </w:smartTag>
          </w:p>
          <w:p w:rsidR="00CE4B00" w:rsidRPr="00977F3A" w:rsidRDefault="00CE4B00" w:rsidP="00F37FF4">
            <w:pPr>
              <w:tabs>
                <w:tab w:val="left" w:pos="506"/>
                <w:tab w:val="left" w:pos="5926"/>
              </w:tabs>
              <w:spacing w:line="360" w:lineRule="auto"/>
              <w:ind w:right="374" w:firstLine="567"/>
              <w:jc w:val="both"/>
              <w:rPr>
                <w:color w:val="FF6600"/>
                <w:kern w:val="28"/>
                <w:lang w:val="en-US"/>
              </w:rPr>
            </w:pPr>
            <w:r w:rsidRPr="00AD6D70">
              <w:rPr>
                <w:kern w:val="28"/>
                <w:lang w:val="en-US"/>
              </w:rPr>
              <w:t>PL1350 33 O/O+?</w:t>
            </w:r>
          </w:p>
        </w:tc>
      </w:tr>
    </w:tbl>
    <w:p w:rsidR="00CE4B00" w:rsidRPr="000E2145" w:rsidRDefault="00CE4B00" w:rsidP="00CE4B00">
      <w:pPr>
        <w:shd w:val="clear" w:color="auto" w:fill="FFFFFF"/>
        <w:tabs>
          <w:tab w:val="left" w:pos="506"/>
          <w:tab w:val="left" w:pos="5926"/>
        </w:tabs>
        <w:spacing w:line="360" w:lineRule="auto"/>
        <w:ind w:left="506" w:right="374" w:firstLine="567"/>
        <w:jc w:val="both"/>
        <w:rPr>
          <w:kern w:val="28"/>
          <w:lang w:val="en-US"/>
        </w:rPr>
      </w:pPr>
    </w:p>
    <w:p w:rsidR="00CE4B00" w:rsidRPr="000E2145" w:rsidRDefault="00CE4B00" w:rsidP="00CE4B00">
      <w:pPr>
        <w:shd w:val="clear" w:color="auto" w:fill="FFFFFF"/>
        <w:spacing w:line="360" w:lineRule="auto"/>
        <w:ind w:right="24" w:firstLine="567"/>
        <w:jc w:val="both"/>
        <w:rPr>
          <w:kern w:val="28"/>
          <w:lang w:val="en-US"/>
        </w:rPr>
      </w:pPr>
      <w:r w:rsidRPr="000E2145">
        <w:rPr>
          <w:color w:val="000000"/>
          <w:kern w:val="28"/>
          <w:lang w:val="en-US"/>
        </w:rPr>
        <w:t xml:space="preserve">Telexes have their own language. Some words are left out altogether, e.g. articles, prepositions, pronouns </w:t>
      </w:r>
      <w:r>
        <w:rPr>
          <w:color w:val="000000"/>
          <w:kern w:val="28"/>
          <w:lang w:val="en-US"/>
        </w:rPr>
        <w:t>“I”, “</w:t>
      </w:r>
      <w:r w:rsidRPr="000E2145">
        <w:rPr>
          <w:color w:val="000000"/>
          <w:kern w:val="28"/>
          <w:lang w:val="en-US"/>
        </w:rPr>
        <w:t>you</w:t>
      </w:r>
      <w:r>
        <w:rPr>
          <w:color w:val="000000"/>
          <w:kern w:val="28"/>
          <w:lang w:val="en-US"/>
        </w:rPr>
        <w:t>”, auxiliary verbs “to be”, “to have”</w:t>
      </w:r>
      <w:r w:rsidRPr="000E2145">
        <w:rPr>
          <w:color w:val="000000"/>
          <w:kern w:val="28"/>
          <w:lang w:val="en-US"/>
        </w:rPr>
        <w:t>,</w:t>
      </w:r>
      <w:r>
        <w:rPr>
          <w:color w:val="000000"/>
          <w:kern w:val="28"/>
          <w:lang w:val="en-US"/>
        </w:rPr>
        <w:t xml:space="preserve"> “will”. Instead of “I'll write soon”</w:t>
      </w:r>
      <w:r w:rsidRPr="000E2145">
        <w:rPr>
          <w:color w:val="000000"/>
          <w:kern w:val="28"/>
          <w:lang w:val="en-US"/>
        </w:rPr>
        <w:t xml:space="preserve"> it is writ</w:t>
      </w:r>
      <w:r>
        <w:rPr>
          <w:color w:val="000000"/>
          <w:kern w:val="28"/>
          <w:lang w:val="en-US"/>
        </w:rPr>
        <w:t>ten “</w:t>
      </w:r>
      <w:r w:rsidRPr="000E2145">
        <w:rPr>
          <w:color w:val="000000"/>
          <w:kern w:val="28"/>
          <w:lang w:val="en-US"/>
        </w:rPr>
        <w:t>W</w:t>
      </w:r>
      <w:r>
        <w:rPr>
          <w:color w:val="000000"/>
          <w:kern w:val="28"/>
          <w:lang w:val="en-US"/>
        </w:rPr>
        <w:t>RITING SOON” or “LETTER FOLLOWS”</w:t>
      </w:r>
      <w:r w:rsidRPr="000E2145">
        <w:rPr>
          <w:color w:val="000000"/>
          <w:kern w:val="28"/>
          <w:lang w:val="en-US"/>
        </w:rPr>
        <w:t>; instead</w:t>
      </w:r>
      <w:r>
        <w:rPr>
          <w:color w:val="000000"/>
          <w:kern w:val="28"/>
          <w:lang w:val="en-US"/>
        </w:rPr>
        <w:t xml:space="preserve"> of “Please will you write soon”</w:t>
      </w:r>
      <w:r w:rsidRPr="000E2145">
        <w:rPr>
          <w:color w:val="000000"/>
          <w:kern w:val="28"/>
          <w:lang w:val="en-US"/>
        </w:rPr>
        <w:t xml:space="preserve"> </w:t>
      </w:r>
      <w:r>
        <w:rPr>
          <w:color w:val="000000"/>
          <w:kern w:val="28"/>
          <w:lang w:val="en-US"/>
        </w:rPr>
        <w:t>–“PLEASE WRITE SOON”</w:t>
      </w:r>
      <w:r w:rsidRPr="000E2145">
        <w:rPr>
          <w:color w:val="000000"/>
          <w:kern w:val="28"/>
          <w:lang w:val="en-US"/>
        </w:rPr>
        <w:t>.</w:t>
      </w:r>
    </w:p>
    <w:p w:rsidR="00CE4B00" w:rsidRPr="000E2145" w:rsidRDefault="00CE4B00" w:rsidP="00CE4B00">
      <w:pPr>
        <w:shd w:val="clear" w:color="auto" w:fill="FFFFFF"/>
        <w:spacing w:line="360" w:lineRule="auto"/>
        <w:ind w:left="5" w:right="43" w:firstLine="567"/>
        <w:jc w:val="both"/>
        <w:rPr>
          <w:kern w:val="28"/>
          <w:lang w:val="en-US"/>
        </w:rPr>
      </w:pPr>
      <w:r w:rsidRPr="000E2145">
        <w:rPr>
          <w:color w:val="000000"/>
          <w:kern w:val="28"/>
          <w:lang w:val="en-US"/>
        </w:rPr>
        <w:t>Telex charges depend on the time it takes to send the message, so telex operators have developed their own abbreviations:</w:t>
      </w:r>
    </w:p>
    <w:p w:rsidR="00CE4B00" w:rsidRPr="000E2145" w:rsidRDefault="00CE4B00" w:rsidP="00CE4B00">
      <w:pPr>
        <w:shd w:val="clear" w:color="auto" w:fill="FFFFFF"/>
        <w:spacing w:line="360" w:lineRule="auto"/>
        <w:ind w:left="283" w:firstLine="567"/>
        <w:jc w:val="both"/>
        <w:rPr>
          <w:kern w:val="28"/>
          <w:lang w:val="en-US"/>
        </w:rPr>
      </w:pPr>
      <w:r w:rsidRPr="000E2145">
        <w:rPr>
          <w:color w:val="000000"/>
          <w:kern w:val="28"/>
          <w:lang w:val="en-US"/>
        </w:rPr>
        <w:t xml:space="preserve">ASAP, SOONEST </w:t>
      </w:r>
      <w:r>
        <w:rPr>
          <w:color w:val="000000"/>
          <w:kern w:val="28"/>
          <w:lang w:val="en-US"/>
        </w:rPr>
        <w:t>–</w:t>
      </w:r>
      <w:r w:rsidRPr="000E2145">
        <w:rPr>
          <w:color w:val="000000"/>
          <w:kern w:val="28"/>
          <w:lang w:val="en-US"/>
        </w:rPr>
        <w:t xml:space="preserve"> as soon as possible</w:t>
      </w:r>
    </w:p>
    <w:p w:rsidR="00CE4B00" w:rsidRPr="000E2145" w:rsidRDefault="00CE4B00" w:rsidP="00CE4B00">
      <w:pPr>
        <w:shd w:val="clear" w:color="auto" w:fill="FFFFFF"/>
        <w:spacing w:line="360" w:lineRule="auto"/>
        <w:ind w:left="283" w:firstLine="567"/>
        <w:jc w:val="both"/>
        <w:rPr>
          <w:kern w:val="28"/>
          <w:lang w:val="en-US"/>
        </w:rPr>
      </w:pPr>
      <w:r>
        <w:rPr>
          <w:color w:val="000000"/>
          <w:kern w:val="28"/>
          <w:lang w:val="en-US"/>
        </w:rPr>
        <w:t>ATTN –</w:t>
      </w:r>
      <w:r w:rsidRPr="000E2145">
        <w:rPr>
          <w:color w:val="000000"/>
          <w:kern w:val="28"/>
          <w:lang w:val="en-US"/>
        </w:rPr>
        <w:t xml:space="preserve"> attention</w:t>
      </w:r>
    </w:p>
    <w:p w:rsidR="00CE4B00" w:rsidRPr="000E2145" w:rsidRDefault="00CE4B00" w:rsidP="00CE4B00">
      <w:pPr>
        <w:shd w:val="clear" w:color="auto" w:fill="FFFFFF"/>
        <w:spacing w:line="360" w:lineRule="auto"/>
        <w:ind w:left="293" w:firstLine="567"/>
        <w:jc w:val="both"/>
        <w:rPr>
          <w:kern w:val="28"/>
          <w:lang w:val="en-US"/>
        </w:rPr>
      </w:pPr>
      <w:r>
        <w:rPr>
          <w:color w:val="000000"/>
          <w:kern w:val="28"/>
          <w:lang w:val="en-US"/>
        </w:rPr>
        <w:t>CFM – c</w:t>
      </w:r>
      <w:r w:rsidRPr="000E2145">
        <w:rPr>
          <w:color w:val="000000"/>
          <w:kern w:val="28"/>
          <w:lang w:val="en-US"/>
        </w:rPr>
        <w:t>onfirm, I confirm</w:t>
      </w:r>
    </w:p>
    <w:p w:rsidR="00CE4B00" w:rsidRPr="000E2145" w:rsidRDefault="00CE4B00" w:rsidP="00CE4B00">
      <w:pPr>
        <w:shd w:val="clear" w:color="auto" w:fill="FFFFFF"/>
        <w:spacing w:line="360" w:lineRule="auto"/>
        <w:ind w:left="302" w:firstLine="567"/>
        <w:jc w:val="both"/>
        <w:rPr>
          <w:kern w:val="28"/>
          <w:lang w:val="en-US"/>
        </w:rPr>
      </w:pPr>
      <w:r w:rsidRPr="000E2145">
        <w:rPr>
          <w:color w:val="000000"/>
          <w:kern w:val="28"/>
          <w:lang w:val="en-US"/>
        </w:rPr>
        <w:t xml:space="preserve">EEE </w:t>
      </w:r>
      <w:r>
        <w:rPr>
          <w:color w:val="000000"/>
          <w:kern w:val="28"/>
          <w:lang w:val="en-US"/>
        </w:rPr>
        <w:t>–</w:t>
      </w:r>
      <w:r w:rsidRPr="000E2145">
        <w:rPr>
          <w:color w:val="000000"/>
          <w:kern w:val="28"/>
          <w:lang w:val="en-US"/>
        </w:rPr>
        <w:t xml:space="preserve"> error</w:t>
      </w:r>
    </w:p>
    <w:p w:rsidR="00CE4B00" w:rsidRPr="000E2145" w:rsidRDefault="00CE4B00" w:rsidP="00CE4B00">
      <w:pPr>
        <w:shd w:val="clear" w:color="auto" w:fill="FFFFFF"/>
        <w:spacing w:line="360" w:lineRule="auto"/>
        <w:ind w:left="302" w:firstLine="567"/>
        <w:jc w:val="both"/>
        <w:rPr>
          <w:kern w:val="28"/>
          <w:lang w:val="en-US"/>
        </w:rPr>
      </w:pPr>
      <w:r>
        <w:rPr>
          <w:color w:val="000000"/>
          <w:kern w:val="28"/>
          <w:lang w:val="en-US"/>
        </w:rPr>
        <w:t>ETA –</w:t>
      </w:r>
      <w:r w:rsidRPr="000E2145">
        <w:rPr>
          <w:color w:val="000000"/>
          <w:kern w:val="28"/>
          <w:lang w:val="en-US"/>
        </w:rPr>
        <w:t xml:space="preserve"> estimate time of arrival</w:t>
      </w:r>
    </w:p>
    <w:p w:rsidR="00CE4B00" w:rsidRPr="000E2145" w:rsidRDefault="00CE4B00" w:rsidP="00CE4B00">
      <w:pPr>
        <w:shd w:val="clear" w:color="auto" w:fill="FFFFFF"/>
        <w:spacing w:line="360" w:lineRule="auto"/>
        <w:ind w:left="302" w:firstLine="567"/>
        <w:jc w:val="both"/>
        <w:rPr>
          <w:kern w:val="28"/>
          <w:lang w:val="en-US"/>
        </w:rPr>
      </w:pPr>
      <w:r w:rsidRPr="000E2145">
        <w:rPr>
          <w:color w:val="000000"/>
          <w:kern w:val="28"/>
          <w:lang w:val="en-US"/>
        </w:rPr>
        <w:t xml:space="preserve">EXT </w:t>
      </w:r>
      <w:r>
        <w:rPr>
          <w:color w:val="000000"/>
          <w:kern w:val="28"/>
          <w:lang w:val="en-US"/>
        </w:rPr>
        <w:t>–</w:t>
      </w:r>
      <w:r w:rsidRPr="000E2145">
        <w:rPr>
          <w:color w:val="000000"/>
          <w:kern w:val="28"/>
          <w:lang w:val="en-US"/>
        </w:rPr>
        <w:t xml:space="preserve"> extension</w:t>
      </w:r>
    </w:p>
    <w:p w:rsidR="00CE4B00" w:rsidRPr="000E2145" w:rsidRDefault="00CE4B00" w:rsidP="00CE4B00">
      <w:pPr>
        <w:shd w:val="clear" w:color="auto" w:fill="FFFFFF"/>
        <w:spacing w:line="360" w:lineRule="auto"/>
        <w:ind w:left="302" w:firstLine="567"/>
        <w:jc w:val="both"/>
        <w:rPr>
          <w:kern w:val="28"/>
          <w:lang w:val="en-US"/>
        </w:rPr>
      </w:pPr>
      <w:r w:rsidRPr="000E2145">
        <w:rPr>
          <w:color w:val="000000"/>
          <w:kern w:val="28"/>
          <w:lang w:val="en-US"/>
        </w:rPr>
        <w:t>FIN - I have finished my message now</w:t>
      </w:r>
    </w:p>
    <w:p w:rsidR="00CE4B00" w:rsidRPr="000E2145" w:rsidRDefault="00CE4B00" w:rsidP="00CE4B00">
      <w:pPr>
        <w:shd w:val="clear" w:color="auto" w:fill="FFFFFF"/>
        <w:spacing w:line="360" w:lineRule="auto"/>
        <w:ind w:left="307" w:firstLine="567"/>
        <w:jc w:val="both"/>
        <w:rPr>
          <w:kern w:val="28"/>
          <w:lang w:val="en-US"/>
        </w:rPr>
      </w:pPr>
      <w:r w:rsidRPr="000E2145">
        <w:rPr>
          <w:color w:val="000000"/>
          <w:kern w:val="28"/>
          <w:lang w:val="en-US"/>
        </w:rPr>
        <w:t xml:space="preserve">FR </w:t>
      </w:r>
      <w:r>
        <w:rPr>
          <w:color w:val="000000"/>
          <w:kern w:val="28"/>
          <w:lang w:val="en-US"/>
        </w:rPr>
        <w:t>–</w:t>
      </w:r>
      <w:r w:rsidRPr="000E2145">
        <w:rPr>
          <w:color w:val="000000"/>
          <w:kern w:val="28"/>
          <w:lang w:val="en-US"/>
        </w:rPr>
        <w:t xml:space="preserve"> from</w:t>
      </w:r>
    </w:p>
    <w:p w:rsidR="00CE4B00" w:rsidRPr="000E2145" w:rsidRDefault="00CE4B00" w:rsidP="00CE4B00">
      <w:pPr>
        <w:shd w:val="clear" w:color="auto" w:fill="FFFFFF"/>
        <w:spacing w:line="360" w:lineRule="auto"/>
        <w:ind w:left="312" w:firstLine="567"/>
        <w:jc w:val="both"/>
        <w:rPr>
          <w:kern w:val="28"/>
          <w:lang w:val="en-US"/>
        </w:rPr>
      </w:pPr>
      <w:r w:rsidRPr="000E2145">
        <w:rPr>
          <w:color w:val="000000"/>
          <w:kern w:val="28"/>
          <w:lang w:val="en-US"/>
        </w:rPr>
        <w:t xml:space="preserve">L/C </w:t>
      </w:r>
      <w:r>
        <w:rPr>
          <w:color w:val="000000"/>
          <w:kern w:val="28"/>
          <w:lang w:val="en-US"/>
        </w:rPr>
        <w:t>–</w:t>
      </w:r>
      <w:r w:rsidRPr="000E2145">
        <w:rPr>
          <w:color w:val="000000"/>
          <w:kern w:val="28"/>
          <w:lang w:val="en-US"/>
        </w:rPr>
        <w:t xml:space="preserve"> letter of credit</w:t>
      </w:r>
    </w:p>
    <w:p w:rsidR="00CE4B00" w:rsidRPr="000E2145" w:rsidRDefault="00CE4B00" w:rsidP="00CE4B00">
      <w:pPr>
        <w:shd w:val="clear" w:color="auto" w:fill="FFFFFF"/>
        <w:spacing w:line="360" w:lineRule="auto"/>
        <w:ind w:left="302" w:firstLine="567"/>
        <w:jc w:val="both"/>
        <w:rPr>
          <w:kern w:val="28"/>
          <w:lang w:val="en-US"/>
        </w:rPr>
      </w:pPr>
      <w:r>
        <w:rPr>
          <w:color w:val="000000"/>
          <w:kern w:val="28"/>
          <w:lang w:val="en-US"/>
        </w:rPr>
        <w:t>MGR –</w:t>
      </w:r>
      <w:r w:rsidRPr="000E2145">
        <w:rPr>
          <w:color w:val="000000"/>
          <w:kern w:val="28"/>
          <w:lang w:val="en-US"/>
        </w:rPr>
        <w:t xml:space="preserve"> manager</w:t>
      </w:r>
    </w:p>
    <w:p w:rsidR="00CE4B00" w:rsidRPr="000E2145" w:rsidRDefault="00CE4B00" w:rsidP="00CE4B00">
      <w:pPr>
        <w:shd w:val="clear" w:color="auto" w:fill="FFFFFF"/>
        <w:spacing w:line="360" w:lineRule="auto"/>
        <w:ind w:left="302" w:firstLine="567"/>
        <w:jc w:val="both"/>
        <w:rPr>
          <w:kern w:val="28"/>
          <w:lang w:val="en-US"/>
        </w:rPr>
      </w:pPr>
      <w:r>
        <w:rPr>
          <w:color w:val="000000"/>
          <w:kern w:val="28"/>
          <w:lang w:val="en-US"/>
        </w:rPr>
        <w:t>MOM –</w:t>
      </w:r>
      <w:r w:rsidRPr="000E2145">
        <w:rPr>
          <w:color w:val="000000"/>
          <w:kern w:val="28"/>
          <w:lang w:val="en-US"/>
        </w:rPr>
        <w:t xml:space="preserve"> waits, waiting</w:t>
      </w:r>
    </w:p>
    <w:p w:rsidR="00CE4B00" w:rsidRPr="000E2145" w:rsidRDefault="00CE4B00" w:rsidP="00CE4B00">
      <w:pPr>
        <w:shd w:val="clear" w:color="auto" w:fill="FFFFFF"/>
        <w:spacing w:line="360" w:lineRule="auto"/>
        <w:ind w:left="312" w:firstLine="567"/>
        <w:jc w:val="both"/>
        <w:rPr>
          <w:kern w:val="28"/>
          <w:lang w:val="en-US"/>
        </w:rPr>
      </w:pPr>
      <w:r w:rsidRPr="000E2145">
        <w:rPr>
          <w:color w:val="000000"/>
          <w:kern w:val="28"/>
          <w:lang w:val="en-US"/>
        </w:rPr>
        <w:t xml:space="preserve">PLS, SVP </w:t>
      </w:r>
      <w:r>
        <w:rPr>
          <w:color w:val="000000"/>
          <w:kern w:val="28"/>
          <w:lang w:val="en-US"/>
        </w:rPr>
        <w:t>–</w:t>
      </w:r>
      <w:r w:rsidRPr="000E2145">
        <w:rPr>
          <w:color w:val="000000"/>
          <w:kern w:val="28"/>
          <w:lang w:val="en-US"/>
        </w:rPr>
        <w:t xml:space="preserve"> please</w:t>
      </w:r>
    </w:p>
    <w:p w:rsidR="00CE4B00" w:rsidRPr="000E2145" w:rsidRDefault="00CE4B00" w:rsidP="00CE4B00">
      <w:pPr>
        <w:shd w:val="clear" w:color="auto" w:fill="FFFFFF"/>
        <w:spacing w:line="360" w:lineRule="auto"/>
        <w:ind w:left="307" w:firstLine="567"/>
        <w:jc w:val="both"/>
        <w:rPr>
          <w:kern w:val="28"/>
          <w:lang w:val="en-US"/>
        </w:rPr>
      </w:pPr>
      <w:r w:rsidRPr="000E2145">
        <w:rPr>
          <w:color w:val="000000"/>
          <w:kern w:val="28"/>
          <w:lang w:val="en-US"/>
        </w:rPr>
        <w:t xml:space="preserve">RAP </w:t>
      </w:r>
      <w:r>
        <w:rPr>
          <w:color w:val="000000"/>
          <w:kern w:val="28"/>
          <w:lang w:val="en-US"/>
        </w:rPr>
        <w:t>–</w:t>
      </w:r>
      <w:r w:rsidRPr="000E2145">
        <w:rPr>
          <w:color w:val="000000"/>
          <w:kern w:val="28"/>
          <w:lang w:val="en-US"/>
        </w:rPr>
        <w:t xml:space="preserve"> I shall call you back</w:t>
      </w:r>
    </w:p>
    <w:p w:rsidR="00CE4B00" w:rsidRPr="000E2145" w:rsidRDefault="00CE4B00" w:rsidP="00CE4B00">
      <w:pPr>
        <w:shd w:val="clear" w:color="auto" w:fill="FFFFFF"/>
        <w:spacing w:line="360" w:lineRule="auto"/>
        <w:ind w:left="312" w:firstLine="567"/>
        <w:jc w:val="both"/>
        <w:rPr>
          <w:kern w:val="28"/>
          <w:lang w:val="en-US"/>
        </w:rPr>
      </w:pPr>
      <w:r w:rsidRPr="000E2145">
        <w:rPr>
          <w:color w:val="000000"/>
          <w:kern w:val="28"/>
          <w:lang w:val="en-US"/>
        </w:rPr>
        <w:t xml:space="preserve">RECALL </w:t>
      </w:r>
      <w:r>
        <w:rPr>
          <w:color w:val="000000"/>
          <w:kern w:val="28"/>
          <w:lang w:val="en-US"/>
        </w:rPr>
        <w:t>–</w:t>
      </w:r>
      <w:r w:rsidRPr="000E2145">
        <w:rPr>
          <w:color w:val="000000"/>
          <w:kern w:val="28"/>
          <w:lang w:val="en-US"/>
        </w:rPr>
        <w:t xml:space="preserve"> </w:t>
      </w:r>
      <w:r>
        <w:rPr>
          <w:color w:val="000000"/>
          <w:kern w:val="28"/>
          <w:lang w:val="en-US"/>
        </w:rPr>
        <w:t>c</w:t>
      </w:r>
      <w:r w:rsidRPr="000E2145">
        <w:rPr>
          <w:color w:val="000000"/>
          <w:kern w:val="28"/>
          <w:lang w:val="en-US"/>
        </w:rPr>
        <w:t>all me back</w:t>
      </w:r>
    </w:p>
    <w:p w:rsidR="00CE4B00" w:rsidRPr="000E2145" w:rsidRDefault="00CE4B00" w:rsidP="00CE4B00">
      <w:pPr>
        <w:shd w:val="clear" w:color="auto" w:fill="FFFFFF"/>
        <w:spacing w:line="360" w:lineRule="auto"/>
        <w:ind w:left="312" w:firstLine="567"/>
        <w:jc w:val="both"/>
        <w:rPr>
          <w:kern w:val="28"/>
          <w:lang w:val="en-US"/>
        </w:rPr>
      </w:pPr>
      <w:r w:rsidRPr="000E2145">
        <w:rPr>
          <w:color w:val="000000"/>
          <w:kern w:val="28"/>
          <w:lang w:val="en-US"/>
        </w:rPr>
        <w:t xml:space="preserve">RODS </w:t>
      </w:r>
      <w:r>
        <w:rPr>
          <w:color w:val="000000"/>
          <w:kern w:val="28"/>
          <w:lang w:val="en-US"/>
        </w:rPr>
        <w:t>–</w:t>
      </w:r>
      <w:r w:rsidRPr="000E2145">
        <w:rPr>
          <w:color w:val="000000"/>
          <w:kern w:val="28"/>
          <w:lang w:val="en-US"/>
        </w:rPr>
        <w:t xml:space="preserve"> regards</w:t>
      </w:r>
    </w:p>
    <w:p w:rsidR="00CE4B00" w:rsidRPr="000E2145" w:rsidRDefault="00CE4B00" w:rsidP="00CE4B00">
      <w:pPr>
        <w:shd w:val="clear" w:color="auto" w:fill="FFFFFF"/>
        <w:spacing w:line="360" w:lineRule="auto"/>
        <w:ind w:left="302" w:firstLine="567"/>
        <w:jc w:val="both"/>
        <w:rPr>
          <w:kern w:val="28"/>
          <w:lang w:val="en-US"/>
        </w:rPr>
      </w:pPr>
      <w:r w:rsidRPr="000E2145">
        <w:rPr>
          <w:color w:val="000000"/>
          <w:kern w:val="28"/>
          <w:lang w:val="en-US"/>
        </w:rPr>
        <w:t xml:space="preserve">THRU </w:t>
      </w:r>
      <w:r>
        <w:rPr>
          <w:color w:val="000000"/>
          <w:kern w:val="28"/>
          <w:lang w:val="en-US"/>
        </w:rPr>
        <w:t>–</w:t>
      </w:r>
      <w:r w:rsidRPr="000E2145">
        <w:rPr>
          <w:color w:val="000000"/>
          <w:kern w:val="28"/>
          <w:lang w:val="en-US"/>
        </w:rPr>
        <w:t xml:space="preserve"> through</w:t>
      </w:r>
    </w:p>
    <w:p w:rsidR="00CE4B00" w:rsidRPr="000E2145" w:rsidRDefault="00CE4B00" w:rsidP="00CE4B00">
      <w:pPr>
        <w:shd w:val="clear" w:color="auto" w:fill="FFFFFF"/>
        <w:spacing w:line="360" w:lineRule="auto"/>
        <w:ind w:left="302" w:firstLine="567"/>
        <w:jc w:val="both"/>
        <w:rPr>
          <w:kern w:val="28"/>
          <w:lang w:val="en-US"/>
        </w:rPr>
      </w:pPr>
      <w:r w:rsidRPr="000E2145">
        <w:rPr>
          <w:color w:val="000000"/>
          <w:kern w:val="28"/>
          <w:lang w:val="en-US"/>
        </w:rPr>
        <w:t xml:space="preserve">THKS </w:t>
      </w:r>
      <w:r>
        <w:rPr>
          <w:color w:val="000000"/>
          <w:kern w:val="28"/>
          <w:lang w:val="en-US"/>
        </w:rPr>
        <w:t>–</w:t>
      </w:r>
      <w:r w:rsidRPr="000E2145">
        <w:rPr>
          <w:color w:val="000000"/>
          <w:kern w:val="28"/>
          <w:lang w:val="en-US"/>
        </w:rPr>
        <w:t xml:space="preserve"> thanks</w:t>
      </w:r>
    </w:p>
    <w:p w:rsidR="00CE4B00" w:rsidRPr="000E2145" w:rsidRDefault="00CE4B00" w:rsidP="00CE4B00">
      <w:pPr>
        <w:shd w:val="clear" w:color="auto" w:fill="FFFFFF"/>
        <w:spacing w:line="360" w:lineRule="auto"/>
        <w:ind w:left="302" w:firstLine="567"/>
        <w:jc w:val="both"/>
        <w:rPr>
          <w:kern w:val="28"/>
          <w:lang w:val="en-US"/>
        </w:rPr>
      </w:pPr>
      <w:r w:rsidRPr="000E2145">
        <w:rPr>
          <w:color w:val="000000"/>
          <w:kern w:val="28"/>
          <w:lang w:val="en-US"/>
        </w:rPr>
        <w:t xml:space="preserve">TLX </w:t>
      </w:r>
      <w:r>
        <w:rPr>
          <w:color w:val="000000"/>
          <w:kern w:val="28"/>
          <w:lang w:val="en-US"/>
        </w:rPr>
        <w:t>–</w:t>
      </w:r>
      <w:r w:rsidRPr="000E2145">
        <w:rPr>
          <w:color w:val="000000"/>
          <w:kern w:val="28"/>
          <w:lang w:val="en-US"/>
        </w:rPr>
        <w:t xml:space="preserve"> telex</w:t>
      </w:r>
    </w:p>
    <w:p w:rsidR="00CE4B00" w:rsidRPr="000E2145" w:rsidRDefault="00CE4B00" w:rsidP="00CE4B00">
      <w:pPr>
        <w:shd w:val="clear" w:color="auto" w:fill="FFFFFF"/>
        <w:spacing w:line="360" w:lineRule="auto"/>
        <w:ind w:left="317" w:firstLine="567"/>
        <w:jc w:val="both"/>
        <w:rPr>
          <w:kern w:val="28"/>
          <w:lang w:val="en-US"/>
        </w:rPr>
      </w:pPr>
      <w:r w:rsidRPr="000E2145">
        <w:rPr>
          <w:color w:val="000000"/>
          <w:kern w:val="28"/>
          <w:lang w:val="en-US"/>
        </w:rPr>
        <w:t xml:space="preserve">U </w:t>
      </w:r>
      <w:r>
        <w:rPr>
          <w:color w:val="000000"/>
          <w:kern w:val="28"/>
          <w:lang w:val="en-US"/>
        </w:rPr>
        <w:t>–</w:t>
      </w:r>
      <w:r w:rsidRPr="000E2145">
        <w:rPr>
          <w:color w:val="000000"/>
          <w:kern w:val="28"/>
          <w:lang w:val="en-US"/>
        </w:rPr>
        <w:t xml:space="preserve"> you</w:t>
      </w:r>
    </w:p>
    <w:p w:rsidR="00CE4B00" w:rsidRPr="000E2145" w:rsidRDefault="00CE4B00" w:rsidP="00CE4B00">
      <w:pPr>
        <w:shd w:val="clear" w:color="auto" w:fill="FFFFFF"/>
        <w:spacing w:line="360" w:lineRule="auto"/>
        <w:ind w:left="307" w:firstLine="567"/>
        <w:jc w:val="both"/>
        <w:rPr>
          <w:kern w:val="28"/>
          <w:lang w:val="en-US"/>
        </w:rPr>
      </w:pPr>
      <w:r>
        <w:rPr>
          <w:color w:val="000000"/>
          <w:kern w:val="28"/>
          <w:lang w:val="en-US"/>
        </w:rPr>
        <w:t>W –</w:t>
      </w:r>
      <w:r w:rsidRPr="000E2145">
        <w:rPr>
          <w:color w:val="000000"/>
          <w:kern w:val="28"/>
          <w:lang w:val="en-US"/>
        </w:rPr>
        <w:t xml:space="preserve"> words</w:t>
      </w:r>
    </w:p>
    <w:p w:rsidR="00CE4B00" w:rsidRPr="000E2145" w:rsidRDefault="00CE4B00" w:rsidP="00CE4B00">
      <w:pPr>
        <w:shd w:val="clear" w:color="auto" w:fill="FFFFFF"/>
        <w:spacing w:line="360" w:lineRule="auto"/>
        <w:ind w:left="307" w:firstLine="567"/>
        <w:jc w:val="both"/>
        <w:rPr>
          <w:kern w:val="28"/>
          <w:lang w:val="en-US"/>
        </w:rPr>
      </w:pPr>
      <w:r w:rsidRPr="000E2145">
        <w:rPr>
          <w:color w:val="000000"/>
          <w:kern w:val="28"/>
          <w:lang w:val="en-US"/>
        </w:rPr>
        <w:t xml:space="preserve">X </w:t>
      </w:r>
      <w:r>
        <w:rPr>
          <w:color w:val="000000"/>
          <w:kern w:val="28"/>
          <w:lang w:val="en-US"/>
        </w:rPr>
        <w:t>–</w:t>
      </w:r>
      <w:r w:rsidRPr="000E2145">
        <w:rPr>
          <w:color w:val="000000"/>
          <w:kern w:val="28"/>
          <w:lang w:val="en-US"/>
        </w:rPr>
        <w:t xml:space="preserve"> error</w:t>
      </w:r>
    </w:p>
    <w:p w:rsidR="00CE4B00" w:rsidRPr="000E2145" w:rsidRDefault="00CE4B00" w:rsidP="00CE4B00">
      <w:pPr>
        <w:shd w:val="clear" w:color="auto" w:fill="FFFFFF"/>
        <w:spacing w:line="360" w:lineRule="auto"/>
        <w:ind w:left="29" w:firstLine="567"/>
        <w:jc w:val="both"/>
        <w:rPr>
          <w:kern w:val="28"/>
          <w:lang w:val="en-US"/>
        </w:rPr>
      </w:pPr>
      <w:r w:rsidRPr="000E2145">
        <w:rPr>
          <w:color w:val="000000"/>
          <w:kern w:val="28"/>
          <w:lang w:val="en-US"/>
        </w:rPr>
        <w:t xml:space="preserve">Figures and symbols should be written in words, e.g.: FIFTY DOLLARS for $50.00; AT for @; PER CENT for </w:t>
      </w:r>
      <w:r w:rsidRPr="000E2145">
        <w:rPr>
          <w:iCs/>
          <w:color w:val="000000"/>
          <w:kern w:val="28"/>
          <w:lang w:val="en-US"/>
        </w:rPr>
        <w:t>%.</w:t>
      </w:r>
    </w:p>
    <w:p w:rsidR="00CE4B00" w:rsidRPr="000E2145" w:rsidRDefault="00CE4B00" w:rsidP="00CE4B00">
      <w:pPr>
        <w:shd w:val="clear" w:color="auto" w:fill="FFFFFF"/>
        <w:spacing w:line="360" w:lineRule="auto"/>
        <w:ind w:left="34" w:right="10" w:firstLine="567"/>
        <w:jc w:val="both"/>
        <w:rPr>
          <w:kern w:val="28"/>
          <w:lang w:val="en-US"/>
        </w:rPr>
      </w:pPr>
      <w:r w:rsidRPr="000E2145">
        <w:rPr>
          <w:color w:val="000000"/>
          <w:kern w:val="28"/>
          <w:lang w:val="en-US"/>
        </w:rPr>
        <w:t xml:space="preserve">The word </w:t>
      </w:r>
      <w:r>
        <w:rPr>
          <w:color w:val="000000"/>
          <w:kern w:val="28"/>
          <w:lang w:val="en-US"/>
        </w:rPr>
        <w:t>“</w:t>
      </w:r>
      <w:r w:rsidRPr="000E2145">
        <w:rPr>
          <w:color w:val="000000"/>
          <w:kern w:val="28"/>
          <w:lang w:val="en-US"/>
        </w:rPr>
        <w:t>telex</w:t>
      </w:r>
      <w:r>
        <w:rPr>
          <w:color w:val="000000"/>
          <w:kern w:val="28"/>
          <w:lang w:val="en-US"/>
        </w:rPr>
        <w:t>”</w:t>
      </w:r>
      <w:r w:rsidRPr="000E2145">
        <w:rPr>
          <w:color w:val="000000"/>
          <w:kern w:val="28"/>
          <w:lang w:val="en-US"/>
        </w:rPr>
        <w:t xml:space="preserve"> can be used as a noun, </w:t>
      </w:r>
      <w:r>
        <w:rPr>
          <w:color w:val="000000"/>
          <w:kern w:val="28"/>
          <w:lang w:val="en-US"/>
        </w:rPr>
        <w:t>a verb and a participle, e.g.: “</w:t>
      </w:r>
      <w:r w:rsidRPr="000E2145">
        <w:rPr>
          <w:color w:val="000000"/>
          <w:kern w:val="28"/>
          <w:lang w:val="en-US"/>
        </w:rPr>
        <w:t>Please telex as soon as possi</w:t>
      </w:r>
      <w:r>
        <w:rPr>
          <w:color w:val="000000"/>
          <w:kern w:val="28"/>
          <w:lang w:val="en-US"/>
        </w:rPr>
        <w:t>ble”</w:t>
      </w:r>
      <w:r w:rsidRPr="000E2145">
        <w:rPr>
          <w:color w:val="000000"/>
          <w:kern w:val="28"/>
          <w:lang w:val="en-US"/>
        </w:rPr>
        <w:t xml:space="preserve"> </w:t>
      </w:r>
      <w:r>
        <w:rPr>
          <w:color w:val="000000"/>
          <w:kern w:val="28"/>
          <w:lang w:val="en-US"/>
        </w:rPr>
        <w:t>or “We received a telexed reply”</w:t>
      </w:r>
      <w:r w:rsidRPr="000E2145">
        <w:rPr>
          <w:color w:val="000000"/>
          <w:kern w:val="28"/>
          <w:lang w:val="en-US"/>
        </w:rPr>
        <w:t>.</w:t>
      </w:r>
    </w:p>
    <w:p w:rsidR="00CE4B00" w:rsidRDefault="00CE4B00" w:rsidP="00CE4B00">
      <w:pPr>
        <w:shd w:val="clear" w:color="auto" w:fill="FFFFFF"/>
        <w:tabs>
          <w:tab w:val="left" w:pos="506"/>
          <w:tab w:val="left" w:pos="5926"/>
        </w:tabs>
        <w:spacing w:line="360" w:lineRule="auto"/>
        <w:ind w:right="374" w:firstLine="567"/>
        <w:jc w:val="both"/>
        <w:rPr>
          <w:i/>
          <w:kern w:val="28"/>
          <w:lang w:val="en-US"/>
        </w:rPr>
      </w:pPr>
    </w:p>
    <w:p w:rsidR="00CE4B00" w:rsidRPr="00F918C6" w:rsidRDefault="00CE4B00" w:rsidP="00CE4B00">
      <w:pPr>
        <w:shd w:val="clear" w:color="auto" w:fill="FFFFFF"/>
        <w:tabs>
          <w:tab w:val="left" w:pos="506"/>
          <w:tab w:val="left" w:pos="5926"/>
        </w:tabs>
        <w:spacing w:line="360" w:lineRule="auto"/>
        <w:ind w:right="374" w:firstLine="567"/>
        <w:jc w:val="both"/>
        <w:rPr>
          <w:i/>
          <w:kern w:val="28"/>
          <w:lang w:val="uk-UA"/>
        </w:rPr>
      </w:pPr>
      <w:r w:rsidRPr="00F918C6">
        <w:rPr>
          <w:i/>
          <w:kern w:val="28"/>
          <w:lang w:val="en-US"/>
        </w:rPr>
        <w:t>7. Decode the following two telexes</w:t>
      </w:r>
    </w:p>
    <w:p w:rsidR="00CE4B00" w:rsidRPr="000E2145" w:rsidRDefault="00CE4B00" w:rsidP="00CE4B00">
      <w:pPr>
        <w:shd w:val="clear" w:color="auto" w:fill="FFFFFF"/>
        <w:tabs>
          <w:tab w:val="left" w:pos="506"/>
          <w:tab w:val="left" w:pos="5926"/>
        </w:tabs>
        <w:spacing w:line="360" w:lineRule="auto"/>
        <w:ind w:left="506" w:right="374" w:firstLine="567"/>
        <w:jc w:val="both"/>
        <w:rPr>
          <w:kern w:val="28"/>
          <w:lang w:val="en-US"/>
        </w:rPr>
      </w:pPr>
      <w:r w:rsidRPr="000E2145">
        <w:rPr>
          <w:kern w:val="28"/>
          <w:lang w:val="en-US"/>
        </w:rPr>
        <w:t>1</w:t>
      </w:r>
    </w:p>
    <w:tbl>
      <w:tblPr>
        <w:tblW w:w="586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CE4B00" w:rsidRPr="000E2145" w:rsidTr="00F37FF4">
        <w:tc>
          <w:tcPr>
            <w:tcW w:w="5868" w:type="dxa"/>
          </w:tcPr>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lastRenderedPageBreak/>
              <w:t>ATTN:        JOHN REED, STOCK MGR</w:t>
            </w:r>
          </w:p>
          <w:p w:rsidR="00CE4B00" w:rsidRPr="000E2145" w:rsidRDefault="00CE4B00" w:rsidP="00F37FF4">
            <w:pPr>
              <w:tabs>
                <w:tab w:val="left" w:pos="506"/>
                <w:tab w:val="left" w:pos="5926"/>
              </w:tabs>
              <w:spacing w:line="360" w:lineRule="auto"/>
              <w:ind w:right="374" w:firstLine="567"/>
              <w:jc w:val="both"/>
              <w:rPr>
                <w:kern w:val="28"/>
                <w:lang w:val="en-US"/>
              </w:rPr>
            </w:pPr>
            <w:r>
              <w:rPr>
                <w:kern w:val="28"/>
                <w:lang w:val="en-US"/>
              </w:rPr>
              <w:t>FR</w:t>
            </w:r>
            <w:r w:rsidRPr="000E2145">
              <w:rPr>
                <w:kern w:val="28"/>
                <w:lang w:val="en-US"/>
              </w:rPr>
              <w:t xml:space="preserve">: </w:t>
            </w:r>
            <w:r>
              <w:rPr>
                <w:kern w:val="28"/>
                <w:lang w:val="en-US"/>
              </w:rPr>
              <w:t xml:space="preserve">      </w:t>
            </w:r>
            <w:r w:rsidRPr="000E2145">
              <w:rPr>
                <w:kern w:val="28"/>
                <w:lang w:val="en-US"/>
              </w:rPr>
              <w:t xml:space="preserve">      STEVE FOX</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 xml:space="preserve">PLS CFM ETA FOR MILD STEEL ORDER NO </w:t>
            </w:r>
            <w:smartTag w:uri="urn:schemas-microsoft-com:office:smarttags" w:element="metricconverter">
              <w:smartTagPr>
                <w:attr w:name="ProductID" w:val="6345C"/>
              </w:smartTagPr>
              <w:r w:rsidRPr="000E2145">
                <w:rPr>
                  <w:kern w:val="28"/>
                  <w:lang w:val="en-US"/>
                </w:rPr>
                <w:t>6345C</w:t>
              </w:r>
            </w:smartTag>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THKS IN ADVANCE</w:t>
            </w:r>
          </w:p>
        </w:tc>
      </w:tr>
    </w:tbl>
    <w:p w:rsidR="00CE4B00" w:rsidRPr="000E2145" w:rsidRDefault="00CE4B00" w:rsidP="00CE4B00">
      <w:pPr>
        <w:shd w:val="clear" w:color="auto" w:fill="FFFFFF"/>
        <w:tabs>
          <w:tab w:val="left" w:pos="506"/>
          <w:tab w:val="left" w:pos="5926"/>
        </w:tabs>
        <w:spacing w:line="360" w:lineRule="auto"/>
        <w:ind w:left="506" w:right="374" w:firstLine="567"/>
        <w:jc w:val="both"/>
        <w:rPr>
          <w:kern w:val="28"/>
          <w:lang w:val="en-US"/>
        </w:rPr>
      </w:pPr>
    </w:p>
    <w:p w:rsidR="00CE4B00" w:rsidRPr="000E2145" w:rsidRDefault="00CE4B00" w:rsidP="00CE4B00">
      <w:pPr>
        <w:shd w:val="clear" w:color="auto" w:fill="FFFFFF"/>
        <w:tabs>
          <w:tab w:val="left" w:pos="506"/>
          <w:tab w:val="left" w:pos="5926"/>
        </w:tabs>
        <w:spacing w:line="360" w:lineRule="auto"/>
        <w:ind w:left="506" w:right="374" w:firstLine="567"/>
        <w:jc w:val="both"/>
        <w:rPr>
          <w:kern w:val="28"/>
          <w:lang w:val="en-US"/>
        </w:rPr>
      </w:pPr>
      <w:r w:rsidRPr="000E2145">
        <w:rPr>
          <w:kern w:val="28"/>
          <w:lang w:val="en-US"/>
        </w:rPr>
        <w:t>2</w:t>
      </w:r>
    </w:p>
    <w:tbl>
      <w:tblPr>
        <w:tblW w:w="55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CE4B00" w:rsidRPr="000E2145" w:rsidTr="00F37FF4">
        <w:tc>
          <w:tcPr>
            <w:tcW w:w="5580" w:type="dxa"/>
          </w:tcPr>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APR 7 2000</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TO:      MARTIN BUSH</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FR:       JIM FORSTER</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RE     YR      TLX      86/742</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PLS   OPEN   L/C    THRU   OUR BANK</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THE VIKING BANK LTD</w:t>
            </w:r>
          </w:p>
          <w:p w:rsidR="00CE4B00" w:rsidRPr="000E2145" w:rsidRDefault="00CE4B00" w:rsidP="00F37FF4">
            <w:pPr>
              <w:tabs>
                <w:tab w:val="left" w:pos="506"/>
                <w:tab w:val="left" w:pos="5926"/>
              </w:tabs>
              <w:spacing w:line="360" w:lineRule="auto"/>
              <w:ind w:right="374" w:firstLine="567"/>
              <w:jc w:val="both"/>
              <w:rPr>
                <w:kern w:val="28"/>
                <w:lang w:val="en-US"/>
              </w:rPr>
            </w:pPr>
            <w:smartTag w:uri="urn:schemas-microsoft-com:office:smarttags" w:element="place">
              <w:smartTag w:uri="urn:schemas-microsoft-com:office:smarttags" w:element="City">
                <w:r w:rsidRPr="000E2145">
                  <w:rPr>
                    <w:kern w:val="28"/>
                    <w:lang w:val="en-US"/>
                  </w:rPr>
                  <w:t>LONDON</w:t>
                </w:r>
              </w:smartTag>
            </w:smartTag>
            <w:r w:rsidRPr="000E2145">
              <w:rPr>
                <w:kern w:val="28"/>
                <w:lang w:val="en-US"/>
              </w:rPr>
              <w:t xml:space="preserve"> GB</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AWAIT DETAILS OF L/C  ASAP</w:t>
            </w:r>
          </w:p>
          <w:p w:rsidR="00CE4B00" w:rsidRPr="000E2145" w:rsidRDefault="00CE4B00" w:rsidP="00F37FF4">
            <w:pPr>
              <w:tabs>
                <w:tab w:val="left" w:pos="506"/>
                <w:tab w:val="left" w:pos="5926"/>
              </w:tabs>
              <w:spacing w:line="360" w:lineRule="auto"/>
              <w:ind w:right="374" w:firstLine="567"/>
              <w:jc w:val="both"/>
              <w:rPr>
                <w:kern w:val="28"/>
                <w:lang w:val="en-US"/>
              </w:rPr>
            </w:pPr>
            <w:r w:rsidRPr="000E2145">
              <w:rPr>
                <w:kern w:val="28"/>
                <w:lang w:val="en-US"/>
              </w:rPr>
              <w:t xml:space="preserve">RGDS </w:t>
            </w:r>
          </w:p>
        </w:tc>
      </w:tr>
    </w:tbl>
    <w:p w:rsidR="00CE4B00" w:rsidRPr="000E2145" w:rsidRDefault="00CE4B00" w:rsidP="00CE4B00">
      <w:pPr>
        <w:shd w:val="clear" w:color="auto" w:fill="FFFFFF"/>
        <w:tabs>
          <w:tab w:val="left" w:pos="506"/>
          <w:tab w:val="left" w:pos="5926"/>
        </w:tabs>
        <w:spacing w:line="360" w:lineRule="auto"/>
        <w:ind w:left="506" w:right="374" w:firstLine="567"/>
        <w:jc w:val="both"/>
        <w:rPr>
          <w:kern w:val="28"/>
          <w:lang w:val="en-US"/>
        </w:rPr>
      </w:pPr>
    </w:p>
    <w:p w:rsidR="00CE4B00" w:rsidRDefault="00CE4B00" w:rsidP="00CE4B00">
      <w:pPr>
        <w:numPr>
          <w:ilvl w:val="0"/>
          <w:numId w:val="33"/>
        </w:numPr>
        <w:shd w:val="clear" w:color="auto" w:fill="FFFFFF"/>
        <w:tabs>
          <w:tab w:val="left" w:pos="720"/>
          <w:tab w:val="left" w:pos="1080"/>
        </w:tabs>
        <w:spacing w:line="360" w:lineRule="auto"/>
        <w:ind w:right="458" w:firstLine="567"/>
        <w:jc w:val="both"/>
        <w:rPr>
          <w:i/>
          <w:kern w:val="28"/>
          <w:lang w:val="en-US"/>
        </w:rPr>
      </w:pPr>
      <w:r w:rsidRPr="00F918C6">
        <w:rPr>
          <w:i/>
          <w:kern w:val="28"/>
          <w:lang w:val="en-US"/>
        </w:rPr>
        <w:t>Write these sentences</w:t>
      </w:r>
      <w:r>
        <w:rPr>
          <w:i/>
          <w:kern w:val="28"/>
          <w:lang w:val="en-US"/>
        </w:rPr>
        <w:t xml:space="preserve"> as </w:t>
      </w:r>
      <w:r w:rsidRPr="00F918C6">
        <w:rPr>
          <w:i/>
          <w:kern w:val="28"/>
          <w:lang w:val="en-US"/>
        </w:rPr>
        <w:t xml:space="preserve"> if you are sending a telex</w:t>
      </w:r>
      <w:r>
        <w:rPr>
          <w:i/>
          <w:kern w:val="28"/>
          <w:lang w:val="en-US"/>
        </w:rPr>
        <w:t>.</w:t>
      </w:r>
    </w:p>
    <w:p w:rsidR="00CE4B00" w:rsidRPr="00F918C6" w:rsidRDefault="00CE4B00" w:rsidP="00CE4B00">
      <w:pPr>
        <w:shd w:val="clear" w:color="auto" w:fill="FFFFFF"/>
        <w:tabs>
          <w:tab w:val="left" w:pos="506"/>
          <w:tab w:val="left" w:pos="5926"/>
        </w:tabs>
        <w:spacing w:line="360" w:lineRule="auto"/>
        <w:ind w:right="374" w:firstLine="567"/>
        <w:jc w:val="both"/>
        <w:rPr>
          <w:kern w:val="28"/>
          <w:lang w:val="en-US"/>
        </w:rPr>
      </w:pPr>
      <w:r w:rsidRPr="00F918C6">
        <w:rPr>
          <w:kern w:val="28"/>
          <w:lang w:val="en-US"/>
        </w:rPr>
        <w:t xml:space="preserve">1.   I have booked your flight to </w:t>
      </w:r>
      <w:smartTag w:uri="urn:schemas-microsoft-com:office:smarttags" w:element="City">
        <w:r w:rsidRPr="00F918C6">
          <w:rPr>
            <w:kern w:val="28"/>
            <w:lang w:val="en-US"/>
          </w:rPr>
          <w:t>Manchester</w:t>
        </w:r>
      </w:smartTag>
      <w:r w:rsidRPr="00F918C6">
        <w:rPr>
          <w:kern w:val="28"/>
          <w:lang w:val="en-US"/>
        </w:rPr>
        <w:t xml:space="preserve">, departing from </w:t>
      </w:r>
      <w:smartTag w:uri="urn:schemas-microsoft-com:office:smarttags" w:element="place">
        <w:smartTag w:uri="urn:schemas-microsoft-com:office:smarttags" w:element="City">
          <w:r w:rsidRPr="00F918C6">
            <w:rPr>
              <w:kern w:val="28"/>
              <w:lang w:val="en-US"/>
            </w:rPr>
            <w:t>Brussels</w:t>
          </w:r>
        </w:smartTag>
      </w:smartTag>
      <w:r w:rsidRPr="00F918C6">
        <w:rPr>
          <w:kern w:val="28"/>
          <w:lang w:val="en-US"/>
        </w:rPr>
        <w:t xml:space="preserve"> at </w:t>
      </w:r>
      <w:smartTag w:uri="urn:schemas-microsoft-com:office:smarttags" w:element="time">
        <w:smartTagPr>
          <w:attr w:name="Hour" w:val="12"/>
          <w:attr w:name="Minute" w:val="30"/>
        </w:smartTagPr>
        <w:r w:rsidRPr="00F918C6">
          <w:rPr>
            <w:kern w:val="28"/>
            <w:lang w:val="en-US"/>
          </w:rPr>
          <w:t>12</w:t>
        </w:r>
        <w:r>
          <w:rPr>
            <w:kern w:val="28"/>
            <w:lang w:val="en-US"/>
          </w:rPr>
          <w:t>:</w:t>
        </w:r>
        <w:r w:rsidRPr="00F918C6">
          <w:rPr>
            <w:kern w:val="28"/>
            <w:lang w:val="en-US"/>
          </w:rPr>
          <w:t>30</w:t>
        </w:r>
      </w:smartTag>
      <w:r w:rsidRPr="00F918C6">
        <w:rPr>
          <w:kern w:val="28"/>
          <w:lang w:val="en-US"/>
        </w:rPr>
        <w:t xml:space="preserve"> on Monday. </w:t>
      </w:r>
    </w:p>
    <w:p w:rsidR="00CE4B00" w:rsidRPr="00F918C6" w:rsidRDefault="00CE4B00" w:rsidP="00CE4B00">
      <w:pPr>
        <w:shd w:val="clear" w:color="auto" w:fill="FFFFFF"/>
        <w:tabs>
          <w:tab w:val="left" w:pos="506"/>
          <w:tab w:val="left" w:pos="5926"/>
        </w:tabs>
        <w:spacing w:line="360" w:lineRule="auto"/>
        <w:ind w:right="374" w:firstLine="567"/>
        <w:jc w:val="both"/>
        <w:rPr>
          <w:kern w:val="28"/>
          <w:lang w:val="en-US"/>
        </w:rPr>
      </w:pPr>
      <w:r w:rsidRPr="00F918C6">
        <w:rPr>
          <w:kern w:val="28"/>
          <w:lang w:val="en-US"/>
        </w:rPr>
        <w:t xml:space="preserve">2.   Would you please inform your representatives? </w:t>
      </w:r>
    </w:p>
    <w:p w:rsidR="00CE4B00" w:rsidRPr="00F918C6" w:rsidRDefault="00CE4B00" w:rsidP="00CE4B00">
      <w:pPr>
        <w:shd w:val="clear" w:color="auto" w:fill="FFFFFF"/>
        <w:tabs>
          <w:tab w:val="left" w:pos="506"/>
          <w:tab w:val="left" w:pos="5926"/>
        </w:tabs>
        <w:spacing w:line="360" w:lineRule="auto"/>
        <w:ind w:right="374" w:firstLine="567"/>
        <w:jc w:val="both"/>
        <w:rPr>
          <w:kern w:val="28"/>
          <w:lang w:val="en-US"/>
        </w:rPr>
      </w:pPr>
      <w:r w:rsidRPr="00F918C6">
        <w:rPr>
          <w:kern w:val="28"/>
          <w:lang w:val="en-US"/>
        </w:rPr>
        <w:t xml:space="preserve">3.   I would be happy if you could suggest a suitable meeting date in August or September. </w:t>
      </w:r>
    </w:p>
    <w:p w:rsidR="00CE4B00" w:rsidRPr="00F918C6" w:rsidRDefault="00CE4B00" w:rsidP="00CE4B00">
      <w:pPr>
        <w:shd w:val="clear" w:color="auto" w:fill="FFFFFF"/>
        <w:tabs>
          <w:tab w:val="left" w:pos="506"/>
          <w:tab w:val="left" w:pos="5926"/>
        </w:tabs>
        <w:spacing w:line="360" w:lineRule="auto"/>
        <w:ind w:right="374" w:firstLine="567"/>
        <w:jc w:val="both"/>
        <w:rPr>
          <w:kern w:val="28"/>
          <w:lang w:val="en-US"/>
        </w:rPr>
      </w:pPr>
      <w:r w:rsidRPr="00F918C6">
        <w:rPr>
          <w:kern w:val="28"/>
          <w:lang w:val="en-US"/>
        </w:rPr>
        <w:t xml:space="preserve">4.   Would you please tell us which day you will be returning? </w:t>
      </w:r>
    </w:p>
    <w:p w:rsidR="00CE4B00" w:rsidRPr="00F918C6" w:rsidRDefault="00CE4B00" w:rsidP="00CE4B00">
      <w:pPr>
        <w:shd w:val="clear" w:color="auto" w:fill="FFFFFF"/>
        <w:tabs>
          <w:tab w:val="left" w:pos="506"/>
          <w:tab w:val="left" w:pos="5926"/>
        </w:tabs>
        <w:spacing w:line="360" w:lineRule="auto"/>
        <w:ind w:right="374" w:firstLine="567"/>
        <w:jc w:val="both"/>
        <w:rPr>
          <w:kern w:val="28"/>
          <w:lang w:val="en-US"/>
        </w:rPr>
      </w:pPr>
      <w:r w:rsidRPr="00F918C6">
        <w:rPr>
          <w:kern w:val="28"/>
          <w:lang w:val="en-US"/>
        </w:rPr>
        <w:t xml:space="preserve">5.   The </w:t>
      </w:r>
      <w:smartTag w:uri="urn:schemas-microsoft-com:office:smarttags" w:element="place">
        <w:smartTag w:uri="urn:schemas-microsoft-com:office:smarttags" w:element="State">
          <w:r w:rsidRPr="00F918C6">
            <w:rPr>
              <w:kern w:val="28"/>
              <w:lang w:val="en-US"/>
            </w:rPr>
            <w:t>Madrid</w:t>
          </w:r>
        </w:smartTag>
      </w:smartTag>
      <w:r w:rsidRPr="00F918C6">
        <w:rPr>
          <w:kern w:val="28"/>
          <w:lang w:val="en-US"/>
        </w:rPr>
        <w:t xml:space="preserve"> conference has been postponed. </w:t>
      </w:r>
    </w:p>
    <w:p w:rsidR="00CE4B00" w:rsidRPr="00F918C6" w:rsidRDefault="00CE4B00" w:rsidP="00CE4B00">
      <w:pPr>
        <w:shd w:val="clear" w:color="auto" w:fill="FFFFFF"/>
        <w:tabs>
          <w:tab w:val="left" w:pos="506"/>
          <w:tab w:val="left" w:pos="5926"/>
        </w:tabs>
        <w:spacing w:line="360" w:lineRule="auto"/>
        <w:ind w:right="374" w:firstLine="567"/>
        <w:jc w:val="both"/>
        <w:rPr>
          <w:kern w:val="28"/>
          <w:lang w:val="en-US"/>
        </w:rPr>
      </w:pPr>
      <w:r w:rsidRPr="00F918C6">
        <w:rPr>
          <w:kern w:val="28"/>
          <w:lang w:val="en-US"/>
        </w:rPr>
        <w:t xml:space="preserve">6.   Thank you for your letter. </w:t>
      </w:r>
    </w:p>
    <w:p w:rsidR="00CE4B00" w:rsidRPr="00F918C6" w:rsidRDefault="00CE4B00" w:rsidP="00CE4B00">
      <w:pPr>
        <w:shd w:val="clear" w:color="auto" w:fill="FFFFFF"/>
        <w:tabs>
          <w:tab w:val="left" w:pos="506"/>
          <w:tab w:val="left" w:pos="5926"/>
        </w:tabs>
        <w:spacing w:line="360" w:lineRule="auto"/>
        <w:ind w:right="374" w:firstLine="567"/>
        <w:jc w:val="both"/>
        <w:rPr>
          <w:kern w:val="28"/>
          <w:lang w:val="en-US"/>
        </w:rPr>
      </w:pPr>
      <w:r w:rsidRPr="00F918C6">
        <w:rPr>
          <w:kern w:val="28"/>
          <w:lang w:val="en-US"/>
        </w:rPr>
        <w:t>7.   I can confirm that your order number 442/7 (550 rol</w:t>
      </w:r>
      <w:r>
        <w:rPr>
          <w:kern w:val="28"/>
          <w:lang w:val="en-US"/>
        </w:rPr>
        <w:t>l</w:t>
      </w:r>
      <w:r w:rsidRPr="00F918C6">
        <w:rPr>
          <w:kern w:val="28"/>
          <w:lang w:val="en-US"/>
        </w:rPr>
        <w:t>s of wire netting) was dispatched on 24</w:t>
      </w:r>
      <w:r w:rsidRPr="008C4AE4">
        <w:rPr>
          <w:kern w:val="28"/>
          <w:vertAlign w:val="superscript"/>
          <w:lang w:val="en-US"/>
        </w:rPr>
        <w:t>th</w:t>
      </w:r>
      <w:r>
        <w:rPr>
          <w:kern w:val="28"/>
          <w:lang w:val="en-US"/>
        </w:rPr>
        <w:t xml:space="preserve"> </w:t>
      </w:r>
      <w:r w:rsidRPr="00F918C6">
        <w:rPr>
          <w:kern w:val="28"/>
          <w:lang w:val="en-US"/>
        </w:rPr>
        <w:t xml:space="preserve">November. </w:t>
      </w:r>
    </w:p>
    <w:p w:rsidR="00CE4B00" w:rsidRPr="00F918C6" w:rsidRDefault="00CE4B00" w:rsidP="00CE4B00">
      <w:pPr>
        <w:shd w:val="clear" w:color="auto" w:fill="FFFFFF"/>
        <w:tabs>
          <w:tab w:val="left" w:pos="506"/>
          <w:tab w:val="left" w:pos="5926"/>
        </w:tabs>
        <w:spacing w:line="360" w:lineRule="auto"/>
        <w:ind w:right="374" w:firstLine="567"/>
        <w:jc w:val="both"/>
        <w:rPr>
          <w:kern w:val="28"/>
          <w:lang w:val="en-US"/>
        </w:rPr>
      </w:pPr>
      <w:r w:rsidRPr="00F918C6">
        <w:rPr>
          <w:kern w:val="28"/>
          <w:lang w:val="en-US"/>
        </w:rPr>
        <w:t xml:space="preserve">8.   I intend to meet Foster and Gamble on Wednesday, and shall fly back two days later. </w:t>
      </w:r>
    </w:p>
    <w:p w:rsidR="00CE4B00" w:rsidRPr="00F918C6" w:rsidRDefault="00CE4B00" w:rsidP="00CE4B00">
      <w:pPr>
        <w:shd w:val="clear" w:color="auto" w:fill="FFFFFF"/>
        <w:tabs>
          <w:tab w:val="left" w:pos="506"/>
          <w:tab w:val="left" w:pos="5926"/>
        </w:tabs>
        <w:spacing w:line="360" w:lineRule="auto"/>
        <w:ind w:right="374" w:firstLine="567"/>
        <w:jc w:val="both"/>
        <w:rPr>
          <w:kern w:val="28"/>
          <w:lang w:val="en-US"/>
        </w:rPr>
      </w:pPr>
      <w:r w:rsidRPr="00F918C6">
        <w:rPr>
          <w:kern w:val="28"/>
          <w:lang w:val="en-US"/>
        </w:rPr>
        <w:t xml:space="preserve">9.   Consignment No. 441 should arrive </w:t>
      </w:r>
      <w:smartTag w:uri="urn:schemas-microsoft-com:office:smarttags" w:element="place">
        <w:r w:rsidRPr="00F918C6">
          <w:rPr>
            <w:kern w:val="28"/>
            <w:lang w:val="en-US"/>
          </w:rPr>
          <w:t>Southampton</w:t>
        </w:r>
      </w:smartTag>
      <w:r w:rsidRPr="00F918C6">
        <w:rPr>
          <w:kern w:val="28"/>
          <w:lang w:val="en-US"/>
        </w:rPr>
        <w:t xml:space="preserve"> on M.S. Atlanta tomorrow. </w:t>
      </w:r>
    </w:p>
    <w:p w:rsidR="00CE4B00" w:rsidRDefault="00CE4B00" w:rsidP="00CE4B00">
      <w:pPr>
        <w:shd w:val="clear" w:color="auto" w:fill="FFFFFF"/>
        <w:tabs>
          <w:tab w:val="left" w:pos="506"/>
          <w:tab w:val="left" w:pos="5926"/>
        </w:tabs>
        <w:spacing w:line="360" w:lineRule="auto"/>
        <w:ind w:right="374" w:firstLine="567"/>
        <w:jc w:val="both"/>
        <w:rPr>
          <w:kern w:val="28"/>
          <w:lang w:val="en-US"/>
        </w:rPr>
      </w:pPr>
      <w:r w:rsidRPr="00F918C6">
        <w:rPr>
          <w:kern w:val="28"/>
          <w:lang w:val="en-US"/>
        </w:rPr>
        <w:t>10.   I met Mr. Larwood yesterday. Everything is satisfactory.</w:t>
      </w:r>
    </w:p>
    <w:p w:rsidR="00CE4B00" w:rsidRDefault="00CE4B00" w:rsidP="00CE4B00">
      <w:pPr>
        <w:shd w:val="clear" w:color="auto" w:fill="FFFFFF"/>
        <w:tabs>
          <w:tab w:val="left" w:pos="506"/>
          <w:tab w:val="left" w:pos="5926"/>
        </w:tabs>
        <w:spacing w:line="360" w:lineRule="auto"/>
        <w:ind w:right="374" w:firstLine="567"/>
        <w:jc w:val="both"/>
        <w:rPr>
          <w:i/>
          <w:kern w:val="28"/>
          <w:lang w:val="en-US"/>
        </w:rPr>
      </w:pPr>
    </w:p>
    <w:p w:rsidR="00CE4B00" w:rsidRPr="008C4AE4" w:rsidRDefault="00CE4B00" w:rsidP="00CE4B00">
      <w:pPr>
        <w:shd w:val="clear" w:color="auto" w:fill="FFFFFF"/>
        <w:tabs>
          <w:tab w:val="left" w:pos="506"/>
          <w:tab w:val="left" w:pos="5926"/>
        </w:tabs>
        <w:spacing w:line="360" w:lineRule="auto"/>
        <w:ind w:right="374" w:firstLine="567"/>
        <w:jc w:val="both"/>
        <w:rPr>
          <w:i/>
          <w:kern w:val="28"/>
          <w:lang w:val="en-US"/>
        </w:rPr>
      </w:pPr>
      <w:r>
        <w:rPr>
          <w:i/>
          <w:kern w:val="28"/>
          <w:lang w:val="en-US"/>
        </w:rPr>
        <w:t>9</w:t>
      </w:r>
      <w:r w:rsidRPr="008C4AE4">
        <w:rPr>
          <w:i/>
          <w:kern w:val="28"/>
          <w:lang w:val="en-US"/>
        </w:rPr>
        <w:t xml:space="preserve">. Change the following message into telex. </w:t>
      </w:r>
    </w:p>
    <w:p w:rsidR="00CE4B00" w:rsidRDefault="00CE4B00" w:rsidP="00CE4B00">
      <w:pPr>
        <w:shd w:val="clear" w:color="auto" w:fill="FFFFFF"/>
        <w:tabs>
          <w:tab w:val="left" w:pos="506"/>
          <w:tab w:val="left" w:pos="5926"/>
        </w:tabs>
        <w:spacing w:line="360" w:lineRule="auto"/>
        <w:ind w:right="374" w:firstLine="567"/>
        <w:jc w:val="both"/>
        <w:rPr>
          <w:kern w:val="28"/>
          <w:lang w:val="en-US"/>
        </w:rPr>
      </w:pPr>
      <w:r w:rsidRPr="008C4AE4">
        <w:rPr>
          <w:kern w:val="28"/>
          <w:lang w:val="en-US"/>
        </w:rPr>
        <w:t xml:space="preserve">With reference to the construction of the new administrative building, the drawings and details of the project which have so far been received from the consultants are now available. </w:t>
      </w:r>
      <w:r w:rsidRPr="008C4AE4">
        <w:rPr>
          <w:kern w:val="28"/>
          <w:lang w:val="en-US"/>
        </w:rPr>
        <w:lastRenderedPageBreak/>
        <w:t xml:space="preserve">Each department head is asked to study them and forward their comments to this department as soon as possible so that the necessary action can be taken. </w:t>
      </w:r>
    </w:p>
    <w:p w:rsidR="00CE4B00" w:rsidRPr="008C4AE4" w:rsidRDefault="00CE4B00" w:rsidP="00CE4B00">
      <w:pPr>
        <w:shd w:val="clear" w:color="auto" w:fill="FFFFFF"/>
        <w:tabs>
          <w:tab w:val="left" w:pos="506"/>
          <w:tab w:val="left" w:pos="5926"/>
        </w:tabs>
        <w:spacing w:line="360" w:lineRule="auto"/>
        <w:ind w:right="374" w:firstLine="567"/>
        <w:jc w:val="both"/>
        <w:rPr>
          <w:i/>
          <w:kern w:val="28"/>
          <w:lang w:val="en-US"/>
        </w:rPr>
      </w:pPr>
      <w:r>
        <w:rPr>
          <w:kern w:val="28"/>
          <w:lang w:val="en-US"/>
        </w:rPr>
        <w:t xml:space="preserve">10. </w:t>
      </w:r>
      <w:r w:rsidRPr="008C4AE4">
        <w:rPr>
          <w:i/>
          <w:kern w:val="28"/>
          <w:lang w:val="en-US"/>
        </w:rPr>
        <w:t>Underline the key message words in the below text. List the main points covered in the telex.</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sidRPr="008C4AE4">
        <w:rPr>
          <w:kern w:val="28"/>
          <w:lang w:val="en-US"/>
        </w:rPr>
        <w:t xml:space="preserve">TO: MARIE ZOLI, EUROPEAN WOMEN’S ASSN. </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sidRPr="008C4AE4">
        <w:rPr>
          <w:kern w:val="28"/>
          <w:lang w:val="en-US"/>
        </w:rPr>
        <w:t xml:space="preserve">FROM: ANN WILLIAMS </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sidRPr="008C4AE4">
        <w:rPr>
          <w:kern w:val="28"/>
          <w:lang w:val="en-US"/>
        </w:rPr>
        <w:t xml:space="preserve">DATE: </w:t>
      </w:r>
      <w:smartTag w:uri="urn:schemas-microsoft-com:office:smarttags" w:element="date">
        <w:smartTagPr>
          <w:attr w:name="Month" w:val="11"/>
          <w:attr w:name="Day" w:val="25"/>
          <w:attr w:name="Year" w:val="1999"/>
        </w:smartTagPr>
        <w:r w:rsidRPr="008C4AE4">
          <w:rPr>
            <w:kern w:val="28"/>
            <w:lang w:val="en-US"/>
          </w:rPr>
          <w:t>NOVEMBER 25, 1999</w:t>
        </w:r>
      </w:smartTag>
      <w:r w:rsidRPr="008C4AE4">
        <w:rPr>
          <w:kern w:val="28"/>
          <w:lang w:val="en-US"/>
        </w:rPr>
        <w:t xml:space="preserve"> </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sidRPr="008C4AE4">
        <w:rPr>
          <w:kern w:val="28"/>
          <w:lang w:val="en-US"/>
        </w:rPr>
        <w:t xml:space="preserve">RE: OURTELCON PROPOSED LUNCHEON </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sidRPr="008C4AE4">
        <w:rPr>
          <w:kern w:val="28"/>
          <w:lang w:val="en-US"/>
        </w:rPr>
        <w:t>CONCERNING POSSIBILITY OF A LUNCHEON FOR YR CLUB MEMBERS ON BOARD THE FLYING DUTCHMAN IN JUN, AM PLEASED TO CONF THAT WE CAN CATER FOR TWENTY AND SH</w:t>
      </w:r>
      <w:r>
        <w:rPr>
          <w:kern w:val="28"/>
          <w:lang w:val="en-US"/>
        </w:rPr>
        <w:t xml:space="preserve">ALL SEND YOU SAMPLE MENU IN NR </w:t>
      </w:r>
      <w:r w:rsidRPr="008C4AE4">
        <w:rPr>
          <w:kern w:val="28"/>
          <w:lang w:val="en-US"/>
        </w:rPr>
        <w:t xml:space="preserve">FUT. A SIMPLER, LESS EXP MENU CAN BE ARRNGD IF DESIRED. RE YR PROPOSED TALK ON LIFE IN </w:t>
      </w:r>
      <w:smartTag w:uri="urn:schemas-microsoft-com:office:smarttags" w:element="place">
        <w:smartTag w:uri="urn:schemas-microsoft-com:office:smarttags" w:element="country-region">
          <w:r w:rsidRPr="008C4AE4">
            <w:rPr>
              <w:kern w:val="28"/>
              <w:lang w:val="en-US"/>
            </w:rPr>
            <w:t>ITALY</w:t>
          </w:r>
        </w:smartTag>
      </w:smartTag>
      <w:r w:rsidRPr="008C4AE4">
        <w:rPr>
          <w:kern w:val="28"/>
          <w:lang w:val="en-US"/>
        </w:rPr>
        <w:t>, I REGRET TO SAY THAT WE DO NOT HAVE SUFF SPACE TO ACCOMM ONE HUNDRED. ON THE OTHER HAND, WE COULD ARRNG SPACE FOR FIFTY FOR YR  ANN GEN MTG. IN FACT, I HAVE ALREADY DISC THIS WITH MRS. HEWLETT WHO CONTACTED ME  ON THIS SUBJ LST MTH. PLS DO NOT HESITATE TO CONTACT ME FOR FURTHER DETAILS.</w:t>
      </w:r>
    </w:p>
    <w:p w:rsidR="00CE4B00" w:rsidRPr="00F918C6" w:rsidRDefault="00CE4B00" w:rsidP="00CE4B00">
      <w:pPr>
        <w:shd w:val="clear" w:color="auto" w:fill="FFFFFF"/>
        <w:tabs>
          <w:tab w:val="left" w:pos="506"/>
          <w:tab w:val="left" w:pos="5926"/>
        </w:tabs>
        <w:spacing w:line="360" w:lineRule="auto"/>
        <w:ind w:right="374" w:firstLine="567"/>
        <w:jc w:val="both"/>
        <w:rPr>
          <w:b/>
          <w:kern w:val="28"/>
          <w:lang w:val="en-US"/>
        </w:rPr>
      </w:pPr>
    </w:p>
    <w:p w:rsidR="00CE4B00" w:rsidRDefault="00CE4B00" w:rsidP="00CE4B00">
      <w:pPr>
        <w:numPr>
          <w:ilvl w:val="0"/>
          <w:numId w:val="34"/>
        </w:numPr>
        <w:shd w:val="clear" w:color="auto" w:fill="FFFFFF"/>
        <w:tabs>
          <w:tab w:val="clear" w:pos="360"/>
          <w:tab w:val="left" w:pos="180"/>
          <w:tab w:val="left" w:pos="900"/>
        </w:tabs>
        <w:spacing w:line="360" w:lineRule="auto"/>
        <w:ind w:right="374" w:firstLine="567"/>
        <w:jc w:val="both"/>
        <w:rPr>
          <w:i/>
          <w:kern w:val="28"/>
          <w:lang w:val="en-US"/>
        </w:rPr>
      </w:pPr>
      <w:r>
        <w:rPr>
          <w:i/>
          <w:kern w:val="28"/>
          <w:lang w:val="en-US"/>
        </w:rPr>
        <w:t xml:space="preserve"> </w:t>
      </w:r>
      <w:r w:rsidRPr="008C4AE4">
        <w:rPr>
          <w:i/>
          <w:kern w:val="28"/>
          <w:lang w:val="en-US"/>
        </w:rPr>
        <w:t>The following telexes have just come to you. Paraphrase them verbally and choose the correct action to be taken in the questionnaire.</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sidRPr="008C4AE4">
        <w:rPr>
          <w:kern w:val="28"/>
          <w:lang w:val="en-US"/>
        </w:rPr>
        <w:t xml:space="preserve">1. AM ADV PLASFIL CO EARLY THIS MTH PRODUCED TWO DOCS WHICH </w:t>
      </w:r>
      <w:smartTag w:uri="urn:schemas-microsoft-com:office:smarttags" w:element="Street">
        <w:smartTag w:uri="urn:schemas-microsoft-com:office:smarttags" w:element="address">
          <w:r w:rsidRPr="008C4AE4">
            <w:rPr>
              <w:kern w:val="28"/>
              <w:lang w:val="en-US"/>
            </w:rPr>
            <w:t>ARE ON WAY</w:t>
          </w:r>
        </w:smartTag>
      </w:smartTag>
      <w:r w:rsidRPr="008C4AE4">
        <w:rPr>
          <w:kern w:val="28"/>
          <w:lang w:val="en-US"/>
        </w:rPr>
        <w:t xml:space="preserve"> TO TRIAL COUSEL IN </w:t>
      </w:r>
      <w:smartTag w:uri="urn:schemas-microsoft-com:office:smarttags" w:element="place">
        <w:smartTag w:uri="urn:schemas-microsoft-com:office:smarttags" w:element="City">
          <w:r w:rsidRPr="008C4AE4">
            <w:rPr>
              <w:kern w:val="28"/>
              <w:lang w:val="en-US"/>
            </w:rPr>
            <w:t>MUNICH</w:t>
          </w:r>
        </w:smartTag>
      </w:smartTag>
      <w:r w:rsidRPr="008C4AE4">
        <w:rPr>
          <w:kern w:val="28"/>
          <w:lang w:val="en-US"/>
        </w:rPr>
        <w:t xml:space="preserve"> AND THAT ADDTL DOCS MAY BE SUPPLIED BY NOV 18. CALL US WHEN U REC COPIES OF DOCS TO DISC APPROACH FOR RESP TO COMPLNT. </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sidRPr="008C4AE4">
        <w:rPr>
          <w:kern w:val="28"/>
          <w:lang w:val="en-US"/>
        </w:rPr>
        <w:t xml:space="preserve">2. THIS IS TO CONF MY UNDERSTANDING OF OURTELCON. THE PURCHASE PRICE OF INDIV SHARES WILL BE BOOK VALUE AT OCT 31 OF YR PRECEDING PURCHASE, BUT WILL NOT EXCEED AMOUNT ORIG DISCUSSED. PLS NOTIFY YR REQUIREMENTS. </w:t>
      </w:r>
    </w:p>
    <w:p w:rsidR="00CE4B00" w:rsidRPr="00FB47C4" w:rsidRDefault="00CE4B00" w:rsidP="00CE4B00">
      <w:pPr>
        <w:shd w:val="clear" w:color="auto" w:fill="FFFFFF"/>
        <w:tabs>
          <w:tab w:val="left" w:pos="506"/>
          <w:tab w:val="left" w:pos="5926"/>
        </w:tabs>
        <w:spacing w:line="360" w:lineRule="auto"/>
        <w:ind w:right="374" w:firstLine="567"/>
        <w:jc w:val="both"/>
        <w:rPr>
          <w:kern w:val="28"/>
          <w:lang w:val="en-US"/>
        </w:rPr>
      </w:pPr>
    </w:p>
    <w:p w:rsidR="00CE4B00" w:rsidRPr="0063737A" w:rsidRDefault="00CE4B00" w:rsidP="00CE4B00">
      <w:pPr>
        <w:shd w:val="clear" w:color="auto" w:fill="FFFFFF"/>
        <w:tabs>
          <w:tab w:val="left" w:pos="506"/>
          <w:tab w:val="left" w:pos="5926"/>
        </w:tabs>
        <w:spacing w:line="360" w:lineRule="auto"/>
        <w:ind w:right="374" w:firstLine="567"/>
        <w:jc w:val="both"/>
        <w:rPr>
          <w:kern w:val="28"/>
          <w:lang w:val="uk-UA"/>
        </w:rPr>
      </w:pPr>
      <w:r w:rsidRPr="008C4AE4">
        <w:rPr>
          <w:kern w:val="28"/>
          <w:lang w:val="en-US"/>
        </w:rPr>
        <w:t xml:space="preserve">3. URG U CALL THIS OFFICE WITHIN 48 HRS CONC YR  DEFAULTED STUDENT LOAN. FAILURE TO PAY YR DEBT MAY RESULT IN ASSIGNMENT OF YR ACCT TO </w:t>
      </w:r>
      <w:smartTag w:uri="urn:schemas-microsoft-com:office:smarttags" w:element="place">
        <w:smartTag w:uri="urn:schemas-microsoft-com:office:smarttags" w:element="country-region">
          <w:r w:rsidRPr="008C4AE4">
            <w:rPr>
              <w:kern w:val="28"/>
              <w:lang w:val="en-US"/>
            </w:rPr>
            <w:t>U.S.</w:t>
          </w:r>
        </w:smartTag>
      </w:smartTag>
      <w:r w:rsidRPr="008C4AE4">
        <w:rPr>
          <w:kern w:val="28"/>
          <w:lang w:val="en-US"/>
        </w:rPr>
        <w:t xml:space="preserve"> ATTORNEY. UNL THIS DEBT IS PD IN FULL, ADMIN COSTS, ATTORNEY FEES AND COURT COSTS WILL BE ADDED TO THIS DEBT. </w:t>
      </w:r>
    </w:p>
    <w:p w:rsidR="00CE4B00" w:rsidRPr="008C4AE4" w:rsidRDefault="00CE4B00" w:rsidP="00CE4B00">
      <w:pPr>
        <w:shd w:val="clear" w:color="auto" w:fill="FFFFFF"/>
        <w:tabs>
          <w:tab w:val="left" w:pos="506"/>
          <w:tab w:val="left" w:pos="5926"/>
        </w:tabs>
        <w:spacing w:line="360" w:lineRule="auto"/>
        <w:ind w:right="374" w:firstLine="567"/>
        <w:jc w:val="both"/>
        <w:rPr>
          <w:kern w:val="28"/>
          <w:u w:val="single"/>
          <w:lang w:val="en-US"/>
        </w:rPr>
      </w:pPr>
      <w:r w:rsidRPr="008C4AE4">
        <w:rPr>
          <w:kern w:val="28"/>
          <w:u w:val="single"/>
          <w:lang w:val="en-US"/>
        </w:rPr>
        <w:t>Questionnaire</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sidRPr="008C4AE4">
        <w:rPr>
          <w:kern w:val="28"/>
          <w:lang w:val="en-US"/>
        </w:rPr>
        <w:lastRenderedPageBreak/>
        <w:t>C</w:t>
      </w:r>
      <w:r w:rsidRPr="008C4AE4">
        <w:rPr>
          <w:i/>
          <w:kern w:val="28"/>
          <w:lang w:val="en-US"/>
        </w:rPr>
        <w:t>hoose the correct action to be taken</w:t>
      </w:r>
      <w:r>
        <w:rPr>
          <w:i/>
          <w:kern w:val="28"/>
          <w:lang w:val="en-US"/>
        </w:rPr>
        <w:t xml:space="preserve"> </w:t>
      </w:r>
      <w:r w:rsidRPr="008C4AE4">
        <w:rPr>
          <w:i/>
          <w:kern w:val="28"/>
          <w:lang w:val="en-US"/>
        </w:rPr>
        <w:t>in each of the following:</w:t>
      </w:r>
      <w:r w:rsidRPr="008C4AE4">
        <w:rPr>
          <w:kern w:val="28"/>
          <w:lang w:val="en-US"/>
        </w:rPr>
        <w:t xml:space="preserve"> </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Pr>
          <w:kern w:val="28"/>
          <w:lang w:val="en-US"/>
        </w:rPr>
        <w:t>1. (a</w:t>
      </w:r>
      <w:r w:rsidRPr="008C4AE4">
        <w:rPr>
          <w:kern w:val="28"/>
          <w:lang w:val="en-US"/>
        </w:rPr>
        <w:t xml:space="preserve">) Call sender when you receive copies of documents. </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sidRPr="008C4AE4">
        <w:rPr>
          <w:kern w:val="28"/>
          <w:lang w:val="en-US"/>
        </w:rPr>
        <w:t xml:space="preserve">   </w:t>
      </w:r>
      <w:r>
        <w:rPr>
          <w:kern w:val="28"/>
          <w:lang w:val="en-US"/>
        </w:rPr>
        <w:t xml:space="preserve"> </w:t>
      </w:r>
      <w:r w:rsidRPr="008C4AE4">
        <w:rPr>
          <w:kern w:val="28"/>
          <w:lang w:val="en-US"/>
        </w:rPr>
        <w:t>(</w:t>
      </w:r>
      <w:r>
        <w:rPr>
          <w:kern w:val="28"/>
          <w:lang w:val="en-US"/>
        </w:rPr>
        <w:t>b</w:t>
      </w:r>
      <w:r w:rsidRPr="008C4AE4">
        <w:rPr>
          <w:kern w:val="28"/>
          <w:lang w:val="en-US"/>
        </w:rPr>
        <w:t xml:space="preserve">) Send two documents to </w:t>
      </w:r>
      <w:smartTag w:uri="urn:schemas-microsoft-com:office:smarttags" w:element="place">
        <w:smartTag w:uri="urn:schemas-microsoft-com:office:smarttags" w:element="City">
          <w:r w:rsidRPr="008C4AE4">
            <w:rPr>
              <w:kern w:val="28"/>
              <w:lang w:val="en-US"/>
            </w:rPr>
            <w:t>Munich</w:t>
          </w:r>
        </w:smartTag>
      </w:smartTag>
      <w:r w:rsidRPr="008C4AE4">
        <w:rPr>
          <w:kern w:val="28"/>
          <w:lang w:val="en-US"/>
        </w:rPr>
        <w:t xml:space="preserve">. </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Pr>
          <w:kern w:val="28"/>
          <w:lang w:val="en-US"/>
        </w:rPr>
        <w:t xml:space="preserve">    (c</w:t>
      </w:r>
      <w:r w:rsidRPr="008C4AE4">
        <w:rPr>
          <w:kern w:val="28"/>
          <w:lang w:val="en-US"/>
        </w:rPr>
        <w:t xml:space="preserve">) No action to be taken. </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Pr>
          <w:kern w:val="28"/>
          <w:lang w:val="en-US"/>
        </w:rPr>
        <w:t xml:space="preserve">    (d</w:t>
      </w:r>
      <w:r w:rsidRPr="008C4AE4">
        <w:rPr>
          <w:kern w:val="28"/>
          <w:lang w:val="en-US"/>
        </w:rPr>
        <w:t xml:space="preserve">) Call sender to discuss approach to adopt. </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Pr>
          <w:kern w:val="28"/>
          <w:lang w:val="en-US"/>
        </w:rPr>
        <w:t>2. (a</w:t>
      </w:r>
      <w:r w:rsidRPr="008C4AE4">
        <w:rPr>
          <w:kern w:val="28"/>
          <w:lang w:val="en-US"/>
        </w:rPr>
        <w:t xml:space="preserve">) Call to confirm telephone conversation. </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Pr>
          <w:kern w:val="28"/>
          <w:lang w:val="en-US"/>
        </w:rPr>
        <w:t xml:space="preserve">    (b</w:t>
      </w:r>
      <w:r w:rsidRPr="008C4AE4">
        <w:rPr>
          <w:kern w:val="28"/>
          <w:lang w:val="en-US"/>
        </w:rPr>
        <w:t xml:space="preserve">) No action to be taken. </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sidRPr="008C4AE4">
        <w:rPr>
          <w:kern w:val="28"/>
          <w:lang w:val="en-US"/>
        </w:rPr>
        <w:t xml:space="preserve">    (</w:t>
      </w:r>
      <w:r>
        <w:rPr>
          <w:kern w:val="28"/>
          <w:lang w:val="en-US"/>
        </w:rPr>
        <w:t>c</w:t>
      </w:r>
      <w:r w:rsidRPr="008C4AE4">
        <w:rPr>
          <w:kern w:val="28"/>
          <w:lang w:val="en-US"/>
        </w:rPr>
        <w:t xml:space="preserve">) Inform sender of your requirements re shares. </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Pr>
          <w:kern w:val="28"/>
          <w:lang w:val="en-US"/>
        </w:rPr>
        <w:t>3. (a</w:t>
      </w:r>
      <w:r w:rsidRPr="008C4AE4">
        <w:rPr>
          <w:kern w:val="28"/>
          <w:lang w:val="en-US"/>
        </w:rPr>
        <w:t xml:space="preserve">) You must pay your debt immediately. </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Pr>
          <w:kern w:val="28"/>
          <w:lang w:val="en-US"/>
        </w:rPr>
        <w:t xml:space="preserve">    (b</w:t>
      </w:r>
      <w:r w:rsidRPr="008C4AE4">
        <w:rPr>
          <w:kern w:val="28"/>
          <w:lang w:val="en-US"/>
        </w:rPr>
        <w:t xml:space="preserve">) No action to be taken. </w:t>
      </w:r>
    </w:p>
    <w:p w:rsidR="00CE4B00" w:rsidRPr="008C4AE4" w:rsidRDefault="00CE4B00" w:rsidP="00CE4B00">
      <w:pPr>
        <w:shd w:val="clear" w:color="auto" w:fill="FFFFFF"/>
        <w:tabs>
          <w:tab w:val="left" w:pos="506"/>
          <w:tab w:val="left" w:pos="5926"/>
        </w:tabs>
        <w:spacing w:line="360" w:lineRule="auto"/>
        <w:ind w:right="374" w:firstLine="567"/>
        <w:jc w:val="both"/>
        <w:rPr>
          <w:kern w:val="28"/>
          <w:lang w:val="en-US"/>
        </w:rPr>
      </w:pPr>
      <w:r w:rsidRPr="008C4AE4">
        <w:rPr>
          <w:kern w:val="28"/>
          <w:lang w:val="en-US"/>
        </w:rPr>
        <w:t xml:space="preserve">   </w:t>
      </w:r>
      <w:r>
        <w:rPr>
          <w:kern w:val="28"/>
          <w:lang w:val="en-US"/>
        </w:rPr>
        <w:t xml:space="preserve"> (c</w:t>
      </w:r>
      <w:r w:rsidRPr="008C4AE4">
        <w:rPr>
          <w:kern w:val="28"/>
          <w:lang w:val="en-US"/>
        </w:rPr>
        <w:t xml:space="preserve">) Call sender’s office immediately. </w:t>
      </w:r>
    </w:p>
    <w:p w:rsidR="00CE4B00" w:rsidRPr="0063737A" w:rsidRDefault="00CE4B00" w:rsidP="00CE4B00">
      <w:pPr>
        <w:shd w:val="clear" w:color="auto" w:fill="FFFFFF"/>
        <w:tabs>
          <w:tab w:val="left" w:pos="506"/>
          <w:tab w:val="left" w:pos="5926"/>
        </w:tabs>
        <w:spacing w:line="360" w:lineRule="auto"/>
        <w:ind w:right="374" w:firstLine="567"/>
        <w:jc w:val="both"/>
        <w:rPr>
          <w:kern w:val="28"/>
          <w:lang w:val="uk-UA"/>
        </w:rPr>
      </w:pPr>
      <w:r>
        <w:rPr>
          <w:kern w:val="28"/>
          <w:lang w:val="en-US"/>
        </w:rPr>
        <w:t xml:space="preserve">    (d</w:t>
      </w:r>
      <w:r w:rsidRPr="008C4AE4">
        <w:rPr>
          <w:kern w:val="28"/>
          <w:lang w:val="en-US"/>
        </w:rPr>
        <w:t>) Pay administration costs.</w:t>
      </w:r>
    </w:p>
    <w:p w:rsidR="00CE4B00" w:rsidRDefault="00CE4B00" w:rsidP="00CE4B00">
      <w:pPr>
        <w:jc w:val="both"/>
        <w:rPr>
          <w:u w:val="single"/>
          <w:lang w:val="uk-UA"/>
        </w:rPr>
      </w:pPr>
    </w:p>
    <w:p w:rsidR="00CE4B00" w:rsidRPr="004C718A" w:rsidRDefault="00CE4B00" w:rsidP="00CE4B00">
      <w:pPr>
        <w:jc w:val="center"/>
        <w:rPr>
          <w:b/>
          <w:caps/>
          <w:sz w:val="28"/>
          <w:szCs w:val="28"/>
          <w:lang w:val="en-US"/>
        </w:rPr>
      </w:pPr>
      <w:r w:rsidRPr="00FB47C4">
        <w:rPr>
          <w:b/>
          <w:caps/>
          <w:sz w:val="28"/>
          <w:szCs w:val="28"/>
          <w:lang w:val="uk-UA"/>
        </w:rPr>
        <w:t>Практичне заняття 4</w:t>
      </w:r>
    </w:p>
    <w:p w:rsidR="00CE4B00" w:rsidRDefault="00CE4B00" w:rsidP="00CE4B00">
      <w:pPr>
        <w:spacing w:before="240" w:line="360" w:lineRule="auto"/>
        <w:jc w:val="center"/>
        <w:rPr>
          <w:b/>
          <w:caps/>
          <w:sz w:val="28"/>
          <w:szCs w:val="28"/>
          <w:lang w:val="uk-UA"/>
        </w:rPr>
      </w:pPr>
      <w:r w:rsidRPr="00FB47C4">
        <w:rPr>
          <w:b/>
          <w:caps/>
          <w:sz w:val="28"/>
          <w:szCs w:val="28"/>
          <w:lang w:val="uk-UA"/>
        </w:rPr>
        <w:t xml:space="preserve">Тема: </w:t>
      </w:r>
      <w:r w:rsidRPr="00FB47C4">
        <w:rPr>
          <w:b/>
          <w:caps/>
          <w:sz w:val="28"/>
          <w:szCs w:val="28"/>
        </w:rPr>
        <w:t>Повний письмовий переклад</w:t>
      </w:r>
    </w:p>
    <w:p w:rsidR="00CE4B00" w:rsidRPr="001543A5" w:rsidRDefault="00CE4B00" w:rsidP="00CE4B00">
      <w:pPr>
        <w:spacing w:before="100" w:beforeAutospacing="1" w:after="100" w:afterAutospacing="1"/>
      </w:pPr>
      <w:r w:rsidRPr="00FB47C4">
        <w:rPr>
          <w:sz w:val="28"/>
          <w:szCs w:val="28"/>
          <w:lang w:val="uk-UA"/>
        </w:rPr>
        <w:t xml:space="preserve">Мета: </w:t>
      </w:r>
      <w:r w:rsidRPr="001543A5">
        <w:t xml:space="preserve">оволодіти лексичним матеріалом по темі заняття, вміти використовувати свої знання на практиці: письмово; розвивати навички </w:t>
      </w:r>
      <w:r>
        <w:rPr>
          <w:lang w:val="uk-UA"/>
        </w:rPr>
        <w:t>виконання повного письмового перекладу</w:t>
      </w:r>
      <w:r w:rsidRPr="001543A5">
        <w:t xml:space="preserve"> </w:t>
      </w:r>
    </w:p>
    <w:p w:rsidR="00CE4B00" w:rsidRPr="00FB47C4" w:rsidRDefault="00CE4B00" w:rsidP="00CE4B00">
      <w:pPr>
        <w:spacing w:before="240" w:line="360" w:lineRule="auto"/>
        <w:jc w:val="both"/>
        <w:rPr>
          <w:sz w:val="28"/>
          <w:szCs w:val="28"/>
        </w:rPr>
      </w:pPr>
    </w:p>
    <w:p w:rsidR="00CE4B00" w:rsidRPr="00FB47C4" w:rsidRDefault="00CE4B00" w:rsidP="00CE4B00">
      <w:pPr>
        <w:pStyle w:val="23"/>
        <w:shd w:val="clear" w:color="auto" w:fill="auto"/>
        <w:spacing w:after="0" w:line="360" w:lineRule="auto"/>
        <w:ind w:left="20" w:right="40" w:firstLine="320"/>
        <w:rPr>
          <w:rFonts w:ascii="Times New Roman" w:hAnsi="Times New Roman" w:cs="Times New Roman"/>
          <w:b/>
          <w:sz w:val="28"/>
          <w:szCs w:val="28"/>
        </w:rPr>
      </w:pPr>
      <w:r w:rsidRPr="00FB47C4">
        <w:rPr>
          <w:rFonts w:ascii="Times New Roman" w:hAnsi="Times New Roman" w:cs="Times New Roman"/>
          <w:b/>
          <w:color w:val="000000"/>
          <w:sz w:val="28"/>
          <w:szCs w:val="28"/>
          <w:lang w:val="en-US" w:bidi="ru-RU"/>
        </w:rPr>
        <w:t>Ex</w:t>
      </w:r>
      <w:r w:rsidRPr="00FB47C4">
        <w:rPr>
          <w:rFonts w:ascii="Times New Roman" w:hAnsi="Times New Roman" w:cs="Times New Roman"/>
          <w:b/>
          <w:color w:val="000000"/>
          <w:sz w:val="28"/>
          <w:szCs w:val="28"/>
          <w:lang w:bidi="ru-RU"/>
        </w:rPr>
        <w:t>. 1 Сделайте полный письменный перевод следующего текста:</w:t>
      </w:r>
    </w:p>
    <w:p w:rsidR="00CE4B00" w:rsidRPr="00E61489" w:rsidRDefault="00CE4B00" w:rsidP="00CE4B00">
      <w:pPr>
        <w:pStyle w:val="25"/>
        <w:shd w:val="clear" w:color="auto" w:fill="auto"/>
        <w:spacing w:before="0" w:after="0" w:line="360" w:lineRule="auto"/>
        <w:ind w:left="20"/>
        <w:rPr>
          <w:rFonts w:ascii="Times New Roman" w:hAnsi="Times New Roman" w:cs="Times New Roman"/>
          <w:b/>
          <w:color w:val="000000"/>
          <w:sz w:val="28"/>
          <w:szCs w:val="28"/>
          <w:lang w:bidi="en-US"/>
        </w:rPr>
      </w:pPr>
    </w:p>
    <w:p w:rsidR="00CE4B00" w:rsidRPr="00F2785B" w:rsidRDefault="00CE4B00" w:rsidP="00CE4B00">
      <w:pPr>
        <w:pStyle w:val="25"/>
        <w:shd w:val="clear" w:color="auto" w:fill="auto"/>
        <w:spacing w:before="0" w:after="0" w:line="360" w:lineRule="auto"/>
        <w:ind w:left="20"/>
        <w:rPr>
          <w:rFonts w:ascii="Times New Roman" w:hAnsi="Times New Roman" w:cs="Times New Roman"/>
          <w:b/>
          <w:sz w:val="28"/>
          <w:szCs w:val="28"/>
          <w:lang w:val="en-US"/>
        </w:rPr>
      </w:pPr>
      <w:r w:rsidRPr="00F2785B">
        <w:rPr>
          <w:rFonts w:ascii="Times New Roman" w:hAnsi="Times New Roman" w:cs="Times New Roman"/>
          <w:b/>
          <w:color w:val="000000"/>
          <w:sz w:val="28"/>
          <w:szCs w:val="28"/>
          <w:lang w:val="en-US" w:bidi="en-US"/>
        </w:rPr>
        <w:t>WHAT HAPPENS WHEN YOU GET TIRED?</w:t>
      </w:r>
    </w:p>
    <w:p w:rsidR="00CE4B00" w:rsidRPr="00F2785B" w:rsidRDefault="00CE4B00" w:rsidP="00CE4B00">
      <w:pPr>
        <w:pStyle w:val="23"/>
        <w:shd w:val="clear" w:color="auto" w:fill="auto"/>
        <w:spacing w:after="0" w:line="360" w:lineRule="auto"/>
        <w:ind w:left="540" w:right="40" w:firstLine="0"/>
        <w:rPr>
          <w:rFonts w:ascii="Times New Roman" w:hAnsi="Times New Roman" w:cs="Times New Roman"/>
          <w:sz w:val="28"/>
          <w:szCs w:val="28"/>
          <w:lang w:val="en-US"/>
        </w:rPr>
      </w:pPr>
      <w:r w:rsidRPr="00F2785B">
        <w:rPr>
          <w:rFonts w:ascii="Times New Roman" w:hAnsi="Times New Roman" w:cs="Times New Roman"/>
          <w:color w:val="000000"/>
          <w:sz w:val="28"/>
          <w:szCs w:val="28"/>
          <w:lang w:val="en-US" w:bidi="en-US"/>
        </w:rPr>
        <w:t>Want to know how to fight fatigue so you can get more things done and enjoy life? Get tired more often!</w:t>
      </w:r>
      <w:r>
        <w:rPr>
          <w:rFonts w:ascii="Times New Roman" w:hAnsi="Times New Roman" w:cs="Times New Roman"/>
          <w:color w:val="000000"/>
          <w:sz w:val="28"/>
          <w:szCs w:val="28"/>
          <w:lang w:val="en-US" w:bidi="en-US"/>
        </w:rPr>
        <w:t xml:space="preserve"> </w:t>
      </w:r>
      <w:r w:rsidRPr="00F2785B">
        <w:rPr>
          <w:rFonts w:ascii="Times New Roman" w:hAnsi="Times New Roman" w:cs="Times New Roman"/>
          <w:color w:val="000000"/>
          <w:sz w:val="28"/>
          <w:szCs w:val="28"/>
          <w:lang w:val="en-US" w:bidi="en-US"/>
        </w:rPr>
        <w:t>Strange as that sounds, investigators are finding that regular physical activity increases your working capacity about 20 percent. In short, the more you do, the</w:t>
      </w:r>
      <w:r w:rsidRPr="00F2785B">
        <w:rPr>
          <w:rFonts w:ascii="Times New Roman" w:hAnsi="Times New Roman" w:cs="Times New Roman"/>
          <w:sz w:val="28"/>
          <w:szCs w:val="28"/>
          <w:lang w:val="en-US"/>
        </w:rPr>
        <w:t xml:space="preserve"> </w:t>
      </w:r>
      <w:r w:rsidRPr="00F2785B">
        <w:rPr>
          <w:rFonts w:ascii="Times New Roman" w:hAnsi="Times New Roman" w:cs="Times New Roman"/>
          <w:color w:val="000000"/>
          <w:sz w:val="28"/>
          <w:szCs w:val="28"/>
          <w:lang w:val="en-US" w:bidi="en-US"/>
        </w:rPr>
        <w:t>more you can do.</w:t>
      </w:r>
    </w:p>
    <w:p w:rsidR="00CE4B00" w:rsidRDefault="00CE4B00" w:rsidP="00CE4B00">
      <w:pPr>
        <w:pStyle w:val="23"/>
        <w:shd w:val="clear" w:color="auto" w:fill="auto"/>
        <w:spacing w:after="0" w:line="360" w:lineRule="auto"/>
        <w:ind w:left="500" w:right="20" w:firstLine="320"/>
        <w:rPr>
          <w:rFonts w:ascii="Times New Roman" w:hAnsi="Times New Roman" w:cs="Times New Roman"/>
          <w:color w:val="000000"/>
          <w:sz w:val="28"/>
          <w:szCs w:val="28"/>
          <w:lang w:val="en-US" w:bidi="en-US"/>
        </w:rPr>
      </w:pPr>
      <w:r w:rsidRPr="00F2785B">
        <w:rPr>
          <w:rFonts w:ascii="Times New Roman" w:hAnsi="Times New Roman" w:cs="Times New Roman"/>
          <w:color w:val="000000"/>
          <w:sz w:val="28"/>
          <w:szCs w:val="28"/>
          <w:lang w:val="en-US" w:bidi="en-US"/>
        </w:rPr>
        <w:t>Much about fatigue has long been mysterious. But little by little scientists are beginning to fit together clues about what happens when we get tired. The results are enough to debunk some long-held theories</w:t>
      </w:r>
      <w:r>
        <w:rPr>
          <w:rFonts w:ascii="Times New Roman" w:hAnsi="Times New Roman" w:cs="Times New Roman"/>
          <w:color w:val="000000"/>
          <w:sz w:val="28"/>
          <w:szCs w:val="28"/>
          <w:lang w:val="en-US" w:bidi="en-US"/>
        </w:rPr>
        <w:t xml:space="preserve"> –</w:t>
      </w:r>
      <w:r w:rsidRPr="00F2785B">
        <w:rPr>
          <w:rFonts w:ascii="Times New Roman" w:hAnsi="Times New Roman" w:cs="Times New Roman"/>
          <w:color w:val="000000"/>
          <w:sz w:val="28"/>
          <w:szCs w:val="28"/>
          <w:lang w:val="en-US" w:bidi="en-US"/>
        </w:rPr>
        <w:t xml:space="preserve"> for example, that fatigue occurs simply because </w:t>
      </w:r>
    </w:p>
    <w:p w:rsidR="00CE4B00" w:rsidRPr="00F2785B" w:rsidRDefault="00CE4B00" w:rsidP="00CE4B00">
      <w:pPr>
        <w:pStyle w:val="23"/>
        <w:shd w:val="clear" w:color="auto" w:fill="auto"/>
        <w:spacing w:after="0" w:line="360" w:lineRule="auto"/>
        <w:ind w:right="20" w:firstLine="320"/>
        <w:rPr>
          <w:rFonts w:ascii="Times New Roman" w:hAnsi="Times New Roman" w:cs="Times New Roman"/>
          <w:sz w:val="28"/>
          <w:szCs w:val="28"/>
          <w:lang w:val="en-US"/>
        </w:rPr>
      </w:pPr>
      <w:r>
        <w:rPr>
          <w:rFonts w:ascii="Times New Roman" w:hAnsi="Times New Roman" w:cs="Times New Roman"/>
          <w:color w:val="000000"/>
          <w:sz w:val="28"/>
          <w:szCs w:val="28"/>
          <w:lang w:val="en-US" w:bidi="en-US"/>
        </w:rPr>
        <w:t xml:space="preserve">[1] </w:t>
      </w:r>
      <w:r w:rsidRPr="00F2785B">
        <w:rPr>
          <w:rFonts w:ascii="Times New Roman" w:hAnsi="Times New Roman" w:cs="Times New Roman"/>
          <w:color w:val="000000"/>
          <w:sz w:val="28"/>
          <w:szCs w:val="28"/>
          <w:u w:val="single"/>
          <w:lang w:val="en-US" w:bidi="en-US"/>
        </w:rPr>
        <w:t xml:space="preserve">of </w:t>
      </w:r>
      <w:r w:rsidRPr="00F2785B">
        <w:rPr>
          <w:rStyle w:val="12"/>
          <w:rFonts w:ascii="Times New Roman" w:hAnsi="Times New Roman" w:cs="Times New Roman"/>
          <w:sz w:val="28"/>
          <w:szCs w:val="28"/>
          <w:lang w:val="en-US" w:bidi="en-US"/>
        </w:rPr>
        <w:t>accumulation of a waste product in the muscles.</w:t>
      </w:r>
    </w:p>
    <w:p w:rsidR="00CE4B00" w:rsidRPr="00FB47C4" w:rsidRDefault="00CE4B00" w:rsidP="00CE4B00">
      <w:pPr>
        <w:pStyle w:val="23"/>
        <w:shd w:val="clear" w:color="auto" w:fill="auto"/>
        <w:spacing w:after="0" w:line="360" w:lineRule="auto"/>
        <w:ind w:left="500" w:firstLine="320"/>
        <w:rPr>
          <w:rFonts w:ascii="Times New Roman" w:hAnsi="Times New Roman" w:cs="Times New Roman"/>
          <w:sz w:val="28"/>
          <w:szCs w:val="28"/>
          <w:lang w:val="en-US"/>
        </w:rPr>
      </w:pPr>
      <w:r w:rsidRPr="00F2785B">
        <w:rPr>
          <w:rFonts w:ascii="Times New Roman" w:hAnsi="Times New Roman" w:cs="Times New Roman"/>
          <w:color w:val="000000"/>
          <w:sz w:val="28"/>
          <w:szCs w:val="28"/>
          <w:lang w:val="en-US" w:bidi="en-US"/>
        </w:rPr>
        <w:lastRenderedPageBreak/>
        <w:t>We get our energy from the sun. It’s captured and</w:t>
      </w:r>
      <w:r>
        <w:rPr>
          <w:rFonts w:ascii="Times New Roman" w:hAnsi="Times New Roman" w:cs="Times New Roman"/>
          <w:color w:val="000000"/>
          <w:sz w:val="28"/>
          <w:szCs w:val="28"/>
          <w:lang w:val="en-US" w:bidi="en-US"/>
        </w:rPr>
        <w:t xml:space="preserve"> </w:t>
      </w:r>
      <w:r w:rsidRPr="00F2785B">
        <w:rPr>
          <w:rFonts w:ascii="Times New Roman" w:hAnsi="Times New Roman" w:cs="Times New Roman"/>
          <w:color w:val="000000"/>
          <w:sz w:val="28"/>
          <w:szCs w:val="28"/>
          <w:lang w:val="en-US" w:bidi="en-US"/>
        </w:rPr>
        <w:t xml:space="preserve">used by plants </w:t>
      </w:r>
      <w:r>
        <w:rPr>
          <w:rFonts w:ascii="Times New Roman" w:hAnsi="Times New Roman" w:cs="Times New Roman"/>
          <w:color w:val="000000"/>
          <w:sz w:val="28"/>
          <w:szCs w:val="28"/>
          <w:lang w:val="en-US" w:bidi="en-US"/>
        </w:rPr>
        <w:t xml:space="preserve">[2] </w:t>
      </w:r>
      <w:r w:rsidRPr="00F2785B">
        <w:rPr>
          <w:rFonts w:ascii="Times New Roman" w:hAnsi="Times New Roman" w:cs="Times New Roman"/>
          <w:color w:val="000000"/>
          <w:sz w:val="28"/>
          <w:szCs w:val="28"/>
          <w:lang w:val="en-US" w:bidi="en-US"/>
        </w:rPr>
        <w:t xml:space="preserve">to combine </w:t>
      </w:r>
      <w:r w:rsidRPr="00F2785B">
        <w:rPr>
          <w:rStyle w:val="12"/>
          <w:rFonts w:ascii="Times New Roman" w:hAnsi="Times New Roman" w:cs="Times New Roman"/>
          <w:sz w:val="28"/>
          <w:szCs w:val="28"/>
          <w:lang w:val="en-US" w:bidi="en-US"/>
        </w:rPr>
        <w:t>carbon dioxide</w:t>
      </w:r>
      <w:r w:rsidRPr="00F2785B">
        <w:rPr>
          <w:rFonts w:ascii="Times New Roman" w:hAnsi="Times New Roman" w:cs="Times New Roman"/>
          <w:color w:val="000000"/>
          <w:sz w:val="28"/>
          <w:szCs w:val="28"/>
          <w:lang w:val="en-US" w:bidi="en-US"/>
        </w:rPr>
        <w:t xml:space="preserve"> from the air</w:t>
      </w:r>
      <w:r>
        <w:rPr>
          <w:rFonts w:ascii="Times New Roman" w:hAnsi="Times New Roman" w:cs="Times New Roman"/>
          <w:color w:val="000000"/>
          <w:sz w:val="28"/>
          <w:szCs w:val="28"/>
          <w:lang w:val="en-US" w:bidi="en-US"/>
        </w:rPr>
        <w:t xml:space="preserve"> </w:t>
      </w:r>
      <w:r w:rsidRPr="00F2785B">
        <w:rPr>
          <w:rFonts w:ascii="Times New Roman" w:hAnsi="Times New Roman" w:cs="Times New Roman"/>
          <w:color w:val="000000"/>
          <w:sz w:val="28"/>
          <w:szCs w:val="28"/>
          <w:lang w:val="en-US" w:bidi="en-US"/>
        </w:rPr>
        <w:t xml:space="preserve">and minerals from the soil into </w:t>
      </w:r>
      <w:r>
        <w:rPr>
          <w:rFonts w:ascii="Times New Roman" w:hAnsi="Times New Roman" w:cs="Times New Roman"/>
          <w:color w:val="000000"/>
          <w:sz w:val="28"/>
          <w:szCs w:val="28"/>
          <w:lang w:val="en-US" w:bidi="en-US"/>
        </w:rPr>
        <w:t xml:space="preserve">[3] </w:t>
      </w:r>
      <w:r w:rsidRPr="00F2785B">
        <w:rPr>
          <w:rFonts w:ascii="Times New Roman" w:hAnsi="Times New Roman" w:cs="Times New Roman"/>
          <w:color w:val="000000"/>
          <w:sz w:val="28"/>
          <w:szCs w:val="28"/>
          <w:u w:val="single"/>
          <w:lang w:val="en-US" w:bidi="en-US"/>
        </w:rPr>
        <w:t>carbohydrates.</w:t>
      </w:r>
      <w:r w:rsidRPr="00F2785B">
        <w:rPr>
          <w:rFonts w:ascii="Times New Roman" w:hAnsi="Times New Roman" w:cs="Times New Roman"/>
          <w:color w:val="000000"/>
          <w:sz w:val="28"/>
          <w:szCs w:val="28"/>
          <w:lang w:val="en-US" w:bidi="en-US"/>
        </w:rPr>
        <w:t xml:space="preserve"> We eat the plants and change the carbohydrates into glycogen</w:t>
      </w:r>
      <w:r>
        <w:rPr>
          <w:rFonts w:ascii="Times New Roman" w:hAnsi="Times New Roman" w:cs="Times New Roman"/>
          <w:color w:val="000000"/>
          <w:sz w:val="28"/>
          <w:szCs w:val="28"/>
          <w:lang w:val="en-US" w:bidi="en-US"/>
        </w:rPr>
        <w:t xml:space="preserve"> – </w:t>
      </w:r>
      <w:r w:rsidRPr="00F2785B">
        <w:rPr>
          <w:rFonts w:ascii="Times New Roman" w:hAnsi="Times New Roman" w:cs="Times New Roman"/>
          <w:color w:val="000000"/>
          <w:sz w:val="28"/>
          <w:szCs w:val="28"/>
          <w:lang w:val="en-US" w:bidi="en-US"/>
        </w:rPr>
        <w:t>animal starch. Every time you bend an elbow or raise an eyebrow, the muscles involved are fueled by glycogen. But, along with energy, glycogen yields lactic acid.</w:t>
      </w:r>
    </w:p>
    <w:p w:rsidR="00CE4B00" w:rsidRPr="00F2785B" w:rsidRDefault="00CE4B00" w:rsidP="00CE4B00">
      <w:pPr>
        <w:pStyle w:val="23"/>
        <w:shd w:val="clear" w:color="auto" w:fill="auto"/>
        <w:spacing w:after="0" w:line="360" w:lineRule="auto"/>
        <w:ind w:left="500" w:right="20" w:firstLine="320"/>
        <w:rPr>
          <w:rFonts w:ascii="Times New Roman" w:hAnsi="Times New Roman" w:cs="Times New Roman"/>
          <w:sz w:val="28"/>
          <w:szCs w:val="28"/>
          <w:lang w:val="en-US"/>
        </w:rPr>
      </w:pPr>
      <w:r w:rsidRPr="00F2785B">
        <w:rPr>
          <w:rStyle w:val="0pt"/>
          <w:rFonts w:ascii="Times New Roman" w:hAnsi="Times New Roman" w:cs="Times New Roman"/>
          <w:sz w:val="28"/>
          <w:szCs w:val="28"/>
        </w:rPr>
        <w:t xml:space="preserve">Classic theory. </w:t>
      </w:r>
      <w:r w:rsidRPr="00F2785B">
        <w:rPr>
          <w:rFonts w:ascii="Times New Roman" w:hAnsi="Times New Roman" w:cs="Times New Roman"/>
          <w:color w:val="000000"/>
          <w:sz w:val="28"/>
          <w:szCs w:val="28"/>
          <w:lang w:val="en-US" w:bidi="en-US"/>
        </w:rPr>
        <w:t>Accumulate enough acid, so the classic theory went, and you get tired because muscle</w:t>
      </w:r>
      <w:r>
        <w:rPr>
          <w:rFonts w:ascii="Times New Roman" w:hAnsi="Times New Roman" w:cs="Times New Roman"/>
          <w:color w:val="000000"/>
          <w:sz w:val="28"/>
          <w:szCs w:val="28"/>
          <w:lang w:val="en-US" w:bidi="en-US"/>
        </w:rPr>
        <w:t xml:space="preserve"> </w:t>
      </w:r>
      <w:r w:rsidRPr="00F2785B">
        <w:rPr>
          <w:rFonts w:ascii="Times New Roman" w:hAnsi="Times New Roman" w:cs="Times New Roman"/>
          <w:color w:val="000000"/>
          <w:sz w:val="28"/>
          <w:szCs w:val="28"/>
          <w:lang w:val="en-US" w:bidi="en-US"/>
        </w:rPr>
        <w:t xml:space="preserve">tissue becomes lethargic in an </w:t>
      </w:r>
      <w:r>
        <w:rPr>
          <w:rFonts w:ascii="Times New Roman" w:hAnsi="Times New Roman" w:cs="Times New Roman"/>
          <w:color w:val="000000"/>
          <w:sz w:val="28"/>
          <w:szCs w:val="28"/>
          <w:lang w:val="en-US" w:bidi="en-US"/>
        </w:rPr>
        <w:t xml:space="preserve">[4] </w:t>
      </w:r>
      <w:r w:rsidRPr="00F2785B">
        <w:rPr>
          <w:rFonts w:ascii="Times New Roman" w:hAnsi="Times New Roman" w:cs="Times New Roman"/>
          <w:color w:val="000000"/>
          <w:sz w:val="28"/>
          <w:szCs w:val="28"/>
          <w:u w:val="single"/>
          <w:lang w:val="en-US" w:bidi="en-US"/>
        </w:rPr>
        <w:t>acid medium.</w:t>
      </w:r>
      <w:r w:rsidRPr="00F2785B">
        <w:rPr>
          <w:rFonts w:ascii="Times New Roman" w:hAnsi="Times New Roman" w:cs="Times New Roman"/>
          <w:color w:val="000000"/>
          <w:sz w:val="28"/>
          <w:szCs w:val="28"/>
          <w:lang w:val="en-US" w:bidi="en-US"/>
        </w:rPr>
        <w:t xml:space="preserve"> But researchers have found that when you work, so do the adrenal glands. They produce secretions that buffer lactic acid. What little acidity remains stimulates</w:t>
      </w:r>
      <w:r>
        <w:rPr>
          <w:rFonts w:ascii="Times New Roman" w:hAnsi="Times New Roman" w:cs="Times New Roman"/>
          <w:color w:val="000000"/>
          <w:sz w:val="28"/>
          <w:szCs w:val="28"/>
          <w:lang w:val="en-US" w:bidi="en-US"/>
        </w:rPr>
        <w:t xml:space="preserve"> </w:t>
      </w:r>
      <w:r w:rsidRPr="00F2785B">
        <w:rPr>
          <w:rFonts w:ascii="Times New Roman" w:hAnsi="Times New Roman" w:cs="Times New Roman"/>
          <w:color w:val="000000"/>
          <w:sz w:val="28"/>
          <w:szCs w:val="28"/>
          <w:lang w:val="en-US" w:bidi="en-US"/>
        </w:rPr>
        <w:t xml:space="preserve"> breathing. And as you breathe in more</w:t>
      </w:r>
      <w:r>
        <w:rPr>
          <w:rFonts w:ascii="Times New Roman" w:hAnsi="Times New Roman" w:cs="Times New Roman"/>
          <w:color w:val="000000"/>
          <w:sz w:val="28"/>
          <w:szCs w:val="28"/>
          <w:lang w:val="en-US" w:bidi="en-US"/>
        </w:rPr>
        <w:t xml:space="preserve"> [5]</w:t>
      </w:r>
      <w:r w:rsidRPr="00F2785B">
        <w:rPr>
          <w:rFonts w:ascii="Times New Roman" w:hAnsi="Times New Roman" w:cs="Times New Roman"/>
          <w:color w:val="000000"/>
          <w:sz w:val="28"/>
          <w:szCs w:val="28"/>
          <w:lang w:val="en-US" w:bidi="en-US"/>
        </w:rPr>
        <w:t xml:space="preserve"> </w:t>
      </w:r>
      <w:r w:rsidRPr="00F2785B">
        <w:rPr>
          <w:rFonts w:ascii="Times New Roman" w:hAnsi="Times New Roman" w:cs="Times New Roman"/>
          <w:color w:val="000000"/>
          <w:sz w:val="28"/>
          <w:szCs w:val="28"/>
          <w:u w:val="single"/>
          <w:lang w:val="en-US" w:bidi="en-US"/>
        </w:rPr>
        <w:t>oxygen</w:t>
      </w:r>
      <w:r w:rsidRPr="00F2785B">
        <w:rPr>
          <w:rFonts w:ascii="Times New Roman" w:hAnsi="Times New Roman" w:cs="Times New Roman"/>
          <w:color w:val="000000"/>
          <w:sz w:val="28"/>
          <w:szCs w:val="28"/>
          <w:lang w:val="en-US" w:bidi="en-US"/>
        </w:rPr>
        <w:t>, it helps dispose of the acid by oxidation.</w:t>
      </w:r>
    </w:p>
    <w:p w:rsidR="00CE4B00" w:rsidRPr="00F2785B" w:rsidRDefault="00CE4B00" w:rsidP="00CE4B00">
      <w:pPr>
        <w:pStyle w:val="23"/>
        <w:shd w:val="clear" w:color="auto" w:fill="auto"/>
        <w:spacing w:after="0" w:line="360" w:lineRule="auto"/>
        <w:ind w:left="500" w:right="20" w:firstLine="320"/>
        <w:rPr>
          <w:rFonts w:ascii="Times New Roman" w:hAnsi="Times New Roman" w:cs="Times New Roman"/>
          <w:sz w:val="28"/>
          <w:szCs w:val="28"/>
          <w:lang w:val="en-US"/>
        </w:rPr>
      </w:pPr>
      <w:r w:rsidRPr="00F2785B">
        <w:rPr>
          <w:rStyle w:val="0pt"/>
          <w:rFonts w:ascii="Times New Roman" w:hAnsi="Times New Roman" w:cs="Times New Roman"/>
          <w:sz w:val="28"/>
          <w:szCs w:val="28"/>
        </w:rPr>
        <w:t xml:space="preserve">Why exercise? </w:t>
      </w:r>
      <w:r w:rsidRPr="00F2785B">
        <w:rPr>
          <w:rFonts w:ascii="Times New Roman" w:hAnsi="Times New Roman" w:cs="Times New Roman"/>
          <w:color w:val="000000"/>
          <w:sz w:val="28"/>
          <w:szCs w:val="28"/>
          <w:lang w:val="en-US" w:bidi="en-US"/>
        </w:rPr>
        <w:t xml:space="preserve">Regular exercise does more than increase muscle size. At rest, muscles use 60 to 70 milliliters (thousandths of a quart) of oxygen per minute. In exercise, they need 3,000! The heart pumps harder to get more oxygen-carrying blood to the muscles, increasing </w:t>
      </w:r>
      <w:r>
        <w:rPr>
          <w:rFonts w:ascii="Times New Roman" w:hAnsi="Times New Roman" w:cs="Times New Roman"/>
          <w:color w:val="000000"/>
          <w:sz w:val="28"/>
          <w:szCs w:val="28"/>
          <w:lang w:val="en-US" w:bidi="en-US"/>
        </w:rPr>
        <w:t xml:space="preserve">[6] </w:t>
      </w:r>
      <w:r w:rsidRPr="00F2785B">
        <w:rPr>
          <w:rStyle w:val="12"/>
          <w:rFonts w:ascii="Times New Roman" w:hAnsi="Times New Roman" w:cs="Times New Roman"/>
          <w:sz w:val="28"/>
          <w:szCs w:val="28"/>
          <w:lang w:val="en-US" w:bidi="en-US"/>
        </w:rPr>
        <w:t>heartpumping efficiency.</w:t>
      </w:r>
      <w:r w:rsidRPr="00F2785B">
        <w:rPr>
          <w:rFonts w:ascii="Times New Roman" w:hAnsi="Times New Roman" w:cs="Times New Roman"/>
          <w:color w:val="000000"/>
          <w:sz w:val="28"/>
          <w:szCs w:val="28"/>
          <w:lang w:val="en-US" w:bidi="en-US"/>
        </w:rPr>
        <w:t xml:space="preserve"> Also, reports Dr. Thomas Cureton of the University of Illinois, tiny blood vessels that penetrate muscles are opened wide,</w:t>
      </w:r>
      <w:r>
        <w:rPr>
          <w:rFonts w:ascii="Times New Roman" w:hAnsi="Times New Roman" w:cs="Times New Roman"/>
          <w:color w:val="000000"/>
          <w:sz w:val="28"/>
          <w:szCs w:val="28"/>
          <w:lang w:val="en-US" w:bidi="en-US"/>
        </w:rPr>
        <w:t xml:space="preserve"> </w:t>
      </w:r>
      <w:r w:rsidRPr="00F2785B">
        <w:rPr>
          <w:rFonts w:ascii="Times New Roman" w:hAnsi="Times New Roman" w:cs="Times New Roman"/>
          <w:color w:val="000000"/>
          <w:sz w:val="28"/>
          <w:szCs w:val="28"/>
          <w:lang w:val="en-US" w:bidi="en-US"/>
        </w:rPr>
        <w:t>including many otherwise not open at all</w:t>
      </w:r>
      <w:r>
        <w:rPr>
          <w:rFonts w:ascii="Times New Roman" w:hAnsi="Times New Roman" w:cs="Times New Roman"/>
          <w:color w:val="000000"/>
          <w:sz w:val="28"/>
          <w:szCs w:val="28"/>
          <w:lang w:val="en-US" w:bidi="en-US"/>
        </w:rPr>
        <w:t xml:space="preserve"> – </w:t>
      </w:r>
      <w:r w:rsidRPr="00F2785B">
        <w:rPr>
          <w:rFonts w:ascii="Times New Roman" w:hAnsi="Times New Roman" w:cs="Times New Roman"/>
          <w:color w:val="000000"/>
          <w:sz w:val="28"/>
          <w:szCs w:val="28"/>
          <w:lang w:val="en-US" w:bidi="en-US"/>
        </w:rPr>
        <w:t xml:space="preserve">and </w:t>
      </w:r>
      <w:r>
        <w:rPr>
          <w:rFonts w:ascii="Times New Roman" w:hAnsi="Times New Roman" w:cs="Times New Roman"/>
          <w:color w:val="000000"/>
          <w:sz w:val="28"/>
          <w:szCs w:val="28"/>
          <w:lang w:val="en-US" w:bidi="en-US"/>
        </w:rPr>
        <w:t xml:space="preserve">[7] </w:t>
      </w:r>
      <w:r w:rsidRPr="00F2785B">
        <w:rPr>
          <w:rStyle w:val="12"/>
          <w:rFonts w:ascii="Times New Roman" w:hAnsi="Times New Roman" w:cs="Times New Roman"/>
          <w:sz w:val="28"/>
          <w:szCs w:val="28"/>
          <w:lang w:val="en-US" w:bidi="en-US"/>
        </w:rPr>
        <w:t>circulation</w:t>
      </w:r>
      <w:r w:rsidRPr="00F2785B">
        <w:rPr>
          <w:rFonts w:ascii="Times New Roman" w:hAnsi="Times New Roman" w:cs="Times New Roman"/>
          <w:color w:val="000000"/>
          <w:sz w:val="28"/>
          <w:szCs w:val="28"/>
          <w:lang w:val="en-US" w:bidi="en-US"/>
        </w:rPr>
        <w:t xml:space="preserve"> efficiency increases, making for greater strength and endurance.</w:t>
      </w:r>
    </w:p>
    <w:p w:rsidR="00CE4B00" w:rsidRPr="00F2785B" w:rsidRDefault="00CE4B00" w:rsidP="00CE4B00">
      <w:pPr>
        <w:pStyle w:val="23"/>
        <w:shd w:val="clear" w:color="auto" w:fill="auto"/>
        <w:spacing w:after="0" w:line="360" w:lineRule="auto"/>
        <w:ind w:left="500" w:firstLine="320"/>
        <w:rPr>
          <w:rFonts w:ascii="Times New Roman" w:hAnsi="Times New Roman" w:cs="Times New Roman"/>
          <w:sz w:val="28"/>
          <w:szCs w:val="28"/>
          <w:lang w:val="en-US"/>
        </w:rPr>
      </w:pPr>
      <w:r w:rsidRPr="00F2785B">
        <w:rPr>
          <w:rFonts w:ascii="Times New Roman" w:hAnsi="Times New Roman" w:cs="Times New Roman"/>
          <w:color w:val="000000"/>
          <w:sz w:val="28"/>
          <w:szCs w:val="28"/>
          <w:lang w:val="en-US" w:bidi="en-US"/>
        </w:rPr>
        <w:t>Some investigators believe exercise is also needed</w:t>
      </w:r>
      <w:r>
        <w:rPr>
          <w:rFonts w:ascii="Times New Roman" w:hAnsi="Times New Roman" w:cs="Times New Roman"/>
          <w:color w:val="000000"/>
          <w:sz w:val="28"/>
          <w:szCs w:val="28"/>
          <w:lang w:val="en-US" w:bidi="en-US"/>
        </w:rPr>
        <w:t xml:space="preserve"> </w:t>
      </w:r>
      <w:r w:rsidRPr="00F2785B">
        <w:rPr>
          <w:rFonts w:ascii="Times New Roman" w:hAnsi="Times New Roman" w:cs="Times New Roman"/>
          <w:color w:val="000000"/>
          <w:sz w:val="28"/>
          <w:szCs w:val="28"/>
          <w:lang w:val="en-US" w:bidi="en-US"/>
        </w:rPr>
        <w:t xml:space="preserve">to keep the </w:t>
      </w:r>
      <w:r>
        <w:rPr>
          <w:rFonts w:ascii="Times New Roman" w:hAnsi="Times New Roman" w:cs="Times New Roman"/>
          <w:color w:val="000000"/>
          <w:sz w:val="28"/>
          <w:szCs w:val="28"/>
          <w:lang w:val="en-US" w:bidi="en-US"/>
        </w:rPr>
        <w:t xml:space="preserve">[8] </w:t>
      </w:r>
      <w:r w:rsidRPr="00F2785B">
        <w:rPr>
          <w:rFonts w:ascii="Times New Roman" w:hAnsi="Times New Roman" w:cs="Times New Roman"/>
          <w:color w:val="000000"/>
          <w:sz w:val="28"/>
          <w:szCs w:val="28"/>
          <w:u w:val="single"/>
          <w:lang w:val="en-US" w:bidi="en-US"/>
        </w:rPr>
        <w:t>a</w:t>
      </w:r>
      <w:r w:rsidRPr="00F2785B">
        <w:rPr>
          <w:rStyle w:val="12"/>
          <w:rFonts w:ascii="Times New Roman" w:hAnsi="Times New Roman" w:cs="Times New Roman"/>
          <w:sz w:val="28"/>
          <w:szCs w:val="28"/>
          <w:lang w:val="en-US" w:bidi="en-US"/>
        </w:rPr>
        <w:t>drenal glands</w:t>
      </w:r>
      <w:r w:rsidRPr="00F2785B">
        <w:rPr>
          <w:rFonts w:ascii="Times New Roman" w:hAnsi="Times New Roman" w:cs="Times New Roman"/>
          <w:color w:val="000000"/>
          <w:sz w:val="28"/>
          <w:szCs w:val="28"/>
          <w:lang w:val="en-US" w:bidi="en-US"/>
        </w:rPr>
        <w:t xml:space="preserve"> in shape. One study, showing that when wild animals are domesticated their adrenals shrink, suggests that our adrenals may have been getting smaller as we have become ever more</w:t>
      </w:r>
      <w:r>
        <w:rPr>
          <w:rFonts w:ascii="Times New Roman" w:hAnsi="Times New Roman" w:cs="Times New Roman"/>
          <w:color w:val="000000"/>
          <w:sz w:val="28"/>
          <w:szCs w:val="28"/>
          <w:lang w:val="en-US" w:bidi="en-US"/>
        </w:rPr>
        <w:t xml:space="preserve"> </w:t>
      </w:r>
      <w:r w:rsidRPr="00F2785B">
        <w:rPr>
          <w:rStyle w:val="0pt0"/>
          <w:sz w:val="28"/>
          <w:szCs w:val="28"/>
        </w:rPr>
        <w:t>civilized, giving the glands less and less regular physical stimulation.</w:t>
      </w:r>
    </w:p>
    <w:p w:rsidR="00CE4B00" w:rsidRPr="00F2785B" w:rsidRDefault="00CE4B00" w:rsidP="00CE4B00">
      <w:pPr>
        <w:pStyle w:val="23"/>
        <w:shd w:val="clear" w:color="auto" w:fill="auto"/>
        <w:spacing w:after="0" w:line="360" w:lineRule="auto"/>
        <w:ind w:left="426" w:right="40" w:firstLine="434"/>
        <w:rPr>
          <w:rFonts w:ascii="Times New Roman" w:hAnsi="Times New Roman" w:cs="Times New Roman"/>
          <w:sz w:val="28"/>
          <w:szCs w:val="28"/>
          <w:lang w:val="en-US"/>
        </w:rPr>
      </w:pPr>
      <w:r w:rsidRPr="00F2785B">
        <w:rPr>
          <w:rStyle w:val="0pt0"/>
          <w:b/>
          <w:sz w:val="28"/>
          <w:szCs w:val="28"/>
        </w:rPr>
        <w:t>Fatigue and monotony</w:t>
      </w:r>
      <w:r w:rsidRPr="00F2785B">
        <w:rPr>
          <w:rStyle w:val="0pt0"/>
          <w:sz w:val="28"/>
          <w:szCs w:val="28"/>
        </w:rPr>
        <w:t xml:space="preserve">. A British psychologist had eight drivers grind repeatedly around a two-mile city circuit </w:t>
      </w:r>
      <w:r>
        <w:rPr>
          <w:rStyle w:val="0pt0"/>
          <w:sz w:val="28"/>
          <w:szCs w:val="28"/>
        </w:rPr>
        <w:t>–</w:t>
      </w:r>
      <w:r w:rsidRPr="00F2785B">
        <w:rPr>
          <w:rStyle w:val="0pt0"/>
          <w:sz w:val="28"/>
          <w:szCs w:val="28"/>
        </w:rPr>
        <w:t xml:space="preserve"> with radio on, then off. Registering [9][ 10] devices on accelerator, brake, clutch, and </w:t>
      </w:r>
      <w:r w:rsidRPr="00F2785B">
        <w:rPr>
          <w:rStyle w:val="0pt0"/>
          <w:sz w:val="28"/>
          <w:szCs w:val="28"/>
        </w:rPr>
        <w:lastRenderedPageBreak/>
        <w:t>steering wheel recorded a measure of driving efficiency. Results indicate that music from a radio helps reduce impairment in driving stemming from monotony and fatigue.</w:t>
      </w:r>
    </w:p>
    <w:p w:rsidR="00CE4B00" w:rsidRPr="00F2785B" w:rsidRDefault="00CE4B00" w:rsidP="00CE4B00">
      <w:pPr>
        <w:pStyle w:val="23"/>
        <w:shd w:val="clear" w:color="auto" w:fill="auto"/>
        <w:spacing w:after="0" w:line="360" w:lineRule="auto"/>
        <w:ind w:left="426" w:right="40" w:firstLine="567"/>
        <w:rPr>
          <w:rFonts w:ascii="Times New Roman" w:hAnsi="Times New Roman" w:cs="Times New Roman"/>
          <w:sz w:val="28"/>
          <w:szCs w:val="28"/>
          <w:lang w:val="en-US"/>
        </w:rPr>
      </w:pPr>
      <w:r w:rsidRPr="00F2785B">
        <w:rPr>
          <w:rStyle w:val="0pt0"/>
          <w:sz w:val="28"/>
          <w:szCs w:val="28"/>
        </w:rPr>
        <w:t>How come? The psychologist says the extra job of listening to the music lowers “emotional arousal in certain conditions by providing an alternative stimulus”. In plain English: You’re likely to get less angry with other drivers</w:t>
      </w:r>
      <w:r>
        <w:rPr>
          <w:rStyle w:val="0pt0"/>
          <w:sz w:val="28"/>
          <w:szCs w:val="28"/>
        </w:rPr>
        <w:t xml:space="preserve"> – </w:t>
      </w:r>
      <w:r w:rsidRPr="00F2785B">
        <w:rPr>
          <w:rStyle w:val="0pt0"/>
          <w:sz w:val="28"/>
          <w:szCs w:val="28"/>
        </w:rPr>
        <w:t>and drive better, longer.</w:t>
      </w:r>
    </w:p>
    <w:p w:rsidR="00CE4B00" w:rsidRPr="00F2785B" w:rsidRDefault="00CE4B00" w:rsidP="00CE4B00">
      <w:pPr>
        <w:pStyle w:val="23"/>
        <w:shd w:val="clear" w:color="auto" w:fill="auto"/>
        <w:spacing w:after="0" w:line="360" w:lineRule="auto"/>
        <w:ind w:left="426" w:right="40" w:firstLine="434"/>
        <w:rPr>
          <w:rFonts w:ascii="Times New Roman" w:hAnsi="Times New Roman" w:cs="Times New Roman"/>
          <w:sz w:val="28"/>
          <w:szCs w:val="28"/>
          <w:u w:val="single"/>
          <w:lang w:val="en-US"/>
        </w:rPr>
      </w:pPr>
      <w:r w:rsidRPr="00F2785B">
        <w:rPr>
          <w:rStyle w:val="0pt0"/>
          <w:b/>
          <w:sz w:val="28"/>
          <w:szCs w:val="28"/>
        </w:rPr>
        <w:t>What’s wrong with pep pills?</w:t>
      </w:r>
      <w:r w:rsidRPr="00F2785B">
        <w:rPr>
          <w:rStyle w:val="0pt0"/>
          <w:sz w:val="28"/>
          <w:szCs w:val="28"/>
        </w:rPr>
        <w:t xml:space="preserve"> One indication of nervous-system involvement in fatigue is the ability of such drugs as caffeine in coffee and amphetamine in “pep pills” to boost endurance by stimulating the nervous system. Airmen in World War II used amphe</w:t>
      </w:r>
      <w:r w:rsidRPr="00F2785B">
        <w:rPr>
          <w:rStyle w:val="0pt0"/>
          <w:sz w:val="28"/>
          <w:szCs w:val="28"/>
        </w:rPr>
        <w:softHyphen/>
        <w:t>tamine for extra stamina and alertness on long, dangerous missions. And when astronaut Gordon Cooper’s automatic controls failed, he was ordered to take amphetamine so his reflexes would be sharp for</w:t>
      </w:r>
      <w:r>
        <w:rPr>
          <w:rStyle w:val="0pt0"/>
          <w:sz w:val="28"/>
          <w:szCs w:val="28"/>
        </w:rPr>
        <w:t xml:space="preserve"> [11</w:t>
      </w:r>
      <w:r w:rsidRPr="00F2785B">
        <w:rPr>
          <w:rStyle w:val="0pt0"/>
          <w:sz w:val="28"/>
          <w:szCs w:val="28"/>
        </w:rPr>
        <w:t>] manual re-entry.</w:t>
      </w:r>
    </w:p>
    <w:p w:rsidR="00CE4B00" w:rsidRDefault="00CE4B00" w:rsidP="00CE4B00">
      <w:pPr>
        <w:pStyle w:val="ab"/>
        <w:spacing w:line="360" w:lineRule="auto"/>
        <w:ind w:left="426" w:firstLine="294"/>
        <w:jc w:val="both"/>
        <w:rPr>
          <w:rStyle w:val="0pt0"/>
          <w:sz w:val="28"/>
          <w:szCs w:val="28"/>
        </w:rPr>
      </w:pPr>
      <w:r w:rsidRPr="00F2785B">
        <w:rPr>
          <w:rStyle w:val="0pt0"/>
          <w:sz w:val="28"/>
          <w:szCs w:val="28"/>
        </w:rPr>
        <w:t>But if amphetamine, medically prescribed for special situations, can be valuable, indiscriminate use is dangerous. Abusers may end up collapsing.</w:t>
      </w:r>
    </w:p>
    <w:p w:rsidR="00CE4B00" w:rsidRPr="009657C2" w:rsidRDefault="00CE4B00" w:rsidP="00CE4B00">
      <w:pPr>
        <w:autoSpaceDE w:val="0"/>
        <w:autoSpaceDN w:val="0"/>
        <w:adjustRightInd w:val="0"/>
        <w:spacing w:line="360" w:lineRule="auto"/>
        <w:jc w:val="both"/>
        <w:rPr>
          <w:rFonts w:eastAsia="TimesNewRomanPS-BoldMT"/>
          <w:b/>
          <w:bCs/>
          <w:sz w:val="28"/>
          <w:szCs w:val="28"/>
          <w:lang w:val="en-US"/>
        </w:rPr>
      </w:pPr>
      <w:r w:rsidRPr="009657C2">
        <w:rPr>
          <w:rFonts w:eastAsia="TimesNewRomanPS-BoldMT"/>
          <w:b/>
          <w:bCs/>
          <w:sz w:val="28"/>
          <w:szCs w:val="28"/>
          <w:lang w:val="en-US"/>
        </w:rPr>
        <w:t>Ex.</w:t>
      </w:r>
      <w:r>
        <w:rPr>
          <w:rFonts w:eastAsia="TimesNewRomanPS-BoldMT"/>
          <w:b/>
          <w:bCs/>
          <w:sz w:val="28"/>
          <w:szCs w:val="28"/>
          <w:lang w:val="uk-UA"/>
        </w:rPr>
        <w:t>2</w:t>
      </w:r>
      <w:r w:rsidRPr="009657C2">
        <w:rPr>
          <w:rFonts w:eastAsia="TimesNewRomanPS-BoldMT"/>
          <w:b/>
          <w:bCs/>
          <w:sz w:val="28"/>
          <w:szCs w:val="28"/>
          <w:lang w:val="en-US"/>
        </w:rPr>
        <w:t xml:space="preserve"> </w:t>
      </w:r>
      <w:r w:rsidRPr="00F67996">
        <w:rPr>
          <w:rFonts w:eastAsia="TimesNewRomanPS-BoldMT"/>
          <w:b/>
          <w:bCs/>
          <w:sz w:val="28"/>
          <w:szCs w:val="28"/>
        </w:rPr>
        <w:t>Перекладіть</w:t>
      </w:r>
      <w:r w:rsidRPr="009657C2">
        <w:rPr>
          <w:rFonts w:eastAsia="TimesNewRomanPS-BoldMT"/>
          <w:b/>
          <w:bCs/>
          <w:sz w:val="28"/>
          <w:szCs w:val="28"/>
          <w:lang w:val="en-US"/>
        </w:rPr>
        <w:t xml:space="preserve"> </w:t>
      </w:r>
      <w:r w:rsidRPr="00F67996">
        <w:rPr>
          <w:rFonts w:eastAsia="TimesNewRomanPS-BoldMT"/>
          <w:b/>
          <w:bCs/>
          <w:sz w:val="28"/>
          <w:szCs w:val="28"/>
        </w:rPr>
        <w:t>англійські</w:t>
      </w:r>
      <w:r w:rsidRPr="009657C2">
        <w:rPr>
          <w:rFonts w:eastAsia="TimesNewRomanPS-BoldMT"/>
          <w:b/>
          <w:bCs/>
          <w:sz w:val="28"/>
          <w:szCs w:val="28"/>
          <w:lang w:val="en-US"/>
        </w:rPr>
        <w:t xml:space="preserve"> </w:t>
      </w:r>
      <w:r w:rsidRPr="00F67996">
        <w:rPr>
          <w:rFonts w:eastAsia="TimesNewRomanPS-BoldMT"/>
          <w:b/>
          <w:sz w:val="28"/>
          <w:szCs w:val="28"/>
        </w:rPr>
        <w:t>науково</w:t>
      </w:r>
      <w:r w:rsidRPr="009657C2">
        <w:rPr>
          <w:rFonts w:eastAsia="TimesNewRomanPS-BoldMT"/>
          <w:b/>
          <w:bCs/>
          <w:sz w:val="28"/>
          <w:szCs w:val="28"/>
          <w:lang w:val="en-US"/>
        </w:rPr>
        <w:t>-</w:t>
      </w:r>
      <w:r w:rsidRPr="00F67996">
        <w:rPr>
          <w:rFonts w:eastAsia="TimesNewRomanPS-BoldMT"/>
          <w:b/>
          <w:bCs/>
          <w:sz w:val="28"/>
          <w:szCs w:val="28"/>
        </w:rPr>
        <w:t>популярні</w:t>
      </w:r>
      <w:r w:rsidRPr="009657C2">
        <w:rPr>
          <w:rFonts w:eastAsia="TimesNewRomanPS-BoldMT"/>
          <w:b/>
          <w:bCs/>
          <w:sz w:val="28"/>
          <w:szCs w:val="28"/>
          <w:lang w:val="en-US"/>
        </w:rPr>
        <w:t xml:space="preserve"> </w:t>
      </w:r>
      <w:r w:rsidRPr="00F67996">
        <w:rPr>
          <w:rFonts w:eastAsia="TimesNewRomanPS-BoldMT"/>
          <w:b/>
          <w:bCs/>
          <w:sz w:val="28"/>
          <w:szCs w:val="28"/>
        </w:rPr>
        <w:t>тексти</w:t>
      </w:r>
      <w:r w:rsidRPr="009657C2">
        <w:rPr>
          <w:rFonts w:eastAsia="TimesNewRomanPS-BoldMT"/>
          <w:b/>
          <w:bCs/>
          <w:sz w:val="28"/>
          <w:szCs w:val="28"/>
          <w:lang w:val="en-US"/>
        </w:rPr>
        <w:t xml:space="preserve"> </w:t>
      </w:r>
      <w:r w:rsidRPr="00F67996">
        <w:rPr>
          <w:rFonts w:eastAsia="TimesNewRomanPS-BoldMT"/>
          <w:b/>
          <w:bCs/>
          <w:sz w:val="28"/>
          <w:szCs w:val="28"/>
        </w:rPr>
        <w:t>українською</w:t>
      </w:r>
    </w:p>
    <w:p w:rsidR="00CE4B00" w:rsidRPr="00F67996" w:rsidRDefault="00CE4B00" w:rsidP="00CE4B00">
      <w:pPr>
        <w:spacing w:line="360" w:lineRule="auto"/>
        <w:jc w:val="both"/>
        <w:rPr>
          <w:rFonts w:eastAsia="TimesNewRomanPS-BoldMT"/>
          <w:b/>
          <w:bCs/>
          <w:sz w:val="28"/>
          <w:szCs w:val="28"/>
          <w:lang w:val="en-US"/>
        </w:rPr>
      </w:pPr>
      <w:r w:rsidRPr="00F67996">
        <w:rPr>
          <w:rFonts w:eastAsia="TimesNewRomanPS-BoldMT"/>
          <w:b/>
          <w:bCs/>
          <w:sz w:val="28"/>
          <w:szCs w:val="28"/>
        </w:rPr>
        <w:t>мовою</w:t>
      </w:r>
      <w:r w:rsidRPr="00F67996">
        <w:rPr>
          <w:rFonts w:eastAsia="TimesNewRomanPS-BoldMT"/>
          <w:b/>
          <w:bCs/>
          <w:sz w:val="28"/>
          <w:szCs w:val="28"/>
          <w:lang w:val="en-US"/>
        </w:rPr>
        <w:t>.</w:t>
      </w:r>
    </w:p>
    <w:p w:rsidR="00CE4B00" w:rsidRPr="00F67996" w:rsidRDefault="00CE4B00" w:rsidP="00CE4B00">
      <w:pPr>
        <w:autoSpaceDE w:val="0"/>
        <w:autoSpaceDN w:val="0"/>
        <w:adjustRightInd w:val="0"/>
        <w:spacing w:line="360" w:lineRule="auto"/>
        <w:jc w:val="center"/>
        <w:rPr>
          <w:rFonts w:eastAsia="TimesNewRomanPS-BoldMT"/>
          <w:b/>
          <w:bCs/>
          <w:sz w:val="28"/>
          <w:szCs w:val="28"/>
          <w:lang w:val="en-US"/>
        </w:rPr>
      </w:pPr>
      <w:r w:rsidRPr="00F67996">
        <w:rPr>
          <w:rFonts w:eastAsia="TimesNewRomanPS-BoldMT"/>
          <w:b/>
          <w:bCs/>
          <w:sz w:val="28"/>
          <w:szCs w:val="28"/>
          <w:lang w:val="en-US"/>
        </w:rPr>
        <w:t>Better Decisions through Science</w:t>
      </w:r>
    </w:p>
    <w:p w:rsidR="00CE4B00" w:rsidRPr="00F67996" w:rsidRDefault="00CE4B00" w:rsidP="00CE4B00">
      <w:pPr>
        <w:autoSpaceDE w:val="0"/>
        <w:autoSpaceDN w:val="0"/>
        <w:adjustRightInd w:val="0"/>
        <w:spacing w:line="360" w:lineRule="auto"/>
        <w:jc w:val="both"/>
        <w:rPr>
          <w:rFonts w:eastAsia="TimesNewRomanPS-BoldMT"/>
          <w:sz w:val="28"/>
          <w:szCs w:val="28"/>
          <w:lang w:val="en-US"/>
        </w:rPr>
      </w:pPr>
      <w:r w:rsidRPr="00F67996">
        <w:rPr>
          <w:rFonts w:eastAsia="TimesNewRomanPS-BoldMT"/>
          <w:sz w:val="28"/>
          <w:szCs w:val="28"/>
          <w:lang w:val="en-US"/>
        </w:rPr>
        <w:t>A physician stares at a breast X-ray, agonizing over whether an ambiguous</w:t>
      </w:r>
      <w:r>
        <w:rPr>
          <w:rFonts w:eastAsia="TimesNewRomanPS-BoldMT"/>
          <w:sz w:val="28"/>
          <w:szCs w:val="28"/>
          <w:lang w:val="en-US"/>
        </w:rPr>
        <w:t xml:space="preserve"> </w:t>
      </w:r>
      <w:r w:rsidRPr="00F67996">
        <w:rPr>
          <w:rFonts w:eastAsia="TimesNewRomanPS-BoldMT"/>
          <w:sz w:val="28"/>
          <w:szCs w:val="28"/>
          <w:lang w:val="en-US"/>
        </w:rPr>
        <w:t>spot is a tumor. A parole board weighs the release of a potentially violent criminal. A</w:t>
      </w:r>
      <w:r>
        <w:rPr>
          <w:rFonts w:eastAsia="TimesNewRomanPS-BoldMT"/>
          <w:sz w:val="28"/>
          <w:szCs w:val="28"/>
          <w:lang w:val="en-US"/>
        </w:rPr>
        <w:t xml:space="preserve"> </w:t>
      </w:r>
      <w:r w:rsidRPr="00F67996">
        <w:rPr>
          <w:rFonts w:eastAsia="TimesNewRomanPS-BoldMT"/>
          <w:sz w:val="28"/>
          <w:szCs w:val="28"/>
          <w:lang w:val="en-US"/>
        </w:rPr>
        <w:t>technician at an airport worries over a set of ultrasound readings: do they suggest a</w:t>
      </w:r>
    </w:p>
    <w:p w:rsidR="00CE4B00" w:rsidRPr="00F67996" w:rsidRDefault="00CE4B00" w:rsidP="00CE4B00">
      <w:pPr>
        <w:autoSpaceDE w:val="0"/>
        <w:autoSpaceDN w:val="0"/>
        <w:adjustRightInd w:val="0"/>
        <w:spacing w:line="360" w:lineRule="auto"/>
        <w:jc w:val="both"/>
        <w:rPr>
          <w:rFonts w:eastAsia="TimesNewRomanPS-BoldMT"/>
          <w:sz w:val="28"/>
          <w:szCs w:val="28"/>
          <w:lang w:val="en-US"/>
        </w:rPr>
      </w:pPr>
      <w:r w:rsidRPr="00F67996">
        <w:rPr>
          <w:rFonts w:eastAsia="TimesNewRomanPS-BoldMT"/>
          <w:sz w:val="28"/>
          <w:szCs w:val="28"/>
          <w:lang w:val="en-US"/>
        </w:rPr>
        <w:t>deadly crack in an airplane's wing?</w:t>
      </w:r>
      <w:r>
        <w:rPr>
          <w:rFonts w:eastAsia="TimesNewRomanPS-BoldMT"/>
          <w:sz w:val="28"/>
          <w:szCs w:val="28"/>
          <w:lang w:val="en-US"/>
        </w:rPr>
        <w:t xml:space="preserve"> </w:t>
      </w:r>
      <w:r w:rsidRPr="00F67996">
        <w:rPr>
          <w:rFonts w:eastAsia="TimesNewRomanPS-BoldMT"/>
          <w:sz w:val="28"/>
          <w:szCs w:val="28"/>
          <w:lang w:val="en-US"/>
        </w:rPr>
        <w:t>All these people are grappling with diagnostic decisions. In spite of incomplete</w:t>
      </w:r>
      <w:r>
        <w:rPr>
          <w:rFonts w:eastAsia="TimesNewRomanPS-BoldMT"/>
          <w:sz w:val="28"/>
          <w:szCs w:val="28"/>
          <w:lang w:val="en-US"/>
        </w:rPr>
        <w:t xml:space="preserve"> </w:t>
      </w:r>
      <w:r w:rsidRPr="00F67996">
        <w:rPr>
          <w:rFonts w:eastAsia="TimesNewRomanPS-BoldMT"/>
          <w:sz w:val="28"/>
          <w:szCs w:val="28"/>
          <w:lang w:val="en-US"/>
        </w:rPr>
        <w:t>or ambiguous evidence, they must determine whether or not a certain condition exists</w:t>
      </w:r>
      <w:r>
        <w:rPr>
          <w:rFonts w:eastAsia="TimesNewRomanPS-BoldMT"/>
          <w:sz w:val="28"/>
          <w:szCs w:val="28"/>
          <w:lang w:val="en-US"/>
        </w:rPr>
        <w:t xml:space="preserve"> </w:t>
      </w:r>
      <w:r w:rsidRPr="00F67996">
        <w:rPr>
          <w:rFonts w:eastAsia="TimesNewRomanPS-BoldMT"/>
          <w:sz w:val="28"/>
          <w:szCs w:val="28"/>
          <w:lang w:val="en-US"/>
        </w:rPr>
        <w:t>(or will occur). Such problems abound in health care public safety, business,</w:t>
      </w:r>
      <w:r>
        <w:rPr>
          <w:rFonts w:eastAsia="TimesNewRomanPS-BoldMT"/>
          <w:sz w:val="28"/>
          <w:szCs w:val="28"/>
          <w:lang w:val="en-US"/>
        </w:rPr>
        <w:t xml:space="preserve"> </w:t>
      </w:r>
      <w:r w:rsidRPr="00F67996">
        <w:rPr>
          <w:rFonts w:eastAsia="TimesNewRomanPS-BoldMT"/>
          <w:sz w:val="28"/>
          <w:szCs w:val="28"/>
          <w:lang w:val="en-US"/>
        </w:rPr>
        <w:t xml:space="preserve">environment, justice, education, manufacturing, </w:t>
      </w:r>
      <w:r w:rsidRPr="00F67996">
        <w:rPr>
          <w:rFonts w:eastAsia="TimesNewRomanPS-BoldMT"/>
          <w:sz w:val="28"/>
          <w:szCs w:val="28"/>
          <w:lang w:val="en-US"/>
        </w:rPr>
        <w:lastRenderedPageBreak/>
        <w:t>information processing, the military</w:t>
      </w:r>
      <w:r>
        <w:rPr>
          <w:rFonts w:eastAsia="TimesNewRomanPS-BoldMT"/>
          <w:sz w:val="28"/>
          <w:szCs w:val="28"/>
          <w:lang w:val="en-US"/>
        </w:rPr>
        <w:t xml:space="preserve"> </w:t>
      </w:r>
      <w:r w:rsidRPr="00F67996">
        <w:rPr>
          <w:rFonts w:eastAsia="TimesNewRomanPS-BoldMT"/>
          <w:sz w:val="28"/>
          <w:szCs w:val="28"/>
          <w:lang w:val="en-US"/>
        </w:rPr>
        <w:t>and government. And the stakes can be high In many cases, a wrong verdict means</w:t>
      </w:r>
      <w:r>
        <w:rPr>
          <w:rFonts w:eastAsia="TimesNewRomanPS-BoldMT"/>
          <w:sz w:val="28"/>
          <w:szCs w:val="28"/>
          <w:lang w:val="en-US"/>
        </w:rPr>
        <w:t xml:space="preserve"> </w:t>
      </w:r>
      <w:r w:rsidRPr="00F67996">
        <w:rPr>
          <w:rFonts w:eastAsia="TimesNewRomanPS-BoldMT"/>
          <w:sz w:val="28"/>
          <w:szCs w:val="28"/>
          <w:lang w:val="en-US"/>
        </w:rPr>
        <w:t>that people will die.</w:t>
      </w:r>
    </w:p>
    <w:p w:rsidR="00CE4B00" w:rsidRPr="00F67996" w:rsidRDefault="00CE4B00" w:rsidP="00CE4B00">
      <w:pPr>
        <w:autoSpaceDE w:val="0"/>
        <w:autoSpaceDN w:val="0"/>
        <w:adjustRightInd w:val="0"/>
        <w:spacing w:line="360" w:lineRule="auto"/>
        <w:jc w:val="both"/>
        <w:rPr>
          <w:rFonts w:eastAsia="TimesNewRomanPS-BoldMT"/>
          <w:sz w:val="28"/>
          <w:szCs w:val="28"/>
          <w:lang w:val="en-US"/>
        </w:rPr>
      </w:pPr>
      <w:r w:rsidRPr="00F67996">
        <w:rPr>
          <w:rFonts w:eastAsia="TimesNewRomanPS-BoldMT"/>
          <w:sz w:val="28"/>
          <w:szCs w:val="28"/>
          <w:lang w:val="en-US"/>
        </w:rPr>
        <w:t>Perhaps surprisingly, the diagnostic decision-making process turns out to be</w:t>
      </w:r>
      <w:r>
        <w:rPr>
          <w:rFonts w:eastAsia="TimesNewRomanPS-BoldMT"/>
          <w:sz w:val="28"/>
          <w:szCs w:val="28"/>
          <w:lang w:val="en-US"/>
        </w:rPr>
        <w:t xml:space="preserve"> </w:t>
      </w:r>
      <w:r w:rsidRPr="00F67996">
        <w:rPr>
          <w:rFonts w:eastAsia="TimesNewRomanPS-BoldMT"/>
          <w:sz w:val="28"/>
          <w:szCs w:val="28"/>
          <w:lang w:val="en-US"/>
        </w:rPr>
        <w:t>essentially the same across fields. Hence, methods that improve the process in one</w:t>
      </w:r>
    </w:p>
    <w:p w:rsidR="00CE4B00" w:rsidRPr="00F67996" w:rsidRDefault="00CE4B00" w:rsidP="00CE4B00">
      <w:pPr>
        <w:autoSpaceDE w:val="0"/>
        <w:autoSpaceDN w:val="0"/>
        <w:adjustRightInd w:val="0"/>
        <w:spacing w:line="360" w:lineRule="auto"/>
        <w:jc w:val="both"/>
        <w:rPr>
          <w:rFonts w:eastAsia="TimesNewRomanPS-BoldMT"/>
          <w:sz w:val="28"/>
          <w:szCs w:val="28"/>
          <w:lang w:val="en-US"/>
        </w:rPr>
      </w:pPr>
      <w:r w:rsidRPr="00F67996">
        <w:rPr>
          <w:rFonts w:eastAsia="TimesNewRomanPS-BoldMT"/>
          <w:sz w:val="28"/>
          <w:szCs w:val="28"/>
          <w:lang w:val="en-US"/>
        </w:rPr>
        <w:t>industry can usually serve in others. At least two such methods are already available.</w:t>
      </w:r>
    </w:p>
    <w:p w:rsidR="00CE4B00" w:rsidRPr="00F67996" w:rsidRDefault="00CE4B00" w:rsidP="00CE4B00">
      <w:pPr>
        <w:autoSpaceDE w:val="0"/>
        <w:autoSpaceDN w:val="0"/>
        <w:adjustRightInd w:val="0"/>
        <w:spacing w:line="360" w:lineRule="auto"/>
        <w:jc w:val="both"/>
        <w:rPr>
          <w:rFonts w:eastAsia="TimesNewRomanPS-BoldMT"/>
          <w:sz w:val="28"/>
          <w:szCs w:val="28"/>
          <w:lang w:val="en-US"/>
        </w:rPr>
      </w:pPr>
      <w:r w:rsidRPr="00F67996">
        <w:rPr>
          <w:rFonts w:eastAsia="TimesNewRomanPS-BoldMT"/>
          <w:sz w:val="28"/>
          <w:szCs w:val="28"/>
          <w:lang w:val="en-US"/>
        </w:rPr>
        <w:t>Sadly, though, they remain unknown or unused in many realms. One increases</w:t>
      </w:r>
      <w:r>
        <w:rPr>
          <w:rFonts w:eastAsia="TimesNewRomanPS-BoldMT"/>
          <w:sz w:val="28"/>
          <w:szCs w:val="28"/>
          <w:lang w:val="en-US"/>
        </w:rPr>
        <w:t xml:space="preserve"> </w:t>
      </w:r>
      <w:r w:rsidRPr="00F67996">
        <w:rPr>
          <w:rFonts w:eastAsia="TimesNewRomanPS-BoldMT"/>
          <w:sz w:val="28"/>
          <w:szCs w:val="28"/>
          <w:lang w:val="en-US"/>
        </w:rPr>
        <w:t>accuracy, enhancing the odds that any given decision will be the correct one. The</w:t>
      </w:r>
    </w:p>
    <w:p w:rsidR="00CE4B00" w:rsidRPr="00F67996" w:rsidRDefault="00CE4B00" w:rsidP="00CE4B00">
      <w:pPr>
        <w:autoSpaceDE w:val="0"/>
        <w:autoSpaceDN w:val="0"/>
        <w:adjustRightInd w:val="0"/>
        <w:spacing w:line="360" w:lineRule="auto"/>
        <w:jc w:val="both"/>
        <w:rPr>
          <w:rFonts w:eastAsia="TimesNewRomanPS-BoldMT"/>
          <w:sz w:val="28"/>
          <w:szCs w:val="28"/>
          <w:lang w:val="en-US"/>
        </w:rPr>
      </w:pPr>
      <w:r w:rsidRPr="00F67996">
        <w:rPr>
          <w:rFonts w:eastAsia="TimesNewRomanPS-BoldMT"/>
          <w:sz w:val="28"/>
          <w:szCs w:val="28"/>
          <w:lang w:val="en-US"/>
        </w:rPr>
        <w:t>other improves the "utility" of a decision-making approach, ensuring that the number</w:t>
      </w:r>
      <w:r>
        <w:rPr>
          <w:rFonts w:eastAsia="TimesNewRomanPS-BoldMT"/>
          <w:sz w:val="28"/>
          <w:szCs w:val="28"/>
          <w:lang w:val="en-US"/>
        </w:rPr>
        <w:t xml:space="preserve"> </w:t>
      </w:r>
      <w:r w:rsidRPr="00F67996">
        <w:rPr>
          <w:rFonts w:eastAsia="TimesNewRomanPS-BoldMT"/>
          <w:sz w:val="28"/>
          <w:szCs w:val="28"/>
          <w:lang w:val="en-US"/>
        </w:rPr>
        <w:t>of true cases found does not come at the cost of an unreasonable number of false</w:t>
      </w:r>
      <w:r>
        <w:rPr>
          <w:rFonts w:eastAsia="TimesNewRomanPS-BoldMT"/>
          <w:sz w:val="28"/>
          <w:szCs w:val="28"/>
          <w:lang w:val="en-US"/>
        </w:rPr>
        <w:t xml:space="preserve"> </w:t>
      </w:r>
      <w:r w:rsidRPr="00F67996">
        <w:rPr>
          <w:rFonts w:eastAsia="TimesNewRomanPS-BoldMT"/>
          <w:sz w:val="28"/>
          <w:szCs w:val="28"/>
          <w:lang w:val="en-US"/>
        </w:rPr>
        <w:t>positive diagnoses ("false alarms"). These methods are statistical, but math phobics</w:t>
      </w:r>
      <w:r>
        <w:rPr>
          <w:rFonts w:eastAsia="TimesNewRomanPS-BoldMT"/>
          <w:sz w:val="28"/>
          <w:szCs w:val="28"/>
          <w:lang w:val="en-US"/>
        </w:rPr>
        <w:t xml:space="preserve"> </w:t>
      </w:r>
      <w:r w:rsidRPr="00F67996">
        <w:rPr>
          <w:rFonts w:eastAsia="TimesNewRomanPS-BoldMT"/>
          <w:sz w:val="28"/>
          <w:szCs w:val="28"/>
          <w:lang w:val="en-US"/>
        </w:rPr>
        <w:t>have nothing to fear; the basic logic is easy to grasp.</w:t>
      </w:r>
    </w:p>
    <w:p w:rsidR="00CE4B00" w:rsidRPr="00F67996" w:rsidRDefault="00CE4B00" w:rsidP="00CE4B00">
      <w:pPr>
        <w:autoSpaceDE w:val="0"/>
        <w:autoSpaceDN w:val="0"/>
        <w:adjustRightInd w:val="0"/>
        <w:spacing w:line="360" w:lineRule="auto"/>
        <w:jc w:val="both"/>
        <w:rPr>
          <w:sz w:val="28"/>
          <w:szCs w:val="28"/>
          <w:lang w:val="en-US"/>
        </w:rPr>
      </w:pPr>
      <w:r w:rsidRPr="00F67996">
        <w:rPr>
          <w:sz w:val="28"/>
          <w:szCs w:val="28"/>
          <w:lang w:val="en-US"/>
        </w:rPr>
        <w:t>No one is saying that diagnosticians must always be slaves to mathematical</w:t>
      </w:r>
      <w:r>
        <w:rPr>
          <w:sz w:val="28"/>
          <w:szCs w:val="28"/>
          <w:lang w:val="en-US"/>
        </w:rPr>
        <w:t xml:space="preserve"> </w:t>
      </w:r>
      <w:r w:rsidRPr="00F67996">
        <w:rPr>
          <w:sz w:val="28"/>
          <w:szCs w:val="28"/>
          <w:lang w:val="en-US"/>
        </w:rPr>
        <w:t>formulas. In certain arenas (such as clinical medicine and weather forecasting),</w:t>
      </w:r>
      <w:r>
        <w:rPr>
          <w:sz w:val="28"/>
          <w:szCs w:val="28"/>
          <w:lang w:val="en-US"/>
        </w:rPr>
        <w:t xml:space="preserve"> </w:t>
      </w:r>
      <w:r w:rsidRPr="00F67996">
        <w:rPr>
          <w:sz w:val="28"/>
          <w:szCs w:val="28"/>
          <w:lang w:val="en-US"/>
        </w:rPr>
        <w:t>objective tools may function best as "second opinions" that inform a reviewer's</w:t>
      </w:r>
    </w:p>
    <w:p w:rsidR="00CE4B00" w:rsidRPr="00F67996" w:rsidRDefault="00CE4B00" w:rsidP="00CE4B00">
      <w:pPr>
        <w:autoSpaceDE w:val="0"/>
        <w:autoSpaceDN w:val="0"/>
        <w:adjustRightInd w:val="0"/>
        <w:spacing w:line="360" w:lineRule="auto"/>
        <w:jc w:val="both"/>
        <w:rPr>
          <w:sz w:val="28"/>
          <w:szCs w:val="28"/>
          <w:lang w:val="en-US"/>
        </w:rPr>
      </w:pPr>
      <w:r w:rsidRPr="00F67996">
        <w:rPr>
          <w:sz w:val="28"/>
          <w:szCs w:val="28"/>
          <w:lang w:val="en-US"/>
        </w:rPr>
        <w:t>decisions but do not have the final word. In other fields, however, statistical analyses</w:t>
      </w:r>
      <w:r>
        <w:rPr>
          <w:sz w:val="28"/>
          <w:szCs w:val="28"/>
          <w:lang w:val="en-US"/>
        </w:rPr>
        <w:t xml:space="preserve"> </w:t>
      </w:r>
      <w:r w:rsidRPr="00F67996">
        <w:rPr>
          <w:sz w:val="28"/>
          <w:szCs w:val="28"/>
          <w:lang w:val="en-US"/>
        </w:rPr>
        <w:t>have frequently been found to be more accurate than subjective judgments, even</w:t>
      </w:r>
      <w:r>
        <w:rPr>
          <w:sz w:val="28"/>
          <w:szCs w:val="28"/>
          <w:lang w:val="en-US"/>
        </w:rPr>
        <w:t xml:space="preserve"> </w:t>
      </w:r>
      <w:r w:rsidRPr="00F67996">
        <w:rPr>
          <w:sz w:val="28"/>
          <w:szCs w:val="28"/>
          <w:lang w:val="en-US"/>
        </w:rPr>
        <w:t>those made by highly experienced professionals.</w:t>
      </w:r>
    </w:p>
    <w:p w:rsidR="00CE4B00" w:rsidRDefault="00CE4B00" w:rsidP="00CE4B00">
      <w:pPr>
        <w:autoSpaceDE w:val="0"/>
        <w:autoSpaceDN w:val="0"/>
        <w:adjustRightInd w:val="0"/>
        <w:spacing w:line="360" w:lineRule="auto"/>
        <w:jc w:val="both"/>
        <w:rPr>
          <w:sz w:val="28"/>
          <w:szCs w:val="28"/>
          <w:lang w:val="en-US"/>
        </w:rPr>
      </w:pPr>
      <w:r w:rsidRPr="00F67996">
        <w:rPr>
          <w:sz w:val="28"/>
          <w:szCs w:val="28"/>
          <w:lang w:val="en-US"/>
        </w:rPr>
        <w:t>We focus in this article on diagnoses that hinge on a choice between just two</w:t>
      </w:r>
      <w:r>
        <w:rPr>
          <w:sz w:val="28"/>
          <w:szCs w:val="28"/>
          <w:lang w:val="en-US"/>
        </w:rPr>
        <w:t xml:space="preserve"> </w:t>
      </w:r>
      <w:r w:rsidRPr="00F67996">
        <w:rPr>
          <w:sz w:val="28"/>
          <w:szCs w:val="28"/>
          <w:lang w:val="en-US"/>
        </w:rPr>
        <w:t>alternatives-yes or no (Is a tumor present? Is an airplane wing defective?). Certainly</w:t>
      </w:r>
      <w:r>
        <w:rPr>
          <w:sz w:val="28"/>
          <w:szCs w:val="28"/>
          <w:lang w:val="en-US"/>
        </w:rPr>
        <w:t xml:space="preserve"> </w:t>
      </w:r>
      <w:r w:rsidRPr="00F67996">
        <w:rPr>
          <w:sz w:val="28"/>
          <w:szCs w:val="28"/>
          <w:lang w:val="en-US"/>
        </w:rPr>
        <w:t>the world is full of problems involving a wider range of options, but serious yes/no</w:t>
      </w:r>
      <w:r>
        <w:rPr>
          <w:sz w:val="28"/>
          <w:szCs w:val="28"/>
          <w:lang w:val="en-US"/>
        </w:rPr>
        <w:t xml:space="preserve"> </w:t>
      </w:r>
      <w:r w:rsidRPr="00B368AC">
        <w:rPr>
          <w:sz w:val="28"/>
          <w:szCs w:val="28"/>
          <w:lang w:val="en-US"/>
        </w:rPr>
        <w:t>decisions are prevalent.</w:t>
      </w:r>
    </w:p>
    <w:p w:rsidR="00CE4B00" w:rsidRPr="002647DB" w:rsidRDefault="00CE4B00" w:rsidP="00CE4B00">
      <w:pPr>
        <w:autoSpaceDE w:val="0"/>
        <w:autoSpaceDN w:val="0"/>
        <w:adjustRightInd w:val="0"/>
        <w:spacing w:line="360" w:lineRule="auto"/>
        <w:jc w:val="center"/>
        <w:rPr>
          <w:rFonts w:eastAsia="TimesNewRomanPS-BoldMT"/>
          <w:b/>
          <w:bCs/>
          <w:sz w:val="28"/>
          <w:szCs w:val="28"/>
          <w:lang w:val="en-US"/>
        </w:rPr>
      </w:pPr>
      <w:r w:rsidRPr="002647DB">
        <w:rPr>
          <w:rFonts w:eastAsia="TimesNewRomanPS-BoldMT"/>
          <w:b/>
          <w:bCs/>
          <w:sz w:val="28"/>
          <w:szCs w:val="28"/>
          <w:lang w:val="en-US"/>
        </w:rPr>
        <w:t>The Discovery of Brown Dwarfs</w:t>
      </w:r>
    </w:p>
    <w:p w:rsidR="00CE4B00" w:rsidRPr="002647DB" w:rsidRDefault="00CE4B00" w:rsidP="00CE4B00">
      <w:pPr>
        <w:autoSpaceDE w:val="0"/>
        <w:autoSpaceDN w:val="0"/>
        <w:adjustRightInd w:val="0"/>
        <w:spacing w:line="360" w:lineRule="auto"/>
        <w:jc w:val="both"/>
        <w:rPr>
          <w:rFonts w:eastAsia="TimesNewRomanPS-BoldMT"/>
          <w:sz w:val="28"/>
          <w:szCs w:val="28"/>
          <w:lang w:val="en-US"/>
        </w:rPr>
      </w:pPr>
      <w:r w:rsidRPr="002647DB">
        <w:rPr>
          <w:rFonts w:eastAsia="TimesNewRomanPS-BoldMT"/>
          <w:sz w:val="28"/>
          <w:szCs w:val="28"/>
          <w:lang w:val="en-US"/>
        </w:rPr>
        <w:t>A brown dwarf is a failed star. A star shines because of the thermonuclear</w:t>
      </w:r>
      <w:r>
        <w:rPr>
          <w:rFonts w:eastAsia="TimesNewRomanPS-BoldMT"/>
          <w:sz w:val="28"/>
          <w:szCs w:val="28"/>
          <w:lang w:val="en-US"/>
        </w:rPr>
        <w:t xml:space="preserve"> </w:t>
      </w:r>
      <w:r w:rsidRPr="002647DB">
        <w:rPr>
          <w:rFonts w:eastAsia="TimesNewRomanPS-BoldMT"/>
          <w:sz w:val="28"/>
          <w:szCs w:val="28"/>
          <w:lang w:val="en-US"/>
        </w:rPr>
        <w:t>reactions in its core, which release enormous amounts of energy by fusing hydrogen</w:t>
      </w:r>
      <w:r>
        <w:rPr>
          <w:rFonts w:eastAsia="TimesNewRomanPS-BoldMT"/>
          <w:sz w:val="28"/>
          <w:szCs w:val="28"/>
          <w:lang w:val="en-US"/>
        </w:rPr>
        <w:t xml:space="preserve"> </w:t>
      </w:r>
      <w:r w:rsidRPr="002647DB">
        <w:rPr>
          <w:rFonts w:eastAsia="TimesNewRomanPS-BoldMT"/>
          <w:sz w:val="28"/>
          <w:szCs w:val="28"/>
          <w:lang w:val="en-US"/>
        </w:rPr>
        <w:t>into helium. For the fusion reactions to occur though, the temperature in the star's</w:t>
      </w:r>
      <w:r>
        <w:rPr>
          <w:rFonts w:eastAsia="TimesNewRomanPS-BoldMT"/>
          <w:sz w:val="28"/>
          <w:szCs w:val="28"/>
          <w:lang w:val="en-US"/>
        </w:rPr>
        <w:t xml:space="preserve"> </w:t>
      </w:r>
      <w:r w:rsidRPr="002647DB">
        <w:rPr>
          <w:rFonts w:eastAsia="TimesNewRomanPS-BoldMT"/>
          <w:sz w:val="28"/>
          <w:szCs w:val="28"/>
          <w:lang w:val="en-US"/>
        </w:rPr>
        <w:t>core must reach at least three million kelvins. And because core temperature rises</w:t>
      </w:r>
      <w:r>
        <w:rPr>
          <w:rFonts w:eastAsia="TimesNewRomanPS-BoldMT"/>
          <w:sz w:val="28"/>
          <w:szCs w:val="28"/>
          <w:lang w:val="en-US"/>
        </w:rPr>
        <w:t xml:space="preserve"> </w:t>
      </w:r>
      <w:r w:rsidRPr="002647DB">
        <w:rPr>
          <w:rFonts w:eastAsia="TimesNewRomanPS-BoldMT"/>
          <w:sz w:val="28"/>
          <w:szCs w:val="28"/>
          <w:lang w:val="en-US"/>
        </w:rPr>
        <w:t>with gravitational pressure, the star must have a minimum mass: about 75 times the</w:t>
      </w:r>
      <w:r>
        <w:rPr>
          <w:rFonts w:eastAsia="TimesNewRomanPS-BoldMT"/>
          <w:sz w:val="28"/>
          <w:szCs w:val="28"/>
          <w:lang w:val="en-US"/>
        </w:rPr>
        <w:t xml:space="preserve"> </w:t>
      </w:r>
      <w:r w:rsidRPr="002647DB">
        <w:rPr>
          <w:rFonts w:eastAsia="TimesNewRomanPS-BoldMT"/>
          <w:sz w:val="28"/>
          <w:szCs w:val="28"/>
          <w:lang w:val="en-US"/>
        </w:rPr>
        <w:t>mass of the planet Jupiter, or about 7 percent of the mass of our sun. A brown dwarf</w:t>
      </w:r>
      <w:r>
        <w:rPr>
          <w:rFonts w:eastAsia="TimesNewRomanPS-BoldMT"/>
          <w:sz w:val="28"/>
          <w:szCs w:val="28"/>
          <w:lang w:val="en-US"/>
        </w:rPr>
        <w:t xml:space="preserve"> </w:t>
      </w:r>
      <w:r w:rsidRPr="002647DB">
        <w:rPr>
          <w:rFonts w:eastAsia="TimesNewRomanPS-BoldMT"/>
          <w:sz w:val="28"/>
          <w:szCs w:val="28"/>
          <w:lang w:val="en-US"/>
        </w:rPr>
        <w:t>just misses that mark - it is heavier than a gas-giant planet but not quite massive</w:t>
      </w:r>
      <w:r>
        <w:rPr>
          <w:rFonts w:eastAsia="TimesNewRomanPS-BoldMT"/>
          <w:sz w:val="28"/>
          <w:szCs w:val="28"/>
          <w:lang w:val="en-US"/>
        </w:rPr>
        <w:t xml:space="preserve"> </w:t>
      </w:r>
      <w:r w:rsidRPr="002647DB">
        <w:rPr>
          <w:rFonts w:eastAsia="TimesNewRomanPS-BoldMT"/>
          <w:sz w:val="28"/>
          <w:szCs w:val="28"/>
          <w:lang w:val="en-US"/>
        </w:rPr>
        <w:t>enough to be a star.</w:t>
      </w:r>
    </w:p>
    <w:p w:rsidR="00CE4B00" w:rsidRPr="002647DB" w:rsidRDefault="00CE4B00" w:rsidP="00CE4B00">
      <w:pPr>
        <w:autoSpaceDE w:val="0"/>
        <w:autoSpaceDN w:val="0"/>
        <w:adjustRightInd w:val="0"/>
        <w:spacing w:line="360" w:lineRule="auto"/>
        <w:jc w:val="both"/>
        <w:rPr>
          <w:rFonts w:eastAsia="TimesNewRomanPS-BoldMT"/>
          <w:sz w:val="28"/>
          <w:szCs w:val="28"/>
          <w:lang w:val="en-US"/>
        </w:rPr>
      </w:pPr>
      <w:r w:rsidRPr="002647DB">
        <w:rPr>
          <w:rFonts w:eastAsia="TimesNewRomanPS-BoldMT"/>
          <w:sz w:val="28"/>
          <w:szCs w:val="28"/>
          <w:lang w:val="en-US"/>
        </w:rPr>
        <w:lastRenderedPageBreak/>
        <w:t>For decades, brown dwarfs were the "missing link" of celestial bodies: thought</w:t>
      </w:r>
      <w:r>
        <w:rPr>
          <w:rFonts w:eastAsia="TimesNewRomanPS-BoldMT"/>
          <w:sz w:val="28"/>
          <w:szCs w:val="28"/>
          <w:lang w:val="en-US"/>
        </w:rPr>
        <w:t xml:space="preserve"> </w:t>
      </w:r>
      <w:r w:rsidRPr="002647DB">
        <w:rPr>
          <w:rFonts w:eastAsia="TimesNewRomanPS-BoldMT"/>
          <w:sz w:val="28"/>
          <w:szCs w:val="28"/>
          <w:lang w:val="en-US"/>
        </w:rPr>
        <w:t>to exist but never observed. In 1963 University of Virginia astronomer Shiv Kumar</w:t>
      </w:r>
    </w:p>
    <w:p w:rsidR="00CE4B00" w:rsidRPr="002647DB" w:rsidRDefault="00CE4B00" w:rsidP="00CE4B00">
      <w:pPr>
        <w:autoSpaceDE w:val="0"/>
        <w:autoSpaceDN w:val="0"/>
        <w:adjustRightInd w:val="0"/>
        <w:spacing w:line="360" w:lineRule="auto"/>
        <w:jc w:val="both"/>
        <w:rPr>
          <w:rFonts w:eastAsia="TimesNewRomanPS-BoldMT"/>
          <w:sz w:val="28"/>
          <w:szCs w:val="28"/>
          <w:lang w:val="en-US"/>
        </w:rPr>
      </w:pPr>
      <w:r w:rsidRPr="002647DB">
        <w:rPr>
          <w:rFonts w:eastAsia="TimesNewRomanPS-BoldMT"/>
          <w:sz w:val="28"/>
          <w:szCs w:val="28"/>
          <w:lang w:val="en-US"/>
        </w:rPr>
        <w:t>theorized that the same process of gravitational contraction that creates stars from</w:t>
      </w:r>
    </w:p>
    <w:p w:rsidR="00CE4B00" w:rsidRPr="002647DB" w:rsidRDefault="00CE4B00" w:rsidP="00CE4B00">
      <w:pPr>
        <w:autoSpaceDE w:val="0"/>
        <w:autoSpaceDN w:val="0"/>
        <w:adjustRightInd w:val="0"/>
        <w:spacing w:line="360" w:lineRule="auto"/>
        <w:jc w:val="both"/>
        <w:rPr>
          <w:rFonts w:eastAsia="TimesNewRomanPS-BoldMT"/>
          <w:sz w:val="28"/>
          <w:szCs w:val="28"/>
          <w:lang w:val="en-US"/>
        </w:rPr>
      </w:pPr>
      <w:r w:rsidRPr="002647DB">
        <w:rPr>
          <w:rFonts w:eastAsia="TimesNewRomanPS-BoldMT"/>
          <w:sz w:val="28"/>
          <w:szCs w:val="28"/>
          <w:lang w:val="en-US"/>
        </w:rPr>
        <w:t>vast clouds of gas and dust would also frequently produce smaller objects. These</w:t>
      </w:r>
    </w:p>
    <w:p w:rsidR="00CE4B00" w:rsidRPr="002647DB" w:rsidRDefault="00CE4B00" w:rsidP="00CE4B00">
      <w:pPr>
        <w:autoSpaceDE w:val="0"/>
        <w:autoSpaceDN w:val="0"/>
        <w:adjustRightInd w:val="0"/>
        <w:spacing w:line="360" w:lineRule="auto"/>
        <w:jc w:val="both"/>
        <w:rPr>
          <w:rFonts w:eastAsia="TimesNewRomanPS-BoldMT"/>
          <w:sz w:val="28"/>
          <w:szCs w:val="28"/>
          <w:lang w:val="en-US"/>
        </w:rPr>
      </w:pPr>
      <w:r w:rsidRPr="002647DB">
        <w:rPr>
          <w:rFonts w:eastAsia="TimesNewRomanPS-BoldMT"/>
          <w:sz w:val="28"/>
          <w:szCs w:val="28"/>
          <w:lang w:val="en-US"/>
        </w:rPr>
        <w:t>hypothesized bodies were called black stars or infrared stars before the name "brown</w:t>
      </w:r>
      <w:r>
        <w:rPr>
          <w:rFonts w:eastAsia="TimesNewRomanPS-BoldMT"/>
          <w:sz w:val="28"/>
          <w:szCs w:val="28"/>
          <w:lang w:val="en-US"/>
        </w:rPr>
        <w:t xml:space="preserve"> </w:t>
      </w:r>
      <w:r w:rsidRPr="002647DB">
        <w:rPr>
          <w:rFonts w:eastAsia="TimesNewRomanPS-BoldMT"/>
          <w:sz w:val="28"/>
          <w:szCs w:val="28"/>
          <w:lang w:val="en-US"/>
        </w:rPr>
        <w:t>dwarf' was suggested in 1975 by astrophysicist Jill C. Tarter, now director of research</w:t>
      </w:r>
      <w:r>
        <w:rPr>
          <w:rFonts w:eastAsia="TimesNewRomanPS-BoldMT"/>
          <w:sz w:val="28"/>
          <w:szCs w:val="28"/>
          <w:lang w:val="en-US"/>
        </w:rPr>
        <w:t xml:space="preserve"> </w:t>
      </w:r>
      <w:r w:rsidRPr="002647DB">
        <w:rPr>
          <w:rFonts w:eastAsia="TimesNewRomanPS-BoldMT"/>
          <w:sz w:val="28"/>
          <w:szCs w:val="28"/>
          <w:lang w:val="en-US"/>
        </w:rPr>
        <w:t>at the SETI Institute in Mountain View, Calif. The name is a bit misleading; a brown</w:t>
      </w:r>
      <w:r>
        <w:rPr>
          <w:rFonts w:eastAsia="TimesNewRomanPS-BoldMT"/>
          <w:sz w:val="28"/>
          <w:szCs w:val="28"/>
          <w:lang w:val="en-US"/>
        </w:rPr>
        <w:t xml:space="preserve"> </w:t>
      </w:r>
      <w:r w:rsidRPr="002647DB">
        <w:rPr>
          <w:rFonts w:eastAsia="TimesNewRomanPS-BoldMT"/>
          <w:sz w:val="28"/>
          <w:szCs w:val="28"/>
          <w:lang w:val="en-US"/>
        </w:rPr>
        <w:t>dwarf actually appears red, not brown. But the name "red dwarf' was already taken.</w:t>
      </w:r>
      <w:r>
        <w:rPr>
          <w:rFonts w:eastAsia="TimesNewRomanPS-BoldMT"/>
          <w:sz w:val="28"/>
          <w:szCs w:val="28"/>
          <w:lang w:val="en-US"/>
        </w:rPr>
        <w:t xml:space="preserve"> </w:t>
      </w:r>
      <w:r w:rsidRPr="002647DB">
        <w:rPr>
          <w:rFonts w:eastAsia="TimesNewRomanPS-BoldMT"/>
          <w:sz w:val="28"/>
          <w:szCs w:val="28"/>
          <w:lang w:val="en-US"/>
        </w:rPr>
        <w:t>(It is used to describe stars with less than half the sun's mass.)</w:t>
      </w:r>
    </w:p>
    <w:p w:rsidR="00CE4B00" w:rsidRPr="002647DB" w:rsidRDefault="00CE4B00" w:rsidP="00CE4B00">
      <w:pPr>
        <w:autoSpaceDE w:val="0"/>
        <w:autoSpaceDN w:val="0"/>
        <w:adjustRightInd w:val="0"/>
        <w:spacing w:line="360" w:lineRule="auto"/>
        <w:jc w:val="both"/>
        <w:rPr>
          <w:rFonts w:eastAsia="TimesNewRomanPS-BoldMT"/>
          <w:sz w:val="28"/>
          <w:szCs w:val="28"/>
          <w:lang w:val="en-US"/>
        </w:rPr>
      </w:pPr>
      <w:r w:rsidRPr="002647DB">
        <w:rPr>
          <w:rFonts w:eastAsia="TimesNewRomanPS-BoldMT"/>
          <w:sz w:val="28"/>
          <w:szCs w:val="28"/>
          <w:lang w:val="en-US"/>
        </w:rPr>
        <w:t>In the mid-1980s astronomers began an intensive search for brown dwarfs, but</w:t>
      </w:r>
    </w:p>
    <w:p w:rsidR="00CE4B00" w:rsidRPr="002647DB" w:rsidRDefault="00CE4B00" w:rsidP="00CE4B00">
      <w:pPr>
        <w:autoSpaceDE w:val="0"/>
        <w:autoSpaceDN w:val="0"/>
        <w:adjustRightInd w:val="0"/>
        <w:spacing w:line="360" w:lineRule="auto"/>
        <w:jc w:val="both"/>
        <w:rPr>
          <w:rFonts w:eastAsia="TimesNewRomanPS-BoldMT"/>
          <w:sz w:val="28"/>
          <w:szCs w:val="28"/>
          <w:lang w:val="en-US"/>
        </w:rPr>
      </w:pPr>
      <w:r w:rsidRPr="002647DB">
        <w:rPr>
          <w:rFonts w:eastAsia="TimesNewRomanPS-BoldMT"/>
          <w:sz w:val="28"/>
          <w:szCs w:val="28"/>
          <w:lang w:val="en-US"/>
        </w:rPr>
        <w:t>their early efforts were unsuccessful. It was not until 1995 that they found the first</w:t>
      </w:r>
    </w:p>
    <w:p w:rsidR="00CE4B00" w:rsidRDefault="00CE4B00" w:rsidP="00CE4B00">
      <w:pPr>
        <w:autoSpaceDE w:val="0"/>
        <w:autoSpaceDN w:val="0"/>
        <w:adjustRightInd w:val="0"/>
        <w:spacing w:line="360" w:lineRule="auto"/>
        <w:jc w:val="both"/>
        <w:rPr>
          <w:rFonts w:eastAsia="TimesNewRomanPS-BoldMT"/>
          <w:sz w:val="28"/>
          <w:szCs w:val="28"/>
          <w:lang w:val="en-US"/>
        </w:rPr>
      </w:pPr>
      <w:r w:rsidRPr="002647DB">
        <w:rPr>
          <w:rFonts w:eastAsia="TimesNewRomanPS-BoldMT"/>
          <w:sz w:val="28"/>
          <w:szCs w:val="28"/>
          <w:lang w:val="en-US"/>
        </w:rPr>
        <w:t>indisputable evidence of their existence. That discovery opened the floodgates; since</w:t>
      </w:r>
      <w:r>
        <w:rPr>
          <w:rFonts w:eastAsia="TimesNewRomanPS-BoldMT"/>
          <w:sz w:val="28"/>
          <w:szCs w:val="28"/>
          <w:lang w:val="en-US"/>
        </w:rPr>
        <w:t xml:space="preserve"> </w:t>
      </w:r>
      <w:r w:rsidRPr="002647DB">
        <w:rPr>
          <w:rFonts w:eastAsia="TimesNewRomanPS-BoldMT"/>
          <w:sz w:val="28"/>
          <w:szCs w:val="28"/>
          <w:lang w:val="en-US"/>
        </w:rPr>
        <w:t>then, researchers have detected dozens of the objects. Now observers and theorists</w:t>
      </w:r>
      <w:r>
        <w:rPr>
          <w:rFonts w:eastAsia="TimesNewRomanPS-BoldMT"/>
          <w:sz w:val="28"/>
          <w:szCs w:val="28"/>
          <w:lang w:val="en-US"/>
        </w:rPr>
        <w:t xml:space="preserve"> </w:t>
      </w:r>
      <w:r w:rsidRPr="002647DB">
        <w:rPr>
          <w:rFonts w:eastAsia="TimesNewRomanPS-BoldMT"/>
          <w:sz w:val="28"/>
          <w:szCs w:val="28"/>
          <w:lang w:val="en-US"/>
        </w:rPr>
        <w:t>are tackling a host of intriguing questions: How many brown dwarfs are there? What</w:t>
      </w:r>
      <w:r>
        <w:rPr>
          <w:rFonts w:eastAsia="TimesNewRomanPS-BoldMT"/>
          <w:sz w:val="28"/>
          <w:szCs w:val="28"/>
          <w:lang w:val="en-US"/>
        </w:rPr>
        <w:t xml:space="preserve"> </w:t>
      </w:r>
      <w:r w:rsidRPr="002647DB">
        <w:rPr>
          <w:rFonts w:eastAsia="TimesNewRomanPS-BoldMT"/>
          <w:sz w:val="28"/>
          <w:szCs w:val="28"/>
          <w:lang w:val="en-US"/>
        </w:rPr>
        <w:t>is their range of masses? Is there a continuum of objects all the way down to the mass</w:t>
      </w:r>
      <w:r>
        <w:rPr>
          <w:rFonts w:eastAsia="TimesNewRomanPS-BoldMT"/>
          <w:sz w:val="28"/>
          <w:szCs w:val="28"/>
          <w:lang w:val="en-US"/>
        </w:rPr>
        <w:t xml:space="preserve"> </w:t>
      </w:r>
      <w:r w:rsidRPr="002647DB">
        <w:rPr>
          <w:rFonts w:eastAsia="TimesNewRomanPS-BoldMT"/>
          <w:sz w:val="28"/>
          <w:szCs w:val="28"/>
          <w:lang w:val="en-US"/>
        </w:rPr>
        <w:t>of Jupiter? And did they all originate in the same way?</w:t>
      </w:r>
    </w:p>
    <w:p w:rsidR="00CE4B00" w:rsidRDefault="00CE4B00" w:rsidP="00CE4B00">
      <w:pPr>
        <w:jc w:val="center"/>
        <w:rPr>
          <w:b/>
          <w:caps/>
          <w:sz w:val="28"/>
          <w:szCs w:val="28"/>
          <w:lang w:val="en-US"/>
        </w:rPr>
      </w:pPr>
    </w:p>
    <w:p w:rsidR="00CE4B00" w:rsidRPr="009657C2" w:rsidRDefault="00CE4B00" w:rsidP="00CE4B00">
      <w:pPr>
        <w:jc w:val="center"/>
        <w:rPr>
          <w:b/>
          <w:caps/>
          <w:sz w:val="28"/>
          <w:szCs w:val="28"/>
          <w:lang w:val="en-US"/>
        </w:rPr>
      </w:pPr>
      <w:r w:rsidRPr="00FB47C4">
        <w:rPr>
          <w:b/>
          <w:caps/>
          <w:sz w:val="28"/>
          <w:szCs w:val="28"/>
          <w:lang w:val="uk-UA"/>
        </w:rPr>
        <w:t xml:space="preserve">Практичне заняття </w:t>
      </w:r>
      <w:r w:rsidRPr="009657C2">
        <w:rPr>
          <w:b/>
          <w:caps/>
          <w:sz w:val="28"/>
          <w:szCs w:val="28"/>
          <w:lang w:val="en-US"/>
        </w:rPr>
        <w:t>5,6,8</w:t>
      </w:r>
    </w:p>
    <w:p w:rsidR="00CE4B00" w:rsidRDefault="00CE4B00" w:rsidP="00CE4B00">
      <w:pPr>
        <w:spacing w:before="240" w:line="360" w:lineRule="auto"/>
        <w:jc w:val="center"/>
        <w:rPr>
          <w:b/>
          <w:caps/>
          <w:sz w:val="28"/>
          <w:szCs w:val="28"/>
          <w:lang w:val="uk-UA"/>
        </w:rPr>
      </w:pPr>
      <w:r w:rsidRPr="00FB47C4">
        <w:rPr>
          <w:b/>
          <w:caps/>
          <w:sz w:val="28"/>
          <w:szCs w:val="28"/>
          <w:lang w:val="uk-UA"/>
        </w:rPr>
        <w:t xml:space="preserve">Тема: </w:t>
      </w:r>
      <w:r>
        <w:rPr>
          <w:b/>
          <w:caps/>
          <w:sz w:val="28"/>
          <w:szCs w:val="28"/>
          <w:lang w:val="uk-UA"/>
        </w:rPr>
        <w:t>Реферативний</w:t>
      </w:r>
      <w:r w:rsidRPr="00FB47C4">
        <w:rPr>
          <w:b/>
          <w:caps/>
          <w:sz w:val="28"/>
          <w:szCs w:val="28"/>
        </w:rPr>
        <w:t xml:space="preserve"> переклад</w:t>
      </w:r>
    </w:p>
    <w:p w:rsidR="00CE4B00" w:rsidRPr="001543A5" w:rsidRDefault="00CE4B00" w:rsidP="00CE4B00">
      <w:pPr>
        <w:spacing w:before="100" w:beforeAutospacing="1" w:after="100" w:afterAutospacing="1"/>
      </w:pPr>
      <w:r w:rsidRPr="00FB47C4">
        <w:rPr>
          <w:sz w:val="28"/>
          <w:szCs w:val="28"/>
          <w:lang w:val="uk-UA"/>
        </w:rPr>
        <w:t xml:space="preserve">Мета: </w:t>
      </w:r>
      <w:r w:rsidRPr="001543A5">
        <w:t xml:space="preserve">оволодіти лексичним матеріалом по темі заняття, вміти використовувати свої знання на практиці: письмово; розвивати навички </w:t>
      </w:r>
      <w:r>
        <w:rPr>
          <w:lang w:val="uk-UA"/>
        </w:rPr>
        <w:t>виконання реферативного перекладу</w:t>
      </w:r>
      <w:r w:rsidRPr="001543A5">
        <w:t xml:space="preserve"> </w:t>
      </w:r>
    </w:p>
    <w:p w:rsidR="00CE4B00" w:rsidRPr="004C718A" w:rsidRDefault="00CE4B00" w:rsidP="00CE4B00">
      <w:pPr>
        <w:autoSpaceDE w:val="0"/>
        <w:autoSpaceDN w:val="0"/>
        <w:adjustRightInd w:val="0"/>
        <w:spacing w:line="360" w:lineRule="auto"/>
        <w:jc w:val="both"/>
        <w:rPr>
          <w:rFonts w:eastAsia="TimesNewRomanPS-BoldMT"/>
          <w:sz w:val="28"/>
          <w:szCs w:val="28"/>
        </w:rPr>
      </w:pPr>
    </w:p>
    <w:p w:rsidR="00CE4B00" w:rsidRPr="004C718A" w:rsidRDefault="00CE4B00" w:rsidP="00CE4B00">
      <w:pPr>
        <w:widowControl w:val="0"/>
        <w:spacing w:line="360" w:lineRule="auto"/>
        <w:ind w:left="320"/>
        <w:jc w:val="both"/>
        <w:rPr>
          <w:b/>
          <w:sz w:val="28"/>
          <w:szCs w:val="28"/>
        </w:rPr>
      </w:pPr>
      <w:r w:rsidRPr="004C718A">
        <w:rPr>
          <w:b/>
          <w:color w:val="000000"/>
          <w:sz w:val="28"/>
          <w:szCs w:val="28"/>
          <w:lang w:val="en-US" w:bidi="ru-RU"/>
        </w:rPr>
        <w:t>Ex</w:t>
      </w:r>
      <w:r w:rsidRPr="004C718A">
        <w:rPr>
          <w:b/>
          <w:color w:val="000000"/>
          <w:sz w:val="28"/>
          <w:szCs w:val="28"/>
          <w:lang w:bidi="ru-RU"/>
        </w:rPr>
        <w:t xml:space="preserve">. </w:t>
      </w:r>
      <w:r>
        <w:rPr>
          <w:b/>
          <w:color w:val="000000"/>
          <w:sz w:val="28"/>
          <w:szCs w:val="28"/>
          <w:lang w:val="uk-UA" w:bidi="ru-RU"/>
        </w:rPr>
        <w:t>1</w:t>
      </w:r>
      <w:r w:rsidRPr="004C718A">
        <w:rPr>
          <w:b/>
          <w:color w:val="000000"/>
          <w:sz w:val="28"/>
          <w:szCs w:val="28"/>
          <w:lang w:bidi="ru-RU"/>
        </w:rPr>
        <w:t xml:space="preserve"> Прочитайте помещаемую ниже статью </w:t>
      </w:r>
      <w:r w:rsidRPr="004C718A">
        <w:rPr>
          <w:b/>
          <w:color w:val="000000"/>
          <w:sz w:val="28"/>
          <w:szCs w:val="28"/>
          <w:lang w:bidi="en-US"/>
        </w:rPr>
        <w:t>“</w:t>
      </w:r>
      <w:r w:rsidRPr="004C718A">
        <w:rPr>
          <w:b/>
          <w:color w:val="000000"/>
          <w:sz w:val="28"/>
          <w:szCs w:val="28"/>
          <w:lang w:val="en-US" w:bidi="en-US"/>
        </w:rPr>
        <w:t>The</w:t>
      </w:r>
      <w:r w:rsidRPr="004C718A">
        <w:rPr>
          <w:b/>
          <w:color w:val="000000"/>
          <w:sz w:val="28"/>
          <w:szCs w:val="28"/>
          <w:lang w:bidi="en-US"/>
        </w:rPr>
        <w:t xml:space="preserve"> </w:t>
      </w:r>
      <w:r w:rsidRPr="004C718A">
        <w:rPr>
          <w:b/>
          <w:color w:val="000000"/>
          <w:sz w:val="28"/>
          <w:szCs w:val="28"/>
          <w:lang w:val="en-US" w:bidi="en-US"/>
        </w:rPr>
        <w:t>Photo</w:t>
      </w:r>
      <w:r w:rsidRPr="004C718A">
        <w:rPr>
          <w:b/>
          <w:color w:val="000000"/>
          <w:sz w:val="28"/>
          <w:szCs w:val="28"/>
          <w:lang w:bidi="en-US"/>
        </w:rPr>
        <w:softHyphen/>
      </w:r>
      <w:r w:rsidRPr="004C718A">
        <w:rPr>
          <w:b/>
          <w:color w:val="000000"/>
          <w:sz w:val="28"/>
          <w:szCs w:val="28"/>
          <w:lang w:val="en-US" w:bidi="en-US"/>
        </w:rPr>
        <w:t>graphs</w:t>
      </w:r>
      <w:r w:rsidRPr="004C718A">
        <w:rPr>
          <w:b/>
          <w:color w:val="000000"/>
          <w:sz w:val="28"/>
          <w:szCs w:val="28"/>
          <w:lang w:bidi="en-US"/>
        </w:rPr>
        <w:t xml:space="preserve"> </w:t>
      </w:r>
      <w:r w:rsidRPr="004C718A">
        <w:rPr>
          <w:b/>
          <w:color w:val="000000"/>
          <w:sz w:val="28"/>
          <w:szCs w:val="28"/>
          <w:lang w:val="en-US" w:bidi="en-US"/>
        </w:rPr>
        <w:t>from</w:t>
      </w:r>
      <w:r w:rsidRPr="004C718A">
        <w:rPr>
          <w:b/>
          <w:color w:val="000000"/>
          <w:sz w:val="28"/>
          <w:szCs w:val="28"/>
          <w:lang w:bidi="en-US"/>
        </w:rPr>
        <w:t xml:space="preserve"> </w:t>
      </w:r>
      <w:r w:rsidRPr="004C718A">
        <w:rPr>
          <w:rStyle w:val="0pt1"/>
          <w:b/>
          <w:sz w:val="28"/>
          <w:szCs w:val="28"/>
        </w:rPr>
        <w:t>Mariner</w:t>
      </w:r>
      <w:r w:rsidRPr="009657C2">
        <w:rPr>
          <w:rStyle w:val="0pt1"/>
          <w:b/>
          <w:sz w:val="28"/>
          <w:szCs w:val="28"/>
          <w:lang w:val="ru-RU"/>
        </w:rPr>
        <w:t xml:space="preserve"> </w:t>
      </w:r>
      <w:r w:rsidRPr="004C718A">
        <w:rPr>
          <w:rStyle w:val="0pt1"/>
          <w:b/>
          <w:sz w:val="28"/>
          <w:szCs w:val="28"/>
        </w:rPr>
        <w:t>IV</w:t>
      </w:r>
      <w:r w:rsidRPr="009657C2">
        <w:rPr>
          <w:rStyle w:val="0pt1"/>
          <w:b/>
          <w:sz w:val="28"/>
          <w:szCs w:val="28"/>
          <w:lang w:val="ru-RU"/>
        </w:rPr>
        <w:t>"</w:t>
      </w:r>
      <w:r w:rsidRPr="004C718A">
        <w:rPr>
          <w:b/>
          <w:color w:val="000000"/>
          <w:sz w:val="28"/>
          <w:szCs w:val="28"/>
          <w:lang w:bidi="en-US"/>
        </w:rPr>
        <w:t xml:space="preserve"> </w:t>
      </w:r>
      <w:r w:rsidRPr="004C718A">
        <w:rPr>
          <w:b/>
          <w:color w:val="000000"/>
          <w:sz w:val="28"/>
          <w:szCs w:val="28"/>
          <w:lang w:bidi="ru-RU"/>
        </w:rPr>
        <w:t>и изучите ее разметку. Обратите внимание: за скобками оставлено только то, что являет</w:t>
      </w:r>
      <w:r w:rsidRPr="004C718A">
        <w:rPr>
          <w:b/>
          <w:color w:val="000000"/>
          <w:sz w:val="28"/>
          <w:szCs w:val="28"/>
          <w:lang w:bidi="ru-RU"/>
        </w:rPr>
        <w:softHyphen/>
        <w:t>ся самой сутью статьи, так как реферат — краткое изло</w:t>
      </w:r>
      <w:r w:rsidRPr="004C718A">
        <w:rPr>
          <w:b/>
          <w:color w:val="000000"/>
          <w:sz w:val="28"/>
          <w:szCs w:val="28"/>
          <w:lang w:bidi="ru-RU"/>
        </w:rPr>
        <w:softHyphen/>
        <w:t>жение сущности вопроса.</w:t>
      </w:r>
    </w:p>
    <w:p w:rsidR="00CE4B00" w:rsidRPr="00171C9D" w:rsidRDefault="00CE4B00" w:rsidP="00CE4B00">
      <w:pPr>
        <w:widowControl w:val="0"/>
        <w:numPr>
          <w:ilvl w:val="0"/>
          <w:numId w:val="37"/>
        </w:numPr>
        <w:spacing w:line="360" w:lineRule="auto"/>
        <w:ind w:firstLine="320"/>
        <w:jc w:val="both"/>
        <w:rPr>
          <w:sz w:val="28"/>
          <w:szCs w:val="28"/>
        </w:rPr>
      </w:pPr>
      <w:r w:rsidRPr="00171C9D">
        <w:rPr>
          <w:color w:val="000000"/>
          <w:sz w:val="28"/>
          <w:szCs w:val="28"/>
          <w:lang w:bidi="ru-RU"/>
        </w:rPr>
        <w:t xml:space="preserve"> Сформулируйте соображения, по которым исключе</w:t>
      </w:r>
      <w:r w:rsidRPr="00171C9D">
        <w:rPr>
          <w:color w:val="000000"/>
          <w:sz w:val="28"/>
          <w:szCs w:val="28"/>
          <w:lang w:bidi="ru-RU"/>
        </w:rPr>
        <w:softHyphen/>
        <w:t>на избыточная информация, содержащаяся в частях тек</w:t>
      </w:r>
      <w:r w:rsidRPr="00171C9D">
        <w:rPr>
          <w:color w:val="000000"/>
          <w:sz w:val="28"/>
          <w:szCs w:val="28"/>
          <w:lang w:bidi="ru-RU"/>
        </w:rPr>
        <w:softHyphen/>
        <w:t>ста, заключенных в квадратные скобки и помеченных цифрами, стоящими рядом с закрывающей скобкой. (Непомеченные части не представляют трудности для ис</w:t>
      </w:r>
      <w:r w:rsidRPr="00171C9D">
        <w:rPr>
          <w:color w:val="000000"/>
          <w:sz w:val="28"/>
          <w:szCs w:val="28"/>
          <w:lang w:bidi="ru-RU"/>
        </w:rPr>
        <w:softHyphen/>
        <w:t>ключения.)</w:t>
      </w:r>
    </w:p>
    <w:p w:rsidR="00CE4B00" w:rsidRPr="00171C9D" w:rsidRDefault="00CE4B00" w:rsidP="00CE4B00">
      <w:pPr>
        <w:spacing w:line="360" w:lineRule="auto"/>
        <w:ind w:firstLine="320"/>
        <w:rPr>
          <w:sz w:val="28"/>
          <w:szCs w:val="28"/>
        </w:rPr>
      </w:pPr>
      <w:r w:rsidRPr="00171C9D">
        <w:rPr>
          <w:rStyle w:val="2pt"/>
          <w:rFonts w:eastAsia="Book Antiqua"/>
          <w:sz w:val="28"/>
          <w:szCs w:val="28"/>
        </w:rPr>
        <w:lastRenderedPageBreak/>
        <w:t>Примечание:</w:t>
      </w:r>
      <w:r w:rsidRPr="00171C9D">
        <w:rPr>
          <w:color w:val="000000"/>
          <w:sz w:val="28"/>
          <w:szCs w:val="28"/>
          <w:lang w:bidi="ru-RU"/>
        </w:rPr>
        <w:t xml:space="preserve"> Оставленная для перевода часть оригинала кратко излагает его суть по следующему плану: 1) объекты на Марсе, представляющие особый интерес для фотографирования; 2) подготовка к экс</w:t>
      </w:r>
      <w:r w:rsidRPr="00171C9D">
        <w:rPr>
          <w:color w:val="000000"/>
          <w:sz w:val="28"/>
          <w:szCs w:val="28"/>
          <w:lang w:bidi="ru-RU"/>
        </w:rPr>
        <w:softHyphen/>
        <w:t>перименту и оборудование; 3) процесс фотографиро</w:t>
      </w:r>
      <w:r w:rsidRPr="00171C9D">
        <w:rPr>
          <w:color w:val="000000"/>
          <w:sz w:val="28"/>
          <w:szCs w:val="28"/>
          <w:lang w:bidi="ru-RU"/>
        </w:rPr>
        <w:softHyphen/>
        <w:t>вания и передача изображения на землю; 4) резуль</w:t>
      </w:r>
      <w:r w:rsidRPr="00171C9D">
        <w:rPr>
          <w:color w:val="000000"/>
          <w:sz w:val="28"/>
          <w:szCs w:val="28"/>
          <w:lang w:bidi="ru-RU"/>
        </w:rPr>
        <w:softHyphen/>
        <w:t>таты эксперимента и выводы.</w:t>
      </w:r>
    </w:p>
    <w:p w:rsidR="00CE4B00" w:rsidRPr="00171C9D" w:rsidRDefault="00CE4B00" w:rsidP="00CE4B00">
      <w:pPr>
        <w:spacing w:line="360" w:lineRule="auto"/>
        <w:ind w:firstLine="320"/>
        <w:rPr>
          <w:sz w:val="28"/>
          <w:szCs w:val="28"/>
        </w:rPr>
      </w:pPr>
      <w:r w:rsidRPr="00171C9D">
        <w:rPr>
          <w:color w:val="000000"/>
          <w:sz w:val="28"/>
          <w:szCs w:val="28"/>
          <w:lang w:bidi="ru-RU"/>
        </w:rPr>
        <w:t>Этот план соответствует общему плану статьи. Переводу не подлежат второстепенные части статьи: несущественные подробности, описание предварительных экспериментов, вариантов систем, отступления, ссылки на другие работы, не относящиеся непосредственно к содер</w:t>
      </w:r>
      <w:r w:rsidRPr="00171C9D">
        <w:rPr>
          <w:color w:val="000000"/>
          <w:sz w:val="28"/>
          <w:szCs w:val="28"/>
          <w:lang w:bidi="ru-RU"/>
        </w:rPr>
        <w:softHyphen/>
        <w:t>жанию эксперимента, рассуждения о неиспользованных возможностях и т. д.</w:t>
      </w:r>
    </w:p>
    <w:p w:rsidR="00CE4B00" w:rsidRPr="00171C9D" w:rsidRDefault="00CE4B00" w:rsidP="00CE4B00">
      <w:pPr>
        <w:pStyle w:val="25"/>
        <w:shd w:val="clear" w:color="auto" w:fill="auto"/>
        <w:spacing w:before="0" w:after="0" w:line="360" w:lineRule="auto"/>
        <w:rPr>
          <w:rFonts w:ascii="Times New Roman" w:hAnsi="Times New Roman" w:cs="Times New Roman"/>
          <w:sz w:val="28"/>
          <w:szCs w:val="28"/>
          <w:lang w:val="en-US"/>
        </w:rPr>
      </w:pPr>
      <w:r w:rsidRPr="00171C9D">
        <w:rPr>
          <w:rFonts w:ascii="Times New Roman" w:hAnsi="Times New Roman" w:cs="Times New Roman"/>
          <w:color w:val="000000"/>
          <w:sz w:val="28"/>
          <w:szCs w:val="28"/>
          <w:lang w:val="en-US" w:bidi="en-US"/>
        </w:rPr>
        <w:t xml:space="preserve">THE PHOTOGRAPHS FROM </w:t>
      </w:r>
      <w:r w:rsidRPr="00171C9D">
        <w:rPr>
          <w:rStyle w:val="2TimesNewRoman1pt"/>
          <w:rFonts w:eastAsia="Georgia"/>
          <w:szCs w:val="28"/>
        </w:rPr>
        <w:t>MARINER IV</w:t>
      </w:r>
    </w:p>
    <w:p w:rsidR="00CE4B00" w:rsidRPr="00171C9D" w:rsidRDefault="00CE4B00" w:rsidP="00CE4B00">
      <w:pPr>
        <w:pStyle w:val="30"/>
        <w:shd w:val="clear" w:color="auto" w:fill="auto"/>
        <w:spacing w:before="0" w:after="0" w:line="360" w:lineRule="auto"/>
        <w:rPr>
          <w:sz w:val="28"/>
          <w:szCs w:val="28"/>
          <w:lang w:val="en-US"/>
        </w:rPr>
      </w:pPr>
      <w:r w:rsidRPr="00171C9D">
        <w:rPr>
          <w:color w:val="000000"/>
          <w:sz w:val="28"/>
          <w:szCs w:val="28"/>
          <w:lang w:val="en-US" w:bidi="en-US"/>
        </w:rPr>
        <w:t>bY Robert B. Leighton</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 xml:space="preserve">[It seems likely that in the 350 years since the telescope was invented more time has been devoted to viewing and photographing Mars than any other planet. The reason is that Mars is the only planet (apart from the earth) on which it is possible to perceive permanent surface markings. The spacecraft </w:t>
      </w:r>
      <w:r w:rsidRPr="00171C9D">
        <w:rPr>
          <w:rStyle w:val="0pt1"/>
          <w:sz w:val="28"/>
          <w:szCs w:val="28"/>
        </w:rPr>
        <w:t>Mariner IV</w:t>
      </w:r>
      <w:r w:rsidRPr="00171C9D">
        <w:rPr>
          <w:color w:val="000000"/>
          <w:sz w:val="28"/>
          <w:szCs w:val="28"/>
          <w:lang w:val="en-US" w:bidi="en-US"/>
        </w:rPr>
        <w:t xml:space="preserve"> made 22 photographs of Mars that represented an improvement in dptical resolution over earlier photographs.</w:t>
      </w:r>
    </w:p>
    <w:p w:rsidR="00CE4B00" w:rsidRPr="00171C9D" w:rsidRDefault="00CE4B00" w:rsidP="00CE4B00">
      <w:pPr>
        <w:spacing w:line="360" w:lineRule="auto"/>
        <w:rPr>
          <w:sz w:val="28"/>
          <w:szCs w:val="28"/>
          <w:lang w:val="en-US"/>
        </w:rPr>
      </w:pPr>
      <w:r w:rsidRPr="00171C9D">
        <w:rPr>
          <w:color w:val="000000"/>
          <w:sz w:val="28"/>
          <w:szCs w:val="28"/>
          <w:lang w:val="en-US" w:bidi="en-US"/>
        </w:rPr>
        <w:t>At the 15 to 17-year intervals when Mars makes a particularly close approach to the earth (a distance of some 35 million miles), its disk is about a 70th the diameter of the moon as it is seen from the earth, or about half the size of a typical lunar crater. Within the compass of this tiny area three centuries of astronomers have given specific names to dozens of surface features. The most prominent of all, first shown in a drawing made by Christian Huygens in 1659, is Syrtis Major, which in shape and location somewhat resembles the terrestrial subcontinent of India. Syrtis Major actually projects into the northern hemisphere of Mars, but according to astronomical custom photographs of Mars are usually printed with the Martian south pole at the top; hence Syrtis Major appears to point down.] (1)</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 xml:space="preserve">The most widely discussed features of Mars are of course the “canals”—those straight-line markings that are firmly vouched for by many leading observers of the </w:t>
      </w:r>
      <w:r w:rsidRPr="00171C9D">
        <w:rPr>
          <w:color w:val="000000"/>
          <w:sz w:val="28"/>
          <w:szCs w:val="28"/>
          <w:lang w:val="en-US" w:bidi="en-US"/>
        </w:rPr>
        <w:lastRenderedPageBreak/>
        <w:t>planet, and just as firmly doubted by others. [Because fine detail on Mars is continuously shifted in and out of focus by thermal inhomogeneity in the earth’s atmosphere, the canals have been particularly difficult to capture on photographic plates. Nevertheless, photographs do provide some evidence for their existence.]</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Concerning other features of Mars there is no -dispute. Photographs show clearly that something resembling an ice cap forms first on one pole, then on the other, [as the incli</w:t>
      </w:r>
      <w:r w:rsidRPr="00171C9D">
        <w:rPr>
          <w:color w:val="000000"/>
          <w:sz w:val="28"/>
          <w:szCs w:val="28"/>
          <w:lang w:val="en-US" w:bidi="en-US"/>
        </w:rPr>
        <w:softHyphen/>
        <w:t>nation of the planet’s axis to the plane of its orbit around the sun produces summer and winter seasons. The polar cap slowly disappears with the coming of the Martian spring. Because the atmosphere of Mars is exceedingly thin (as. has been verified by the occultation experiment per</w:t>
      </w:r>
      <w:r w:rsidRPr="00171C9D">
        <w:rPr>
          <w:color w:val="000000"/>
          <w:sz w:val="28"/>
          <w:szCs w:val="28"/>
          <w:lang w:val="en-US" w:bidi="en-US"/>
        </w:rPr>
        <w:softHyphen/>
        <w:t xml:space="preserve">formed by </w:t>
      </w:r>
      <w:r w:rsidRPr="00171C9D">
        <w:rPr>
          <w:rStyle w:val="0pt1"/>
          <w:sz w:val="28"/>
          <w:szCs w:val="28"/>
        </w:rPr>
        <w:t xml:space="preserve">Mariner </w:t>
      </w:r>
      <w:r w:rsidRPr="00171C9D">
        <w:rPr>
          <w:rStyle w:val="2pt0"/>
          <w:sz w:val="28"/>
          <w:szCs w:val="28"/>
        </w:rPr>
        <w:t>IV),</w:t>
      </w:r>
      <w:r w:rsidRPr="00171C9D">
        <w:rPr>
          <w:color w:val="000000"/>
          <w:sz w:val="28"/>
          <w:szCs w:val="28"/>
          <w:lang w:val="en-US" w:bidi="en-US"/>
        </w:rPr>
        <w:t xml:space="preserve"> it is somewhat difficult to believe that it contains enough water vapor to give rise to a polar cap with such whiteness and such a slow rate of retreat. It has been suggested, however, that the polar caps may consist not of frozen water but of frozen carbon dioxide, an alternative that seems much moie in keeping with what is known about the composition of the Martian atmosphere.] </w:t>
      </w:r>
      <w:r w:rsidRPr="00171C9D">
        <w:rPr>
          <w:rStyle w:val="0pt"/>
          <w:rFonts w:eastAsia="Impact"/>
          <w:sz w:val="28"/>
          <w:szCs w:val="28"/>
        </w:rPr>
        <w:t>(</w:t>
      </w:r>
      <w:r w:rsidRPr="00171C9D">
        <w:rPr>
          <w:rStyle w:val="Impact85pt0pt"/>
          <w:sz w:val="28"/>
          <w:szCs w:val="28"/>
        </w:rPr>
        <w:t>2</w:t>
      </w:r>
      <w:r w:rsidRPr="00171C9D">
        <w:rPr>
          <w:rStyle w:val="0pt"/>
          <w:rFonts w:eastAsia="Impact"/>
          <w:sz w:val="28"/>
          <w:szCs w:val="28"/>
        </w:rPr>
        <w:t xml:space="preserve">) </w:t>
      </w:r>
      <w:r w:rsidRPr="00171C9D">
        <w:rPr>
          <w:color w:val="000000"/>
          <w:sz w:val="28"/>
          <w:szCs w:val="28"/>
          <w:lang w:val="en-US" w:bidi="en-US"/>
        </w:rPr>
        <w:t>With the changing seasons there are also apparent changes in the coloration of dark regions [such as Syrtis Major]. The observed color is reported to range from yellowish brown to blue-green. Infrared photography and other tests demonstrate conclusively that the blue-green color is not due to the presence of chlorophyll. [The color change may represent a purely inorganic phenomenon, for example a change associated with alterations in the degree</w:t>
      </w:r>
      <w:r w:rsidRPr="00171C9D">
        <w:rPr>
          <w:sz w:val="28"/>
          <w:szCs w:val="28"/>
          <w:lang w:val="en-US"/>
        </w:rPr>
        <w:t xml:space="preserve"> </w:t>
      </w:r>
      <w:r w:rsidRPr="00171C9D">
        <w:rPr>
          <w:color w:val="000000"/>
          <w:sz w:val="28"/>
          <w:szCs w:val="28"/>
          <w:lang w:val="en-US" w:bidi="en-US"/>
        </w:rPr>
        <w:t>two cameras would have weighed about 50 pounds.</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 xml:space="preserve">When the television system had to be redesigned for </w:t>
      </w:r>
      <w:r w:rsidRPr="00171C9D">
        <w:rPr>
          <w:rStyle w:val="0pt1"/>
          <w:sz w:val="28"/>
          <w:szCs w:val="28"/>
        </w:rPr>
        <w:t>Mariner C,</w:t>
      </w:r>
      <w:r w:rsidRPr="00171C9D">
        <w:rPr>
          <w:color w:val="000000"/>
          <w:sz w:val="28"/>
          <w:szCs w:val="28"/>
          <w:lang w:val="en-US" w:bidi="en-US"/>
        </w:rPr>
        <w:t xml:space="preserve"> we were limited to about 30 pounds, including the tape recorder needed for data storage. Because this reduced the data-storage space to about 10 percent of the space originally available, we were obliged to settle for] one camera and a television system that recorded [only]</w:t>
      </w:r>
    </w:p>
    <w:p w:rsidR="00CE4B00" w:rsidRPr="00171C9D" w:rsidRDefault="00CE4B00" w:rsidP="00CE4B00">
      <w:pPr>
        <w:widowControl w:val="0"/>
        <w:numPr>
          <w:ilvl w:val="0"/>
          <w:numId w:val="38"/>
        </w:numPr>
        <w:spacing w:line="360" w:lineRule="auto"/>
        <w:jc w:val="both"/>
        <w:rPr>
          <w:sz w:val="28"/>
          <w:szCs w:val="28"/>
          <w:lang w:val="en-US"/>
        </w:rPr>
      </w:pPr>
      <w:r w:rsidRPr="00171C9D">
        <w:rPr>
          <w:color w:val="000000"/>
          <w:sz w:val="28"/>
          <w:szCs w:val="28"/>
          <w:lang w:val="en-US" w:bidi="en-US"/>
        </w:rPr>
        <w:t xml:space="preserve"> (200 by 200) picture elements per frame. [The cam</w:t>
      </w:r>
      <w:r w:rsidRPr="00171C9D">
        <w:rPr>
          <w:color w:val="000000"/>
          <w:sz w:val="28"/>
          <w:szCs w:val="28"/>
          <w:lang w:val="en-US" w:bidi="en-US"/>
        </w:rPr>
        <w:softHyphen/>
        <w:t>era selected had a focal length intermediate between the focal lengths of the two cameras originally planned and could resolve surface features of one or two kilometers.] The [specific] focal length selected, 12 inches, was deter</w:t>
      </w:r>
      <w:r w:rsidRPr="00171C9D">
        <w:rPr>
          <w:color w:val="000000"/>
          <w:sz w:val="28"/>
          <w:szCs w:val="28"/>
          <w:lang w:val="en-US" w:bidi="en-US"/>
        </w:rPr>
        <w:softHyphen/>
        <w:t xml:space="preserve">mined by the fact that it was assumed [for planning purposes] that the distance between the spacecraft and Mars when the </w:t>
      </w:r>
      <w:r w:rsidRPr="00171C9D">
        <w:rPr>
          <w:color w:val="000000"/>
          <w:sz w:val="28"/>
          <w:szCs w:val="28"/>
          <w:lang w:val="en-US" w:bidi="en-US"/>
        </w:rPr>
        <w:lastRenderedPageBreak/>
        <w:t>pictures were being taken would be between</w:t>
      </w:r>
    </w:p>
    <w:p w:rsidR="00CE4B00" w:rsidRPr="00171C9D" w:rsidRDefault="00CE4B00" w:rsidP="00CE4B00">
      <w:pPr>
        <w:widowControl w:val="0"/>
        <w:numPr>
          <w:ilvl w:val="0"/>
          <w:numId w:val="39"/>
        </w:numPr>
        <w:spacing w:line="360" w:lineRule="auto"/>
        <w:ind w:hanging="320"/>
        <w:rPr>
          <w:sz w:val="28"/>
          <w:szCs w:val="28"/>
          <w:lang w:val="en-US"/>
        </w:rPr>
      </w:pPr>
      <w:r w:rsidRPr="00171C9D">
        <w:rPr>
          <w:color w:val="000000"/>
          <w:sz w:val="28"/>
          <w:szCs w:val="28"/>
          <w:lang w:val="en-US" w:bidi="en-US"/>
        </w:rPr>
        <w:t xml:space="preserve"> and 15,000 kilometers [(7,500 and 9,300 miles).] The other characteristics of the camera system followed</w:t>
      </w:r>
    </w:p>
    <w:p w:rsidR="00CE4B00" w:rsidRPr="00171C9D" w:rsidRDefault="00CE4B00" w:rsidP="00CE4B00">
      <w:pPr>
        <w:spacing w:line="360" w:lineRule="auto"/>
        <w:rPr>
          <w:sz w:val="28"/>
          <w:szCs w:val="28"/>
          <w:lang w:val="en-US"/>
        </w:rPr>
      </w:pPr>
      <w:r w:rsidRPr="00171C9D">
        <w:rPr>
          <w:color w:val="000000"/>
          <w:sz w:val="28"/>
          <w:szCs w:val="28"/>
          <w:lang w:val="en-US" w:bidi="en-US"/>
        </w:rPr>
        <w:t>from the resolution desired, the focal length and the sensi</w:t>
      </w:r>
      <w:r w:rsidRPr="00171C9D">
        <w:rPr>
          <w:color w:val="000000"/>
          <w:sz w:val="28"/>
          <w:szCs w:val="28"/>
          <w:lang w:val="en-US" w:bidi="en-US"/>
        </w:rPr>
        <w:softHyphen/>
        <w:t xml:space="preserve">tivity of the [Vidicon] television picture tube. The shutter speed had to be held to a fifth of a second or less in order to limit blurring of the image caused by the spacecraft's motion of four or five kilometers per second with respect to Mars. The light sensitivity of the television picture tube then established that the aperture had to be about an eighth of the focal length, [giving a focal ratio of </w:t>
      </w:r>
      <w:r w:rsidRPr="00171C9D">
        <w:rPr>
          <w:rStyle w:val="0pt1"/>
          <w:sz w:val="28"/>
          <w:szCs w:val="28"/>
        </w:rPr>
        <w:t>i/s.]</w:t>
      </w:r>
      <w:r w:rsidRPr="00171C9D">
        <w:rPr>
          <w:color w:val="000000"/>
          <w:sz w:val="28"/>
          <w:szCs w:val="28"/>
          <w:lang w:val="en-US" w:bidi="en-US"/>
        </w:rPr>
        <w:t xml:space="preserve"> To obtain the optical system [we needed within the prescribed limits of weight and size — and with optical components that had proved themselves in space flight]—we selected a reflecting telescope [of the Cassegrain type] with an aperture of 1.5 inches [(see top illustration at right). The development of the entire television system was handled by engineers of the Jet Propulsion Laboratory.]</w:t>
      </w:r>
    </w:p>
    <w:p w:rsidR="00CE4B00" w:rsidRPr="004C718A" w:rsidRDefault="00CE4B00" w:rsidP="00CE4B00">
      <w:pPr>
        <w:spacing w:line="360" w:lineRule="auto"/>
        <w:rPr>
          <w:sz w:val="28"/>
          <w:szCs w:val="28"/>
          <w:lang w:val="en-US"/>
        </w:rPr>
      </w:pPr>
      <w:r w:rsidRPr="00171C9D">
        <w:rPr>
          <w:color w:val="000000"/>
          <w:sz w:val="28"/>
          <w:szCs w:val="28"/>
          <w:lang w:val="en-US" w:bidi="en-US"/>
        </w:rPr>
        <w:t>To transmit the pictorial data back to the earth [various signalling schemes were considered. One sophisticated scheme involved data compression, in which only a change of intensity from one picture element to the next would be transmitted. We also had to decide whether to transmit thesignal in analogue or digital form. (Ordinary television signals are transmitted in analogue form.)</w:t>
      </w:r>
    </w:p>
    <w:p w:rsidR="00CE4B00" w:rsidRPr="004C718A" w:rsidRDefault="00CE4B00" w:rsidP="00CE4B00">
      <w:pPr>
        <w:spacing w:line="360" w:lineRule="auto"/>
        <w:rPr>
          <w:sz w:val="28"/>
          <w:szCs w:val="28"/>
          <w:lang w:val="en-US"/>
        </w:rPr>
      </w:pPr>
      <w:r w:rsidRPr="004C718A">
        <w:rPr>
          <w:sz w:val="28"/>
          <w:szCs w:val="28"/>
          <w:lang w:val="en-US"/>
        </w:rPr>
        <w:t xml:space="preserve">Experience had shown that the best way to send a weak radio signal through space in the presence of background noise is to use a signalling method known as pulse-code modulation. In this signal-coding method the output of an electrical device, whether it be a thermometer or a television camera, is coded into a sequence of “bits”, or binary digits made up of 0’s and l’s, that represent a particular level of intensity. Accordingly] the output of the </w:t>
      </w:r>
      <w:r w:rsidRPr="00171C9D">
        <w:rPr>
          <w:rStyle w:val="BookAntiqua10pt"/>
          <w:sz w:val="28"/>
          <w:szCs w:val="28"/>
        </w:rPr>
        <w:t>Mariner IV</w:t>
      </w:r>
      <w:r w:rsidRPr="004C718A">
        <w:rPr>
          <w:sz w:val="28"/>
          <w:szCs w:val="28"/>
          <w:lang w:val="en-US"/>
        </w:rPr>
        <w:t xml:space="preserve"> televi</w:t>
      </w:r>
      <w:r w:rsidRPr="004C718A">
        <w:rPr>
          <w:sz w:val="28"/>
          <w:szCs w:val="28"/>
          <w:lang w:val="en-US"/>
        </w:rPr>
        <w:softHyphen/>
        <w:t>sion camera was translated into a six-bit code that iden</w:t>
      </w:r>
      <w:r w:rsidRPr="004C718A">
        <w:rPr>
          <w:sz w:val="28"/>
          <w:szCs w:val="28"/>
          <w:lang w:val="en-US"/>
        </w:rPr>
        <w:softHyphen/>
        <w:t xml:space="preserve">tified the brightness of each picture element [on a scale of hydration of certain minerals.] (3) Finally, in addition to the “canals”, polar caps and color changes, there are clearly discernible disturbances in the Martian atmosphere that appear to be clouds and dust storms. [After such disturbances thsre are often </w:t>
      </w:r>
      <w:r w:rsidRPr="004C718A">
        <w:rPr>
          <w:sz w:val="28"/>
          <w:szCs w:val="28"/>
          <w:lang w:val="en-US"/>
        </w:rPr>
        <w:lastRenderedPageBreak/>
        <w:t>pronounced changes in the visibility of the planet’s surface features, and over the years certain features change in shape and color.</w:t>
      </w:r>
    </w:p>
    <w:p w:rsidR="00CE4B00" w:rsidRPr="00171C9D" w:rsidRDefault="00CE4B00" w:rsidP="00CE4B00">
      <w:pPr>
        <w:pStyle w:val="25"/>
        <w:shd w:val="clear" w:color="auto" w:fill="auto"/>
        <w:spacing w:before="0" w:after="0" w:line="360" w:lineRule="auto"/>
        <w:rPr>
          <w:rFonts w:ascii="Times New Roman" w:hAnsi="Times New Roman" w:cs="Times New Roman"/>
          <w:sz w:val="28"/>
          <w:szCs w:val="28"/>
          <w:lang w:val="en-US"/>
        </w:rPr>
      </w:pPr>
      <w:r w:rsidRPr="00171C9D">
        <w:rPr>
          <w:rFonts w:ascii="Times New Roman" w:hAnsi="Times New Roman" w:cs="Times New Roman"/>
          <w:color w:val="000000"/>
          <w:sz w:val="28"/>
          <w:szCs w:val="28"/>
          <w:lang w:val="en-US" w:bidi="en-US"/>
        </w:rPr>
        <w:t>THE ORIGINS OF THE PROGRAM</w:t>
      </w:r>
    </w:p>
    <w:p w:rsidR="00CE4B00" w:rsidRPr="00171C9D" w:rsidRDefault="00CE4B00" w:rsidP="00CE4B00">
      <w:pPr>
        <w:spacing w:line="360" w:lineRule="auto"/>
        <w:ind w:firstLine="300"/>
        <w:rPr>
          <w:sz w:val="28"/>
          <w:szCs w:val="28"/>
          <w:lang w:val="en-US"/>
        </w:rPr>
      </w:pPr>
      <w:r w:rsidRPr="00171C9D">
        <w:rPr>
          <w:color w:val="000000"/>
          <w:sz w:val="28"/>
          <w:szCs w:val="28"/>
          <w:lang w:val="en-US" w:bidi="en-US"/>
        </w:rPr>
        <w:t>My own interest in Mars dates back about a dozen years, when I devised a simple technique that I hoped would stabilize the image of a planet while it was being photo</w:t>
      </w:r>
      <w:r w:rsidRPr="00171C9D">
        <w:rPr>
          <w:color w:val="000000"/>
          <w:sz w:val="28"/>
          <w:szCs w:val="28"/>
          <w:lang w:val="en-US" w:bidi="en-US"/>
        </w:rPr>
        <w:softHyphen/>
        <w:t>graphed.] During the summer of 1956, when Mars made its last close approach to the earth, I took hundreds of color pictures of the planet [on 16-millimeter film, using my stabilizing technique in conjunction with the 60-inch reflecting telescope on Mount Wilson. As luck would have it, a large dust storm developed midway through the most favorable picture-taking period and partly frustrated not only my efforts but also those of astronomers at other observatories.]</w:t>
      </w:r>
    </w:p>
    <w:p w:rsidR="00CE4B00" w:rsidRPr="00171C9D" w:rsidRDefault="00CE4B00" w:rsidP="00CE4B00">
      <w:pPr>
        <w:spacing w:line="360" w:lineRule="auto"/>
        <w:ind w:firstLine="300"/>
        <w:rPr>
          <w:sz w:val="28"/>
          <w:szCs w:val="28"/>
          <w:lang w:val="en-US"/>
        </w:rPr>
      </w:pPr>
      <w:r w:rsidRPr="00171C9D">
        <w:rPr>
          <w:color w:val="000000"/>
          <w:sz w:val="28"/>
          <w:szCs w:val="28"/>
          <w:lang w:val="en-US" w:bidi="en-US"/>
        </w:rPr>
        <w:t>A few years later, [when the National Aeronautics and Space Administration, working through the Jet Propulsion Laboratory of the California Institute of Technology, began to plan spacecraft that could carry out missions to the nearby planets, it was natural for some of us at Cal Tech to consider the possibility of taking close-up pictures of Mars. Accordingly Bruce C.] Murray, [Robert P.] Sharp and I proposed [to NASA] that Mars be photographed by a tele</w:t>
      </w:r>
      <w:r w:rsidRPr="00171C9D">
        <w:rPr>
          <w:color w:val="000000"/>
          <w:sz w:val="28"/>
          <w:szCs w:val="28"/>
          <w:lang w:val="en-US" w:bidi="en-US"/>
        </w:rPr>
        <w:softHyphen/>
        <w:t>vision camera placed aboard a spacecraft.</w:t>
      </w:r>
    </w:p>
    <w:p w:rsidR="00CE4B00" w:rsidRPr="00171C9D" w:rsidRDefault="00CE4B00" w:rsidP="00CE4B00">
      <w:pPr>
        <w:spacing w:line="360" w:lineRule="auto"/>
        <w:ind w:firstLine="300"/>
        <w:rPr>
          <w:sz w:val="28"/>
          <w:szCs w:val="28"/>
          <w:lang w:val="en-US"/>
        </w:rPr>
      </w:pPr>
      <w:r w:rsidRPr="00171C9D">
        <w:rPr>
          <w:color w:val="000000"/>
          <w:sz w:val="28"/>
          <w:szCs w:val="28"/>
          <w:lang w:val="en-US" w:bidi="en-US"/>
        </w:rPr>
        <w:t xml:space="preserve">[The proposal was accepted in 1962, and we were invited to develop our ideas in collaboration with the technical staff of the Jet Propulsion Laboratory. The spacecraft then being designed for a mission to Mars at the next favorable opportunity— 1965 — was known as </w:t>
      </w:r>
      <w:r w:rsidRPr="00171C9D">
        <w:rPr>
          <w:rStyle w:val="0pt1"/>
          <w:sz w:val="28"/>
          <w:szCs w:val="28"/>
        </w:rPr>
        <w:t>Mariner B.</w:t>
      </w:r>
      <w:r w:rsidRPr="00171C9D">
        <w:rPr>
          <w:color w:val="000000"/>
          <w:sz w:val="28"/>
          <w:szCs w:val="28"/>
          <w:lang w:val="en-US" w:bidi="en-US"/>
        </w:rPr>
        <w:t xml:space="preserve"> This was to be a spacecraft weighing from 1,200 to 1,500 pounds launched by an Atlas—Centaur vehicle. When the liquid- hydrogen-fueled Centaur ran into delays,] (4) the mission was [recast] to make use of an Atlas—Agena launch vehicle, which could send [only about a third as much weight] to [the vicinity of] Mars. [The craft for this mission, designated </w:t>
      </w:r>
      <w:r w:rsidRPr="00171C9D">
        <w:rPr>
          <w:rStyle w:val="0pt1"/>
          <w:sz w:val="28"/>
          <w:szCs w:val="28"/>
        </w:rPr>
        <w:t>Mariner C,</w:t>
      </w:r>
      <w:r w:rsidRPr="00171C9D">
        <w:rPr>
          <w:color w:val="000000"/>
          <w:sz w:val="28"/>
          <w:szCs w:val="28"/>
          <w:lang w:val="en-US" w:bidi="en-US"/>
        </w:rPr>
        <w:t xml:space="preserve"> ultimately became the successful </w:t>
      </w:r>
      <w:r w:rsidRPr="00171C9D">
        <w:rPr>
          <w:rStyle w:val="0pt1"/>
          <w:sz w:val="28"/>
          <w:szCs w:val="28"/>
        </w:rPr>
        <w:t>Mariner IV.</w:t>
      </w:r>
    </w:p>
    <w:p w:rsidR="00CE4B00" w:rsidRPr="00171C9D" w:rsidRDefault="00CE4B00" w:rsidP="00CE4B00">
      <w:pPr>
        <w:spacing w:line="360" w:lineRule="auto"/>
        <w:ind w:firstLine="300"/>
        <w:rPr>
          <w:sz w:val="28"/>
          <w:szCs w:val="28"/>
          <w:lang w:val="en-US"/>
        </w:rPr>
      </w:pPr>
      <w:r w:rsidRPr="00171C9D">
        <w:rPr>
          <w:color w:val="000000"/>
          <w:sz w:val="28"/>
          <w:szCs w:val="28"/>
          <w:lang w:val="en-US" w:bidi="en-US"/>
        </w:rPr>
        <w:t xml:space="preserve">For the heavier </w:t>
      </w:r>
      <w:r w:rsidRPr="00171C9D">
        <w:rPr>
          <w:rStyle w:val="0pt1"/>
          <w:sz w:val="28"/>
          <w:szCs w:val="28"/>
        </w:rPr>
        <w:t>Mariner B</w:t>
      </w:r>
      <w:r w:rsidRPr="00171C9D">
        <w:rPr>
          <w:color w:val="000000"/>
          <w:sz w:val="28"/>
          <w:szCs w:val="28"/>
          <w:lang w:val="en-US" w:bidi="en-US"/>
        </w:rPr>
        <w:t xml:space="preserve"> we had planned to use two television cameras, one to provide 20 close-ups and the</w:t>
      </w:r>
    </w:p>
    <w:p w:rsidR="00CE4B00" w:rsidRPr="00171C9D" w:rsidRDefault="00CE4B00" w:rsidP="00CE4B00">
      <w:pPr>
        <w:spacing w:line="360" w:lineRule="auto"/>
        <w:ind w:firstLine="300"/>
        <w:rPr>
          <w:sz w:val="28"/>
          <w:szCs w:val="28"/>
          <w:lang w:val="en-US"/>
        </w:rPr>
      </w:pPr>
      <w:r w:rsidRPr="00171C9D">
        <w:rPr>
          <w:color w:val="000000"/>
          <w:sz w:val="28"/>
          <w:szCs w:val="28"/>
          <w:lang w:val="en-US" w:bidi="en-US"/>
        </w:rPr>
        <w:lastRenderedPageBreak/>
        <w:t>other to provide 20 views in two colors (red and green) of the entire disk of the planet. The close-up pictures were to have had a resolution of one kilometer and the full-disk pictures a resolution of five kilometers. This resolution was to have been achieved by using a television system that recorded 160,000 (400 by 400) picture elements per frame. The whole system of two cameras would have weighed about 50 pounds.</w:t>
      </w:r>
    </w:p>
    <w:p w:rsidR="00CE4B00" w:rsidRPr="00171C9D" w:rsidRDefault="00CE4B00" w:rsidP="00CE4B00">
      <w:pPr>
        <w:spacing w:line="360" w:lineRule="auto"/>
        <w:ind w:firstLine="300"/>
        <w:rPr>
          <w:sz w:val="28"/>
          <w:szCs w:val="28"/>
          <w:lang w:val="en-US"/>
        </w:rPr>
      </w:pPr>
      <w:r w:rsidRPr="00171C9D">
        <w:rPr>
          <w:color w:val="000000"/>
          <w:sz w:val="28"/>
          <w:szCs w:val="28"/>
          <w:lang w:val="en-US" w:bidi="en-US"/>
        </w:rPr>
        <w:t xml:space="preserve">When the television system had to be redesigned for </w:t>
      </w:r>
      <w:r w:rsidRPr="00171C9D">
        <w:rPr>
          <w:rStyle w:val="0pt1"/>
          <w:sz w:val="28"/>
          <w:szCs w:val="28"/>
        </w:rPr>
        <w:t>Mariner C,</w:t>
      </w:r>
      <w:r w:rsidRPr="00171C9D">
        <w:rPr>
          <w:color w:val="000000"/>
          <w:sz w:val="28"/>
          <w:szCs w:val="28"/>
          <w:lang w:val="en-US" w:bidi="en-US"/>
        </w:rPr>
        <w:t xml:space="preserve"> we were limited to about 30 pounds, including the tape recorder needed for data storage. Because this reduced the data-storage space to about 10 percent of the space originally available, we were obliged to settle for] one camera and a television system that recorded [only]</w:t>
      </w:r>
    </w:p>
    <w:p w:rsidR="00CE4B00" w:rsidRPr="00171C9D" w:rsidRDefault="00CE4B00" w:rsidP="00CE4B00">
      <w:pPr>
        <w:widowControl w:val="0"/>
        <w:numPr>
          <w:ilvl w:val="0"/>
          <w:numId w:val="40"/>
        </w:numPr>
        <w:spacing w:line="360" w:lineRule="auto"/>
        <w:ind w:left="1080" w:hanging="360"/>
        <w:jc w:val="both"/>
        <w:rPr>
          <w:sz w:val="28"/>
          <w:szCs w:val="28"/>
          <w:lang w:val="en-US"/>
        </w:rPr>
      </w:pPr>
      <w:r w:rsidRPr="00171C9D">
        <w:rPr>
          <w:color w:val="000000"/>
          <w:sz w:val="28"/>
          <w:szCs w:val="28"/>
          <w:lang w:val="en-US" w:bidi="en-US"/>
        </w:rPr>
        <w:t xml:space="preserve"> (200 by 200) picture elements per frame. [The cam</w:t>
      </w:r>
      <w:r w:rsidRPr="00171C9D">
        <w:rPr>
          <w:color w:val="000000"/>
          <w:sz w:val="28"/>
          <w:szCs w:val="28"/>
          <w:lang w:val="en-US" w:bidi="en-US"/>
        </w:rPr>
        <w:softHyphen/>
        <w:t>era selected had a focal length intermediate between the focal lengths of the two cameras originally planned and could resolve surface features of one or two kilometers ] The [specific] focal length selected, 12 inches, was deter</w:t>
      </w:r>
      <w:r w:rsidRPr="00171C9D">
        <w:rPr>
          <w:color w:val="000000"/>
          <w:sz w:val="28"/>
          <w:szCs w:val="28"/>
          <w:lang w:val="en-US" w:bidi="en-US"/>
        </w:rPr>
        <w:softHyphen/>
        <w:t>mined by the fact that it was assumed [for planning purposes] that the distance between the spacecraft and Mars when the pictures were being taken would be between</w:t>
      </w:r>
    </w:p>
    <w:p w:rsidR="00CE4B00" w:rsidRPr="00171C9D" w:rsidRDefault="00CE4B00" w:rsidP="00CE4B00">
      <w:pPr>
        <w:widowControl w:val="0"/>
        <w:numPr>
          <w:ilvl w:val="0"/>
          <w:numId w:val="41"/>
        </w:numPr>
        <w:spacing w:line="360" w:lineRule="auto"/>
        <w:ind w:hanging="300"/>
        <w:rPr>
          <w:sz w:val="28"/>
          <w:szCs w:val="28"/>
          <w:lang w:val="en-US"/>
        </w:rPr>
      </w:pPr>
      <w:r w:rsidRPr="00171C9D">
        <w:rPr>
          <w:color w:val="000000"/>
          <w:sz w:val="28"/>
          <w:szCs w:val="28"/>
          <w:lang w:val="en-US" w:bidi="en-US"/>
        </w:rPr>
        <w:t xml:space="preserve"> and 15,000 kilometers [(7,500 and 9,300 miles).] The other characteristics of the camera system followed</w:t>
      </w:r>
    </w:p>
    <w:p w:rsidR="00CE4B00" w:rsidRPr="00171C9D" w:rsidRDefault="00CE4B00" w:rsidP="00CE4B00">
      <w:pPr>
        <w:spacing w:line="360" w:lineRule="auto"/>
        <w:rPr>
          <w:sz w:val="28"/>
          <w:szCs w:val="28"/>
          <w:lang w:val="en-US"/>
        </w:rPr>
      </w:pPr>
      <w:r w:rsidRPr="00171C9D">
        <w:rPr>
          <w:color w:val="000000"/>
          <w:sz w:val="28"/>
          <w:szCs w:val="28"/>
          <w:lang w:val="en-US" w:bidi="en-US"/>
        </w:rPr>
        <w:t>from the resolution desired, the focal length and the sensi</w:t>
      </w:r>
      <w:r w:rsidRPr="00171C9D">
        <w:rPr>
          <w:color w:val="000000"/>
          <w:sz w:val="28"/>
          <w:szCs w:val="28"/>
          <w:lang w:val="en-US" w:bidi="en-US"/>
        </w:rPr>
        <w:softHyphen/>
        <w:t>tivity of the [Vidicon] television picture tube. The shutter speed had to be held to a fifth of a second or less in order to limit blurring of the image caused by the spacecraft's motion of four or five kilometers per second with respect to Mars. The light sensitivity of the television picture tube then established that the aperture had to be about an eighth of the focal length, [giving a focal ratio of f/s.] To obtain the optical system [we needed within the prescribed limits of weight and size — and with optical components that had proved themselves in space flight]—we selected a reflecting telescope [of the Cassegrain type] with an aperture of 1.5 inches [(see top illustration at right). The development of the entire television system was handled by engineers of the Jet Propulsion Laboratory.]</w:t>
      </w:r>
    </w:p>
    <w:p w:rsidR="00CE4B00" w:rsidRPr="004C718A" w:rsidRDefault="00CE4B00" w:rsidP="00CE4B00">
      <w:pPr>
        <w:spacing w:line="360" w:lineRule="auto"/>
        <w:rPr>
          <w:sz w:val="28"/>
          <w:szCs w:val="28"/>
          <w:lang w:val="en-US"/>
        </w:rPr>
      </w:pPr>
      <w:r w:rsidRPr="004C718A">
        <w:rPr>
          <w:sz w:val="28"/>
          <w:szCs w:val="28"/>
          <w:lang w:val="en-US"/>
        </w:rPr>
        <w:lastRenderedPageBreak/>
        <w:t>To transmit the pictorial data back to the earth [various signalling schemes were considered. One sophisticated scheme involved data compression, in which only a change of intensity from one picture element to the next would be transmitted. We also had to decide whether to transmit the</w:t>
      </w:r>
    </w:p>
    <w:p w:rsidR="00CE4B00" w:rsidRPr="004C718A" w:rsidRDefault="00CE4B00" w:rsidP="00CE4B00">
      <w:pPr>
        <w:spacing w:line="360" w:lineRule="auto"/>
        <w:rPr>
          <w:sz w:val="28"/>
          <w:szCs w:val="28"/>
          <w:lang w:val="en-US"/>
        </w:rPr>
      </w:pPr>
    </w:p>
    <w:p w:rsidR="00CE4B00" w:rsidRPr="00171C9D" w:rsidRDefault="00CE4B00" w:rsidP="00CE4B00">
      <w:pPr>
        <w:spacing w:line="360" w:lineRule="auto"/>
        <w:rPr>
          <w:sz w:val="28"/>
          <w:szCs w:val="28"/>
          <w:lang w:val="en-US"/>
        </w:rPr>
      </w:pPr>
      <w:r w:rsidRPr="00171C9D">
        <w:rPr>
          <w:color w:val="000000"/>
          <w:sz w:val="28"/>
          <w:szCs w:val="28"/>
          <w:lang w:val="en-US" w:bidi="en-US"/>
        </w:rPr>
        <w:t>signal in analogue or digital form. (Ordinary television signals are transmitted in analogue form.)</w:t>
      </w:r>
    </w:p>
    <w:p w:rsidR="00CE4B00" w:rsidRPr="004C718A" w:rsidRDefault="00CE4B00" w:rsidP="00CE4B00">
      <w:pPr>
        <w:spacing w:line="360" w:lineRule="auto"/>
        <w:rPr>
          <w:sz w:val="28"/>
          <w:szCs w:val="28"/>
          <w:lang w:val="en-US"/>
        </w:rPr>
      </w:pPr>
      <w:r w:rsidRPr="004C718A">
        <w:rPr>
          <w:sz w:val="28"/>
          <w:szCs w:val="28"/>
          <w:lang w:val="en-US"/>
        </w:rPr>
        <w:t xml:space="preserve">Experience had shown that the best way to send a weak radio signal through space in the presence of background noise is to use a signalling method known as pulse-code modulation. In this signal-coding method the output of an electrical device, whether it be a thermometer or a television camera, is coded into a sequence of “bits”, or binary digits made up of 0’s and l’s, that represent a particular level of intensity. Accordingly] the output of the </w:t>
      </w:r>
      <w:r w:rsidRPr="00171C9D">
        <w:rPr>
          <w:rStyle w:val="0pt1"/>
          <w:rFonts w:eastAsia="Courier New"/>
          <w:sz w:val="28"/>
          <w:szCs w:val="28"/>
        </w:rPr>
        <w:t>Mariner IV</w:t>
      </w:r>
      <w:r w:rsidRPr="004C718A">
        <w:rPr>
          <w:sz w:val="28"/>
          <w:szCs w:val="28"/>
          <w:lang w:val="en-US"/>
        </w:rPr>
        <w:t xml:space="preserve"> televi</w:t>
      </w:r>
      <w:r w:rsidRPr="004C718A">
        <w:rPr>
          <w:sz w:val="28"/>
          <w:szCs w:val="28"/>
          <w:lang w:val="en-US"/>
        </w:rPr>
        <w:softHyphen/>
        <w:t>sion camera was translated into a six-bit code that iden</w:t>
      </w:r>
      <w:r w:rsidRPr="004C718A">
        <w:rPr>
          <w:sz w:val="28"/>
          <w:szCs w:val="28"/>
          <w:lang w:val="en-US"/>
        </w:rPr>
        <w:softHyphen/>
        <w:t xml:space="preserve">tified the brightness of each picture element [on a scale that had 64 steps from full black, or no light at all; a sequence of six </w:t>
      </w:r>
      <w:r w:rsidRPr="00171C9D">
        <w:rPr>
          <w:rStyle w:val="Georgia0pt"/>
          <w:rFonts w:eastAsia="Courier New"/>
          <w:sz w:val="28"/>
          <w:szCs w:val="28"/>
        </w:rPr>
        <w:t>0</w:t>
      </w:r>
      <w:r w:rsidRPr="004C718A">
        <w:rPr>
          <w:sz w:val="28"/>
          <w:szCs w:val="28"/>
          <w:lang w:val="en-US"/>
        </w:rPr>
        <w:t xml:space="preserve">’s represented full white, or maximum light. To encode the information contained in 40,000 picture elements therefore required 240,000 binary digits. These were transmitted back to the earth at the rate of </w:t>
      </w:r>
      <w:r w:rsidRPr="00171C9D">
        <w:rPr>
          <w:rStyle w:val="Georgia0pt"/>
          <w:rFonts w:eastAsia="Courier New"/>
          <w:sz w:val="28"/>
          <w:szCs w:val="28"/>
        </w:rPr>
        <w:t>8’/3</w:t>
      </w:r>
      <w:r w:rsidRPr="004C718A">
        <w:rPr>
          <w:sz w:val="28"/>
          <w:szCs w:val="28"/>
          <w:lang w:val="en-US"/>
        </w:rPr>
        <w:t xml:space="preserve"> bits a second. The total trans</w:t>
      </w:r>
      <w:r w:rsidRPr="004C718A">
        <w:rPr>
          <w:sz w:val="28"/>
          <w:szCs w:val="28"/>
          <w:lang w:val="en-US"/>
        </w:rPr>
        <w:softHyphen/>
        <w:t xml:space="preserve">mission time for a single picture should have been eight hours; [in actuality </w:t>
      </w:r>
      <w:r w:rsidRPr="00171C9D">
        <w:rPr>
          <w:rStyle w:val="Georgia0pt"/>
          <w:rFonts w:eastAsia="Courier New"/>
          <w:sz w:val="28"/>
          <w:szCs w:val="28"/>
        </w:rPr>
        <w:t>8</w:t>
      </w:r>
      <w:r w:rsidRPr="00171C9D">
        <w:rPr>
          <w:rStyle w:val="Georgia0pt"/>
          <w:rFonts w:eastAsia="Courier New"/>
          <w:sz w:val="28"/>
          <w:szCs w:val="28"/>
          <w:vertAlign w:val="superscript"/>
        </w:rPr>
        <w:t>2</w:t>
      </w:r>
      <w:r w:rsidRPr="00171C9D">
        <w:rPr>
          <w:rStyle w:val="Georgia0pt"/>
          <w:rFonts w:eastAsia="Courier New"/>
          <w:sz w:val="28"/>
          <w:szCs w:val="28"/>
        </w:rPr>
        <w:t>/</w:t>
      </w:r>
      <w:r w:rsidRPr="00171C9D">
        <w:rPr>
          <w:rStyle w:val="Georgia0pt"/>
          <w:rFonts w:eastAsia="Courier New"/>
          <w:sz w:val="28"/>
          <w:szCs w:val="28"/>
          <w:vertAlign w:val="subscript"/>
        </w:rPr>
        <w:t>3</w:t>
      </w:r>
      <w:r w:rsidRPr="004C718A">
        <w:rPr>
          <w:sz w:val="28"/>
          <w:szCs w:val="28"/>
          <w:lang w:val="en-US"/>
        </w:rPr>
        <w:t xml:space="preserve"> hours were required because a small iimount of extra information, such as that required for synchronization, had to be sent with each picture.</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In an effort to obtain information about the surface col</w:t>
      </w:r>
      <w:r w:rsidRPr="00171C9D">
        <w:rPr>
          <w:color w:val="000000"/>
          <w:sz w:val="28"/>
          <w:szCs w:val="28"/>
          <w:lang w:val="en-US" w:bidi="en-US"/>
        </w:rPr>
        <w:softHyphen/>
        <w:t>oration of Mars we designed the television system to take overlapping pairs of pictures, with one member of each pair being taken through a green filter and the other through a red filter. A wheel carrying four filters, alternately red and green, was arranged to rotate 90 degrees after each expo</w:t>
      </w:r>
      <w:r w:rsidRPr="00171C9D">
        <w:rPr>
          <w:color w:val="000000"/>
          <w:sz w:val="28"/>
          <w:szCs w:val="28"/>
          <w:lang w:val="en-US" w:bidi="en-US"/>
        </w:rPr>
        <w:softHyphen/>
        <w:t xml:space="preserve">sure, thus producing a sequence of pictures alternately red and green. To have recorded all these pictures, however, would have used up all the data-storage capacity long before the television scan path had crossed the planet. To stretch out the sequence and yet have some pairs of overlapping colored pictures, every third picture </w:t>
      </w:r>
      <w:r w:rsidRPr="00171C9D">
        <w:rPr>
          <w:color w:val="000000"/>
          <w:sz w:val="28"/>
          <w:szCs w:val="28"/>
          <w:lang w:val="en-US" w:bidi="en-US"/>
        </w:rPr>
        <w:lastRenderedPageBreak/>
        <w:t>was omitted from the stored sequence. Hence the overlapping pairs of pictures followed the sequence green-red, red- green, green-red and so on.</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Although] (5) the system was provided with automatic gain control to adjust for changes in the brightness of the Martian surface, [the gain adjustment could function only after the first picture had been recorded on the face of the Vidicon tube and had been scanned electronically. Further</w:t>
      </w:r>
      <w:r w:rsidRPr="00171C9D">
        <w:rPr>
          <w:color w:val="000000"/>
          <w:sz w:val="28"/>
          <w:szCs w:val="28"/>
          <w:lang w:val="en-US" w:bidi="en-US"/>
        </w:rPr>
        <w:softHyphen/>
        <w:t>more, in order to keep the gain control simple and not run tlie risk of a large error in correction between pictures, the gain correction was made only on the basis of the green image and then was limited to a gain change, up or down, of only one step, representing a factor of three. This meant that we had to estimate the exposure rather accurately for I lie first picture or several of our precious pictures might be wasted before the gain-control system could make the corrections.</w:t>
      </w:r>
    </w:p>
    <w:p w:rsidR="00CE4B00" w:rsidRPr="004C718A" w:rsidRDefault="00CE4B00" w:rsidP="00CE4B00">
      <w:pPr>
        <w:spacing w:line="360" w:lineRule="auto"/>
        <w:rPr>
          <w:sz w:val="28"/>
          <w:szCs w:val="28"/>
          <w:lang w:val="en-US"/>
        </w:rPr>
      </w:pPr>
      <w:r w:rsidRPr="004C718A">
        <w:rPr>
          <w:sz w:val="28"/>
          <w:szCs w:val="28"/>
          <w:lang w:val="en-US"/>
        </w:rPr>
        <w:t xml:space="preserve">Even after we had gone through the calculations several limes we could not feel satisfied until the system had been tested on some real object, illuminated by the sun itself, outside the laboratory. The moon seemed an ideal subject fts reflectivity, compared with that of Mars, is known with considerable certainty. Accordingly we attached the </w:t>
      </w:r>
      <w:r w:rsidRPr="00171C9D">
        <w:rPr>
          <w:rStyle w:val="0pt1"/>
          <w:rFonts w:eastAsia="Courier New"/>
          <w:sz w:val="28"/>
          <w:szCs w:val="28"/>
        </w:rPr>
        <w:t>Mari</w:t>
      </w:r>
      <w:r w:rsidRPr="00171C9D">
        <w:rPr>
          <w:rStyle w:val="0pt1"/>
          <w:rFonts w:eastAsia="Courier New"/>
          <w:sz w:val="28"/>
          <w:szCs w:val="28"/>
        </w:rPr>
        <w:softHyphen/>
        <w:t>ner IV</w:t>
      </w:r>
      <w:r w:rsidRPr="004C718A">
        <w:rPr>
          <w:sz w:val="28"/>
          <w:szCs w:val="28"/>
          <w:lang w:val="en-US"/>
        </w:rPr>
        <w:t xml:space="preserve"> camera-and-television system to the 60-inch tele</w:t>
      </w:r>
      <w:r w:rsidRPr="004C718A">
        <w:rPr>
          <w:sz w:val="28"/>
          <w:szCs w:val="28"/>
          <w:lang w:val="en-US"/>
        </w:rPr>
        <w:softHyphen/>
        <w:t>scope on Mount Wilson and checked its operation as we scanned a less than full moon from its bright side across the terminator to the dark side. The test not only confirmed our calculations but also increased our confidence in the operation of the whole system.</w:t>
      </w:r>
    </w:p>
    <w:p w:rsidR="00CE4B00" w:rsidRPr="00171C9D" w:rsidRDefault="00CE4B00" w:rsidP="00CE4B00">
      <w:pPr>
        <w:pStyle w:val="25"/>
        <w:shd w:val="clear" w:color="auto" w:fill="auto"/>
        <w:spacing w:before="0" w:after="0" w:line="360" w:lineRule="auto"/>
        <w:rPr>
          <w:rFonts w:ascii="Times New Roman" w:hAnsi="Times New Roman" w:cs="Times New Roman"/>
          <w:sz w:val="28"/>
          <w:szCs w:val="28"/>
          <w:lang w:val="en-US"/>
        </w:rPr>
      </w:pPr>
      <w:r w:rsidRPr="00171C9D">
        <w:rPr>
          <w:rFonts w:ascii="Times New Roman" w:hAnsi="Times New Roman" w:cs="Times New Roman"/>
          <w:color w:val="000000"/>
          <w:sz w:val="28"/>
          <w:szCs w:val="28"/>
          <w:lang w:val="en-US" w:bidi="en-US"/>
        </w:rPr>
        <w:t>THE PATH OF THE PHOTOGRAPHS</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Meanwhile we had also discussed among ourselves and with trajectory experts at the Jet Propulsion Laboratory the question of what regions of Mars to photograph.] We knew that if everything functioned perfectly we would at best be able to photograph about 1 percent of the planet’s entire surface. We concluded that the best scan paths were those that crossed the largest number of light and dark regions. Naturally we were also anxious to photograph regions in which canal-like markings had most consistently been reported. [Finally, we wanted the camera to view the side of the planet including Syrtis Major in at least some of its pictures.]</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 xml:space="preserve">The needs of the television experiment were not the only ones, however, that had to be considered in selecting </w:t>
      </w:r>
      <w:r w:rsidRPr="00171C9D">
        <w:rPr>
          <w:rStyle w:val="0pt1"/>
          <w:sz w:val="28"/>
          <w:szCs w:val="28"/>
        </w:rPr>
        <w:t>Mari</w:t>
      </w:r>
      <w:r w:rsidRPr="00171C9D">
        <w:rPr>
          <w:rStyle w:val="0pt1"/>
          <w:sz w:val="28"/>
          <w:szCs w:val="28"/>
        </w:rPr>
        <w:softHyphen/>
        <w:t>ner IV</w:t>
      </w:r>
      <w:r w:rsidRPr="00171C9D">
        <w:rPr>
          <w:color w:val="000000"/>
          <w:sz w:val="28"/>
          <w:szCs w:val="28"/>
          <w:lang w:val="en-US" w:bidi="en-US"/>
        </w:rPr>
        <w:t xml:space="preserve">'s flight path. For example, the spacecraft </w:t>
      </w:r>
      <w:r w:rsidRPr="00171C9D">
        <w:rPr>
          <w:color w:val="000000"/>
          <w:sz w:val="28"/>
          <w:szCs w:val="28"/>
          <w:lang w:val="en-US" w:bidi="en-US"/>
        </w:rPr>
        <w:lastRenderedPageBreak/>
        <w:t xml:space="preserve">could not be allowed to pass in the shadow of Mars or it would lose its fix on the sun; it could not pass above Mars or it would lose its fix on Canopus, the star that would be used to control the orientation of </w:t>
      </w:r>
      <w:r w:rsidRPr="00171C9D">
        <w:rPr>
          <w:rStyle w:val="0pt1"/>
          <w:sz w:val="28"/>
          <w:szCs w:val="28"/>
        </w:rPr>
        <w:t>Mariner IV</w:t>
      </w:r>
      <w:r w:rsidRPr="00171C9D">
        <w:rPr>
          <w:color w:val="000000"/>
          <w:sz w:val="28"/>
          <w:szCs w:val="28"/>
          <w:lang w:val="en-US" w:bidi="en-US"/>
        </w:rPr>
        <w:t xml:space="preserve"> around its roll axis. [In addition, the flight path had to carry the spacecraft behind Mars so that its radio would be blacked out in the occultation experiment that would provide information about the density of the Martian atmosphere. .</w:t>
      </w:r>
    </w:p>
    <w:p w:rsidR="00CE4B00" w:rsidRPr="00171C9D" w:rsidRDefault="00CE4B00" w:rsidP="00CE4B00">
      <w:pPr>
        <w:spacing w:line="360" w:lineRule="auto"/>
        <w:ind w:firstLine="320"/>
        <w:rPr>
          <w:color w:val="000000"/>
          <w:sz w:val="28"/>
          <w:szCs w:val="28"/>
          <w:lang w:val="en-US" w:bidi="en-US"/>
        </w:rPr>
      </w:pPr>
      <w:r w:rsidRPr="00171C9D">
        <w:rPr>
          <w:color w:val="000000"/>
          <w:sz w:val="28"/>
          <w:szCs w:val="28"/>
          <w:lang w:val="en-US" w:bidi="en-US"/>
        </w:rPr>
        <w:t>One final requirement, however, placed such a restric</w:t>
      </w:r>
      <w:r w:rsidRPr="00171C9D">
        <w:rPr>
          <w:color w:val="000000"/>
          <w:sz w:val="28"/>
          <w:szCs w:val="28"/>
          <w:lang w:val="en-US" w:bidi="en-US"/>
        </w:rPr>
        <w:softHyphen/>
        <w:t>tion on the flight path that in the end it proved impossible to have the camera pointing anywhere near Syrtis Major. This was the requirement that California be facing Mars at the time of encounter, so that the powerful transmitter at the Goldstone tracking station near Barstow, Calif., would be in a position to send last-minute commands to the spacecraft if that proved necessary. The desired time of encounter was to be achieved by making an appropriate adjustment in the spacecraft’s trajectory at the time of the mid-course maneuver, which actually took place on the eighth day of</w:t>
      </w:r>
    </w:p>
    <w:p w:rsidR="00CE4B00" w:rsidRPr="00171C9D" w:rsidRDefault="00CE4B00" w:rsidP="00CE4B00">
      <w:pPr>
        <w:spacing w:line="360" w:lineRule="auto"/>
        <w:ind w:firstLine="320"/>
        <w:rPr>
          <w:color w:val="000000"/>
          <w:sz w:val="28"/>
          <w:szCs w:val="28"/>
          <w:lang w:val="en-US" w:bidi="en-US"/>
        </w:rPr>
      </w:pP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flight. The maneuver could adjust the en</w:t>
      </w:r>
      <w:r w:rsidRPr="00171C9D">
        <w:rPr>
          <w:color w:val="000000"/>
          <w:sz w:val="28"/>
          <w:szCs w:val="28"/>
          <w:lang w:val="en-US" w:bidi="en-US"/>
        </w:rPr>
        <w:softHyphen/>
        <w:t>counter time to any desired value over a period of several days, but because the earth and Mars rotate on their axes at nearly the same rate, it was impossible to delay or accel</w:t>
      </w:r>
      <w:r w:rsidRPr="00171C9D">
        <w:rPr>
          <w:color w:val="000000"/>
          <w:sz w:val="28"/>
          <w:szCs w:val="28"/>
          <w:lang w:val="en-US" w:bidi="en-US"/>
        </w:rPr>
        <w:softHyphen/>
        <w:t xml:space="preserve">erate the encounter sufficiently during the favorable 1965 launch period for Syrtis Major to be facing </w:t>
      </w:r>
      <w:r w:rsidRPr="00171C9D">
        <w:rPr>
          <w:rStyle w:val="0pt1"/>
          <w:sz w:val="28"/>
          <w:szCs w:val="28"/>
        </w:rPr>
        <w:t>Mariner IV’</w:t>
      </w:r>
      <w:r w:rsidRPr="00171C9D">
        <w:rPr>
          <w:color w:val="000000"/>
          <w:sz w:val="28"/>
          <w:szCs w:val="28"/>
          <w:lang w:val="en-US" w:bidi="en-US"/>
        </w:rPr>
        <w:t>s camera at the same time that Goldstone was facing Mars.</w:t>
      </w:r>
    </w:p>
    <w:p w:rsidR="00CE4B00" w:rsidRPr="00171C9D" w:rsidRDefault="00CE4B00" w:rsidP="00CE4B00">
      <w:pPr>
        <w:pStyle w:val="25"/>
        <w:shd w:val="clear" w:color="auto" w:fill="auto"/>
        <w:spacing w:before="0" w:after="0" w:line="360" w:lineRule="auto"/>
        <w:rPr>
          <w:rFonts w:ascii="Times New Roman" w:hAnsi="Times New Roman" w:cs="Times New Roman"/>
          <w:sz w:val="28"/>
          <w:szCs w:val="28"/>
          <w:lang w:val="en-US"/>
        </w:rPr>
      </w:pPr>
      <w:r w:rsidRPr="00171C9D">
        <w:rPr>
          <w:rFonts w:ascii="Times New Roman" w:hAnsi="Times New Roman" w:cs="Times New Roman"/>
          <w:color w:val="000000"/>
          <w:sz w:val="28"/>
          <w:szCs w:val="28"/>
          <w:lang w:val="en-US" w:bidi="en-US"/>
        </w:rPr>
        <w:t>THE PHOTOGRAPHS ARE MADE</w:t>
      </w:r>
    </w:p>
    <w:p w:rsidR="00CE4B00" w:rsidRPr="00171C9D" w:rsidRDefault="00CE4B00" w:rsidP="00CE4B00">
      <w:pPr>
        <w:spacing w:line="360" w:lineRule="auto"/>
        <w:ind w:firstLine="300"/>
        <w:rPr>
          <w:sz w:val="28"/>
          <w:szCs w:val="28"/>
          <w:lang w:val="en-US"/>
        </w:rPr>
      </w:pPr>
      <w:r w:rsidRPr="00171C9D">
        <w:rPr>
          <w:color w:val="000000"/>
          <w:sz w:val="28"/>
          <w:szCs w:val="28"/>
          <w:lang w:val="en-US" w:bidi="en-US"/>
        </w:rPr>
        <w:t xml:space="preserve">The story of the launching and flight of </w:t>
      </w:r>
      <w:r w:rsidRPr="00171C9D">
        <w:rPr>
          <w:rStyle w:val="0pt1"/>
          <w:sz w:val="28"/>
          <w:szCs w:val="28"/>
        </w:rPr>
        <w:t xml:space="preserve">Mariner IV, </w:t>
      </w:r>
      <w:r w:rsidRPr="00171C9D">
        <w:rPr>
          <w:color w:val="000000"/>
          <w:sz w:val="28"/>
          <w:szCs w:val="28"/>
          <w:lang w:val="en-US" w:bidi="en-US"/>
        </w:rPr>
        <w:t xml:space="preserve">after the structural failure of the shroud of </w:t>
      </w:r>
      <w:r w:rsidRPr="00171C9D">
        <w:rPr>
          <w:rStyle w:val="0pt1"/>
          <w:sz w:val="28"/>
          <w:szCs w:val="28"/>
        </w:rPr>
        <w:t xml:space="preserve">Mariner </w:t>
      </w:r>
      <w:r w:rsidRPr="00171C9D">
        <w:rPr>
          <w:rStyle w:val="2pt0"/>
          <w:sz w:val="28"/>
          <w:szCs w:val="28"/>
        </w:rPr>
        <w:t xml:space="preserve">III, </w:t>
      </w:r>
      <w:r w:rsidRPr="00171C9D">
        <w:rPr>
          <w:color w:val="000000"/>
          <w:sz w:val="28"/>
          <w:szCs w:val="28"/>
          <w:lang w:val="en-US" w:bidi="en-US"/>
        </w:rPr>
        <w:t xml:space="preserve">was told in last month’s issue of </w:t>
      </w:r>
      <w:r w:rsidRPr="00171C9D">
        <w:rPr>
          <w:rStyle w:val="0pt1"/>
          <w:sz w:val="28"/>
          <w:szCs w:val="28"/>
        </w:rPr>
        <w:t>Scientific American</w:t>
      </w:r>
      <w:r w:rsidRPr="00171C9D">
        <w:rPr>
          <w:rStyle w:val="0pt0"/>
          <w:sz w:val="28"/>
          <w:szCs w:val="28"/>
        </w:rPr>
        <w:t xml:space="preserve"> </w:t>
      </w:r>
      <w:r w:rsidRPr="00171C9D">
        <w:rPr>
          <w:color w:val="000000"/>
          <w:sz w:val="28"/>
          <w:szCs w:val="28"/>
          <w:lang w:val="en-US" w:bidi="en-US"/>
        </w:rPr>
        <w:t xml:space="preserve">by J. N. James. To recapitulate briefly,] </w:t>
      </w:r>
      <w:r w:rsidRPr="00171C9D">
        <w:rPr>
          <w:rStyle w:val="0pt1"/>
          <w:sz w:val="28"/>
          <w:szCs w:val="28"/>
        </w:rPr>
        <w:t>Mariner IV</w:t>
      </w:r>
      <w:r w:rsidRPr="00171C9D">
        <w:rPr>
          <w:rStyle w:val="0pt0"/>
          <w:sz w:val="28"/>
          <w:szCs w:val="28"/>
        </w:rPr>
        <w:t xml:space="preserve"> </w:t>
      </w:r>
      <w:r w:rsidRPr="00171C9D">
        <w:rPr>
          <w:color w:val="000000"/>
          <w:sz w:val="28"/>
          <w:szCs w:val="28"/>
          <w:lang w:val="en-US" w:bidi="en-US"/>
        </w:rPr>
        <w:t>was launched on November 28, 1964. On the 78th day of flight a command was given to remove the lens cover from the television camera [to avoid the possibility that an attempt to remove it just before encounter, as originally planned, might cause last-minute problems that could not quickly be corrected. (One fear was that moving the lens cover might jar loose dust particles that would gleam like stars in the sunlight and disorient the Canopus-sensor.)]</w:t>
      </w:r>
    </w:p>
    <w:p w:rsidR="00CE4B00" w:rsidRPr="00171C9D" w:rsidRDefault="00CE4B00" w:rsidP="00CE4B00">
      <w:pPr>
        <w:spacing w:line="360" w:lineRule="auto"/>
        <w:ind w:firstLine="300"/>
        <w:rPr>
          <w:sz w:val="28"/>
          <w:szCs w:val="28"/>
          <w:lang w:val="en-US"/>
        </w:rPr>
      </w:pPr>
      <w:r w:rsidRPr="00171C9D">
        <w:rPr>
          <w:color w:val="000000"/>
          <w:sz w:val="28"/>
          <w:szCs w:val="28"/>
          <w:lang w:val="en-US" w:bidi="en-US"/>
        </w:rPr>
        <w:lastRenderedPageBreak/>
        <w:t>At the same time that the lens cover was removed the scanning platform that carried the camera was tested and left in a position that was correctly aimed at Mars, [on the basis of the computed flight path. The concern here was that the platform bearings might “freeze” in the course of the seven-and-a-half-month flight through the high vacuum of space and not move on command when sensing devices responded to light reflected from Mars.</w:t>
      </w:r>
    </w:p>
    <w:p w:rsidR="00CE4B00" w:rsidRPr="00171C9D" w:rsidRDefault="00CE4B00" w:rsidP="00CE4B00">
      <w:pPr>
        <w:spacing w:line="360" w:lineRule="auto"/>
        <w:ind w:firstLine="300"/>
        <w:rPr>
          <w:sz w:val="28"/>
          <w:szCs w:val="28"/>
          <w:lang w:val="en-US"/>
        </w:rPr>
      </w:pPr>
      <w:r w:rsidRPr="00171C9D">
        <w:rPr>
          <w:color w:val="000000"/>
          <w:sz w:val="28"/>
          <w:szCs w:val="28"/>
          <w:lang w:val="en-US" w:bidi="en-US"/>
        </w:rPr>
        <w:t xml:space="preserve">On July 14, 1965] on the 228th day of flight, when </w:t>
      </w:r>
      <w:r w:rsidRPr="00171C9D">
        <w:rPr>
          <w:rStyle w:val="0pt1"/>
          <w:sz w:val="28"/>
          <w:szCs w:val="28"/>
        </w:rPr>
        <w:t>Mari</w:t>
      </w:r>
      <w:r w:rsidRPr="00171C9D">
        <w:rPr>
          <w:rStyle w:val="0pt1"/>
          <w:sz w:val="28"/>
          <w:szCs w:val="28"/>
        </w:rPr>
        <w:softHyphen/>
        <w:t>ner IV</w:t>
      </w:r>
      <w:r w:rsidRPr="00171C9D">
        <w:rPr>
          <w:rStyle w:val="0pt0"/>
          <w:sz w:val="28"/>
          <w:szCs w:val="28"/>
        </w:rPr>
        <w:t xml:space="preserve"> </w:t>
      </w:r>
      <w:r w:rsidRPr="00171C9D">
        <w:rPr>
          <w:color w:val="000000"/>
          <w:sz w:val="28"/>
          <w:szCs w:val="28"/>
          <w:lang w:val="en-US" w:bidi="en-US"/>
        </w:rPr>
        <w:t>was about 20,000 miles from Mars, a command from the earth switched on the Mars-acquisition system that was linked to the scanning platform. [The platform responded.] Simultaneously the television system was switched on and began warming up preparatory to the actual picture-taking. The shutter began operating and the [Vidicon’s] electron beam scanned the blank “pictures” of space, but according !o plan none of these pictures was recorded</w:t>
      </w:r>
    </w:p>
    <w:p w:rsidR="00CE4B00" w:rsidRPr="00171C9D" w:rsidRDefault="00CE4B00" w:rsidP="00CE4B00">
      <w:pPr>
        <w:spacing w:line="360" w:lineRule="auto"/>
        <w:rPr>
          <w:sz w:val="28"/>
          <w:szCs w:val="28"/>
          <w:lang w:val="en-US"/>
        </w:rPr>
      </w:pPr>
      <w:r w:rsidRPr="00171C9D">
        <w:rPr>
          <w:color w:val="000000"/>
          <w:sz w:val="28"/>
          <w:szCs w:val="28"/>
          <w:lang w:val="en-US" w:bidi="en-US"/>
        </w:rPr>
        <w:t>The actual recording of pictures could have been initiat</w:t>
      </w:r>
      <w:r w:rsidRPr="00171C9D">
        <w:rPr>
          <w:color w:val="000000"/>
          <w:sz w:val="28"/>
          <w:szCs w:val="28"/>
          <w:lang w:val="en-US" w:bidi="en-US"/>
        </w:rPr>
        <w:softHyphen/>
        <w:t xml:space="preserve">ed in any of three ways: by the narrow-angie planet-sensor, which responded to sunlight reflected from Mars; by a sufficient brightening of the television images, indicating a bright object in the picture, or by direct command from the earth. [In case both of the built-in systems failed, a precisely timed command sent from the earth 12 minutes earlier would order the picture-taking and recording to begin when </w:t>
      </w:r>
      <w:r w:rsidRPr="00171C9D">
        <w:rPr>
          <w:rStyle w:val="af2"/>
          <w:sz w:val="28"/>
          <w:szCs w:val="28"/>
        </w:rPr>
        <w:t>Mariner IV</w:t>
      </w:r>
      <w:r w:rsidRPr="00171C9D">
        <w:rPr>
          <w:color w:val="000000"/>
          <w:sz w:val="28"/>
          <w:szCs w:val="28"/>
          <w:lang w:val="en-US" w:bidi="en-US"/>
        </w:rPr>
        <w:t xml:space="preserve"> came to within 10,000 miles of Mars.] In actu</w:t>
      </w:r>
      <w:r w:rsidRPr="00171C9D">
        <w:rPr>
          <w:color w:val="000000"/>
          <w:sz w:val="28"/>
          <w:szCs w:val="28"/>
          <w:lang w:val="en-US" w:bidi="en-US"/>
        </w:rPr>
        <w:softHyphen/>
        <w:t xml:space="preserve">ality the narrow-angle planet-sensor [is believed to have] triggered the sequence. [The direct command from the earth arrived about two minutes later.] Because the spacecraft was then about 130 million miles from the earth, the signal telling us that the first picture had been taken did not reach Goldstone until 12 minutes later. By then the 10th picture had already been taken. Had anything appeared abnormal at that time, a corrective command from the earth, even if made immediately, would barely have reached </w:t>
      </w:r>
      <w:r w:rsidRPr="00171C9D">
        <w:rPr>
          <w:rStyle w:val="af2"/>
          <w:sz w:val="28"/>
          <w:szCs w:val="28"/>
        </w:rPr>
        <w:t xml:space="preserve">Mariner IV </w:t>
      </w:r>
      <w:r w:rsidRPr="00171C9D">
        <w:rPr>
          <w:color w:val="000000"/>
          <w:sz w:val="28"/>
          <w:szCs w:val="28"/>
          <w:lang w:val="en-US" w:bidi="en-US"/>
        </w:rPr>
        <w:t>before the planet had passed from view. We finally received word that 22 pictures had been taken in a 26-minute period, but we still had no information about their content—or about whether any images had been recorded at all.</w:t>
      </w:r>
    </w:p>
    <w:p w:rsidR="00CE4B00" w:rsidRPr="00171C9D" w:rsidRDefault="00CE4B00" w:rsidP="00CE4B00">
      <w:pPr>
        <w:spacing w:line="360" w:lineRule="auto"/>
        <w:jc w:val="right"/>
        <w:rPr>
          <w:sz w:val="28"/>
          <w:szCs w:val="28"/>
          <w:lang w:val="en-US"/>
        </w:rPr>
      </w:pPr>
      <w:r w:rsidRPr="00171C9D">
        <w:rPr>
          <w:color w:val="000000"/>
          <w:sz w:val="28"/>
          <w:szCs w:val="28"/>
          <w:lang w:val="en-US" w:bidi="en-US"/>
        </w:rPr>
        <w:lastRenderedPageBreak/>
        <w:t>[The project staff was somewhat disturbed by a signal indicating that the end of the first track of the 330-foot</w:t>
      </w:r>
    </w:p>
    <w:p w:rsidR="00CE4B00" w:rsidRPr="00171C9D" w:rsidRDefault="00CE4B00" w:rsidP="00CE4B00">
      <w:pPr>
        <w:spacing w:line="360" w:lineRule="auto"/>
        <w:rPr>
          <w:sz w:val="28"/>
          <w:szCs w:val="28"/>
          <w:lang w:val="en-US"/>
        </w:rPr>
      </w:pPr>
      <w:r w:rsidRPr="00171C9D">
        <w:rPr>
          <w:color w:val="000000"/>
          <w:sz w:val="28"/>
          <w:szCs w:val="28"/>
          <w:lang w:val="en-US" w:bidi="en-US"/>
        </w:rPr>
        <w:t>loop of tape had been reached after the fifth picture had been taken and that the tape had then begun recording on its second(and last) track. This seemed to imply a serious malfunction—for example, that only five pictures were recorded altogether, or that five pictures were recorded on the first track and that 10 or 11 more were recorded on the second track.]</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 xml:space="preserve">Eighteen minutes after the end of the picture-taking </w:t>
      </w:r>
      <w:r w:rsidRPr="00171C9D">
        <w:rPr>
          <w:rStyle w:val="af2"/>
          <w:sz w:val="28"/>
          <w:szCs w:val="28"/>
        </w:rPr>
        <w:t>Mariner IV</w:t>
      </w:r>
      <w:r w:rsidRPr="00171C9D">
        <w:rPr>
          <w:color w:val="000000"/>
          <w:sz w:val="28"/>
          <w:szCs w:val="28"/>
          <w:lang w:val="en-US" w:bidi="en-US"/>
        </w:rPr>
        <w:t xml:space="preserve"> passed within 6,118 miles of the surface of the planet. [An hour and 18 minutes later it went behind Mars, where its radio was blacked out for 54 minutes, and three hours and 20 minutes later, as the earth turned, </w:t>
      </w:r>
      <w:r w:rsidRPr="00171C9D">
        <w:rPr>
          <w:rStyle w:val="af2"/>
          <w:sz w:val="28"/>
          <w:szCs w:val="28"/>
        </w:rPr>
        <w:t>Mari</w:t>
      </w:r>
      <w:r w:rsidRPr="00171C9D">
        <w:rPr>
          <w:rStyle w:val="af2"/>
          <w:sz w:val="28"/>
          <w:szCs w:val="28"/>
        </w:rPr>
        <w:softHyphen/>
        <w:t xml:space="preserve">ner </w:t>
      </w:r>
      <w:r w:rsidRPr="00171C9D">
        <w:rPr>
          <w:rStyle w:val="af3"/>
          <w:rFonts w:eastAsia="Impact"/>
          <w:sz w:val="28"/>
          <w:szCs w:val="28"/>
        </w:rPr>
        <w:t>IV's</w:t>
      </w:r>
      <w:r w:rsidRPr="00171C9D">
        <w:rPr>
          <w:color w:val="000000"/>
          <w:sz w:val="28"/>
          <w:szCs w:val="28"/>
          <w:lang w:val="en-US" w:bidi="en-US"/>
        </w:rPr>
        <w:t xml:space="preserve"> radio beam no longer reached the Goldstone sta</w:t>
      </w:r>
      <w:r w:rsidRPr="00171C9D">
        <w:rPr>
          <w:color w:val="000000"/>
          <w:sz w:val="28"/>
          <w:szCs w:val="28"/>
          <w:lang w:val="en-US" w:bidi="en-US"/>
        </w:rPr>
        <w:softHyphen/>
        <w:t xml:space="preserve">tion. We would have to wait until Mars—and </w:t>
      </w:r>
      <w:r w:rsidRPr="00171C9D">
        <w:rPr>
          <w:rStyle w:val="af2"/>
          <w:sz w:val="28"/>
          <w:szCs w:val="28"/>
        </w:rPr>
        <w:t>Mariner</w:t>
      </w:r>
      <w:r w:rsidRPr="00171C9D">
        <w:rPr>
          <w:color w:val="000000"/>
          <w:sz w:val="28"/>
          <w:szCs w:val="28"/>
          <w:lang w:val="en-US" w:bidi="en-US"/>
        </w:rPr>
        <w:t>— rose next morning over the Johannesburg tracking station in South Africa to receive the playback of the first picture, and to learn whether our mission had been a success or a failure.]</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Ten hours and 59 minutes after the last picture had been taken the slow playback began. [As the signal was received at Johannesburg it was relayed, bit by bit, to the Jet Pro pulsion Laboratory in Pasadena. At first all numbers were 63’s, because all pictures were black for a few lines along the top edge and down the left side. After an hour or so it was noted that the numbers were no longer 63’s and, more important, that they were different from the numbers that had been left on the tape after the final tests at the launch site. So we knew at last that some information from Mars itself had been received.</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Fven then, however, we remained puzzled for several minutes, because all the six-bit sequences were very much the same and indicated a light intensity about a fourth of the maximum possible value. If the camera had been looking at the sky next to the limb, or edge, of the planet, the light intensity (we thought) should have been low or close to' zero. If th° camera had been looking at the planet, we had hoped to see more variation in the numbers. Finally, how</w:t>
      </w:r>
      <w:r w:rsidRPr="00171C9D">
        <w:rPr>
          <w:color w:val="000000"/>
          <w:sz w:val="28"/>
          <w:szCs w:val="28"/>
          <w:lang w:val="en-US" w:bidi="en-US"/>
        </w:rPr>
        <w:softHyphen/>
        <w:t>ever, the signal jumped suddenly nearly to maximum inlensity and we felt sure we were recording the sunbalhed planet itself.]</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lastRenderedPageBreak/>
        <w:t>As the signals arrived they were recorded on magnetic tape [to provide a permanent record, and they were also typed out simultaneously as a sequence of O’s and l’s on a paper tape that resembled adding-machine tape. Many</w:t>
      </w:r>
    </w:p>
    <w:p w:rsidR="00CE4B00" w:rsidRPr="00171C9D" w:rsidRDefault="00CE4B00" w:rsidP="00CE4B00">
      <w:pPr>
        <w:spacing w:line="360" w:lineRule="auto"/>
        <w:rPr>
          <w:sz w:val="28"/>
          <w:szCs w:val="28"/>
          <w:lang w:val="en-US"/>
        </w:rPr>
      </w:pPr>
      <w:r w:rsidRPr="00171C9D">
        <w:rPr>
          <w:color w:val="000000"/>
          <w:sz w:val="28"/>
          <w:szCs w:val="28"/>
          <w:lang w:val="en-US" w:bidi="en-US"/>
        </w:rPr>
        <w:t>people were clustered around the machines producing these tapes. It was an exciting experience to realize that we were actually receiving knowledge from a man-made machine almost 150 million miles away. Of course we were seeing only a sequence of bare numbers. What would the picture look like? Eight hours seemed an eternity to wait.</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Then someone conceived the idea of cutting the tape from one of the printers into short lengths, each containing a series of 200 numbers representing the light intensity of one line of the picture. These sections of tape could be stapled together, one next to the other, to build up a two- dimensional picture of the numbers. To make the picture “readable”, each element was filled in with one of five different colors of crayon, depending on the light level indicated by its numerical code. Each color of crayon was applied by a different person. In this way the first close-up picture of Mars emerged line by line in the form of a hand- colored mosaic.</w:t>
      </w:r>
    </w:p>
    <w:p w:rsidR="00CE4B00" w:rsidRPr="00171C9D" w:rsidRDefault="00CE4B00" w:rsidP="00CE4B00">
      <w:pPr>
        <w:pStyle w:val="25"/>
        <w:shd w:val="clear" w:color="auto" w:fill="auto"/>
        <w:spacing w:before="0" w:after="0" w:line="360" w:lineRule="auto"/>
        <w:rPr>
          <w:rFonts w:ascii="Times New Roman" w:hAnsi="Times New Roman" w:cs="Times New Roman"/>
          <w:sz w:val="28"/>
          <w:szCs w:val="28"/>
          <w:lang w:val="en-US"/>
        </w:rPr>
      </w:pPr>
      <w:r w:rsidRPr="00171C9D">
        <w:rPr>
          <w:rFonts w:ascii="Times New Roman" w:hAnsi="Times New Roman" w:cs="Times New Roman"/>
          <w:color w:val="000000"/>
          <w:spacing w:val="0"/>
          <w:sz w:val="28"/>
          <w:szCs w:val="28"/>
          <w:lang w:val="en-US" w:bidi="en-US"/>
        </w:rPr>
        <w:t>THE PHOTOGRAPHS ARE REPRODUCED</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Meanwhile] (6) the tape-recorded version of Picture No. 1 was fed into a television-like picture tube and photo</w:t>
      </w:r>
      <w:r w:rsidRPr="00171C9D">
        <w:rPr>
          <w:color w:val="000000"/>
          <w:sz w:val="28"/>
          <w:szCs w:val="28"/>
          <w:lang w:val="en-US" w:bidi="en-US"/>
        </w:rPr>
        <w:softHyphen/>
        <w:t>graphed, to produce a picture in a [more] familiar form. [Because the sun would be striking the Martian surface almost vertically in the first few pictures, we knew there would be no strong shadows to bring out surface details. Nonetheless, we were all, I think, somewhat shocked by the almost total absence of surface features in the first few pictures when they were viewed just as they arrived, without enhancement of any kind. In fact, we were not sure that the few surface features visible were real until we saw, on close inspection, that certain markings in the first pic</w:t>
      </w:r>
      <w:r w:rsidRPr="00171C9D">
        <w:rPr>
          <w:color w:val="000000"/>
          <w:sz w:val="28"/>
          <w:szCs w:val="28"/>
          <w:lang w:val="en-US" w:bidi="en-US"/>
        </w:rPr>
        <w:softHyphen/>
        <w:t>ture coincided with similar markings in the overlapping second picture.]</w:t>
      </w:r>
    </w:p>
    <w:p w:rsidR="00CE4B00" w:rsidRPr="00171C9D" w:rsidRDefault="00CE4B00" w:rsidP="00CE4B00">
      <w:pPr>
        <w:spacing w:line="360" w:lineRule="auto"/>
        <w:ind w:firstLine="300"/>
        <w:rPr>
          <w:sz w:val="28"/>
          <w:szCs w:val="28"/>
          <w:lang w:val="en-US"/>
        </w:rPr>
      </w:pPr>
      <w:r w:rsidRPr="00171C9D">
        <w:rPr>
          <w:color w:val="000000"/>
          <w:sz w:val="28"/>
          <w:szCs w:val="28"/>
          <w:lang w:val="en-US" w:bidi="en-US"/>
        </w:rPr>
        <w:t xml:space="preserve">The first unmistakable craters turned up in Picture No. 7 and continued to appear prominently through No. 14. Beginning with No. 15 the light level dropped faster than the automatic gain control could adjust, [in part because a light level that was </w:t>
      </w:r>
      <w:r w:rsidRPr="00171C9D">
        <w:rPr>
          <w:color w:val="000000"/>
          <w:sz w:val="28"/>
          <w:szCs w:val="28"/>
          <w:lang w:val="en-US" w:bidi="en-US"/>
        </w:rPr>
        <w:lastRenderedPageBreak/>
        <w:t>acceptable for a green-filter picture was not adequate for the subsequent red-filter picture. There may also be significant atmospheric obscuration in pictures No. 16 through No. 18.] The camera crossed the terminator to the dark side of Mars in Picture No. 19, and from then on no surface details can be seen</w:t>
      </w:r>
    </w:p>
    <w:p w:rsidR="00CE4B00" w:rsidRPr="00171C9D" w:rsidRDefault="00CE4B00" w:rsidP="00CE4B00">
      <w:pPr>
        <w:spacing w:line="360" w:lineRule="auto"/>
        <w:ind w:firstLine="340"/>
        <w:rPr>
          <w:sz w:val="28"/>
          <w:szCs w:val="28"/>
          <w:lang w:val="en-US"/>
        </w:rPr>
      </w:pPr>
      <w:r w:rsidRPr="00171C9D">
        <w:rPr>
          <w:color w:val="000000"/>
          <w:sz w:val="28"/>
          <w:szCs w:val="28"/>
          <w:lang w:val="en-US" w:bidi="en-US"/>
        </w:rPr>
        <w:t>The television scan path started on the limb of Mars at about 47 degrees North latitude, swept southward across the equator to about 53 degrees South latitude, then curved northward again and moved off the planet at about 30 degrees South latitude [(see illustration)]. As it turned out, the path crossed a region in which maps of Mars show only a few canal-like markings, and we have not yet been able to discern any such markings with certainty. [It appears that the camera just failed to catch the edge of an inter</w:t>
      </w:r>
      <w:r w:rsidRPr="00171C9D">
        <w:rPr>
          <w:color w:val="000000"/>
          <w:sz w:val="28"/>
          <w:szCs w:val="28"/>
          <w:lang w:val="en-US" w:bidi="en-US"/>
        </w:rPr>
        <w:softHyphen/>
        <w:t>esting feature called Trivium Charontis, which has the shape of a long, thin triangle. Thi; region is significant because it has been observed to change considerably during the past few years, and because it is close to the “desert” area Elysium. Earlier in 1965 persistent white clouds had been s?en in the Elysium area, and it is also known to be a strong reflector of radar signals.]</w:t>
      </w:r>
    </w:p>
    <w:p w:rsidR="00CE4B00" w:rsidRPr="00171C9D" w:rsidRDefault="00CE4B00" w:rsidP="00CE4B00">
      <w:pPr>
        <w:spacing w:line="360" w:lineRule="auto"/>
        <w:ind w:firstLine="340"/>
        <w:rPr>
          <w:sz w:val="28"/>
          <w:szCs w:val="28"/>
          <w:lang w:val="en-US"/>
        </w:rPr>
      </w:pPr>
      <w:r w:rsidRPr="00171C9D">
        <w:rPr>
          <w:color w:val="000000"/>
          <w:sz w:val="28"/>
          <w:szCs w:val="28"/>
          <w:lang w:val="en-US" w:bidi="en-US"/>
        </w:rPr>
        <w:t xml:space="preserve">After the 22 pictures had been recorded once, a process that took a little more than eight days, </w:t>
      </w:r>
      <w:r w:rsidRPr="00171C9D">
        <w:rPr>
          <w:rStyle w:val="0pt1"/>
          <w:sz w:val="28"/>
          <w:szCs w:val="28"/>
        </w:rPr>
        <w:t>Mariner IV</w:t>
      </w:r>
      <w:r w:rsidRPr="00171C9D">
        <w:rPr>
          <w:color w:val="000000"/>
          <w:sz w:val="28"/>
          <w:szCs w:val="28"/>
          <w:lang w:val="en-US" w:bidi="en-US"/>
        </w:rPr>
        <w:t xml:space="preserve"> was ordered to transmit the entire set a second time. [We were anxious to see how closely a replay would duplicate the initial values for the 40,000 picture elements in each pic</w:t>
      </w:r>
      <w:r w:rsidRPr="00171C9D">
        <w:rPr>
          <w:color w:val="000000"/>
          <w:sz w:val="28"/>
          <w:szCs w:val="28"/>
          <w:lang w:val="en-US" w:bidi="en-US"/>
        </w:rPr>
        <w:softHyphen/>
        <w:t>ture. Any discrepancies between the two playbacks would indicate the number of errors that had occurred in trans</w:t>
      </w:r>
      <w:r w:rsidRPr="00171C9D">
        <w:rPr>
          <w:color w:val="000000"/>
          <w:sz w:val="28"/>
          <w:szCs w:val="28"/>
          <w:lang w:val="en-US" w:bidi="en-US"/>
        </w:rPr>
        <w:softHyphen/>
        <w:t>mission and would also tell us where they had occurred in each picture.] We were gratified to find that the second transmission differed from the first in only about 20 ele</w:t>
      </w:r>
      <w:r w:rsidRPr="00171C9D">
        <w:rPr>
          <w:color w:val="000000"/>
          <w:sz w:val="28"/>
          <w:szCs w:val="28"/>
          <w:lang w:val="en-US" w:bidi="en-US"/>
        </w:rPr>
        <w:softHyphen/>
        <w:t>ments of the 40,000 in each picture, making an average of 10 errors per picture in each transmission. [This was far fewer than we had dared hope to achieve, and represents a 1</w:t>
      </w:r>
      <w:r w:rsidRPr="00171C9D">
        <w:rPr>
          <w:rStyle w:val="Corbel10pt0pt"/>
          <w:sz w:val="28"/>
          <w:szCs w:val="28"/>
        </w:rPr>
        <w:t>1</w:t>
      </w:r>
      <w:r w:rsidRPr="00171C9D">
        <w:rPr>
          <w:color w:val="000000"/>
          <w:sz w:val="28"/>
          <w:szCs w:val="28"/>
          <w:lang w:val="en-US" w:bidi="en-US"/>
        </w:rPr>
        <w:t xml:space="preserve"> uly remarkable level of performance for such a complex system.</w:t>
      </w:r>
    </w:p>
    <w:p w:rsidR="00CE4B00" w:rsidRPr="00171C9D" w:rsidRDefault="00CE4B00" w:rsidP="00CE4B00">
      <w:pPr>
        <w:spacing w:line="360" w:lineRule="auto"/>
        <w:rPr>
          <w:sz w:val="28"/>
          <w:szCs w:val="28"/>
          <w:lang w:val="en-US"/>
        </w:rPr>
      </w:pPr>
      <w:r w:rsidRPr="00171C9D">
        <w:rPr>
          <w:sz w:val="28"/>
          <w:szCs w:val="28"/>
          <w:lang w:val="en-US"/>
        </w:rPr>
        <w:t>T</w:t>
      </w:r>
      <w:r w:rsidRPr="00171C9D">
        <w:rPr>
          <w:color w:val="000000"/>
          <w:sz w:val="28"/>
          <w:szCs w:val="28"/>
          <w:lang w:val="en-US" w:bidi="en-US"/>
        </w:rPr>
        <w:t xml:space="preserve">o (hose of us involved in the project] the major surprise in I lie pictures was the large number of craters; more than 70 i»l .ill sizes are clearly distinguishable. [We realize now lh:il we should not have been so surprised. Both Ernst J. Oplk of the Armagh Observatory in Northern Ireland and Clyde W. Tombaugh of New Mexico State University, and probably others as well, had predicted that close-up pic- iures of </w:t>
      </w:r>
      <w:r w:rsidRPr="00171C9D">
        <w:rPr>
          <w:color w:val="000000"/>
          <w:sz w:val="28"/>
          <w:szCs w:val="28"/>
          <w:lang w:val="en-US" w:bidi="en-US"/>
        </w:rPr>
        <w:lastRenderedPageBreak/>
        <w:t xml:space="preserve">Mars would reveal a cratered surface. In </w:t>
      </w:r>
      <w:r w:rsidRPr="00171C9D">
        <w:rPr>
          <w:rStyle w:val="0pt1"/>
          <w:sz w:val="28"/>
          <w:szCs w:val="28"/>
        </w:rPr>
        <w:t>The Astro</w:t>
      </w:r>
      <w:r w:rsidRPr="00171C9D">
        <w:rPr>
          <w:rStyle w:val="0pt1"/>
          <w:sz w:val="28"/>
          <w:szCs w:val="28"/>
        </w:rPr>
        <w:softHyphen/>
        <w:t>nomical Journal</w:t>
      </w:r>
      <w:r w:rsidRPr="00171C9D">
        <w:rPr>
          <w:color w:val="000000"/>
          <w:sz w:val="28"/>
          <w:szCs w:val="28"/>
          <w:lang w:val="en-US" w:bidi="en-US"/>
        </w:rPr>
        <w:t xml:space="preserve"> for October, 1950, Tombaugh proposed lli.it the “round ‘oases’ are sites of impact craters caused by I ho collisions of small asteroids”, and he also predicted I hat “the lack of water erosion on Mars would permit the</w:t>
      </w:r>
      <w:r w:rsidRPr="00171C9D">
        <w:rPr>
          <w:sz w:val="28"/>
          <w:szCs w:val="28"/>
          <w:lang w:val="en-US"/>
        </w:rPr>
        <w:t xml:space="preserve"> surface to retain a visible record of major events that </w:t>
      </w:r>
      <w:r w:rsidRPr="00171C9D">
        <w:rPr>
          <w:color w:val="000000"/>
          <w:sz w:val="28"/>
          <w:szCs w:val="28"/>
          <w:lang w:val="en-US" w:bidi="en-US"/>
        </w:rPr>
        <w:t>happened during the planet’s entire separate existence, similar to the moon.”]</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 xml:space="preserve">After examining the </w:t>
      </w:r>
      <w:r w:rsidRPr="00171C9D">
        <w:rPr>
          <w:rStyle w:val="0pt1"/>
          <w:sz w:val="28"/>
          <w:szCs w:val="28"/>
        </w:rPr>
        <w:t>Mariner IV</w:t>
      </w:r>
      <w:r w:rsidRPr="00171C9D">
        <w:rPr>
          <w:color w:val="000000"/>
          <w:sz w:val="28"/>
          <w:szCs w:val="28"/>
          <w:lang w:val="en-US" w:bidi="en-US"/>
        </w:rPr>
        <w:t xml:space="preserve"> pictures [(and without knowing of Opik’s and Tombaugh’s predictions) my col</w:t>
      </w:r>
      <w:r w:rsidRPr="00171C9D">
        <w:rPr>
          <w:color w:val="000000"/>
          <w:sz w:val="28"/>
          <w:szCs w:val="28"/>
          <w:lang w:val="en-US" w:bidi="en-US"/>
        </w:rPr>
        <w:softHyphen/>
        <w:t>league] Murray pointed out that they apparently depicted an extremely ancient surface. We guessed that the surface might be as much as two to five billion years old. [We meant by this that features of that age would still be visible.] In contrast, surface features on the earth are eroded and effaced in a few tens of millions of years. [Our estimate of the age of the Martian surface has since been challenged by other investigators, who believe the pictures would show even more craters if some had not been removed bv erosion. In our opinion the matter cannot be settled until more of the Martian surface has been photographed and until more is known about the relative rates of impact of asteroid</w:t>
      </w:r>
      <w:r w:rsidRPr="00171C9D">
        <w:rPr>
          <w:color w:val="000000"/>
          <w:sz w:val="28"/>
          <w:szCs w:val="28"/>
          <w:lang w:val="en-US" w:bidi="en-US"/>
        </w:rPr>
        <w:softHyphen/>
        <w:t>sized bodies on the moon and Mars.</w:t>
      </w:r>
    </w:p>
    <w:p w:rsidR="00CE4B00" w:rsidRPr="00171C9D" w:rsidRDefault="00CE4B00" w:rsidP="00CE4B00">
      <w:pPr>
        <w:pStyle w:val="25"/>
        <w:shd w:val="clear" w:color="auto" w:fill="auto"/>
        <w:spacing w:before="0" w:after="0" w:line="360" w:lineRule="auto"/>
        <w:rPr>
          <w:rFonts w:ascii="Times New Roman" w:hAnsi="Times New Roman" w:cs="Times New Roman"/>
          <w:sz w:val="28"/>
          <w:szCs w:val="28"/>
          <w:lang w:val="en-US"/>
        </w:rPr>
      </w:pPr>
      <w:r w:rsidRPr="00171C9D">
        <w:rPr>
          <w:rFonts w:ascii="Times New Roman" w:hAnsi="Times New Roman" w:cs="Times New Roman"/>
          <w:color w:val="000000"/>
          <w:sz w:val="28"/>
          <w:szCs w:val="28"/>
          <w:lang w:val="en-US" w:bidi="en-US"/>
        </w:rPr>
        <w:t>THE MEANING OF THE PHOTOGRAPHS]</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 xml:space="preserve">On the basis of the sample provided by </w:t>
      </w:r>
      <w:r w:rsidRPr="00171C9D">
        <w:rPr>
          <w:rStyle w:val="0pt1"/>
          <w:sz w:val="28"/>
          <w:szCs w:val="28"/>
        </w:rPr>
        <w:t>Mariner IV</w:t>
      </w:r>
      <w:r w:rsidRPr="00171C9D">
        <w:rPr>
          <w:color w:val="000000"/>
          <w:sz w:val="28"/>
          <w:szCs w:val="28"/>
          <w:lang w:val="en-US" w:bidi="en-US"/>
        </w:rPr>
        <w:t xml:space="preserve"> one can say that the number of large craters per unit area on the Martian surface and their size distribution resemble closely the size and distribution of craters on the high-lands of the moon [(see top illustration at right)]. The Martian craters have rims that rise about 100 meters above the surrounding surface and depths that extend several hundred meters below the rims. The crater walls slope at angles up to about 10 degrees [If </w:t>
      </w:r>
      <w:r w:rsidRPr="00171C9D">
        <w:rPr>
          <w:rStyle w:val="0pt1"/>
          <w:sz w:val="28"/>
          <w:szCs w:val="28"/>
        </w:rPr>
        <w:t>Mariner IV</w:t>
      </w:r>
      <w:r w:rsidRPr="00171C9D">
        <w:rPr>
          <w:color w:val="000000"/>
          <w:sz w:val="28"/>
          <w:szCs w:val="28"/>
          <w:lang w:val="en-US" w:bidi="en-US"/>
        </w:rPr>
        <w:t>'s sample of photo</w:t>
      </w:r>
      <w:r w:rsidRPr="00171C9D">
        <w:rPr>
          <w:color w:val="000000"/>
          <w:sz w:val="28"/>
          <w:szCs w:val="28"/>
          <w:lang w:val="en-US" w:bidi="en-US"/>
        </w:rPr>
        <w:softHyphen/>
        <w:t>graphs is representative, there must be more than 10,000 craters on the surface of Mars.</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 xml:space="preserve">Judging by the </w:t>
      </w:r>
      <w:r w:rsidRPr="00171C9D">
        <w:rPr>
          <w:rStyle w:val="0pt1"/>
          <w:sz w:val="28"/>
          <w:szCs w:val="28"/>
        </w:rPr>
        <w:t>Mariner</w:t>
      </w:r>
      <w:r w:rsidRPr="00171C9D">
        <w:rPr>
          <w:color w:val="000000"/>
          <w:sz w:val="28"/>
          <w:szCs w:val="28"/>
          <w:lang w:val="en-US" w:bidi="en-US"/>
        </w:rPr>
        <w:t xml:space="preserve"> /F’s sample Mars seems to have fewer craters of 10 kilometers in diameter and smaller than would be expected if their distribution in size were similar to that on the moon. Moreover,] there seems to be a tend</w:t>
      </w:r>
      <w:r w:rsidRPr="00171C9D">
        <w:rPr>
          <w:color w:val="000000"/>
          <w:sz w:val="28"/>
          <w:szCs w:val="28"/>
          <w:lang w:val="en-US" w:bidi="en-US"/>
        </w:rPr>
        <w:softHyphen/>
        <w:t xml:space="preserve">ency for the small craters to appear on the rims of large craters. [This suggests that there may be something special about the composition or texture of the crater rims that resists the </w:t>
      </w:r>
      <w:r w:rsidRPr="00171C9D">
        <w:rPr>
          <w:color w:val="000000"/>
          <w:sz w:val="28"/>
          <w:szCs w:val="28"/>
          <w:lang w:val="en-US" w:bidi="en-US"/>
        </w:rPr>
        <w:lastRenderedPageBreak/>
        <w:t>forces that tend to erode small craters when they are formed elsewhere on the Martian surface.]</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In some of the pictures taken deep in the Martian south</w:t>
      </w:r>
      <w:r w:rsidRPr="00171C9D">
        <w:rPr>
          <w:color w:val="000000"/>
          <w:sz w:val="28"/>
          <w:szCs w:val="28"/>
          <w:lang w:val="en-US" w:bidi="en-US"/>
        </w:rPr>
        <w:softHyphen/>
        <w:t>ern hemisphere one can see areas that seem to have a light covering of frost. [One can also see that many of the craters, instead of being circular, are flattened along a</w:t>
      </w:r>
      <w:r w:rsidRPr="00171C9D">
        <w:rPr>
          <w:sz w:val="28"/>
          <w:szCs w:val="28"/>
          <w:lang w:val="en-US"/>
        </w:rPr>
        <w:t xml:space="preserve"> </w:t>
      </w:r>
      <w:r w:rsidRPr="00171C9D">
        <w:rPr>
          <w:color w:val="000000"/>
          <w:sz w:val="28"/>
          <w:szCs w:val="28"/>
          <w:lang w:val="en-US" w:bidi="en-US"/>
        </w:rPr>
        <w:t xml:space="preserve">pin I </w:t>
      </w:r>
      <w:r w:rsidRPr="00171C9D">
        <w:rPr>
          <w:rStyle w:val="LucidaSansUnicode7pt0pt"/>
          <w:sz w:val="28"/>
          <w:szCs w:val="28"/>
        </w:rPr>
        <w:t xml:space="preserve">ion </w:t>
      </w:r>
      <w:r w:rsidRPr="00171C9D">
        <w:rPr>
          <w:color w:val="000000"/>
          <w:sz w:val="28"/>
          <w:szCs w:val="28"/>
          <w:lang w:val="en-US" w:bidi="en-US"/>
        </w:rPr>
        <w:t xml:space="preserve">of iheir circumference. This phenomenon, also observed in lunar craters, is believed to result from struc- </w:t>
      </w:r>
      <w:r w:rsidRPr="00171C9D">
        <w:rPr>
          <w:rStyle w:val="Candara5pt1pt"/>
          <w:szCs w:val="28"/>
        </w:rPr>
        <w:t xml:space="preserve">Iiii.iI </w:t>
      </w:r>
      <w:r w:rsidRPr="00171C9D">
        <w:rPr>
          <w:color w:val="000000"/>
          <w:sz w:val="28"/>
          <w:szCs w:val="28"/>
          <w:lang w:val="en-US" w:bidi="en-US"/>
        </w:rPr>
        <w:t xml:space="preserve">faults below the surface. In at least one picture (No II) a pronounced line, quite straight, intersects a i i iter and continues across the rim. This too might be mused by a fault. So far we have not been able to complete I lit* computer processing needed to draw any conclusions </w:t>
      </w:r>
      <w:r w:rsidRPr="00171C9D">
        <w:rPr>
          <w:rStyle w:val="LucidaSansUnicode7pt0pt"/>
          <w:sz w:val="28"/>
          <w:szCs w:val="28"/>
        </w:rPr>
        <w:t xml:space="preserve">I rout </w:t>
      </w:r>
      <w:r w:rsidRPr="00171C9D">
        <w:rPr>
          <w:color w:val="000000"/>
          <w:sz w:val="28"/>
          <w:szCs w:val="28"/>
          <w:lang w:val="en-US" w:bidi="en-US"/>
        </w:rPr>
        <w:t xml:space="preserve">the paired red and green pictures, or to prepare them </w:t>
      </w:r>
      <w:r w:rsidRPr="00171C9D">
        <w:rPr>
          <w:rStyle w:val="LucidaSansUnicode7pt0pt"/>
          <w:sz w:val="28"/>
          <w:szCs w:val="28"/>
        </w:rPr>
        <w:t xml:space="preserve">In </w:t>
      </w:r>
      <w:r w:rsidRPr="00171C9D">
        <w:rPr>
          <w:color w:val="000000"/>
          <w:sz w:val="28"/>
          <w:szCs w:val="28"/>
          <w:lang w:val="en-US" w:bidi="en-US"/>
        </w:rPr>
        <w:t>a form suitable for combining their overlapping areas Inlo a color picture.] (7)</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 xml:space="preserve">A mystery of considerable interest is presented by the Mil'll light levels recorded near the limb of the planet in the </w:t>
      </w:r>
      <w:r w:rsidRPr="00171C9D">
        <w:rPr>
          <w:rStyle w:val="LucidaSansUnicode7pt0pt"/>
          <w:sz w:val="28"/>
          <w:szCs w:val="28"/>
        </w:rPr>
        <w:t xml:space="preserve">llrst </w:t>
      </w:r>
      <w:r w:rsidRPr="00171C9D">
        <w:rPr>
          <w:color w:val="000000"/>
          <w:sz w:val="28"/>
          <w:szCs w:val="28"/>
          <w:lang w:val="en-US" w:bidi="en-US"/>
        </w:rPr>
        <w:t xml:space="preserve">picture. Where we had expected to find a black sky, the </w:t>
      </w:r>
      <w:r w:rsidRPr="00171C9D">
        <w:rPr>
          <w:rStyle w:val="LucidaSansUnicode7pt0pt"/>
          <w:sz w:val="28"/>
          <w:szCs w:val="28"/>
        </w:rPr>
        <w:t xml:space="preserve">sky </w:t>
      </w:r>
      <w:r w:rsidRPr="00171C9D">
        <w:rPr>
          <w:color w:val="000000"/>
          <w:sz w:val="28"/>
          <w:szCs w:val="28"/>
          <w:lang w:val="en-US" w:bidi="en-US"/>
        </w:rPr>
        <w:t>was more than half as bright as the planet! The other pictures also show evidence of “fogging”, as if the Martian atmosphere were enormously brighter and more extended Ilian anyone had expected.</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 xml:space="preserve">[Our first thought was that the fogging represented </w:t>
      </w:r>
      <w:r w:rsidRPr="00171C9D">
        <w:rPr>
          <w:rStyle w:val="6pt"/>
          <w:rFonts w:eastAsia="Book Antiqua"/>
          <w:sz w:val="28"/>
          <w:szCs w:val="28"/>
        </w:rPr>
        <w:t xml:space="preserve">Mime </w:t>
      </w:r>
      <w:r w:rsidRPr="00171C9D">
        <w:rPr>
          <w:color w:val="000000"/>
          <w:sz w:val="28"/>
          <w:szCs w:val="28"/>
          <w:lang w:val="en-US" w:bidi="en-US"/>
        </w:rPr>
        <w:t>kind of defect in the optical system. We wondered, for example, if the surface of the telescope mirror could have been pitted by the impact of meteoritic dust, but this seems lo be ruled out by the fact that the meteorite detector, fully exposed outside the spacecraft, received only a few hundred hits. We have also considered the possibility that volatile substances from the foam cushions used to protect the Vi&lt;1 icon tube might have whitened the black inside surface of I he telescope tube and created internal reflections. We found, however, that we could not duplicate the fogging even by inserting white cardboard baffles in place of the black ones in the optical system.</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 xml:space="preserve">Finally, we considered the possibility that the nickel compound that provides the top coat on the telescope mir- ior before it receives final polishing might have </w:t>
      </w:r>
      <w:r w:rsidRPr="00171C9D">
        <w:rPr>
          <w:color w:val="000000"/>
          <w:sz w:val="28"/>
          <w:szCs w:val="28"/>
          <w:lang w:val="en-US" w:bidi="en-US"/>
        </w:rPr>
        <w:lastRenderedPageBreak/>
        <w:t xml:space="preserve">blistered after long exposure to the vacuum of space. We simulated blisters by putting drops of glue on a mirror but were still unable to duplicate the fogging seen in the </w:t>
      </w:r>
      <w:r w:rsidRPr="00171C9D">
        <w:rPr>
          <w:rStyle w:val="0pt1"/>
          <w:sz w:val="28"/>
          <w:szCs w:val="28"/>
        </w:rPr>
        <w:t xml:space="preserve">Mariner IV </w:t>
      </w:r>
      <w:r w:rsidRPr="00171C9D">
        <w:rPr>
          <w:color w:val="000000"/>
          <w:sz w:val="28"/>
          <w:szCs w:val="28"/>
          <w:lang w:val="en-US" w:bidi="en-US"/>
        </w:rPr>
        <w:t>pictures. We have tentatively decided that the cause of the losing is really on Mars.] Recent models of the Martian atmosphere seem to suggest that tiny crystals of frozen « arbon dioxide are present at all times even at great 1</w:t>
      </w:r>
      <w:r w:rsidRPr="00171C9D">
        <w:rPr>
          <w:rStyle w:val="Candara8pt"/>
          <w:rFonts w:ascii="Times New Roman" w:hAnsi="Times New Roman" w:cs="Times New Roman"/>
          <w:sz w:val="28"/>
          <w:szCs w:val="28"/>
        </w:rPr>
        <w:t>1</w:t>
      </w:r>
      <w:r w:rsidRPr="00171C9D">
        <w:rPr>
          <w:color w:val="000000"/>
          <w:sz w:val="28"/>
          <w:szCs w:val="28"/>
          <w:lang w:val="en-US" w:bidi="en-US"/>
        </w:rPr>
        <w:t xml:space="preserve">. </w:t>
      </w:r>
      <w:r w:rsidRPr="00171C9D">
        <w:rPr>
          <w:rStyle w:val="Candara8pt"/>
          <w:rFonts w:ascii="Times New Roman" w:hAnsi="Times New Roman" w:cs="Times New Roman"/>
          <w:sz w:val="28"/>
          <w:szCs w:val="28"/>
        </w:rPr>
        <w:t>11</w:t>
      </w:r>
      <w:r w:rsidRPr="00171C9D">
        <w:rPr>
          <w:color w:val="000000"/>
          <w:sz w:val="28"/>
          <w:szCs w:val="28"/>
          <w:lang w:val="en-US" w:bidi="en-US"/>
        </w:rPr>
        <w:t>&gt;1</w:t>
      </w:r>
      <w:r w:rsidRPr="00171C9D">
        <w:rPr>
          <w:rStyle w:val="Candara8pt"/>
          <w:rFonts w:ascii="Times New Roman" w:hAnsi="Times New Roman" w:cs="Times New Roman"/>
          <w:sz w:val="28"/>
          <w:szCs w:val="28"/>
        </w:rPr>
        <w:t>1</w:t>
      </w:r>
      <w:r w:rsidRPr="00171C9D">
        <w:rPr>
          <w:color w:val="000000"/>
          <w:sz w:val="28"/>
          <w:szCs w:val="28"/>
          <w:lang w:val="en-US" w:bidi="en-US"/>
        </w:rPr>
        <w:t>1•;. Whatever the cause of the fogging [in July 1965] It must have extended to at least 100 kilometers above the mii face of the planet and therefore it may be distinguishable 1</w:t>
      </w:r>
      <w:r w:rsidRPr="00171C9D">
        <w:rPr>
          <w:rStyle w:val="Candara8pt"/>
          <w:rFonts w:ascii="Times New Roman" w:hAnsi="Times New Roman" w:cs="Times New Roman"/>
          <w:sz w:val="28"/>
          <w:szCs w:val="28"/>
        </w:rPr>
        <w:t>1</w:t>
      </w:r>
      <w:r w:rsidRPr="00171C9D">
        <w:rPr>
          <w:color w:val="000000"/>
          <w:sz w:val="28"/>
          <w:szCs w:val="28"/>
          <w:lang w:val="en-US" w:bidi="en-US"/>
        </w:rPr>
        <w:t>(ini Hie earth with careful observation.</w:t>
      </w:r>
      <w:r w:rsidRPr="00171C9D">
        <w:rPr>
          <w:sz w:val="28"/>
          <w:szCs w:val="28"/>
          <w:lang w:val="en-US"/>
        </w:rPr>
        <w:t xml:space="preserve"> </w:t>
      </w:r>
    </w:p>
    <w:p w:rsidR="00CE4B00" w:rsidRPr="00171C9D" w:rsidRDefault="00CE4B00" w:rsidP="00CE4B00">
      <w:pPr>
        <w:spacing w:line="360" w:lineRule="auto"/>
        <w:ind w:firstLine="320"/>
        <w:rPr>
          <w:sz w:val="28"/>
          <w:szCs w:val="28"/>
          <w:lang w:val="en-US"/>
        </w:rPr>
      </w:pPr>
    </w:p>
    <w:p w:rsidR="00CE4B00" w:rsidRPr="00171C9D" w:rsidRDefault="00CE4B00" w:rsidP="00CE4B00">
      <w:pPr>
        <w:spacing w:line="360" w:lineRule="auto"/>
        <w:ind w:firstLine="320"/>
        <w:rPr>
          <w:sz w:val="28"/>
          <w:szCs w:val="28"/>
          <w:lang w:val="en-US"/>
        </w:rPr>
      </w:pPr>
    </w:p>
    <w:p w:rsidR="00CE4B00" w:rsidRPr="00171C9D" w:rsidRDefault="00CE4B00" w:rsidP="00CE4B00">
      <w:pPr>
        <w:spacing w:line="360" w:lineRule="auto"/>
        <w:ind w:firstLine="320"/>
        <w:rPr>
          <w:sz w:val="28"/>
          <w:szCs w:val="28"/>
          <w:lang w:val="en-US"/>
        </w:rPr>
      </w:pPr>
    </w:p>
    <w:p w:rsidR="00CE4B00" w:rsidRPr="00171C9D" w:rsidRDefault="00CE4B00" w:rsidP="00CE4B00">
      <w:pPr>
        <w:spacing w:line="360" w:lineRule="auto"/>
        <w:ind w:firstLine="320"/>
        <w:jc w:val="center"/>
        <w:rPr>
          <w:sz w:val="28"/>
          <w:szCs w:val="28"/>
          <w:lang w:val="en-US"/>
        </w:rPr>
      </w:pPr>
      <w:r w:rsidRPr="00171C9D">
        <w:rPr>
          <w:sz w:val="28"/>
          <w:szCs w:val="28"/>
          <w:lang w:val="en-US"/>
        </w:rPr>
        <w:t>[Life on Mars]</w:t>
      </w:r>
    </w:p>
    <w:p w:rsidR="00CE4B00" w:rsidRPr="00171C9D" w:rsidRDefault="00CE4B00" w:rsidP="00CE4B00">
      <w:pPr>
        <w:spacing w:line="360" w:lineRule="auto"/>
        <w:ind w:firstLine="320"/>
        <w:rPr>
          <w:sz w:val="28"/>
          <w:szCs w:val="28"/>
          <w:lang w:val="en-US"/>
        </w:rPr>
      </w:pPr>
      <w:r w:rsidRPr="00171C9D">
        <w:rPr>
          <w:color w:val="000000"/>
          <w:sz w:val="28"/>
          <w:szCs w:val="28"/>
          <w:lang w:val="en-US" w:bidi="en-US"/>
        </w:rPr>
        <w:t xml:space="preserve">There was never any expectation that these photographs, with their coarse one-kilometer resolution, would settle the question of whether or not life exists on Mars. We and others [(notably Carl Sagan of the Smithsonian Astrophy- sical Observatory)] have examined many pictures of the earth taken by the Tiros’ and Nimbus weather satellites, whose narrow-angle cameras provide somewhat better resolution than the </w:t>
      </w:r>
      <w:r w:rsidRPr="00171C9D">
        <w:rPr>
          <w:rStyle w:val="0pt1"/>
          <w:sz w:val="28"/>
          <w:szCs w:val="28"/>
        </w:rPr>
        <w:t>Mariner IV</w:t>
      </w:r>
      <w:r w:rsidRPr="00171C9D">
        <w:rPr>
          <w:color w:val="000000"/>
          <w:sz w:val="28"/>
          <w:szCs w:val="28"/>
          <w:lang w:val="en-US" w:bidi="en-US"/>
        </w:rPr>
        <w:t xml:space="preserve"> camera, and can find only one or two examples of a picture that shows a human work of engineering [(see illustration)]. And this is even when one knows what to look for. Still more surprising, the Tiros and Nimbus pictures fail to provide any evidence of vege</w:t>
      </w:r>
      <w:r w:rsidRPr="00171C9D">
        <w:rPr>
          <w:color w:val="000000"/>
          <w:sz w:val="28"/>
          <w:szCs w:val="28"/>
          <w:lang w:val="en-US" w:bidi="en-US"/>
        </w:rPr>
        <w:softHyphen/>
        <w:t>tation, or seasonal changes in the earth’s ground cover, except for snow and floods. It is certainly true that Mars looks inhospitable to life as we know it, but the question of whether there is life on the planet remains open.</w:t>
      </w:r>
    </w:p>
    <w:p w:rsidR="00CE4B00" w:rsidRPr="004C718A" w:rsidRDefault="00CE4B00" w:rsidP="00CE4B00">
      <w:pPr>
        <w:spacing w:line="360" w:lineRule="auto"/>
        <w:rPr>
          <w:sz w:val="28"/>
          <w:szCs w:val="28"/>
          <w:lang w:val="en-US"/>
        </w:rPr>
      </w:pPr>
      <w:r w:rsidRPr="004C718A">
        <w:rPr>
          <w:sz w:val="28"/>
          <w:szCs w:val="28"/>
          <w:lang w:val="en-US"/>
        </w:rPr>
        <w:t xml:space="preserve">[After an experiment such as </w:t>
      </w:r>
      <w:r w:rsidRPr="00171C9D">
        <w:rPr>
          <w:rStyle w:val="0pt1"/>
          <w:rFonts w:eastAsia="Courier New"/>
          <w:sz w:val="28"/>
          <w:szCs w:val="28"/>
        </w:rPr>
        <w:t>Mariner IV</w:t>
      </w:r>
      <w:r w:rsidRPr="004C718A">
        <w:rPr>
          <w:sz w:val="28"/>
          <w:szCs w:val="28"/>
          <w:lang w:val="en-US"/>
        </w:rPr>
        <w:t xml:space="preserve">'s is concluded one always has second thoughts. For example, it might have been better to photograph a different area, or to use a camera system that provided a wider field of view. It would have been desirable, of course, to have sent </w:t>
      </w:r>
      <w:r w:rsidRPr="00171C9D">
        <w:rPr>
          <w:rStyle w:val="0pt1"/>
          <w:rFonts w:eastAsia="Courier New"/>
          <w:sz w:val="28"/>
          <w:szCs w:val="28"/>
        </w:rPr>
        <w:t xml:space="preserve">Mariner В </w:t>
      </w:r>
      <w:r w:rsidRPr="004C718A">
        <w:rPr>
          <w:sz w:val="28"/>
          <w:szCs w:val="28"/>
          <w:lang w:val="en-US"/>
        </w:rPr>
        <w:t>with its two cameras. One would like to see the entire disk of Mars with, say, five-kilometer resolution. Still, there will be opportunities to make other photographs in the fu</w:t>
      </w:r>
      <w:r w:rsidRPr="004C718A">
        <w:rPr>
          <w:sz w:val="28"/>
          <w:szCs w:val="28"/>
          <w:lang w:val="en-US"/>
        </w:rPr>
        <w:softHyphen/>
        <w:t xml:space="preserve">ture. We feel satisfied that the first close-up views of Mars, made possible by the ingenuity and hard work of hundreds of </w:t>
      </w:r>
      <w:r w:rsidRPr="004C718A">
        <w:rPr>
          <w:sz w:val="28"/>
          <w:szCs w:val="28"/>
          <w:lang w:val="en-US"/>
        </w:rPr>
        <w:lastRenderedPageBreak/>
        <w:t>people, have shown the importance of an exploratory approach to the study of our planetary neighbors, and that they will be remembered as among the outstanding photo</w:t>
      </w:r>
      <w:r w:rsidRPr="004C718A">
        <w:rPr>
          <w:sz w:val="28"/>
          <w:szCs w:val="28"/>
          <w:lang w:val="en-US"/>
        </w:rPr>
        <w:softHyphen/>
        <w:t xml:space="preserve">graphs of the early space age.] (8) (From </w:t>
      </w:r>
      <w:r w:rsidRPr="00171C9D">
        <w:rPr>
          <w:rStyle w:val="0pt1"/>
          <w:rFonts w:eastAsia="Courier New"/>
          <w:sz w:val="28"/>
          <w:szCs w:val="28"/>
        </w:rPr>
        <w:t>Scientific Ameri</w:t>
      </w:r>
      <w:r w:rsidRPr="00171C9D">
        <w:rPr>
          <w:rStyle w:val="0pt1"/>
          <w:rFonts w:eastAsia="Courier New"/>
          <w:sz w:val="28"/>
          <w:szCs w:val="28"/>
        </w:rPr>
        <w:softHyphen/>
        <w:t>can,</w:t>
      </w:r>
      <w:r w:rsidRPr="004C718A">
        <w:rPr>
          <w:sz w:val="28"/>
          <w:szCs w:val="28"/>
          <w:lang w:val="en-US"/>
        </w:rPr>
        <w:t xml:space="preserve"> April 1966, v. 214, No. 4, pp. 54—68.)</w:t>
      </w:r>
    </w:p>
    <w:p w:rsidR="00CE4B00" w:rsidRDefault="00CE4B00" w:rsidP="00CE4B00">
      <w:pPr>
        <w:autoSpaceDE w:val="0"/>
        <w:autoSpaceDN w:val="0"/>
        <w:adjustRightInd w:val="0"/>
        <w:spacing w:line="360" w:lineRule="auto"/>
        <w:jc w:val="both"/>
        <w:rPr>
          <w:rFonts w:eastAsia="TimesNewRomanPS-BoldMT"/>
          <w:sz w:val="28"/>
          <w:szCs w:val="28"/>
          <w:lang w:val="uk-UA"/>
        </w:rPr>
      </w:pPr>
      <w:r>
        <w:rPr>
          <w:rFonts w:eastAsia="TimesNewRomanPS-BoldMT"/>
          <w:sz w:val="28"/>
          <w:szCs w:val="28"/>
          <w:lang w:val="en-US"/>
        </w:rPr>
        <w:t xml:space="preserve">Ex. 2 </w:t>
      </w:r>
      <w:r>
        <w:rPr>
          <w:rFonts w:eastAsia="TimesNewRomanPS-BoldMT"/>
          <w:sz w:val="28"/>
          <w:szCs w:val="28"/>
          <w:lang w:val="uk-UA"/>
        </w:rPr>
        <w:t>Виконайте реферативний переклад тексту</w:t>
      </w:r>
    </w:p>
    <w:p w:rsidR="00CE4B00" w:rsidRPr="004C718A" w:rsidRDefault="00CE4B00" w:rsidP="00CE4B00">
      <w:pPr>
        <w:pStyle w:val="23"/>
        <w:shd w:val="clear" w:color="auto" w:fill="auto"/>
        <w:spacing w:after="150" w:line="360" w:lineRule="auto"/>
        <w:ind w:left="240"/>
        <w:rPr>
          <w:rFonts w:ascii="Times New Roman" w:hAnsi="Times New Roman" w:cs="Times New Roman"/>
          <w:sz w:val="28"/>
          <w:szCs w:val="28"/>
          <w:lang w:val="en-US"/>
        </w:rPr>
      </w:pPr>
      <w:r w:rsidRPr="004C718A">
        <w:rPr>
          <w:rFonts w:ascii="Times New Roman" w:hAnsi="Times New Roman" w:cs="Times New Roman"/>
          <w:color w:val="000000"/>
          <w:sz w:val="28"/>
          <w:szCs w:val="28"/>
          <w:lang w:val="en-US" w:bidi="en-US"/>
        </w:rPr>
        <w:t xml:space="preserve">ADAPTATIONS </w:t>
      </w:r>
      <w:r w:rsidRPr="004C718A">
        <w:rPr>
          <w:rFonts w:ascii="Times New Roman" w:hAnsi="Times New Roman" w:cs="Times New Roman"/>
          <w:color w:val="000000"/>
          <w:sz w:val="28"/>
          <w:szCs w:val="28"/>
          <w:lang w:bidi="ru-RU"/>
        </w:rPr>
        <w:t>ТО</w:t>
      </w:r>
      <w:r w:rsidRPr="004C718A">
        <w:rPr>
          <w:rFonts w:ascii="Times New Roman" w:hAnsi="Times New Roman" w:cs="Times New Roman"/>
          <w:color w:val="000000"/>
          <w:sz w:val="28"/>
          <w:szCs w:val="28"/>
          <w:lang w:val="en-US" w:bidi="ru-RU"/>
        </w:rPr>
        <w:t xml:space="preserve"> </w:t>
      </w:r>
      <w:r w:rsidRPr="004C718A">
        <w:rPr>
          <w:rFonts w:ascii="Times New Roman" w:hAnsi="Times New Roman" w:cs="Times New Roman"/>
          <w:color w:val="000000"/>
          <w:sz w:val="28"/>
          <w:szCs w:val="28"/>
          <w:lang w:val="en-US" w:bidi="en-US"/>
        </w:rPr>
        <w:t>COLD</w:t>
      </w:r>
    </w:p>
    <w:p w:rsidR="00CE4B00" w:rsidRPr="004C718A" w:rsidRDefault="00CE4B00" w:rsidP="00CE4B00">
      <w:pPr>
        <w:pStyle w:val="30"/>
        <w:shd w:val="clear" w:color="auto" w:fill="auto"/>
        <w:spacing w:before="0" w:after="153" w:line="360" w:lineRule="auto"/>
        <w:ind w:left="240"/>
        <w:jc w:val="both"/>
        <w:rPr>
          <w:sz w:val="28"/>
          <w:szCs w:val="28"/>
          <w:lang w:val="en-US"/>
        </w:rPr>
      </w:pPr>
      <w:r w:rsidRPr="004C718A">
        <w:rPr>
          <w:color w:val="000000"/>
          <w:sz w:val="28"/>
          <w:szCs w:val="28"/>
          <w:lang w:val="en-US" w:bidi="en-US"/>
        </w:rPr>
        <w:t>By Laurence Irving</w:t>
      </w:r>
    </w:p>
    <w:p w:rsidR="00CE4B00" w:rsidRPr="004C718A" w:rsidRDefault="00CE4B00" w:rsidP="00CE4B00">
      <w:pPr>
        <w:pStyle w:val="23"/>
        <w:shd w:val="clear" w:color="auto" w:fill="auto"/>
        <w:spacing w:after="0" w:line="360" w:lineRule="auto"/>
        <w:ind w:left="60" w:right="260" w:firstLine="360"/>
        <w:rPr>
          <w:rFonts w:ascii="Times New Roman" w:hAnsi="Times New Roman" w:cs="Times New Roman"/>
          <w:sz w:val="28"/>
          <w:szCs w:val="28"/>
          <w:lang w:val="en-US"/>
        </w:rPr>
      </w:pPr>
      <w:r w:rsidRPr="004C718A">
        <w:rPr>
          <w:rFonts w:ascii="Times New Roman" w:hAnsi="Times New Roman" w:cs="Times New Roman"/>
          <w:color w:val="000000"/>
          <w:sz w:val="28"/>
          <w:szCs w:val="28"/>
          <w:lang w:val="en-US" w:bidi="en-US"/>
        </w:rPr>
        <w:t>All living organisms abhor cold. For many susceptible forms of life a temperature difference of a few degrees means the difference between life and death. [Everyone knows how critical is temperature for the growth of plants. Insects and fishes are similarly sensitive; a drop of two degrees in temperature when the sun goes behind a cloud, for in</w:t>
      </w:r>
      <w:r w:rsidRPr="004C718A">
        <w:rPr>
          <w:rFonts w:ascii="Times New Roman" w:hAnsi="Times New Roman" w:cs="Times New Roman"/>
          <w:color w:val="000000"/>
          <w:sz w:val="28"/>
          <w:szCs w:val="28"/>
          <w:lang w:val="en-US" w:bidi="en-US"/>
        </w:rPr>
        <w:softHyphen/>
        <w:t>stance, can convert a fly from a swift flier to a slow walker. In view of the general hostility of cold to life and activity, the ability of mam</w:t>
      </w:r>
      <w:r w:rsidRPr="004C718A">
        <w:rPr>
          <w:rFonts w:ascii="Times New Roman" w:hAnsi="Times New Roman" w:cs="Times New Roman"/>
          <w:color w:val="000000"/>
          <w:sz w:val="28"/>
          <w:szCs w:val="28"/>
          <w:lang w:val="en-US" w:bidi="en-US"/>
        </w:rPr>
        <w:softHyphen/>
        <w:t>mals and birds to survive and flourish in all climates is altogether remarkable.</w:t>
      </w:r>
    </w:p>
    <w:p w:rsidR="00CE4B00" w:rsidRPr="004C718A" w:rsidRDefault="00CE4B00" w:rsidP="00CE4B00">
      <w:pPr>
        <w:pStyle w:val="23"/>
        <w:shd w:val="clear" w:color="auto" w:fill="auto"/>
        <w:spacing w:after="0" w:line="360" w:lineRule="auto"/>
        <w:ind w:left="60" w:right="260" w:firstLine="360"/>
        <w:rPr>
          <w:rFonts w:ascii="Times New Roman" w:hAnsi="Times New Roman" w:cs="Times New Roman"/>
          <w:sz w:val="28"/>
          <w:szCs w:val="28"/>
          <w:lang w:val="en-US"/>
        </w:rPr>
      </w:pPr>
      <w:r w:rsidRPr="004C718A">
        <w:rPr>
          <w:rFonts w:ascii="Times New Roman" w:hAnsi="Times New Roman" w:cs="Times New Roman"/>
          <w:color w:val="000000"/>
          <w:sz w:val="28"/>
          <w:szCs w:val="28"/>
          <w:lang w:val="en-US" w:bidi="en-US"/>
        </w:rPr>
        <w:t>It is not that these animals are basically more tolerant to cold. We know from our own reactions how sensitive the human body is to chilling.] A naked, inactive human being soon becomes miserable in air colder than 28 degrees Centigrade [(about 82 degrees Fahrenheit)], only 10 degrees C. below his body temperature. [Even in the Tropics the coolness of night can make a person uncomfortable. The discomfort of cold is one of the most vivid of experiences; it stands out as a per</w:t>
      </w:r>
      <w:r w:rsidRPr="004C718A">
        <w:rPr>
          <w:rFonts w:ascii="Times New Roman" w:hAnsi="Times New Roman" w:cs="Times New Roman"/>
          <w:color w:val="000000"/>
          <w:sz w:val="28"/>
          <w:szCs w:val="28"/>
          <w:lang w:val="en-US" w:bidi="en-US"/>
        </w:rPr>
        <w:softHyphen/>
        <w:t>sistent memory in a soldier’s recollections of the unpleasantness of his episodes in the field. The coming of winter in temperate climates has a profound effect on human well-being and activity. Cold weather, or cold living quarters, compounds the misery of illness or poverty. Over the entire planet a large proportion of man’s efforts, culture and econo</w:t>
      </w:r>
      <w:r w:rsidRPr="004C718A">
        <w:rPr>
          <w:rFonts w:ascii="Times New Roman" w:hAnsi="Times New Roman" w:cs="Times New Roman"/>
          <w:color w:val="000000"/>
          <w:sz w:val="28"/>
          <w:szCs w:val="28"/>
          <w:lang w:val="en-US" w:bidi="en-US"/>
        </w:rPr>
        <w:softHyphen/>
        <w:t xml:space="preserve">my is devoted to the simple necessity </w:t>
      </w:r>
      <w:r w:rsidRPr="004C718A">
        <w:rPr>
          <w:rFonts w:ascii="Times New Roman" w:hAnsi="Times New Roman" w:cs="Times New Roman"/>
          <w:color w:val="000000"/>
          <w:sz w:val="28"/>
          <w:szCs w:val="28"/>
          <w:lang w:val="en-US" w:bidi="en-US"/>
        </w:rPr>
        <w:lastRenderedPageBreak/>
        <w:t>of protection against cold.]</w:t>
      </w:r>
    </w:p>
    <w:p w:rsidR="00CE4B00" w:rsidRPr="004C718A" w:rsidRDefault="00CE4B00" w:rsidP="00CE4B00">
      <w:pPr>
        <w:spacing w:line="360" w:lineRule="auto"/>
        <w:ind w:left="40" w:right="20" w:firstLine="320"/>
        <w:jc w:val="both"/>
        <w:rPr>
          <w:sz w:val="28"/>
          <w:szCs w:val="28"/>
          <w:lang w:val="en-US"/>
        </w:rPr>
      </w:pPr>
      <w:r w:rsidRPr="004C718A">
        <w:rPr>
          <w:sz w:val="28"/>
          <w:szCs w:val="28"/>
          <w:lang w:val="en-US"/>
        </w:rPr>
        <w:t>Yet strangely enough neither man nor other mammals have con</w:t>
      </w:r>
      <w:r w:rsidRPr="004C718A">
        <w:rPr>
          <w:sz w:val="28"/>
          <w:szCs w:val="28"/>
          <w:lang w:val="en-US"/>
        </w:rPr>
        <w:softHyphen/>
        <w:t>sistently avoided cold climates. [Indeed, the venturesome human species often goes out of its way to seek a cold environment, for sport or for the adventure of living in a challenging situation. One of the marvels of man’s history is the endurance and stability of the human settlements that have been established in arctic latitudes.</w:t>
      </w:r>
    </w:p>
    <w:p w:rsidR="00CE4B00" w:rsidRPr="004C718A" w:rsidRDefault="00CE4B00" w:rsidP="00CE4B00">
      <w:pPr>
        <w:spacing w:line="360" w:lineRule="auto"/>
        <w:ind w:left="40" w:right="20" w:firstLine="320"/>
        <w:jc w:val="both"/>
        <w:rPr>
          <w:sz w:val="28"/>
          <w:szCs w:val="28"/>
          <w:lang w:val="en-US"/>
        </w:rPr>
      </w:pPr>
      <w:r w:rsidRPr="004C718A">
        <w:rPr>
          <w:sz w:val="28"/>
          <w:szCs w:val="28"/>
          <w:lang w:val="en-US"/>
        </w:rPr>
        <w:t>The Norse colonists who settled in Greenland 1,000 years ago found Eskimos already living there.] Archaeologists today are finding many sites and relics of earlier ancestors of the Eskimos who occupied arctic North America as long as 6,000 years ago. In the middens left by these ancient inhabitants are bones and hunting implements that indicate man was accompanied in the cold north by many other warm</w:t>
      </w:r>
      <w:r w:rsidRPr="004C718A">
        <w:rPr>
          <w:sz w:val="28"/>
          <w:szCs w:val="28"/>
          <w:lang w:val="en-US"/>
        </w:rPr>
        <w:softHyphen/>
        <w:t>blooded animals: [caribou, moose, bison, bears, hares, seals, walruses and whales. All the species, including man, seem to have been well adapted to arctic life for thousands of years.]</w:t>
      </w:r>
    </w:p>
    <w:p w:rsidR="00CE4B00" w:rsidRPr="004C718A" w:rsidRDefault="00CE4B00" w:rsidP="00CE4B00">
      <w:pPr>
        <w:spacing w:line="360" w:lineRule="auto"/>
        <w:ind w:left="40" w:right="20" w:firstLine="320"/>
        <w:jc w:val="both"/>
        <w:rPr>
          <w:sz w:val="28"/>
          <w:szCs w:val="28"/>
          <w:lang w:val="en-US"/>
        </w:rPr>
      </w:pPr>
      <w:r w:rsidRPr="004C718A">
        <w:rPr>
          <w:sz w:val="28"/>
          <w:szCs w:val="28"/>
          <w:lang w:val="en-US"/>
        </w:rPr>
        <w:t>It is therefore a matter of more than idle interest to look closely into how mammals adapt to cold. [In all climates and everywhere on the earth mammals maintain a body temperature of about 38 degrees C. It looks as if evolution has settled on this temperature as an optimum for the mammalian class. (In birds the standard body temperature is a few degrees higher.) To keep their internal temperature at a viable level the mammals must be capable of adjusting to a wide range of environmental temperatures. In tropical air at 30 degrees C. (86 de</w:t>
      </w:r>
      <w:r w:rsidRPr="004C718A">
        <w:rPr>
          <w:sz w:val="28"/>
          <w:szCs w:val="28"/>
          <w:lang w:val="en-US"/>
        </w:rPr>
        <w:softHyphen/>
        <w:t>grees F.), for example, the environment is only eight degrees cooler than the body temperature; in arctic air at — 50 degrees C. it is 88 de</w:t>
      </w:r>
      <w:r w:rsidRPr="004C718A">
        <w:rPr>
          <w:sz w:val="28"/>
          <w:szCs w:val="28"/>
          <w:lang w:val="en-US"/>
        </w:rPr>
        <w:softHyphen/>
        <w:t>grees colder, a man or other mammal in the Arctic must adjust to both extremes as seasons change.]</w:t>
      </w:r>
    </w:p>
    <w:p w:rsidR="00CE4B00" w:rsidRPr="004C718A" w:rsidRDefault="00CE4B00" w:rsidP="00CE4B00">
      <w:pPr>
        <w:spacing w:line="360" w:lineRule="auto"/>
        <w:ind w:left="40" w:right="20" w:firstLine="320"/>
        <w:jc w:val="both"/>
        <w:rPr>
          <w:sz w:val="28"/>
          <w:szCs w:val="28"/>
          <w:lang w:val="en-US"/>
        </w:rPr>
      </w:pPr>
      <w:r w:rsidRPr="004C718A">
        <w:rPr>
          <w:sz w:val="28"/>
          <w:szCs w:val="28"/>
          <w:lang w:val="en-US"/>
        </w:rPr>
        <w:t xml:space="preserve">The mechanisms available for making the adjustments are (1) the generation of body heat by the metabolic burning of food as fuel and (2) the use of insulation and other devices to retain body heat. [The requirements can be expressed quantitatively in a Newtonian formula concerning the cooling of warm bodies.] A calculation [based on the formula] shows that to maintain the necessary warmth of its body a mammal must generate 10 times more heat in t!.s Arctic than in the Tropics or clothe </w:t>
      </w:r>
      <w:r w:rsidRPr="004C718A">
        <w:rPr>
          <w:sz w:val="28"/>
          <w:szCs w:val="28"/>
          <w:lang w:val="en-US"/>
        </w:rPr>
        <w:lastRenderedPageBreak/>
        <w:t>itself in 10 times more effective insulation [or employ some intermediate combination of the two mechanisms.</w:t>
      </w:r>
    </w:p>
    <w:p w:rsidR="00CE4B00" w:rsidRPr="004C718A" w:rsidRDefault="00CE4B00" w:rsidP="00CE4B00">
      <w:pPr>
        <w:spacing w:line="360" w:lineRule="auto"/>
        <w:ind w:left="40" w:right="20" w:firstLine="320"/>
        <w:jc w:val="both"/>
        <w:rPr>
          <w:sz w:val="28"/>
          <w:szCs w:val="28"/>
          <w:lang w:val="en-US"/>
        </w:rPr>
      </w:pPr>
      <w:r w:rsidRPr="004C718A">
        <w:rPr>
          <w:sz w:val="28"/>
          <w:szCs w:val="28"/>
          <w:lang w:val="en-US"/>
        </w:rPr>
        <w:t>We need not dwell on the metabolic requirement; it is rarely a major factor.] An animal can increase its food intake and generation of heat to only a very modest degree. Moreover, even if metabolic ca</w:t>
      </w:r>
      <w:r w:rsidRPr="004C718A">
        <w:rPr>
          <w:sz w:val="28"/>
          <w:szCs w:val="28"/>
          <w:lang w:val="en-US"/>
        </w:rPr>
        <w:softHyphen/>
        <w:t>pacity and the food supply were unlimited, no animal could spend all its time eating. [Like man, nearly all other mammals spend a great deal of time in curious exploration of their surroundings, in play and in family and social activities. In the arctic winter a herd of caribou often rests and ruminates while the young engage in aimless play. I have seen caribou resting calmly with wolves lying asleep in the snow in plain view only a few hundred yards away. There is a common im</w:t>
      </w:r>
      <w:r w:rsidRPr="004C718A">
        <w:rPr>
          <w:sz w:val="28"/>
          <w:szCs w:val="28"/>
          <w:lang w:val="en-US"/>
        </w:rPr>
        <w:softHyphen/>
        <w:t xml:space="preserve">pression that life in the cold climates is more active than in the Tropics, but the fact is that for the natural populations of mammals, including </w:t>
      </w:r>
      <w:r w:rsidRPr="004C718A">
        <w:rPr>
          <w:rStyle w:val="0pt"/>
          <w:sz w:val="28"/>
          <w:szCs w:val="28"/>
        </w:rPr>
        <w:t xml:space="preserve">man, </w:t>
      </w:r>
      <w:r w:rsidRPr="004C718A">
        <w:rPr>
          <w:sz w:val="28"/>
          <w:szCs w:val="28"/>
          <w:lang w:val="en-US"/>
        </w:rPr>
        <w:t xml:space="preserve">life goes on at the same leisurely pace in the Arctic </w:t>
      </w:r>
      <w:r w:rsidRPr="004C718A">
        <w:rPr>
          <w:rStyle w:val="0pt"/>
          <w:sz w:val="28"/>
          <w:szCs w:val="28"/>
        </w:rPr>
        <w:t xml:space="preserve">as </w:t>
      </w:r>
      <w:r w:rsidRPr="004C718A">
        <w:rPr>
          <w:sz w:val="28"/>
          <w:szCs w:val="28"/>
          <w:lang w:val="en-US"/>
        </w:rPr>
        <w:t>it does in warmer regions; in all climates there is the same requirement of rest and social activities.]</w:t>
      </w:r>
    </w:p>
    <w:p w:rsidR="00CE4B00" w:rsidRPr="004C718A" w:rsidRDefault="00CE4B00" w:rsidP="00CE4B00">
      <w:pPr>
        <w:spacing w:line="360" w:lineRule="auto"/>
        <w:ind w:left="20" w:right="20" w:firstLine="340"/>
        <w:jc w:val="both"/>
        <w:rPr>
          <w:sz w:val="28"/>
          <w:szCs w:val="28"/>
          <w:lang w:val="en-US"/>
        </w:rPr>
      </w:pPr>
      <w:r w:rsidRPr="004C718A">
        <w:rPr>
          <w:sz w:val="28"/>
          <w:szCs w:val="28"/>
          <w:lang w:val="en-US"/>
        </w:rPr>
        <w:t>The decisive difference in resisting cold, then, lies in the mecha</w:t>
      </w:r>
      <w:r w:rsidRPr="004C718A">
        <w:rPr>
          <w:sz w:val="28"/>
          <w:szCs w:val="28"/>
          <w:lang w:val="en-US"/>
        </w:rPr>
        <w:softHyphen/>
        <w:t>nisms for conserving body heat. [In the Institute of Arctic Biology at the University of Alaska we are continuing studies that have been in progress there and elsewhere for 18 years to compare the mechanisms for conservation of heat in arctic and tropical animals. The investiga</w:t>
      </w:r>
      <w:r w:rsidRPr="004C718A">
        <w:rPr>
          <w:sz w:val="28"/>
          <w:szCs w:val="28"/>
          <w:lang w:val="en-US"/>
        </w:rPr>
        <w:softHyphen/>
        <w:t>tions have covered a wide variety of mammals and birds and havq yielded conclusions of general physiological interest.</w:t>
      </w:r>
    </w:p>
    <w:p w:rsidR="00CE4B00" w:rsidRPr="004C718A" w:rsidRDefault="00CE4B00" w:rsidP="00CE4B00">
      <w:pPr>
        <w:spacing w:line="360" w:lineRule="auto"/>
        <w:ind w:left="20" w:right="20" w:firstLine="340"/>
        <w:jc w:val="both"/>
        <w:rPr>
          <w:sz w:val="28"/>
          <w:szCs w:val="28"/>
          <w:lang w:val="en-US"/>
        </w:rPr>
      </w:pPr>
      <w:r w:rsidRPr="004C718A">
        <w:rPr>
          <w:sz w:val="28"/>
          <w:szCs w:val="28"/>
          <w:lang w:val="en-US"/>
        </w:rPr>
        <w:t>The studies began with an examination of body insulation.] The fur of arctic animals is considerably thicker, of course, than that of tropical animals. [Actual measurements showed that its insulating power is many times greater.] An arctic fox clothed in its winter fur can rest comfortably at a temperature of —50 degrees C. without increasing its resting rate of metabolism. On the other hand, a tropical animal of the same size [(a coati, related to the raccoon)] must increase its me</w:t>
      </w:r>
      <w:r w:rsidRPr="004C718A">
        <w:rPr>
          <w:sz w:val="28"/>
          <w:szCs w:val="28"/>
          <w:lang w:val="en-US"/>
        </w:rPr>
        <w:softHyphen/>
        <w:t>tabolic effort when the temperature drops to 20 degrees C. That is to say, the fox’s insulation is so far superior that the animal can with</w:t>
      </w:r>
      <w:r w:rsidRPr="004C718A">
        <w:rPr>
          <w:sz w:val="28"/>
          <w:szCs w:val="28"/>
          <w:lang w:val="en-US"/>
        </w:rPr>
        <w:softHyphen/>
        <w:t xml:space="preserve">stand air 88 degrees C. colder than its body at resting metabolism, whereas the coati can withstand a difference of only 18 degrees C. [Naked man is less well-protected by natural insulation than the coati; if </w:t>
      </w:r>
      <w:r w:rsidRPr="004C718A">
        <w:rPr>
          <w:sz w:val="28"/>
          <w:szCs w:val="28"/>
          <w:lang w:val="en-US"/>
        </w:rPr>
        <w:lastRenderedPageBreak/>
        <w:t>unclothed, he begins shivering and raising his metabolic rate when the air temperature falls to 28 degrees C. .</w:t>
      </w:r>
    </w:p>
    <w:p w:rsidR="00CE4B00" w:rsidRPr="004C718A" w:rsidRDefault="00CE4B00" w:rsidP="00CE4B00">
      <w:pPr>
        <w:spacing w:line="360" w:lineRule="auto"/>
        <w:ind w:left="20" w:right="20" w:firstLine="340"/>
        <w:jc w:val="both"/>
        <w:rPr>
          <w:sz w:val="28"/>
          <w:szCs w:val="28"/>
          <w:lang w:val="en-US"/>
        </w:rPr>
      </w:pPr>
      <w:r w:rsidRPr="004C718A">
        <w:rPr>
          <w:sz w:val="28"/>
          <w:szCs w:val="28"/>
          <w:lang w:val="en-US"/>
        </w:rPr>
        <w:t>Obviously as animals decrease in size they become less able to carry a thick fur. The arctic hare is about the smallest mammal with enough fur to enable it to endure continual exposure to winter cold( The smaller animals take shelter under the snow in winter. Weasels, for example, venture out of their burrows only for short periods; mica spend the winter in nests and sheltered runways under the snow and rarely come to the surface.]</w:t>
      </w:r>
    </w:p>
    <w:p w:rsidR="00CE4B00" w:rsidRPr="004C718A" w:rsidRDefault="00CE4B00" w:rsidP="00CE4B00">
      <w:pPr>
        <w:spacing w:line="360" w:lineRule="auto"/>
        <w:ind w:left="20" w:right="20" w:firstLine="340"/>
        <w:jc w:val="both"/>
        <w:rPr>
          <w:sz w:val="28"/>
          <w:szCs w:val="28"/>
          <w:lang w:val="en-US"/>
        </w:rPr>
      </w:pPr>
      <w:r w:rsidRPr="004C718A">
        <w:rPr>
          <w:sz w:val="28"/>
          <w:szCs w:val="28"/>
          <w:lang w:val="en-US"/>
        </w:rPr>
        <w:t>No animal, [large or small,] can cover all of its body with insulat</w:t>
      </w:r>
      <w:r w:rsidRPr="004C718A">
        <w:rPr>
          <w:sz w:val="28"/>
          <w:szCs w:val="28"/>
          <w:lang w:val="en-US"/>
        </w:rPr>
        <w:softHyphen/>
        <w:t>ing fur. [Organs such as the feet, legs and nose must be left unencum</w:t>
      </w:r>
      <w:r w:rsidRPr="004C718A">
        <w:rPr>
          <w:sz w:val="28"/>
          <w:szCs w:val="28"/>
          <w:lang w:val="en-US"/>
        </w:rPr>
        <w:softHyphen/>
        <w:t>bered if they are to be functional. Yet if these extremities allowed the escape of body heat, neither mammals nor birds could survive in cold climates. A gull or duck swimming in icy water would lose heat through its webbed feet faster than the bird could generate it. Warm feet stand</w:t>
      </w:r>
      <w:r w:rsidRPr="004C718A">
        <w:rPr>
          <w:sz w:val="28"/>
          <w:szCs w:val="28"/>
          <w:lang w:val="en-US"/>
        </w:rPr>
        <w:softHyphen/>
        <w:t xml:space="preserve">ing on snow or ice would melt it and soon be frozen solidly to the place where they stood.] For the unprotected extremities, therefore, nature has evolved a simple but effective mechanism to reduce the loss of heat; the warm outgoing blood in the arteries heats the cool blood returning in the veins from the extremities. [This exchange occurs </w:t>
      </w:r>
      <w:r w:rsidRPr="004C718A">
        <w:rPr>
          <w:rStyle w:val="0pt"/>
          <w:sz w:val="28"/>
          <w:szCs w:val="28"/>
        </w:rPr>
        <w:t xml:space="preserve">in </w:t>
      </w:r>
      <w:r w:rsidRPr="004C718A">
        <w:rPr>
          <w:sz w:val="28"/>
          <w:szCs w:val="28"/>
          <w:lang w:val="en-US"/>
        </w:rPr>
        <w:t xml:space="preserve">the </w:t>
      </w:r>
      <w:r w:rsidRPr="004C718A">
        <w:rPr>
          <w:rStyle w:val="0pt"/>
          <w:sz w:val="28"/>
          <w:szCs w:val="28"/>
        </w:rPr>
        <w:t xml:space="preserve">rete mirabiie </w:t>
      </w:r>
      <w:r w:rsidRPr="004C718A">
        <w:rPr>
          <w:sz w:val="28"/>
          <w:szCs w:val="28"/>
          <w:lang w:val="en-US"/>
        </w:rPr>
        <w:t xml:space="preserve">(wonderful net), </w:t>
      </w:r>
      <w:r w:rsidRPr="004C718A">
        <w:rPr>
          <w:rStyle w:val="0pt"/>
          <w:sz w:val="28"/>
          <w:szCs w:val="28"/>
        </w:rPr>
        <w:t xml:space="preserve">a </w:t>
      </w:r>
      <w:r w:rsidRPr="004C718A">
        <w:rPr>
          <w:sz w:val="28"/>
          <w:szCs w:val="28"/>
          <w:lang w:val="en-US"/>
        </w:rPr>
        <w:t>network of small arteries and veins</w:t>
      </w:r>
    </w:p>
    <w:p w:rsidR="00CE4B00" w:rsidRPr="004C718A" w:rsidRDefault="00CE4B00" w:rsidP="00CE4B00">
      <w:pPr>
        <w:spacing w:line="360" w:lineRule="auto"/>
        <w:ind w:left="60" w:right="40"/>
        <w:jc w:val="both"/>
        <w:rPr>
          <w:sz w:val="28"/>
          <w:szCs w:val="28"/>
          <w:lang w:val="en-US"/>
        </w:rPr>
      </w:pPr>
      <w:r w:rsidRPr="004C718A">
        <w:rPr>
          <w:sz w:val="28"/>
          <w:szCs w:val="28"/>
          <w:lang w:val="en-US"/>
        </w:rPr>
        <w:t>near the junction between the trunk of the animal and the extremity.] Hence the extremities can become much colder than the body without either draining off body heat or losing their ability to function.</w:t>
      </w:r>
    </w:p>
    <w:p w:rsidR="00CE4B00" w:rsidRPr="004C718A" w:rsidRDefault="00CE4B00" w:rsidP="00CE4B00">
      <w:pPr>
        <w:spacing w:line="360" w:lineRule="auto"/>
        <w:ind w:left="60" w:right="40" w:firstLine="340"/>
        <w:jc w:val="both"/>
        <w:rPr>
          <w:sz w:val="28"/>
          <w:szCs w:val="28"/>
          <w:lang w:val="en-US"/>
        </w:rPr>
      </w:pPr>
      <w:r w:rsidRPr="004C718A">
        <w:rPr>
          <w:sz w:val="28"/>
          <w:szCs w:val="28"/>
          <w:lang w:val="en-US"/>
        </w:rPr>
        <w:t>This mechanism serves a dual purpose. When necessary, the thickly furred animals can use their bare extremities to release excess heat from the body. A heavily insulated animal would soon be overheated by running or other active exercise were it not for these outlets. [The generation of heat by exercise turns on the flow of blood to the extrem</w:t>
      </w:r>
      <w:r w:rsidRPr="004C718A">
        <w:rPr>
          <w:sz w:val="28"/>
          <w:szCs w:val="28"/>
          <w:lang w:val="en-US"/>
        </w:rPr>
        <w:softHyphen/>
        <w:t xml:space="preserve">ities so that they radiate heat. The large, bare flippers of a resting fur seal are normally cold, but we have found that when these animals on the Pribilof Islands are driven overland at their laborious gait, the flippers become warm. In contrast to the warm flippers, the rest of the fur seal’s body surface feels cold, because very little heat escapes through the animal’s dense fur.] Heat can also </w:t>
      </w:r>
      <w:r w:rsidRPr="004C718A">
        <w:rPr>
          <w:sz w:val="28"/>
          <w:szCs w:val="28"/>
          <w:lang w:val="en-US"/>
        </w:rPr>
        <w:lastRenderedPageBreak/>
        <w:t>be dissipated by evapo</w:t>
      </w:r>
      <w:r w:rsidRPr="004C718A">
        <w:rPr>
          <w:sz w:val="28"/>
          <w:szCs w:val="28"/>
          <w:lang w:val="en-US"/>
        </w:rPr>
        <w:softHyphen/>
        <w:t>ration from the mouth and tongue. Thus a dog [or a caribou] begins to pant, as a means of evaporative cooling, as soon as it starts to run.</w:t>
      </w:r>
    </w:p>
    <w:p w:rsidR="00CE4B00" w:rsidRPr="004C718A" w:rsidRDefault="00CE4B00" w:rsidP="00CE4B00">
      <w:pPr>
        <w:spacing w:line="360" w:lineRule="auto"/>
        <w:ind w:left="60" w:right="40" w:firstLine="340"/>
        <w:jc w:val="both"/>
        <w:rPr>
          <w:sz w:val="28"/>
          <w:szCs w:val="28"/>
          <w:lang w:val="en-US"/>
        </w:rPr>
      </w:pPr>
      <w:r w:rsidRPr="004C718A">
        <w:rPr>
          <w:sz w:val="28"/>
          <w:szCs w:val="28"/>
          <w:lang w:val="en-US"/>
        </w:rPr>
        <w:t>[In the pig the adaptation to cold by means of a variable circula</w:t>
      </w:r>
      <w:r w:rsidRPr="004C718A">
        <w:rPr>
          <w:sz w:val="28"/>
          <w:szCs w:val="28"/>
          <w:lang w:val="en-US"/>
        </w:rPr>
        <w:softHyphen/>
        <w:t>tion of heat in the blood achieves a high degree of refinement.] The pig, with its skin only thinly covered with bristles, is as naked as a man. Yet it does well in the Alaskan winter without clothing. [We can read the animal’s response to cold by its expressions of comfort or discomfort, and we have measured its physiological reactions.] In cold air the circulation of heat in the blood of swine is shunted away from the entire body surface, so that the surface becomes an effective insu</w:t>
      </w:r>
      <w:r w:rsidRPr="004C718A">
        <w:rPr>
          <w:sz w:val="28"/>
          <w:szCs w:val="28"/>
          <w:lang w:val="en-US"/>
        </w:rPr>
        <w:softHyphen/>
        <w:t>lator against loss of body heat. The pig can [withstand considerable cooling of its body surface. Although a man is highly uncomfortable when his skin is cooled to 7 degrees C. below the internal temperature, a pig can] be comfortable with its skin 30 degrees C. colder than the interior, [that is, at a temperature of 8 degrees C. (about 46 degrees F.). Not until the air temperature drops below the freezing point (0 de</w:t>
      </w:r>
      <w:r w:rsidRPr="004C718A">
        <w:rPr>
          <w:sz w:val="28"/>
          <w:szCs w:val="28"/>
          <w:lang w:val="en-US"/>
        </w:rPr>
        <w:softHyphen/>
        <w:t>grees C.) does the pig increase its rate of metabolism; in contrast a man, as I have mentioned, must do so at an air temperature of 28 de</w:t>
      </w:r>
      <w:r w:rsidRPr="004C718A">
        <w:rPr>
          <w:sz w:val="28"/>
          <w:szCs w:val="28"/>
          <w:lang w:val="en-US"/>
        </w:rPr>
        <w:softHyphen/>
        <w:t>grees C.</w:t>
      </w:r>
    </w:p>
    <w:p w:rsidR="00CE4B00" w:rsidRPr="004C718A" w:rsidRDefault="00CE4B00" w:rsidP="00CE4B00">
      <w:pPr>
        <w:spacing w:line="360" w:lineRule="auto"/>
        <w:ind w:left="60" w:right="40" w:firstLine="340"/>
        <w:jc w:val="both"/>
        <w:rPr>
          <w:sz w:val="28"/>
          <w:szCs w:val="28"/>
          <w:lang w:val="en-US"/>
        </w:rPr>
      </w:pPr>
      <w:r w:rsidRPr="004C718A">
        <w:rPr>
          <w:sz w:val="28"/>
          <w:szCs w:val="28"/>
          <w:lang w:val="en-US"/>
        </w:rPr>
        <w:t>With thermocouples in the form of needles we have probed the tissues of pigs below the skin surface. (Some pigs, like some people, will accept a little pain to win a reward.)] We found that with the air temperature at —12 degrees C. the cooling of the pig’s tissues extended as deep as 100 millimeters (about four inches) into its body. [In warm</w:t>
      </w:r>
      <w:r w:rsidRPr="004C718A">
        <w:rPr>
          <w:sz w:val="28"/>
          <w:szCs w:val="28"/>
          <w:lang w:val="en-US"/>
        </w:rPr>
        <w:softHyphen/>
        <w:t>er air the thermal gradient through the tissues was shorter and less steep. In short, the insulating mechanism of the hog involves a con</w:t>
      </w:r>
      <w:r w:rsidRPr="004C718A">
        <w:rPr>
          <w:sz w:val="28"/>
          <w:szCs w:val="28"/>
          <w:lang w:val="en-US"/>
        </w:rPr>
        <w:softHyphen/>
        <w:t>siderable depth of the animal’s fatty mantle]</w:t>
      </w:r>
    </w:p>
    <w:p w:rsidR="00CE4B00" w:rsidRPr="004C718A" w:rsidRDefault="00CE4B00" w:rsidP="00CE4B00">
      <w:pPr>
        <w:spacing w:line="360" w:lineRule="auto"/>
        <w:ind w:left="20" w:right="40" w:firstLine="320"/>
        <w:jc w:val="both"/>
        <w:rPr>
          <w:sz w:val="28"/>
          <w:szCs w:val="28"/>
          <w:lang w:val="en-US"/>
        </w:rPr>
      </w:pPr>
      <w:r w:rsidRPr="004C718A">
        <w:rPr>
          <w:sz w:val="28"/>
          <w:szCs w:val="28"/>
          <w:lang w:val="en-US"/>
        </w:rPr>
        <w:t>Even more striking examples of this kind of mechanism are to be found in whaies, walruses and hair seals that dwell in the icy arctic seas. [The whale and the walrus are completely bare; the hair seal is covered only with thin, short hair that provides almost no insulation when it is sleeked down in the water. Yet] these animals remain com</w:t>
      </w:r>
      <w:r w:rsidRPr="004C718A">
        <w:rPr>
          <w:sz w:val="28"/>
          <w:szCs w:val="28"/>
          <w:lang w:val="en-US"/>
        </w:rPr>
        <w:softHyphen/>
        <w:t xml:space="preserve">fortable in water around the freezing point although water, with a much greater heat capacity than air, can extract a great deal more heat from a warm body[Examining hair seals from cold waters of the North Atlantic, we found that </w:t>
      </w:r>
      <w:r w:rsidRPr="004C718A">
        <w:rPr>
          <w:sz w:val="28"/>
          <w:szCs w:val="28"/>
          <w:lang w:val="en-US"/>
        </w:rPr>
        <w:lastRenderedPageBreak/>
        <w:t>even in icy water these animals did not raise their rate of metabolism. Their skin was only one degree or so warmer than the water, and the cooling effect extended deep into the tissues—as much as a quarter of the distance through the thick part of the body. Hour after hour the animal’s flippers all the way through would remain only a few degrees above freezing without the seals showing any sign of discomfort. When the seals were moved into warmer water, their outer tissues rapidly warmed up. They would accept a transfer from warm water to icy water with equanimity and with no diminution of their characteristic liveliness.]</w:t>
      </w:r>
    </w:p>
    <w:p w:rsidR="00CE4B00" w:rsidRPr="004C718A" w:rsidRDefault="00CE4B00" w:rsidP="00CE4B00">
      <w:pPr>
        <w:spacing w:line="360" w:lineRule="auto"/>
        <w:ind w:left="20" w:right="40" w:firstLine="320"/>
        <w:jc w:val="both"/>
        <w:rPr>
          <w:sz w:val="28"/>
          <w:szCs w:val="28"/>
          <w:lang w:val="en-US"/>
        </w:rPr>
      </w:pPr>
      <w:r w:rsidRPr="004C718A">
        <w:rPr>
          <w:sz w:val="28"/>
          <w:szCs w:val="28"/>
          <w:lang w:val="en-US"/>
        </w:rPr>
        <w:t>How are the chilled tissues of all these animals able to function normally at temperatures close to freezing? [There is first of all the puzzle of the response of fatty tissue.] Animal fat usually becomes hard and brittle when it is cooled to low temperatures. This is true [even of the land mammals of the Arctic,] as far as their internal fats are con</w:t>
      </w:r>
      <w:r w:rsidRPr="004C718A">
        <w:rPr>
          <w:sz w:val="28"/>
          <w:szCs w:val="28"/>
          <w:lang w:val="en-US"/>
        </w:rPr>
        <w:softHyphen/>
        <w:t>cerned. If it w</w:t>
      </w:r>
      <w:r w:rsidRPr="004C718A">
        <w:rPr>
          <w:sz w:val="28"/>
          <w:szCs w:val="28"/>
          <w:vertAlign w:val="superscript"/>
          <w:lang w:val="en-US"/>
        </w:rPr>
        <w:t>r</w:t>
      </w:r>
      <w:r w:rsidRPr="004C718A">
        <w:rPr>
          <w:sz w:val="28"/>
          <w:szCs w:val="28"/>
          <w:lang w:val="en-US"/>
        </w:rPr>
        <w:t>ere also true of extremities such as their feet, [however,] in cold weather their feet would become too inflexible to be useful. Actually it turns out that the fats in these organs behave differently from those in the warm internal tissues. [Farmers have known for a long time that neat’s-foot oil, extracted from the feet of cattle, can be used to keep leather boots and harness flexible in cold weather. By laboratory examination we have found that the fats in the bones of the lower leg and foot of the caribou remain soft even at 0 degrees C. The meltir.g point of the fats in the leg steadily goes up in the higher por</w:t>
      </w:r>
      <w:r w:rsidRPr="004C718A">
        <w:rPr>
          <w:sz w:val="28"/>
          <w:szCs w:val="28"/>
          <w:lang w:val="en-US"/>
        </w:rPr>
        <w:softHyphen/>
        <w:t>tions of the leg. Eskimos have long been aware that fat from a cari</w:t>
      </w:r>
      <w:r w:rsidRPr="004C718A">
        <w:rPr>
          <w:sz w:val="28"/>
          <w:szCs w:val="28"/>
          <w:lang w:val="en-US"/>
        </w:rPr>
        <w:softHyphen/>
        <w:t>bou’s foot, will serve as a fluid lubricant in the cold, whereas the marrow fat from the upper leg is a solid food even at room temperature.</w:t>
      </w:r>
    </w:p>
    <w:p w:rsidR="00CE4B00" w:rsidRPr="004C718A" w:rsidRDefault="00CE4B00" w:rsidP="00CE4B00">
      <w:pPr>
        <w:spacing w:line="360" w:lineRule="auto"/>
        <w:ind w:left="20" w:firstLine="320"/>
        <w:jc w:val="both"/>
        <w:rPr>
          <w:sz w:val="28"/>
          <w:szCs w:val="28"/>
          <w:lang w:val="en-US"/>
        </w:rPr>
      </w:pPr>
      <w:r w:rsidRPr="004C718A">
        <w:rPr>
          <w:sz w:val="28"/>
          <w:szCs w:val="28"/>
          <w:lang w:val="en-US"/>
        </w:rPr>
        <w:t>About the nonfatty substances in tissues we have little information;</w:t>
      </w:r>
    </w:p>
    <w:p w:rsidR="00CE4B00" w:rsidRPr="004C718A" w:rsidRDefault="00CE4B00" w:rsidP="00CE4B00">
      <w:pPr>
        <w:spacing w:line="360" w:lineRule="auto"/>
        <w:ind w:left="20" w:right="40"/>
        <w:jc w:val="both"/>
        <w:rPr>
          <w:sz w:val="28"/>
          <w:szCs w:val="28"/>
          <w:lang w:val="en-US"/>
        </w:rPr>
      </w:pPr>
      <w:r w:rsidRPr="004C718A">
        <w:rPr>
          <w:sz w:val="28"/>
          <w:szCs w:val="28"/>
          <w:lang w:val="en-US"/>
        </w:rPr>
        <w:t>I have seen no reports by biochemists on the effects of temperature on their properties. It is known, however, that many of the organic sub</w:t>
      </w:r>
      <w:r w:rsidRPr="004C718A">
        <w:rPr>
          <w:sz w:val="28"/>
          <w:szCs w:val="28"/>
          <w:lang w:val="en-US"/>
        </w:rPr>
        <w:softHyphen/>
        <w:t>stances of animal tissues are highly sensitive to temperature. We must therefore wonder how the tissues can maintain their serviceability over the very wide range of temperatures that the body surface experiences in the arctic climate.</w:t>
      </w:r>
    </w:p>
    <w:p w:rsidR="00CE4B00" w:rsidRPr="004C718A" w:rsidRDefault="00CE4B00" w:rsidP="00CE4B00">
      <w:pPr>
        <w:spacing w:line="360" w:lineRule="auto"/>
        <w:ind w:left="20" w:right="20"/>
        <w:jc w:val="both"/>
        <w:rPr>
          <w:sz w:val="28"/>
          <w:szCs w:val="28"/>
          <w:lang w:val="en-US"/>
        </w:rPr>
      </w:pPr>
      <w:r w:rsidRPr="004C718A">
        <w:rPr>
          <w:sz w:val="28"/>
          <w:szCs w:val="28"/>
          <w:lang w:val="en-US"/>
        </w:rPr>
        <w:lastRenderedPageBreak/>
        <w:t>We have approached this question by studies of the behavior of tissues at various temperatures. Nature offers many illustrations of the slowing of tissue functions by cold.] Fishes, frogs and water insects are noticeably slowed down by cool water. Cooling by 10 degrees C. will immobilize most insects. [A grasshopper in the warm noonday sun can be caught only by a swift bird, but in the chill of early morning it is so sluggish that anyone can seize it. 1 had a vivid demonstration of the temperature effect one summer day when I went hunting on the arctic tundra near Point Barrow for flies to use in experiments. When the sun was behind clouds, 1 had no trouble picking up the flies as they crawled about in the sparse vegetation, but as soon as the sun came out the flies took off and were uncatchable. Measuring the tem</w:t>
      </w:r>
      <w:r w:rsidRPr="004C718A">
        <w:rPr>
          <w:sz w:val="28"/>
          <w:szCs w:val="28"/>
          <w:lang w:val="en-US"/>
        </w:rPr>
        <w:softHyphen/>
        <w:t>perature of flies on the ground, I ascertained that the difference be</w:t>
      </w:r>
      <w:r w:rsidRPr="004C718A">
        <w:rPr>
          <w:sz w:val="28"/>
          <w:szCs w:val="28"/>
          <w:lang w:val="en-US"/>
        </w:rPr>
        <w:softHyphen/>
        <w:t>tween the flying and the slow-crawling state was a matter of only 2 degrees C.</w:t>
      </w:r>
    </w:p>
    <w:p w:rsidR="00CE4B00" w:rsidRPr="004C718A" w:rsidRDefault="00CE4B00" w:rsidP="00CE4B00">
      <w:pPr>
        <w:spacing w:line="360" w:lineRule="auto"/>
        <w:ind w:left="20" w:right="20" w:firstLine="340"/>
        <w:jc w:val="both"/>
        <w:rPr>
          <w:sz w:val="28"/>
          <w:szCs w:val="28"/>
          <w:lang w:val="en-US"/>
        </w:rPr>
      </w:pPr>
      <w:r w:rsidRPr="004C718A">
        <w:rPr>
          <w:sz w:val="28"/>
          <w:szCs w:val="28"/>
          <w:lang w:val="en-US"/>
        </w:rPr>
        <w:t>Sea-gulls walking barefoot on the ice in the Arctic are just as nimble as gulls on the warm beaches of California.] We know from our own sensations that our fingers and hands are numbed by cold. 1 have used a simple test to measure the amount of this desensitization. After cooling the skin on my fingertips to about 20 degrees C. [(68 degrees F.)] by keeping them on ice-filled bags, I tested their sensitivity by dropping a light ball [(weighing about one milligram)] on them from a measured height. [The weight multiplied by the distance of fall gave me a measure of the impact on the skin.] I found that the skin at a temperature of 20 degrees C. was only a sixth as sensitive as at 35 de</w:t>
      </w:r>
      <w:r w:rsidRPr="004C718A">
        <w:rPr>
          <w:sz w:val="28"/>
          <w:szCs w:val="28"/>
          <w:lang w:val="en-US"/>
        </w:rPr>
        <w:softHyphen/>
        <w:t>grees C. [(95 degrees F.);] that is, the impact had to be six times greater to be felt.</w:t>
      </w:r>
    </w:p>
    <w:p w:rsidR="00CE4B00" w:rsidRPr="004C718A" w:rsidRDefault="00CE4B00" w:rsidP="00CE4B00">
      <w:pPr>
        <w:spacing w:line="360" w:lineRule="auto"/>
        <w:ind w:left="20" w:right="20" w:firstLine="340"/>
        <w:jc w:val="both"/>
        <w:rPr>
          <w:sz w:val="28"/>
          <w:szCs w:val="28"/>
          <w:lang w:val="en-US"/>
        </w:rPr>
      </w:pPr>
      <w:r w:rsidRPr="004C718A">
        <w:rPr>
          <w:sz w:val="28"/>
          <w:szCs w:val="28"/>
          <w:lang w:val="en-US"/>
        </w:rPr>
        <w:t>[We know that even the human body surface has some adaptabil</w:t>
      </w:r>
      <w:r w:rsidRPr="004C718A">
        <w:rPr>
          <w:sz w:val="28"/>
          <w:szCs w:val="28"/>
          <w:lang w:val="en-US"/>
        </w:rPr>
        <w:softHyphen/>
        <w:t>ity to cold. Men who make their living by fishing can handle their nets and fish with wet hands in cold that other people cannot endure. The hands of fishermen, Eskimos and Indians have been found to be capable of maintaining an exceptionally vigorous blood circulation in the cold. This is possible, however, only at the cost of a higher me</w:t>
      </w:r>
      <w:r w:rsidRPr="004C718A">
        <w:rPr>
          <w:sz w:val="28"/>
          <w:szCs w:val="28"/>
          <w:lang w:val="en-US"/>
        </w:rPr>
        <w:softHyphen/>
        <w:t xml:space="preserve">tabolic production of body heat, and the production in any case has a limit.] What must arouse our wonder is the extraordinary adaptability of an animal such as the hair seal. It swims in icy water’[with its flippers and the skin over its body] at close </w:t>
      </w:r>
      <w:r w:rsidRPr="004C718A">
        <w:rPr>
          <w:sz w:val="28"/>
          <w:szCs w:val="28"/>
          <w:lang w:val="en-US"/>
        </w:rPr>
        <w:lastRenderedPageBreak/>
        <w:t>to the freezing tempera</w:t>
      </w:r>
      <w:r w:rsidRPr="004C718A">
        <w:rPr>
          <w:sz w:val="28"/>
          <w:szCs w:val="28"/>
          <w:lang w:val="en-US"/>
        </w:rPr>
        <w:softHyphen/>
        <w:t>ture, and yet [under the ice in the dark arctic sea it] remains sensitive enough to capture moving prey and find its way to breathing holes.</w:t>
      </w:r>
    </w:p>
    <w:p w:rsidR="00CE4B00" w:rsidRPr="004C718A" w:rsidRDefault="00CE4B00" w:rsidP="00CE4B00">
      <w:pPr>
        <w:spacing w:after="45" w:line="360" w:lineRule="auto"/>
        <w:ind w:left="20" w:right="20" w:firstLine="340"/>
        <w:jc w:val="both"/>
        <w:rPr>
          <w:sz w:val="28"/>
          <w:szCs w:val="28"/>
          <w:lang w:val="en-US"/>
        </w:rPr>
      </w:pPr>
      <w:r w:rsidRPr="004C718A">
        <w:rPr>
          <w:sz w:val="28"/>
          <w:szCs w:val="28"/>
          <w:lang w:val="en-US"/>
        </w:rPr>
        <w:t>Here lies an inviting challenge for all biologists. By what devices is an animal able to preserve nervous sensitivity in tissues cooled to low temperatures? [Beyond this is a more universal and more inter</w:t>
      </w:r>
      <w:r w:rsidRPr="004C718A">
        <w:rPr>
          <w:sz w:val="28"/>
          <w:szCs w:val="28"/>
          <w:lang w:val="en-US"/>
        </w:rPr>
        <w:softHyphen/>
        <w:t>esting question:] How do the warm-blooded animals preserve their over</w:t>
      </w:r>
      <w:r w:rsidRPr="004C718A">
        <w:rPr>
          <w:sz w:val="28"/>
          <w:szCs w:val="28"/>
          <w:lang w:val="en-US"/>
        </w:rPr>
        <w:softHyphen/>
        <w:t xml:space="preserve">all stability in the varying environments to which they are exposed? [Adjustment to changes in temperature requires them to make a variety of adaptations in the various tissues of the body. Yet these changes must </w:t>
      </w:r>
      <w:r w:rsidRPr="004C718A">
        <w:rPr>
          <w:rStyle w:val="1pt"/>
          <w:sz w:val="28"/>
          <w:szCs w:val="28"/>
        </w:rPr>
        <w:t xml:space="preserve">be </w:t>
      </w:r>
      <w:r w:rsidRPr="004C718A">
        <w:rPr>
          <w:sz w:val="28"/>
          <w:szCs w:val="28"/>
          <w:lang w:val="en-US"/>
        </w:rPr>
        <w:t>harmonized to maintain the integration of the organism as a whole. I predict that further studies of the mechanisms involved in adaptation to cold will yield exciting new insights into the processes that sustain the integrity of warm-blooded animals.]</w:t>
      </w:r>
    </w:p>
    <w:p w:rsidR="00CE4B00" w:rsidRPr="004C718A" w:rsidRDefault="00CE4B00" w:rsidP="00CE4B00">
      <w:pPr>
        <w:spacing w:line="360" w:lineRule="auto"/>
        <w:ind w:right="20"/>
        <w:jc w:val="both"/>
        <w:rPr>
          <w:sz w:val="28"/>
          <w:szCs w:val="28"/>
          <w:lang w:val="en-US"/>
        </w:rPr>
      </w:pPr>
      <w:r w:rsidRPr="004C718A">
        <w:rPr>
          <w:sz w:val="28"/>
          <w:szCs w:val="28"/>
          <w:lang w:val="en-US"/>
        </w:rPr>
        <w:t xml:space="preserve">(From </w:t>
      </w:r>
      <w:r w:rsidRPr="004C718A">
        <w:rPr>
          <w:rStyle w:val="0pt1"/>
          <w:rFonts w:eastAsia="Book Antiqua"/>
          <w:sz w:val="28"/>
          <w:szCs w:val="28"/>
        </w:rPr>
        <w:t>Scientific American,</w:t>
      </w:r>
      <w:r w:rsidRPr="004C718A">
        <w:rPr>
          <w:sz w:val="28"/>
          <w:szCs w:val="28"/>
          <w:lang w:val="en-US"/>
        </w:rPr>
        <w:t xml:space="preserve"> </w:t>
      </w:r>
      <w:r w:rsidRPr="004C718A">
        <w:rPr>
          <w:rStyle w:val="1pt"/>
          <w:sz w:val="28"/>
          <w:szCs w:val="28"/>
        </w:rPr>
        <w:t xml:space="preserve">January, </w:t>
      </w:r>
      <w:r w:rsidRPr="004C718A">
        <w:rPr>
          <w:sz w:val="28"/>
          <w:szCs w:val="28"/>
          <w:lang w:val="en-US"/>
        </w:rPr>
        <w:t>1966, v. 214,</w:t>
      </w:r>
    </w:p>
    <w:p w:rsidR="00CE4B00" w:rsidRPr="004C718A" w:rsidRDefault="00CE4B00" w:rsidP="00CE4B00">
      <w:pPr>
        <w:spacing w:after="268" w:line="360" w:lineRule="auto"/>
        <w:ind w:right="20"/>
        <w:jc w:val="both"/>
        <w:rPr>
          <w:sz w:val="28"/>
          <w:szCs w:val="28"/>
        </w:rPr>
      </w:pPr>
      <w:r w:rsidRPr="004C718A">
        <w:rPr>
          <w:sz w:val="28"/>
          <w:szCs w:val="28"/>
        </w:rPr>
        <w:t>No. 1, pp. 94—101.)</w:t>
      </w:r>
    </w:p>
    <w:p w:rsidR="00CE4B00" w:rsidRPr="009657C2" w:rsidRDefault="00CE4B00" w:rsidP="00CE4B00"/>
    <w:p w:rsidR="00CE4B00" w:rsidRPr="004C718A" w:rsidRDefault="00CE4B00" w:rsidP="00CE4B00">
      <w:pPr>
        <w:autoSpaceDE w:val="0"/>
        <w:autoSpaceDN w:val="0"/>
        <w:adjustRightInd w:val="0"/>
        <w:spacing w:line="360" w:lineRule="auto"/>
        <w:jc w:val="both"/>
        <w:rPr>
          <w:rFonts w:eastAsia="TimesNewRomanPS-BoldMT"/>
          <w:sz w:val="28"/>
          <w:szCs w:val="28"/>
          <w:lang w:val="uk-UA"/>
        </w:rPr>
      </w:pPr>
    </w:p>
    <w:p w:rsidR="00CE4B00" w:rsidRPr="009657C2" w:rsidRDefault="00CE4B00" w:rsidP="00CE4B00">
      <w:pPr>
        <w:jc w:val="center"/>
        <w:rPr>
          <w:b/>
          <w:caps/>
          <w:sz w:val="28"/>
          <w:szCs w:val="28"/>
        </w:rPr>
      </w:pPr>
    </w:p>
    <w:p w:rsidR="00CE4B00" w:rsidRPr="009657C2" w:rsidRDefault="00CE4B00" w:rsidP="00CE4B00">
      <w:pPr>
        <w:jc w:val="center"/>
        <w:rPr>
          <w:b/>
          <w:caps/>
          <w:sz w:val="28"/>
          <w:szCs w:val="28"/>
        </w:rPr>
      </w:pPr>
      <w:r w:rsidRPr="00FB47C4">
        <w:rPr>
          <w:b/>
          <w:caps/>
          <w:sz w:val="28"/>
          <w:szCs w:val="28"/>
          <w:lang w:val="uk-UA"/>
        </w:rPr>
        <w:t xml:space="preserve">Практичне заняття </w:t>
      </w:r>
      <w:r w:rsidRPr="009657C2">
        <w:rPr>
          <w:b/>
          <w:caps/>
          <w:sz w:val="28"/>
          <w:szCs w:val="28"/>
        </w:rPr>
        <w:t>8,9</w:t>
      </w:r>
    </w:p>
    <w:p w:rsidR="00CE4B00" w:rsidRDefault="00CE4B00" w:rsidP="00CE4B00">
      <w:pPr>
        <w:spacing w:before="240" w:line="360" w:lineRule="auto"/>
        <w:jc w:val="center"/>
        <w:rPr>
          <w:b/>
          <w:caps/>
          <w:sz w:val="28"/>
          <w:szCs w:val="28"/>
          <w:lang w:val="uk-UA"/>
        </w:rPr>
      </w:pPr>
      <w:r w:rsidRPr="00FB47C4">
        <w:rPr>
          <w:b/>
          <w:caps/>
          <w:sz w:val="28"/>
          <w:szCs w:val="28"/>
          <w:lang w:val="uk-UA"/>
        </w:rPr>
        <w:t xml:space="preserve">Тема: </w:t>
      </w:r>
      <w:r>
        <w:rPr>
          <w:b/>
          <w:caps/>
          <w:sz w:val="28"/>
          <w:szCs w:val="28"/>
          <w:lang w:val="uk-UA"/>
        </w:rPr>
        <w:t>Анотаційний</w:t>
      </w:r>
      <w:r w:rsidRPr="009657C2">
        <w:rPr>
          <w:b/>
          <w:caps/>
          <w:sz w:val="28"/>
          <w:szCs w:val="28"/>
        </w:rPr>
        <w:t xml:space="preserve"> </w:t>
      </w:r>
      <w:r w:rsidRPr="00FB47C4">
        <w:rPr>
          <w:b/>
          <w:caps/>
          <w:sz w:val="28"/>
          <w:szCs w:val="28"/>
        </w:rPr>
        <w:t>переклад</w:t>
      </w:r>
    </w:p>
    <w:p w:rsidR="00CE4B00" w:rsidRPr="001543A5" w:rsidRDefault="00CE4B00" w:rsidP="00CE4B00">
      <w:pPr>
        <w:spacing w:before="100" w:beforeAutospacing="1" w:after="100" w:afterAutospacing="1"/>
      </w:pPr>
      <w:r w:rsidRPr="00FB47C4">
        <w:rPr>
          <w:sz w:val="28"/>
          <w:szCs w:val="28"/>
          <w:lang w:val="uk-UA"/>
        </w:rPr>
        <w:t xml:space="preserve">Мета: </w:t>
      </w:r>
      <w:r w:rsidRPr="001543A5">
        <w:t xml:space="preserve">оволодіти лексичним матеріалом по темі заняття, вміти використовувати свої знання на практиці: письмово; розвивати навички </w:t>
      </w:r>
      <w:r>
        <w:rPr>
          <w:lang w:val="uk-UA"/>
        </w:rPr>
        <w:t>виконання анотаційного перекладу</w:t>
      </w:r>
      <w:r w:rsidRPr="001543A5">
        <w:t xml:space="preserve"> </w:t>
      </w:r>
    </w:p>
    <w:p w:rsidR="00CE4B00" w:rsidRPr="00FB47C4" w:rsidRDefault="00CE4B00" w:rsidP="00CE4B00">
      <w:pPr>
        <w:pStyle w:val="ab"/>
        <w:spacing w:line="360" w:lineRule="auto"/>
        <w:ind w:left="426" w:firstLine="294"/>
        <w:jc w:val="both"/>
        <w:rPr>
          <w:sz w:val="28"/>
          <w:szCs w:val="28"/>
          <w:lang w:val="ru-RU"/>
        </w:rPr>
      </w:pPr>
    </w:p>
    <w:p w:rsidR="00CE4B00" w:rsidRPr="004C718A" w:rsidRDefault="00CE4B00" w:rsidP="00CE4B00">
      <w:pPr>
        <w:spacing w:line="360" w:lineRule="auto"/>
        <w:jc w:val="both"/>
        <w:rPr>
          <w:sz w:val="28"/>
          <w:szCs w:val="28"/>
          <w:lang w:val="en-US"/>
        </w:rPr>
      </w:pPr>
      <w:r w:rsidRPr="004C718A">
        <w:rPr>
          <w:b/>
          <w:bCs/>
          <w:sz w:val="28"/>
          <w:szCs w:val="28"/>
          <w:lang w:val="en-US"/>
        </w:rPr>
        <w:t>Ex 1. Translate the following sentences into your native language.</w:t>
      </w:r>
    </w:p>
    <w:p w:rsidR="00CE4B00" w:rsidRPr="004C718A" w:rsidRDefault="00CE4B00" w:rsidP="00CE4B00">
      <w:pPr>
        <w:numPr>
          <w:ilvl w:val="0"/>
          <w:numId w:val="35"/>
        </w:numPr>
        <w:spacing w:line="360" w:lineRule="auto"/>
        <w:ind w:left="0"/>
        <w:jc w:val="both"/>
        <w:rPr>
          <w:sz w:val="28"/>
          <w:szCs w:val="28"/>
          <w:lang w:val="en-US"/>
        </w:rPr>
      </w:pPr>
      <w:r w:rsidRPr="004C718A">
        <w:rPr>
          <w:sz w:val="28"/>
          <w:szCs w:val="28"/>
          <w:lang w:val="en-US"/>
        </w:rPr>
        <w:t>Public opinion concerning the country’s Labour and Social Policy is analyzed.</w:t>
      </w:r>
    </w:p>
    <w:p w:rsidR="00CE4B00" w:rsidRPr="004C718A" w:rsidRDefault="00CE4B00" w:rsidP="00CE4B00">
      <w:pPr>
        <w:numPr>
          <w:ilvl w:val="0"/>
          <w:numId w:val="35"/>
        </w:numPr>
        <w:spacing w:line="360" w:lineRule="auto"/>
        <w:ind w:left="0"/>
        <w:jc w:val="both"/>
        <w:rPr>
          <w:sz w:val="28"/>
          <w:szCs w:val="28"/>
          <w:lang w:val="en-US"/>
        </w:rPr>
      </w:pPr>
      <w:r w:rsidRPr="004C718A">
        <w:rPr>
          <w:sz w:val="28"/>
          <w:szCs w:val="28"/>
          <w:lang w:val="en-US"/>
        </w:rPr>
        <w:t>The government’s decision to increase transport tariffs during the warm period has been studied.</w:t>
      </w:r>
    </w:p>
    <w:p w:rsidR="00CE4B00" w:rsidRPr="004C718A" w:rsidRDefault="00CE4B00" w:rsidP="00CE4B00">
      <w:pPr>
        <w:numPr>
          <w:ilvl w:val="0"/>
          <w:numId w:val="35"/>
        </w:numPr>
        <w:spacing w:line="360" w:lineRule="auto"/>
        <w:ind w:left="0"/>
        <w:jc w:val="both"/>
        <w:rPr>
          <w:sz w:val="28"/>
          <w:szCs w:val="28"/>
          <w:lang w:val="en-US"/>
        </w:rPr>
      </w:pPr>
      <w:r w:rsidRPr="004C718A">
        <w:rPr>
          <w:sz w:val="28"/>
          <w:szCs w:val="28"/>
          <w:lang w:val="en-US"/>
        </w:rPr>
        <w:t>The idea of changing languages and borrowing words from more powerful cultures is examined.</w:t>
      </w:r>
    </w:p>
    <w:p w:rsidR="00CE4B00" w:rsidRPr="004C718A" w:rsidRDefault="00CE4B00" w:rsidP="00CE4B00">
      <w:pPr>
        <w:numPr>
          <w:ilvl w:val="0"/>
          <w:numId w:val="35"/>
        </w:numPr>
        <w:spacing w:line="360" w:lineRule="auto"/>
        <w:ind w:left="0"/>
        <w:jc w:val="both"/>
        <w:rPr>
          <w:sz w:val="28"/>
          <w:szCs w:val="28"/>
          <w:lang w:val="en-US"/>
        </w:rPr>
      </w:pPr>
      <w:r w:rsidRPr="004C718A">
        <w:rPr>
          <w:sz w:val="28"/>
          <w:szCs w:val="28"/>
          <w:lang w:val="en-US"/>
        </w:rPr>
        <w:t>The so-called “Talking cure” in treating patients was analyzed and their possibility to feel better and control their fears was discovered.</w:t>
      </w:r>
    </w:p>
    <w:p w:rsidR="00CE4B00" w:rsidRPr="004C718A" w:rsidRDefault="00CE4B00" w:rsidP="00CE4B00">
      <w:pPr>
        <w:numPr>
          <w:ilvl w:val="0"/>
          <w:numId w:val="35"/>
        </w:numPr>
        <w:spacing w:line="360" w:lineRule="auto"/>
        <w:ind w:left="0"/>
        <w:jc w:val="both"/>
        <w:rPr>
          <w:sz w:val="28"/>
          <w:szCs w:val="28"/>
          <w:lang w:val="en-US"/>
        </w:rPr>
      </w:pPr>
      <w:r w:rsidRPr="004C718A">
        <w:rPr>
          <w:sz w:val="28"/>
          <w:szCs w:val="28"/>
          <w:lang w:val="en-US"/>
        </w:rPr>
        <w:lastRenderedPageBreak/>
        <w:t>The benefits of 20 minutes meditation practice clearing people’s mind have been examined.</w:t>
      </w:r>
    </w:p>
    <w:p w:rsidR="00CE4B00" w:rsidRPr="004C718A" w:rsidRDefault="00CE4B00" w:rsidP="00CE4B00">
      <w:pPr>
        <w:numPr>
          <w:ilvl w:val="0"/>
          <w:numId w:val="35"/>
        </w:numPr>
        <w:spacing w:line="360" w:lineRule="auto"/>
        <w:ind w:left="0"/>
        <w:jc w:val="both"/>
        <w:rPr>
          <w:sz w:val="28"/>
          <w:szCs w:val="28"/>
          <w:lang w:val="en-US"/>
        </w:rPr>
      </w:pPr>
      <w:r w:rsidRPr="004C718A">
        <w:rPr>
          <w:sz w:val="28"/>
          <w:szCs w:val="28"/>
          <w:lang w:val="en-US"/>
        </w:rPr>
        <w:t>Several new projects relating to the advertising laws are studied.</w:t>
      </w:r>
    </w:p>
    <w:p w:rsidR="00CE4B00" w:rsidRPr="004C718A" w:rsidRDefault="00CE4B00" w:rsidP="00CE4B00">
      <w:pPr>
        <w:numPr>
          <w:ilvl w:val="0"/>
          <w:numId w:val="35"/>
        </w:numPr>
        <w:spacing w:line="360" w:lineRule="auto"/>
        <w:ind w:left="0"/>
        <w:jc w:val="both"/>
        <w:rPr>
          <w:sz w:val="28"/>
          <w:szCs w:val="28"/>
          <w:lang w:val="en-US"/>
        </w:rPr>
      </w:pPr>
      <w:r w:rsidRPr="004C718A">
        <w:rPr>
          <w:sz w:val="28"/>
          <w:szCs w:val="28"/>
          <w:lang w:val="en-US"/>
        </w:rPr>
        <w:t xml:space="preserve">During winter holidays </w:t>
      </w:r>
      <w:r w:rsidRPr="004C718A">
        <w:rPr>
          <w:sz w:val="28"/>
          <w:szCs w:val="28"/>
        </w:rPr>
        <w:t>а</w:t>
      </w:r>
      <w:r w:rsidRPr="004C718A">
        <w:rPr>
          <w:sz w:val="28"/>
          <w:szCs w:val="28"/>
          <w:lang w:val="en-US"/>
        </w:rPr>
        <w:t xml:space="preserve"> lot of schoolchildren were examined in city clinics.</w:t>
      </w:r>
    </w:p>
    <w:p w:rsidR="00CE4B00" w:rsidRPr="004C718A" w:rsidRDefault="00CE4B00" w:rsidP="00CE4B00">
      <w:pPr>
        <w:numPr>
          <w:ilvl w:val="0"/>
          <w:numId w:val="35"/>
        </w:numPr>
        <w:spacing w:line="360" w:lineRule="auto"/>
        <w:ind w:left="0"/>
        <w:jc w:val="both"/>
        <w:rPr>
          <w:sz w:val="28"/>
          <w:szCs w:val="28"/>
          <w:lang w:val="en-US"/>
        </w:rPr>
      </w:pPr>
      <w:r w:rsidRPr="004C718A">
        <w:rPr>
          <w:sz w:val="28"/>
          <w:szCs w:val="28"/>
          <w:lang w:val="en-US"/>
        </w:rPr>
        <w:t>The cases of bird flu in the Crimea were considered.</w:t>
      </w:r>
    </w:p>
    <w:p w:rsidR="00CE4B00" w:rsidRPr="004C718A" w:rsidRDefault="00CE4B00" w:rsidP="00CE4B00">
      <w:pPr>
        <w:numPr>
          <w:ilvl w:val="0"/>
          <w:numId w:val="35"/>
        </w:numPr>
        <w:spacing w:line="360" w:lineRule="auto"/>
        <w:ind w:left="0"/>
        <w:jc w:val="both"/>
        <w:rPr>
          <w:sz w:val="28"/>
          <w:szCs w:val="28"/>
          <w:lang w:val="en-US"/>
        </w:rPr>
      </w:pPr>
      <w:r w:rsidRPr="004C718A">
        <w:rPr>
          <w:sz w:val="28"/>
          <w:szCs w:val="28"/>
          <w:lang w:val="en-US"/>
        </w:rPr>
        <w:t>Official figures in well-known journals have been given.</w:t>
      </w:r>
    </w:p>
    <w:p w:rsidR="00CE4B00" w:rsidRPr="004C718A" w:rsidRDefault="00CE4B00" w:rsidP="00CE4B00">
      <w:pPr>
        <w:numPr>
          <w:ilvl w:val="0"/>
          <w:numId w:val="35"/>
        </w:numPr>
        <w:tabs>
          <w:tab w:val="num" w:pos="0"/>
        </w:tabs>
        <w:spacing w:line="360" w:lineRule="auto"/>
        <w:ind w:left="142" w:hanging="142"/>
        <w:jc w:val="both"/>
        <w:rPr>
          <w:sz w:val="28"/>
          <w:szCs w:val="28"/>
          <w:lang w:val="en-US"/>
        </w:rPr>
      </w:pPr>
      <w:r w:rsidRPr="004C718A">
        <w:rPr>
          <w:sz w:val="28"/>
          <w:szCs w:val="28"/>
          <w:lang w:val="en-US"/>
        </w:rPr>
        <w:t xml:space="preserve">The biggest problem for local producers – “black” market – is investigated. </w:t>
      </w:r>
      <w:r w:rsidRPr="004C718A">
        <w:rPr>
          <w:sz w:val="28"/>
          <w:szCs w:val="28"/>
          <w:lang w:val="en-US"/>
        </w:rPr>
        <w:br/>
      </w:r>
      <w:r w:rsidRPr="004C718A">
        <w:rPr>
          <w:sz w:val="28"/>
          <w:szCs w:val="28"/>
          <w:lang w:val="en-US"/>
        </w:rPr>
        <w:br/>
      </w:r>
      <w:r w:rsidRPr="004C718A">
        <w:rPr>
          <w:b/>
          <w:bCs/>
          <w:sz w:val="28"/>
          <w:szCs w:val="28"/>
          <w:lang w:val="en-US"/>
        </w:rPr>
        <w:t>Ex 2. Translate the following sentences into English.</w:t>
      </w:r>
    </w:p>
    <w:p w:rsidR="00CE4B00" w:rsidRPr="004C718A" w:rsidRDefault="00CE4B00" w:rsidP="00CE4B00">
      <w:pPr>
        <w:numPr>
          <w:ilvl w:val="0"/>
          <w:numId w:val="36"/>
        </w:numPr>
        <w:tabs>
          <w:tab w:val="clear" w:pos="720"/>
          <w:tab w:val="num" w:pos="0"/>
        </w:tabs>
        <w:spacing w:line="360" w:lineRule="auto"/>
        <w:ind w:left="0" w:firstLine="0"/>
        <w:jc w:val="both"/>
        <w:rPr>
          <w:sz w:val="28"/>
          <w:szCs w:val="28"/>
          <w:lang w:val="uk-UA"/>
        </w:rPr>
      </w:pPr>
      <w:r w:rsidRPr="004C718A">
        <w:rPr>
          <w:sz w:val="28"/>
          <w:szCs w:val="28"/>
          <w:lang w:val="uk-UA"/>
        </w:rPr>
        <w:t>Дається графік проведення екзаменаційних робіт і тестів у всіх вищих навчальних закладах країни.</w:t>
      </w:r>
    </w:p>
    <w:p w:rsidR="00CE4B00" w:rsidRPr="004C718A" w:rsidRDefault="00CE4B00" w:rsidP="00CE4B00">
      <w:pPr>
        <w:pStyle w:val="ab"/>
        <w:numPr>
          <w:ilvl w:val="0"/>
          <w:numId w:val="36"/>
        </w:numPr>
        <w:tabs>
          <w:tab w:val="clear" w:pos="720"/>
          <w:tab w:val="num" w:pos="0"/>
        </w:tabs>
        <w:spacing w:line="360" w:lineRule="auto"/>
        <w:ind w:left="0" w:firstLine="0"/>
        <w:jc w:val="both"/>
        <w:rPr>
          <w:sz w:val="28"/>
          <w:szCs w:val="28"/>
        </w:rPr>
      </w:pPr>
      <w:r w:rsidRPr="004C718A">
        <w:rPr>
          <w:sz w:val="28"/>
          <w:szCs w:val="28"/>
        </w:rPr>
        <w:t>Вивчається спеціальна література для складання керівництва до новітньої електропобутової техніки.</w:t>
      </w:r>
    </w:p>
    <w:p w:rsidR="00CE4B00" w:rsidRPr="004C718A" w:rsidRDefault="00CE4B00" w:rsidP="00CE4B00">
      <w:pPr>
        <w:pStyle w:val="ab"/>
        <w:numPr>
          <w:ilvl w:val="0"/>
          <w:numId w:val="36"/>
        </w:numPr>
        <w:tabs>
          <w:tab w:val="clear" w:pos="720"/>
          <w:tab w:val="num" w:pos="0"/>
        </w:tabs>
        <w:spacing w:line="360" w:lineRule="auto"/>
        <w:ind w:left="0" w:firstLine="0"/>
        <w:jc w:val="both"/>
        <w:rPr>
          <w:sz w:val="28"/>
          <w:szCs w:val="28"/>
        </w:rPr>
      </w:pPr>
      <w:r w:rsidRPr="004C718A">
        <w:rPr>
          <w:sz w:val="28"/>
          <w:szCs w:val="28"/>
        </w:rPr>
        <w:t>Був перевірений звіт про роботу комп'ютерної фірми і опубліковано результати роботи команди експертів у пресі.</w:t>
      </w:r>
    </w:p>
    <w:p w:rsidR="00CE4B00" w:rsidRPr="004C718A" w:rsidRDefault="00CE4B00" w:rsidP="00CE4B00">
      <w:pPr>
        <w:pStyle w:val="ab"/>
        <w:numPr>
          <w:ilvl w:val="0"/>
          <w:numId w:val="36"/>
        </w:numPr>
        <w:tabs>
          <w:tab w:val="clear" w:pos="720"/>
          <w:tab w:val="num" w:pos="0"/>
        </w:tabs>
        <w:spacing w:line="360" w:lineRule="auto"/>
        <w:ind w:left="0" w:firstLine="0"/>
        <w:jc w:val="both"/>
        <w:rPr>
          <w:sz w:val="28"/>
          <w:szCs w:val="28"/>
        </w:rPr>
      </w:pPr>
      <w:r w:rsidRPr="004C718A">
        <w:rPr>
          <w:sz w:val="28"/>
          <w:szCs w:val="28"/>
        </w:rPr>
        <w:t>Оглянуто усі студентські гуртожитки і районні бібліотеки в місті. Було ретельно проаналізовано екологічну ситуацію в регіоні і намічено план термінових заходів з її поліпшення.</w:t>
      </w:r>
    </w:p>
    <w:p w:rsidR="00CE4B00" w:rsidRPr="004C718A" w:rsidRDefault="00CE4B00" w:rsidP="00CE4B00">
      <w:pPr>
        <w:pStyle w:val="ab"/>
        <w:numPr>
          <w:ilvl w:val="0"/>
          <w:numId w:val="36"/>
        </w:numPr>
        <w:tabs>
          <w:tab w:val="clear" w:pos="720"/>
          <w:tab w:val="num" w:pos="0"/>
        </w:tabs>
        <w:spacing w:line="360" w:lineRule="auto"/>
        <w:ind w:left="0" w:firstLine="0"/>
        <w:jc w:val="both"/>
        <w:rPr>
          <w:sz w:val="28"/>
          <w:szCs w:val="28"/>
        </w:rPr>
      </w:pPr>
      <w:r w:rsidRPr="004C718A">
        <w:rPr>
          <w:sz w:val="28"/>
          <w:szCs w:val="28"/>
        </w:rPr>
        <w:t xml:space="preserve"> Підкреслюється важливість таких досліджень для подальшого розвитку наукової думки.</w:t>
      </w:r>
    </w:p>
    <w:p w:rsidR="00CE4B00" w:rsidRPr="004C718A" w:rsidRDefault="00CE4B00" w:rsidP="00CE4B00">
      <w:pPr>
        <w:pStyle w:val="ab"/>
        <w:numPr>
          <w:ilvl w:val="0"/>
          <w:numId w:val="36"/>
        </w:numPr>
        <w:tabs>
          <w:tab w:val="clear" w:pos="720"/>
          <w:tab w:val="num" w:pos="0"/>
        </w:tabs>
        <w:spacing w:line="360" w:lineRule="auto"/>
        <w:ind w:left="0" w:firstLine="0"/>
        <w:jc w:val="both"/>
        <w:rPr>
          <w:sz w:val="28"/>
          <w:szCs w:val="28"/>
        </w:rPr>
      </w:pPr>
      <w:r w:rsidRPr="004C718A">
        <w:rPr>
          <w:sz w:val="28"/>
          <w:szCs w:val="28"/>
        </w:rPr>
        <w:t xml:space="preserve"> Відзначається, що розроблені українськими вченими технології перевершують закордонні аналоги.</w:t>
      </w:r>
    </w:p>
    <w:p w:rsidR="00CE4B00" w:rsidRPr="004C718A" w:rsidRDefault="00CE4B00" w:rsidP="00CE4B00">
      <w:pPr>
        <w:pStyle w:val="ab"/>
        <w:numPr>
          <w:ilvl w:val="0"/>
          <w:numId w:val="36"/>
        </w:numPr>
        <w:tabs>
          <w:tab w:val="clear" w:pos="720"/>
          <w:tab w:val="num" w:pos="0"/>
        </w:tabs>
        <w:spacing w:line="360" w:lineRule="auto"/>
        <w:ind w:left="0" w:firstLine="0"/>
        <w:jc w:val="both"/>
        <w:rPr>
          <w:sz w:val="28"/>
          <w:szCs w:val="28"/>
        </w:rPr>
      </w:pPr>
      <w:r w:rsidRPr="004C718A">
        <w:rPr>
          <w:sz w:val="28"/>
          <w:szCs w:val="28"/>
        </w:rPr>
        <w:t xml:space="preserve"> Порівнюються дві моделі поводження людей в екстремальних ситуаціях.</w:t>
      </w:r>
    </w:p>
    <w:p w:rsidR="00CE4B00" w:rsidRPr="004C718A" w:rsidRDefault="00CE4B00" w:rsidP="00CE4B00">
      <w:pPr>
        <w:pStyle w:val="ab"/>
        <w:numPr>
          <w:ilvl w:val="0"/>
          <w:numId w:val="36"/>
        </w:numPr>
        <w:tabs>
          <w:tab w:val="clear" w:pos="720"/>
          <w:tab w:val="num" w:pos="0"/>
        </w:tabs>
        <w:spacing w:line="360" w:lineRule="auto"/>
        <w:ind w:left="0" w:firstLine="0"/>
        <w:jc w:val="both"/>
        <w:rPr>
          <w:sz w:val="28"/>
          <w:szCs w:val="28"/>
        </w:rPr>
      </w:pPr>
      <w:r w:rsidRPr="004C718A">
        <w:rPr>
          <w:sz w:val="28"/>
          <w:szCs w:val="28"/>
        </w:rPr>
        <w:t xml:space="preserve"> Доведено, що такі явища відбуваються регулярно/кожні 10–12 років.</w:t>
      </w:r>
    </w:p>
    <w:p w:rsidR="00CE4B00" w:rsidRPr="004C718A" w:rsidRDefault="00CE4B00" w:rsidP="00CE4B00">
      <w:pPr>
        <w:pStyle w:val="ab"/>
        <w:numPr>
          <w:ilvl w:val="0"/>
          <w:numId w:val="36"/>
        </w:numPr>
        <w:tabs>
          <w:tab w:val="clear" w:pos="720"/>
          <w:tab w:val="num" w:pos="0"/>
        </w:tabs>
        <w:spacing w:line="360" w:lineRule="auto"/>
        <w:ind w:left="0" w:firstLine="0"/>
        <w:jc w:val="both"/>
        <w:rPr>
          <w:sz w:val="28"/>
          <w:szCs w:val="28"/>
        </w:rPr>
      </w:pPr>
      <w:r w:rsidRPr="004C718A">
        <w:rPr>
          <w:sz w:val="28"/>
          <w:szCs w:val="28"/>
        </w:rPr>
        <w:t xml:space="preserve"> Подаються різні способи виконання цього виду завдань.</w:t>
      </w:r>
    </w:p>
    <w:p w:rsidR="00CE4B00" w:rsidRPr="004C718A" w:rsidRDefault="00CE4B00" w:rsidP="00CE4B00">
      <w:pPr>
        <w:pStyle w:val="ab"/>
        <w:numPr>
          <w:ilvl w:val="0"/>
          <w:numId w:val="36"/>
        </w:numPr>
        <w:tabs>
          <w:tab w:val="clear" w:pos="720"/>
          <w:tab w:val="num" w:pos="0"/>
        </w:tabs>
        <w:spacing w:line="360" w:lineRule="auto"/>
        <w:ind w:left="0" w:firstLine="0"/>
        <w:jc w:val="both"/>
        <w:rPr>
          <w:sz w:val="28"/>
          <w:szCs w:val="28"/>
        </w:rPr>
      </w:pPr>
      <w:r w:rsidRPr="004C718A">
        <w:rPr>
          <w:sz w:val="28"/>
          <w:szCs w:val="28"/>
        </w:rPr>
        <w:t xml:space="preserve"> Робляться посилання на попередні роботи цього автора.</w:t>
      </w:r>
    </w:p>
    <w:p w:rsidR="00CE4B00" w:rsidRPr="004C718A" w:rsidRDefault="00CE4B00" w:rsidP="00CE4B00">
      <w:pPr>
        <w:pStyle w:val="ab"/>
        <w:numPr>
          <w:ilvl w:val="0"/>
          <w:numId w:val="36"/>
        </w:numPr>
        <w:tabs>
          <w:tab w:val="clear" w:pos="720"/>
          <w:tab w:val="num" w:pos="0"/>
        </w:tabs>
        <w:spacing w:line="360" w:lineRule="auto"/>
        <w:ind w:left="0" w:firstLine="0"/>
        <w:jc w:val="both"/>
        <w:rPr>
          <w:sz w:val="28"/>
          <w:szCs w:val="28"/>
        </w:rPr>
      </w:pPr>
      <w:r w:rsidRPr="004C718A">
        <w:rPr>
          <w:sz w:val="28"/>
          <w:szCs w:val="28"/>
        </w:rPr>
        <w:t xml:space="preserve"> Враховується також той факт, що такі дослідження раніше не проводилися.</w:t>
      </w:r>
    </w:p>
    <w:p w:rsidR="00CE4B00" w:rsidRPr="004C718A" w:rsidRDefault="00CE4B00" w:rsidP="00CE4B00">
      <w:pPr>
        <w:pStyle w:val="ab"/>
        <w:numPr>
          <w:ilvl w:val="0"/>
          <w:numId w:val="36"/>
        </w:numPr>
        <w:tabs>
          <w:tab w:val="clear" w:pos="720"/>
          <w:tab w:val="num" w:pos="0"/>
        </w:tabs>
        <w:spacing w:line="360" w:lineRule="auto"/>
        <w:ind w:left="0" w:firstLine="0"/>
        <w:jc w:val="both"/>
        <w:rPr>
          <w:sz w:val="28"/>
          <w:szCs w:val="28"/>
        </w:rPr>
      </w:pPr>
      <w:r w:rsidRPr="004C718A">
        <w:rPr>
          <w:sz w:val="28"/>
          <w:szCs w:val="28"/>
        </w:rPr>
        <w:t xml:space="preserve"> Рекомендуються кілька варіантів вирішення даної проблеми.</w:t>
      </w:r>
    </w:p>
    <w:p w:rsidR="00CE4B00" w:rsidRPr="004C718A" w:rsidRDefault="00CE4B00" w:rsidP="00CE4B00">
      <w:pPr>
        <w:pStyle w:val="ab"/>
        <w:numPr>
          <w:ilvl w:val="0"/>
          <w:numId w:val="36"/>
        </w:numPr>
        <w:tabs>
          <w:tab w:val="clear" w:pos="720"/>
          <w:tab w:val="num" w:pos="0"/>
        </w:tabs>
        <w:spacing w:line="360" w:lineRule="auto"/>
        <w:ind w:left="0" w:firstLine="0"/>
        <w:jc w:val="both"/>
        <w:rPr>
          <w:sz w:val="28"/>
          <w:szCs w:val="28"/>
        </w:rPr>
      </w:pPr>
      <w:r w:rsidRPr="004C718A">
        <w:rPr>
          <w:sz w:val="28"/>
          <w:szCs w:val="28"/>
        </w:rPr>
        <w:t>Робиться спроба пояснити явища, якi спостерігаються.</w:t>
      </w:r>
    </w:p>
    <w:p w:rsidR="00CE4B00" w:rsidRPr="004C718A" w:rsidRDefault="00CE4B00" w:rsidP="00CE4B00">
      <w:pPr>
        <w:pStyle w:val="ab"/>
        <w:numPr>
          <w:ilvl w:val="0"/>
          <w:numId w:val="36"/>
        </w:numPr>
        <w:tabs>
          <w:tab w:val="clear" w:pos="720"/>
          <w:tab w:val="num" w:pos="0"/>
        </w:tabs>
        <w:spacing w:line="360" w:lineRule="auto"/>
        <w:ind w:left="0" w:firstLine="0"/>
        <w:jc w:val="both"/>
        <w:rPr>
          <w:sz w:val="28"/>
          <w:szCs w:val="28"/>
        </w:rPr>
      </w:pPr>
      <w:r w:rsidRPr="004C718A">
        <w:rPr>
          <w:sz w:val="28"/>
          <w:szCs w:val="28"/>
        </w:rPr>
        <w:lastRenderedPageBreak/>
        <w:t xml:space="preserve"> Показано, що новий метод має низку переваг у порівнянні із традиційними.</w:t>
      </w:r>
    </w:p>
    <w:p w:rsidR="00CE4B00" w:rsidRPr="004C718A" w:rsidRDefault="00CE4B00" w:rsidP="00CE4B00">
      <w:pPr>
        <w:pStyle w:val="ab"/>
        <w:numPr>
          <w:ilvl w:val="0"/>
          <w:numId w:val="36"/>
        </w:numPr>
        <w:tabs>
          <w:tab w:val="clear" w:pos="720"/>
          <w:tab w:val="num" w:pos="0"/>
        </w:tabs>
        <w:spacing w:line="360" w:lineRule="auto"/>
        <w:ind w:left="0" w:firstLine="0"/>
        <w:jc w:val="both"/>
        <w:rPr>
          <w:sz w:val="28"/>
          <w:szCs w:val="28"/>
          <w:lang w:val="ru-RU"/>
        </w:rPr>
      </w:pPr>
      <w:r w:rsidRPr="004C718A">
        <w:rPr>
          <w:sz w:val="28"/>
          <w:szCs w:val="28"/>
        </w:rPr>
        <w:t xml:space="preserve"> Робляться припущення щодо можливих шляхів застосування таких технологій.</w:t>
      </w:r>
      <w:r w:rsidRPr="004C718A">
        <w:rPr>
          <w:sz w:val="28"/>
          <w:szCs w:val="28"/>
        </w:rPr>
        <w:br/>
      </w:r>
      <w:r w:rsidRPr="004C718A">
        <w:rPr>
          <w:sz w:val="28"/>
          <w:szCs w:val="28"/>
        </w:rPr>
        <w:br/>
      </w:r>
    </w:p>
    <w:p w:rsidR="00CE4B00" w:rsidRPr="004C718A" w:rsidRDefault="00CE4B00" w:rsidP="00CE4B00">
      <w:pPr>
        <w:pStyle w:val="ab"/>
        <w:spacing w:line="360" w:lineRule="auto"/>
        <w:ind w:left="0"/>
        <w:jc w:val="both"/>
        <w:rPr>
          <w:b/>
          <w:bCs/>
          <w:sz w:val="28"/>
          <w:szCs w:val="28"/>
        </w:rPr>
      </w:pPr>
      <w:r w:rsidRPr="004C718A">
        <w:rPr>
          <w:sz w:val="28"/>
          <w:szCs w:val="28"/>
        </w:rPr>
        <w:t xml:space="preserve">Ex.3. </w:t>
      </w:r>
      <w:r w:rsidRPr="004C718A">
        <w:rPr>
          <w:b/>
          <w:bCs/>
          <w:sz w:val="28"/>
          <w:szCs w:val="28"/>
        </w:rPr>
        <w:t>Translate the following abstracts into your own language.</w:t>
      </w:r>
    </w:p>
    <w:p w:rsidR="00CE4B00" w:rsidRPr="004C718A" w:rsidRDefault="00CE4B00" w:rsidP="00CE4B00">
      <w:pPr>
        <w:pStyle w:val="ab"/>
        <w:spacing w:line="360" w:lineRule="auto"/>
        <w:ind w:left="0"/>
        <w:jc w:val="both"/>
        <w:rPr>
          <w:b/>
          <w:bCs/>
          <w:sz w:val="28"/>
          <w:szCs w:val="28"/>
        </w:rPr>
      </w:pPr>
    </w:p>
    <w:p w:rsidR="00CE4B00" w:rsidRPr="004C718A" w:rsidRDefault="00CE4B00" w:rsidP="00CE4B00">
      <w:pPr>
        <w:pStyle w:val="ab"/>
        <w:spacing w:line="360" w:lineRule="auto"/>
        <w:ind w:left="0"/>
        <w:jc w:val="both"/>
        <w:rPr>
          <w:sz w:val="28"/>
          <w:szCs w:val="28"/>
        </w:rPr>
      </w:pPr>
      <w:r w:rsidRPr="004C718A">
        <w:rPr>
          <w:sz w:val="28"/>
          <w:szCs w:val="28"/>
        </w:rPr>
        <w:t>(A) The essence of network structures as a new form of organizational-economic structures of the society has been analyzed. The main network structure peculiarities have been determined in post-industrial society. The predominance of horizontal network interactions in comparison with the vertically directed connections of hierarchy has been shown. The competitiveness of network structures based on innovation and investment programs application of middle and small business development has been studied.</w:t>
      </w:r>
    </w:p>
    <w:p w:rsidR="00CE4B00" w:rsidRPr="004C718A" w:rsidRDefault="00CE4B00" w:rsidP="00CE4B00">
      <w:pPr>
        <w:pStyle w:val="ab"/>
        <w:spacing w:line="360" w:lineRule="auto"/>
        <w:ind w:left="0"/>
        <w:jc w:val="both"/>
        <w:rPr>
          <w:sz w:val="28"/>
          <w:szCs w:val="28"/>
        </w:rPr>
      </w:pPr>
      <w:r w:rsidRPr="004C718A">
        <w:rPr>
          <w:sz w:val="28"/>
          <w:szCs w:val="28"/>
        </w:rPr>
        <w:br/>
        <w:t>(B) The problems concerning the creation of a remote course in the virtual educational environment are considered. The principal differences between traditional and remote training systems have been analyzed. The main ideas and principles of the remote course structure have been presented. The basic components of the remote course, their influence on the course structure and systems of knowledge assessment (questionnaires, tests, multiple choice tests etc.) have been determined. The main types of structure organization for distance education as well as their prospects have been discussed.</w:t>
      </w:r>
    </w:p>
    <w:p w:rsidR="00CE4B00" w:rsidRPr="004C718A" w:rsidRDefault="00CE4B00" w:rsidP="00CE4B00">
      <w:pPr>
        <w:pStyle w:val="ab"/>
        <w:spacing w:line="360" w:lineRule="auto"/>
        <w:ind w:left="0"/>
        <w:jc w:val="both"/>
        <w:rPr>
          <w:sz w:val="28"/>
          <w:szCs w:val="28"/>
        </w:rPr>
      </w:pPr>
      <w:r w:rsidRPr="004C718A">
        <w:rPr>
          <w:sz w:val="28"/>
          <w:szCs w:val="28"/>
        </w:rPr>
        <w:br/>
        <w:t>(C) Different models of brand formation have been considered and analyzed in the report. On the basis of the models and methods analysis the recommendations on their usage by Ukrainian heavy engineering enterprises have been developed. A successful application of the models allows Ukrainian enterprises to increase their efficiency and competitiveness on the overseas markets.</w:t>
      </w:r>
    </w:p>
    <w:p w:rsidR="00CE4B00" w:rsidRPr="004C718A" w:rsidRDefault="00CE4B00" w:rsidP="00CE4B00">
      <w:pPr>
        <w:pStyle w:val="ab"/>
        <w:spacing w:line="360" w:lineRule="auto"/>
        <w:ind w:left="0"/>
        <w:jc w:val="both"/>
        <w:rPr>
          <w:sz w:val="28"/>
          <w:szCs w:val="28"/>
        </w:rPr>
      </w:pPr>
      <w:r w:rsidRPr="004C718A">
        <w:rPr>
          <w:sz w:val="28"/>
          <w:szCs w:val="28"/>
        </w:rPr>
        <w:lastRenderedPageBreak/>
        <w:t>(D) A quick means of reproducing the unique contour of a person's face from a snapshot into a 3D face has been developed. This discovery by computer scientists is believed to revolutionize the treatment of burn victims.</w:t>
      </w:r>
    </w:p>
    <w:p w:rsidR="00CE4B00" w:rsidRPr="004C718A" w:rsidRDefault="00CE4B00" w:rsidP="00CE4B00">
      <w:pPr>
        <w:pStyle w:val="ab"/>
        <w:spacing w:line="360" w:lineRule="auto"/>
        <w:ind w:left="0"/>
        <w:jc w:val="both"/>
        <w:rPr>
          <w:b/>
          <w:bCs/>
          <w:sz w:val="28"/>
          <w:szCs w:val="28"/>
        </w:rPr>
      </w:pPr>
      <w:r w:rsidRPr="004C718A">
        <w:rPr>
          <w:sz w:val="28"/>
          <w:szCs w:val="28"/>
        </w:rPr>
        <w:br/>
        <w:t>(E) The article deals with process of elaboration and realization of empirical training and computer modulation for study of special and general technological subjects which not only allow to improve the quality and effect of the military techno-pedagogical education, but make one more step towards the furthest improvement of modern technology of educational and professional purposes.</w:t>
      </w:r>
      <w:r w:rsidRPr="004C718A">
        <w:rPr>
          <w:b/>
          <w:bCs/>
          <w:sz w:val="28"/>
          <w:szCs w:val="28"/>
        </w:rPr>
        <w:t xml:space="preserve"> </w:t>
      </w:r>
    </w:p>
    <w:p w:rsidR="00CE4B00" w:rsidRPr="004C718A" w:rsidRDefault="00CE4B00" w:rsidP="00CE4B00">
      <w:pPr>
        <w:pStyle w:val="ab"/>
        <w:spacing w:line="360" w:lineRule="auto"/>
        <w:ind w:left="0"/>
        <w:jc w:val="both"/>
        <w:rPr>
          <w:sz w:val="28"/>
          <w:szCs w:val="28"/>
        </w:rPr>
      </w:pPr>
      <w:r w:rsidRPr="004C718A">
        <w:rPr>
          <w:sz w:val="28"/>
          <w:szCs w:val="28"/>
        </w:rPr>
        <w:br/>
        <w:t>(F) An automated system for scientific research of broad range is developed. It is intended for applications in solving problems of human sociopsychophysiological adaptation, particularly, for increasing reliability and effectiveness of interaction in man-computer systems.</w:t>
      </w:r>
    </w:p>
    <w:p w:rsidR="00CE4B00" w:rsidRPr="004C718A" w:rsidRDefault="00CE4B00" w:rsidP="00CE4B00">
      <w:pPr>
        <w:spacing w:line="360" w:lineRule="auto"/>
        <w:jc w:val="both"/>
        <w:rPr>
          <w:sz w:val="28"/>
          <w:szCs w:val="28"/>
          <w:lang w:val="en-US"/>
        </w:rPr>
      </w:pPr>
    </w:p>
    <w:p w:rsidR="00CE4B00" w:rsidRPr="004C718A" w:rsidRDefault="00CE4B00" w:rsidP="00CE4B00">
      <w:pPr>
        <w:spacing w:line="360" w:lineRule="auto"/>
        <w:jc w:val="both"/>
        <w:rPr>
          <w:b/>
          <w:bCs/>
          <w:sz w:val="28"/>
          <w:szCs w:val="28"/>
          <w:lang w:val="en-US"/>
        </w:rPr>
      </w:pPr>
      <w:r w:rsidRPr="004C718A">
        <w:rPr>
          <w:b/>
          <w:bCs/>
          <w:sz w:val="28"/>
          <w:szCs w:val="28"/>
          <w:lang w:val="en-US"/>
        </w:rPr>
        <w:t>Ex 4. Translate the following abstracts below into English.</w:t>
      </w:r>
    </w:p>
    <w:p w:rsidR="00CE4B00" w:rsidRPr="004C718A" w:rsidRDefault="00CE4B00" w:rsidP="00CE4B00">
      <w:pPr>
        <w:spacing w:line="360" w:lineRule="auto"/>
        <w:jc w:val="both"/>
        <w:rPr>
          <w:sz w:val="28"/>
          <w:szCs w:val="28"/>
          <w:lang w:val="uk-UA"/>
        </w:rPr>
      </w:pPr>
      <w:r w:rsidRPr="004C718A">
        <w:rPr>
          <w:sz w:val="28"/>
          <w:szCs w:val="28"/>
          <w:lang w:val="uk-UA"/>
        </w:rPr>
        <w:t>У статті викладені ідеї розвитку та удосконалення автоматизованих засобів навчання. Особлива увага приділяється засобам оцінки і контролю знань. Автори проводять науковий аналіз існуючих методів оцінювання знань, обґрунтовуючи необхідність комплексного підходу до розробки системи оцінки знань, заснованої на урахованні факторів дидактики, психології, кібернетики. Запропонована методика оцінювання знань на основі експертних систем обумовлює інтелектуальність автоматизованої підсистеми оцінки знань.</w:t>
      </w:r>
    </w:p>
    <w:p w:rsidR="00CE4B00" w:rsidRPr="004C718A" w:rsidRDefault="00CE4B00" w:rsidP="00CE4B00">
      <w:pPr>
        <w:spacing w:line="360" w:lineRule="auto"/>
        <w:jc w:val="both"/>
        <w:rPr>
          <w:sz w:val="28"/>
          <w:szCs w:val="28"/>
          <w:lang w:val="uk-UA"/>
        </w:rPr>
      </w:pPr>
      <w:r w:rsidRPr="004C718A">
        <w:rPr>
          <w:sz w:val="28"/>
          <w:szCs w:val="28"/>
          <w:lang w:val="uk-UA"/>
        </w:rPr>
        <w:br/>
        <w:t>У доповіді розглянуто загальний стан та основні чинники, що визначають енергетичну безпеку України та Європи. Наведено висновки щодо можливих способів підвищення енергетичної безпеки.</w:t>
      </w:r>
    </w:p>
    <w:p w:rsidR="00CE4B00" w:rsidRPr="004C718A" w:rsidRDefault="00CE4B00" w:rsidP="00CE4B00">
      <w:pPr>
        <w:spacing w:line="360" w:lineRule="auto"/>
        <w:jc w:val="both"/>
        <w:rPr>
          <w:sz w:val="28"/>
          <w:szCs w:val="28"/>
          <w:lang w:val="uk-UA"/>
        </w:rPr>
      </w:pPr>
    </w:p>
    <w:p w:rsidR="00CE4B00" w:rsidRPr="004C718A" w:rsidRDefault="00CE4B00" w:rsidP="00CE4B00">
      <w:pPr>
        <w:spacing w:line="360" w:lineRule="auto"/>
        <w:jc w:val="both"/>
        <w:rPr>
          <w:sz w:val="28"/>
          <w:szCs w:val="28"/>
          <w:lang w:val="uk-UA"/>
        </w:rPr>
      </w:pPr>
      <w:r w:rsidRPr="004C718A">
        <w:rPr>
          <w:sz w:val="28"/>
          <w:szCs w:val="28"/>
          <w:lang w:val="uk-UA"/>
        </w:rPr>
        <w:t xml:space="preserve">У статті зроблено аналіз дистанційних технологій. Досліджено фактори активізації пізнавальної діяльності студентів у разі впровадження елементів </w:t>
      </w:r>
      <w:r w:rsidRPr="004C718A">
        <w:rPr>
          <w:sz w:val="28"/>
          <w:szCs w:val="28"/>
          <w:lang w:val="uk-UA"/>
        </w:rPr>
        <w:lastRenderedPageBreak/>
        <w:t>дистанційного навчання в освітню систему університету. Обґрунтовано і доведено доцільність використання дистанційних Інтернет-технологій в очній та заочній формах навчання в умовах університету з метою активізації пізнавальної діяльності студентів. Запропоновано форми, методи та засоби активізації пізнавальної діяльності.</w:t>
      </w:r>
    </w:p>
    <w:p w:rsidR="00CE4B00" w:rsidRPr="004C718A" w:rsidRDefault="00CE4B00" w:rsidP="00CE4B00">
      <w:pPr>
        <w:spacing w:line="360" w:lineRule="auto"/>
        <w:jc w:val="both"/>
        <w:rPr>
          <w:sz w:val="28"/>
          <w:szCs w:val="28"/>
          <w:lang w:val="uk-UA"/>
        </w:rPr>
      </w:pPr>
      <w:r w:rsidRPr="004C718A">
        <w:rPr>
          <w:sz w:val="28"/>
          <w:szCs w:val="28"/>
          <w:lang w:val="uk-UA"/>
        </w:rPr>
        <w:br/>
        <w:t>У сучасному світі художня культура стає одним із головних каналів виховання та соціалізації молоді. Але недостатня вивченість специфіки художньої культури як каналу соціального впливу не дозволяє використовувати всі її позитивні та негативні можливості, особливо, коли мова йде про таке маловивчене явище, як ситуація постмодерну і її художня культура. У статті розглядаються деякі можливості використання художньої культури постмодерну в соціальному управлінні, соціалізації молоді та формуванні еліти.</w:t>
      </w:r>
    </w:p>
    <w:p w:rsidR="00CE4B00" w:rsidRPr="004C718A" w:rsidRDefault="00CE4B00" w:rsidP="00CE4B00">
      <w:pPr>
        <w:spacing w:before="240" w:line="360" w:lineRule="auto"/>
        <w:jc w:val="both"/>
        <w:rPr>
          <w:caps/>
          <w:sz w:val="28"/>
          <w:szCs w:val="28"/>
          <w:lang w:val="uk-UA"/>
        </w:rPr>
      </w:pPr>
    </w:p>
    <w:p w:rsidR="00CE4B00" w:rsidRPr="00C7024B" w:rsidRDefault="00CE4B00" w:rsidP="00CE4B00">
      <w:pPr>
        <w:pStyle w:val="a8"/>
        <w:jc w:val="center"/>
        <w:rPr>
          <w:sz w:val="28"/>
          <w:szCs w:val="28"/>
          <w:lang w:val="uk-UA"/>
        </w:rPr>
      </w:pPr>
      <w:r w:rsidRPr="00C7024B">
        <w:rPr>
          <w:sz w:val="28"/>
          <w:szCs w:val="28"/>
          <w:lang w:val="uk-UA"/>
        </w:rPr>
        <w:t>8. Контрольні завдання до практичних занять.</w:t>
      </w:r>
    </w:p>
    <w:p w:rsidR="00CE4B00" w:rsidRPr="00257298" w:rsidRDefault="00CE4B00" w:rsidP="00CE4B00">
      <w:pPr>
        <w:shd w:val="clear" w:color="auto" w:fill="FFFFFF"/>
        <w:spacing w:before="245"/>
        <w:jc w:val="center"/>
        <w:rPr>
          <w:b/>
          <w:bCs/>
          <w:color w:val="323232"/>
          <w:sz w:val="26"/>
          <w:szCs w:val="26"/>
          <w:lang w:val="en-US"/>
        </w:rPr>
      </w:pPr>
      <w:r w:rsidRPr="00B650A7">
        <w:rPr>
          <w:b/>
          <w:bCs/>
          <w:color w:val="323232"/>
          <w:sz w:val="26"/>
          <w:szCs w:val="26"/>
          <w:lang w:val="uk-UA"/>
        </w:rPr>
        <w:t>МКР 1</w:t>
      </w:r>
      <w:r>
        <w:rPr>
          <w:b/>
          <w:bCs/>
          <w:color w:val="323232"/>
          <w:sz w:val="26"/>
          <w:szCs w:val="26"/>
          <w:lang w:val="en-US"/>
        </w:rPr>
        <w:t>V</w:t>
      </w:r>
    </w:p>
    <w:p w:rsidR="00CE4B00" w:rsidRPr="00B650A7" w:rsidRDefault="00CE4B00" w:rsidP="00CE4B00">
      <w:pPr>
        <w:widowControl w:val="0"/>
        <w:numPr>
          <w:ilvl w:val="0"/>
          <w:numId w:val="43"/>
        </w:numPr>
        <w:autoSpaceDE w:val="0"/>
        <w:autoSpaceDN w:val="0"/>
        <w:adjustRightInd w:val="0"/>
        <w:ind w:left="0"/>
        <w:rPr>
          <w:b/>
          <w:sz w:val="26"/>
          <w:szCs w:val="26"/>
          <w:u w:val="single"/>
          <w:lang w:val="en-US"/>
        </w:rPr>
      </w:pPr>
      <w:r w:rsidRPr="00B650A7">
        <w:rPr>
          <w:b/>
          <w:sz w:val="26"/>
          <w:szCs w:val="26"/>
          <w:u w:val="single"/>
          <w:lang w:val="en-US"/>
        </w:rPr>
        <w:t>Put the following parts of a business letter into the right order</w:t>
      </w:r>
    </w:p>
    <w:p w:rsidR="00CE4B00" w:rsidRPr="00B650A7" w:rsidRDefault="00CE4B00" w:rsidP="00CE4B00">
      <w:pPr>
        <w:numPr>
          <w:ilvl w:val="0"/>
          <w:numId w:val="42"/>
        </w:numPr>
        <w:ind w:left="0" w:firstLine="0"/>
        <w:rPr>
          <w:sz w:val="26"/>
          <w:szCs w:val="26"/>
          <w:lang w:val="en-US"/>
        </w:rPr>
      </w:pPr>
      <w:r w:rsidRPr="00B650A7">
        <w:rPr>
          <w:sz w:val="26"/>
          <w:szCs w:val="26"/>
          <w:lang w:val="en-US"/>
        </w:rPr>
        <w:t>Salutation</w:t>
      </w:r>
      <w:r w:rsidRPr="00B650A7">
        <w:rPr>
          <w:sz w:val="26"/>
          <w:szCs w:val="26"/>
          <w:lang w:val="uk-UA"/>
        </w:rPr>
        <w:t xml:space="preserve">      2) </w:t>
      </w:r>
      <w:r w:rsidRPr="00B650A7">
        <w:rPr>
          <w:sz w:val="26"/>
          <w:szCs w:val="26"/>
          <w:lang w:val="en-US"/>
        </w:rPr>
        <w:t>Body Text</w:t>
      </w:r>
      <w:r w:rsidRPr="00B650A7">
        <w:rPr>
          <w:sz w:val="26"/>
          <w:szCs w:val="26"/>
          <w:lang w:val="uk-UA"/>
        </w:rPr>
        <w:t xml:space="preserve">     3)</w:t>
      </w:r>
      <w:r w:rsidRPr="00B650A7">
        <w:rPr>
          <w:sz w:val="26"/>
          <w:szCs w:val="26"/>
          <w:lang w:val="en-US"/>
        </w:rPr>
        <w:t>Letterhead</w:t>
      </w:r>
      <w:r w:rsidRPr="00B650A7">
        <w:rPr>
          <w:sz w:val="26"/>
          <w:szCs w:val="26"/>
          <w:lang w:val="uk-UA"/>
        </w:rPr>
        <w:t xml:space="preserve">    4)</w:t>
      </w:r>
      <w:r w:rsidRPr="00B650A7">
        <w:rPr>
          <w:sz w:val="26"/>
          <w:szCs w:val="26"/>
          <w:lang w:val="en-US"/>
        </w:rPr>
        <w:t>Complimentary Close</w:t>
      </w:r>
    </w:p>
    <w:p w:rsidR="00CE4B00" w:rsidRPr="00B650A7" w:rsidRDefault="00CE4B00" w:rsidP="00CE4B00">
      <w:pPr>
        <w:rPr>
          <w:sz w:val="26"/>
          <w:szCs w:val="26"/>
          <w:lang w:val="en-US"/>
        </w:rPr>
      </w:pPr>
      <w:r w:rsidRPr="00B650A7">
        <w:rPr>
          <w:sz w:val="26"/>
          <w:szCs w:val="26"/>
          <w:lang w:val="uk-UA"/>
        </w:rPr>
        <w:t xml:space="preserve">5) </w:t>
      </w:r>
      <w:r w:rsidRPr="00B650A7">
        <w:rPr>
          <w:sz w:val="26"/>
          <w:szCs w:val="26"/>
          <w:lang w:val="en-US"/>
        </w:rPr>
        <w:t>Inside Name and Address</w:t>
      </w:r>
      <w:r w:rsidRPr="00B650A7">
        <w:rPr>
          <w:sz w:val="26"/>
          <w:szCs w:val="26"/>
          <w:lang w:val="uk-UA"/>
        </w:rPr>
        <w:t xml:space="preserve">     6)</w:t>
      </w:r>
      <w:r w:rsidRPr="00B650A7">
        <w:rPr>
          <w:sz w:val="26"/>
          <w:szCs w:val="26"/>
          <w:lang w:val="en-US"/>
        </w:rPr>
        <w:t>Date</w:t>
      </w:r>
      <w:r w:rsidRPr="00B650A7">
        <w:rPr>
          <w:sz w:val="26"/>
          <w:szCs w:val="26"/>
          <w:lang w:val="uk-UA"/>
        </w:rPr>
        <w:t xml:space="preserve">    7)</w:t>
      </w:r>
      <w:r w:rsidRPr="00B650A7">
        <w:rPr>
          <w:sz w:val="26"/>
          <w:szCs w:val="26"/>
          <w:lang w:val="en-US"/>
        </w:rPr>
        <w:t>Surname and Signature</w:t>
      </w:r>
    </w:p>
    <w:p w:rsidR="00CE4B00" w:rsidRPr="00B650A7" w:rsidRDefault="00CE4B00" w:rsidP="00CE4B00">
      <w:pPr>
        <w:widowControl w:val="0"/>
        <w:numPr>
          <w:ilvl w:val="0"/>
          <w:numId w:val="43"/>
        </w:numPr>
        <w:autoSpaceDE w:val="0"/>
        <w:autoSpaceDN w:val="0"/>
        <w:adjustRightInd w:val="0"/>
        <w:ind w:left="0"/>
        <w:jc w:val="both"/>
        <w:rPr>
          <w:b/>
          <w:sz w:val="26"/>
          <w:szCs w:val="26"/>
          <w:u w:val="single"/>
          <w:lang w:val="en-US"/>
        </w:rPr>
      </w:pPr>
      <w:r w:rsidRPr="00B650A7">
        <w:rPr>
          <w:b/>
          <w:sz w:val="26"/>
          <w:szCs w:val="26"/>
          <w:u w:val="single"/>
          <w:lang w:val="en-US"/>
        </w:rPr>
        <w:t>What do the following abbreviations mean.</w:t>
      </w:r>
    </w:p>
    <w:p w:rsidR="00CE4B00" w:rsidRPr="00B650A7" w:rsidRDefault="00CE4B00" w:rsidP="00CE4B00">
      <w:pPr>
        <w:jc w:val="both"/>
        <w:rPr>
          <w:sz w:val="26"/>
          <w:szCs w:val="26"/>
          <w:lang w:val="en-US"/>
        </w:rPr>
      </w:pPr>
      <w:r w:rsidRPr="00B650A7">
        <w:rPr>
          <w:sz w:val="26"/>
          <w:szCs w:val="26"/>
          <w:lang w:val="en-US"/>
        </w:rPr>
        <w:t xml:space="preserve">N.B.   AFAIK       NRN   FYI   </w:t>
      </w:r>
      <w:r w:rsidRPr="00B650A7">
        <w:rPr>
          <w:b/>
          <w:bCs/>
          <w:sz w:val="26"/>
          <w:szCs w:val="26"/>
          <w:lang w:val="en-US"/>
        </w:rPr>
        <w:t xml:space="preserve">BOD   </w:t>
      </w:r>
      <w:r w:rsidRPr="00B650A7">
        <w:rPr>
          <w:bCs/>
          <w:sz w:val="26"/>
          <w:szCs w:val="26"/>
          <w:lang w:val="en-US"/>
        </w:rPr>
        <w:t>asap</w:t>
      </w:r>
      <w:r w:rsidRPr="00B650A7">
        <w:rPr>
          <w:b/>
          <w:bCs/>
          <w:sz w:val="26"/>
          <w:szCs w:val="26"/>
          <w:lang w:val="en-US"/>
        </w:rPr>
        <w:t xml:space="preserve">       </w:t>
      </w:r>
      <w:r w:rsidRPr="00B650A7">
        <w:rPr>
          <w:sz w:val="26"/>
          <w:szCs w:val="26"/>
          <w:lang w:val="en-US"/>
        </w:rPr>
        <w:t xml:space="preserve">w/e    PTO     encl.   </w:t>
      </w:r>
      <w:r w:rsidRPr="00B650A7">
        <w:rPr>
          <w:bCs/>
          <w:sz w:val="26"/>
          <w:szCs w:val="26"/>
          <w:lang w:val="en-US"/>
        </w:rPr>
        <w:t>dlvr, qt, rcvd, MSG, EOM</w:t>
      </w:r>
      <w:r w:rsidRPr="00B650A7">
        <w:rPr>
          <w:sz w:val="26"/>
          <w:szCs w:val="26"/>
          <w:lang w:val="en-US"/>
        </w:rPr>
        <w:t xml:space="preserve">    </w:t>
      </w:r>
    </w:p>
    <w:p w:rsidR="00CE4B00" w:rsidRPr="00B650A7" w:rsidRDefault="00CE4B00" w:rsidP="00CE4B00">
      <w:pPr>
        <w:ind w:left="142"/>
        <w:jc w:val="both"/>
        <w:rPr>
          <w:b/>
          <w:sz w:val="26"/>
          <w:szCs w:val="26"/>
          <w:u w:val="single"/>
          <w:lang w:val="en-US"/>
        </w:rPr>
      </w:pPr>
      <w:r w:rsidRPr="00B650A7">
        <w:rPr>
          <w:b/>
          <w:sz w:val="26"/>
          <w:szCs w:val="26"/>
          <w:u w:val="single"/>
          <w:lang w:val="en-US"/>
        </w:rPr>
        <w:t>3. Translate into Ukrainian</w:t>
      </w:r>
    </w:p>
    <w:p w:rsidR="00CE4B00" w:rsidRPr="00B650A7" w:rsidRDefault="00CE4B00" w:rsidP="00CE4B00">
      <w:pPr>
        <w:pStyle w:val="c4"/>
        <w:spacing w:before="0" w:beforeAutospacing="0" w:after="0" w:afterAutospacing="0"/>
        <w:jc w:val="both"/>
        <w:rPr>
          <w:sz w:val="26"/>
          <w:szCs w:val="26"/>
          <w:lang w:val="en-US"/>
        </w:rPr>
      </w:pPr>
      <w:r w:rsidRPr="00B650A7">
        <w:rPr>
          <w:sz w:val="26"/>
          <w:szCs w:val="26"/>
          <w:lang w:val="en-US"/>
        </w:rPr>
        <w:t>To: jjones@jonesofficesolutions.com</w:t>
      </w:r>
    </w:p>
    <w:p w:rsidR="00CE4B00" w:rsidRPr="00B650A7" w:rsidRDefault="00CE4B00" w:rsidP="00CE4B00">
      <w:pPr>
        <w:pStyle w:val="c4"/>
        <w:spacing w:before="0" w:beforeAutospacing="0" w:after="0" w:afterAutospacing="0"/>
        <w:jc w:val="both"/>
        <w:rPr>
          <w:sz w:val="26"/>
          <w:szCs w:val="26"/>
          <w:lang w:val="en-US"/>
        </w:rPr>
      </w:pPr>
      <w:r w:rsidRPr="00B650A7">
        <w:rPr>
          <w:sz w:val="26"/>
          <w:szCs w:val="26"/>
          <w:lang w:val="en-US"/>
        </w:rPr>
        <w:t>From: tmcaden@jonesofficesolutions.com</w:t>
      </w:r>
    </w:p>
    <w:p w:rsidR="00CE4B00" w:rsidRPr="00B650A7" w:rsidRDefault="00CE4B00" w:rsidP="00CE4B00">
      <w:pPr>
        <w:pStyle w:val="c4"/>
        <w:spacing w:before="0" w:beforeAutospacing="0" w:after="0" w:afterAutospacing="0"/>
        <w:jc w:val="both"/>
        <w:rPr>
          <w:sz w:val="26"/>
          <w:szCs w:val="26"/>
          <w:lang w:val="en-US"/>
        </w:rPr>
      </w:pPr>
      <w:r w:rsidRPr="00B650A7">
        <w:rPr>
          <w:sz w:val="26"/>
          <w:szCs w:val="26"/>
          <w:lang w:val="en-US"/>
        </w:rPr>
        <w:t>Subject: Meeting About New Internet Service Provider 1/8/2013</w:t>
      </w:r>
    </w:p>
    <w:p w:rsidR="00CE4B00" w:rsidRPr="002E50F5" w:rsidRDefault="00CE4B00" w:rsidP="00CE4B00">
      <w:pPr>
        <w:pStyle w:val="c4"/>
        <w:jc w:val="both"/>
        <w:rPr>
          <w:sz w:val="26"/>
          <w:szCs w:val="26"/>
          <w:lang w:val="en-US"/>
        </w:rPr>
      </w:pPr>
      <w:r w:rsidRPr="002E50F5">
        <w:rPr>
          <w:sz w:val="26"/>
          <w:szCs w:val="26"/>
          <w:lang w:val="en-US"/>
        </w:rPr>
        <w:t>Mr. Jones,</w:t>
      </w:r>
    </w:p>
    <w:p w:rsidR="00CE4B00" w:rsidRPr="00B650A7" w:rsidRDefault="00CE4B00" w:rsidP="00CE4B00">
      <w:pPr>
        <w:pStyle w:val="c4"/>
        <w:jc w:val="both"/>
        <w:rPr>
          <w:sz w:val="26"/>
          <w:szCs w:val="26"/>
          <w:lang w:val="en-US"/>
        </w:rPr>
      </w:pPr>
      <w:r w:rsidRPr="00B650A7">
        <w:rPr>
          <w:sz w:val="26"/>
          <w:szCs w:val="26"/>
          <w:lang w:val="en-US"/>
        </w:rPr>
        <w:t>I have been researching our choices for internet providers over the past week, and I wanted to update you on my progress. We have two options: H.C. Cable and Toll South. Both offer business plans, and I will go over the pricing of each plan at the meeting on Tuesday. Both of the options I listed have comparable speed and data usage offerings as well. I called your personal provider, GoGo Satellite, but they did not have any business offerings. They primarily do residential internet service.</w:t>
      </w:r>
    </w:p>
    <w:p w:rsidR="00CE4B00" w:rsidRPr="00B650A7" w:rsidRDefault="00CE4B00" w:rsidP="00CE4B00">
      <w:pPr>
        <w:pStyle w:val="c4"/>
        <w:jc w:val="both"/>
        <w:rPr>
          <w:sz w:val="26"/>
          <w:szCs w:val="26"/>
          <w:lang w:val="en-US"/>
        </w:rPr>
      </w:pPr>
      <w:r w:rsidRPr="00B650A7">
        <w:rPr>
          <w:sz w:val="26"/>
          <w:szCs w:val="26"/>
          <w:lang w:val="en-US"/>
        </w:rPr>
        <w:lastRenderedPageBreak/>
        <w:t xml:space="preserve">I will talk with Joe and Susan in IT about these options and get their suggestions. I will also send out meeting requests to everyone, including Mr. Morris in operations. If you have any questions prior to the meeting, please let me know. </w:t>
      </w:r>
    </w:p>
    <w:p w:rsidR="00CE4B00" w:rsidRPr="00B650A7" w:rsidRDefault="00CE4B00" w:rsidP="00CE4B00">
      <w:pPr>
        <w:pStyle w:val="c4"/>
        <w:spacing w:before="0" w:beforeAutospacing="0" w:after="0" w:afterAutospacing="0"/>
        <w:jc w:val="both"/>
        <w:rPr>
          <w:sz w:val="26"/>
          <w:szCs w:val="26"/>
          <w:lang w:val="en-US"/>
        </w:rPr>
      </w:pPr>
      <w:r w:rsidRPr="00B650A7">
        <w:rPr>
          <w:sz w:val="26"/>
          <w:szCs w:val="26"/>
          <w:lang w:val="en-US"/>
        </w:rPr>
        <w:t>Respectfully,</w:t>
      </w:r>
    </w:p>
    <w:p w:rsidR="00CE4B00" w:rsidRPr="00B650A7" w:rsidRDefault="00CE4B00" w:rsidP="00CE4B00">
      <w:pPr>
        <w:pStyle w:val="c4"/>
        <w:spacing w:before="0" w:beforeAutospacing="0" w:after="0" w:afterAutospacing="0"/>
        <w:jc w:val="both"/>
        <w:rPr>
          <w:sz w:val="26"/>
          <w:szCs w:val="26"/>
          <w:lang w:val="en-US"/>
        </w:rPr>
      </w:pPr>
      <w:r w:rsidRPr="00B650A7">
        <w:rPr>
          <w:sz w:val="26"/>
          <w:szCs w:val="26"/>
          <w:lang w:val="en-US"/>
        </w:rPr>
        <w:t>Tina McAden</w:t>
      </w:r>
    </w:p>
    <w:p w:rsidR="00CE4B00" w:rsidRPr="00B650A7" w:rsidRDefault="00CE4B00" w:rsidP="00CE4B00">
      <w:pPr>
        <w:pStyle w:val="c4"/>
        <w:spacing w:before="0" w:beforeAutospacing="0" w:after="0" w:afterAutospacing="0"/>
        <w:jc w:val="both"/>
        <w:rPr>
          <w:sz w:val="26"/>
          <w:szCs w:val="26"/>
          <w:lang w:val="en-US"/>
        </w:rPr>
      </w:pPr>
      <w:r w:rsidRPr="00B650A7">
        <w:rPr>
          <w:sz w:val="26"/>
          <w:szCs w:val="26"/>
          <w:lang w:val="en-US"/>
        </w:rPr>
        <w:t>Administrative Assistant</w:t>
      </w:r>
    </w:p>
    <w:p w:rsidR="00CE4B00" w:rsidRPr="00B650A7" w:rsidRDefault="00CE4B00" w:rsidP="00CE4B00">
      <w:pPr>
        <w:pStyle w:val="c4"/>
        <w:spacing w:before="0" w:beforeAutospacing="0" w:after="0" w:afterAutospacing="0"/>
        <w:jc w:val="both"/>
        <w:rPr>
          <w:sz w:val="26"/>
          <w:szCs w:val="26"/>
          <w:lang w:val="en-US"/>
        </w:rPr>
      </w:pPr>
      <w:r w:rsidRPr="00B650A7">
        <w:rPr>
          <w:sz w:val="26"/>
          <w:szCs w:val="26"/>
          <w:lang w:val="en-US"/>
        </w:rPr>
        <w:t>Jones Office Solutions</w:t>
      </w:r>
    </w:p>
    <w:p w:rsidR="00CE4B00" w:rsidRPr="00B650A7" w:rsidRDefault="00CE4B00" w:rsidP="00CE4B00">
      <w:pPr>
        <w:pStyle w:val="c4"/>
        <w:spacing w:before="0" w:beforeAutospacing="0" w:after="0" w:afterAutospacing="0"/>
        <w:jc w:val="both"/>
        <w:rPr>
          <w:sz w:val="26"/>
          <w:szCs w:val="26"/>
          <w:lang w:val="en-US"/>
        </w:rPr>
      </w:pPr>
      <w:r w:rsidRPr="00B650A7">
        <w:rPr>
          <w:sz w:val="26"/>
          <w:szCs w:val="26"/>
          <w:lang w:val="en-US"/>
        </w:rPr>
        <w:t>http://www.jonesofficesolutions.com</w:t>
      </w:r>
    </w:p>
    <w:p w:rsidR="00CE4B00" w:rsidRPr="00B650A7" w:rsidRDefault="00CE4B00" w:rsidP="00CE4B00">
      <w:pPr>
        <w:pStyle w:val="c4"/>
        <w:spacing w:before="0" w:beforeAutospacing="0" w:after="0" w:afterAutospacing="0"/>
        <w:jc w:val="both"/>
        <w:rPr>
          <w:sz w:val="26"/>
          <w:szCs w:val="26"/>
          <w:lang w:val="en-US"/>
        </w:rPr>
      </w:pPr>
      <w:r w:rsidRPr="00B650A7">
        <w:rPr>
          <w:sz w:val="26"/>
          <w:szCs w:val="26"/>
          <w:lang w:val="en-US"/>
        </w:rPr>
        <w:t>(555) 124-5678</w:t>
      </w:r>
    </w:p>
    <w:p w:rsidR="00CE4B00" w:rsidRPr="00B650A7" w:rsidRDefault="00CE4B00" w:rsidP="00CE4B00">
      <w:pPr>
        <w:jc w:val="both"/>
        <w:rPr>
          <w:b/>
          <w:sz w:val="26"/>
          <w:szCs w:val="26"/>
          <w:u w:val="single"/>
          <w:lang w:val="en-US"/>
        </w:rPr>
      </w:pPr>
      <w:r w:rsidRPr="00B650A7">
        <w:rPr>
          <w:b/>
          <w:sz w:val="26"/>
          <w:szCs w:val="26"/>
          <w:u w:val="single"/>
          <w:lang w:val="en-US"/>
        </w:rPr>
        <w:t>4. Translate into English</w:t>
      </w:r>
    </w:p>
    <w:p w:rsidR="00CE4B00" w:rsidRPr="00B650A7" w:rsidRDefault="00CE4B00" w:rsidP="00CE4B00">
      <w:pPr>
        <w:widowControl w:val="0"/>
        <w:numPr>
          <w:ilvl w:val="0"/>
          <w:numId w:val="46"/>
        </w:numPr>
        <w:autoSpaceDE w:val="0"/>
        <w:autoSpaceDN w:val="0"/>
        <w:adjustRightInd w:val="0"/>
        <w:ind w:left="0" w:firstLine="709"/>
        <w:jc w:val="both"/>
        <w:rPr>
          <w:sz w:val="26"/>
          <w:szCs w:val="26"/>
        </w:rPr>
      </w:pPr>
      <w:r w:rsidRPr="00B650A7">
        <w:rPr>
          <w:sz w:val="26"/>
          <w:szCs w:val="26"/>
          <w:lang w:val="uk-UA"/>
        </w:rPr>
        <w:t>У відповідь на Ваш лист від 2 березня цього року повідомляємо Вам, що…</w:t>
      </w:r>
    </w:p>
    <w:p w:rsidR="00CE4B00" w:rsidRPr="00B650A7" w:rsidRDefault="00CE4B00" w:rsidP="00CE4B00">
      <w:pPr>
        <w:widowControl w:val="0"/>
        <w:numPr>
          <w:ilvl w:val="0"/>
          <w:numId w:val="46"/>
        </w:numPr>
        <w:autoSpaceDE w:val="0"/>
        <w:autoSpaceDN w:val="0"/>
        <w:adjustRightInd w:val="0"/>
        <w:ind w:left="0" w:firstLine="709"/>
        <w:jc w:val="both"/>
        <w:rPr>
          <w:sz w:val="26"/>
          <w:szCs w:val="26"/>
        </w:rPr>
      </w:pPr>
      <w:r w:rsidRPr="00B650A7">
        <w:rPr>
          <w:sz w:val="26"/>
          <w:szCs w:val="26"/>
          <w:lang w:val="uk-UA"/>
        </w:rPr>
        <w:t xml:space="preserve">У відповідь на Ваш запит і підтверджуючи </w:t>
      </w:r>
      <w:r w:rsidRPr="00B650A7">
        <w:rPr>
          <w:spacing w:val="-4"/>
          <w:sz w:val="26"/>
          <w:szCs w:val="26"/>
          <w:lang w:val="uk-UA"/>
        </w:rPr>
        <w:t>нашу телефонну</w:t>
      </w:r>
      <w:r w:rsidRPr="00B650A7">
        <w:rPr>
          <w:sz w:val="26"/>
          <w:szCs w:val="26"/>
          <w:lang w:val="uk-UA"/>
        </w:rPr>
        <w:t xml:space="preserve"> розмову, яка відбулась сьогодні, ми із </w:t>
      </w:r>
      <w:r w:rsidRPr="00B650A7">
        <w:rPr>
          <w:spacing w:val="-6"/>
          <w:sz w:val="26"/>
          <w:szCs w:val="26"/>
          <w:lang w:val="uk-UA"/>
        </w:rPr>
        <w:t>задоволенням пропонуємо Вам…</w:t>
      </w:r>
    </w:p>
    <w:p w:rsidR="00CE4B00" w:rsidRPr="00B650A7" w:rsidRDefault="00CE4B00" w:rsidP="00CE4B00">
      <w:pPr>
        <w:widowControl w:val="0"/>
        <w:numPr>
          <w:ilvl w:val="0"/>
          <w:numId w:val="46"/>
        </w:numPr>
        <w:autoSpaceDE w:val="0"/>
        <w:autoSpaceDN w:val="0"/>
        <w:adjustRightInd w:val="0"/>
        <w:ind w:left="0" w:firstLine="709"/>
        <w:jc w:val="both"/>
        <w:rPr>
          <w:spacing w:val="-6"/>
          <w:sz w:val="26"/>
          <w:szCs w:val="26"/>
        </w:rPr>
      </w:pPr>
      <w:r w:rsidRPr="00B650A7">
        <w:rPr>
          <w:sz w:val="26"/>
          <w:szCs w:val="26"/>
          <w:lang w:val="uk-UA"/>
        </w:rPr>
        <w:t>Ми зараз уважно вивчаємо Ваш запит і сподіваємось у найближчий час надіслати Вам свої пропозиції.</w:t>
      </w:r>
    </w:p>
    <w:p w:rsidR="00CE4B00" w:rsidRPr="00B650A7" w:rsidRDefault="00CE4B00" w:rsidP="00CE4B00">
      <w:pPr>
        <w:numPr>
          <w:ilvl w:val="0"/>
          <w:numId w:val="46"/>
        </w:numPr>
        <w:autoSpaceDE w:val="0"/>
        <w:autoSpaceDN w:val="0"/>
        <w:adjustRightInd w:val="0"/>
        <w:ind w:left="0" w:firstLine="709"/>
        <w:jc w:val="both"/>
        <w:rPr>
          <w:sz w:val="26"/>
          <w:szCs w:val="26"/>
          <w:lang w:val="uk-UA"/>
        </w:rPr>
      </w:pPr>
      <w:r w:rsidRPr="00B650A7">
        <w:rPr>
          <w:sz w:val="26"/>
          <w:szCs w:val="26"/>
          <w:lang w:val="uk-UA"/>
        </w:rPr>
        <w:t xml:space="preserve">Змушені звернути Вашу увагу на </w:t>
      </w:r>
      <w:r w:rsidRPr="00B650A7">
        <w:rPr>
          <w:iCs/>
          <w:sz w:val="26"/>
          <w:szCs w:val="26"/>
          <w:lang w:val="uk-UA"/>
        </w:rPr>
        <w:t xml:space="preserve">не задовільну </w:t>
      </w:r>
      <w:r w:rsidRPr="00B650A7">
        <w:rPr>
          <w:sz w:val="26"/>
          <w:szCs w:val="26"/>
          <w:lang w:val="uk-UA"/>
        </w:rPr>
        <w:t xml:space="preserve">якість коробок – вони надто великі, незграбні, </w:t>
      </w:r>
      <w:r w:rsidRPr="00B650A7">
        <w:rPr>
          <w:iCs/>
          <w:sz w:val="26"/>
          <w:szCs w:val="26"/>
          <w:lang w:val="uk-UA"/>
        </w:rPr>
        <w:t xml:space="preserve">не привабливих </w:t>
      </w:r>
      <w:r w:rsidRPr="00B650A7">
        <w:rPr>
          <w:sz w:val="26"/>
          <w:szCs w:val="26"/>
          <w:lang w:val="uk-UA"/>
        </w:rPr>
        <w:t>тонів, виготовлені з картону дуже низької якості і зовсім не мають вигляду святкового дитячого подарунка.</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758"/>
      </w:tblGrid>
      <w:tr w:rsidR="00CE4B00" w:rsidRPr="00072827" w:rsidTr="00F37FF4">
        <w:trPr>
          <w:tblCellSpacing w:w="15" w:type="dxa"/>
        </w:trPr>
        <w:tc>
          <w:tcPr>
            <w:tcW w:w="0" w:type="auto"/>
            <w:vAlign w:val="center"/>
            <w:hideMark/>
          </w:tcPr>
          <w:p w:rsidR="00CE4B00" w:rsidRPr="00B650A7" w:rsidRDefault="00CE4B00" w:rsidP="00CE4B00">
            <w:pPr>
              <w:numPr>
                <w:ilvl w:val="0"/>
                <w:numId w:val="46"/>
              </w:numPr>
              <w:ind w:left="0" w:firstLine="709"/>
              <w:jc w:val="both"/>
              <w:rPr>
                <w:sz w:val="26"/>
                <w:szCs w:val="26"/>
                <w:lang w:val="uk-UA"/>
              </w:rPr>
            </w:pPr>
            <w:r w:rsidRPr="00B650A7">
              <w:rPr>
                <w:sz w:val="26"/>
                <w:szCs w:val="26"/>
                <w:lang w:val="uk-UA"/>
              </w:rPr>
              <w:t>Упевнений, що переговори, що відбулися посприяють зміцненню та подальшому розвитку довірчих партнерських відносин.</w:t>
            </w:r>
          </w:p>
          <w:p w:rsidR="00CE4B00" w:rsidRPr="00B650A7" w:rsidRDefault="00CE4B00" w:rsidP="00CE4B00">
            <w:pPr>
              <w:numPr>
                <w:ilvl w:val="0"/>
                <w:numId w:val="46"/>
              </w:numPr>
              <w:ind w:left="0" w:firstLine="709"/>
              <w:jc w:val="both"/>
              <w:rPr>
                <w:sz w:val="26"/>
                <w:szCs w:val="26"/>
                <w:lang w:val="uk-UA"/>
              </w:rPr>
            </w:pPr>
            <w:r w:rsidRPr="00072827">
              <w:rPr>
                <w:sz w:val="26"/>
                <w:szCs w:val="26"/>
                <w:lang w:val="uk-UA"/>
              </w:rPr>
              <w:t>Будемо вдячливі за всі зауваження і пропозиції, які Ви визнаєте необхідним висловити у відповідь на наші ініціативи.</w:t>
            </w:r>
          </w:p>
          <w:p w:rsidR="00CE4B00" w:rsidRPr="00B650A7" w:rsidRDefault="00CE4B00" w:rsidP="00CE4B00">
            <w:pPr>
              <w:numPr>
                <w:ilvl w:val="0"/>
                <w:numId w:val="46"/>
              </w:numPr>
              <w:ind w:left="0" w:firstLine="709"/>
              <w:jc w:val="both"/>
              <w:rPr>
                <w:sz w:val="26"/>
                <w:szCs w:val="26"/>
                <w:lang w:val="uk-UA"/>
              </w:rPr>
            </w:pPr>
            <w:r w:rsidRPr="00B650A7">
              <w:rPr>
                <w:sz w:val="26"/>
                <w:szCs w:val="26"/>
                <w:lang w:val="uk-UA"/>
              </w:rPr>
              <w:t xml:space="preserve">До мого великого жалю, ми не зможемо почати постачання продукції до липня 1998 року, оскільки до цього терміну зв'язані певними договірними зобов'язаннями. Дуже розраховую на Ваше розуміння даної ситуації і сподіваюся, що ми зможемо повернутися до продовження діалогу. </w:t>
            </w:r>
          </w:p>
          <w:p w:rsidR="00CE4B00" w:rsidRPr="00B650A7" w:rsidRDefault="00CE4B00" w:rsidP="00CE4B00">
            <w:pPr>
              <w:numPr>
                <w:ilvl w:val="0"/>
                <w:numId w:val="46"/>
              </w:numPr>
              <w:ind w:left="0" w:firstLine="709"/>
              <w:jc w:val="both"/>
              <w:rPr>
                <w:sz w:val="26"/>
                <w:szCs w:val="26"/>
                <w:lang w:val="uk-UA"/>
              </w:rPr>
            </w:pPr>
            <w:r w:rsidRPr="00B650A7">
              <w:rPr>
                <w:sz w:val="26"/>
                <w:szCs w:val="26"/>
                <w:lang w:val="uk-UA"/>
              </w:rPr>
              <w:t>Розглядаючи ВАТ «Каскад» як постійного і надійного партнера, фахівці нашої фірми з усією відповідальністю підійшли до вивчення Вашої пропозиції. Результати проведених нами досліджень дозволяють достатньо упевнено констатувати: реалізація проекту має серйозні комерційні перспективи</w:t>
            </w:r>
          </w:p>
          <w:p w:rsidR="00CE4B00" w:rsidRPr="00072827" w:rsidRDefault="00CE4B00" w:rsidP="00F37FF4">
            <w:pPr>
              <w:jc w:val="both"/>
              <w:rPr>
                <w:sz w:val="26"/>
                <w:szCs w:val="26"/>
                <w:lang w:val="uk-UA"/>
              </w:rPr>
            </w:pPr>
          </w:p>
        </w:tc>
      </w:tr>
    </w:tbl>
    <w:p w:rsidR="00CE4B00" w:rsidRPr="009657C2" w:rsidRDefault="00CE4B00" w:rsidP="00CE4B00">
      <w:pPr>
        <w:jc w:val="both"/>
        <w:rPr>
          <w:b/>
          <w:spacing w:val="-6"/>
          <w:sz w:val="26"/>
          <w:szCs w:val="26"/>
          <w:u w:val="single"/>
          <w:lang w:val="uk-UA"/>
        </w:rPr>
      </w:pPr>
      <w:r w:rsidRPr="009657C2">
        <w:rPr>
          <w:b/>
          <w:spacing w:val="-6"/>
          <w:sz w:val="26"/>
          <w:szCs w:val="26"/>
          <w:u w:val="single"/>
          <w:lang w:val="uk-UA"/>
        </w:rPr>
        <w:t xml:space="preserve">5. </w:t>
      </w:r>
      <w:r w:rsidRPr="00B650A7">
        <w:rPr>
          <w:b/>
          <w:spacing w:val="-6"/>
          <w:sz w:val="26"/>
          <w:szCs w:val="26"/>
          <w:u w:val="single"/>
          <w:lang w:val="en-US"/>
        </w:rPr>
        <w:t>Write</w:t>
      </w:r>
      <w:r w:rsidRPr="009657C2">
        <w:rPr>
          <w:b/>
          <w:spacing w:val="-6"/>
          <w:sz w:val="26"/>
          <w:szCs w:val="26"/>
          <w:u w:val="single"/>
          <w:lang w:val="uk-UA"/>
        </w:rPr>
        <w:t xml:space="preserve"> </w:t>
      </w:r>
      <w:r w:rsidRPr="00B650A7">
        <w:rPr>
          <w:b/>
          <w:spacing w:val="-6"/>
          <w:sz w:val="26"/>
          <w:szCs w:val="26"/>
          <w:u w:val="single"/>
          <w:lang w:val="en-US"/>
        </w:rPr>
        <w:t>your</w:t>
      </w:r>
      <w:r w:rsidRPr="009657C2">
        <w:rPr>
          <w:b/>
          <w:spacing w:val="-6"/>
          <w:sz w:val="26"/>
          <w:szCs w:val="26"/>
          <w:u w:val="single"/>
          <w:lang w:val="uk-UA"/>
        </w:rPr>
        <w:t xml:space="preserve"> </w:t>
      </w:r>
      <w:r w:rsidRPr="00B650A7">
        <w:rPr>
          <w:b/>
          <w:spacing w:val="-6"/>
          <w:sz w:val="26"/>
          <w:szCs w:val="26"/>
          <w:u w:val="single"/>
          <w:lang w:val="en-US"/>
        </w:rPr>
        <w:t>CV</w:t>
      </w:r>
    </w:p>
    <w:p w:rsidR="00CE4B00" w:rsidRPr="004C44C1" w:rsidRDefault="00CE4B00" w:rsidP="00CE4B00">
      <w:pPr>
        <w:jc w:val="both"/>
        <w:rPr>
          <w:b/>
          <w:u w:val="single"/>
          <w:lang w:val="uk-UA"/>
        </w:rPr>
      </w:pPr>
      <w:r w:rsidRPr="009657C2">
        <w:rPr>
          <w:b/>
          <w:u w:val="single"/>
          <w:lang w:val="uk-UA"/>
        </w:rPr>
        <w:t>6</w:t>
      </w:r>
      <w:r w:rsidRPr="004C44C1">
        <w:rPr>
          <w:b/>
          <w:u w:val="single"/>
          <w:lang w:val="uk-UA"/>
        </w:rPr>
        <w:t>. Перекладіть анотацію українською мовою</w:t>
      </w:r>
    </w:p>
    <w:p w:rsidR="00CE4B00" w:rsidRDefault="00CE4B00" w:rsidP="00CE4B00">
      <w:pPr>
        <w:ind w:firstLine="709"/>
        <w:jc w:val="both"/>
        <w:rPr>
          <w:lang w:val="uk-UA"/>
        </w:rPr>
      </w:pPr>
      <w:r>
        <w:rPr>
          <w:lang w:val="en-US"/>
        </w:rPr>
        <w:t>The problems concerning the creation of a remote course in the virtual educational environment are considered. The principal differences between traditional and remote training systems have been analyzed. The main ideas and principles of the remote course structure have been presented. The basic components of the remote course, their influence on the course structure and systems of knowledge assessment (questionnaires, tests, multiple choice tests etc.) have been determined. The main types of structure organization for distance education as well as their prospects have been discussed.</w:t>
      </w:r>
    </w:p>
    <w:p w:rsidR="00CE4B00" w:rsidRPr="004C44C1" w:rsidRDefault="00CE4B00" w:rsidP="00CE4B00">
      <w:pPr>
        <w:tabs>
          <w:tab w:val="left" w:pos="851"/>
        </w:tabs>
        <w:jc w:val="both"/>
        <w:rPr>
          <w:b/>
          <w:u w:val="single"/>
          <w:lang w:val="uk-UA"/>
        </w:rPr>
      </w:pPr>
      <w:r w:rsidRPr="004C44C1">
        <w:rPr>
          <w:b/>
          <w:u w:val="single"/>
          <w:lang w:val="en-US"/>
        </w:rPr>
        <w:t>7</w:t>
      </w:r>
      <w:r w:rsidRPr="004C44C1">
        <w:rPr>
          <w:b/>
          <w:u w:val="single"/>
          <w:lang w:val="uk-UA"/>
        </w:rPr>
        <w:t>. Перекладіть анотацію англійською мовою</w:t>
      </w:r>
    </w:p>
    <w:tbl>
      <w:tblPr>
        <w:tblW w:w="9356" w:type="dxa"/>
        <w:tblCellSpacing w:w="0" w:type="dxa"/>
        <w:tblCellMar>
          <w:left w:w="0" w:type="dxa"/>
          <w:right w:w="0" w:type="dxa"/>
        </w:tblCellMar>
        <w:tblLook w:val="04A0" w:firstRow="1" w:lastRow="0" w:firstColumn="1" w:lastColumn="0" w:noHBand="0" w:noVBand="1"/>
      </w:tblPr>
      <w:tblGrid>
        <w:gridCol w:w="9356"/>
      </w:tblGrid>
      <w:tr w:rsidR="00CE4B00" w:rsidTr="00F37FF4">
        <w:trPr>
          <w:tblCellSpacing w:w="0" w:type="dxa"/>
        </w:trPr>
        <w:tc>
          <w:tcPr>
            <w:tcW w:w="9356" w:type="dxa"/>
            <w:vAlign w:val="center"/>
            <w:hideMark/>
          </w:tcPr>
          <w:p w:rsidR="00CE4B00" w:rsidRDefault="00CE4B00" w:rsidP="00F37FF4">
            <w:pPr>
              <w:jc w:val="both"/>
              <w:rPr>
                <w:lang w:val="uk-UA"/>
              </w:rPr>
            </w:pPr>
            <w:r>
              <w:rPr>
                <w:bCs/>
                <w:i/>
                <w:iCs/>
                <w:lang w:val="uk-UA"/>
              </w:rPr>
              <w:t xml:space="preserve"> І.В.Мелешко</w:t>
            </w:r>
          </w:p>
        </w:tc>
      </w:tr>
      <w:tr w:rsidR="00CE4B00" w:rsidTr="00F37FF4">
        <w:trPr>
          <w:tblCellSpacing w:w="0" w:type="dxa"/>
        </w:trPr>
        <w:tc>
          <w:tcPr>
            <w:tcW w:w="9356" w:type="dxa"/>
            <w:vAlign w:val="center"/>
            <w:hideMark/>
          </w:tcPr>
          <w:p w:rsidR="00CE4B00" w:rsidRDefault="00CE4B00" w:rsidP="00F37FF4">
            <w:pPr>
              <w:jc w:val="both"/>
              <w:rPr>
                <w:lang w:val="uk-UA"/>
              </w:rPr>
            </w:pPr>
            <w:r>
              <w:rPr>
                <w:i/>
                <w:iCs/>
                <w:lang w:val="uk-UA"/>
              </w:rPr>
              <w:t>викладач,Національний технічний університет України «Київський політехнічний інститут»</w:t>
            </w:r>
          </w:p>
        </w:tc>
      </w:tr>
      <w:tr w:rsidR="00CE4B00" w:rsidTr="00F37FF4">
        <w:trPr>
          <w:tblCellSpacing w:w="0" w:type="dxa"/>
        </w:trPr>
        <w:tc>
          <w:tcPr>
            <w:tcW w:w="9356" w:type="dxa"/>
            <w:vAlign w:val="center"/>
            <w:hideMark/>
          </w:tcPr>
          <w:p w:rsidR="00CE4B00" w:rsidRDefault="00CE4B00" w:rsidP="00F37FF4">
            <w:pPr>
              <w:jc w:val="both"/>
              <w:rPr>
                <w:lang w:val="uk-UA"/>
              </w:rPr>
            </w:pPr>
            <w:r>
              <w:rPr>
                <w:bCs/>
                <w:lang w:val="uk-UA"/>
              </w:rPr>
              <w:t>Анотація.</w:t>
            </w:r>
            <w:r>
              <w:rPr>
                <w:lang w:val="uk-UA"/>
              </w:rPr>
              <w:t xml:space="preserve"> В даній статті розглядаються особливості навчання перекладу технічних текстів студентів немовних (технічних) спеціальностей та описані рекомендації щодо організації процесу формування перекладацької компетенції майбутніх спеціалістів у різних галузях </w:t>
            </w:r>
            <w:r>
              <w:rPr>
                <w:lang w:val="uk-UA"/>
              </w:rPr>
              <w:lastRenderedPageBreak/>
              <w:t>виробництва та науки. Особливу увагу приділено проблемі добору навчальних матеріалів та організації навчального процесу.</w:t>
            </w:r>
          </w:p>
        </w:tc>
      </w:tr>
      <w:tr w:rsidR="00CE4B00" w:rsidTr="00F37FF4">
        <w:trPr>
          <w:tblCellSpacing w:w="0" w:type="dxa"/>
        </w:trPr>
        <w:tc>
          <w:tcPr>
            <w:tcW w:w="9356" w:type="dxa"/>
            <w:vAlign w:val="center"/>
            <w:hideMark/>
          </w:tcPr>
          <w:p w:rsidR="00CE4B00" w:rsidRDefault="00CE4B00" w:rsidP="00F37FF4">
            <w:pPr>
              <w:spacing w:before="100" w:beforeAutospacing="1" w:after="100" w:afterAutospacing="1"/>
              <w:jc w:val="both"/>
              <w:rPr>
                <w:lang w:val="uk-UA"/>
              </w:rPr>
            </w:pPr>
            <w:r>
              <w:rPr>
                <w:bCs/>
                <w:lang w:val="uk-UA"/>
              </w:rPr>
              <w:lastRenderedPageBreak/>
              <w:t>Ключові слова:</w:t>
            </w:r>
            <w:r>
              <w:rPr>
                <w:lang w:val="uk-UA"/>
              </w:rPr>
              <w:t xml:space="preserve"> перекладацька компетенція, технічний, науковий, текст, рекомендації, навчальний процес, навчальні матеріали</w:t>
            </w:r>
          </w:p>
        </w:tc>
      </w:tr>
    </w:tbl>
    <w:p w:rsidR="00CE4B00" w:rsidRDefault="00CE4B00" w:rsidP="00CE4B00">
      <w:pPr>
        <w:pStyle w:val="ab"/>
        <w:spacing w:after="200" w:line="276" w:lineRule="auto"/>
        <w:jc w:val="both"/>
        <w:rPr>
          <w:b/>
        </w:rPr>
      </w:pPr>
      <w:r>
        <w:rPr>
          <w:b/>
          <w:lang w:val="en-US"/>
        </w:rPr>
        <w:t>Translate into English</w:t>
      </w:r>
    </w:p>
    <w:p w:rsidR="00CE4B00" w:rsidRDefault="00CE4B00" w:rsidP="00CE4B00">
      <w:pPr>
        <w:pStyle w:val="ab"/>
        <w:numPr>
          <w:ilvl w:val="0"/>
          <w:numId w:val="47"/>
        </w:numPr>
        <w:spacing w:line="360" w:lineRule="auto"/>
        <w:jc w:val="both"/>
      </w:pPr>
      <w:r>
        <w:t>Уважаемые господа! Важно, чтобы поставка товаров была осуществлена до начала ноября, чтобы успеть до рождественской суеты.</w:t>
      </w:r>
    </w:p>
    <w:p w:rsidR="00CE4B00" w:rsidRDefault="00CE4B00" w:rsidP="00CE4B00">
      <w:pPr>
        <w:pStyle w:val="ab"/>
        <w:numPr>
          <w:ilvl w:val="0"/>
          <w:numId w:val="47"/>
        </w:numPr>
        <w:spacing w:line="360" w:lineRule="auto"/>
        <w:jc w:val="both"/>
      </w:pPr>
      <w:r>
        <w:t>Уважаемый господин Б.Браун! Пожалуйста, пишите нам по любым вопросам или обращайтесь по указанному номеру телефона.</w:t>
      </w:r>
    </w:p>
    <w:p w:rsidR="00CE4B00" w:rsidRDefault="00CE4B00" w:rsidP="00CE4B00">
      <w:pPr>
        <w:pStyle w:val="ab"/>
        <w:numPr>
          <w:ilvl w:val="0"/>
          <w:numId w:val="47"/>
        </w:numPr>
        <w:spacing w:line="360" w:lineRule="auto"/>
        <w:jc w:val="both"/>
      </w:pPr>
      <w:r>
        <w:t>Данная ошибка произошла уже в третий раз, и нас совершенно не удовлетворяют предоставляемые Вами услуги.</w:t>
      </w:r>
    </w:p>
    <w:p w:rsidR="00CE4B00" w:rsidRDefault="00CE4B00" w:rsidP="00CE4B00">
      <w:pPr>
        <w:pStyle w:val="ab"/>
        <w:numPr>
          <w:ilvl w:val="0"/>
          <w:numId w:val="47"/>
        </w:numPr>
        <w:spacing w:line="360" w:lineRule="auto"/>
        <w:jc w:val="both"/>
      </w:pPr>
      <w:r>
        <w:t>Благодарим Вас за письмо от 8 июля, в котором Вы интересовались нашим ассортиментом косметики.</w:t>
      </w:r>
    </w:p>
    <w:p w:rsidR="00CE4B00" w:rsidRDefault="00CE4B00" w:rsidP="00CE4B00">
      <w:pPr>
        <w:pStyle w:val="ab"/>
        <w:numPr>
          <w:ilvl w:val="0"/>
          <w:numId w:val="47"/>
        </w:numPr>
        <w:spacing w:line="360" w:lineRule="auto"/>
        <w:jc w:val="both"/>
      </w:pPr>
      <w:r>
        <w:t>Уважаемые господа Т. Джеймс и Б. Паркер!  Вам, вероятно, известно, что вся наша продукция имеет полную гарантию и пользуется популярностью во всем мире.</w:t>
      </w:r>
    </w:p>
    <w:p w:rsidR="00CE4B00" w:rsidRDefault="00CE4B00" w:rsidP="00CE4B00">
      <w:pPr>
        <w:pStyle w:val="ab"/>
        <w:numPr>
          <w:ilvl w:val="0"/>
          <w:numId w:val="47"/>
        </w:numPr>
        <w:spacing w:line="360" w:lineRule="auto"/>
        <w:jc w:val="both"/>
      </w:pPr>
      <w:r>
        <w:t>С нетерпением жду подтверждения вашего получения заказа.</w:t>
      </w:r>
    </w:p>
    <w:p w:rsidR="00CE4B00" w:rsidRDefault="00CE4B00" w:rsidP="00CE4B00">
      <w:pPr>
        <w:pStyle w:val="ab"/>
        <w:numPr>
          <w:ilvl w:val="0"/>
          <w:numId w:val="47"/>
        </w:numPr>
        <w:spacing w:line="360" w:lineRule="auto"/>
        <w:jc w:val="both"/>
      </w:pPr>
      <w:r>
        <w:t>Мы выражаем надежду, что наши деловые отношения будут продолжать развиваться в той же атмосфере взаимного доверия.</w:t>
      </w:r>
    </w:p>
    <w:p w:rsidR="00CE4B00" w:rsidRDefault="00CE4B00" w:rsidP="00CE4B00">
      <w:pPr>
        <w:pStyle w:val="ab"/>
        <w:numPr>
          <w:ilvl w:val="0"/>
          <w:numId w:val="47"/>
        </w:numPr>
        <w:spacing w:line="360" w:lineRule="auto"/>
        <w:jc w:val="both"/>
      </w:pPr>
      <w:r>
        <w:t>От имени моих коллег и от себя лично я бы хотел выразить благодарность Вам и Вашим сотрудникам за гостеприимство во время нашего недавнего визита на Ваше предприятие.</w:t>
      </w:r>
    </w:p>
    <w:p w:rsidR="00CE4B00" w:rsidRDefault="00CE4B00" w:rsidP="00CE4B00">
      <w:pPr>
        <w:pStyle w:val="ab"/>
        <w:numPr>
          <w:ilvl w:val="0"/>
          <w:numId w:val="47"/>
        </w:numPr>
        <w:spacing w:line="360" w:lineRule="auto"/>
        <w:jc w:val="both"/>
      </w:pPr>
      <w:r>
        <w:t>Кстати, Вы можете звать меня по имени (Ричард).</w:t>
      </w:r>
    </w:p>
    <w:p w:rsidR="00CE4B00" w:rsidRDefault="00CE4B00" w:rsidP="00CE4B00">
      <w:pPr>
        <w:pStyle w:val="ab"/>
        <w:numPr>
          <w:ilvl w:val="0"/>
          <w:numId w:val="47"/>
        </w:numPr>
        <w:spacing w:line="360" w:lineRule="auto"/>
        <w:jc w:val="both"/>
      </w:pPr>
      <w:r>
        <w:t>Мы рассчитываем получить вскоре Ваши дальнейшие предложения.</w:t>
      </w:r>
    </w:p>
    <w:p w:rsidR="00CE4B00" w:rsidRDefault="00CE4B00" w:rsidP="00CE4B00">
      <w:pPr>
        <w:spacing w:line="360" w:lineRule="auto"/>
        <w:jc w:val="both"/>
        <w:rPr>
          <w:sz w:val="28"/>
          <w:lang w:val="uk-UA"/>
        </w:rPr>
      </w:pPr>
    </w:p>
    <w:p w:rsidR="00CE4B00" w:rsidRPr="00257298" w:rsidRDefault="00CE4B00" w:rsidP="00CE4B00">
      <w:pPr>
        <w:spacing w:line="360" w:lineRule="auto"/>
        <w:jc w:val="center"/>
        <w:rPr>
          <w:b/>
          <w:spacing w:val="-6"/>
          <w:sz w:val="26"/>
          <w:szCs w:val="26"/>
          <w:u w:val="single"/>
          <w:lang w:val="en-US"/>
        </w:rPr>
      </w:pPr>
      <w:r w:rsidRPr="00B650A7">
        <w:rPr>
          <w:b/>
          <w:spacing w:val="-6"/>
          <w:sz w:val="26"/>
          <w:szCs w:val="26"/>
          <w:u w:val="single"/>
          <w:lang w:val="uk-UA"/>
        </w:rPr>
        <w:t>МКР</w:t>
      </w:r>
      <w:r>
        <w:rPr>
          <w:b/>
          <w:spacing w:val="-6"/>
          <w:sz w:val="26"/>
          <w:szCs w:val="26"/>
          <w:u w:val="single"/>
          <w:lang w:val="uk-UA"/>
        </w:rPr>
        <w:t xml:space="preserve"> </w:t>
      </w:r>
      <w:r w:rsidRPr="00B650A7">
        <w:rPr>
          <w:b/>
          <w:spacing w:val="-6"/>
          <w:sz w:val="26"/>
          <w:szCs w:val="26"/>
          <w:u w:val="single"/>
          <w:lang w:val="uk-UA"/>
        </w:rPr>
        <w:t>2</w:t>
      </w:r>
      <w:r>
        <w:rPr>
          <w:b/>
          <w:spacing w:val="-6"/>
          <w:sz w:val="26"/>
          <w:szCs w:val="26"/>
          <w:u w:val="single"/>
          <w:lang w:val="en-US"/>
        </w:rPr>
        <w:t>V</w:t>
      </w:r>
    </w:p>
    <w:p w:rsidR="00CE4B00" w:rsidRPr="00B650A7" w:rsidRDefault="00CE4B00" w:rsidP="00CE4B00">
      <w:pPr>
        <w:widowControl w:val="0"/>
        <w:numPr>
          <w:ilvl w:val="0"/>
          <w:numId w:val="44"/>
        </w:numPr>
        <w:autoSpaceDE w:val="0"/>
        <w:autoSpaceDN w:val="0"/>
        <w:adjustRightInd w:val="0"/>
        <w:spacing w:line="360" w:lineRule="auto"/>
        <w:rPr>
          <w:b/>
          <w:sz w:val="26"/>
          <w:szCs w:val="26"/>
          <w:u w:val="single"/>
          <w:lang w:val="en-US"/>
        </w:rPr>
      </w:pPr>
      <w:r w:rsidRPr="00B650A7">
        <w:rPr>
          <w:b/>
          <w:sz w:val="26"/>
          <w:szCs w:val="26"/>
          <w:u w:val="single"/>
          <w:lang w:val="en-US"/>
        </w:rPr>
        <w:t>Put the following parts of a business letter into the right order</w:t>
      </w:r>
    </w:p>
    <w:p w:rsidR="00CE4B00" w:rsidRPr="00B650A7" w:rsidRDefault="00CE4B00" w:rsidP="00CE4B00">
      <w:pPr>
        <w:numPr>
          <w:ilvl w:val="0"/>
          <w:numId w:val="42"/>
        </w:numPr>
        <w:spacing w:line="360" w:lineRule="auto"/>
        <w:ind w:left="180" w:firstLine="0"/>
        <w:rPr>
          <w:sz w:val="26"/>
          <w:szCs w:val="26"/>
          <w:lang w:val="en-US"/>
        </w:rPr>
      </w:pPr>
      <w:r w:rsidRPr="00B650A7">
        <w:rPr>
          <w:sz w:val="26"/>
          <w:szCs w:val="26"/>
          <w:lang w:val="en-US"/>
        </w:rPr>
        <w:t>Salutation</w:t>
      </w:r>
      <w:r w:rsidRPr="00B650A7">
        <w:rPr>
          <w:sz w:val="26"/>
          <w:szCs w:val="26"/>
          <w:lang w:val="uk-UA"/>
        </w:rPr>
        <w:t xml:space="preserve">      2) </w:t>
      </w:r>
      <w:r w:rsidRPr="00B650A7">
        <w:rPr>
          <w:sz w:val="26"/>
          <w:szCs w:val="26"/>
          <w:lang w:val="en-US"/>
        </w:rPr>
        <w:t>Body Text</w:t>
      </w:r>
      <w:r w:rsidRPr="00B650A7">
        <w:rPr>
          <w:sz w:val="26"/>
          <w:szCs w:val="26"/>
          <w:lang w:val="uk-UA"/>
        </w:rPr>
        <w:t xml:space="preserve">     3)</w:t>
      </w:r>
      <w:r w:rsidRPr="00B650A7">
        <w:rPr>
          <w:sz w:val="26"/>
          <w:szCs w:val="26"/>
          <w:lang w:val="en-US"/>
        </w:rPr>
        <w:t>Letterhead</w:t>
      </w:r>
      <w:r w:rsidRPr="00B650A7">
        <w:rPr>
          <w:sz w:val="26"/>
          <w:szCs w:val="26"/>
          <w:lang w:val="uk-UA"/>
        </w:rPr>
        <w:t xml:space="preserve">    4)</w:t>
      </w:r>
      <w:r w:rsidRPr="00B650A7">
        <w:rPr>
          <w:sz w:val="26"/>
          <w:szCs w:val="26"/>
          <w:lang w:val="en-US"/>
        </w:rPr>
        <w:t>Complimentary Close</w:t>
      </w:r>
    </w:p>
    <w:p w:rsidR="00CE4B00" w:rsidRPr="00B650A7" w:rsidRDefault="00CE4B00" w:rsidP="00CE4B00">
      <w:pPr>
        <w:spacing w:line="360" w:lineRule="auto"/>
        <w:ind w:left="180"/>
        <w:rPr>
          <w:sz w:val="26"/>
          <w:szCs w:val="26"/>
          <w:lang w:val="en-US"/>
        </w:rPr>
      </w:pPr>
      <w:r w:rsidRPr="00B650A7">
        <w:rPr>
          <w:sz w:val="26"/>
          <w:szCs w:val="26"/>
          <w:lang w:val="uk-UA"/>
        </w:rPr>
        <w:t xml:space="preserve">5) </w:t>
      </w:r>
      <w:r w:rsidRPr="00B650A7">
        <w:rPr>
          <w:sz w:val="26"/>
          <w:szCs w:val="26"/>
          <w:lang w:val="en-US"/>
        </w:rPr>
        <w:t>Inside Name and Address</w:t>
      </w:r>
      <w:r w:rsidRPr="00B650A7">
        <w:rPr>
          <w:sz w:val="26"/>
          <w:szCs w:val="26"/>
          <w:lang w:val="uk-UA"/>
        </w:rPr>
        <w:t xml:space="preserve">     6)</w:t>
      </w:r>
      <w:r w:rsidRPr="00B650A7">
        <w:rPr>
          <w:sz w:val="26"/>
          <w:szCs w:val="26"/>
          <w:lang w:val="en-US"/>
        </w:rPr>
        <w:t>Date</w:t>
      </w:r>
      <w:r w:rsidRPr="00B650A7">
        <w:rPr>
          <w:sz w:val="26"/>
          <w:szCs w:val="26"/>
          <w:lang w:val="uk-UA"/>
        </w:rPr>
        <w:t xml:space="preserve">    7)</w:t>
      </w:r>
      <w:r w:rsidRPr="00B650A7">
        <w:rPr>
          <w:sz w:val="26"/>
          <w:szCs w:val="26"/>
          <w:lang w:val="en-US"/>
        </w:rPr>
        <w:t>Surname and Signature</w:t>
      </w:r>
    </w:p>
    <w:p w:rsidR="00CE4B00" w:rsidRPr="00B650A7" w:rsidRDefault="00CE4B00" w:rsidP="00CE4B00">
      <w:pPr>
        <w:widowControl w:val="0"/>
        <w:numPr>
          <w:ilvl w:val="0"/>
          <w:numId w:val="44"/>
        </w:numPr>
        <w:autoSpaceDE w:val="0"/>
        <w:autoSpaceDN w:val="0"/>
        <w:adjustRightInd w:val="0"/>
        <w:jc w:val="both"/>
        <w:rPr>
          <w:b/>
          <w:sz w:val="26"/>
          <w:szCs w:val="26"/>
          <w:u w:val="single"/>
          <w:lang w:val="en-US"/>
        </w:rPr>
      </w:pPr>
      <w:r w:rsidRPr="00B650A7">
        <w:rPr>
          <w:b/>
          <w:sz w:val="26"/>
          <w:szCs w:val="26"/>
          <w:u w:val="single"/>
          <w:lang w:val="en-US"/>
        </w:rPr>
        <w:t>What do the following abbreviations mean.</w:t>
      </w:r>
    </w:p>
    <w:p w:rsidR="00CE4B00" w:rsidRPr="00B650A7" w:rsidRDefault="00CE4B00" w:rsidP="00CE4B00">
      <w:pPr>
        <w:jc w:val="both"/>
        <w:rPr>
          <w:sz w:val="26"/>
          <w:szCs w:val="26"/>
          <w:lang w:val="en-US"/>
        </w:rPr>
      </w:pPr>
      <w:r w:rsidRPr="00B650A7">
        <w:rPr>
          <w:sz w:val="26"/>
          <w:szCs w:val="26"/>
          <w:lang w:val="en-US"/>
        </w:rPr>
        <w:t xml:space="preserve">N.B.   AFAIK       NRN   FYI   </w:t>
      </w:r>
      <w:r w:rsidRPr="00B650A7">
        <w:rPr>
          <w:b/>
          <w:bCs/>
          <w:sz w:val="26"/>
          <w:szCs w:val="26"/>
          <w:lang w:val="en-US"/>
        </w:rPr>
        <w:t xml:space="preserve">BOD   </w:t>
      </w:r>
      <w:r w:rsidRPr="00B650A7">
        <w:rPr>
          <w:bCs/>
          <w:sz w:val="26"/>
          <w:szCs w:val="26"/>
          <w:lang w:val="en-US"/>
        </w:rPr>
        <w:t>asap</w:t>
      </w:r>
      <w:r w:rsidRPr="00B650A7">
        <w:rPr>
          <w:b/>
          <w:bCs/>
          <w:sz w:val="26"/>
          <w:szCs w:val="26"/>
          <w:lang w:val="en-US"/>
        </w:rPr>
        <w:t xml:space="preserve">       </w:t>
      </w:r>
      <w:r w:rsidRPr="00B650A7">
        <w:rPr>
          <w:sz w:val="26"/>
          <w:szCs w:val="26"/>
          <w:lang w:val="en-US"/>
        </w:rPr>
        <w:t xml:space="preserve">w/e    PTO     encl.   </w:t>
      </w:r>
      <w:r w:rsidRPr="00B650A7">
        <w:rPr>
          <w:bCs/>
          <w:sz w:val="26"/>
          <w:szCs w:val="26"/>
          <w:lang w:val="en-US"/>
        </w:rPr>
        <w:t>dlvr, qt, rcvd, MSG, EOM</w:t>
      </w:r>
      <w:r w:rsidRPr="00B650A7">
        <w:rPr>
          <w:sz w:val="26"/>
          <w:szCs w:val="26"/>
          <w:lang w:val="en-US"/>
        </w:rPr>
        <w:t xml:space="preserve">    </w:t>
      </w:r>
    </w:p>
    <w:p w:rsidR="00CE4B00" w:rsidRDefault="00CE4B00" w:rsidP="00CE4B00">
      <w:pPr>
        <w:spacing w:line="360" w:lineRule="auto"/>
        <w:jc w:val="both"/>
        <w:rPr>
          <w:b/>
          <w:sz w:val="26"/>
          <w:szCs w:val="26"/>
          <w:u w:val="single"/>
          <w:lang w:val="uk-UA"/>
        </w:rPr>
      </w:pPr>
    </w:p>
    <w:p w:rsidR="00CE4B00" w:rsidRPr="00B650A7" w:rsidRDefault="00CE4B00" w:rsidP="00CE4B00">
      <w:pPr>
        <w:spacing w:line="360" w:lineRule="auto"/>
        <w:jc w:val="both"/>
        <w:rPr>
          <w:b/>
          <w:sz w:val="26"/>
          <w:szCs w:val="26"/>
          <w:u w:val="single"/>
          <w:lang w:val="en-US"/>
        </w:rPr>
      </w:pPr>
      <w:r w:rsidRPr="00B650A7">
        <w:rPr>
          <w:b/>
          <w:sz w:val="26"/>
          <w:szCs w:val="26"/>
          <w:u w:val="single"/>
          <w:lang w:val="en-US"/>
        </w:rPr>
        <w:t>3. Translate into Ukrainian</w:t>
      </w:r>
    </w:p>
    <w:p w:rsidR="00CE4B00" w:rsidRPr="00B650A7" w:rsidRDefault="00CE4B00" w:rsidP="00CE4B00">
      <w:pPr>
        <w:pStyle w:val="c1"/>
        <w:jc w:val="both"/>
        <w:rPr>
          <w:sz w:val="26"/>
          <w:szCs w:val="26"/>
          <w:lang w:val="en-US"/>
        </w:rPr>
      </w:pPr>
      <w:r w:rsidRPr="00B650A7">
        <w:rPr>
          <w:sz w:val="26"/>
          <w:szCs w:val="26"/>
          <w:lang w:val="en-US"/>
        </w:rPr>
        <w:t>Dear Ms. Wallace,</w:t>
      </w:r>
    </w:p>
    <w:p w:rsidR="00CE4B00" w:rsidRPr="00B650A7" w:rsidRDefault="00CE4B00" w:rsidP="00CE4B00">
      <w:pPr>
        <w:pStyle w:val="c1"/>
        <w:jc w:val="both"/>
        <w:rPr>
          <w:sz w:val="26"/>
          <w:szCs w:val="26"/>
          <w:lang w:val="en-US"/>
        </w:rPr>
      </w:pPr>
      <w:r w:rsidRPr="00B650A7">
        <w:rPr>
          <w:sz w:val="26"/>
          <w:szCs w:val="26"/>
          <w:lang w:val="en-US"/>
        </w:rPr>
        <w:t xml:space="preserve">I write to formally apologize for my actions at last week’s staff meeting. When I heard that the company was planning to layoff over 200 employees at the end of the quarter, it struck </w:t>
      </w:r>
      <w:r w:rsidRPr="00B650A7">
        <w:rPr>
          <w:sz w:val="26"/>
          <w:szCs w:val="26"/>
          <w:lang w:val="en-US"/>
        </w:rPr>
        <w:lastRenderedPageBreak/>
        <w:t xml:space="preserve">me on a deeply emotional level. Of course this is a sensitive situation that impacts many of the workers I manage, however, my outburst during the announcement was unprofessional and simply uncalled for. As a Senior Manager I strive to be a leader within my department. I know that my actions (and reactions) reflect broadly on the company that I serve. I should have better contained my response. </w:t>
      </w:r>
    </w:p>
    <w:p w:rsidR="00CE4B00" w:rsidRPr="00B650A7" w:rsidRDefault="00CE4B00" w:rsidP="00CE4B00">
      <w:pPr>
        <w:pStyle w:val="c1"/>
        <w:jc w:val="both"/>
        <w:rPr>
          <w:sz w:val="26"/>
          <w:szCs w:val="26"/>
          <w:lang w:val="en-US"/>
        </w:rPr>
      </w:pPr>
      <w:r w:rsidRPr="00B650A7">
        <w:rPr>
          <w:sz w:val="26"/>
          <w:szCs w:val="26"/>
          <w:lang w:val="en-US"/>
        </w:rPr>
        <w:t xml:space="preserve">I hope to be a positive force during this transition period. Letting members of our community go, is always a difficult endeavor to navigate, I hope to make that transition as peaceful and productive as possible. Please let me know how I can best serve during this time. </w:t>
      </w:r>
    </w:p>
    <w:p w:rsidR="00CE4B00" w:rsidRPr="00B650A7" w:rsidRDefault="00CE4B00" w:rsidP="00CE4B00">
      <w:pPr>
        <w:pStyle w:val="c1"/>
        <w:jc w:val="both"/>
        <w:rPr>
          <w:sz w:val="26"/>
          <w:szCs w:val="26"/>
          <w:lang w:val="en-US"/>
        </w:rPr>
      </w:pPr>
      <w:r w:rsidRPr="00B650A7">
        <w:rPr>
          <w:sz w:val="26"/>
          <w:szCs w:val="26"/>
          <w:lang w:val="en-US"/>
        </w:rPr>
        <w:t>Sincerely,</w:t>
      </w:r>
    </w:p>
    <w:p w:rsidR="00CE4B00" w:rsidRPr="00B650A7" w:rsidRDefault="00CE4B00" w:rsidP="00CE4B00">
      <w:pPr>
        <w:pStyle w:val="c1"/>
        <w:jc w:val="both"/>
        <w:rPr>
          <w:sz w:val="26"/>
          <w:szCs w:val="26"/>
          <w:lang w:val="en-US"/>
        </w:rPr>
      </w:pPr>
      <w:r w:rsidRPr="00B650A7">
        <w:rPr>
          <w:sz w:val="26"/>
          <w:szCs w:val="26"/>
          <w:lang w:val="en-US"/>
        </w:rPr>
        <w:t>Edward Miller</w:t>
      </w:r>
    </w:p>
    <w:p w:rsidR="00CE4B00" w:rsidRPr="00B650A7" w:rsidRDefault="00CE4B00" w:rsidP="00CE4B00">
      <w:pPr>
        <w:jc w:val="both"/>
        <w:rPr>
          <w:b/>
          <w:sz w:val="26"/>
          <w:szCs w:val="26"/>
          <w:u w:val="single"/>
          <w:lang w:val="en-US"/>
        </w:rPr>
      </w:pPr>
      <w:r w:rsidRPr="00B650A7">
        <w:rPr>
          <w:b/>
          <w:sz w:val="26"/>
          <w:szCs w:val="26"/>
          <w:u w:val="single"/>
          <w:lang w:val="en-US"/>
        </w:rPr>
        <w:t xml:space="preserve"> 4. Translate into English</w:t>
      </w:r>
    </w:p>
    <w:p w:rsidR="00CE4B00" w:rsidRPr="00B650A7" w:rsidRDefault="00CE4B00" w:rsidP="00CE4B00">
      <w:pPr>
        <w:widowControl w:val="0"/>
        <w:numPr>
          <w:ilvl w:val="0"/>
          <w:numId w:val="45"/>
        </w:numPr>
        <w:autoSpaceDE w:val="0"/>
        <w:autoSpaceDN w:val="0"/>
        <w:adjustRightInd w:val="0"/>
        <w:spacing w:before="40"/>
        <w:ind w:left="0" w:firstLine="567"/>
        <w:jc w:val="both"/>
        <w:rPr>
          <w:sz w:val="26"/>
          <w:szCs w:val="26"/>
        </w:rPr>
      </w:pPr>
      <w:r w:rsidRPr="00B650A7">
        <w:rPr>
          <w:sz w:val="26"/>
          <w:szCs w:val="26"/>
          <w:lang w:val="uk-UA"/>
        </w:rPr>
        <w:t>Сподіваємось встановити корисні ділові відносини з Вашою фірмою</w:t>
      </w:r>
    </w:p>
    <w:p w:rsidR="00CE4B00" w:rsidRPr="00B650A7" w:rsidRDefault="00CE4B00" w:rsidP="00CE4B00">
      <w:pPr>
        <w:widowControl w:val="0"/>
        <w:numPr>
          <w:ilvl w:val="0"/>
          <w:numId w:val="45"/>
        </w:numPr>
        <w:autoSpaceDE w:val="0"/>
        <w:autoSpaceDN w:val="0"/>
        <w:adjustRightInd w:val="0"/>
        <w:ind w:left="0" w:firstLine="567"/>
        <w:jc w:val="both"/>
        <w:rPr>
          <w:sz w:val="26"/>
          <w:szCs w:val="26"/>
        </w:rPr>
      </w:pPr>
      <w:r w:rsidRPr="00B650A7">
        <w:rPr>
          <w:sz w:val="26"/>
          <w:szCs w:val="26"/>
          <w:lang w:val="uk-UA"/>
        </w:rPr>
        <w:t>Дякуємо Вам за все те, що Ви зробили, щоб наше перебування в Вашій країні було таким приємним і результативним</w:t>
      </w:r>
    </w:p>
    <w:p w:rsidR="00CE4B00" w:rsidRPr="00B650A7" w:rsidRDefault="00CE4B00" w:rsidP="00CE4B00">
      <w:pPr>
        <w:widowControl w:val="0"/>
        <w:numPr>
          <w:ilvl w:val="0"/>
          <w:numId w:val="45"/>
        </w:numPr>
        <w:autoSpaceDE w:val="0"/>
        <w:autoSpaceDN w:val="0"/>
        <w:adjustRightInd w:val="0"/>
        <w:ind w:left="0" w:firstLine="567"/>
        <w:jc w:val="both"/>
        <w:rPr>
          <w:spacing w:val="-6"/>
          <w:sz w:val="26"/>
          <w:szCs w:val="26"/>
        </w:rPr>
      </w:pPr>
      <w:r w:rsidRPr="00B650A7">
        <w:rPr>
          <w:spacing w:val="-6"/>
          <w:sz w:val="26"/>
          <w:szCs w:val="26"/>
          <w:lang w:val="uk-UA"/>
        </w:rPr>
        <w:t>Наш завод повністю згружений замовленнями зараз, і ми не маємо можливості надіслати пропозиції, але можемо повернутися до цього питання в кінці наступного місяця</w:t>
      </w:r>
    </w:p>
    <w:p w:rsidR="00CE4B00" w:rsidRPr="00B650A7" w:rsidRDefault="00CE4B00" w:rsidP="00CE4B00">
      <w:pPr>
        <w:numPr>
          <w:ilvl w:val="0"/>
          <w:numId w:val="45"/>
        </w:numPr>
        <w:autoSpaceDE w:val="0"/>
        <w:autoSpaceDN w:val="0"/>
        <w:adjustRightInd w:val="0"/>
        <w:ind w:left="0" w:firstLine="567"/>
        <w:jc w:val="both"/>
        <w:rPr>
          <w:sz w:val="26"/>
          <w:szCs w:val="26"/>
          <w:lang w:val="uk-UA"/>
        </w:rPr>
      </w:pPr>
      <w:r w:rsidRPr="00B650A7">
        <w:rPr>
          <w:sz w:val="26"/>
          <w:szCs w:val="26"/>
          <w:lang w:val="uk-UA"/>
        </w:rPr>
        <w:t xml:space="preserve">Однак просимо Вас врахувати, що у нас виникли </w:t>
      </w:r>
      <w:r w:rsidRPr="00B650A7">
        <w:rPr>
          <w:iCs/>
          <w:sz w:val="26"/>
          <w:szCs w:val="26"/>
          <w:lang w:val="uk-UA"/>
        </w:rPr>
        <w:t xml:space="preserve">серйозні </w:t>
      </w:r>
      <w:r w:rsidRPr="00B650A7">
        <w:rPr>
          <w:sz w:val="26"/>
          <w:szCs w:val="26"/>
          <w:lang w:val="uk-UA"/>
        </w:rPr>
        <w:t xml:space="preserve">труднощі, </w:t>
      </w:r>
      <w:r w:rsidRPr="00B650A7">
        <w:rPr>
          <w:iCs/>
          <w:sz w:val="26"/>
          <w:szCs w:val="26"/>
          <w:lang w:val="uk-UA"/>
        </w:rPr>
        <w:t xml:space="preserve">котрі </w:t>
      </w:r>
      <w:r w:rsidRPr="00B650A7">
        <w:rPr>
          <w:sz w:val="26"/>
          <w:szCs w:val="26"/>
          <w:lang w:val="uk-UA"/>
        </w:rPr>
        <w:t xml:space="preserve">ми швидше подолаємо </w:t>
      </w:r>
      <w:r w:rsidRPr="00B650A7">
        <w:rPr>
          <w:iCs/>
          <w:sz w:val="26"/>
          <w:szCs w:val="26"/>
          <w:lang w:val="uk-UA"/>
        </w:rPr>
        <w:t xml:space="preserve">при Вашому сприянні </w:t>
      </w:r>
      <w:r w:rsidRPr="00B650A7">
        <w:rPr>
          <w:sz w:val="26"/>
          <w:szCs w:val="26"/>
          <w:lang w:val="uk-UA"/>
        </w:rPr>
        <w:t>та  підтримці.</w:t>
      </w:r>
    </w:p>
    <w:p w:rsidR="00CE4B00" w:rsidRPr="00B650A7" w:rsidRDefault="00CE4B00" w:rsidP="00CE4B00">
      <w:pPr>
        <w:numPr>
          <w:ilvl w:val="0"/>
          <w:numId w:val="45"/>
        </w:numPr>
        <w:autoSpaceDE w:val="0"/>
        <w:autoSpaceDN w:val="0"/>
        <w:adjustRightInd w:val="0"/>
        <w:ind w:left="0" w:firstLine="567"/>
        <w:jc w:val="both"/>
        <w:rPr>
          <w:spacing w:val="-6"/>
          <w:sz w:val="26"/>
          <w:szCs w:val="26"/>
          <w:lang w:val="uk-UA"/>
        </w:rPr>
      </w:pPr>
      <w:r w:rsidRPr="00B650A7">
        <w:rPr>
          <w:sz w:val="26"/>
          <w:szCs w:val="26"/>
          <w:lang w:val="uk-UA"/>
        </w:rPr>
        <w:t xml:space="preserve">У відповідь на Ваше прохання від </w:t>
      </w:r>
      <w:r w:rsidRPr="00B650A7">
        <w:rPr>
          <w:iCs/>
          <w:sz w:val="26"/>
          <w:szCs w:val="26"/>
          <w:lang w:val="uk-UA"/>
        </w:rPr>
        <w:t xml:space="preserve">25.12.2003 року відсилаємо вам </w:t>
      </w:r>
      <w:r w:rsidRPr="00B650A7">
        <w:rPr>
          <w:sz w:val="26"/>
          <w:szCs w:val="26"/>
          <w:lang w:val="uk-UA"/>
        </w:rPr>
        <w:t xml:space="preserve">каталог нових товарів. Просимо уважно переглянути його і  повідомити, які саме </w:t>
      </w:r>
      <w:r w:rsidRPr="00B650A7">
        <w:rPr>
          <w:iCs/>
          <w:sz w:val="26"/>
          <w:szCs w:val="26"/>
          <w:lang w:val="uk-UA"/>
        </w:rPr>
        <w:t xml:space="preserve">взірці </w:t>
      </w:r>
      <w:r w:rsidRPr="00B650A7">
        <w:rPr>
          <w:sz w:val="26"/>
          <w:szCs w:val="26"/>
          <w:lang w:val="uk-UA"/>
        </w:rPr>
        <w:t>Ви хотіли б отримати для детального вивчення.</w:t>
      </w:r>
    </w:p>
    <w:p w:rsidR="00CE4B00" w:rsidRPr="00B650A7" w:rsidRDefault="00CE4B00" w:rsidP="00CE4B00">
      <w:pPr>
        <w:pStyle w:val="a8"/>
        <w:numPr>
          <w:ilvl w:val="0"/>
          <w:numId w:val="45"/>
        </w:numPr>
        <w:spacing w:before="0" w:beforeAutospacing="0" w:after="0" w:afterAutospacing="0"/>
        <w:ind w:left="0" w:firstLine="567"/>
        <w:jc w:val="both"/>
        <w:rPr>
          <w:sz w:val="26"/>
          <w:szCs w:val="26"/>
          <w:lang w:val="uk-UA"/>
        </w:rPr>
      </w:pPr>
      <w:r w:rsidRPr="00B650A7">
        <w:rPr>
          <w:rStyle w:val="af4"/>
          <w:i w:val="0"/>
          <w:iCs/>
          <w:lang w:val="uk-UA"/>
        </w:rPr>
        <w:t>Нам дуже прикро, але в зв’язку з наявністю кількох досі не сплачених вами рахунків ми не можемо прийняти від вас нові замовлення…</w:t>
      </w:r>
    </w:p>
    <w:p w:rsidR="00CE4B00" w:rsidRPr="00B650A7" w:rsidRDefault="00CE4B00" w:rsidP="00CE4B00">
      <w:pPr>
        <w:widowControl w:val="0"/>
        <w:numPr>
          <w:ilvl w:val="0"/>
          <w:numId w:val="45"/>
        </w:numPr>
        <w:autoSpaceDE w:val="0"/>
        <w:autoSpaceDN w:val="0"/>
        <w:adjustRightInd w:val="0"/>
        <w:ind w:left="0" w:firstLine="567"/>
        <w:jc w:val="both"/>
        <w:rPr>
          <w:sz w:val="26"/>
          <w:szCs w:val="26"/>
          <w:lang w:val="uk-UA"/>
        </w:rPr>
      </w:pPr>
      <w:r w:rsidRPr="00B650A7">
        <w:rPr>
          <w:sz w:val="26"/>
          <w:szCs w:val="26"/>
          <w:lang w:val="uk-UA" w:eastAsia="de-LU"/>
        </w:rPr>
        <w:t>Ми не несемо гарантії за ушкодження, які виникли через некомпетентне користування, обслуговування, транспортування та зберігання.</w:t>
      </w:r>
    </w:p>
    <w:p w:rsidR="00CE4B00" w:rsidRPr="00B650A7" w:rsidRDefault="00CE4B00" w:rsidP="00CE4B00">
      <w:pPr>
        <w:numPr>
          <w:ilvl w:val="0"/>
          <w:numId w:val="45"/>
        </w:numPr>
        <w:autoSpaceDE w:val="0"/>
        <w:autoSpaceDN w:val="0"/>
        <w:adjustRightInd w:val="0"/>
        <w:ind w:left="0" w:firstLine="567"/>
        <w:jc w:val="both"/>
        <w:rPr>
          <w:spacing w:val="-6"/>
          <w:sz w:val="26"/>
          <w:szCs w:val="26"/>
          <w:lang w:val="uk-UA"/>
        </w:rPr>
      </w:pPr>
      <w:r w:rsidRPr="00B650A7">
        <w:rPr>
          <w:sz w:val="26"/>
          <w:szCs w:val="26"/>
          <w:lang w:val="uk-UA"/>
        </w:rPr>
        <w:t>Дуже шкода, що співпраця в рамках недавно підписаного контракту між нашими фірмами не відбулася. Ми з розумінням відносимося до ситуації, що склалася, і високо цінуємо Вашу віру в наші унікальні технології.</w:t>
      </w:r>
    </w:p>
    <w:p w:rsidR="00CE4B00" w:rsidRPr="002E50F5" w:rsidRDefault="00CE4B00" w:rsidP="00CE4B00">
      <w:pPr>
        <w:jc w:val="both"/>
        <w:rPr>
          <w:spacing w:val="-6"/>
          <w:sz w:val="26"/>
          <w:szCs w:val="26"/>
          <w:lang w:val="uk-UA"/>
        </w:rPr>
      </w:pPr>
    </w:p>
    <w:p w:rsidR="00CE4B00" w:rsidRPr="009657C2" w:rsidRDefault="00CE4B00" w:rsidP="00CE4B00">
      <w:pPr>
        <w:jc w:val="both"/>
        <w:rPr>
          <w:b/>
          <w:spacing w:val="-6"/>
          <w:sz w:val="26"/>
          <w:szCs w:val="26"/>
          <w:u w:val="single"/>
          <w:lang w:val="uk-UA"/>
        </w:rPr>
      </w:pPr>
      <w:r w:rsidRPr="009657C2">
        <w:rPr>
          <w:b/>
          <w:spacing w:val="-6"/>
          <w:sz w:val="26"/>
          <w:szCs w:val="26"/>
          <w:u w:val="single"/>
          <w:lang w:val="uk-UA"/>
        </w:rPr>
        <w:t xml:space="preserve">5. </w:t>
      </w:r>
      <w:r w:rsidRPr="00B650A7">
        <w:rPr>
          <w:b/>
          <w:spacing w:val="-6"/>
          <w:sz w:val="26"/>
          <w:szCs w:val="26"/>
          <w:u w:val="single"/>
          <w:lang w:val="en-US"/>
        </w:rPr>
        <w:t>Write</w:t>
      </w:r>
      <w:r w:rsidRPr="009657C2">
        <w:rPr>
          <w:b/>
          <w:spacing w:val="-6"/>
          <w:sz w:val="26"/>
          <w:szCs w:val="26"/>
          <w:u w:val="single"/>
          <w:lang w:val="uk-UA"/>
        </w:rPr>
        <w:t xml:space="preserve"> </w:t>
      </w:r>
      <w:r w:rsidRPr="00B650A7">
        <w:rPr>
          <w:b/>
          <w:spacing w:val="-6"/>
          <w:sz w:val="26"/>
          <w:szCs w:val="26"/>
          <w:u w:val="single"/>
          <w:lang w:val="en-US"/>
        </w:rPr>
        <w:t>your</w:t>
      </w:r>
      <w:r w:rsidRPr="009657C2">
        <w:rPr>
          <w:b/>
          <w:spacing w:val="-6"/>
          <w:sz w:val="26"/>
          <w:szCs w:val="26"/>
          <w:u w:val="single"/>
          <w:lang w:val="uk-UA"/>
        </w:rPr>
        <w:t xml:space="preserve"> </w:t>
      </w:r>
      <w:r w:rsidRPr="00B650A7">
        <w:rPr>
          <w:b/>
          <w:spacing w:val="-6"/>
          <w:sz w:val="26"/>
          <w:szCs w:val="26"/>
          <w:u w:val="single"/>
          <w:lang w:val="en-US"/>
        </w:rPr>
        <w:t>CV</w:t>
      </w:r>
    </w:p>
    <w:p w:rsidR="00CE4B00" w:rsidRPr="004C44C1" w:rsidRDefault="00CE4B00" w:rsidP="00CE4B00">
      <w:pPr>
        <w:jc w:val="both"/>
        <w:rPr>
          <w:b/>
          <w:u w:val="single"/>
          <w:lang w:val="uk-UA"/>
        </w:rPr>
      </w:pPr>
      <w:r w:rsidRPr="009657C2">
        <w:rPr>
          <w:b/>
          <w:u w:val="single"/>
          <w:lang w:val="uk-UA"/>
        </w:rPr>
        <w:t>6</w:t>
      </w:r>
      <w:r w:rsidRPr="004C44C1">
        <w:rPr>
          <w:b/>
          <w:u w:val="single"/>
          <w:lang w:val="uk-UA"/>
        </w:rPr>
        <w:t>. Перекладіть анотацію українською мовою</w:t>
      </w:r>
    </w:p>
    <w:p w:rsidR="00CE4B00" w:rsidRDefault="00CE4B00" w:rsidP="00CE4B00">
      <w:pPr>
        <w:ind w:firstLine="709"/>
        <w:jc w:val="both"/>
        <w:rPr>
          <w:lang w:val="uk-UA"/>
        </w:rPr>
      </w:pPr>
      <w:r>
        <w:rPr>
          <w:lang w:val="en-US"/>
        </w:rPr>
        <w:t>The problems concerning the creation of a remote course in the virtual educational environment are considered. The principal differences between traditional and remote training systems have been analyzed. The main ideas and principles of the remote course structure have been presented. The basic components of the remote course, their influence on the course structure and systems of knowledge assessment (questionnaires, tests, multiple choice tests etc.) have been determined. The main types of structure organization for distance education as well as their prospects have been discussed.</w:t>
      </w:r>
    </w:p>
    <w:p w:rsidR="00CE4B00" w:rsidRPr="004C44C1" w:rsidRDefault="00CE4B00" w:rsidP="00CE4B00">
      <w:pPr>
        <w:tabs>
          <w:tab w:val="left" w:pos="851"/>
        </w:tabs>
        <w:jc w:val="both"/>
        <w:rPr>
          <w:b/>
          <w:u w:val="single"/>
          <w:lang w:val="uk-UA"/>
        </w:rPr>
      </w:pPr>
      <w:r w:rsidRPr="004C44C1">
        <w:rPr>
          <w:b/>
          <w:u w:val="single"/>
          <w:lang w:val="en-US"/>
        </w:rPr>
        <w:t>7</w:t>
      </w:r>
      <w:r w:rsidRPr="004C44C1">
        <w:rPr>
          <w:b/>
          <w:u w:val="single"/>
          <w:lang w:val="uk-UA"/>
        </w:rPr>
        <w:t>. Перекладіть анотацію англійською мовою</w:t>
      </w:r>
    </w:p>
    <w:tbl>
      <w:tblPr>
        <w:tblW w:w="9356" w:type="dxa"/>
        <w:tblCellSpacing w:w="0" w:type="dxa"/>
        <w:tblCellMar>
          <w:left w:w="0" w:type="dxa"/>
          <w:right w:w="0" w:type="dxa"/>
        </w:tblCellMar>
        <w:tblLook w:val="04A0" w:firstRow="1" w:lastRow="0" w:firstColumn="1" w:lastColumn="0" w:noHBand="0" w:noVBand="1"/>
      </w:tblPr>
      <w:tblGrid>
        <w:gridCol w:w="9356"/>
      </w:tblGrid>
      <w:tr w:rsidR="00CE4B00" w:rsidTr="00F37FF4">
        <w:trPr>
          <w:tblCellSpacing w:w="0" w:type="dxa"/>
        </w:trPr>
        <w:tc>
          <w:tcPr>
            <w:tcW w:w="9356" w:type="dxa"/>
            <w:vAlign w:val="center"/>
            <w:hideMark/>
          </w:tcPr>
          <w:p w:rsidR="00CE4B00" w:rsidRDefault="00CE4B00" w:rsidP="00F37FF4">
            <w:pPr>
              <w:jc w:val="both"/>
              <w:rPr>
                <w:lang w:val="uk-UA"/>
              </w:rPr>
            </w:pPr>
            <w:r>
              <w:rPr>
                <w:bCs/>
                <w:i/>
                <w:iCs/>
                <w:lang w:val="uk-UA"/>
              </w:rPr>
              <w:t xml:space="preserve"> І.В.Мелешко</w:t>
            </w:r>
          </w:p>
        </w:tc>
      </w:tr>
      <w:tr w:rsidR="00CE4B00" w:rsidTr="00F37FF4">
        <w:trPr>
          <w:tblCellSpacing w:w="0" w:type="dxa"/>
        </w:trPr>
        <w:tc>
          <w:tcPr>
            <w:tcW w:w="9356" w:type="dxa"/>
            <w:vAlign w:val="center"/>
            <w:hideMark/>
          </w:tcPr>
          <w:p w:rsidR="00CE4B00" w:rsidRDefault="00CE4B00" w:rsidP="00F37FF4">
            <w:pPr>
              <w:jc w:val="both"/>
              <w:rPr>
                <w:lang w:val="uk-UA"/>
              </w:rPr>
            </w:pPr>
            <w:r>
              <w:rPr>
                <w:i/>
                <w:iCs/>
                <w:lang w:val="uk-UA"/>
              </w:rPr>
              <w:t>викладач,Національний технічний університет України «Київський політехнічний інститут»</w:t>
            </w:r>
          </w:p>
        </w:tc>
      </w:tr>
      <w:tr w:rsidR="00CE4B00" w:rsidTr="00F37FF4">
        <w:trPr>
          <w:tblCellSpacing w:w="0" w:type="dxa"/>
        </w:trPr>
        <w:tc>
          <w:tcPr>
            <w:tcW w:w="9356" w:type="dxa"/>
            <w:vAlign w:val="center"/>
            <w:hideMark/>
          </w:tcPr>
          <w:p w:rsidR="00CE4B00" w:rsidRDefault="00CE4B00" w:rsidP="00F37FF4">
            <w:pPr>
              <w:jc w:val="both"/>
              <w:rPr>
                <w:lang w:val="uk-UA"/>
              </w:rPr>
            </w:pPr>
            <w:r>
              <w:rPr>
                <w:bCs/>
                <w:lang w:val="uk-UA"/>
              </w:rPr>
              <w:t>Анотація.</w:t>
            </w:r>
            <w:r>
              <w:rPr>
                <w:lang w:val="uk-UA"/>
              </w:rPr>
              <w:t xml:space="preserve"> В даній статті розглядаються особливості навчання перекладу технічних текстів студентів немовних (технічних) спеціальностей та описані рекомендації щодо організації </w:t>
            </w:r>
            <w:r>
              <w:rPr>
                <w:lang w:val="uk-UA"/>
              </w:rPr>
              <w:lastRenderedPageBreak/>
              <w:t>процесу формування перекладацької компетенції майбутніх спеціалістів у різних галузях виробництва та науки. Особливу увагу приділено проблемі добору навчальних матеріалів та організації навчального процесу.</w:t>
            </w:r>
          </w:p>
        </w:tc>
      </w:tr>
      <w:tr w:rsidR="00CE4B00" w:rsidTr="00F37FF4">
        <w:trPr>
          <w:tblCellSpacing w:w="0" w:type="dxa"/>
        </w:trPr>
        <w:tc>
          <w:tcPr>
            <w:tcW w:w="9356" w:type="dxa"/>
            <w:vAlign w:val="center"/>
            <w:hideMark/>
          </w:tcPr>
          <w:p w:rsidR="00CE4B00" w:rsidRDefault="00CE4B00" w:rsidP="00F37FF4">
            <w:pPr>
              <w:spacing w:before="100" w:beforeAutospacing="1" w:after="100" w:afterAutospacing="1"/>
              <w:jc w:val="both"/>
              <w:rPr>
                <w:lang w:val="uk-UA"/>
              </w:rPr>
            </w:pPr>
            <w:r>
              <w:rPr>
                <w:bCs/>
                <w:lang w:val="uk-UA"/>
              </w:rPr>
              <w:lastRenderedPageBreak/>
              <w:t>Ключові слова:</w:t>
            </w:r>
            <w:r>
              <w:rPr>
                <w:lang w:val="uk-UA"/>
              </w:rPr>
              <w:t xml:space="preserve"> перекладацька компетенція, технічний, науковий, текст, рекомендації, навчальний процес, навчальні матеріали</w:t>
            </w:r>
          </w:p>
        </w:tc>
      </w:tr>
    </w:tbl>
    <w:p w:rsidR="00CE4B00" w:rsidRDefault="00CE4B00" w:rsidP="00CE4B00">
      <w:pPr>
        <w:pStyle w:val="ab"/>
        <w:spacing w:after="200" w:line="276" w:lineRule="auto"/>
        <w:jc w:val="both"/>
        <w:rPr>
          <w:b/>
        </w:rPr>
      </w:pPr>
      <w:r>
        <w:rPr>
          <w:b/>
          <w:lang w:val="en-US"/>
        </w:rPr>
        <w:t>Translate into English</w:t>
      </w:r>
    </w:p>
    <w:p w:rsidR="00CE4B00" w:rsidRDefault="00CE4B00" w:rsidP="00CE4B00">
      <w:pPr>
        <w:pStyle w:val="ab"/>
        <w:numPr>
          <w:ilvl w:val="0"/>
          <w:numId w:val="47"/>
        </w:numPr>
        <w:spacing w:line="360" w:lineRule="auto"/>
        <w:jc w:val="both"/>
      </w:pPr>
      <w:r>
        <w:t>Уважаемые господа! Важно, чтобы поставка товаров была осуществлена до начала ноября, чтобы успеть до рождественской суеты.</w:t>
      </w:r>
    </w:p>
    <w:p w:rsidR="00CE4B00" w:rsidRDefault="00CE4B00" w:rsidP="00CE4B00">
      <w:pPr>
        <w:pStyle w:val="ab"/>
        <w:numPr>
          <w:ilvl w:val="0"/>
          <w:numId w:val="47"/>
        </w:numPr>
        <w:spacing w:line="360" w:lineRule="auto"/>
        <w:jc w:val="both"/>
      </w:pPr>
      <w:r>
        <w:t>Уважаемый господин Б.Браун! Пожалуйста, пишите нам по любым вопросам или обращайтесь по указанному номеру телефона.</w:t>
      </w:r>
    </w:p>
    <w:p w:rsidR="00CE4B00" w:rsidRDefault="00CE4B00" w:rsidP="00CE4B00">
      <w:pPr>
        <w:pStyle w:val="ab"/>
        <w:numPr>
          <w:ilvl w:val="0"/>
          <w:numId w:val="47"/>
        </w:numPr>
        <w:spacing w:line="360" w:lineRule="auto"/>
        <w:jc w:val="both"/>
      </w:pPr>
      <w:r>
        <w:t>Данная ошибка произошла уже в третий раз, и нас совершенно не удовлетворяют предоставляемые Вами услуги.</w:t>
      </w:r>
    </w:p>
    <w:p w:rsidR="00CE4B00" w:rsidRDefault="00CE4B00" w:rsidP="00CE4B00">
      <w:pPr>
        <w:pStyle w:val="ab"/>
        <w:numPr>
          <w:ilvl w:val="0"/>
          <w:numId w:val="47"/>
        </w:numPr>
        <w:spacing w:line="360" w:lineRule="auto"/>
        <w:jc w:val="both"/>
      </w:pPr>
      <w:r>
        <w:t>Благодарим Вас за письмо от 8 июля, в котором Вы интересовались нашим ассортиментом косметики.</w:t>
      </w:r>
    </w:p>
    <w:p w:rsidR="00CE4B00" w:rsidRDefault="00CE4B00" w:rsidP="00CE4B00">
      <w:pPr>
        <w:pStyle w:val="ab"/>
        <w:numPr>
          <w:ilvl w:val="0"/>
          <w:numId w:val="47"/>
        </w:numPr>
        <w:spacing w:line="360" w:lineRule="auto"/>
        <w:jc w:val="both"/>
      </w:pPr>
      <w:r>
        <w:t>Уважаемые господа Т. Джеймс и Б. Паркер!  Вам, вероятно, известно, что вся наша продукция имеет полную гарантию и пользуется популярностью во всем мире.</w:t>
      </w:r>
    </w:p>
    <w:p w:rsidR="00CE4B00" w:rsidRDefault="00CE4B00" w:rsidP="00CE4B00">
      <w:pPr>
        <w:pStyle w:val="ab"/>
        <w:numPr>
          <w:ilvl w:val="0"/>
          <w:numId w:val="47"/>
        </w:numPr>
        <w:spacing w:line="360" w:lineRule="auto"/>
        <w:jc w:val="both"/>
      </w:pPr>
      <w:r>
        <w:t>С нетерпением жду подтверждения вашего получения заказа.</w:t>
      </w:r>
    </w:p>
    <w:p w:rsidR="00CE4B00" w:rsidRDefault="00CE4B00" w:rsidP="00CE4B00">
      <w:pPr>
        <w:pStyle w:val="ab"/>
        <w:numPr>
          <w:ilvl w:val="0"/>
          <w:numId w:val="47"/>
        </w:numPr>
        <w:spacing w:line="360" w:lineRule="auto"/>
        <w:jc w:val="both"/>
      </w:pPr>
      <w:r>
        <w:t>Мы выражаем надежду, что наши деловые отношения будут продолжать развиваться в той же атмосфере взаимного доверия.</w:t>
      </w:r>
    </w:p>
    <w:p w:rsidR="00CE4B00" w:rsidRDefault="00CE4B00" w:rsidP="00CE4B00">
      <w:pPr>
        <w:pStyle w:val="ab"/>
        <w:numPr>
          <w:ilvl w:val="0"/>
          <w:numId w:val="47"/>
        </w:numPr>
        <w:spacing w:line="360" w:lineRule="auto"/>
        <w:jc w:val="both"/>
      </w:pPr>
      <w:r>
        <w:t>От имени моих коллег и от себя лично я бы хотел выразить благодарность Вам и Вашим сотрудникам за гостеприимство во время нашего недавнего визита на Ваше предприятие.</w:t>
      </w:r>
    </w:p>
    <w:p w:rsidR="00CE4B00" w:rsidRDefault="00CE4B00" w:rsidP="00CE4B00">
      <w:pPr>
        <w:pStyle w:val="ab"/>
        <w:numPr>
          <w:ilvl w:val="0"/>
          <w:numId w:val="47"/>
        </w:numPr>
        <w:spacing w:line="360" w:lineRule="auto"/>
        <w:jc w:val="both"/>
      </w:pPr>
      <w:r>
        <w:t>Кстати, Вы можете звать меня по имени (Ричард).</w:t>
      </w:r>
    </w:p>
    <w:p w:rsidR="00CE4B00" w:rsidRDefault="00CE4B00" w:rsidP="00CE4B00">
      <w:pPr>
        <w:pStyle w:val="ab"/>
        <w:numPr>
          <w:ilvl w:val="0"/>
          <w:numId w:val="47"/>
        </w:numPr>
        <w:spacing w:line="360" w:lineRule="auto"/>
        <w:jc w:val="both"/>
      </w:pPr>
      <w:r>
        <w:t>Мы рассчитываем получить вскоре Ваши дальнейшие предложения.</w:t>
      </w:r>
    </w:p>
    <w:p w:rsidR="00CE4B00" w:rsidRPr="00C7024B" w:rsidRDefault="00CE4B00" w:rsidP="00CE4B00">
      <w:pPr>
        <w:pStyle w:val="a8"/>
        <w:ind w:left="360"/>
        <w:jc w:val="center"/>
        <w:rPr>
          <w:sz w:val="28"/>
          <w:szCs w:val="28"/>
          <w:lang w:val="uk-UA"/>
        </w:rPr>
      </w:pPr>
      <w:r w:rsidRPr="00C7024B">
        <w:rPr>
          <w:sz w:val="28"/>
          <w:szCs w:val="28"/>
          <w:lang w:val="uk-UA"/>
        </w:rPr>
        <w:t>9. Методичні матеріали, що забезпечують самостійну роботу студентів.</w:t>
      </w:r>
    </w:p>
    <w:p w:rsidR="00CE4B00" w:rsidRPr="000A3509" w:rsidRDefault="00CE4B00" w:rsidP="00CE4B00">
      <w:pPr>
        <w:spacing w:before="240" w:after="240"/>
        <w:jc w:val="center"/>
        <w:rPr>
          <w:b/>
          <w:lang w:val="uk-UA"/>
        </w:rPr>
      </w:pPr>
      <w:r w:rsidRPr="000A3509">
        <w:rPr>
          <w:b/>
          <w:lang w:val="uk-UA"/>
        </w:rPr>
        <w:t>Самостійна робота</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CE4B00" w:rsidRPr="000A3509" w:rsidTr="00F37FF4">
        <w:trPr>
          <w:jc w:val="center"/>
        </w:trPr>
        <w:tc>
          <w:tcPr>
            <w:tcW w:w="8806" w:type="dxa"/>
            <w:shd w:val="clear" w:color="auto" w:fill="auto"/>
            <w:vAlign w:val="center"/>
          </w:tcPr>
          <w:p w:rsidR="00CE4B00" w:rsidRPr="000A3509" w:rsidRDefault="00CE4B00" w:rsidP="00F37FF4">
            <w:pPr>
              <w:jc w:val="center"/>
              <w:rPr>
                <w:b/>
                <w:lang w:val="uk-UA"/>
              </w:rPr>
            </w:pPr>
            <w:r w:rsidRPr="000A3509">
              <w:rPr>
                <w:b/>
                <w:lang w:val="uk-UA"/>
              </w:rPr>
              <w:t>Зміст</w:t>
            </w:r>
          </w:p>
        </w:tc>
      </w:tr>
      <w:tr w:rsidR="00CE4B00" w:rsidRPr="00751A54" w:rsidTr="00F37FF4">
        <w:trPr>
          <w:jc w:val="center"/>
        </w:trPr>
        <w:tc>
          <w:tcPr>
            <w:tcW w:w="8806" w:type="dxa"/>
            <w:shd w:val="clear" w:color="auto" w:fill="auto"/>
            <w:vAlign w:val="center"/>
          </w:tcPr>
          <w:p w:rsidR="00CE4B00" w:rsidRPr="000A3509" w:rsidRDefault="00CE4B00" w:rsidP="00F37FF4">
            <w:pPr>
              <w:jc w:val="both"/>
              <w:rPr>
                <w:lang w:val="uk-UA"/>
              </w:rPr>
            </w:pPr>
            <w:r w:rsidRPr="000A3509">
              <w:rPr>
                <w:u w:val="single"/>
                <w:lang w:val="uk-UA"/>
              </w:rPr>
              <w:t>ПІДРУЧНИК</w:t>
            </w:r>
            <w:r w:rsidRPr="000A3509">
              <w:rPr>
                <w:lang w:val="uk-UA"/>
              </w:rPr>
              <w:t xml:space="preserve">: </w:t>
            </w:r>
            <w:r w:rsidRPr="007C2624">
              <w:rPr>
                <w:lang w:val="uk-UA"/>
              </w:rPr>
              <w:t>Вовшин</w:t>
            </w:r>
            <w:r w:rsidRPr="000A3509">
              <w:t> </w:t>
            </w:r>
            <w:r w:rsidRPr="007C2624">
              <w:rPr>
                <w:lang w:val="uk-UA"/>
              </w:rPr>
              <w:t>Я.М. Ведение документации и корреспонденции на английском языке</w:t>
            </w:r>
            <w:r w:rsidRPr="000A3509">
              <w:rPr>
                <w:lang w:val="uk-UA"/>
              </w:rPr>
              <w:t xml:space="preserve"> = </w:t>
            </w:r>
            <w:r w:rsidRPr="000A3509">
              <w:rPr>
                <w:lang w:val="en-US"/>
              </w:rPr>
              <w:t>The</w:t>
            </w:r>
            <w:r w:rsidRPr="000A3509">
              <w:rPr>
                <w:lang w:val="uk-UA"/>
              </w:rPr>
              <w:t xml:space="preserve"> </w:t>
            </w:r>
            <w:r w:rsidRPr="000A3509">
              <w:rPr>
                <w:lang w:val="en-US"/>
              </w:rPr>
              <w:t>Way</w:t>
            </w:r>
            <w:r w:rsidRPr="000A3509">
              <w:rPr>
                <w:lang w:val="uk-UA"/>
              </w:rPr>
              <w:t xml:space="preserve"> </w:t>
            </w:r>
            <w:r w:rsidRPr="000A3509">
              <w:rPr>
                <w:lang w:val="en-US"/>
              </w:rPr>
              <w:t>of</w:t>
            </w:r>
            <w:r w:rsidRPr="000A3509">
              <w:rPr>
                <w:lang w:val="uk-UA"/>
              </w:rPr>
              <w:t xml:space="preserve"> </w:t>
            </w:r>
            <w:r w:rsidRPr="000A3509">
              <w:rPr>
                <w:lang w:val="en-US"/>
              </w:rPr>
              <w:t>Writing</w:t>
            </w:r>
            <w:r w:rsidRPr="000A3509">
              <w:rPr>
                <w:lang w:val="uk-UA"/>
              </w:rPr>
              <w:t xml:space="preserve"> </w:t>
            </w:r>
            <w:r w:rsidRPr="000A3509">
              <w:rPr>
                <w:lang w:val="en-US"/>
              </w:rPr>
              <w:t>English</w:t>
            </w:r>
            <w:r w:rsidRPr="000A3509">
              <w:rPr>
                <w:lang w:val="uk-UA"/>
              </w:rPr>
              <w:t xml:space="preserve"> </w:t>
            </w:r>
            <w:r w:rsidRPr="000A3509">
              <w:rPr>
                <w:lang w:val="en-US"/>
              </w:rPr>
              <w:t>Letters</w:t>
            </w:r>
            <w:r w:rsidRPr="000A3509">
              <w:rPr>
                <w:lang w:val="uk-UA"/>
              </w:rPr>
              <w:t xml:space="preserve"> </w:t>
            </w:r>
            <w:r w:rsidRPr="000A3509">
              <w:rPr>
                <w:lang w:val="en-US"/>
              </w:rPr>
              <w:t>and</w:t>
            </w:r>
            <w:r w:rsidRPr="000A3509">
              <w:rPr>
                <w:lang w:val="uk-UA"/>
              </w:rPr>
              <w:t xml:space="preserve"> </w:t>
            </w:r>
            <w:r w:rsidRPr="000A3509">
              <w:rPr>
                <w:lang w:val="en-US"/>
              </w:rPr>
              <w:t>Documents</w:t>
            </w:r>
            <w:r w:rsidRPr="000A3509">
              <w:rPr>
                <w:lang w:val="uk-UA"/>
              </w:rPr>
              <w:t xml:space="preserve"> / Я.М. Вовшин, Н.П. Звонак, Р.С. Трохина. – Изд. 2-е, стереотип. – Мн.: ТетраСистемс, 2004. – 208 с.</w:t>
            </w:r>
          </w:p>
          <w:p w:rsidR="00CE4B00" w:rsidRPr="000A3509" w:rsidRDefault="00CE4B00" w:rsidP="00F37FF4">
            <w:pPr>
              <w:jc w:val="both"/>
              <w:rPr>
                <w:lang w:val="en-US"/>
              </w:rPr>
            </w:pPr>
            <w:r w:rsidRPr="000A3509">
              <w:rPr>
                <w:lang w:val="en-US"/>
              </w:rPr>
              <w:t>Unit</w:t>
            </w:r>
            <w:r w:rsidRPr="007C2624">
              <w:rPr>
                <w:lang w:val="en-US"/>
              </w:rPr>
              <w:t xml:space="preserve"> 1. </w:t>
            </w:r>
            <w:r w:rsidRPr="000A3509">
              <w:rPr>
                <w:lang w:val="en-US"/>
              </w:rPr>
              <w:t>Personal</w:t>
            </w:r>
            <w:r w:rsidRPr="000A3509">
              <w:rPr>
                <w:lang w:val="en-GB"/>
              </w:rPr>
              <w:t xml:space="preserve"> </w:t>
            </w:r>
            <w:r w:rsidRPr="000A3509">
              <w:rPr>
                <w:lang w:val="en-US"/>
              </w:rPr>
              <w:t>letters</w:t>
            </w:r>
            <w:r w:rsidRPr="000A3509">
              <w:rPr>
                <w:lang w:val="en-GB"/>
              </w:rPr>
              <w:t xml:space="preserve">: </w:t>
            </w:r>
            <w:r w:rsidRPr="000A3509">
              <w:rPr>
                <w:lang w:val="en-US"/>
              </w:rPr>
              <w:t>exs</w:t>
            </w:r>
            <w:r w:rsidRPr="000A3509">
              <w:rPr>
                <w:lang w:val="en-GB"/>
              </w:rPr>
              <w:t>. 1-11</w:t>
            </w:r>
            <w:r w:rsidRPr="000A3509">
              <w:rPr>
                <w:lang w:val="en-US"/>
              </w:rPr>
              <w:t>;</w:t>
            </w:r>
          </w:p>
          <w:p w:rsidR="00CE4B00" w:rsidRPr="000A3509" w:rsidRDefault="00CE4B00" w:rsidP="00F37FF4">
            <w:pPr>
              <w:jc w:val="both"/>
              <w:rPr>
                <w:lang w:val="en-GB"/>
              </w:rPr>
            </w:pPr>
            <w:r w:rsidRPr="000A3509">
              <w:rPr>
                <w:lang w:val="en-US"/>
              </w:rPr>
              <w:t>Personal letters for different occasions</w:t>
            </w:r>
          </w:p>
        </w:tc>
      </w:tr>
      <w:tr w:rsidR="00CE4B00" w:rsidRPr="00751A54" w:rsidTr="00F37FF4">
        <w:trPr>
          <w:jc w:val="center"/>
        </w:trPr>
        <w:tc>
          <w:tcPr>
            <w:tcW w:w="8806" w:type="dxa"/>
            <w:shd w:val="clear" w:color="auto" w:fill="auto"/>
            <w:vAlign w:val="center"/>
          </w:tcPr>
          <w:p w:rsidR="00CE4B00" w:rsidRPr="000A3509" w:rsidRDefault="00CE4B00" w:rsidP="00F37FF4">
            <w:pPr>
              <w:jc w:val="both"/>
              <w:rPr>
                <w:lang w:val="en-US"/>
              </w:rPr>
            </w:pPr>
            <w:r w:rsidRPr="000A3509">
              <w:rPr>
                <w:lang w:val="en-US"/>
              </w:rPr>
              <w:t>Unit</w:t>
            </w:r>
            <w:r w:rsidRPr="000A3509">
              <w:rPr>
                <w:lang w:val="uk-UA"/>
              </w:rPr>
              <w:t xml:space="preserve"> 2. </w:t>
            </w:r>
            <w:r w:rsidRPr="000A3509">
              <w:rPr>
                <w:lang w:val="en-US"/>
              </w:rPr>
              <w:t>Business</w:t>
            </w:r>
            <w:r w:rsidRPr="000A3509">
              <w:rPr>
                <w:lang w:val="uk-UA"/>
              </w:rPr>
              <w:t xml:space="preserve"> </w:t>
            </w:r>
            <w:r w:rsidRPr="000A3509">
              <w:rPr>
                <w:lang w:val="en-US"/>
              </w:rPr>
              <w:t>letters</w:t>
            </w:r>
            <w:r w:rsidRPr="000A3509">
              <w:rPr>
                <w:lang w:val="uk-UA"/>
              </w:rPr>
              <w:t xml:space="preserve">: </w:t>
            </w:r>
            <w:r w:rsidRPr="000A3509">
              <w:rPr>
                <w:lang w:val="en-US"/>
              </w:rPr>
              <w:t>exs</w:t>
            </w:r>
            <w:r w:rsidRPr="000A3509">
              <w:rPr>
                <w:lang w:val="uk-UA"/>
              </w:rPr>
              <w:t xml:space="preserve">. </w:t>
            </w:r>
            <w:r w:rsidRPr="000A3509">
              <w:rPr>
                <w:lang w:val="en-US"/>
              </w:rPr>
              <w:t>1-3 (31-32);</w:t>
            </w:r>
          </w:p>
          <w:p w:rsidR="00CE4B00" w:rsidRPr="000A3509" w:rsidRDefault="00CE4B00" w:rsidP="00F37FF4">
            <w:pPr>
              <w:jc w:val="both"/>
              <w:rPr>
                <w:lang w:val="uk-UA"/>
              </w:rPr>
            </w:pPr>
            <w:r w:rsidRPr="000A3509">
              <w:rPr>
                <w:lang w:val="en-US"/>
              </w:rPr>
              <w:t>Useful phrases</w:t>
            </w:r>
          </w:p>
        </w:tc>
      </w:tr>
      <w:tr w:rsidR="00CE4B00" w:rsidRPr="00751A54" w:rsidTr="00F37FF4">
        <w:trPr>
          <w:jc w:val="center"/>
        </w:trPr>
        <w:tc>
          <w:tcPr>
            <w:tcW w:w="8806" w:type="dxa"/>
            <w:shd w:val="clear" w:color="auto" w:fill="auto"/>
            <w:vAlign w:val="center"/>
          </w:tcPr>
          <w:p w:rsidR="00CE4B00" w:rsidRPr="000A3509" w:rsidRDefault="00CE4B00" w:rsidP="00F37FF4">
            <w:pPr>
              <w:jc w:val="both"/>
              <w:rPr>
                <w:lang w:val="en-US"/>
              </w:rPr>
            </w:pPr>
            <w:r w:rsidRPr="000A3509">
              <w:rPr>
                <w:lang w:val="en-US"/>
              </w:rPr>
              <w:t>Unit 4. Résumé and CV writing: Written practice: exs. 1-7 (90-97)</w:t>
            </w:r>
          </w:p>
        </w:tc>
      </w:tr>
      <w:tr w:rsidR="00CE4B00" w:rsidRPr="00751A54" w:rsidTr="00F37FF4">
        <w:trPr>
          <w:jc w:val="center"/>
        </w:trPr>
        <w:tc>
          <w:tcPr>
            <w:tcW w:w="8806" w:type="dxa"/>
            <w:shd w:val="clear" w:color="auto" w:fill="auto"/>
            <w:vAlign w:val="center"/>
          </w:tcPr>
          <w:p w:rsidR="00CE4B00" w:rsidRPr="000A3509" w:rsidRDefault="00CE4B00" w:rsidP="00F37FF4">
            <w:pPr>
              <w:jc w:val="both"/>
              <w:rPr>
                <w:lang w:val="en-US"/>
              </w:rPr>
            </w:pPr>
            <w:r w:rsidRPr="000A3509">
              <w:rPr>
                <w:lang w:val="en-US"/>
              </w:rPr>
              <w:t>Unit 5. Business meetings: exs: 1-3 (105-108);</w:t>
            </w:r>
          </w:p>
          <w:p w:rsidR="00CE4B00" w:rsidRPr="000A3509" w:rsidRDefault="00CE4B00" w:rsidP="00F37FF4">
            <w:pPr>
              <w:jc w:val="both"/>
              <w:rPr>
                <w:lang w:val="en-US"/>
              </w:rPr>
            </w:pPr>
            <w:r w:rsidRPr="000A3509">
              <w:rPr>
                <w:lang w:val="en-US"/>
              </w:rPr>
              <w:t>Useful words and phrases</w:t>
            </w:r>
          </w:p>
        </w:tc>
      </w:tr>
      <w:tr w:rsidR="00CE4B00" w:rsidRPr="00751A54" w:rsidTr="00F37FF4">
        <w:trPr>
          <w:jc w:val="center"/>
        </w:trPr>
        <w:tc>
          <w:tcPr>
            <w:tcW w:w="8806" w:type="dxa"/>
            <w:tcBorders>
              <w:bottom w:val="single" w:sz="6" w:space="0" w:color="auto"/>
            </w:tcBorders>
            <w:shd w:val="clear" w:color="auto" w:fill="auto"/>
            <w:vAlign w:val="center"/>
          </w:tcPr>
          <w:p w:rsidR="00CE4B00" w:rsidRPr="000A3509" w:rsidRDefault="00CE4B00" w:rsidP="00F37FF4">
            <w:pPr>
              <w:jc w:val="both"/>
              <w:rPr>
                <w:lang w:val="en-US"/>
              </w:rPr>
            </w:pPr>
            <w:r w:rsidRPr="000A3509">
              <w:rPr>
                <w:lang w:val="en-US"/>
              </w:rPr>
              <w:t>Unit 6. Legal contracts: Vocabulary in context</w:t>
            </w:r>
          </w:p>
        </w:tc>
      </w:tr>
      <w:tr w:rsidR="00CE4B00" w:rsidRPr="00751A54" w:rsidTr="00F37FF4">
        <w:trPr>
          <w:jc w:val="center"/>
        </w:trPr>
        <w:tc>
          <w:tcPr>
            <w:tcW w:w="8806" w:type="dxa"/>
            <w:tcBorders>
              <w:top w:val="single" w:sz="6" w:space="0" w:color="auto"/>
              <w:bottom w:val="single" w:sz="4" w:space="0" w:color="auto"/>
            </w:tcBorders>
            <w:shd w:val="clear" w:color="auto" w:fill="auto"/>
            <w:vAlign w:val="center"/>
          </w:tcPr>
          <w:p w:rsidR="00CE4B00" w:rsidRPr="000A3509" w:rsidRDefault="00CE4B00" w:rsidP="00F37FF4">
            <w:pPr>
              <w:jc w:val="both"/>
              <w:rPr>
                <w:lang w:val="en-US"/>
              </w:rPr>
            </w:pPr>
            <w:r w:rsidRPr="000A3509">
              <w:rPr>
                <w:lang w:val="en-US"/>
              </w:rPr>
              <w:t>Glossary of useful expressions for letter-writing;</w:t>
            </w:r>
          </w:p>
          <w:p w:rsidR="00CE4B00" w:rsidRPr="000A3509" w:rsidRDefault="00CE4B00" w:rsidP="00F37FF4">
            <w:pPr>
              <w:jc w:val="both"/>
              <w:rPr>
                <w:lang w:val="en-US"/>
              </w:rPr>
            </w:pPr>
            <w:r w:rsidRPr="000A3509">
              <w:rPr>
                <w:lang w:val="en-US"/>
              </w:rPr>
              <w:lastRenderedPageBreak/>
              <w:t>Useful words and word-combinations commonly used in the world of business;</w:t>
            </w:r>
          </w:p>
          <w:p w:rsidR="00CE4B00" w:rsidRPr="000A3509" w:rsidRDefault="00CE4B00" w:rsidP="00F37FF4">
            <w:pPr>
              <w:jc w:val="both"/>
              <w:rPr>
                <w:lang w:val="en-US"/>
              </w:rPr>
            </w:pPr>
            <w:r w:rsidRPr="000A3509">
              <w:rPr>
                <w:lang w:val="en-US"/>
              </w:rPr>
              <w:t>Forms of address;</w:t>
            </w:r>
          </w:p>
          <w:p w:rsidR="00CE4B00" w:rsidRPr="000A3509" w:rsidRDefault="00CE4B00" w:rsidP="00F37FF4">
            <w:pPr>
              <w:jc w:val="both"/>
              <w:rPr>
                <w:lang w:val="uk-UA"/>
              </w:rPr>
            </w:pPr>
            <w:r w:rsidRPr="000A3509">
              <w:rPr>
                <w:lang w:val="en-US"/>
              </w:rPr>
              <w:t>Samples of contracts</w:t>
            </w:r>
          </w:p>
        </w:tc>
      </w:tr>
      <w:tr w:rsidR="00CE4B00" w:rsidRPr="000A3509" w:rsidTr="00F37FF4">
        <w:trPr>
          <w:jc w:val="center"/>
        </w:trPr>
        <w:tc>
          <w:tcPr>
            <w:tcW w:w="8806" w:type="dxa"/>
            <w:tcBorders>
              <w:top w:val="single" w:sz="4" w:space="0" w:color="auto"/>
              <w:left w:val="single" w:sz="4" w:space="0" w:color="auto"/>
              <w:bottom w:val="single" w:sz="6" w:space="0" w:color="auto"/>
              <w:right w:val="single" w:sz="4" w:space="0" w:color="auto"/>
            </w:tcBorders>
            <w:shd w:val="clear" w:color="auto" w:fill="auto"/>
            <w:vAlign w:val="center"/>
          </w:tcPr>
          <w:p w:rsidR="00CE4B00" w:rsidRPr="000A3509" w:rsidRDefault="00CE4B00" w:rsidP="00F37FF4">
            <w:pPr>
              <w:jc w:val="both"/>
              <w:rPr>
                <w:lang w:val="uk-UA"/>
              </w:rPr>
            </w:pPr>
            <w:r w:rsidRPr="000A3509">
              <w:rPr>
                <w:lang w:val="uk-UA"/>
              </w:rPr>
              <w:lastRenderedPageBreak/>
              <w:t xml:space="preserve">Повний письмовий переклад текстів «Сонячна енергія», «Що відбувається коли ми втомлюємося». </w:t>
            </w:r>
          </w:p>
        </w:tc>
      </w:tr>
      <w:tr w:rsidR="00CE4B00" w:rsidRPr="000A3509" w:rsidTr="00F37FF4">
        <w:trPr>
          <w:jc w:val="center"/>
        </w:trPr>
        <w:tc>
          <w:tcPr>
            <w:tcW w:w="8806" w:type="dxa"/>
            <w:tcBorders>
              <w:top w:val="single" w:sz="4" w:space="0" w:color="auto"/>
              <w:left w:val="single" w:sz="4" w:space="0" w:color="auto"/>
              <w:bottom w:val="single" w:sz="6" w:space="0" w:color="auto"/>
              <w:right w:val="single" w:sz="4" w:space="0" w:color="auto"/>
            </w:tcBorders>
            <w:shd w:val="clear" w:color="auto" w:fill="auto"/>
            <w:vAlign w:val="center"/>
          </w:tcPr>
          <w:p w:rsidR="00CE4B00" w:rsidRPr="000A3509" w:rsidRDefault="00CE4B00" w:rsidP="00F37FF4">
            <w:pPr>
              <w:jc w:val="both"/>
              <w:rPr>
                <w:lang w:val="uk-UA"/>
              </w:rPr>
            </w:pPr>
            <w:r w:rsidRPr="000A3509">
              <w:rPr>
                <w:lang w:val="uk-UA"/>
              </w:rPr>
              <w:t xml:space="preserve">Реферативний переклад текстів «Адаптація до холоду», «Фотографії з марсу». </w:t>
            </w:r>
          </w:p>
        </w:tc>
      </w:tr>
      <w:tr w:rsidR="00CE4B00" w:rsidRPr="000A3509" w:rsidTr="00F37FF4">
        <w:trPr>
          <w:jc w:val="center"/>
        </w:trPr>
        <w:tc>
          <w:tcPr>
            <w:tcW w:w="8806" w:type="dxa"/>
            <w:tcBorders>
              <w:top w:val="single" w:sz="4" w:space="0" w:color="auto"/>
              <w:left w:val="single" w:sz="4" w:space="0" w:color="auto"/>
              <w:bottom w:val="single" w:sz="6" w:space="0" w:color="auto"/>
              <w:right w:val="single" w:sz="4" w:space="0" w:color="auto"/>
            </w:tcBorders>
            <w:shd w:val="clear" w:color="auto" w:fill="auto"/>
            <w:vAlign w:val="center"/>
          </w:tcPr>
          <w:p w:rsidR="00CE4B00" w:rsidRPr="000A3509" w:rsidRDefault="00CE4B00" w:rsidP="00F37FF4">
            <w:pPr>
              <w:jc w:val="both"/>
              <w:rPr>
                <w:lang w:val="uk-UA"/>
              </w:rPr>
            </w:pPr>
            <w:r w:rsidRPr="000A3509">
              <w:rPr>
                <w:lang w:val="uk-UA"/>
              </w:rPr>
              <w:t>Анотаційний переклад наукових статей за вибором студентів.</w:t>
            </w:r>
          </w:p>
        </w:tc>
      </w:tr>
    </w:tbl>
    <w:p w:rsidR="00CE4B00" w:rsidRDefault="00CE4B00" w:rsidP="00CE4B00">
      <w:pPr>
        <w:jc w:val="both"/>
        <w:rPr>
          <w:sz w:val="28"/>
          <w:szCs w:val="28"/>
          <w:u w:val="single"/>
          <w:lang w:val="uk-UA"/>
        </w:rPr>
      </w:pPr>
    </w:p>
    <w:p w:rsidR="00CE4B00" w:rsidRPr="00B26604" w:rsidRDefault="00CE4B00" w:rsidP="00CE4B00">
      <w:pPr>
        <w:jc w:val="both"/>
        <w:rPr>
          <w:sz w:val="28"/>
          <w:szCs w:val="28"/>
          <w:lang w:val="uk-UA"/>
        </w:rPr>
      </w:pPr>
      <w:r w:rsidRPr="00B26604">
        <w:rPr>
          <w:sz w:val="28"/>
          <w:szCs w:val="28"/>
          <w:u w:val="single"/>
          <w:lang w:val="uk-UA"/>
        </w:rPr>
        <w:t>ПІДРУЧНИК</w:t>
      </w:r>
      <w:r w:rsidRPr="00B26604">
        <w:rPr>
          <w:sz w:val="28"/>
          <w:szCs w:val="28"/>
          <w:lang w:val="uk-UA"/>
        </w:rPr>
        <w:t xml:space="preserve">: </w:t>
      </w:r>
      <w:r w:rsidRPr="007C2624">
        <w:rPr>
          <w:sz w:val="28"/>
          <w:szCs w:val="28"/>
          <w:lang w:val="uk-UA"/>
        </w:rPr>
        <w:t>Вовшин</w:t>
      </w:r>
      <w:r w:rsidRPr="00B26604">
        <w:rPr>
          <w:sz w:val="28"/>
          <w:szCs w:val="28"/>
        </w:rPr>
        <w:t> </w:t>
      </w:r>
      <w:r w:rsidRPr="007C2624">
        <w:rPr>
          <w:sz w:val="28"/>
          <w:szCs w:val="28"/>
          <w:lang w:val="uk-UA"/>
        </w:rPr>
        <w:t>Я.М. Ведение документации и корреспонденции на английском языке</w:t>
      </w:r>
      <w:r w:rsidRPr="00B26604">
        <w:rPr>
          <w:sz w:val="28"/>
          <w:szCs w:val="28"/>
          <w:lang w:val="uk-UA"/>
        </w:rPr>
        <w:t xml:space="preserve"> = </w:t>
      </w:r>
      <w:r w:rsidRPr="00B26604">
        <w:rPr>
          <w:sz w:val="28"/>
          <w:szCs w:val="28"/>
          <w:lang w:val="en-US"/>
        </w:rPr>
        <w:t>The</w:t>
      </w:r>
      <w:r w:rsidRPr="00B26604">
        <w:rPr>
          <w:sz w:val="28"/>
          <w:szCs w:val="28"/>
          <w:lang w:val="uk-UA"/>
        </w:rPr>
        <w:t xml:space="preserve"> </w:t>
      </w:r>
      <w:r w:rsidRPr="00B26604">
        <w:rPr>
          <w:sz w:val="28"/>
          <w:szCs w:val="28"/>
          <w:lang w:val="en-US"/>
        </w:rPr>
        <w:t>Way</w:t>
      </w:r>
      <w:r w:rsidRPr="00B26604">
        <w:rPr>
          <w:sz w:val="28"/>
          <w:szCs w:val="28"/>
          <w:lang w:val="uk-UA"/>
        </w:rPr>
        <w:t xml:space="preserve"> </w:t>
      </w:r>
      <w:r w:rsidRPr="00B26604">
        <w:rPr>
          <w:sz w:val="28"/>
          <w:szCs w:val="28"/>
          <w:lang w:val="en-US"/>
        </w:rPr>
        <w:t>of</w:t>
      </w:r>
      <w:r w:rsidRPr="00B26604">
        <w:rPr>
          <w:sz w:val="28"/>
          <w:szCs w:val="28"/>
          <w:lang w:val="uk-UA"/>
        </w:rPr>
        <w:t xml:space="preserve"> </w:t>
      </w:r>
      <w:r w:rsidRPr="00B26604">
        <w:rPr>
          <w:sz w:val="28"/>
          <w:szCs w:val="28"/>
          <w:lang w:val="en-US"/>
        </w:rPr>
        <w:t>Writing</w:t>
      </w:r>
      <w:r w:rsidRPr="00B26604">
        <w:rPr>
          <w:sz w:val="28"/>
          <w:szCs w:val="28"/>
          <w:lang w:val="uk-UA"/>
        </w:rPr>
        <w:t xml:space="preserve"> </w:t>
      </w:r>
      <w:r w:rsidRPr="00B26604">
        <w:rPr>
          <w:sz w:val="28"/>
          <w:szCs w:val="28"/>
          <w:lang w:val="en-US"/>
        </w:rPr>
        <w:t>English</w:t>
      </w:r>
      <w:r w:rsidRPr="00B26604">
        <w:rPr>
          <w:sz w:val="28"/>
          <w:szCs w:val="28"/>
          <w:lang w:val="uk-UA"/>
        </w:rPr>
        <w:t xml:space="preserve"> </w:t>
      </w:r>
      <w:r w:rsidRPr="00B26604">
        <w:rPr>
          <w:sz w:val="28"/>
          <w:szCs w:val="28"/>
          <w:lang w:val="en-US"/>
        </w:rPr>
        <w:t>Letters</w:t>
      </w:r>
      <w:r w:rsidRPr="00B26604">
        <w:rPr>
          <w:sz w:val="28"/>
          <w:szCs w:val="28"/>
          <w:lang w:val="uk-UA"/>
        </w:rPr>
        <w:t xml:space="preserve"> </w:t>
      </w:r>
      <w:r w:rsidRPr="00B26604">
        <w:rPr>
          <w:sz w:val="28"/>
          <w:szCs w:val="28"/>
          <w:lang w:val="en-US"/>
        </w:rPr>
        <w:t>and</w:t>
      </w:r>
      <w:r w:rsidRPr="00B26604">
        <w:rPr>
          <w:sz w:val="28"/>
          <w:szCs w:val="28"/>
          <w:lang w:val="uk-UA"/>
        </w:rPr>
        <w:t xml:space="preserve"> </w:t>
      </w:r>
      <w:r w:rsidRPr="00B26604">
        <w:rPr>
          <w:sz w:val="28"/>
          <w:szCs w:val="28"/>
          <w:lang w:val="en-US"/>
        </w:rPr>
        <w:t>Documents</w:t>
      </w:r>
      <w:r w:rsidRPr="00B26604">
        <w:rPr>
          <w:sz w:val="28"/>
          <w:szCs w:val="28"/>
          <w:lang w:val="uk-UA"/>
        </w:rPr>
        <w:t xml:space="preserve"> / Я.М. Вовшин, Н.П. Звонак, Р.С. Трохина. – Изд. 2-е, стереотип. – Мн.: ТетраСистемс, 2004. – 208 с.</w:t>
      </w:r>
    </w:p>
    <w:p w:rsidR="00CE4B00" w:rsidRDefault="00CE4B00" w:rsidP="00CE4B00">
      <w:pPr>
        <w:spacing w:before="240" w:line="360" w:lineRule="auto"/>
        <w:jc w:val="center"/>
        <w:rPr>
          <w:sz w:val="28"/>
          <w:szCs w:val="28"/>
          <w:u w:val="single"/>
          <w:lang w:val="en-US"/>
        </w:rPr>
      </w:pPr>
      <w:r w:rsidRPr="003F2CAD">
        <w:rPr>
          <w:sz w:val="28"/>
          <w:szCs w:val="28"/>
          <w:u w:val="single"/>
          <w:lang w:val="en-US"/>
        </w:rPr>
        <w:t>UNIT 1. PERSONAL LETTERS</w:t>
      </w:r>
    </w:p>
    <w:p w:rsidR="00CE4B00" w:rsidRDefault="00CE4B00" w:rsidP="00CE4B00">
      <w:pPr>
        <w:shd w:val="clear" w:color="auto" w:fill="FFFFFF"/>
        <w:autoSpaceDE w:val="0"/>
        <w:autoSpaceDN w:val="0"/>
        <w:adjustRightInd w:val="0"/>
        <w:jc w:val="both"/>
        <w:rPr>
          <w:rFonts w:ascii="Arial" w:hAnsi="Arial" w:cs="Arial"/>
          <w:b/>
          <w:bCs/>
          <w:lang w:val="en-US"/>
        </w:rPr>
      </w:pPr>
      <w:r w:rsidRPr="003F2CAD">
        <w:rPr>
          <w:rFonts w:ascii="Arial" w:hAnsi="Arial" w:cs="Arial"/>
          <w:b/>
          <w:bCs/>
          <w:lang w:val="en-US"/>
        </w:rPr>
        <w:t>Exercise 1</w:t>
      </w:r>
      <w:r>
        <w:rPr>
          <w:rFonts w:ascii="Arial" w:hAnsi="Arial" w:cs="Arial"/>
          <w:b/>
          <w:bCs/>
          <w:lang w:val="en-US"/>
        </w:rPr>
        <w:t>.</w:t>
      </w:r>
    </w:p>
    <w:p w:rsidR="00CE4B00" w:rsidRPr="003F2CAD" w:rsidRDefault="00CE4B00" w:rsidP="00CE4B00">
      <w:pPr>
        <w:shd w:val="clear" w:color="auto" w:fill="FFFFFF"/>
        <w:autoSpaceDE w:val="0"/>
        <w:autoSpaceDN w:val="0"/>
        <w:adjustRightInd w:val="0"/>
        <w:jc w:val="both"/>
        <w:rPr>
          <w:lang w:val="en-US"/>
        </w:rPr>
      </w:pPr>
      <w:r w:rsidRPr="003F2CAD">
        <w:rPr>
          <w:rFonts w:ascii="Arial" w:hAnsi="Arial" w:cs="Arial"/>
          <w:lang w:val="en-US"/>
        </w:rPr>
        <w:t>Read the letters and identify colloquialisms and units of a formal character.</w:t>
      </w:r>
    </w:p>
    <w:p w:rsidR="00CE4B00" w:rsidRDefault="00CE4B00" w:rsidP="00CE4B00">
      <w:pPr>
        <w:jc w:val="both"/>
        <w:rPr>
          <w:rFonts w:ascii="Arial" w:hAnsi="Arial" w:cs="Arial"/>
          <w:b/>
          <w:bCs/>
          <w:lang w:val="en-US"/>
        </w:rPr>
      </w:pPr>
      <w:r w:rsidRPr="003F2CAD">
        <w:rPr>
          <w:rFonts w:ascii="Arial" w:hAnsi="Arial" w:cs="Arial"/>
          <w:b/>
          <w:bCs/>
          <w:lang w:val="en-US"/>
        </w:rPr>
        <w:t>Exercise 2</w:t>
      </w:r>
      <w:r>
        <w:rPr>
          <w:rFonts w:ascii="Arial" w:hAnsi="Arial" w:cs="Arial"/>
          <w:b/>
          <w:bCs/>
          <w:lang w:val="en-US"/>
        </w:rPr>
        <w:t>.</w:t>
      </w:r>
    </w:p>
    <w:p w:rsidR="00CE4B00" w:rsidRPr="003F2CAD" w:rsidRDefault="00CE4B00" w:rsidP="00CE4B00">
      <w:pPr>
        <w:jc w:val="both"/>
        <w:rPr>
          <w:rFonts w:ascii="Arial" w:hAnsi="Arial" w:cs="Arial"/>
          <w:lang w:val="en-US"/>
        </w:rPr>
      </w:pPr>
      <w:r w:rsidRPr="003F2CAD">
        <w:rPr>
          <w:rFonts w:ascii="Arial" w:hAnsi="Arial" w:cs="Arial"/>
          <w:lang w:val="en-US"/>
        </w:rPr>
        <w:t>Group the words expressing such functions as greetings, gratitude, encouragement.</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b/>
          <w:bCs/>
          <w:lang w:val="en-US"/>
        </w:rPr>
        <w:t>Exercise</w:t>
      </w:r>
      <w:r w:rsidRPr="003F2CAD">
        <w:rPr>
          <w:rFonts w:ascii="Arial" w:hAnsi="Arial"/>
          <w:lang w:val="uk-UA"/>
        </w:rPr>
        <w:t xml:space="preserve"> </w:t>
      </w:r>
      <w:r w:rsidRPr="003F2CAD">
        <w:rPr>
          <w:rFonts w:ascii="Arial" w:hAnsi="Arial" w:cs="Arial"/>
          <w:b/>
          <w:bCs/>
          <w:lang w:val="en-US"/>
        </w:rPr>
        <w:t>3</w:t>
      </w:r>
      <w:r>
        <w:rPr>
          <w:rFonts w:ascii="Arial" w:hAnsi="Arial" w:cs="Arial"/>
          <w:b/>
          <w:bCs/>
          <w:lang w:val="en-US"/>
        </w:rPr>
        <w:t>.</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lang w:val="en-US"/>
        </w:rPr>
        <w:t>Read the letter below and discuss which of the</w:t>
      </w:r>
      <w:r>
        <w:rPr>
          <w:rFonts w:ascii="Arial" w:hAnsi="Arial" w:cs="Arial"/>
          <w:lang w:val="en-US"/>
        </w:rPr>
        <w:t xml:space="preserve"> pur</w:t>
      </w:r>
      <w:r w:rsidRPr="003F2CAD">
        <w:rPr>
          <w:rFonts w:ascii="Arial" w:hAnsi="Arial" w:cs="Arial"/>
          <w:lang w:val="en-US"/>
        </w:rPr>
        <w:t>poses are covered in</w:t>
      </w:r>
      <w:r>
        <w:rPr>
          <w:rFonts w:ascii="Arial" w:hAnsi="Arial" w:cs="Arial"/>
          <w:lang w:val="en-US"/>
        </w:rPr>
        <w:t xml:space="preserve"> it. (Are some purposes more im</w:t>
      </w:r>
      <w:r w:rsidRPr="003F2CAD">
        <w:rPr>
          <w:rFonts w:ascii="Arial" w:hAnsi="Arial" w:cs="Arial"/>
          <w:lang w:val="en-US"/>
        </w:rPr>
        <w:t>portant than others? How do you know?)</w:t>
      </w:r>
    </w:p>
    <w:p w:rsidR="00CE4B00" w:rsidRPr="003F2CAD" w:rsidRDefault="00CE4B00" w:rsidP="00CE4B00">
      <w:pPr>
        <w:shd w:val="clear" w:color="auto" w:fill="FFFFFF"/>
        <w:autoSpaceDE w:val="0"/>
        <w:autoSpaceDN w:val="0"/>
        <w:adjustRightInd w:val="0"/>
        <w:ind w:left="4956" w:firstLine="708"/>
        <w:jc w:val="both"/>
        <w:rPr>
          <w:rFonts w:ascii="Arial" w:hAnsi="Arial"/>
          <w:lang w:val="en-US"/>
        </w:rPr>
      </w:pPr>
      <w:smartTag w:uri="urn:schemas-microsoft-com:office:smarttags" w:element="Street">
        <w:smartTag w:uri="urn:schemas-microsoft-com:office:smarttags" w:element="address">
          <w:r>
            <w:rPr>
              <w:lang w:val="en-US"/>
            </w:rPr>
            <w:t>11</w:t>
          </w:r>
          <w:r w:rsidRPr="003F2CAD">
            <w:rPr>
              <w:lang w:val="en-US"/>
            </w:rPr>
            <w:t xml:space="preserve"> North Road</w:t>
          </w:r>
        </w:smartTag>
      </w:smartTag>
    </w:p>
    <w:p w:rsidR="00CE4B00" w:rsidRPr="003F2CAD" w:rsidRDefault="00CE4B00" w:rsidP="00CE4B00">
      <w:pPr>
        <w:shd w:val="clear" w:color="auto" w:fill="FFFFFF"/>
        <w:autoSpaceDE w:val="0"/>
        <w:autoSpaceDN w:val="0"/>
        <w:adjustRightInd w:val="0"/>
        <w:ind w:left="5664"/>
        <w:jc w:val="both"/>
        <w:rPr>
          <w:rFonts w:ascii="Arial" w:hAnsi="Arial"/>
          <w:lang w:val="en-US"/>
        </w:rPr>
      </w:pPr>
      <w:r w:rsidRPr="003F2CAD">
        <w:rPr>
          <w:lang w:val="en-US"/>
        </w:rPr>
        <w:t>Southtown</w:t>
      </w:r>
    </w:p>
    <w:p w:rsidR="00CE4B00" w:rsidRPr="003F2CAD" w:rsidRDefault="00CE4B00" w:rsidP="00CE4B00">
      <w:pPr>
        <w:shd w:val="clear" w:color="auto" w:fill="FFFFFF"/>
        <w:autoSpaceDE w:val="0"/>
        <w:autoSpaceDN w:val="0"/>
        <w:adjustRightInd w:val="0"/>
        <w:ind w:left="4956" w:firstLine="708"/>
        <w:jc w:val="both"/>
        <w:rPr>
          <w:rFonts w:ascii="Arial" w:hAnsi="Arial"/>
          <w:lang w:val="en-US"/>
        </w:rPr>
      </w:pPr>
      <w:smartTag w:uri="urn:schemas-microsoft-com:office:smarttags" w:element="place">
        <w:r w:rsidRPr="003F2CAD">
          <w:rPr>
            <w:lang w:val="en-US"/>
          </w:rPr>
          <w:t>Surrey</w:t>
        </w:r>
      </w:smartTag>
    </w:p>
    <w:p w:rsidR="00CE4B00" w:rsidRPr="003F2CAD" w:rsidRDefault="00CE4B00" w:rsidP="00CE4B00">
      <w:pPr>
        <w:shd w:val="clear" w:color="auto" w:fill="FFFFFF"/>
        <w:autoSpaceDE w:val="0"/>
        <w:autoSpaceDN w:val="0"/>
        <w:adjustRightInd w:val="0"/>
        <w:ind w:left="5664"/>
        <w:jc w:val="both"/>
        <w:rPr>
          <w:rFonts w:ascii="Arial" w:hAnsi="Arial"/>
          <w:lang w:val="en-US"/>
        </w:rPr>
      </w:pPr>
      <w:r w:rsidRPr="003F2CAD">
        <w:rPr>
          <w:lang w:val="en-US"/>
        </w:rPr>
        <w:t>A beautiful sunny 19-th of November</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b/>
          <w:bCs/>
          <w:lang w:val="en-US"/>
        </w:rPr>
        <w:t>Dear Diana,</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 xml:space="preserve">At last I have found a quiet moment (Sally snores away upstairs) to write and enclose some photos and to say thank you for the fantastic jumper. It looks great </w:t>
      </w:r>
      <w:r>
        <w:rPr>
          <w:lang w:val="en-US"/>
        </w:rPr>
        <w:t>–</w:t>
      </w:r>
      <w:r w:rsidRPr="003F2CAD">
        <w:rPr>
          <w:lang w:val="en-US"/>
        </w:rPr>
        <w:t xml:space="preserve"> all my friends want one just like it.</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 xml:space="preserve">Life goes on at 107 much the same as when you left. My work is now finished and so I find I never know what to do with myself in Sally's sleep times </w:t>
      </w:r>
      <w:r>
        <w:rPr>
          <w:lang w:val="en-US"/>
        </w:rPr>
        <w:t>–</w:t>
      </w:r>
      <w:r w:rsidRPr="003F2CAD">
        <w:rPr>
          <w:lang w:val="en-US"/>
        </w:rPr>
        <w:t xml:space="preserve"> will I sew, garden, write letters, do my tax (boring!), clean the house (more boring), etc. Of course, Sally is usu</w:t>
      </w:r>
      <w:r>
        <w:rPr>
          <w:lang w:val="en-US"/>
        </w:rPr>
        <w:t>ally awake before I've done any</w:t>
      </w:r>
      <w:r w:rsidRPr="003F2CAD">
        <w:rPr>
          <w:lang w:val="en-US"/>
        </w:rPr>
        <w:t xml:space="preserve"> thing.</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 xml:space="preserve">Guess what </w:t>
      </w:r>
      <w:r>
        <w:rPr>
          <w:lang w:val="en-US"/>
        </w:rPr>
        <w:t>–</w:t>
      </w:r>
      <w:r w:rsidRPr="003F2CAD">
        <w:rPr>
          <w:lang w:val="en-US"/>
        </w:rPr>
        <w:t xml:space="preserve"> I've become involved in local politics </w:t>
      </w:r>
      <w:r>
        <w:rPr>
          <w:lang w:val="en-US"/>
        </w:rPr>
        <w:t>–</w:t>
      </w:r>
      <w:r w:rsidRPr="003F2CAD">
        <w:rPr>
          <w:lang w:val="en-US"/>
        </w:rPr>
        <w:t xml:space="preserve"> can</w:t>
      </w:r>
      <w:r>
        <w:rPr>
          <w:lang w:val="en-US"/>
        </w:rPr>
        <w:t xml:space="preserve"> you be</w:t>
      </w:r>
      <w:r w:rsidRPr="003F2CAD">
        <w:rPr>
          <w:lang w:val="en-US"/>
        </w:rPr>
        <w:t xml:space="preserve">lieve it </w:t>
      </w:r>
      <w:r>
        <w:rPr>
          <w:lang w:val="en-US"/>
        </w:rPr>
        <w:t>–</w:t>
      </w:r>
      <w:r w:rsidRPr="003F2CAD">
        <w:rPr>
          <w:lang w:val="en-US"/>
        </w:rPr>
        <w:t xml:space="preserve"> ME? It's to do with high-rise b</w:t>
      </w:r>
      <w:r>
        <w:rPr>
          <w:lang w:val="en-US"/>
        </w:rPr>
        <w:t>uildings in the suburb. Unfortu</w:t>
      </w:r>
      <w:r w:rsidRPr="003F2CAD">
        <w:rPr>
          <w:lang w:val="en-US"/>
        </w:rPr>
        <w:t>nately, the meetings start at 9.30 p.m. (yawn). If I stay awake they're very interesting.</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Bruce has taken up Judo! We try not</w:t>
      </w:r>
      <w:r>
        <w:rPr>
          <w:lang w:val="en-US"/>
        </w:rPr>
        <w:t xml:space="preserve"> to laugh when he gets into "pyjamas</w:t>
      </w:r>
      <w:r w:rsidRPr="003F2CAD">
        <w:rPr>
          <w:lang w:val="en-US"/>
        </w:rPr>
        <w:t>" (as Sally calls them). Anyway, he loves it.</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 xml:space="preserve">Ah. There's Sally </w:t>
      </w:r>
      <w:r>
        <w:rPr>
          <w:lang w:val="en-US"/>
        </w:rPr>
        <w:t>–</w:t>
      </w:r>
      <w:r w:rsidRPr="003F2CAD">
        <w:rPr>
          <w:lang w:val="en-US"/>
        </w:rPr>
        <w:t xml:space="preserve"> must go. Look forward to seeing you on the long weekend in January. Hope all is well. Thanks again for the jumper.</w:t>
      </w:r>
    </w:p>
    <w:p w:rsidR="00CE4B00" w:rsidRPr="003F2CAD" w:rsidRDefault="00CE4B00" w:rsidP="00CE4B00">
      <w:pPr>
        <w:shd w:val="clear" w:color="auto" w:fill="FFFFFF"/>
        <w:autoSpaceDE w:val="0"/>
        <w:autoSpaceDN w:val="0"/>
        <w:adjustRightInd w:val="0"/>
        <w:jc w:val="center"/>
        <w:rPr>
          <w:rFonts w:ascii="Arial" w:hAnsi="Arial"/>
          <w:lang w:val="en-US"/>
        </w:rPr>
      </w:pPr>
      <w:r w:rsidRPr="003F2CAD">
        <w:rPr>
          <w:lang w:val="en-US"/>
        </w:rPr>
        <w:t>Love, Sarah.</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P.S. The photos were taken in September at the lake.</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b/>
          <w:bCs/>
          <w:lang w:val="en-US"/>
        </w:rPr>
        <w:t>Exercise</w:t>
      </w:r>
      <w:r>
        <w:rPr>
          <w:rFonts w:ascii="Arial" w:hAnsi="Arial"/>
          <w:lang w:val="en-US"/>
        </w:rPr>
        <w:t xml:space="preserve"> </w:t>
      </w:r>
      <w:r w:rsidRPr="003F2CAD">
        <w:rPr>
          <w:rFonts w:ascii="Arial" w:hAnsi="Arial" w:cs="Arial"/>
          <w:b/>
          <w:bCs/>
          <w:lang w:val="en-US"/>
        </w:rPr>
        <w:t>4</w:t>
      </w:r>
      <w:r>
        <w:rPr>
          <w:rFonts w:ascii="Arial" w:hAnsi="Arial" w:cs="Arial"/>
          <w:b/>
          <w:bCs/>
          <w:lang w:val="en-US"/>
        </w:rPr>
        <w:t>.</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lang w:val="en-US"/>
        </w:rPr>
        <w:t>Discuss the questions:</w:t>
      </w:r>
    </w:p>
    <w:p w:rsidR="00CE4B00" w:rsidRPr="00E77B3E" w:rsidRDefault="00CE4B00" w:rsidP="00CE4B00">
      <w:pPr>
        <w:shd w:val="clear" w:color="auto" w:fill="FFFFFF"/>
        <w:autoSpaceDE w:val="0"/>
        <w:autoSpaceDN w:val="0"/>
        <w:adjustRightInd w:val="0"/>
        <w:jc w:val="both"/>
        <w:rPr>
          <w:lang w:val="en-US"/>
        </w:rPr>
      </w:pPr>
      <w:r w:rsidRPr="00E77B3E">
        <w:rPr>
          <w:lang w:val="en-US"/>
        </w:rPr>
        <w:t>1. How is the date unusual in the above letter?</w:t>
      </w:r>
    </w:p>
    <w:p w:rsidR="00CE4B00" w:rsidRPr="00E77B3E" w:rsidRDefault="00CE4B00" w:rsidP="00CE4B00">
      <w:pPr>
        <w:shd w:val="clear" w:color="auto" w:fill="FFFFFF"/>
        <w:autoSpaceDE w:val="0"/>
        <w:autoSpaceDN w:val="0"/>
        <w:adjustRightInd w:val="0"/>
        <w:jc w:val="both"/>
        <w:rPr>
          <w:lang w:val="en-US"/>
        </w:rPr>
      </w:pPr>
      <w:r w:rsidRPr="00E77B3E">
        <w:rPr>
          <w:lang w:val="en-US"/>
        </w:rPr>
        <w:t>2. What other ways of salutation have you come across?</w:t>
      </w:r>
    </w:p>
    <w:p w:rsidR="00CE4B00" w:rsidRPr="00E77B3E" w:rsidRDefault="00CE4B00" w:rsidP="00CE4B00">
      <w:pPr>
        <w:shd w:val="clear" w:color="auto" w:fill="FFFFFF"/>
        <w:autoSpaceDE w:val="0"/>
        <w:autoSpaceDN w:val="0"/>
        <w:adjustRightInd w:val="0"/>
        <w:jc w:val="both"/>
        <w:rPr>
          <w:lang w:val="en-US"/>
        </w:rPr>
      </w:pPr>
      <w:r w:rsidRPr="00E77B3E">
        <w:rPr>
          <w:lang w:val="en-US"/>
        </w:rPr>
        <w:t>3. How does the writer of this letter set the scene? What purposes does she mention?</w:t>
      </w:r>
    </w:p>
    <w:p w:rsidR="00CE4B00" w:rsidRPr="00E77B3E" w:rsidRDefault="00CE4B00" w:rsidP="00CE4B00">
      <w:pPr>
        <w:shd w:val="clear" w:color="auto" w:fill="FFFFFF"/>
        <w:autoSpaceDE w:val="0"/>
        <w:autoSpaceDN w:val="0"/>
        <w:adjustRightInd w:val="0"/>
        <w:jc w:val="both"/>
        <w:rPr>
          <w:lang w:val="en-US"/>
        </w:rPr>
      </w:pPr>
      <w:r w:rsidRPr="00E77B3E">
        <w:rPr>
          <w:lang w:val="en-US"/>
        </w:rPr>
        <w:t>4. What is the topic of each paragraph in this letter?</w:t>
      </w:r>
    </w:p>
    <w:p w:rsidR="00CE4B00" w:rsidRPr="00E77B3E" w:rsidRDefault="00CE4B00" w:rsidP="00CE4B00">
      <w:pPr>
        <w:shd w:val="clear" w:color="auto" w:fill="FFFFFF"/>
        <w:autoSpaceDE w:val="0"/>
        <w:autoSpaceDN w:val="0"/>
        <w:adjustRightInd w:val="0"/>
        <w:jc w:val="both"/>
        <w:rPr>
          <w:lang w:val="en-US"/>
        </w:rPr>
      </w:pPr>
      <w:r w:rsidRPr="00E77B3E">
        <w:rPr>
          <w:lang w:val="en-US"/>
        </w:rPr>
        <w:t>5. What punctuation marks seem unusual?</w:t>
      </w:r>
    </w:p>
    <w:p w:rsidR="00CE4B00" w:rsidRPr="00E77B3E" w:rsidRDefault="00CE4B00" w:rsidP="00CE4B00">
      <w:pPr>
        <w:shd w:val="clear" w:color="auto" w:fill="FFFFFF"/>
        <w:autoSpaceDE w:val="0"/>
        <w:autoSpaceDN w:val="0"/>
        <w:adjustRightInd w:val="0"/>
        <w:jc w:val="both"/>
        <w:rPr>
          <w:lang w:val="en-US"/>
        </w:rPr>
      </w:pPr>
      <w:r w:rsidRPr="00E77B3E">
        <w:rPr>
          <w:lang w:val="en-US"/>
        </w:rPr>
        <w:t>6. What are the closing phrases in this letter? Have you seen others?</w:t>
      </w:r>
    </w:p>
    <w:p w:rsidR="00CE4B00" w:rsidRPr="003F2CAD" w:rsidRDefault="00CE4B00" w:rsidP="00CE4B00">
      <w:pPr>
        <w:shd w:val="clear" w:color="auto" w:fill="FFFFFF"/>
        <w:autoSpaceDE w:val="0"/>
        <w:autoSpaceDN w:val="0"/>
        <w:adjustRightInd w:val="0"/>
        <w:jc w:val="both"/>
        <w:rPr>
          <w:rFonts w:ascii="Arial" w:hAnsi="Arial"/>
          <w:lang w:val="en-US"/>
        </w:rPr>
      </w:pPr>
      <w:r w:rsidRPr="00E77B3E">
        <w:rPr>
          <w:lang w:val="en-US"/>
        </w:rPr>
        <w:t>7. Where does the information in this P.S. belong to?</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b/>
          <w:bCs/>
          <w:lang w:val="en-US"/>
        </w:rPr>
        <w:t>Exercise</w:t>
      </w:r>
      <w:r>
        <w:rPr>
          <w:rFonts w:ascii="Arial" w:hAnsi="Arial"/>
          <w:lang w:val="en-US"/>
        </w:rPr>
        <w:t xml:space="preserve"> </w:t>
      </w:r>
      <w:r w:rsidRPr="003F2CAD">
        <w:rPr>
          <w:rFonts w:ascii="Arial" w:hAnsi="Arial" w:cs="Arial"/>
          <w:b/>
          <w:bCs/>
          <w:lang w:val="en-US"/>
        </w:rPr>
        <w:t>5</w:t>
      </w:r>
      <w:r>
        <w:rPr>
          <w:rFonts w:ascii="Arial" w:hAnsi="Arial" w:cs="Arial"/>
          <w:b/>
          <w:bCs/>
          <w:lang w:val="en-US"/>
        </w:rPr>
        <w:t>.</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lang w:val="en-US"/>
        </w:rPr>
        <w:lastRenderedPageBreak/>
        <w:t xml:space="preserve">Sometimes you need </w:t>
      </w:r>
      <w:r>
        <w:rPr>
          <w:rFonts w:ascii="Arial" w:hAnsi="Arial" w:cs="Arial"/>
          <w:lang w:val="en-US"/>
        </w:rPr>
        <w:t>to write very short letters which</w:t>
      </w:r>
      <w:r>
        <w:rPr>
          <w:rFonts w:ascii="Arial" w:hAnsi="Arial"/>
          <w:lang w:val="en-US"/>
        </w:rPr>
        <w:t xml:space="preserve"> </w:t>
      </w:r>
      <w:r w:rsidRPr="003F2CAD">
        <w:rPr>
          <w:rFonts w:ascii="Arial" w:hAnsi="Arial" w:cs="Arial"/>
          <w:lang w:val="en-US"/>
        </w:rPr>
        <w:t>have only one purpose.</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lang w:val="en-US"/>
        </w:rPr>
        <w:t>Decide what is the purpose of these letters. (Use the</w:t>
      </w:r>
      <w:r>
        <w:rPr>
          <w:rFonts w:ascii="Arial" w:hAnsi="Arial"/>
          <w:lang w:val="en-US"/>
        </w:rPr>
        <w:t xml:space="preserve"> </w:t>
      </w:r>
      <w:r w:rsidRPr="003F2CAD">
        <w:rPr>
          <w:rFonts w:ascii="Arial" w:hAnsi="Arial" w:cs="Arial"/>
          <w:lang w:val="en-US"/>
        </w:rPr>
        <w:t>list given in the introduction.)</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lang w:val="en-US"/>
        </w:rPr>
        <w:t>Study the underlined words, they will be useful in your</w:t>
      </w:r>
      <w:r>
        <w:rPr>
          <w:rFonts w:ascii="Arial" w:hAnsi="Arial"/>
          <w:lang w:val="en-US"/>
        </w:rPr>
        <w:t xml:space="preserve"> </w:t>
      </w:r>
      <w:r w:rsidRPr="003F2CAD">
        <w:rPr>
          <w:rFonts w:ascii="Arial" w:hAnsi="Arial" w:cs="Arial"/>
          <w:lang w:val="en-US"/>
        </w:rPr>
        <w:t>own letters.</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a)</w:t>
      </w:r>
      <w:r w:rsidRPr="003F2CAD">
        <w:rPr>
          <w:rFonts w:ascii="Arial" w:cs="Arial"/>
          <w:lang w:val="en-US"/>
        </w:rPr>
        <w:t xml:space="preserve"> </w:t>
      </w:r>
      <w:r>
        <w:rPr>
          <w:rFonts w:ascii="Arial" w:cs="Arial"/>
          <w:lang w:val="en-US"/>
        </w:rPr>
        <w:tab/>
      </w:r>
      <w:r>
        <w:rPr>
          <w:rFonts w:ascii="Arial" w:cs="Arial"/>
          <w:lang w:val="en-US"/>
        </w:rPr>
        <w:tab/>
      </w:r>
      <w:r>
        <w:rPr>
          <w:rFonts w:ascii="Arial" w:cs="Arial"/>
          <w:lang w:val="en-US"/>
        </w:rPr>
        <w:tab/>
      </w:r>
      <w:r>
        <w:rPr>
          <w:rFonts w:ascii="Arial" w:cs="Arial"/>
          <w:lang w:val="en-US"/>
        </w:rPr>
        <w:tab/>
      </w:r>
      <w:r>
        <w:rPr>
          <w:rFonts w:ascii="Arial" w:cs="Arial"/>
          <w:lang w:val="en-US"/>
        </w:rPr>
        <w:tab/>
      </w:r>
      <w:r>
        <w:rPr>
          <w:rFonts w:ascii="Arial" w:cs="Arial"/>
          <w:lang w:val="en-US"/>
        </w:rPr>
        <w:tab/>
      </w:r>
      <w:r>
        <w:rPr>
          <w:rFonts w:ascii="Arial" w:cs="Arial"/>
          <w:lang w:val="en-US"/>
        </w:rPr>
        <w:tab/>
      </w:r>
      <w:r>
        <w:rPr>
          <w:rFonts w:ascii="Arial" w:cs="Arial"/>
          <w:lang w:val="en-US"/>
        </w:rPr>
        <w:tab/>
      </w:r>
      <w:r w:rsidRPr="003F2CAD">
        <w:rPr>
          <w:b/>
          <w:bCs/>
          <w:lang w:val="en-US"/>
        </w:rPr>
        <w:t>June 12,1988</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b/>
          <w:bCs/>
          <w:lang w:val="en-US"/>
        </w:rPr>
        <w:t>Dear Chris,</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 xml:space="preserve">Thank </w:t>
      </w:r>
      <w:r w:rsidRPr="003F2CAD">
        <w:rPr>
          <w:u w:val="single"/>
          <w:lang w:val="en-US"/>
        </w:rPr>
        <w:t>you so much</w:t>
      </w:r>
      <w:r w:rsidRPr="003F2CAD">
        <w:rPr>
          <w:lang w:val="en-US"/>
        </w:rPr>
        <w:t xml:space="preserve"> for your hospitality and kindness last weekend. It </w:t>
      </w:r>
      <w:r>
        <w:rPr>
          <w:u w:val="single"/>
          <w:lang w:val="en-US"/>
        </w:rPr>
        <w:t>was very kind of y</w:t>
      </w:r>
      <w:r w:rsidRPr="003F2CAD">
        <w:rPr>
          <w:u w:val="single"/>
          <w:lang w:val="en-US"/>
        </w:rPr>
        <w:t>ou</w:t>
      </w:r>
      <w:r w:rsidRPr="003F2CAD">
        <w:rPr>
          <w:lang w:val="en-US"/>
        </w:rPr>
        <w:t xml:space="preserve"> to give me a bed at such short notice. </w:t>
      </w:r>
      <w:r>
        <w:rPr>
          <w:u w:val="single"/>
          <w:lang w:val="en-US"/>
        </w:rPr>
        <w:t>I hope I can re</w:t>
      </w:r>
      <w:r w:rsidRPr="003F2CAD">
        <w:rPr>
          <w:u w:val="single"/>
          <w:lang w:val="en-US"/>
        </w:rPr>
        <w:t>pay you</w:t>
      </w:r>
      <w:r w:rsidRPr="003F2CAD">
        <w:rPr>
          <w:lang w:val="en-US"/>
        </w:rPr>
        <w:t xml:space="preserve"> in the same way.</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Regards, Nick.</w:t>
      </w:r>
    </w:p>
    <w:p w:rsidR="00CE4B00" w:rsidRPr="003F2CAD" w:rsidRDefault="00CE4B00" w:rsidP="00CE4B00">
      <w:pPr>
        <w:shd w:val="clear" w:color="auto" w:fill="FFFFFF"/>
        <w:autoSpaceDE w:val="0"/>
        <w:autoSpaceDN w:val="0"/>
        <w:adjustRightInd w:val="0"/>
        <w:jc w:val="both"/>
        <w:rPr>
          <w:rFonts w:ascii="Arial" w:hAnsi="Arial"/>
          <w:lang w:val="en-US"/>
        </w:rPr>
      </w:pPr>
      <w:r>
        <w:rPr>
          <w:bCs/>
          <w:lang w:val="en-US"/>
        </w:rPr>
        <w:t xml:space="preserve">b) </w:t>
      </w:r>
      <w:r>
        <w:rPr>
          <w:bCs/>
          <w:lang w:val="en-US"/>
        </w:rPr>
        <w:tab/>
      </w:r>
      <w:r>
        <w:rPr>
          <w:bCs/>
          <w:lang w:val="en-US"/>
        </w:rPr>
        <w:tab/>
      </w:r>
      <w:r>
        <w:rPr>
          <w:bCs/>
          <w:lang w:val="en-US"/>
        </w:rPr>
        <w:tab/>
      </w:r>
      <w:r>
        <w:rPr>
          <w:bCs/>
          <w:lang w:val="en-US"/>
        </w:rPr>
        <w:tab/>
      </w:r>
      <w:r>
        <w:rPr>
          <w:bCs/>
          <w:lang w:val="en-US"/>
        </w:rPr>
        <w:tab/>
      </w:r>
      <w:r>
        <w:rPr>
          <w:bCs/>
          <w:lang w:val="en-US"/>
        </w:rPr>
        <w:tab/>
      </w:r>
      <w:r>
        <w:rPr>
          <w:bCs/>
          <w:lang w:val="en-US"/>
        </w:rPr>
        <w:tab/>
      </w:r>
      <w:r>
        <w:rPr>
          <w:bCs/>
          <w:lang w:val="en-US"/>
        </w:rPr>
        <w:tab/>
      </w:r>
      <w:smartTag w:uri="urn:schemas-microsoft-com:office:smarttags" w:element="Street">
        <w:smartTag w:uri="urn:schemas-microsoft-com:office:smarttags" w:element="address">
          <w:r w:rsidRPr="003F2CAD">
            <w:rPr>
              <w:b/>
              <w:bCs/>
              <w:lang w:val="en-US"/>
            </w:rPr>
            <w:t>2 Short St</w:t>
          </w:r>
        </w:smartTag>
      </w:smartTag>
      <w:r w:rsidRPr="003F2CAD">
        <w:rPr>
          <w:b/>
          <w:bCs/>
          <w:lang w:val="en-US"/>
        </w:rPr>
        <w:t>,</w:t>
      </w:r>
    </w:p>
    <w:p w:rsidR="00CE4B00" w:rsidRPr="003F2CAD" w:rsidRDefault="00CE4B00" w:rsidP="00CE4B00">
      <w:pPr>
        <w:shd w:val="clear" w:color="auto" w:fill="FFFFFF"/>
        <w:autoSpaceDE w:val="0"/>
        <w:autoSpaceDN w:val="0"/>
        <w:adjustRightInd w:val="0"/>
        <w:ind w:left="4956" w:firstLine="708"/>
        <w:jc w:val="both"/>
        <w:rPr>
          <w:rFonts w:ascii="Arial" w:hAnsi="Arial"/>
          <w:lang w:val="en-US"/>
        </w:rPr>
      </w:pPr>
      <w:r w:rsidRPr="003F2CAD">
        <w:rPr>
          <w:b/>
          <w:bCs/>
          <w:lang w:val="en-US"/>
        </w:rPr>
        <w:t>New Town 6/6/87</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b/>
          <w:bCs/>
          <w:lang w:val="en-US"/>
        </w:rPr>
        <w:t>Dear Mary and family,</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b/>
          <w:bCs/>
          <w:u w:val="single"/>
          <w:lang w:val="en-US"/>
        </w:rPr>
        <w:t xml:space="preserve">I </w:t>
      </w:r>
      <w:r w:rsidRPr="003F2CAD">
        <w:rPr>
          <w:u w:val="single"/>
          <w:lang w:val="en-US"/>
        </w:rPr>
        <w:t>was very sad to hear about y</w:t>
      </w:r>
      <w:r w:rsidRPr="003F2CAD">
        <w:rPr>
          <w:lang w:val="en-US"/>
        </w:rPr>
        <w:t xml:space="preserve">our Mother's sudden death. </w:t>
      </w:r>
      <w:r>
        <w:rPr>
          <w:u w:val="single"/>
          <w:lang w:val="en-US"/>
        </w:rPr>
        <w:t>Please accept my</w:t>
      </w:r>
      <w:r w:rsidRPr="003F2CAD">
        <w:rPr>
          <w:u w:val="single"/>
          <w:lang w:val="en-US"/>
        </w:rPr>
        <w:t xml:space="preserve"> deepest sympathy</w:t>
      </w:r>
      <w:r w:rsidRPr="003F2CAD">
        <w:rPr>
          <w:lang w:val="en-US"/>
        </w:rPr>
        <w:t>. I only met her briefly, but remember her as a warm and generous person.</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u w:val="single"/>
          <w:lang w:val="en-US"/>
        </w:rPr>
        <w:t>I am sorry I was unable</w:t>
      </w:r>
      <w:r w:rsidRPr="003F2CAD">
        <w:rPr>
          <w:lang w:val="en-US"/>
        </w:rPr>
        <w:t xml:space="preserve"> to come down for the funeral. If there is any way I can help out, please let me know.</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Your sincerely, Graham</w:t>
      </w:r>
    </w:p>
    <w:p w:rsidR="00CE4B00" w:rsidRPr="00207CBE" w:rsidRDefault="00CE4B00" w:rsidP="00CE4B00">
      <w:pPr>
        <w:shd w:val="clear" w:color="auto" w:fill="FFFFFF"/>
        <w:autoSpaceDE w:val="0"/>
        <w:autoSpaceDN w:val="0"/>
        <w:adjustRightInd w:val="0"/>
        <w:jc w:val="both"/>
        <w:rPr>
          <w:lang w:val="en-US"/>
        </w:rPr>
      </w:pPr>
      <w:r w:rsidRPr="00207CBE">
        <w:rPr>
          <w:lang w:val="en-US"/>
        </w:rPr>
        <w:t>c)</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b/>
          <w:bCs/>
          <w:lang w:val="en-US"/>
        </w:rPr>
        <w:t>Dear Anna,</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Just a sho</w:t>
      </w:r>
      <w:r w:rsidRPr="003F2CAD">
        <w:rPr>
          <w:u w:val="single"/>
          <w:lang w:val="en-US"/>
        </w:rPr>
        <w:t>rt note to let you know that</w:t>
      </w:r>
      <w:r w:rsidRPr="003F2CAD">
        <w:rPr>
          <w:lang w:val="en-US"/>
        </w:rPr>
        <w:t xml:space="preserve"> I won't be able to meet you at the station. </w:t>
      </w:r>
      <w:r w:rsidRPr="003F2CAD">
        <w:rPr>
          <w:u w:val="single"/>
          <w:lang w:val="en-US"/>
        </w:rPr>
        <w:t>I've arranged</w:t>
      </w:r>
      <w:r w:rsidRPr="003F2CAD">
        <w:rPr>
          <w:lang w:val="en-US"/>
        </w:rPr>
        <w:t xml:space="preserve"> for a taxi to be there at </w:t>
      </w:r>
      <w:smartTag w:uri="urn:schemas-microsoft-com:office:smarttags" w:element="metricconverter">
        <w:smartTagPr>
          <w:attr w:name="ProductID" w:val="12 a"/>
        </w:smartTagPr>
        <w:r w:rsidRPr="003F2CAD">
          <w:rPr>
            <w:lang w:val="en-US"/>
          </w:rPr>
          <w:t>12 a</w:t>
        </w:r>
      </w:smartTag>
      <w:r w:rsidRPr="003F2CAD">
        <w:rPr>
          <w:lang w:val="en-US"/>
        </w:rPr>
        <w:t xml:space="preserve">.m. If it doesn't arrive </w:t>
      </w:r>
      <w:r>
        <w:rPr>
          <w:lang w:val="en-US"/>
        </w:rPr>
        <w:t>–</w:t>
      </w:r>
      <w:r w:rsidRPr="003F2CAD">
        <w:rPr>
          <w:lang w:val="en-US"/>
        </w:rPr>
        <w:t xml:space="preserve"> don't panic! Ring Tim at work (67023) and he can arrange something. Sorry about all this</w:t>
      </w:r>
      <w:r>
        <w:rPr>
          <w:lang w:val="en-US"/>
        </w:rPr>
        <w:t>.</w:t>
      </w:r>
    </w:p>
    <w:p w:rsidR="00CE4B00" w:rsidRPr="003F2CAD" w:rsidRDefault="00CE4B00" w:rsidP="00CE4B00">
      <w:pPr>
        <w:jc w:val="both"/>
        <w:rPr>
          <w:lang w:val="en-US"/>
        </w:rPr>
      </w:pPr>
      <w:r w:rsidRPr="003F2CAD">
        <w:rPr>
          <w:lang w:val="en-US"/>
        </w:rPr>
        <w:t>See you soon. Love F.</w:t>
      </w:r>
    </w:p>
    <w:p w:rsidR="00CE4B00" w:rsidRPr="003F2CAD" w:rsidRDefault="00CE4B00" w:rsidP="00CE4B00">
      <w:pPr>
        <w:shd w:val="clear" w:color="auto" w:fill="FFFFFF"/>
        <w:autoSpaceDE w:val="0"/>
        <w:autoSpaceDN w:val="0"/>
        <w:adjustRightInd w:val="0"/>
        <w:jc w:val="both"/>
        <w:rPr>
          <w:lang w:val="en-US"/>
        </w:rPr>
      </w:pPr>
      <w:r w:rsidRPr="00207CBE">
        <w:rPr>
          <w:bCs/>
          <w:lang w:val="en-US"/>
        </w:rPr>
        <w:t>d)</w:t>
      </w: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smartTag w:uri="urn:schemas-microsoft-com:office:smarttags" w:element="Street">
        <w:smartTag w:uri="urn:schemas-microsoft-com:office:smarttags" w:element="address">
          <w:r w:rsidRPr="003F2CAD">
            <w:rPr>
              <w:b/>
              <w:bCs/>
              <w:lang w:val="en-US"/>
            </w:rPr>
            <w:t>60 Stacey St</w:t>
          </w:r>
        </w:smartTag>
      </w:smartTag>
      <w:r w:rsidRPr="003F2CAD">
        <w:rPr>
          <w:b/>
          <w:bCs/>
          <w:lang w:val="en-US"/>
        </w:rPr>
        <w:t>, Banksia</w:t>
      </w:r>
    </w:p>
    <w:p w:rsidR="00CE4B00" w:rsidRPr="003F2CAD" w:rsidRDefault="00CE4B00" w:rsidP="00CE4B00">
      <w:pPr>
        <w:shd w:val="clear" w:color="auto" w:fill="FFFFFF"/>
        <w:autoSpaceDE w:val="0"/>
        <w:autoSpaceDN w:val="0"/>
        <w:adjustRightInd w:val="0"/>
        <w:ind w:left="4956" w:firstLine="708"/>
        <w:jc w:val="both"/>
        <w:rPr>
          <w:lang w:val="en-US"/>
        </w:rPr>
      </w:pPr>
      <w:r w:rsidRPr="003F2CAD">
        <w:rPr>
          <w:b/>
          <w:bCs/>
          <w:lang w:val="en-US"/>
        </w:rPr>
        <w:t>6/5/88</w:t>
      </w:r>
    </w:p>
    <w:p w:rsidR="00CE4B00" w:rsidRPr="003F2CAD" w:rsidRDefault="00CE4B00" w:rsidP="00CE4B00">
      <w:pPr>
        <w:shd w:val="clear" w:color="auto" w:fill="FFFFFF"/>
        <w:autoSpaceDE w:val="0"/>
        <w:autoSpaceDN w:val="0"/>
        <w:adjustRightInd w:val="0"/>
        <w:jc w:val="both"/>
        <w:rPr>
          <w:lang w:val="en-US"/>
        </w:rPr>
      </w:pPr>
      <w:r w:rsidRPr="003F2CAD">
        <w:rPr>
          <w:b/>
          <w:bCs/>
          <w:lang w:val="en-US"/>
        </w:rPr>
        <w:t>Dear Mr. and Mrs. Price,</w:t>
      </w:r>
    </w:p>
    <w:p w:rsidR="00CE4B00" w:rsidRPr="003F2CAD" w:rsidRDefault="00CE4B00" w:rsidP="00CE4B00">
      <w:pPr>
        <w:shd w:val="clear" w:color="auto" w:fill="FFFFFF"/>
        <w:autoSpaceDE w:val="0"/>
        <w:autoSpaceDN w:val="0"/>
        <w:adjustRightInd w:val="0"/>
        <w:jc w:val="both"/>
        <w:rPr>
          <w:lang w:val="en-US"/>
        </w:rPr>
      </w:pPr>
      <w:r w:rsidRPr="003F2CAD">
        <w:rPr>
          <w:lang w:val="en-US"/>
        </w:rPr>
        <w:t xml:space="preserve">Hello. </w:t>
      </w:r>
      <w:r w:rsidRPr="003F2CAD">
        <w:rPr>
          <w:u w:val="single"/>
          <w:lang w:val="en-US"/>
        </w:rPr>
        <w:t>I'm writing to introduce myself.</w:t>
      </w:r>
      <w:r w:rsidRPr="003F2CAD">
        <w:rPr>
          <w:lang w:val="en-US"/>
        </w:rPr>
        <w:t xml:space="preserve"> My name is Katherine Peters, and I'm staying in </w:t>
      </w:r>
      <w:smartTag w:uri="urn:schemas-microsoft-com:office:smarttags" w:element="country-region">
        <w:smartTag w:uri="urn:schemas-microsoft-com:office:smarttags" w:element="place">
          <w:r w:rsidRPr="003F2CAD">
            <w:rPr>
              <w:lang w:val="en-US"/>
            </w:rPr>
            <w:t>Australia</w:t>
          </w:r>
        </w:smartTag>
      </w:smartTag>
      <w:r w:rsidRPr="003F2CAD">
        <w:rPr>
          <w:lang w:val="en-US"/>
        </w:rPr>
        <w:t xml:space="preserve"> for about 6 months. I'm a friend of Mark's and he told me </w:t>
      </w:r>
      <w:r w:rsidRPr="003F2CAD">
        <w:rPr>
          <w:u w:val="single"/>
          <w:lang w:val="en-US"/>
        </w:rPr>
        <w:t>to look you up.</w:t>
      </w:r>
      <w:r w:rsidRPr="003F2CAD">
        <w:rPr>
          <w:lang w:val="en-US"/>
        </w:rPr>
        <w:t xml:space="preserve"> I'll be in </w:t>
      </w:r>
      <w:smartTag w:uri="urn:schemas-microsoft-com:office:smarttags" w:element="City">
        <w:smartTag w:uri="urn:schemas-microsoft-com:office:smarttags" w:element="place">
          <w:r w:rsidRPr="003F2CAD">
            <w:rPr>
              <w:lang w:val="en-US"/>
            </w:rPr>
            <w:t>Brisbane</w:t>
          </w:r>
        </w:smartTag>
      </w:smartTag>
      <w:r w:rsidRPr="003F2CAD">
        <w:rPr>
          <w:lang w:val="en-US"/>
        </w:rPr>
        <w:t xml:space="preserve"> on the 24th and </w:t>
      </w:r>
      <w:r w:rsidRPr="003F2CAD">
        <w:rPr>
          <w:u w:val="single"/>
          <w:lang w:val="en-US"/>
        </w:rPr>
        <w:t>I wondered if you'd mind</w:t>
      </w:r>
      <w:r w:rsidRPr="003F2CAD">
        <w:rPr>
          <w:lang w:val="en-US"/>
        </w:rPr>
        <w:t xml:space="preserve"> if I called in. I shall ring first. </w:t>
      </w:r>
      <w:r>
        <w:rPr>
          <w:u w:val="single"/>
          <w:lang w:val="en-US"/>
        </w:rPr>
        <w:t>I hope this doesn't do inconven</w:t>
      </w:r>
      <w:r w:rsidRPr="003F2CAD">
        <w:rPr>
          <w:u w:val="single"/>
          <w:lang w:val="en-US"/>
        </w:rPr>
        <w:t>ience to you at all, as I'm look</w:t>
      </w:r>
      <w:r>
        <w:rPr>
          <w:u w:val="single"/>
          <w:lang w:val="en-US"/>
        </w:rPr>
        <w:t>ing forward to meeting you both</w:t>
      </w:r>
      <w:r w:rsidRPr="003F2CAD">
        <w:rPr>
          <w:u w:val="single"/>
          <w:lang w:val="en-US"/>
        </w:rPr>
        <w:t>.</w:t>
      </w:r>
    </w:p>
    <w:p w:rsidR="00CE4B00" w:rsidRPr="003F2CAD" w:rsidRDefault="00CE4B00" w:rsidP="00CE4B00">
      <w:pPr>
        <w:shd w:val="clear" w:color="auto" w:fill="FFFFFF"/>
        <w:autoSpaceDE w:val="0"/>
        <w:autoSpaceDN w:val="0"/>
        <w:adjustRightInd w:val="0"/>
        <w:jc w:val="both"/>
        <w:rPr>
          <w:lang w:val="en-US"/>
        </w:rPr>
      </w:pPr>
      <w:r w:rsidRPr="003F2CAD">
        <w:rPr>
          <w:lang w:val="en-US"/>
        </w:rPr>
        <w:t>Best wishes, K. Peters</w:t>
      </w:r>
    </w:p>
    <w:p w:rsidR="00CE4B00" w:rsidRPr="003F2CAD" w:rsidRDefault="00CE4B00" w:rsidP="00CE4B00">
      <w:pPr>
        <w:shd w:val="clear" w:color="auto" w:fill="FFFFFF"/>
        <w:autoSpaceDE w:val="0"/>
        <w:autoSpaceDN w:val="0"/>
        <w:adjustRightInd w:val="0"/>
        <w:jc w:val="both"/>
        <w:rPr>
          <w:lang w:val="en-US"/>
        </w:rPr>
      </w:pPr>
      <w:r w:rsidRPr="00207CBE">
        <w:rPr>
          <w:bCs/>
          <w:lang w:val="en-US"/>
        </w:rPr>
        <w:t>e)</w:t>
      </w: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3F2CAD">
        <w:rPr>
          <w:b/>
          <w:bCs/>
          <w:lang w:val="en-US"/>
        </w:rPr>
        <w:t>26th Feb</w:t>
      </w:r>
    </w:p>
    <w:p w:rsidR="00CE4B00" w:rsidRPr="003F2CAD" w:rsidRDefault="00CE4B00" w:rsidP="00CE4B00">
      <w:pPr>
        <w:shd w:val="clear" w:color="auto" w:fill="FFFFFF"/>
        <w:autoSpaceDE w:val="0"/>
        <w:autoSpaceDN w:val="0"/>
        <w:adjustRightInd w:val="0"/>
        <w:jc w:val="both"/>
        <w:rPr>
          <w:lang w:val="en-US"/>
        </w:rPr>
      </w:pPr>
      <w:r w:rsidRPr="003F2CAD">
        <w:rPr>
          <w:b/>
          <w:bCs/>
          <w:lang w:val="en-US"/>
        </w:rPr>
        <w:t>Dear Erica and Jo,</w:t>
      </w:r>
    </w:p>
    <w:p w:rsidR="00CE4B00" w:rsidRPr="003F2CAD" w:rsidRDefault="00CE4B00" w:rsidP="00CE4B00">
      <w:pPr>
        <w:shd w:val="clear" w:color="auto" w:fill="FFFFFF"/>
        <w:autoSpaceDE w:val="0"/>
        <w:autoSpaceDN w:val="0"/>
        <w:adjustRightInd w:val="0"/>
        <w:jc w:val="both"/>
        <w:rPr>
          <w:lang w:val="en-US"/>
        </w:rPr>
      </w:pPr>
      <w:r w:rsidRPr="003F2CAD">
        <w:rPr>
          <w:u w:val="single"/>
          <w:lang w:val="en-US"/>
        </w:rPr>
        <w:t>We just heard the news! Congratulations on</w:t>
      </w:r>
      <w:r w:rsidRPr="003F2CAD">
        <w:rPr>
          <w:lang w:val="en-US"/>
        </w:rPr>
        <w:t xml:space="preserve"> the birth of Joanna. </w:t>
      </w:r>
      <w:r w:rsidRPr="003F2CAD">
        <w:rPr>
          <w:u w:val="single"/>
          <w:lang w:val="en-US"/>
        </w:rPr>
        <w:t>We're all delighted. Glad to hear</w:t>
      </w:r>
      <w:r w:rsidRPr="003F2CAD">
        <w:rPr>
          <w:lang w:val="en-US"/>
        </w:rPr>
        <w:t xml:space="preserve"> that everything went well and that you're back at home already. I will send something suitable soon. Till then, </w:t>
      </w:r>
      <w:r w:rsidRPr="003F2CAD">
        <w:rPr>
          <w:u w:val="single"/>
          <w:lang w:val="en-US"/>
        </w:rPr>
        <w:t>take care of yourselves and of Joanna,</w:t>
      </w:r>
      <w:r w:rsidRPr="003F2CAD">
        <w:rPr>
          <w:lang w:val="en-US"/>
        </w:rPr>
        <w:t xml:space="preserve"> of course.</w:t>
      </w:r>
    </w:p>
    <w:p w:rsidR="00CE4B00" w:rsidRPr="003F2CAD" w:rsidRDefault="00CE4B00" w:rsidP="00CE4B00">
      <w:pPr>
        <w:shd w:val="clear" w:color="auto" w:fill="FFFFFF"/>
        <w:autoSpaceDE w:val="0"/>
        <w:autoSpaceDN w:val="0"/>
        <w:adjustRightInd w:val="0"/>
        <w:jc w:val="both"/>
        <w:rPr>
          <w:lang w:val="en-US"/>
        </w:rPr>
      </w:pPr>
      <w:r w:rsidRPr="003F2CAD">
        <w:rPr>
          <w:lang w:val="en-US"/>
        </w:rPr>
        <w:t>Much love, Tim and Jane</w:t>
      </w:r>
    </w:p>
    <w:p w:rsidR="00CE4B00" w:rsidRPr="003F2CAD" w:rsidRDefault="00CE4B00" w:rsidP="00CE4B00">
      <w:pPr>
        <w:shd w:val="clear" w:color="auto" w:fill="FFFFFF"/>
        <w:autoSpaceDE w:val="0"/>
        <w:autoSpaceDN w:val="0"/>
        <w:adjustRightInd w:val="0"/>
        <w:jc w:val="both"/>
        <w:rPr>
          <w:lang w:val="en-US"/>
        </w:rPr>
      </w:pPr>
      <w:r w:rsidRPr="003F2CAD">
        <w:rPr>
          <w:rFonts w:ascii="Arial" w:hAnsi="Arial" w:cs="Arial"/>
          <w:b/>
          <w:bCs/>
          <w:lang w:val="en-US"/>
        </w:rPr>
        <w:t>Exercise</w:t>
      </w:r>
      <w:r>
        <w:rPr>
          <w:lang w:val="en-US"/>
        </w:rPr>
        <w:t xml:space="preserve"> </w:t>
      </w:r>
      <w:r w:rsidRPr="003F2CAD">
        <w:rPr>
          <w:rFonts w:ascii="Arial" w:hAnsi="Arial" w:cs="Arial"/>
          <w:b/>
          <w:bCs/>
          <w:lang w:val="en-US"/>
        </w:rPr>
        <w:t>6</w:t>
      </w:r>
      <w:r>
        <w:rPr>
          <w:rFonts w:ascii="Arial" w:hAnsi="Arial" w:cs="Arial"/>
          <w:b/>
          <w:bCs/>
          <w:lang w:val="en-US"/>
        </w:rPr>
        <w:t>.</w:t>
      </w:r>
    </w:p>
    <w:p w:rsidR="00CE4B00" w:rsidRPr="003F2CAD" w:rsidRDefault="00CE4B00" w:rsidP="00CE4B00">
      <w:pPr>
        <w:shd w:val="clear" w:color="auto" w:fill="FFFFFF"/>
        <w:autoSpaceDE w:val="0"/>
        <w:autoSpaceDN w:val="0"/>
        <w:adjustRightInd w:val="0"/>
        <w:jc w:val="both"/>
        <w:rPr>
          <w:lang w:val="en-US"/>
        </w:rPr>
      </w:pPr>
      <w:r w:rsidRPr="003F2CAD">
        <w:rPr>
          <w:rFonts w:ascii="Arial" w:hAnsi="Arial" w:cs="Arial"/>
          <w:lang w:val="en-US"/>
        </w:rPr>
        <w:t xml:space="preserve">This paragraph from </w:t>
      </w:r>
      <w:r>
        <w:rPr>
          <w:rFonts w:ascii="Arial" w:hAnsi="Arial" w:cs="Arial"/>
          <w:lang w:val="en-US"/>
        </w:rPr>
        <w:t>a personal letter needs punctua</w:t>
      </w:r>
      <w:r w:rsidRPr="003F2CAD">
        <w:rPr>
          <w:rFonts w:ascii="Arial" w:hAnsi="Arial" w:cs="Arial"/>
          <w:lang w:val="en-US"/>
        </w:rPr>
        <w:t>tion. Read it first for general meaning.</w:t>
      </w:r>
    </w:p>
    <w:p w:rsidR="00CE4B00" w:rsidRPr="003F2CAD" w:rsidRDefault="00CE4B00" w:rsidP="00CE4B00">
      <w:pPr>
        <w:shd w:val="clear" w:color="auto" w:fill="FFFFFF"/>
        <w:autoSpaceDE w:val="0"/>
        <w:autoSpaceDN w:val="0"/>
        <w:adjustRightInd w:val="0"/>
        <w:jc w:val="both"/>
        <w:rPr>
          <w:lang w:val="en-US"/>
        </w:rPr>
      </w:pPr>
      <w:r w:rsidRPr="003F2CAD">
        <w:rPr>
          <w:i/>
          <w:iCs/>
          <w:lang w:val="en-US"/>
        </w:rPr>
        <w:t>Perhaps Gail has told you about the new man in my life Paul Schleger sometimes I cant quite believe that there is really Someone in the world like him of course the problem is that he's maybe moving back to Brisbane while I am in Brisbane Now but moving to Perth why is love always so difficult</w:t>
      </w:r>
    </w:p>
    <w:p w:rsidR="00CE4B00" w:rsidRPr="003F2CAD" w:rsidRDefault="00CE4B00" w:rsidP="00CE4B00">
      <w:pPr>
        <w:shd w:val="clear" w:color="auto" w:fill="FFFFFF"/>
        <w:autoSpaceDE w:val="0"/>
        <w:autoSpaceDN w:val="0"/>
        <w:adjustRightInd w:val="0"/>
        <w:jc w:val="both"/>
        <w:rPr>
          <w:lang w:val="en-US"/>
        </w:rPr>
      </w:pPr>
      <w:r w:rsidRPr="003F2CAD">
        <w:rPr>
          <w:rFonts w:ascii="Arial" w:hAnsi="Arial" w:cs="Arial"/>
          <w:b/>
          <w:bCs/>
          <w:lang w:val="en-US"/>
        </w:rPr>
        <w:t>Exercise 7</w:t>
      </w:r>
      <w:r>
        <w:rPr>
          <w:rFonts w:ascii="Arial" w:hAnsi="Arial" w:cs="Arial"/>
          <w:b/>
          <w:bCs/>
          <w:lang w:val="en-US"/>
        </w:rPr>
        <w:t>.</w:t>
      </w:r>
    </w:p>
    <w:p w:rsidR="00CE4B00" w:rsidRPr="003F2CAD" w:rsidRDefault="00CE4B00" w:rsidP="00CE4B00">
      <w:pPr>
        <w:shd w:val="clear" w:color="auto" w:fill="FFFFFF"/>
        <w:autoSpaceDE w:val="0"/>
        <w:autoSpaceDN w:val="0"/>
        <w:adjustRightInd w:val="0"/>
        <w:jc w:val="both"/>
        <w:rPr>
          <w:lang w:val="en-US"/>
        </w:rPr>
      </w:pPr>
      <w:r w:rsidRPr="003F2CAD">
        <w:rPr>
          <w:rFonts w:ascii="Arial" w:hAnsi="Arial" w:cs="Arial"/>
          <w:lang w:val="en-US"/>
        </w:rPr>
        <w:t xml:space="preserve">Below are five extracts from personal letters. They have been divided into two parts. </w:t>
      </w:r>
      <w:r w:rsidRPr="00E77B3E">
        <w:rPr>
          <w:rFonts w:ascii="Arial" w:hAnsi="Arial" w:cs="Arial"/>
          <w:lang w:val="en-US"/>
        </w:rPr>
        <w:t>Match the parts on the left (n</w:t>
      </w:r>
      <w:r w:rsidRPr="003F2CAD">
        <w:rPr>
          <w:rFonts w:ascii="Arial" w:hAnsi="Arial" w:cs="Arial"/>
          <w:lang w:val="en-US"/>
        </w:rPr>
        <w:t>ews) with p</w:t>
      </w:r>
      <w:r>
        <w:rPr>
          <w:rFonts w:ascii="Arial" w:hAnsi="Arial" w:cs="Arial"/>
          <w:lang w:val="en-US"/>
        </w:rPr>
        <w:t>arts on the right (related ques</w:t>
      </w:r>
      <w:r w:rsidRPr="003F2CAD">
        <w:rPr>
          <w:rFonts w:ascii="Arial" w:hAnsi="Arial" w:cs="Arial"/>
          <w:lang w:val="en-US"/>
        </w:rPr>
        <w:t>tions).</w:t>
      </w:r>
    </w:p>
    <w:tbl>
      <w:tblPr>
        <w:tblW w:w="0" w:type="auto"/>
        <w:tblInd w:w="40" w:type="dxa"/>
        <w:tblLayout w:type="fixed"/>
        <w:tblCellMar>
          <w:left w:w="40" w:type="dxa"/>
          <w:right w:w="40" w:type="dxa"/>
        </w:tblCellMar>
        <w:tblLook w:val="0000" w:firstRow="0" w:lastRow="0" w:firstColumn="0" w:lastColumn="0" w:noHBand="0" w:noVBand="0"/>
      </w:tblPr>
      <w:tblGrid>
        <w:gridCol w:w="3072"/>
        <w:gridCol w:w="3110"/>
      </w:tblGrid>
      <w:tr w:rsidR="00CE4B00" w:rsidRPr="00751A54" w:rsidTr="00F37FF4">
        <w:trPr>
          <w:trHeight w:val="907"/>
        </w:trPr>
        <w:tc>
          <w:tcPr>
            <w:tcW w:w="3072" w:type="dxa"/>
            <w:tcBorders>
              <w:top w:val="nil"/>
              <w:left w:val="nil"/>
              <w:bottom w:val="nil"/>
              <w:right w:val="nil"/>
            </w:tcBorders>
            <w:shd w:val="clear" w:color="auto" w:fill="FFFFFF"/>
          </w:tcPr>
          <w:p w:rsidR="00CE4B00" w:rsidRPr="003F2CAD" w:rsidRDefault="00CE4B00" w:rsidP="00F37FF4">
            <w:pPr>
              <w:shd w:val="clear" w:color="auto" w:fill="FFFFFF"/>
              <w:autoSpaceDE w:val="0"/>
              <w:autoSpaceDN w:val="0"/>
              <w:adjustRightInd w:val="0"/>
              <w:rPr>
                <w:lang w:val="en-US"/>
              </w:rPr>
            </w:pPr>
            <w:r w:rsidRPr="003F2CAD">
              <w:rPr>
                <w:lang w:val="en-US"/>
              </w:rPr>
              <w:t xml:space="preserve">I) </w:t>
            </w:r>
            <w:r w:rsidRPr="003F2CAD">
              <w:rPr>
                <w:i/>
                <w:iCs/>
                <w:lang w:val="en-US"/>
              </w:rPr>
              <w:t xml:space="preserve">Well, I've </w:t>
            </w:r>
            <w:r>
              <w:rPr>
                <w:i/>
                <w:iCs/>
                <w:lang w:val="en-US"/>
              </w:rPr>
              <w:t>finally done it – I've got my licens</w:t>
            </w:r>
            <w:r w:rsidRPr="003F2CAD">
              <w:rPr>
                <w:i/>
                <w:iCs/>
                <w:lang w:val="en-US"/>
              </w:rPr>
              <w:t>e. I was sick of everyone nagging me</w:t>
            </w:r>
          </w:p>
        </w:tc>
        <w:tc>
          <w:tcPr>
            <w:tcW w:w="3110" w:type="dxa"/>
            <w:tcBorders>
              <w:top w:val="nil"/>
              <w:left w:val="nil"/>
              <w:bottom w:val="nil"/>
              <w:right w:val="nil"/>
            </w:tcBorders>
            <w:shd w:val="clear" w:color="auto" w:fill="FFFFFF"/>
          </w:tcPr>
          <w:p w:rsidR="00CE4B00" w:rsidRPr="003F2CAD" w:rsidRDefault="00CE4B00" w:rsidP="00F37FF4">
            <w:pPr>
              <w:shd w:val="clear" w:color="auto" w:fill="FFFFFF"/>
              <w:autoSpaceDE w:val="0"/>
              <w:autoSpaceDN w:val="0"/>
              <w:adjustRightInd w:val="0"/>
              <w:rPr>
                <w:lang w:val="en-US"/>
              </w:rPr>
            </w:pPr>
            <w:r w:rsidRPr="003F2CAD">
              <w:rPr>
                <w:lang w:val="en-US"/>
              </w:rPr>
              <w:t>A</w:t>
            </w:r>
            <w:r>
              <w:rPr>
                <w:lang w:val="en-US"/>
              </w:rPr>
              <w:t>.</w:t>
            </w:r>
            <w:r w:rsidRPr="003F2CAD">
              <w:rPr>
                <w:lang w:val="en-US"/>
              </w:rPr>
              <w:t xml:space="preserve"> </w:t>
            </w:r>
            <w:r w:rsidRPr="003F2CAD">
              <w:rPr>
                <w:i/>
                <w:iCs/>
                <w:lang w:val="en-US"/>
              </w:rPr>
              <w:t xml:space="preserve">Have you been back lately? Lots of changes. You wouldn't recognize </w:t>
            </w:r>
            <w:smartTag w:uri="urn:schemas-microsoft-com:office:smarttags" w:element="Street">
              <w:smartTag w:uri="urn:schemas-microsoft-com:office:smarttags" w:element="address">
                <w:r w:rsidRPr="003F2CAD">
                  <w:rPr>
                    <w:i/>
                    <w:iCs/>
                    <w:lang w:val="en-US"/>
                  </w:rPr>
                  <w:t>Xavier St</w:t>
                </w:r>
              </w:smartTag>
            </w:smartTag>
            <w:r w:rsidRPr="003F2CAD">
              <w:rPr>
                <w:i/>
                <w:iCs/>
                <w:lang w:val="en-US"/>
              </w:rPr>
              <w:t>.</w:t>
            </w:r>
          </w:p>
        </w:tc>
      </w:tr>
      <w:tr w:rsidR="00CE4B00" w:rsidRPr="00751A54" w:rsidTr="00F37FF4">
        <w:trPr>
          <w:trHeight w:val="763"/>
        </w:trPr>
        <w:tc>
          <w:tcPr>
            <w:tcW w:w="3072" w:type="dxa"/>
            <w:tcBorders>
              <w:top w:val="nil"/>
              <w:left w:val="nil"/>
              <w:bottom w:val="nil"/>
              <w:right w:val="nil"/>
            </w:tcBorders>
            <w:shd w:val="clear" w:color="auto" w:fill="FFFFFF"/>
          </w:tcPr>
          <w:p w:rsidR="00CE4B00" w:rsidRPr="003F2CAD" w:rsidRDefault="00CE4B00" w:rsidP="00F37FF4">
            <w:pPr>
              <w:shd w:val="clear" w:color="auto" w:fill="FFFFFF"/>
              <w:autoSpaceDE w:val="0"/>
              <w:autoSpaceDN w:val="0"/>
              <w:adjustRightInd w:val="0"/>
              <w:rPr>
                <w:lang w:val="en-US"/>
              </w:rPr>
            </w:pPr>
            <w:r w:rsidRPr="003F2CAD">
              <w:rPr>
                <w:lang w:val="en-US"/>
              </w:rPr>
              <w:t xml:space="preserve">II) </w:t>
            </w:r>
            <w:r w:rsidRPr="003F2CAD">
              <w:rPr>
                <w:i/>
                <w:iCs/>
                <w:lang w:val="en-US"/>
              </w:rPr>
              <w:t xml:space="preserve">The big news is </w:t>
            </w:r>
            <w:r>
              <w:rPr>
                <w:i/>
                <w:iCs/>
                <w:lang w:val="en-US"/>
              </w:rPr>
              <w:t xml:space="preserve">– </w:t>
            </w:r>
            <w:r w:rsidRPr="003F2CAD">
              <w:rPr>
                <w:i/>
                <w:iCs/>
                <w:lang w:val="en-US"/>
              </w:rPr>
              <w:t>I'm in love! I'm the happiest! I've ever been</w:t>
            </w:r>
          </w:p>
        </w:tc>
        <w:tc>
          <w:tcPr>
            <w:tcW w:w="3110" w:type="dxa"/>
            <w:tcBorders>
              <w:top w:val="nil"/>
              <w:left w:val="nil"/>
              <w:bottom w:val="nil"/>
              <w:right w:val="nil"/>
            </w:tcBorders>
            <w:shd w:val="clear" w:color="auto" w:fill="FFFFFF"/>
          </w:tcPr>
          <w:p w:rsidR="00CE4B00" w:rsidRPr="003F2CAD" w:rsidRDefault="00CE4B00" w:rsidP="00F37FF4">
            <w:pPr>
              <w:shd w:val="clear" w:color="auto" w:fill="FFFFFF"/>
              <w:autoSpaceDE w:val="0"/>
              <w:autoSpaceDN w:val="0"/>
              <w:adjustRightInd w:val="0"/>
              <w:rPr>
                <w:lang w:val="en-US"/>
              </w:rPr>
            </w:pPr>
            <w:r w:rsidRPr="003F2CAD">
              <w:rPr>
                <w:lang w:val="en-US"/>
              </w:rPr>
              <w:t>B</w:t>
            </w:r>
            <w:r>
              <w:rPr>
                <w:lang w:val="en-US"/>
              </w:rPr>
              <w:t>.</w:t>
            </w:r>
            <w:r w:rsidRPr="003F2CAD">
              <w:rPr>
                <w:lang w:val="en-US"/>
              </w:rPr>
              <w:t xml:space="preserve"> </w:t>
            </w:r>
            <w:r w:rsidRPr="003F2CAD">
              <w:rPr>
                <w:i/>
                <w:iCs/>
                <w:lang w:val="en-US"/>
              </w:rPr>
              <w:t>How was yours? I bet you can't beat that for excitement!</w:t>
            </w:r>
          </w:p>
        </w:tc>
      </w:tr>
      <w:tr w:rsidR="00CE4B00" w:rsidRPr="00751A54" w:rsidTr="00F37FF4">
        <w:trPr>
          <w:trHeight w:val="1051"/>
        </w:trPr>
        <w:tc>
          <w:tcPr>
            <w:tcW w:w="3072" w:type="dxa"/>
            <w:tcBorders>
              <w:top w:val="nil"/>
              <w:left w:val="nil"/>
              <w:bottom w:val="nil"/>
              <w:right w:val="nil"/>
            </w:tcBorders>
            <w:shd w:val="clear" w:color="auto" w:fill="FFFFFF"/>
          </w:tcPr>
          <w:p w:rsidR="00CE4B00" w:rsidRPr="003F2CAD" w:rsidRDefault="00CE4B00" w:rsidP="00F37FF4">
            <w:pPr>
              <w:shd w:val="clear" w:color="auto" w:fill="FFFFFF"/>
              <w:autoSpaceDE w:val="0"/>
              <w:autoSpaceDN w:val="0"/>
              <w:adjustRightInd w:val="0"/>
              <w:rPr>
                <w:lang w:val="en-US"/>
              </w:rPr>
            </w:pPr>
            <w:r w:rsidRPr="003F2CAD">
              <w:rPr>
                <w:lang w:val="en-US"/>
              </w:rPr>
              <w:lastRenderedPageBreak/>
              <w:t xml:space="preserve">III) </w:t>
            </w:r>
            <w:r>
              <w:rPr>
                <w:i/>
                <w:iCs/>
                <w:lang w:val="en-US"/>
              </w:rPr>
              <w:t>Gina</w:t>
            </w:r>
            <w:r w:rsidRPr="003F2CAD">
              <w:rPr>
                <w:i/>
                <w:iCs/>
                <w:lang w:val="en-US"/>
              </w:rPr>
              <w:t xml:space="preserve"> is now at school. She loves it </w:t>
            </w:r>
            <w:r>
              <w:rPr>
                <w:i/>
                <w:iCs/>
                <w:lang w:val="en-US"/>
              </w:rPr>
              <w:t>–</w:t>
            </w:r>
            <w:r w:rsidRPr="003F2CAD">
              <w:rPr>
                <w:i/>
                <w:iCs/>
                <w:lang w:val="en-US"/>
              </w:rPr>
              <w:t xml:space="preserve"> thank Goodness!</w:t>
            </w:r>
          </w:p>
        </w:tc>
        <w:tc>
          <w:tcPr>
            <w:tcW w:w="3110" w:type="dxa"/>
            <w:tcBorders>
              <w:top w:val="nil"/>
              <w:left w:val="nil"/>
              <w:bottom w:val="nil"/>
              <w:right w:val="nil"/>
            </w:tcBorders>
            <w:shd w:val="clear" w:color="auto" w:fill="FFFFFF"/>
          </w:tcPr>
          <w:p w:rsidR="00CE4B00" w:rsidRPr="003F2CAD" w:rsidRDefault="00CE4B00" w:rsidP="00F37FF4">
            <w:pPr>
              <w:shd w:val="clear" w:color="auto" w:fill="FFFFFF"/>
              <w:autoSpaceDE w:val="0"/>
              <w:autoSpaceDN w:val="0"/>
              <w:adjustRightInd w:val="0"/>
              <w:rPr>
                <w:lang w:val="en-US"/>
              </w:rPr>
            </w:pPr>
            <w:r w:rsidRPr="007F7AA2">
              <w:rPr>
                <w:iCs/>
                <w:lang w:val="en-US"/>
              </w:rPr>
              <w:t>C</w:t>
            </w:r>
            <w:r>
              <w:rPr>
                <w:iCs/>
                <w:lang w:val="en-US"/>
              </w:rPr>
              <w:t>.</w:t>
            </w:r>
            <w:r w:rsidRPr="007F7AA2">
              <w:rPr>
                <w:i/>
                <w:iCs/>
                <w:lang w:val="en-US"/>
              </w:rPr>
              <w:t xml:space="preserve"> </w:t>
            </w:r>
            <w:r w:rsidRPr="003F2CAD">
              <w:rPr>
                <w:i/>
                <w:iCs/>
                <w:lang w:val="en-US"/>
              </w:rPr>
              <w:t>How about you? Have you changed your mind about it? I remember how you hated the lessons.</w:t>
            </w:r>
          </w:p>
        </w:tc>
      </w:tr>
      <w:tr w:rsidR="00CE4B00" w:rsidRPr="00751A54" w:rsidTr="00F37FF4">
        <w:trPr>
          <w:trHeight w:val="1085"/>
        </w:trPr>
        <w:tc>
          <w:tcPr>
            <w:tcW w:w="3072" w:type="dxa"/>
            <w:tcBorders>
              <w:top w:val="nil"/>
              <w:left w:val="nil"/>
              <w:bottom w:val="nil"/>
              <w:right w:val="nil"/>
            </w:tcBorders>
            <w:shd w:val="clear" w:color="auto" w:fill="FFFFFF"/>
          </w:tcPr>
          <w:p w:rsidR="00CE4B00" w:rsidRPr="003F2CAD" w:rsidRDefault="00CE4B00" w:rsidP="00F37FF4">
            <w:pPr>
              <w:shd w:val="clear" w:color="auto" w:fill="FFFFFF"/>
              <w:autoSpaceDE w:val="0"/>
              <w:autoSpaceDN w:val="0"/>
              <w:adjustRightInd w:val="0"/>
              <w:rPr>
                <w:lang w:val="en-US"/>
              </w:rPr>
            </w:pPr>
            <w:r w:rsidRPr="003F2CAD">
              <w:rPr>
                <w:lang w:val="en-US"/>
              </w:rPr>
              <w:t xml:space="preserve">IV) </w:t>
            </w:r>
            <w:r w:rsidRPr="003F2CAD">
              <w:rPr>
                <w:i/>
                <w:iCs/>
                <w:lang w:val="en-US"/>
              </w:rPr>
              <w:t>I'</w:t>
            </w:r>
            <w:r>
              <w:rPr>
                <w:i/>
                <w:iCs/>
                <w:lang w:val="en-US"/>
              </w:rPr>
              <w:t xml:space="preserve">ve just returned from a weekend in </w:t>
            </w:r>
            <w:smartTag w:uri="urn:schemas-microsoft-com:office:smarttags" w:element="City">
              <w:smartTag w:uri="urn:schemas-microsoft-com:office:smarttags" w:element="place">
                <w:r w:rsidRPr="003F2CAD">
                  <w:rPr>
                    <w:i/>
                    <w:iCs/>
                    <w:lang w:val="en-US"/>
                  </w:rPr>
                  <w:t>Perth</w:t>
                </w:r>
              </w:smartTag>
            </w:smartTag>
            <w:r>
              <w:rPr>
                <w:i/>
                <w:iCs/>
                <w:lang w:val="en-US"/>
              </w:rPr>
              <w:t xml:space="preserve"> –</w:t>
            </w:r>
            <w:r w:rsidRPr="003F2CAD">
              <w:rPr>
                <w:i/>
                <w:iCs/>
                <w:lang w:val="en-US"/>
              </w:rPr>
              <w:t xml:space="preserve"> had a great time catching up on all the news.</w:t>
            </w:r>
          </w:p>
        </w:tc>
        <w:tc>
          <w:tcPr>
            <w:tcW w:w="3110" w:type="dxa"/>
            <w:tcBorders>
              <w:top w:val="nil"/>
              <w:left w:val="nil"/>
              <w:bottom w:val="nil"/>
              <w:right w:val="nil"/>
            </w:tcBorders>
            <w:shd w:val="clear" w:color="auto" w:fill="FFFFFF"/>
          </w:tcPr>
          <w:p w:rsidR="00CE4B00" w:rsidRPr="003F2CAD" w:rsidRDefault="00CE4B00" w:rsidP="00F37FF4">
            <w:pPr>
              <w:shd w:val="clear" w:color="auto" w:fill="FFFFFF"/>
              <w:autoSpaceDE w:val="0"/>
              <w:autoSpaceDN w:val="0"/>
              <w:adjustRightInd w:val="0"/>
              <w:rPr>
                <w:lang w:val="en-US"/>
              </w:rPr>
            </w:pPr>
            <w:r w:rsidRPr="003F2CAD">
              <w:rPr>
                <w:lang w:val="en-US"/>
              </w:rPr>
              <w:t>D</w:t>
            </w:r>
            <w:r>
              <w:rPr>
                <w:lang w:val="en-US"/>
              </w:rPr>
              <w:t>.</w:t>
            </w:r>
            <w:r w:rsidRPr="003F2CAD">
              <w:rPr>
                <w:lang w:val="en-US"/>
              </w:rPr>
              <w:t xml:space="preserve"> </w:t>
            </w:r>
            <w:r w:rsidRPr="003F2CAD">
              <w:rPr>
                <w:i/>
                <w:iCs/>
                <w:lang w:val="en-US"/>
              </w:rPr>
              <w:t>Has William started yet or is he still only 4 (I've forgotten)?</w:t>
            </w:r>
          </w:p>
        </w:tc>
      </w:tr>
      <w:tr w:rsidR="00CE4B00" w:rsidRPr="007F7AA2" w:rsidTr="00F37FF4">
        <w:trPr>
          <w:trHeight w:val="1872"/>
        </w:trPr>
        <w:tc>
          <w:tcPr>
            <w:tcW w:w="3072" w:type="dxa"/>
            <w:tcBorders>
              <w:top w:val="nil"/>
              <w:left w:val="nil"/>
              <w:bottom w:val="nil"/>
              <w:right w:val="nil"/>
            </w:tcBorders>
            <w:shd w:val="clear" w:color="auto" w:fill="FFFFFF"/>
          </w:tcPr>
          <w:p w:rsidR="00CE4B00" w:rsidRPr="003F2CAD" w:rsidRDefault="00CE4B00" w:rsidP="00F37FF4">
            <w:pPr>
              <w:shd w:val="clear" w:color="auto" w:fill="FFFFFF"/>
              <w:autoSpaceDE w:val="0"/>
              <w:autoSpaceDN w:val="0"/>
              <w:adjustRightInd w:val="0"/>
              <w:rPr>
                <w:lang w:val="en-US"/>
              </w:rPr>
            </w:pPr>
            <w:r w:rsidRPr="003F2CAD">
              <w:rPr>
                <w:lang w:val="en-US"/>
              </w:rPr>
              <w:t xml:space="preserve">V) </w:t>
            </w:r>
            <w:r>
              <w:rPr>
                <w:i/>
                <w:iCs/>
                <w:lang w:val="en-US"/>
              </w:rPr>
              <w:t>Xmas was exciting in Tower this year. We had</w:t>
            </w:r>
            <w:r w:rsidRPr="003F2CAD">
              <w:rPr>
                <w:i/>
                <w:iCs/>
                <w:lang w:val="en-US"/>
              </w:rPr>
              <w:t xml:space="preserve"> a baby born in the next door fl</w:t>
            </w:r>
            <w:r>
              <w:rPr>
                <w:i/>
                <w:iCs/>
                <w:lang w:val="en-US"/>
              </w:rPr>
              <w:t>at on Xmas Eve, a surprise over</w:t>
            </w:r>
            <w:r w:rsidRPr="003F2CAD">
              <w:rPr>
                <w:i/>
                <w:iCs/>
                <w:lang w:val="en-US"/>
              </w:rPr>
              <w:t>seas visitor for Xmas dinner, and then, on Boxing Day, the dog had 6 pups!</w:t>
            </w:r>
          </w:p>
        </w:tc>
        <w:tc>
          <w:tcPr>
            <w:tcW w:w="3110" w:type="dxa"/>
            <w:tcBorders>
              <w:top w:val="nil"/>
              <w:left w:val="nil"/>
              <w:bottom w:val="nil"/>
              <w:right w:val="nil"/>
            </w:tcBorders>
            <w:shd w:val="clear" w:color="auto" w:fill="FFFFFF"/>
          </w:tcPr>
          <w:p w:rsidR="00CE4B00" w:rsidRPr="007F7AA2" w:rsidRDefault="00CE4B00" w:rsidP="00F37FF4">
            <w:pPr>
              <w:shd w:val="clear" w:color="auto" w:fill="FFFFFF"/>
              <w:autoSpaceDE w:val="0"/>
              <w:autoSpaceDN w:val="0"/>
              <w:adjustRightInd w:val="0"/>
              <w:rPr>
                <w:lang w:val="en-GB"/>
              </w:rPr>
            </w:pPr>
            <w:r w:rsidRPr="003F2CAD">
              <w:rPr>
                <w:lang w:val="en-US"/>
              </w:rPr>
              <w:t>E</w:t>
            </w:r>
            <w:r>
              <w:rPr>
                <w:lang w:val="en-US"/>
              </w:rPr>
              <w:t>.</w:t>
            </w:r>
            <w:r w:rsidRPr="003F2CAD">
              <w:rPr>
                <w:lang w:val="en-US"/>
              </w:rPr>
              <w:t xml:space="preserve"> </w:t>
            </w:r>
            <w:r w:rsidRPr="003F2CAD">
              <w:rPr>
                <w:i/>
                <w:iCs/>
                <w:lang w:val="en-US"/>
              </w:rPr>
              <w:t>Which reminds me, how's Mauro? Are you still together?</w:t>
            </w:r>
          </w:p>
        </w:tc>
      </w:tr>
    </w:tbl>
    <w:p w:rsidR="00CE4B00" w:rsidRPr="007F7AA2" w:rsidRDefault="00CE4B00" w:rsidP="00CE4B00">
      <w:pPr>
        <w:shd w:val="clear" w:color="auto" w:fill="FFFFFF"/>
        <w:autoSpaceDE w:val="0"/>
        <w:autoSpaceDN w:val="0"/>
        <w:adjustRightInd w:val="0"/>
        <w:jc w:val="both"/>
        <w:rPr>
          <w:lang w:val="en-GB"/>
        </w:rPr>
      </w:pPr>
      <w:r w:rsidRPr="003F2CAD">
        <w:rPr>
          <w:rFonts w:ascii="Arial" w:hAnsi="Arial" w:cs="Arial"/>
          <w:b/>
          <w:bCs/>
          <w:lang w:val="en-US"/>
        </w:rPr>
        <w:t>Exercise 8</w:t>
      </w:r>
      <w:r>
        <w:rPr>
          <w:rFonts w:ascii="Arial" w:hAnsi="Arial" w:cs="Arial"/>
          <w:b/>
          <w:bCs/>
          <w:lang w:val="en-US"/>
        </w:rPr>
        <w:t>.</w:t>
      </w:r>
    </w:p>
    <w:p w:rsidR="00CE4B00" w:rsidRPr="003F2CAD" w:rsidRDefault="00CE4B00" w:rsidP="00CE4B00">
      <w:pPr>
        <w:shd w:val="clear" w:color="auto" w:fill="FFFFFF"/>
        <w:autoSpaceDE w:val="0"/>
        <w:autoSpaceDN w:val="0"/>
        <w:adjustRightInd w:val="0"/>
        <w:jc w:val="both"/>
        <w:rPr>
          <w:lang w:val="en-US"/>
        </w:rPr>
      </w:pPr>
      <w:r w:rsidRPr="003F2CAD">
        <w:rPr>
          <w:rFonts w:ascii="Arial" w:hAnsi="Arial" w:cs="Arial"/>
          <w:lang w:val="en-US"/>
        </w:rPr>
        <w:t>-</w:t>
      </w:r>
      <w:r>
        <w:rPr>
          <w:rFonts w:ascii="Arial" w:hAnsi="Arial" w:cs="Arial"/>
          <w:lang w:val="en-US"/>
        </w:rPr>
        <w:t xml:space="preserve"> </w:t>
      </w:r>
      <w:r w:rsidRPr="003F2CAD">
        <w:rPr>
          <w:rFonts w:ascii="Arial" w:hAnsi="Arial" w:cs="Arial"/>
          <w:lang w:val="en-US"/>
        </w:rPr>
        <w:t>Think of someone you would like to write to at the moment.</w:t>
      </w:r>
    </w:p>
    <w:p w:rsidR="00CE4B00" w:rsidRPr="003F2CAD" w:rsidRDefault="00CE4B00" w:rsidP="00CE4B00">
      <w:pPr>
        <w:shd w:val="clear" w:color="auto" w:fill="FFFFFF"/>
        <w:autoSpaceDE w:val="0"/>
        <w:autoSpaceDN w:val="0"/>
        <w:adjustRightInd w:val="0"/>
        <w:jc w:val="both"/>
        <w:rPr>
          <w:lang w:val="en-US"/>
        </w:rPr>
      </w:pPr>
      <w:r w:rsidRPr="003F2CAD">
        <w:rPr>
          <w:rFonts w:ascii="Arial" w:hAnsi="Arial" w:cs="Arial"/>
          <w:lang w:val="en-US"/>
        </w:rPr>
        <w:t>- Think of the areas of his or her life that you would like to know: something about sport, study, family, other friends, etc.</w:t>
      </w:r>
    </w:p>
    <w:p w:rsidR="00CE4B00" w:rsidRPr="003F2CAD" w:rsidRDefault="00CE4B00" w:rsidP="00CE4B00">
      <w:pPr>
        <w:shd w:val="clear" w:color="auto" w:fill="FFFFFF"/>
        <w:autoSpaceDE w:val="0"/>
        <w:autoSpaceDN w:val="0"/>
        <w:adjustRightInd w:val="0"/>
        <w:jc w:val="both"/>
        <w:rPr>
          <w:lang w:val="en-US"/>
        </w:rPr>
      </w:pPr>
      <w:r w:rsidRPr="003F2CAD">
        <w:rPr>
          <w:rFonts w:ascii="Arial" w:hAnsi="Arial" w:cs="Arial"/>
          <w:lang w:val="en-US"/>
        </w:rPr>
        <w:t xml:space="preserve">- Write a paragraph </w:t>
      </w:r>
      <w:r>
        <w:rPr>
          <w:rFonts w:ascii="Arial" w:hAnsi="Arial" w:cs="Arial"/>
          <w:lang w:val="en-US"/>
        </w:rPr>
        <w:t>asking questions about these ar</w:t>
      </w:r>
      <w:r w:rsidRPr="003F2CAD">
        <w:rPr>
          <w:rFonts w:ascii="Arial" w:hAnsi="Arial" w:cs="Arial"/>
          <w:lang w:val="en-US"/>
        </w:rPr>
        <w:t>eas.</w:t>
      </w:r>
    </w:p>
    <w:p w:rsidR="00CE4B00" w:rsidRPr="003F2CAD" w:rsidRDefault="00CE4B00" w:rsidP="00CE4B00">
      <w:pPr>
        <w:shd w:val="clear" w:color="auto" w:fill="FFFFFF"/>
        <w:autoSpaceDE w:val="0"/>
        <w:autoSpaceDN w:val="0"/>
        <w:adjustRightInd w:val="0"/>
        <w:jc w:val="both"/>
        <w:rPr>
          <w:lang w:val="en-US"/>
        </w:rPr>
      </w:pPr>
      <w:r w:rsidRPr="003F2CAD">
        <w:rPr>
          <w:rFonts w:ascii="Arial" w:hAnsi="Arial" w:cs="Arial"/>
          <w:lang w:val="en-US"/>
        </w:rPr>
        <w:t>- Finish your letter:</w:t>
      </w:r>
    </w:p>
    <w:p w:rsidR="00CE4B00" w:rsidRPr="003F2CAD" w:rsidRDefault="00CE4B00" w:rsidP="00CE4B00">
      <w:pPr>
        <w:shd w:val="clear" w:color="auto" w:fill="FFFFFF"/>
        <w:autoSpaceDE w:val="0"/>
        <w:autoSpaceDN w:val="0"/>
        <w:adjustRightInd w:val="0"/>
        <w:jc w:val="both"/>
        <w:rPr>
          <w:lang w:val="en-US"/>
        </w:rPr>
      </w:pPr>
      <w:r w:rsidRPr="003F2CAD">
        <w:rPr>
          <w:i/>
          <w:iCs/>
          <w:lang w:val="en-US"/>
        </w:rPr>
        <w:t>Well, I must stop now. What's your news?</w:t>
      </w:r>
    </w:p>
    <w:p w:rsidR="00CE4B00" w:rsidRPr="003F2CAD" w:rsidRDefault="00CE4B00" w:rsidP="00CE4B00">
      <w:pPr>
        <w:shd w:val="clear" w:color="auto" w:fill="FFFFFF"/>
        <w:autoSpaceDE w:val="0"/>
        <w:autoSpaceDN w:val="0"/>
        <w:adjustRightInd w:val="0"/>
        <w:jc w:val="both"/>
        <w:rPr>
          <w:lang w:val="en-US"/>
        </w:rPr>
      </w:pPr>
      <w:r w:rsidRPr="003F2CAD">
        <w:rPr>
          <w:i/>
          <w:iCs/>
          <w:lang w:val="en-US"/>
        </w:rPr>
        <w:t>That's all the news from this end. What about you?</w:t>
      </w:r>
    </w:p>
    <w:p w:rsidR="00CE4B00" w:rsidRPr="003F2CAD" w:rsidRDefault="00CE4B00" w:rsidP="00CE4B00">
      <w:pPr>
        <w:shd w:val="clear" w:color="auto" w:fill="FFFFFF"/>
        <w:autoSpaceDE w:val="0"/>
        <w:autoSpaceDN w:val="0"/>
        <w:adjustRightInd w:val="0"/>
        <w:jc w:val="both"/>
        <w:rPr>
          <w:lang w:val="en-US"/>
        </w:rPr>
      </w:pPr>
      <w:r w:rsidRPr="003F2CAD">
        <w:rPr>
          <w:i/>
          <w:iCs/>
          <w:lang w:val="en-US"/>
        </w:rPr>
        <w:t>No more news to tell. Write soon and tell me yours.</w:t>
      </w:r>
    </w:p>
    <w:p w:rsidR="00CE4B00" w:rsidRPr="003F2CAD" w:rsidRDefault="00CE4B00" w:rsidP="00CE4B00">
      <w:pPr>
        <w:jc w:val="both"/>
        <w:rPr>
          <w:i/>
          <w:iCs/>
          <w:lang w:val="en-GB"/>
        </w:rPr>
      </w:pPr>
      <w:r w:rsidRPr="003F2CAD">
        <w:rPr>
          <w:i/>
          <w:iCs/>
          <w:lang w:val="en-US"/>
        </w:rPr>
        <w:t xml:space="preserve">Anyway </w:t>
      </w:r>
      <w:r>
        <w:rPr>
          <w:lang w:val="en-US"/>
        </w:rPr>
        <w:t>–</w:t>
      </w:r>
      <w:r w:rsidRPr="003F2CAD">
        <w:rPr>
          <w:lang w:val="en-US"/>
        </w:rPr>
        <w:t xml:space="preserve"> </w:t>
      </w:r>
      <w:r w:rsidRPr="003F2CAD">
        <w:rPr>
          <w:i/>
          <w:iCs/>
          <w:lang w:val="en-US"/>
        </w:rPr>
        <w:t>I must finish now. What's happening in your life?</w:t>
      </w:r>
    </w:p>
    <w:p w:rsidR="00CE4B00" w:rsidRPr="007F7AA2" w:rsidRDefault="00CE4B00" w:rsidP="00CE4B00">
      <w:pPr>
        <w:shd w:val="clear" w:color="auto" w:fill="FFFFFF"/>
        <w:autoSpaceDE w:val="0"/>
        <w:autoSpaceDN w:val="0"/>
        <w:adjustRightInd w:val="0"/>
        <w:jc w:val="both"/>
        <w:rPr>
          <w:rFonts w:ascii="Arial" w:hAnsi="Arial" w:cs="Arial"/>
          <w:b/>
          <w:bCs/>
          <w:lang w:val="en-US"/>
        </w:rPr>
      </w:pPr>
      <w:r w:rsidRPr="007F7AA2">
        <w:rPr>
          <w:rFonts w:ascii="Arial" w:hAnsi="Arial" w:cs="Arial"/>
          <w:b/>
          <w:bCs/>
          <w:lang w:val="en-US"/>
        </w:rPr>
        <w:t xml:space="preserve">Exercise </w:t>
      </w:r>
      <w:r w:rsidRPr="007F7AA2">
        <w:rPr>
          <w:rFonts w:ascii="Arial" w:hAnsi="Arial" w:cs="Arial"/>
          <w:b/>
          <w:lang w:val="en-US"/>
        </w:rPr>
        <w:t>9</w:t>
      </w:r>
      <w:r>
        <w:rPr>
          <w:rFonts w:ascii="Arial" w:hAnsi="Arial" w:cs="Arial"/>
          <w:b/>
          <w:lang w:val="en-US"/>
        </w:rPr>
        <w:t>.</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lang w:val="en-US"/>
        </w:rPr>
        <w:t>a) The letter below is a reply to another letter. Find the parts that tell you about this. It will be helpful to you in (b) and exercises 10 and 11.</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b/>
          <w:bCs/>
          <w:lang w:val="en-US"/>
        </w:rPr>
        <w:t>Dear Ella,</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 xml:space="preserve">As usual, I've taken to reply </w:t>
      </w:r>
      <w:r>
        <w:rPr>
          <w:lang w:val="en-US"/>
        </w:rPr>
        <w:t>–</w:t>
      </w:r>
      <w:r w:rsidRPr="003F2CAD">
        <w:rPr>
          <w:lang w:val="en-US"/>
        </w:rPr>
        <w:t xml:space="preserve"> SORRY! It was great to hear from you at Christmas </w:t>
      </w:r>
      <w:r>
        <w:rPr>
          <w:lang w:val="en-US"/>
        </w:rPr>
        <w:t>–</w:t>
      </w:r>
      <w:r w:rsidRPr="003F2CAD">
        <w:rPr>
          <w:lang w:val="en-US"/>
        </w:rPr>
        <w:t xml:space="preserve"> hope you had a good one. I stayed with Kim and Mike again at </w:t>
      </w:r>
      <w:smartTag w:uri="urn:schemas-microsoft-com:office:smarttags" w:element="place">
        <w:smartTag w:uri="urn:schemas-microsoft-com:office:smarttags" w:element="PlaceName">
          <w:r w:rsidRPr="003F2CAD">
            <w:rPr>
              <w:lang w:val="en-US"/>
            </w:rPr>
            <w:t>Marray</w:t>
          </w:r>
        </w:smartTag>
        <w:r w:rsidRPr="003F2CAD">
          <w:rPr>
            <w:lang w:val="en-US"/>
          </w:rPr>
          <w:t xml:space="preserve"> </w:t>
        </w:r>
        <w:smartTag w:uri="urn:schemas-microsoft-com:office:smarttags" w:element="PlaceType">
          <w:r w:rsidRPr="003F2CAD">
            <w:rPr>
              <w:lang w:val="en-US"/>
            </w:rPr>
            <w:t>Bridge</w:t>
          </w:r>
        </w:smartTag>
      </w:smartTag>
      <w:r w:rsidRPr="003F2CAD">
        <w:rPr>
          <w:lang w:val="en-US"/>
        </w:rPr>
        <w:t xml:space="preserve"> </w:t>
      </w:r>
      <w:r>
        <w:rPr>
          <w:lang w:val="en-US"/>
        </w:rPr>
        <w:t>–</w:t>
      </w:r>
      <w:r w:rsidRPr="003F2CAD">
        <w:rPr>
          <w:lang w:val="en-US"/>
        </w:rPr>
        <w:t xml:space="preserve"> lots of swimming, fishing, lazing about in the sun and so on.</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 xml:space="preserve">All seems a long time ago now </w:t>
      </w:r>
      <w:r>
        <w:rPr>
          <w:lang w:val="en-US"/>
        </w:rPr>
        <w:t>–</w:t>
      </w:r>
      <w:r w:rsidRPr="003F2CAD">
        <w:rPr>
          <w:lang w:val="en-US"/>
        </w:rPr>
        <w:t xml:space="preserve"> I've been working for 6 weeks. I really enjoy it </w:t>
      </w:r>
      <w:r>
        <w:rPr>
          <w:lang w:val="en-US"/>
        </w:rPr>
        <w:t>–</w:t>
      </w:r>
      <w:r w:rsidRPr="003F2CAD">
        <w:rPr>
          <w:lang w:val="en-US"/>
        </w:rPr>
        <w:t xml:space="preserve"> though it's </w:t>
      </w:r>
      <w:r w:rsidRPr="003F2CAD">
        <w:rPr>
          <w:u w:val="single"/>
          <w:lang w:val="en-US"/>
        </w:rPr>
        <w:t>very</w:t>
      </w:r>
      <w:r w:rsidRPr="003F2CAD">
        <w:rPr>
          <w:lang w:val="en-US"/>
        </w:rPr>
        <w:t xml:space="preserve"> busy. Glad to hear you've got some part-time work </w:t>
      </w:r>
      <w:r>
        <w:rPr>
          <w:lang w:val="en-US"/>
        </w:rPr>
        <w:t>–</w:t>
      </w:r>
      <w:r w:rsidRPr="003F2CAD">
        <w:rPr>
          <w:lang w:val="en-US"/>
        </w:rPr>
        <w:t xml:space="preserve"> how's it going?</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 xml:space="preserve">What great news! You may be back at the end of the year. I'll keep on the lookout for jobs </w:t>
      </w:r>
      <w:r>
        <w:rPr>
          <w:lang w:val="en-US"/>
        </w:rPr>
        <w:t>–</w:t>
      </w:r>
      <w:r w:rsidRPr="003F2CAD">
        <w:rPr>
          <w:lang w:val="en-US"/>
        </w:rPr>
        <w:t xml:space="preserve"> would you lik</w:t>
      </w:r>
      <w:r>
        <w:rPr>
          <w:lang w:val="en-US"/>
        </w:rPr>
        <w:t>e me to send you some advertise</w:t>
      </w:r>
      <w:r w:rsidRPr="003F2CAD">
        <w:rPr>
          <w:lang w:val="en-US"/>
        </w:rPr>
        <w:t>ments?</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Pleased to hear that Katy is her old self. I must write to her soon.</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 xml:space="preserve">Must stop now </w:t>
      </w:r>
      <w:r>
        <w:rPr>
          <w:lang w:val="en-US"/>
        </w:rPr>
        <w:t>–</w:t>
      </w:r>
      <w:r w:rsidRPr="003F2CAD">
        <w:rPr>
          <w:lang w:val="en-US"/>
        </w:rPr>
        <w:t xml:space="preserve"> I'm at work and have lots to do.</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Write soon, Vin</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 xml:space="preserve">PS Thanks for those newspaper clippings </w:t>
      </w:r>
      <w:r>
        <w:rPr>
          <w:lang w:val="en-US"/>
        </w:rPr>
        <w:t>–</w:t>
      </w:r>
      <w:r w:rsidRPr="003F2CAD">
        <w:rPr>
          <w:lang w:val="en-US"/>
        </w:rPr>
        <w:t xml:space="preserve"> they were </w:t>
      </w:r>
      <w:r w:rsidRPr="003F2CAD">
        <w:rPr>
          <w:u w:val="single"/>
          <w:lang w:val="en-US"/>
        </w:rPr>
        <w:t>very</w:t>
      </w:r>
      <w:r>
        <w:rPr>
          <w:lang w:val="en-US"/>
        </w:rPr>
        <w:t xml:space="preserve"> interest</w:t>
      </w:r>
      <w:r w:rsidRPr="003F2CAD">
        <w:rPr>
          <w:lang w:val="en-US"/>
        </w:rPr>
        <w:t>ing.</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 xml:space="preserve">PPS You mentioned Tim Payne </w:t>
      </w:r>
      <w:r>
        <w:rPr>
          <w:lang w:val="en-US"/>
        </w:rPr>
        <w:t>–</w:t>
      </w:r>
      <w:r w:rsidRPr="003F2CAD">
        <w:rPr>
          <w:lang w:val="en-US"/>
        </w:rPr>
        <w:t xml:space="preserve"> what a surprise him living like that </w:t>
      </w:r>
      <w:r>
        <w:rPr>
          <w:lang w:val="en-US"/>
        </w:rPr>
        <w:t>–</w:t>
      </w:r>
      <w:r w:rsidRPr="003F2CAD">
        <w:rPr>
          <w:lang w:val="en-US"/>
        </w:rPr>
        <w:t xml:space="preserve"> had any news lately?</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lang w:val="en-US"/>
        </w:rPr>
        <w:t>b) Sometimes you might begin a letter by referring to all the news contained in the letter you received. Look at this writer's first paragraph.</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b/>
          <w:bCs/>
          <w:lang w:val="en-US"/>
        </w:rPr>
        <w:t>Dear Rosa,</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lang w:val="en-US"/>
        </w:rPr>
        <w:t xml:space="preserve">Thank you for your long, long letter. What a lot of news you had to tell! Congratulations on your terrific pass </w:t>
      </w:r>
      <w:r>
        <w:rPr>
          <w:lang w:val="en-US"/>
        </w:rPr>
        <w:t>–</w:t>
      </w:r>
      <w:r w:rsidRPr="003F2CAD">
        <w:rPr>
          <w:lang w:val="en-US"/>
        </w:rPr>
        <w:t xml:space="preserve"> well done! But what's this about stopping work? I was shocked </w:t>
      </w:r>
      <w:r>
        <w:rPr>
          <w:lang w:val="en-US"/>
        </w:rPr>
        <w:t>–</w:t>
      </w:r>
      <w:r w:rsidRPr="003F2CAD">
        <w:rPr>
          <w:lang w:val="en-US"/>
        </w:rPr>
        <w:t xml:space="preserve"> think carefully about it, won't you? Great news about Ch.M. </w:t>
      </w:r>
      <w:r>
        <w:rPr>
          <w:lang w:val="en-US"/>
        </w:rPr>
        <w:t xml:space="preserve">– </w:t>
      </w:r>
      <w:r w:rsidRPr="003F2CAD">
        <w:rPr>
          <w:lang w:val="en-US"/>
        </w:rPr>
        <w:t>I look forward to seeing her.</w:t>
      </w:r>
    </w:p>
    <w:p w:rsidR="00CE4B00" w:rsidRPr="003F2CAD" w:rsidRDefault="00CE4B00" w:rsidP="00CE4B00">
      <w:pPr>
        <w:shd w:val="clear" w:color="auto" w:fill="FFFFFF"/>
        <w:autoSpaceDE w:val="0"/>
        <w:autoSpaceDN w:val="0"/>
        <w:adjustRightInd w:val="0"/>
        <w:jc w:val="both"/>
        <w:rPr>
          <w:rFonts w:ascii="Arial" w:hAnsi="Arial"/>
          <w:lang w:val="en-US"/>
        </w:rPr>
      </w:pPr>
      <w:r>
        <w:rPr>
          <w:rFonts w:ascii="Arial" w:hAnsi="Arial" w:cs="Arial"/>
          <w:lang w:val="en-US"/>
        </w:rPr>
        <w:t>c) L</w:t>
      </w:r>
      <w:r w:rsidRPr="003F2CAD">
        <w:rPr>
          <w:rFonts w:ascii="Arial" w:hAnsi="Arial" w:cs="Arial"/>
          <w:lang w:val="en-US"/>
        </w:rPr>
        <w:t>ook again at the letter to Ella. Imagine that you are Ella and that you are replying to the letter. Note down the points you will mention in your letter.</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lang w:val="en-US"/>
        </w:rPr>
        <w:t>- Draft the first paragraph, referring to all points (ask questions, make comments, express gladness, etc.).</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lang w:val="en-US"/>
        </w:rPr>
        <w:t>- Revise your paragraph as needed.</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b/>
          <w:bCs/>
          <w:lang w:val="en-US"/>
        </w:rPr>
        <w:lastRenderedPageBreak/>
        <w:t>Exercise 10</w:t>
      </w:r>
      <w:r>
        <w:rPr>
          <w:rFonts w:ascii="Arial" w:hAnsi="Arial" w:cs="Arial"/>
          <w:b/>
          <w:bCs/>
          <w:lang w:val="en-US"/>
        </w:rPr>
        <w:t>.</w:t>
      </w:r>
    </w:p>
    <w:p w:rsidR="00CE4B00" w:rsidRPr="003F2CAD" w:rsidRDefault="00CE4B00" w:rsidP="00CE4B00">
      <w:pPr>
        <w:shd w:val="clear" w:color="auto" w:fill="FFFFFF"/>
        <w:autoSpaceDE w:val="0"/>
        <w:autoSpaceDN w:val="0"/>
        <w:adjustRightInd w:val="0"/>
        <w:jc w:val="both"/>
        <w:rPr>
          <w:rFonts w:ascii="Arial" w:hAnsi="Arial"/>
          <w:lang w:val="en-US"/>
        </w:rPr>
      </w:pPr>
      <w:r>
        <w:rPr>
          <w:rFonts w:ascii="Arial" w:hAnsi="Arial" w:cs="Arial"/>
          <w:lang w:val="en-US"/>
        </w:rPr>
        <w:t>a) organiz</w:t>
      </w:r>
      <w:r w:rsidRPr="003F2CAD">
        <w:rPr>
          <w:rFonts w:ascii="Arial" w:hAnsi="Arial" w:cs="Arial"/>
          <w:lang w:val="en-US"/>
        </w:rPr>
        <w:t>ing your thoughts into paragraphs helps your reader to understand your meaning.</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lang w:val="en-US"/>
        </w:rPr>
        <w:t>- Think of someone who you have not seen for a long time.</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lang w:val="en-US"/>
        </w:rPr>
        <w:t>-</w:t>
      </w:r>
      <w:r>
        <w:rPr>
          <w:rFonts w:ascii="Arial" w:hAnsi="Arial" w:cs="Arial"/>
          <w:lang w:val="en-US"/>
        </w:rPr>
        <w:t xml:space="preserve"> </w:t>
      </w:r>
      <w:r w:rsidRPr="003F2CAD">
        <w:rPr>
          <w:rFonts w:ascii="Arial" w:hAnsi="Arial" w:cs="Arial"/>
          <w:lang w:val="en-US"/>
        </w:rPr>
        <w:t>Write down about five areas of activity in your life which would be of interest to this person (work, study, family, etc.).</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lang w:val="en-US"/>
        </w:rPr>
        <w:t>- Use these areas as topic headings. Underneath each, write down related events, comments, questions and so on.</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i/>
          <w:iCs/>
          <w:lang w:val="en-US"/>
        </w:rPr>
        <w:t>This may help you</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b/>
          <w:bCs/>
          <w:i/>
          <w:iCs/>
          <w:lang w:val="en-US"/>
        </w:rPr>
        <w:t>Sport</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i/>
          <w:iCs/>
          <w:lang w:val="en-US"/>
        </w:rPr>
        <w:t>- joined local soccer team</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i/>
          <w:iCs/>
          <w:lang w:val="en-US"/>
        </w:rPr>
        <w:t xml:space="preserve">- hurt shoulder </w:t>
      </w:r>
      <w:r>
        <w:rPr>
          <w:lang w:val="en-US"/>
        </w:rPr>
        <w:t>–</w:t>
      </w:r>
      <w:r w:rsidRPr="003F2CAD">
        <w:rPr>
          <w:lang w:val="en-US"/>
        </w:rPr>
        <w:t xml:space="preserve"> </w:t>
      </w:r>
      <w:r w:rsidRPr="003F2CAD">
        <w:rPr>
          <w:i/>
          <w:iCs/>
          <w:lang w:val="en-US"/>
        </w:rPr>
        <w:t>had to stop</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i/>
          <w:iCs/>
          <w:lang w:val="en-US"/>
        </w:rPr>
        <w:t xml:space="preserve">- improving now </w:t>
      </w:r>
      <w:r>
        <w:rPr>
          <w:i/>
          <w:iCs/>
          <w:lang w:val="en-US"/>
        </w:rPr>
        <w:t>–</w:t>
      </w:r>
      <w:r w:rsidRPr="003F2CAD">
        <w:rPr>
          <w:i/>
          <w:iCs/>
          <w:lang w:val="en-US"/>
        </w:rPr>
        <w:t xml:space="preserve"> begin again in May</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i/>
          <w:iCs/>
          <w:lang w:val="en-US"/>
        </w:rPr>
        <w:t xml:space="preserve">- still follow Spartak </w:t>
      </w:r>
      <w:r>
        <w:rPr>
          <w:lang w:val="en-US"/>
        </w:rPr>
        <w:t>–</w:t>
      </w:r>
      <w:r w:rsidRPr="003F2CAD">
        <w:rPr>
          <w:lang w:val="en-US"/>
        </w:rPr>
        <w:t xml:space="preserve"> </w:t>
      </w:r>
      <w:r w:rsidRPr="003F2CAD">
        <w:rPr>
          <w:i/>
          <w:iCs/>
          <w:lang w:val="en-US"/>
        </w:rPr>
        <w:t>go almost every weekend</w:t>
      </w:r>
    </w:p>
    <w:p w:rsidR="00CE4B00" w:rsidRPr="003F2CAD" w:rsidRDefault="00CE4B00" w:rsidP="00CE4B00">
      <w:pPr>
        <w:shd w:val="clear" w:color="auto" w:fill="FFFFFF"/>
        <w:autoSpaceDE w:val="0"/>
        <w:autoSpaceDN w:val="0"/>
        <w:adjustRightInd w:val="0"/>
        <w:jc w:val="both"/>
        <w:rPr>
          <w:rFonts w:ascii="Arial" w:hAnsi="Arial"/>
          <w:lang w:val="en-US"/>
        </w:rPr>
      </w:pPr>
      <w:r w:rsidRPr="00675C12">
        <w:rPr>
          <w:rFonts w:ascii="Arial" w:hAnsi="Arial" w:cs="Arial"/>
          <w:bCs/>
          <w:lang w:val="en-US"/>
        </w:rPr>
        <w:t xml:space="preserve">b) </w:t>
      </w:r>
      <w:r w:rsidRPr="003F2CAD">
        <w:rPr>
          <w:rFonts w:ascii="Arial" w:hAnsi="Arial" w:cs="Arial"/>
          <w:lang w:val="en-US"/>
        </w:rPr>
        <w:t>If you wish, continue with the letter above, using</w:t>
      </w:r>
      <w:r>
        <w:rPr>
          <w:rFonts w:ascii="Arial" w:hAnsi="Arial"/>
          <w:lang w:val="en-US"/>
        </w:rPr>
        <w:t xml:space="preserve"> </w:t>
      </w:r>
      <w:r w:rsidRPr="003F2CAD">
        <w:rPr>
          <w:rFonts w:ascii="Arial" w:hAnsi="Arial" w:cs="Arial"/>
          <w:lang w:val="en-US"/>
        </w:rPr>
        <w:t>your notes to write more paragraphs.</w:t>
      </w:r>
    </w:p>
    <w:p w:rsidR="00CE4B00" w:rsidRPr="003F2CAD" w:rsidRDefault="00CE4B00" w:rsidP="00CE4B00">
      <w:pPr>
        <w:shd w:val="clear" w:color="auto" w:fill="FFFFFF"/>
        <w:autoSpaceDE w:val="0"/>
        <w:autoSpaceDN w:val="0"/>
        <w:adjustRightInd w:val="0"/>
        <w:jc w:val="both"/>
        <w:rPr>
          <w:rFonts w:ascii="Arial" w:hAnsi="Arial"/>
          <w:lang w:val="en-US"/>
        </w:rPr>
      </w:pPr>
      <w:r w:rsidRPr="003F2CAD">
        <w:rPr>
          <w:rFonts w:ascii="Arial" w:hAnsi="Arial" w:cs="Arial"/>
          <w:lang w:val="en-US"/>
        </w:rPr>
        <w:t>-</w:t>
      </w:r>
      <w:r>
        <w:rPr>
          <w:rFonts w:ascii="Arial" w:hAnsi="Arial" w:cs="Arial"/>
          <w:lang w:val="en-US"/>
        </w:rPr>
        <w:t xml:space="preserve"> </w:t>
      </w:r>
      <w:r w:rsidRPr="003F2CAD">
        <w:rPr>
          <w:rFonts w:ascii="Arial" w:hAnsi="Arial" w:cs="Arial"/>
          <w:lang w:val="en-US"/>
        </w:rPr>
        <w:t>Write a beginning and an ending for your letter.</w:t>
      </w:r>
      <w:r>
        <w:rPr>
          <w:rFonts w:ascii="Arial" w:hAnsi="Arial"/>
          <w:lang w:val="en-US"/>
        </w:rPr>
        <w:t xml:space="preserve"> </w:t>
      </w:r>
      <w:r w:rsidRPr="003F2CAD">
        <w:rPr>
          <w:rFonts w:ascii="Arial" w:hAnsi="Arial" w:cs="Arial"/>
          <w:lang w:val="en-US"/>
        </w:rPr>
        <w:t>(Other letter samples in the unit will help you.)</w:t>
      </w:r>
    </w:p>
    <w:p w:rsidR="00CE4B00" w:rsidRDefault="00CE4B00" w:rsidP="00CE4B00">
      <w:pPr>
        <w:jc w:val="both"/>
        <w:rPr>
          <w:rFonts w:ascii="Arial" w:hAnsi="Arial" w:cs="Arial"/>
          <w:lang w:val="en-US"/>
        </w:rPr>
      </w:pPr>
      <w:r w:rsidRPr="003F2CAD">
        <w:rPr>
          <w:rFonts w:ascii="Arial" w:hAnsi="Arial" w:cs="Arial"/>
          <w:lang w:val="en-US"/>
        </w:rPr>
        <w:t>- Send your letter.</w:t>
      </w:r>
    </w:p>
    <w:p w:rsidR="00CE4B00" w:rsidRPr="00675C12" w:rsidRDefault="00CE4B00" w:rsidP="00CE4B00">
      <w:pPr>
        <w:shd w:val="clear" w:color="auto" w:fill="FFFFFF"/>
        <w:autoSpaceDE w:val="0"/>
        <w:autoSpaceDN w:val="0"/>
        <w:adjustRightInd w:val="0"/>
        <w:jc w:val="both"/>
        <w:rPr>
          <w:rFonts w:ascii="Arial" w:hAnsi="Arial" w:cs="Arial"/>
          <w:b/>
          <w:lang w:val="en-US"/>
        </w:rPr>
      </w:pPr>
      <w:r>
        <w:rPr>
          <w:rFonts w:ascii="Arial" w:hAnsi="Arial" w:cs="Arial"/>
          <w:b/>
          <w:lang w:val="en-US"/>
        </w:rPr>
        <w:t>Exercise 11.</w:t>
      </w:r>
    </w:p>
    <w:p w:rsidR="00CE4B00" w:rsidRPr="00963941" w:rsidRDefault="00CE4B00" w:rsidP="00CE4B00">
      <w:pPr>
        <w:shd w:val="clear" w:color="auto" w:fill="FFFFFF"/>
        <w:autoSpaceDE w:val="0"/>
        <w:autoSpaceDN w:val="0"/>
        <w:adjustRightInd w:val="0"/>
        <w:jc w:val="both"/>
        <w:rPr>
          <w:rFonts w:ascii="Arial" w:hAnsi="Arial" w:cs="Arial"/>
          <w:lang w:val="en-US"/>
        </w:rPr>
      </w:pPr>
      <w:r w:rsidRPr="00963941">
        <w:rPr>
          <w:rFonts w:ascii="Arial" w:hAnsi="Arial" w:cs="Arial"/>
          <w:lang w:val="en-US"/>
        </w:rPr>
        <w:t>Choose two or three of the situations below and write the letters. Make them realistic by including personal details of your current activities.</w:t>
      </w:r>
    </w:p>
    <w:p w:rsidR="00CE4B00" w:rsidRPr="00963941" w:rsidRDefault="00CE4B00" w:rsidP="00CE4B00">
      <w:pPr>
        <w:jc w:val="both"/>
        <w:rPr>
          <w:lang w:val="en-GB"/>
        </w:rPr>
      </w:pPr>
      <w:r w:rsidRPr="00963941">
        <w:rPr>
          <w:lang w:val="en-US"/>
        </w:rPr>
        <w:t>a) You have just received some photos from a friend who visited you last month. You write a letter of thanks and tell your friend briefly what has happened in your life since then.</w:t>
      </w:r>
    </w:p>
    <w:p w:rsidR="00CE4B00" w:rsidRPr="00963941" w:rsidRDefault="00CE4B00" w:rsidP="00CE4B00">
      <w:pPr>
        <w:shd w:val="clear" w:color="auto" w:fill="FFFFFF"/>
        <w:autoSpaceDE w:val="0"/>
        <w:autoSpaceDN w:val="0"/>
        <w:adjustRightInd w:val="0"/>
        <w:jc w:val="both"/>
        <w:rPr>
          <w:lang w:val="en-US"/>
        </w:rPr>
      </w:pPr>
      <w:r w:rsidRPr="00963941">
        <w:rPr>
          <w:lang w:val="en-US"/>
        </w:rPr>
        <w:t>b) You have just heard that a friend is getting married. You write a letter of congratulations and tell him or her some news.</w:t>
      </w:r>
    </w:p>
    <w:p w:rsidR="00CE4B00" w:rsidRPr="00963941" w:rsidRDefault="00CE4B00" w:rsidP="00CE4B00">
      <w:pPr>
        <w:shd w:val="clear" w:color="auto" w:fill="FFFFFF"/>
        <w:autoSpaceDE w:val="0"/>
        <w:autoSpaceDN w:val="0"/>
        <w:adjustRightInd w:val="0"/>
        <w:jc w:val="both"/>
        <w:rPr>
          <w:lang w:val="en-US"/>
        </w:rPr>
      </w:pPr>
      <w:r w:rsidRPr="00963941">
        <w:rPr>
          <w:lang w:val="en-US"/>
        </w:rPr>
        <w:t xml:space="preserve">c) Years ago you met and travelled with a person from another country. Suddenly you receive a letter from him/her, telling you that he or she is coming to live in </w:t>
      </w:r>
      <w:smartTag w:uri="urn:schemas-microsoft-com:office:smarttags" w:element="place">
        <w:smartTag w:uri="urn:schemas-microsoft-com:office:smarttags" w:element="country-region">
          <w:r w:rsidRPr="00963941">
            <w:rPr>
              <w:lang w:val="en-US"/>
            </w:rPr>
            <w:t>Australia</w:t>
          </w:r>
        </w:smartTag>
      </w:smartTag>
      <w:r w:rsidRPr="00963941">
        <w:rPr>
          <w:lang w:val="en-US"/>
        </w:rPr>
        <w:t xml:space="preserve">. You write a </w:t>
      </w:r>
      <w:r>
        <w:rPr>
          <w:lang w:val="en-US"/>
        </w:rPr>
        <w:t>letter back and include some ad</w:t>
      </w:r>
      <w:r w:rsidRPr="00963941">
        <w:rPr>
          <w:lang w:val="en-US"/>
        </w:rPr>
        <w:t>vice for your friend's first days in the country.</w:t>
      </w:r>
    </w:p>
    <w:p w:rsidR="00CE4B00" w:rsidRPr="00963941" w:rsidRDefault="00CE4B00" w:rsidP="00CE4B00">
      <w:pPr>
        <w:shd w:val="clear" w:color="auto" w:fill="FFFFFF"/>
        <w:autoSpaceDE w:val="0"/>
        <w:autoSpaceDN w:val="0"/>
        <w:adjustRightInd w:val="0"/>
        <w:jc w:val="both"/>
        <w:rPr>
          <w:lang w:val="en-US"/>
        </w:rPr>
      </w:pPr>
      <w:r w:rsidRPr="00963941">
        <w:rPr>
          <w:lang w:val="en-US"/>
        </w:rPr>
        <w:t xml:space="preserve">d) You have just moved from another city. You are missing some close friends you had there. You write a letter telling them how you feel and describing your first few weeks in your </w:t>
      </w:r>
      <w:smartTag w:uri="urn:schemas-microsoft-com:office:smarttags" w:element="place">
        <w:smartTag w:uri="urn:schemas-microsoft-com:office:smarttags" w:element="City">
          <w:r w:rsidRPr="00963941">
            <w:rPr>
              <w:lang w:val="en-US"/>
            </w:rPr>
            <w:t>new city</w:t>
          </w:r>
        </w:smartTag>
      </w:smartTag>
      <w:r w:rsidRPr="00963941">
        <w:rPr>
          <w:lang w:val="en-US"/>
        </w:rPr>
        <w:t>.</w:t>
      </w:r>
    </w:p>
    <w:p w:rsidR="00CE4B00" w:rsidRPr="00963941" w:rsidRDefault="00CE4B00" w:rsidP="00CE4B00">
      <w:pPr>
        <w:shd w:val="clear" w:color="auto" w:fill="FFFFFF"/>
        <w:autoSpaceDE w:val="0"/>
        <w:autoSpaceDN w:val="0"/>
        <w:adjustRightInd w:val="0"/>
        <w:jc w:val="both"/>
        <w:rPr>
          <w:lang w:val="en-US"/>
        </w:rPr>
      </w:pPr>
      <w:r w:rsidRPr="00963941">
        <w:rPr>
          <w:lang w:val="en-US"/>
        </w:rPr>
        <w:t>e) You are planning a trip to another part of the country. You write to some friends who live there, telling them of the trip and expressing your wish to see them.</w:t>
      </w:r>
    </w:p>
    <w:p w:rsidR="00CE4B00" w:rsidRPr="00963941" w:rsidRDefault="00CE4B00" w:rsidP="00CE4B00">
      <w:pPr>
        <w:shd w:val="clear" w:color="auto" w:fill="FFFFFF"/>
        <w:autoSpaceDE w:val="0"/>
        <w:autoSpaceDN w:val="0"/>
        <w:adjustRightInd w:val="0"/>
        <w:jc w:val="both"/>
        <w:rPr>
          <w:lang w:val="en-US"/>
        </w:rPr>
      </w:pPr>
      <w:r w:rsidRPr="00963941">
        <w:rPr>
          <w:lang w:val="en-US"/>
        </w:rPr>
        <w:t>f) You received a letter from your parents telling you about a friend's sickness. You write to the friend and include some news of your family and of your activities.</w:t>
      </w:r>
    </w:p>
    <w:p w:rsidR="00CE4B00" w:rsidRPr="00963941" w:rsidRDefault="00CE4B00" w:rsidP="00CE4B00">
      <w:pPr>
        <w:shd w:val="clear" w:color="auto" w:fill="FFFFFF"/>
        <w:autoSpaceDE w:val="0"/>
        <w:autoSpaceDN w:val="0"/>
        <w:adjustRightInd w:val="0"/>
        <w:jc w:val="both"/>
        <w:rPr>
          <w:lang w:val="en-US"/>
        </w:rPr>
      </w:pPr>
      <w:r w:rsidRPr="00963941">
        <w:rPr>
          <w:lang w:val="en-US"/>
        </w:rPr>
        <w:t>g) It is a friend's birthday. You send your birthday wishes in a letter which includes your news of the year.</w:t>
      </w:r>
    </w:p>
    <w:p w:rsidR="00CE4B00" w:rsidRPr="00963941" w:rsidRDefault="00CE4B00" w:rsidP="00CE4B00">
      <w:pPr>
        <w:shd w:val="clear" w:color="auto" w:fill="FFFFFF"/>
        <w:autoSpaceDE w:val="0"/>
        <w:autoSpaceDN w:val="0"/>
        <w:adjustRightInd w:val="0"/>
        <w:jc w:val="both"/>
        <w:rPr>
          <w:lang w:val="en-US"/>
        </w:rPr>
      </w:pPr>
      <w:r w:rsidRPr="00963941">
        <w:rPr>
          <w:lang w:val="en-US"/>
        </w:rPr>
        <w:t>h) A family member has gone to live overseas for a year. He or she has been gone for four months now and you have not had a letter. You are rather annoyed and so you write a letter.</w:t>
      </w:r>
    </w:p>
    <w:p w:rsidR="00CE4B00" w:rsidRPr="00963941" w:rsidRDefault="00CE4B00" w:rsidP="00CE4B00">
      <w:pPr>
        <w:shd w:val="clear" w:color="auto" w:fill="FFFFFF"/>
        <w:autoSpaceDE w:val="0"/>
        <w:autoSpaceDN w:val="0"/>
        <w:adjustRightInd w:val="0"/>
        <w:jc w:val="both"/>
        <w:rPr>
          <w:lang w:val="en-US"/>
        </w:rPr>
      </w:pPr>
      <w:r w:rsidRPr="00963941">
        <w:rPr>
          <w:lang w:val="en-US"/>
        </w:rPr>
        <w:t>I) Some friends have written to invite you to spend the holidays with them. You write back expressing your thanks and telling them whether or not you can go.</w:t>
      </w:r>
    </w:p>
    <w:p w:rsidR="00CE4B00" w:rsidRPr="00963941" w:rsidRDefault="00CE4B00" w:rsidP="00CE4B00">
      <w:pPr>
        <w:shd w:val="clear" w:color="auto" w:fill="FFFFFF"/>
        <w:autoSpaceDE w:val="0"/>
        <w:autoSpaceDN w:val="0"/>
        <w:adjustRightInd w:val="0"/>
        <w:jc w:val="both"/>
        <w:rPr>
          <w:lang w:val="en-US"/>
        </w:rPr>
      </w:pPr>
      <w:r w:rsidRPr="00963941">
        <w:rPr>
          <w:lang w:val="en-US"/>
        </w:rPr>
        <w:t>j) Someone has sent you a gift for your birthday. You write a letter of thanks</w:t>
      </w:r>
      <w:r>
        <w:rPr>
          <w:lang w:val="en-US"/>
        </w:rPr>
        <w:t xml:space="preserve"> and tell them about your birth</w:t>
      </w:r>
      <w:r w:rsidRPr="00963941">
        <w:rPr>
          <w:lang w:val="en-US"/>
        </w:rPr>
        <w:t>day celebration.</w:t>
      </w:r>
    </w:p>
    <w:p w:rsidR="00CE4B00" w:rsidRDefault="00CE4B00" w:rsidP="00CE4B00">
      <w:pPr>
        <w:spacing w:line="360" w:lineRule="auto"/>
        <w:jc w:val="both"/>
        <w:rPr>
          <w:lang w:val="en-US"/>
        </w:rPr>
      </w:pPr>
      <w:r w:rsidRPr="00963941">
        <w:rPr>
          <w:lang w:val="en-US"/>
        </w:rPr>
        <w:t>h) Is there a personal letter you need to write at the moment? If so, write it now!</w:t>
      </w:r>
    </w:p>
    <w:p w:rsidR="00CE4B00" w:rsidRPr="00695467" w:rsidRDefault="00CE4B00" w:rsidP="00CE4B00">
      <w:pPr>
        <w:shd w:val="clear" w:color="auto" w:fill="FFFFFF"/>
        <w:autoSpaceDE w:val="0"/>
        <w:autoSpaceDN w:val="0"/>
        <w:adjustRightInd w:val="0"/>
        <w:spacing w:before="240" w:line="360" w:lineRule="auto"/>
        <w:jc w:val="center"/>
        <w:rPr>
          <w:bCs/>
          <w:sz w:val="28"/>
          <w:szCs w:val="28"/>
          <w:u w:val="single"/>
          <w:lang w:val="en-US"/>
        </w:rPr>
      </w:pPr>
      <w:r>
        <w:rPr>
          <w:bCs/>
          <w:sz w:val="28"/>
          <w:szCs w:val="28"/>
          <w:u w:val="single"/>
          <w:lang w:val="en-US"/>
        </w:rPr>
        <w:t>UNIT 2. BUSINESS LETTERS</w:t>
      </w:r>
    </w:p>
    <w:p w:rsidR="00CE4B00" w:rsidRPr="00695467" w:rsidRDefault="00CE4B00" w:rsidP="00CE4B00">
      <w:pPr>
        <w:shd w:val="clear" w:color="auto" w:fill="FFFFFF"/>
        <w:autoSpaceDE w:val="0"/>
        <w:autoSpaceDN w:val="0"/>
        <w:adjustRightInd w:val="0"/>
        <w:jc w:val="both"/>
        <w:rPr>
          <w:lang w:val="en-GB"/>
        </w:rPr>
      </w:pPr>
      <w:r w:rsidRPr="00695467">
        <w:rPr>
          <w:rFonts w:ascii="Arial" w:hAnsi="Arial" w:cs="Arial"/>
          <w:b/>
          <w:bCs/>
          <w:lang w:val="en-US"/>
        </w:rPr>
        <w:t>Exercise 1</w:t>
      </w:r>
      <w:r>
        <w:rPr>
          <w:rFonts w:ascii="Arial" w:hAnsi="Arial" w:cs="Arial"/>
          <w:b/>
          <w:bCs/>
          <w:lang w:val="en-US"/>
        </w:rPr>
        <w:t>.</w:t>
      </w:r>
    </w:p>
    <w:p w:rsidR="00CE4B00" w:rsidRPr="00695467" w:rsidRDefault="00CE4B00" w:rsidP="00CE4B00">
      <w:pPr>
        <w:shd w:val="clear" w:color="auto" w:fill="FFFFFF"/>
        <w:autoSpaceDE w:val="0"/>
        <w:autoSpaceDN w:val="0"/>
        <w:adjustRightInd w:val="0"/>
        <w:jc w:val="both"/>
        <w:rPr>
          <w:lang w:val="en-US"/>
        </w:rPr>
      </w:pPr>
      <w:r>
        <w:rPr>
          <w:rFonts w:ascii="Arial" w:hAnsi="Arial" w:cs="Arial"/>
          <w:lang w:val="en-US"/>
        </w:rPr>
        <w:t>Analyz</w:t>
      </w:r>
      <w:r w:rsidRPr="00695467">
        <w:rPr>
          <w:rFonts w:ascii="Arial" w:hAnsi="Arial" w:cs="Arial"/>
          <w:lang w:val="en-US"/>
        </w:rPr>
        <w:t>e the structure of the sample letter below.</w:t>
      </w:r>
    </w:p>
    <w:p w:rsidR="00CE4B00" w:rsidRPr="00695467" w:rsidRDefault="00CE4B00" w:rsidP="00CE4B00">
      <w:pPr>
        <w:shd w:val="clear" w:color="auto" w:fill="FFFFFF"/>
        <w:autoSpaceDE w:val="0"/>
        <w:autoSpaceDN w:val="0"/>
        <w:adjustRightInd w:val="0"/>
        <w:jc w:val="both"/>
        <w:rPr>
          <w:lang w:val="en-US"/>
        </w:rPr>
      </w:pPr>
      <w:r>
        <w:rPr>
          <w:b/>
          <w:bCs/>
          <w:u w:val="single"/>
          <w:lang w:val="en-US"/>
        </w:rPr>
        <w:t xml:space="preserve">SOUNDSONIC </w:t>
      </w:r>
      <w:r w:rsidRPr="00695467">
        <w:rPr>
          <w:b/>
          <w:bCs/>
          <w:u w:val="single"/>
          <w:lang w:val="en-US"/>
        </w:rPr>
        <w:t>Ltd.</w:t>
      </w:r>
    </w:p>
    <w:p w:rsidR="00CE4B00" w:rsidRPr="00695467" w:rsidRDefault="00CE4B00" w:rsidP="00CE4B00">
      <w:pPr>
        <w:shd w:val="clear" w:color="auto" w:fill="FFFFFF"/>
        <w:autoSpaceDE w:val="0"/>
        <w:autoSpaceDN w:val="0"/>
        <w:adjustRightInd w:val="0"/>
        <w:jc w:val="both"/>
        <w:rPr>
          <w:lang w:val="en-US"/>
        </w:rPr>
      </w:pPr>
      <w:r w:rsidRPr="00695467">
        <w:rPr>
          <w:i/>
          <w:iCs/>
          <w:lang w:val="en-US"/>
        </w:rPr>
        <w:t>Warwick House, Warwick Street, Forest Hill, London SE23 IJF Chainman John Fralnks O.B.E. Directors S.B.Allen M.Sc, lgnot, r. Lichens B.A. Telephone (081) 566 1861 Fax (081) 566 13835 Telex: 819713</w:t>
      </w:r>
    </w:p>
    <w:p w:rsidR="00CE4B00" w:rsidRPr="00695467" w:rsidRDefault="00CE4B00" w:rsidP="00CE4B00">
      <w:pPr>
        <w:shd w:val="clear" w:color="auto" w:fill="FFFFFF"/>
        <w:autoSpaceDE w:val="0"/>
        <w:autoSpaceDN w:val="0"/>
        <w:adjustRightInd w:val="0"/>
        <w:jc w:val="both"/>
        <w:rPr>
          <w:lang w:val="en-US"/>
        </w:rPr>
      </w:pPr>
      <w:r w:rsidRPr="00695467">
        <w:rPr>
          <w:i/>
          <w:iCs/>
          <w:lang w:val="en-US"/>
        </w:rPr>
        <w:lastRenderedPageBreak/>
        <w:t xml:space="preserve">Your ref: </w:t>
      </w:r>
      <w:r w:rsidRPr="00695467">
        <w:rPr>
          <w:i/>
          <w:iCs/>
          <w:u w:val="single"/>
          <w:lang w:val="en-US"/>
        </w:rPr>
        <w:t>Ourref: DS/MR</w:t>
      </w:r>
    </w:p>
    <w:p w:rsidR="00CE4B00" w:rsidRPr="00695467" w:rsidRDefault="00CE4B00" w:rsidP="00CE4B00">
      <w:pPr>
        <w:shd w:val="clear" w:color="auto" w:fill="FFFFFF"/>
        <w:autoSpaceDE w:val="0"/>
        <w:autoSpaceDN w:val="0"/>
        <w:adjustRightInd w:val="0"/>
        <w:jc w:val="both"/>
        <w:rPr>
          <w:lang w:val="en-US"/>
        </w:rPr>
      </w:pPr>
      <w:r w:rsidRPr="00695467">
        <w:rPr>
          <w:i/>
          <w:iCs/>
          <w:lang w:val="en-US"/>
        </w:rPr>
        <w:t>Date: 21 July 2000</w:t>
      </w:r>
    </w:p>
    <w:p w:rsidR="00CE4B00" w:rsidRPr="009657C2" w:rsidRDefault="00CE4B00" w:rsidP="00CE4B00">
      <w:pPr>
        <w:shd w:val="clear" w:color="auto" w:fill="FFFFFF"/>
        <w:autoSpaceDE w:val="0"/>
        <w:autoSpaceDN w:val="0"/>
        <w:adjustRightInd w:val="0"/>
        <w:jc w:val="both"/>
        <w:rPr>
          <w:lang w:val="de-DE"/>
        </w:rPr>
      </w:pPr>
      <w:r w:rsidRPr="009657C2">
        <w:rPr>
          <w:lang w:val="de-DE"/>
        </w:rPr>
        <w:t>Ms B. Casein Bredgade 51 DK 1260 Copenhagen K Denmark</w:t>
      </w:r>
    </w:p>
    <w:p w:rsidR="00CE4B00" w:rsidRPr="00695467" w:rsidRDefault="00CE4B00" w:rsidP="00CE4B00">
      <w:pPr>
        <w:shd w:val="clear" w:color="auto" w:fill="FFFFFF"/>
        <w:autoSpaceDE w:val="0"/>
        <w:autoSpaceDN w:val="0"/>
        <w:adjustRightInd w:val="0"/>
        <w:jc w:val="both"/>
        <w:rPr>
          <w:lang w:val="en-US"/>
        </w:rPr>
      </w:pPr>
      <w:r w:rsidRPr="00695467">
        <w:rPr>
          <w:lang w:val="en-US"/>
        </w:rPr>
        <w:t>Private and confidential</w:t>
      </w:r>
    </w:p>
    <w:p w:rsidR="00CE4B00" w:rsidRPr="00695467" w:rsidRDefault="00CE4B00" w:rsidP="00CE4B00">
      <w:pPr>
        <w:shd w:val="clear" w:color="auto" w:fill="FFFFFF"/>
        <w:autoSpaceDE w:val="0"/>
        <w:autoSpaceDN w:val="0"/>
        <w:adjustRightInd w:val="0"/>
        <w:jc w:val="both"/>
        <w:rPr>
          <w:lang w:val="en-US"/>
        </w:rPr>
      </w:pPr>
      <w:r w:rsidRPr="00695467">
        <w:rPr>
          <w:b/>
          <w:bCs/>
          <w:lang w:val="en-US"/>
        </w:rPr>
        <w:t>Dear Ms Casein,</w:t>
      </w:r>
    </w:p>
    <w:p w:rsidR="00CE4B00" w:rsidRPr="00695467" w:rsidRDefault="00CE4B00" w:rsidP="00CE4B00">
      <w:pPr>
        <w:shd w:val="clear" w:color="auto" w:fill="FFFFFF"/>
        <w:autoSpaceDE w:val="0"/>
        <w:autoSpaceDN w:val="0"/>
        <w:adjustRightInd w:val="0"/>
        <w:jc w:val="both"/>
        <w:rPr>
          <w:lang w:val="en-US"/>
        </w:rPr>
      </w:pPr>
      <w:r w:rsidRPr="00695467">
        <w:rPr>
          <w:lang w:val="en-US"/>
        </w:rPr>
        <w:t xml:space="preserve">Subject title </w:t>
      </w:r>
      <w:r>
        <w:rPr>
          <w:lang w:val="en-US"/>
        </w:rPr>
        <w:t>–</w:t>
      </w:r>
      <w:r w:rsidRPr="00695467">
        <w:rPr>
          <w:lang w:val="en-US"/>
        </w:rPr>
        <w:t xml:space="preserve"> Non-payment of invoice 322/17</w:t>
      </w:r>
    </w:p>
    <w:p w:rsidR="00CE4B00" w:rsidRPr="00695467" w:rsidRDefault="00CE4B00" w:rsidP="00CE4B00">
      <w:pPr>
        <w:shd w:val="clear" w:color="auto" w:fill="FFFFFF"/>
        <w:autoSpaceDE w:val="0"/>
        <w:autoSpaceDN w:val="0"/>
        <w:adjustRightInd w:val="0"/>
        <w:jc w:val="both"/>
        <w:rPr>
          <w:lang w:val="en-US"/>
        </w:rPr>
      </w:pPr>
      <w:r w:rsidRPr="00695467">
        <w:rPr>
          <w:lang w:val="en-US"/>
        </w:rPr>
        <w:t>I am sorry to say that, despite several reminders, you have not yet paid the above-mentioned invoice. Unless, therefore, the account is cleared within 14 days of the above date, I shall have no alternative but to place the matter in the hands of our solicitors.</w:t>
      </w:r>
    </w:p>
    <w:p w:rsidR="00CE4B00" w:rsidRDefault="00CE4B00" w:rsidP="00CE4B00">
      <w:pPr>
        <w:shd w:val="clear" w:color="auto" w:fill="FFFFFF"/>
        <w:autoSpaceDE w:val="0"/>
        <w:autoSpaceDN w:val="0"/>
        <w:adjustRightInd w:val="0"/>
        <w:jc w:val="both"/>
        <w:rPr>
          <w:lang w:val="en-US"/>
        </w:rPr>
      </w:pPr>
      <w:r>
        <w:rPr>
          <w:lang w:val="en-US"/>
        </w:rPr>
        <w:t>Yours sincerely,</w:t>
      </w:r>
    </w:p>
    <w:p w:rsidR="00CE4B00" w:rsidRPr="00695467" w:rsidRDefault="00CE4B00" w:rsidP="00CE4B00">
      <w:pPr>
        <w:shd w:val="clear" w:color="auto" w:fill="FFFFFF"/>
        <w:autoSpaceDE w:val="0"/>
        <w:autoSpaceDN w:val="0"/>
        <w:adjustRightInd w:val="0"/>
        <w:jc w:val="both"/>
        <w:rPr>
          <w:lang w:val="en-US"/>
        </w:rPr>
      </w:pPr>
      <w:r w:rsidRPr="00695467">
        <w:rPr>
          <w:lang w:val="en-US"/>
        </w:rPr>
        <w:t>Mary Raynor (Ms) p.p.D.Sampson Sales Manager</w:t>
      </w:r>
    </w:p>
    <w:p w:rsidR="00CE4B00" w:rsidRPr="00695467" w:rsidRDefault="00CE4B00" w:rsidP="00CE4B00">
      <w:pPr>
        <w:shd w:val="clear" w:color="auto" w:fill="FFFFFF"/>
        <w:autoSpaceDE w:val="0"/>
        <w:autoSpaceDN w:val="0"/>
        <w:adjustRightInd w:val="0"/>
        <w:jc w:val="both"/>
        <w:rPr>
          <w:lang w:val="en-US"/>
        </w:rPr>
      </w:pPr>
      <w:r w:rsidRPr="00695467">
        <w:rPr>
          <w:lang w:val="en-US"/>
        </w:rPr>
        <w:t>Copies</w:t>
      </w:r>
      <w:r>
        <w:rPr>
          <w:lang w:val="en-US"/>
        </w:rPr>
        <w:t xml:space="preserve"> </w:t>
      </w:r>
      <w:r w:rsidRPr="00695467">
        <w:rPr>
          <w:lang w:val="en-US"/>
        </w:rPr>
        <w:t>______</w:t>
      </w:r>
      <w:r>
        <w:rPr>
          <w:lang w:val="en-US"/>
        </w:rPr>
        <w:t xml:space="preserve"> </w:t>
      </w:r>
      <w:r w:rsidRPr="00695467">
        <w:rPr>
          <w:lang w:val="en-US"/>
        </w:rPr>
        <w:t>c.c. Messers.</w:t>
      </w:r>
      <w:r>
        <w:rPr>
          <w:lang w:val="en-US"/>
        </w:rPr>
        <w:t xml:space="preserve"> </w:t>
      </w:r>
      <w:r w:rsidRPr="00695467">
        <w:rPr>
          <w:lang w:val="en-US"/>
        </w:rPr>
        <w:t>Poole &amp; Jackson Ltd., Solicitors</w:t>
      </w:r>
    </w:p>
    <w:p w:rsidR="00CE4B00" w:rsidRPr="00695467" w:rsidRDefault="00CE4B00" w:rsidP="00CE4B00">
      <w:pPr>
        <w:shd w:val="clear" w:color="auto" w:fill="FFFFFF"/>
        <w:autoSpaceDE w:val="0"/>
        <w:autoSpaceDN w:val="0"/>
        <w:adjustRightInd w:val="0"/>
        <w:jc w:val="both"/>
        <w:rPr>
          <w:lang w:val="en-GB"/>
        </w:rPr>
      </w:pPr>
      <w:r w:rsidRPr="00695467">
        <w:rPr>
          <w:rFonts w:ascii="Arial" w:hAnsi="Arial" w:cs="Arial"/>
          <w:b/>
          <w:bCs/>
          <w:lang w:val="en-US"/>
        </w:rPr>
        <w:t>Exercise</w:t>
      </w:r>
      <w:r w:rsidRPr="00695467">
        <w:rPr>
          <w:lang w:val="en-US"/>
        </w:rPr>
        <w:t xml:space="preserve"> </w:t>
      </w:r>
      <w:r w:rsidRPr="00695467">
        <w:rPr>
          <w:rFonts w:ascii="Arial" w:hAnsi="Arial" w:cs="Arial"/>
          <w:b/>
          <w:bCs/>
          <w:lang w:val="en-US"/>
        </w:rPr>
        <w:t>2</w:t>
      </w:r>
      <w:r>
        <w:rPr>
          <w:rFonts w:ascii="Arial" w:hAnsi="Arial" w:cs="Arial"/>
          <w:b/>
          <w:bCs/>
          <w:lang w:val="en-US"/>
        </w:rPr>
        <w:t>.</w:t>
      </w:r>
    </w:p>
    <w:p w:rsidR="00CE4B00" w:rsidRPr="00695467" w:rsidRDefault="00CE4B00" w:rsidP="00CE4B00">
      <w:pPr>
        <w:jc w:val="both"/>
        <w:rPr>
          <w:rFonts w:ascii="Arial" w:hAnsi="Arial" w:cs="Arial"/>
          <w:lang w:val="en-GB"/>
        </w:rPr>
      </w:pPr>
      <w:r w:rsidRPr="00695467">
        <w:rPr>
          <w:rFonts w:ascii="Arial" w:hAnsi="Arial" w:cs="Arial"/>
          <w:lang w:val="en-US"/>
        </w:rPr>
        <w:t>Make up a scheme of the letter structure</w:t>
      </w:r>
      <w:r>
        <w:rPr>
          <w:rFonts w:ascii="Arial" w:hAnsi="Arial" w:cs="Arial"/>
          <w:lang w:val="en-US"/>
        </w:rPr>
        <w:t>.</w:t>
      </w:r>
    </w:p>
    <w:p w:rsidR="00CE4B00" w:rsidRPr="00695467" w:rsidRDefault="00CE4B00" w:rsidP="00CE4B00">
      <w:pPr>
        <w:shd w:val="clear" w:color="auto" w:fill="FFFFFF"/>
        <w:autoSpaceDE w:val="0"/>
        <w:autoSpaceDN w:val="0"/>
        <w:adjustRightInd w:val="0"/>
        <w:jc w:val="both"/>
        <w:rPr>
          <w:lang w:val="en-US"/>
        </w:rPr>
      </w:pPr>
      <w:r w:rsidRPr="00695467">
        <w:rPr>
          <w:lang w:val="en-US"/>
        </w:rPr>
        <w:t xml:space="preserve">Here is the firm's reply to the </w:t>
      </w:r>
      <w:r>
        <w:rPr>
          <w:lang w:val="en-US"/>
        </w:rPr>
        <w:t>letter from the prospective cus</w:t>
      </w:r>
      <w:r w:rsidRPr="00695467">
        <w:rPr>
          <w:lang w:val="en-US"/>
        </w:rPr>
        <w:t xml:space="preserve">tomer in </w:t>
      </w:r>
      <w:smartTag w:uri="urn:schemas-microsoft-com:office:smarttags" w:element="country-region">
        <w:smartTag w:uri="urn:schemas-microsoft-com:office:smarttags" w:element="place">
          <w:r w:rsidRPr="00695467">
            <w:rPr>
              <w:lang w:val="en-US"/>
            </w:rPr>
            <w:t>Denmark</w:t>
          </w:r>
        </w:smartTag>
      </w:smartTag>
      <w:r w:rsidRPr="00695467">
        <w:rPr>
          <w:lang w:val="en-US"/>
        </w:rPr>
        <w:t>. It shows some fu</w:t>
      </w:r>
      <w:r>
        <w:rPr>
          <w:lang w:val="en-US"/>
        </w:rPr>
        <w:t>rther features of a normal busi</w:t>
      </w:r>
      <w:r w:rsidRPr="00695467">
        <w:rPr>
          <w:lang w:val="en-US"/>
        </w:rPr>
        <w:t>ness letter, and its layout (blocked, open punctuation, etc.) which this book regards as standard.</w:t>
      </w:r>
    </w:p>
    <w:p w:rsidR="00CE4B00" w:rsidRPr="00695467" w:rsidRDefault="00CE4B00" w:rsidP="00CE4B00">
      <w:pPr>
        <w:shd w:val="clear" w:color="auto" w:fill="FFFFFF"/>
        <w:autoSpaceDE w:val="0"/>
        <w:autoSpaceDN w:val="0"/>
        <w:adjustRightInd w:val="0"/>
        <w:jc w:val="both"/>
        <w:rPr>
          <w:lang w:val="en-US"/>
        </w:rPr>
      </w:pPr>
      <w:r w:rsidRPr="00695467">
        <w:rPr>
          <w:b/>
          <w:bCs/>
          <w:u w:val="single"/>
          <w:lang w:val="en-US"/>
        </w:rPr>
        <w:t>SOUNDSONIC Ltd.</w:t>
      </w:r>
    </w:p>
    <w:p w:rsidR="00CE4B00" w:rsidRPr="00695467" w:rsidRDefault="00CE4B00" w:rsidP="00CE4B00">
      <w:pPr>
        <w:shd w:val="clear" w:color="auto" w:fill="FFFFFF"/>
        <w:autoSpaceDE w:val="0"/>
        <w:autoSpaceDN w:val="0"/>
        <w:adjustRightInd w:val="0"/>
        <w:jc w:val="both"/>
        <w:rPr>
          <w:lang w:val="en-US"/>
        </w:rPr>
      </w:pPr>
      <w:smartTag w:uri="urn:schemas-microsoft-com:office:smarttags" w:element="City">
        <w:r w:rsidRPr="00695467">
          <w:rPr>
            <w:i/>
            <w:iCs/>
            <w:lang w:val="en-US"/>
          </w:rPr>
          <w:t>Warwick</w:t>
        </w:r>
      </w:smartTag>
      <w:r w:rsidRPr="00695467">
        <w:rPr>
          <w:i/>
          <w:iCs/>
          <w:lang w:val="en-US"/>
        </w:rPr>
        <w:t xml:space="preserve"> House, </w:t>
      </w:r>
      <w:smartTag w:uri="urn:schemas-microsoft-com:office:smarttags" w:element="Street">
        <w:smartTag w:uri="urn:schemas-microsoft-com:office:smarttags" w:element="address">
          <w:r w:rsidRPr="00695467">
            <w:rPr>
              <w:i/>
              <w:iCs/>
              <w:lang w:val="en-US"/>
            </w:rPr>
            <w:t>Warwick Street</w:t>
          </w:r>
        </w:smartTag>
      </w:smartTag>
      <w:r w:rsidRPr="00695467">
        <w:rPr>
          <w:i/>
          <w:iCs/>
          <w:lang w:val="en-US"/>
        </w:rPr>
        <w:t xml:space="preserve">, Forest Hill, </w:t>
      </w:r>
      <w:smartTag w:uri="urn:schemas-microsoft-com:office:smarttags" w:element="City">
        <w:smartTag w:uri="urn:schemas-microsoft-com:office:smarttags" w:element="place">
          <w:r w:rsidRPr="00695467">
            <w:rPr>
              <w:i/>
              <w:iCs/>
              <w:lang w:val="en-US"/>
            </w:rPr>
            <w:t>London</w:t>
          </w:r>
        </w:smartTag>
      </w:smartTag>
      <w:r w:rsidRPr="00695467">
        <w:rPr>
          <w:i/>
          <w:iCs/>
          <w:lang w:val="en-US"/>
        </w:rPr>
        <w:t xml:space="preserve"> SE23 1JF</w:t>
      </w:r>
    </w:p>
    <w:p w:rsidR="00CE4B00" w:rsidRPr="00695467" w:rsidRDefault="00CE4B00" w:rsidP="00CE4B00">
      <w:pPr>
        <w:shd w:val="clear" w:color="auto" w:fill="FFFFFF"/>
        <w:autoSpaceDE w:val="0"/>
        <w:autoSpaceDN w:val="0"/>
        <w:adjustRightInd w:val="0"/>
        <w:jc w:val="both"/>
        <w:rPr>
          <w:lang w:val="en-US"/>
        </w:rPr>
      </w:pPr>
      <w:r w:rsidRPr="00695467">
        <w:rPr>
          <w:i/>
          <w:iCs/>
          <w:lang w:val="en-US"/>
        </w:rPr>
        <w:t>Chairman John Franks O.B.E. Directors S.B.Allen M.Sc.,N.Ignot, R.Lichens</w:t>
      </w:r>
      <w:r>
        <w:rPr>
          <w:lang w:val="en-US"/>
        </w:rPr>
        <w:t xml:space="preserve"> </w:t>
      </w:r>
      <w:r w:rsidRPr="00695467">
        <w:rPr>
          <w:i/>
          <w:iCs/>
          <w:lang w:val="en-US"/>
        </w:rPr>
        <w:t>B.A.</w:t>
      </w:r>
    </w:p>
    <w:p w:rsidR="00CE4B00" w:rsidRPr="00695467" w:rsidRDefault="00CE4B00" w:rsidP="00CE4B00">
      <w:pPr>
        <w:shd w:val="clear" w:color="auto" w:fill="FFFFFF"/>
        <w:autoSpaceDE w:val="0"/>
        <w:autoSpaceDN w:val="0"/>
        <w:adjustRightInd w:val="0"/>
        <w:jc w:val="both"/>
        <w:rPr>
          <w:lang w:val="en-US"/>
        </w:rPr>
      </w:pPr>
      <w:r w:rsidRPr="00695467">
        <w:rPr>
          <w:i/>
          <w:iCs/>
          <w:lang w:val="en-US"/>
        </w:rPr>
        <w:t>Telephone (081) 566 1861 Fax (081) 566 1385 Telex 819713</w:t>
      </w:r>
    </w:p>
    <w:p w:rsidR="00CE4B00" w:rsidRPr="00695467" w:rsidRDefault="00CE4B00" w:rsidP="00CE4B00">
      <w:pPr>
        <w:shd w:val="clear" w:color="auto" w:fill="FFFFFF"/>
        <w:autoSpaceDE w:val="0"/>
        <w:autoSpaceDN w:val="0"/>
        <w:adjustRightInd w:val="0"/>
        <w:jc w:val="both"/>
        <w:rPr>
          <w:lang w:val="en-US"/>
        </w:rPr>
      </w:pPr>
      <w:r w:rsidRPr="00695467">
        <w:rPr>
          <w:u w:val="single"/>
          <w:lang w:val="en-US"/>
        </w:rPr>
        <w:t>Letterhead</w:t>
      </w:r>
    </w:p>
    <w:p w:rsidR="00CE4B00" w:rsidRPr="00695467" w:rsidRDefault="00CE4B00" w:rsidP="00CE4B00">
      <w:pPr>
        <w:shd w:val="clear" w:color="auto" w:fill="FFFFFF"/>
        <w:autoSpaceDE w:val="0"/>
        <w:autoSpaceDN w:val="0"/>
        <w:adjustRightInd w:val="0"/>
        <w:jc w:val="both"/>
        <w:rPr>
          <w:lang w:val="en-US"/>
        </w:rPr>
      </w:pPr>
      <w:r w:rsidRPr="00695467">
        <w:rPr>
          <w:i/>
          <w:iCs/>
          <w:lang w:val="en-US"/>
        </w:rPr>
        <w:t>Your ref: 6 May 2000</w:t>
      </w:r>
    </w:p>
    <w:p w:rsidR="00CE4B00" w:rsidRPr="00695467" w:rsidRDefault="00CE4B00" w:rsidP="00CE4B00">
      <w:pPr>
        <w:shd w:val="clear" w:color="auto" w:fill="FFFFFF"/>
        <w:autoSpaceDE w:val="0"/>
        <w:autoSpaceDN w:val="0"/>
        <w:adjustRightInd w:val="0"/>
        <w:jc w:val="both"/>
        <w:rPr>
          <w:lang w:val="en-US"/>
        </w:rPr>
      </w:pPr>
      <w:r w:rsidRPr="00695467">
        <w:rPr>
          <w:i/>
          <w:iCs/>
          <w:lang w:val="en-US"/>
        </w:rPr>
        <w:t>Our ref: DS/MR</w:t>
      </w:r>
    </w:p>
    <w:p w:rsidR="00CE4B00" w:rsidRPr="00695467" w:rsidRDefault="00CE4B00" w:rsidP="00CE4B00">
      <w:pPr>
        <w:shd w:val="clear" w:color="auto" w:fill="FFFFFF"/>
        <w:autoSpaceDE w:val="0"/>
        <w:autoSpaceDN w:val="0"/>
        <w:adjustRightInd w:val="0"/>
        <w:jc w:val="both"/>
        <w:rPr>
          <w:lang w:val="en-US"/>
        </w:rPr>
      </w:pPr>
      <w:r w:rsidRPr="00695467">
        <w:rPr>
          <w:u w:val="single"/>
          <w:lang w:val="en-US"/>
        </w:rPr>
        <w:t>References</w:t>
      </w:r>
    </w:p>
    <w:p w:rsidR="00CE4B00" w:rsidRDefault="00CE4B00" w:rsidP="00CE4B00">
      <w:pPr>
        <w:shd w:val="clear" w:color="auto" w:fill="FFFFFF"/>
        <w:autoSpaceDE w:val="0"/>
        <w:autoSpaceDN w:val="0"/>
        <w:adjustRightInd w:val="0"/>
        <w:jc w:val="both"/>
        <w:rPr>
          <w:i/>
          <w:iCs/>
          <w:lang w:val="en-US"/>
        </w:rPr>
      </w:pPr>
      <w:r w:rsidRPr="00695467">
        <w:rPr>
          <w:i/>
          <w:iCs/>
          <w:lang w:val="en-US"/>
        </w:rPr>
        <w:t xml:space="preserve">Date: 11th May </w:t>
      </w:r>
      <w:r w:rsidRPr="00B13E74">
        <w:rPr>
          <w:i/>
          <w:iCs/>
          <w:lang w:val="en-US"/>
        </w:rPr>
        <w:t>2000</w:t>
      </w:r>
    </w:p>
    <w:p w:rsidR="00CE4B00" w:rsidRPr="009657C2" w:rsidRDefault="00CE4B00" w:rsidP="00CE4B00">
      <w:pPr>
        <w:shd w:val="clear" w:color="auto" w:fill="FFFFFF"/>
        <w:autoSpaceDE w:val="0"/>
        <w:autoSpaceDN w:val="0"/>
        <w:adjustRightInd w:val="0"/>
        <w:jc w:val="both"/>
        <w:rPr>
          <w:lang w:val="de-DE"/>
        </w:rPr>
      </w:pPr>
      <w:r w:rsidRPr="009657C2">
        <w:rPr>
          <w:lang w:val="de-DE"/>
        </w:rPr>
        <w:t>Ms. B.Casein Bredgade 51 Dk 1260 Copenhagen K DENMARK</w:t>
      </w:r>
    </w:p>
    <w:p w:rsidR="00CE4B00" w:rsidRPr="00695467" w:rsidRDefault="00CE4B00" w:rsidP="00CE4B00">
      <w:pPr>
        <w:shd w:val="clear" w:color="auto" w:fill="FFFFFF"/>
        <w:autoSpaceDE w:val="0"/>
        <w:autoSpaceDN w:val="0"/>
        <w:adjustRightInd w:val="0"/>
        <w:jc w:val="both"/>
        <w:rPr>
          <w:lang w:val="en-US"/>
        </w:rPr>
      </w:pPr>
      <w:r w:rsidRPr="00695467">
        <w:rPr>
          <w:b/>
          <w:bCs/>
          <w:lang w:val="en-US"/>
        </w:rPr>
        <w:t>Dear Ms. Casein,</w:t>
      </w:r>
    </w:p>
    <w:p w:rsidR="00CE4B00" w:rsidRPr="00695467" w:rsidRDefault="00CE4B00" w:rsidP="00CE4B00">
      <w:pPr>
        <w:shd w:val="clear" w:color="auto" w:fill="FFFFFF"/>
        <w:autoSpaceDE w:val="0"/>
        <w:autoSpaceDN w:val="0"/>
        <w:adjustRightInd w:val="0"/>
        <w:jc w:val="both"/>
        <w:rPr>
          <w:lang w:val="en-US"/>
        </w:rPr>
      </w:pPr>
      <w:r w:rsidRPr="00695467">
        <w:rPr>
          <w:lang w:val="en-US"/>
        </w:rPr>
        <w:t>Thank you very much for your enquiry which we received today. I am enclosing our catalogue and price-list for the equipment you said you were interested in. I would like to draw your attention to pages 31-</w:t>
      </w:r>
      <w:smartTag w:uri="urn:schemas-microsoft-com:office:smarttags" w:element="metricconverter">
        <w:smartTagPr>
          <w:attr w:name="ProductID" w:val="35 in"/>
        </w:smartTagPr>
        <w:r w:rsidRPr="00695467">
          <w:rPr>
            <w:lang w:val="en-US"/>
          </w:rPr>
          <w:t>35 in</w:t>
        </w:r>
      </w:smartTag>
      <w:r w:rsidRPr="00695467">
        <w:rPr>
          <w:lang w:val="en-US"/>
        </w:rPr>
        <w:t xml:space="preserve"> the catalogue where you will find full details of the </w:t>
      </w:r>
      <w:r w:rsidRPr="00695467">
        <w:rPr>
          <w:u w:val="single"/>
          <w:lang w:val="en-US"/>
        </w:rPr>
        <w:t>Omega</w:t>
      </w:r>
      <w:r w:rsidRPr="00695467">
        <w:rPr>
          <w:lang w:val="en-US"/>
        </w:rPr>
        <w:t xml:space="preserve"> range.</w:t>
      </w:r>
    </w:p>
    <w:p w:rsidR="00CE4B00" w:rsidRPr="00695467" w:rsidRDefault="00CE4B00" w:rsidP="00CE4B00">
      <w:pPr>
        <w:shd w:val="clear" w:color="auto" w:fill="FFFFFF"/>
        <w:autoSpaceDE w:val="0"/>
        <w:autoSpaceDN w:val="0"/>
        <w:adjustRightInd w:val="0"/>
        <w:jc w:val="both"/>
        <w:rPr>
          <w:lang w:val="en-US"/>
        </w:rPr>
      </w:pPr>
      <w:r w:rsidRPr="00695467">
        <w:rPr>
          <w:lang w:val="en-US"/>
        </w:rPr>
        <w:t>We would welcome any further enquiries you have, and look forward to hearing from you.</w:t>
      </w:r>
    </w:p>
    <w:p w:rsidR="00CE4B00" w:rsidRDefault="00CE4B00" w:rsidP="00CE4B00">
      <w:pPr>
        <w:shd w:val="clear" w:color="auto" w:fill="FFFFFF"/>
        <w:autoSpaceDE w:val="0"/>
        <w:autoSpaceDN w:val="0"/>
        <w:adjustRightInd w:val="0"/>
        <w:jc w:val="both"/>
        <w:rPr>
          <w:lang w:val="en-US"/>
        </w:rPr>
      </w:pPr>
      <w:r>
        <w:rPr>
          <w:lang w:val="en-US"/>
        </w:rPr>
        <w:t>Yours sincerely,</w:t>
      </w:r>
    </w:p>
    <w:p w:rsidR="00CE4B00" w:rsidRPr="00695467" w:rsidRDefault="00CE4B00" w:rsidP="00CE4B00">
      <w:pPr>
        <w:shd w:val="clear" w:color="auto" w:fill="FFFFFF"/>
        <w:autoSpaceDE w:val="0"/>
        <w:autoSpaceDN w:val="0"/>
        <w:adjustRightInd w:val="0"/>
        <w:jc w:val="both"/>
        <w:rPr>
          <w:lang w:val="en-US"/>
        </w:rPr>
      </w:pPr>
      <w:r w:rsidRPr="00695467">
        <w:rPr>
          <w:lang w:val="en-US"/>
        </w:rPr>
        <w:t>Mary Raynor (Ms) p.p. D.Sampson Sales manager</w:t>
      </w:r>
    </w:p>
    <w:p w:rsidR="00CE4B00" w:rsidRPr="00695467" w:rsidRDefault="00CE4B00" w:rsidP="00CE4B00">
      <w:pPr>
        <w:shd w:val="clear" w:color="auto" w:fill="FFFFFF"/>
        <w:autoSpaceDE w:val="0"/>
        <w:autoSpaceDN w:val="0"/>
        <w:adjustRightInd w:val="0"/>
        <w:jc w:val="both"/>
        <w:rPr>
          <w:lang w:val="en-US"/>
        </w:rPr>
      </w:pPr>
      <w:r w:rsidRPr="00695467">
        <w:rPr>
          <w:rFonts w:ascii="Arial" w:hAnsi="Arial" w:cs="Arial"/>
          <w:b/>
          <w:bCs/>
          <w:lang w:val="en-US"/>
        </w:rPr>
        <w:t>Exercise</w:t>
      </w:r>
      <w:r>
        <w:rPr>
          <w:lang w:val="en-US"/>
        </w:rPr>
        <w:t xml:space="preserve"> </w:t>
      </w:r>
      <w:r w:rsidRPr="00695467">
        <w:rPr>
          <w:rFonts w:ascii="Arial" w:hAnsi="Arial" w:cs="Arial"/>
          <w:b/>
          <w:bCs/>
          <w:lang w:val="en-US"/>
        </w:rPr>
        <w:t>3</w:t>
      </w:r>
      <w:r>
        <w:rPr>
          <w:rFonts w:ascii="Arial" w:hAnsi="Arial" w:cs="Arial"/>
          <w:b/>
          <w:bCs/>
          <w:lang w:val="en-US"/>
        </w:rPr>
        <w:t>.</w:t>
      </w:r>
    </w:p>
    <w:p w:rsidR="00CE4B00" w:rsidRPr="00695467" w:rsidRDefault="00CE4B00" w:rsidP="00CE4B00">
      <w:pPr>
        <w:shd w:val="clear" w:color="auto" w:fill="FFFFFF"/>
        <w:autoSpaceDE w:val="0"/>
        <w:autoSpaceDN w:val="0"/>
        <w:adjustRightInd w:val="0"/>
        <w:jc w:val="both"/>
        <w:rPr>
          <w:lang w:val="en-US"/>
        </w:rPr>
      </w:pPr>
      <w:r w:rsidRPr="00695467">
        <w:rPr>
          <w:rFonts w:ascii="Arial" w:hAnsi="Arial" w:cs="Arial"/>
          <w:lang w:val="en-US"/>
        </w:rPr>
        <w:t>Study the commentary on content and style and make questions on the issue.</w:t>
      </w:r>
    </w:p>
    <w:p w:rsidR="00CE4B00" w:rsidRPr="00695467" w:rsidRDefault="00CE4B00" w:rsidP="00CE4B00">
      <w:pPr>
        <w:shd w:val="clear" w:color="auto" w:fill="FFFFFF"/>
        <w:autoSpaceDE w:val="0"/>
        <w:autoSpaceDN w:val="0"/>
        <w:adjustRightInd w:val="0"/>
        <w:jc w:val="center"/>
        <w:rPr>
          <w:lang w:val="en-US"/>
        </w:rPr>
      </w:pPr>
      <w:r>
        <w:rPr>
          <w:b/>
          <w:bCs/>
          <w:lang w:val="en-US"/>
        </w:rPr>
        <w:t>1</w:t>
      </w:r>
      <w:r w:rsidRPr="00695467">
        <w:rPr>
          <w:b/>
          <w:bCs/>
          <w:lang w:val="en-US"/>
        </w:rPr>
        <w:t>. Too long</w:t>
      </w:r>
    </w:p>
    <w:p w:rsidR="00CE4B00" w:rsidRDefault="00CE4B00" w:rsidP="00CE4B00">
      <w:pPr>
        <w:shd w:val="clear" w:color="auto" w:fill="FFFFFF"/>
        <w:autoSpaceDE w:val="0"/>
        <w:autoSpaceDN w:val="0"/>
        <w:adjustRightInd w:val="0"/>
        <w:jc w:val="both"/>
        <w:rPr>
          <w:lang w:val="en-US"/>
        </w:rPr>
      </w:pPr>
      <w:r w:rsidRPr="00695467">
        <w:rPr>
          <w:lang w:val="en-US"/>
        </w:rPr>
        <w:t>There are a number of things wrong with a letter of this sort. Though it tries to advertise the products and the company itself, it is too wordy. There is no need to explain</w:t>
      </w:r>
      <w:r>
        <w:rPr>
          <w:lang w:val="en-US"/>
        </w:rPr>
        <w:t xml:space="preserve"> that stores or shops are stock</w:t>
      </w:r>
      <w:r w:rsidRPr="00695467">
        <w:rPr>
          <w:lang w:val="en-US"/>
        </w:rPr>
        <w:t>ing for Christmas; the customers are aware of this. Rather than draw attention to certain items the customer might be interested in, the letter only explains what the customer can already see, that there is a wide selection of watches in the catalogue covering the full range of market prices. In addition, the write</w:t>
      </w:r>
      <w:r>
        <w:rPr>
          <w:lang w:val="en-US"/>
        </w:rPr>
        <w:t>r goes on explaining which coun</w:t>
      </w:r>
      <w:r w:rsidRPr="00695467">
        <w:rPr>
          <w:lang w:val="en-US"/>
        </w:rPr>
        <w:t>tries the firm sells to, the history of</w:t>
      </w:r>
      <w:r>
        <w:rPr>
          <w:lang w:val="en-US"/>
        </w:rPr>
        <w:t xml:space="preserve"> the company, and its rather un</w:t>
      </w:r>
      <w:r w:rsidRPr="00695467">
        <w:rPr>
          <w:lang w:val="en-US"/>
        </w:rPr>
        <w:t>impressive motto.</w:t>
      </w:r>
    </w:p>
    <w:p w:rsidR="00CE4B00" w:rsidRPr="00695467" w:rsidRDefault="00CE4B00" w:rsidP="00CE4B00">
      <w:pPr>
        <w:shd w:val="clear" w:color="auto" w:fill="FFFFFF"/>
        <w:autoSpaceDE w:val="0"/>
        <w:autoSpaceDN w:val="0"/>
        <w:adjustRightInd w:val="0"/>
        <w:spacing w:before="120"/>
        <w:jc w:val="both"/>
        <w:rPr>
          <w:lang w:val="en-US"/>
        </w:rPr>
      </w:pPr>
      <w:r w:rsidRPr="00695467">
        <w:rPr>
          <w:b/>
          <w:bCs/>
          <w:lang w:val="en-US"/>
        </w:rPr>
        <w:t>Dear Mr Arrand</w:t>
      </w:r>
      <w:r w:rsidRPr="00B13E74">
        <w:rPr>
          <w:bCs/>
          <w:lang w:val="en-US"/>
        </w:rPr>
        <w:t>,</w:t>
      </w:r>
    </w:p>
    <w:p w:rsidR="00CE4B00" w:rsidRPr="00695467" w:rsidRDefault="00CE4B00" w:rsidP="00CE4B00">
      <w:pPr>
        <w:shd w:val="clear" w:color="auto" w:fill="FFFFFF"/>
        <w:autoSpaceDE w:val="0"/>
        <w:autoSpaceDN w:val="0"/>
        <w:adjustRightInd w:val="0"/>
        <w:jc w:val="both"/>
        <w:rPr>
          <w:lang w:val="en-US"/>
        </w:rPr>
      </w:pPr>
      <w:r w:rsidRPr="00695467">
        <w:rPr>
          <w:lang w:val="en-US"/>
        </w:rPr>
        <w:t>Thank you very much for your enquiry of 5</w:t>
      </w:r>
      <w:r w:rsidRPr="00695467">
        <w:rPr>
          <w:vertAlign w:val="superscript"/>
          <w:lang w:val="en-US"/>
        </w:rPr>
        <w:t>th</w:t>
      </w:r>
      <w:r w:rsidRPr="00695467">
        <w:rPr>
          <w:lang w:val="en-US"/>
        </w:rPr>
        <w:t xml:space="preserve"> in November which we received today. We often receive e</w:t>
      </w:r>
      <w:r>
        <w:rPr>
          <w:lang w:val="en-US"/>
        </w:rPr>
        <w:t>n</w:t>
      </w:r>
      <w:r w:rsidRPr="00695467">
        <w:rPr>
          <w:lang w:val="en-US"/>
        </w:rPr>
        <w:t>quiries f</w:t>
      </w:r>
      <w:r>
        <w:rPr>
          <w:lang w:val="en-US"/>
        </w:rPr>
        <w:t>rom large stores and always wel</w:t>
      </w:r>
      <w:r w:rsidRPr="00695467">
        <w:rPr>
          <w:lang w:val="en-US"/>
        </w:rPr>
        <w:t>come them, particularly at this time of the year when we know that you will be stocking for Christmas.</w:t>
      </w:r>
    </w:p>
    <w:p w:rsidR="00CE4B00" w:rsidRPr="00695467" w:rsidRDefault="00CE4B00" w:rsidP="00CE4B00">
      <w:pPr>
        <w:shd w:val="clear" w:color="auto" w:fill="FFFFFF"/>
        <w:autoSpaceDE w:val="0"/>
        <w:autoSpaceDN w:val="0"/>
        <w:adjustRightInd w:val="0"/>
        <w:jc w:val="both"/>
        <w:rPr>
          <w:lang w:val="en-US"/>
        </w:rPr>
      </w:pPr>
      <w:r w:rsidRPr="00695467">
        <w:rPr>
          <w:lang w:val="en-US"/>
        </w:rPr>
        <w:t>We have enclosed our winter catalo</w:t>
      </w:r>
      <w:r>
        <w:rPr>
          <w:lang w:val="en-US"/>
        </w:rPr>
        <w:t>gue and are sure you will be ex</w:t>
      </w:r>
      <w:r w:rsidRPr="00695467">
        <w:rPr>
          <w:lang w:val="en-US"/>
        </w:rPr>
        <w:t xml:space="preserve">tremely impressed by the wide range of watches that </w:t>
      </w:r>
      <w:r w:rsidRPr="00695467">
        <w:rPr>
          <w:u w:val="single"/>
          <w:lang w:val="en-US"/>
        </w:rPr>
        <w:t>we stock.</w:t>
      </w:r>
      <w:r w:rsidRPr="00695467">
        <w:rPr>
          <w:lang w:val="en-US"/>
        </w:rPr>
        <w:t xml:space="preserve"> You will see that they </w:t>
      </w:r>
      <w:r w:rsidRPr="00695467">
        <w:rPr>
          <w:u w:val="single"/>
          <w:lang w:val="en-US"/>
        </w:rPr>
        <w:t>range from</w:t>
      </w:r>
      <w:r w:rsidRPr="00695467">
        <w:rPr>
          <w:lang w:val="en-US"/>
        </w:rPr>
        <w:t xml:space="preserve"> the traditional to the latest in quartz movements and include ranges for men, women, and children, with prices that should suit all your customers, from models costing only a few pounds to those in the </w:t>
      </w:r>
      <w:r>
        <w:rPr>
          <w:u w:val="single"/>
          <w:lang w:val="en-US"/>
        </w:rPr>
        <w:t>up</w:t>
      </w:r>
      <w:r w:rsidRPr="00695467">
        <w:rPr>
          <w:u w:val="single"/>
          <w:lang w:val="en-US"/>
        </w:rPr>
        <w:t>per-marked bracket</w:t>
      </w:r>
      <w:r w:rsidRPr="00695467">
        <w:rPr>
          <w:lang w:val="en-US"/>
        </w:rPr>
        <w:t xml:space="preserve"> priced </w:t>
      </w:r>
      <w:r w:rsidRPr="00695467">
        <w:rPr>
          <w:lang w:val="en-US"/>
        </w:rPr>
        <w:lastRenderedPageBreak/>
        <w:t xml:space="preserve">at several hundred pounds. But whether you buy a cheaper or more expensive model we guarantee all merchandise for two years </w:t>
      </w:r>
      <w:r w:rsidRPr="00695467">
        <w:rPr>
          <w:u w:val="single"/>
          <w:lang w:val="en-US"/>
        </w:rPr>
        <w:t>with a full service</w:t>
      </w:r>
      <w:r w:rsidRPr="00695467">
        <w:rPr>
          <w:lang w:val="en-US"/>
        </w:rPr>
        <w:t>.</w:t>
      </w:r>
    </w:p>
    <w:p w:rsidR="00CE4B00" w:rsidRPr="00695467" w:rsidRDefault="00CE4B00" w:rsidP="00CE4B00">
      <w:pPr>
        <w:shd w:val="clear" w:color="auto" w:fill="FFFFFF"/>
        <w:autoSpaceDE w:val="0"/>
        <w:autoSpaceDN w:val="0"/>
        <w:adjustRightInd w:val="0"/>
        <w:jc w:val="both"/>
        <w:rPr>
          <w:lang w:val="en-US"/>
        </w:rPr>
      </w:pPr>
      <w:r w:rsidRPr="00695467">
        <w:rPr>
          <w:lang w:val="en-US"/>
        </w:rPr>
        <w:t>Enclosed you will also find our price-list giving full details on c.i.f. prices to London and explaining our discounts which we think you will find very generous and which we hope you will take full advantage of.</w:t>
      </w:r>
    </w:p>
    <w:p w:rsidR="00CE4B00" w:rsidRPr="00695467" w:rsidRDefault="00CE4B00" w:rsidP="00CE4B00">
      <w:pPr>
        <w:jc w:val="both"/>
        <w:rPr>
          <w:lang w:val="en-GB"/>
        </w:rPr>
      </w:pPr>
      <w:r w:rsidRPr="00695467">
        <w:rPr>
          <w:lang w:val="en-US"/>
        </w:rPr>
        <w:t xml:space="preserve">We are ready to offer you further information about our products and can promise you personal attention whenever you require it. This service is given to all our customers throughout the world, and as you probably know, we deal with countries from the Far East to Europe and Latin America, and this fact alone </w:t>
      </w:r>
      <w:r w:rsidRPr="00695467">
        <w:rPr>
          <w:u w:val="single"/>
          <w:lang w:val="en-US"/>
        </w:rPr>
        <w:t>bears out our reputation which has</w:t>
      </w:r>
      <w:r w:rsidRPr="00695467">
        <w:rPr>
          <w:lang w:val="en-US"/>
        </w:rPr>
        <w:t xml:space="preserve"> been established for more than a hundred years and has made our motto </w:t>
      </w:r>
      <w:r w:rsidRPr="00695467">
        <w:rPr>
          <w:u w:val="single"/>
          <w:lang w:val="en-US"/>
        </w:rPr>
        <w:t>a household world</w:t>
      </w:r>
      <w:r w:rsidRPr="00695467">
        <w:rPr>
          <w:lang w:val="en-US"/>
        </w:rPr>
        <w:t xml:space="preserve"> </w:t>
      </w:r>
      <w:r>
        <w:rPr>
          <w:lang w:val="en-US"/>
        </w:rPr>
        <w:t>–</w:t>
      </w:r>
      <w:r w:rsidRPr="00695467">
        <w:rPr>
          <w:lang w:val="en-US"/>
        </w:rPr>
        <w:t xml:space="preserve"> Time for Everyone.</w:t>
      </w:r>
    </w:p>
    <w:p w:rsidR="00CE4B00" w:rsidRPr="00695467" w:rsidRDefault="00CE4B00" w:rsidP="00CE4B00">
      <w:pPr>
        <w:shd w:val="clear" w:color="auto" w:fill="FFFFFF"/>
        <w:autoSpaceDE w:val="0"/>
        <w:autoSpaceDN w:val="0"/>
        <w:adjustRightInd w:val="0"/>
        <w:jc w:val="both"/>
        <w:rPr>
          <w:lang w:val="en-US"/>
        </w:rPr>
      </w:pPr>
      <w:r w:rsidRPr="00695467">
        <w:rPr>
          <w:lang w:val="en-US"/>
        </w:rPr>
        <w:t>Once again may we thank you for your enquiry and say that we look forward to hearing from you in the near future?</w:t>
      </w:r>
    </w:p>
    <w:p w:rsidR="00CE4B00" w:rsidRDefault="00CE4B00" w:rsidP="00CE4B00">
      <w:pPr>
        <w:shd w:val="clear" w:color="auto" w:fill="FFFFFF"/>
        <w:autoSpaceDE w:val="0"/>
        <w:autoSpaceDN w:val="0"/>
        <w:adjustRightInd w:val="0"/>
        <w:jc w:val="both"/>
        <w:rPr>
          <w:lang w:val="en-US"/>
        </w:rPr>
      </w:pPr>
      <w:r>
        <w:rPr>
          <w:lang w:val="en-US"/>
        </w:rPr>
        <w:t>Yours sincerely,</w:t>
      </w:r>
    </w:p>
    <w:p w:rsidR="00CE4B00" w:rsidRPr="00695467" w:rsidRDefault="00CE4B00" w:rsidP="00CE4B00">
      <w:pPr>
        <w:shd w:val="clear" w:color="auto" w:fill="FFFFFF"/>
        <w:autoSpaceDE w:val="0"/>
        <w:autoSpaceDN w:val="0"/>
        <w:adjustRightInd w:val="0"/>
        <w:jc w:val="both"/>
        <w:rPr>
          <w:lang w:val="en-US"/>
        </w:rPr>
      </w:pPr>
      <w:r w:rsidRPr="00695467">
        <w:rPr>
          <w:lang w:val="en-US"/>
        </w:rPr>
        <w:t>R.S.Thompson, Sales Manager</w:t>
      </w:r>
    </w:p>
    <w:p w:rsidR="00CE4B00" w:rsidRPr="00695467" w:rsidRDefault="00CE4B00" w:rsidP="00CE4B00">
      <w:pPr>
        <w:shd w:val="clear" w:color="auto" w:fill="FFFFFF"/>
        <w:autoSpaceDE w:val="0"/>
        <w:autoSpaceDN w:val="0"/>
        <w:adjustRightInd w:val="0"/>
        <w:jc w:val="center"/>
        <w:rPr>
          <w:lang w:val="en-US"/>
        </w:rPr>
      </w:pPr>
      <w:r>
        <w:rPr>
          <w:b/>
          <w:bCs/>
          <w:lang w:val="en-US"/>
        </w:rPr>
        <w:t>2</w:t>
      </w:r>
      <w:r w:rsidRPr="00695467">
        <w:rPr>
          <w:b/>
          <w:bCs/>
          <w:lang w:val="en-US"/>
        </w:rPr>
        <w:t>. Too short</w:t>
      </w:r>
    </w:p>
    <w:p w:rsidR="00CE4B00" w:rsidRPr="00695467" w:rsidRDefault="00CE4B00" w:rsidP="00CE4B00">
      <w:pPr>
        <w:shd w:val="clear" w:color="auto" w:fill="FFFFFF"/>
        <w:autoSpaceDE w:val="0"/>
        <w:autoSpaceDN w:val="0"/>
        <w:adjustRightInd w:val="0"/>
        <w:jc w:val="both"/>
        <w:rPr>
          <w:lang w:val="en-US"/>
        </w:rPr>
      </w:pPr>
      <w:r w:rsidRPr="00695467">
        <w:rPr>
          <w:lang w:val="en-US"/>
        </w:rPr>
        <w:t>There are a number of points missing from this letter, quite apart from the fact that, since the wr</w:t>
      </w:r>
      <w:r>
        <w:rPr>
          <w:lang w:val="en-US"/>
        </w:rPr>
        <w:t>iter knew the name of his corre</w:t>
      </w:r>
      <w:r w:rsidRPr="00695467">
        <w:rPr>
          <w:lang w:val="en-US"/>
        </w:rPr>
        <w:t xml:space="preserve">spondent he should have begin the letter </w:t>
      </w:r>
      <w:r w:rsidRPr="00695467">
        <w:rPr>
          <w:i/>
          <w:iCs/>
          <w:u w:val="single"/>
          <w:lang w:val="en-US"/>
        </w:rPr>
        <w:t>Dear Mr Arrand</w:t>
      </w:r>
      <w:r w:rsidRPr="00695467">
        <w:rPr>
          <w:i/>
          <w:iCs/>
          <w:lang w:val="en-US"/>
        </w:rPr>
        <w:t xml:space="preserve"> </w:t>
      </w:r>
      <w:r w:rsidRPr="00695467">
        <w:rPr>
          <w:lang w:val="en-US"/>
        </w:rPr>
        <w:t xml:space="preserve">and ended </w:t>
      </w:r>
      <w:r w:rsidRPr="00695467">
        <w:rPr>
          <w:i/>
          <w:iCs/>
          <w:u w:val="single"/>
          <w:lang w:val="en-US"/>
        </w:rPr>
        <w:t>Yours sincerely.</w:t>
      </w:r>
    </w:p>
    <w:p w:rsidR="00CE4B00" w:rsidRPr="00695467" w:rsidRDefault="00CE4B00" w:rsidP="00CE4B00">
      <w:pPr>
        <w:shd w:val="clear" w:color="auto" w:fill="FFFFFF"/>
        <w:autoSpaceDE w:val="0"/>
        <w:autoSpaceDN w:val="0"/>
        <w:adjustRightInd w:val="0"/>
        <w:jc w:val="both"/>
        <w:rPr>
          <w:lang w:val="en-US"/>
        </w:rPr>
      </w:pPr>
      <w:r w:rsidRPr="00695467">
        <w:rPr>
          <w:lang w:val="en-US"/>
        </w:rPr>
        <w:t>1) There is no reference to the date or reference number of the enquiry.</w:t>
      </w:r>
    </w:p>
    <w:p w:rsidR="00CE4B00" w:rsidRPr="00695467" w:rsidRDefault="00CE4B00" w:rsidP="00CE4B00">
      <w:pPr>
        <w:shd w:val="clear" w:color="auto" w:fill="FFFFFF"/>
        <w:autoSpaceDE w:val="0"/>
        <w:autoSpaceDN w:val="0"/>
        <w:adjustRightInd w:val="0"/>
        <w:jc w:val="both"/>
        <w:rPr>
          <w:lang w:val="en-US"/>
        </w:rPr>
      </w:pPr>
      <w:r w:rsidRPr="00695467">
        <w:rPr>
          <w:lang w:val="en-US"/>
        </w:rPr>
        <w:t>2) Catalogues should be sent with a reply to an enquiry; it is annoying for a customer to have to wait for further information to be sent.</w:t>
      </w:r>
    </w:p>
    <w:p w:rsidR="00CE4B00" w:rsidRPr="00695467" w:rsidRDefault="00CE4B00" w:rsidP="00CE4B00">
      <w:pPr>
        <w:shd w:val="clear" w:color="auto" w:fill="FFFFFF"/>
        <w:autoSpaceDE w:val="0"/>
        <w:autoSpaceDN w:val="0"/>
        <w:adjustRightInd w:val="0"/>
        <w:jc w:val="both"/>
        <w:rPr>
          <w:lang w:val="en-US"/>
        </w:rPr>
      </w:pPr>
      <w:r w:rsidRPr="00695467">
        <w:rPr>
          <w:lang w:val="en-US"/>
        </w:rPr>
        <w:t xml:space="preserve">3) Even if a catalogue is sent, the customer's attention should be drawn to particular items that would interest him in his line of business. He might be concerned with the </w:t>
      </w:r>
      <w:r w:rsidRPr="00695467">
        <w:rPr>
          <w:u w:val="single"/>
          <w:lang w:val="en-US"/>
        </w:rPr>
        <w:t>upper</w:t>
      </w:r>
      <w:r w:rsidRPr="00695467">
        <w:rPr>
          <w:lang w:val="en-US"/>
        </w:rPr>
        <w:t xml:space="preserve"> or </w:t>
      </w:r>
      <w:r w:rsidRPr="00695467">
        <w:rPr>
          <w:u w:val="single"/>
          <w:lang w:val="en-US"/>
        </w:rPr>
        <w:t>lower end of the market</w:t>
      </w:r>
      <w:r w:rsidRPr="00695467">
        <w:rPr>
          <w:lang w:val="en-US"/>
        </w:rPr>
        <w:t>. He might want moderately priced items, or expensive ones. There may be a completely new line that should be pointed out to him.</w:t>
      </w:r>
    </w:p>
    <w:p w:rsidR="00CE4B00" w:rsidRPr="00695467" w:rsidRDefault="00CE4B00" w:rsidP="00CE4B00">
      <w:pPr>
        <w:shd w:val="clear" w:color="auto" w:fill="FFFFFF"/>
        <w:autoSpaceDE w:val="0"/>
        <w:autoSpaceDN w:val="0"/>
        <w:adjustRightInd w:val="0"/>
        <w:jc w:val="both"/>
        <w:rPr>
          <w:lang w:val="en-US"/>
        </w:rPr>
      </w:pPr>
      <w:r w:rsidRPr="00695467">
        <w:rPr>
          <w:lang w:val="en-US"/>
        </w:rPr>
        <w:t xml:space="preserve">4) A </w:t>
      </w:r>
      <w:r w:rsidRPr="00695467">
        <w:rPr>
          <w:u w:val="single"/>
          <w:lang w:val="en-US"/>
        </w:rPr>
        <w:t>price-list</w:t>
      </w:r>
      <w:r w:rsidRPr="00695467">
        <w:rPr>
          <w:lang w:val="en-US"/>
        </w:rPr>
        <w:t xml:space="preserve"> should also be included if prices are not listed in the catalogue, and any special </w:t>
      </w:r>
      <w:r w:rsidRPr="00695467">
        <w:rPr>
          <w:u w:val="single"/>
          <w:lang w:val="en-US"/>
        </w:rPr>
        <w:t>discounts</w:t>
      </w:r>
      <w:r w:rsidRPr="00695467">
        <w:rPr>
          <w:lang w:val="en-US"/>
        </w:rPr>
        <w:t xml:space="preserve"> that are available should be </w:t>
      </w:r>
      <w:r w:rsidRPr="00695467">
        <w:rPr>
          <w:u w:val="single"/>
          <w:lang w:val="en-US"/>
        </w:rPr>
        <w:t>quoted</w:t>
      </w:r>
      <w:r w:rsidRPr="00695467">
        <w:rPr>
          <w:lang w:val="en-US"/>
        </w:rPr>
        <w:t xml:space="preserve"> as well as </w:t>
      </w:r>
      <w:r w:rsidRPr="00695467">
        <w:rPr>
          <w:u w:val="single"/>
          <w:lang w:val="en-US"/>
        </w:rPr>
        <w:t>delivery dates</w:t>
      </w:r>
      <w:r w:rsidRPr="00695467">
        <w:rPr>
          <w:lang w:val="en-US"/>
        </w:rPr>
        <w:t xml:space="preserve"> if possible.</w:t>
      </w:r>
    </w:p>
    <w:p w:rsidR="00CE4B00" w:rsidRPr="00695467" w:rsidRDefault="00CE4B00" w:rsidP="00CE4B00">
      <w:pPr>
        <w:shd w:val="clear" w:color="auto" w:fill="FFFFFF"/>
        <w:autoSpaceDE w:val="0"/>
        <w:autoSpaceDN w:val="0"/>
        <w:adjustRightInd w:val="0"/>
        <w:spacing w:before="120"/>
        <w:jc w:val="both"/>
        <w:rPr>
          <w:lang w:val="en-US"/>
        </w:rPr>
      </w:pPr>
      <w:r w:rsidRPr="00B13E74">
        <w:rPr>
          <w:b/>
          <w:lang w:val="en-US"/>
        </w:rPr>
        <w:t>Dear Sir</w:t>
      </w:r>
      <w:r w:rsidRPr="00695467">
        <w:rPr>
          <w:lang w:val="en-US"/>
        </w:rPr>
        <w:t>,</w:t>
      </w:r>
    </w:p>
    <w:p w:rsidR="00CE4B00" w:rsidRPr="00695467" w:rsidRDefault="00CE4B00" w:rsidP="00CE4B00">
      <w:pPr>
        <w:shd w:val="clear" w:color="auto" w:fill="FFFFFF"/>
        <w:autoSpaceDE w:val="0"/>
        <w:autoSpaceDN w:val="0"/>
        <w:adjustRightInd w:val="0"/>
        <w:jc w:val="both"/>
        <w:rPr>
          <w:lang w:val="en-US"/>
        </w:rPr>
      </w:pPr>
      <w:r w:rsidRPr="00695467">
        <w:rPr>
          <w:lang w:val="en-US"/>
        </w:rPr>
        <w:t>Thank you for your enquiry. We have a wide selection of watches which we are sure you will like.</w:t>
      </w:r>
    </w:p>
    <w:p w:rsidR="00CE4B00" w:rsidRPr="00695467" w:rsidRDefault="00CE4B00" w:rsidP="00CE4B00">
      <w:pPr>
        <w:shd w:val="clear" w:color="auto" w:fill="FFFFFF"/>
        <w:autoSpaceDE w:val="0"/>
        <w:autoSpaceDN w:val="0"/>
        <w:adjustRightInd w:val="0"/>
        <w:jc w:val="both"/>
        <w:rPr>
          <w:lang w:val="en-US"/>
        </w:rPr>
      </w:pPr>
      <w:r w:rsidRPr="00695467">
        <w:rPr>
          <w:lang w:val="en-US"/>
        </w:rPr>
        <w:t>We will be sending a catalogue soon.</w:t>
      </w:r>
    </w:p>
    <w:p w:rsidR="00CE4B00" w:rsidRDefault="00CE4B00" w:rsidP="00CE4B00">
      <w:pPr>
        <w:shd w:val="clear" w:color="auto" w:fill="FFFFFF"/>
        <w:autoSpaceDE w:val="0"/>
        <w:autoSpaceDN w:val="0"/>
        <w:adjustRightInd w:val="0"/>
        <w:jc w:val="both"/>
        <w:rPr>
          <w:lang w:val="en-US"/>
        </w:rPr>
      </w:pPr>
      <w:r>
        <w:rPr>
          <w:lang w:val="en-US"/>
        </w:rPr>
        <w:t>Yours faithfully,</w:t>
      </w:r>
    </w:p>
    <w:p w:rsidR="00CE4B00" w:rsidRPr="00695467" w:rsidRDefault="00CE4B00" w:rsidP="00CE4B00">
      <w:pPr>
        <w:shd w:val="clear" w:color="auto" w:fill="FFFFFF"/>
        <w:autoSpaceDE w:val="0"/>
        <w:autoSpaceDN w:val="0"/>
        <w:adjustRightInd w:val="0"/>
        <w:jc w:val="both"/>
        <w:rPr>
          <w:lang w:val="en-US"/>
        </w:rPr>
      </w:pPr>
      <w:r w:rsidRPr="00695467">
        <w:rPr>
          <w:lang w:val="en-US"/>
        </w:rPr>
        <w:t>R.S.Thompson, Sales Manager</w:t>
      </w:r>
    </w:p>
    <w:p w:rsidR="00CE4B00" w:rsidRPr="00695467" w:rsidRDefault="00CE4B00" w:rsidP="00CE4B00">
      <w:pPr>
        <w:shd w:val="clear" w:color="auto" w:fill="FFFFFF"/>
        <w:autoSpaceDE w:val="0"/>
        <w:autoSpaceDN w:val="0"/>
        <w:adjustRightInd w:val="0"/>
        <w:jc w:val="center"/>
        <w:rPr>
          <w:lang w:val="en-US"/>
        </w:rPr>
      </w:pPr>
      <w:r>
        <w:rPr>
          <w:b/>
          <w:bCs/>
          <w:lang w:val="en-US"/>
        </w:rPr>
        <w:t>3</w:t>
      </w:r>
      <w:r w:rsidRPr="00695467">
        <w:rPr>
          <w:b/>
          <w:bCs/>
          <w:lang w:val="en-US"/>
        </w:rPr>
        <w:t>. The right length</w:t>
      </w:r>
    </w:p>
    <w:p w:rsidR="00CE4B00" w:rsidRPr="00695467" w:rsidRDefault="00CE4B00" w:rsidP="00CE4B00">
      <w:pPr>
        <w:shd w:val="clear" w:color="auto" w:fill="FFFFFF"/>
        <w:autoSpaceDE w:val="0"/>
        <w:autoSpaceDN w:val="0"/>
        <w:adjustRightInd w:val="0"/>
        <w:jc w:val="both"/>
        <w:rPr>
          <w:lang w:val="en-US"/>
        </w:rPr>
      </w:pPr>
      <w:r w:rsidRPr="00695467">
        <w:rPr>
          <w:lang w:val="en-US"/>
        </w:rPr>
        <w:t>Here is a letter that is more suitable.</w:t>
      </w:r>
    </w:p>
    <w:p w:rsidR="00CE4B00" w:rsidRPr="00695467" w:rsidRDefault="00CE4B00" w:rsidP="00CE4B00">
      <w:pPr>
        <w:shd w:val="clear" w:color="auto" w:fill="FFFFFF"/>
        <w:autoSpaceDE w:val="0"/>
        <w:autoSpaceDN w:val="0"/>
        <w:adjustRightInd w:val="0"/>
        <w:spacing w:before="120"/>
        <w:jc w:val="both"/>
        <w:rPr>
          <w:lang w:val="en-US"/>
        </w:rPr>
      </w:pPr>
      <w:r w:rsidRPr="00B13E74">
        <w:rPr>
          <w:b/>
          <w:lang w:val="en-US"/>
        </w:rPr>
        <w:t>Dear Mr Arrand</w:t>
      </w:r>
      <w:r w:rsidRPr="00695467">
        <w:rPr>
          <w:lang w:val="en-US"/>
        </w:rPr>
        <w:t>,</w:t>
      </w:r>
    </w:p>
    <w:p w:rsidR="00CE4B00" w:rsidRPr="00695467" w:rsidRDefault="00CE4B00" w:rsidP="00CE4B00">
      <w:pPr>
        <w:shd w:val="clear" w:color="auto" w:fill="FFFFFF"/>
        <w:autoSpaceDE w:val="0"/>
        <w:autoSpaceDN w:val="0"/>
        <w:adjustRightInd w:val="0"/>
        <w:jc w:val="both"/>
        <w:rPr>
          <w:lang w:val="en-US"/>
        </w:rPr>
      </w:pPr>
      <w:r w:rsidRPr="00695467">
        <w:rPr>
          <w:lang w:val="en-US"/>
        </w:rPr>
        <w:t>Thank you for your enquiry of 5</w:t>
      </w:r>
      <w:r w:rsidRPr="00695467">
        <w:rPr>
          <w:vertAlign w:val="superscript"/>
          <w:lang w:val="en-US"/>
        </w:rPr>
        <w:t>th</w:t>
      </w:r>
      <w:r w:rsidRPr="00695467">
        <w:rPr>
          <w:lang w:val="en-US"/>
        </w:rPr>
        <w:t xml:space="preserve"> November.</w:t>
      </w:r>
    </w:p>
    <w:p w:rsidR="00CE4B00" w:rsidRPr="00695467" w:rsidRDefault="00CE4B00" w:rsidP="00CE4B00">
      <w:pPr>
        <w:shd w:val="clear" w:color="auto" w:fill="FFFFFF"/>
        <w:autoSpaceDE w:val="0"/>
        <w:autoSpaceDN w:val="0"/>
        <w:adjustRightInd w:val="0"/>
        <w:jc w:val="both"/>
        <w:rPr>
          <w:lang w:val="en-US"/>
        </w:rPr>
      </w:pPr>
      <w:r w:rsidRPr="00695467">
        <w:rPr>
          <w:lang w:val="en-US"/>
        </w:rPr>
        <w:t xml:space="preserve">We have enclosed our winter catalogue and price-list giving details of c.i.f. </w:t>
      </w:r>
      <w:smartTag w:uri="urn:schemas-microsoft-com:office:smarttags" w:element="City">
        <w:smartTag w:uri="urn:schemas-microsoft-com:office:smarttags" w:element="place">
          <w:r w:rsidRPr="00695467">
            <w:rPr>
              <w:lang w:val="en-US"/>
            </w:rPr>
            <w:t>London</w:t>
          </w:r>
        </w:smartTag>
      </w:smartTag>
      <w:r w:rsidRPr="00695467">
        <w:rPr>
          <w:lang w:val="en-US"/>
        </w:rPr>
        <w:t xml:space="preserve"> prices, discounts and delivery dates.</w:t>
      </w:r>
    </w:p>
    <w:p w:rsidR="00CE4B00" w:rsidRPr="00695467" w:rsidRDefault="00CE4B00" w:rsidP="00CE4B00">
      <w:pPr>
        <w:shd w:val="clear" w:color="auto" w:fill="FFFFFF"/>
        <w:autoSpaceDE w:val="0"/>
        <w:autoSpaceDN w:val="0"/>
        <w:adjustRightInd w:val="0"/>
        <w:jc w:val="both"/>
        <w:rPr>
          <w:lang w:val="en-US"/>
        </w:rPr>
      </w:pPr>
      <w:r w:rsidRPr="00695467">
        <w:rPr>
          <w:lang w:val="en-US"/>
        </w:rPr>
        <w:t>Though you will see we offer a wide selection of watches, may we draw your at</w:t>
      </w:r>
      <w:r>
        <w:rPr>
          <w:lang w:val="en-US"/>
        </w:rPr>
        <w:t>tention to pp.31-</w:t>
      </w:r>
      <w:smartTag w:uri="urn:schemas-microsoft-com:office:smarttags" w:element="metricconverter">
        <w:smartTagPr>
          <w:attr w:name="ProductID" w:val="36 in"/>
        </w:smartTagPr>
        <w:r w:rsidRPr="00695467">
          <w:rPr>
            <w:lang w:val="en-US"/>
          </w:rPr>
          <w:t>36 in</w:t>
        </w:r>
      </w:smartTag>
      <w:r w:rsidRPr="00695467">
        <w:rPr>
          <w:lang w:val="en-US"/>
        </w:rPr>
        <w:t xml:space="preserve"> our catalogue which we think might suit the market you are dealing with? And on page 25 you will notice our latest designs in pendant watches which are becoming fashionable for both men and women.</w:t>
      </w:r>
    </w:p>
    <w:p w:rsidR="00CE4B00" w:rsidRPr="00695467" w:rsidRDefault="00CE4B00" w:rsidP="00CE4B00">
      <w:pPr>
        <w:shd w:val="clear" w:color="auto" w:fill="FFFFFF"/>
        <w:autoSpaceDE w:val="0"/>
        <w:autoSpaceDN w:val="0"/>
        <w:adjustRightInd w:val="0"/>
        <w:jc w:val="both"/>
        <w:rPr>
          <w:lang w:val="en-US"/>
        </w:rPr>
      </w:pPr>
      <w:r w:rsidRPr="00695467">
        <w:rPr>
          <w:lang w:val="en-US"/>
        </w:rPr>
        <w:t>As you are probably aware, all our products are fully guaranteed and backed by our world-wide reputation.</w:t>
      </w:r>
    </w:p>
    <w:p w:rsidR="00CE4B00" w:rsidRPr="00695467" w:rsidRDefault="00CE4B00" w:rsidP="00CE4B00">
      <w:pPr>
        <w:shd w:val="clear" w:color="auto" w:fill="FFFFFF"/>
        <w:autoSpaceDE w:val="0"/>
        <w:autoSpaceDN w:val="0"/>
        <w:adjustRightInd w:val="0"/>
        <w:jc w:val="both"/>
        <w:rPr>
          <w:lang w:val="en-US"/>
        </w:rPr>
      </w:pPr>
      <w:r w:rsidRPr="00695467">
        <w:rPr>
          <w:lang w:val="en-US"/>
        </w:rPr>
        <w:t>If there is any further information you require, please contact us. Meanwhile, we look forward to hearing from you soon.</w:t>
      </w:r>
    </w:p>
    <w:p w:rsidR="00CE4B00" w:rsidRDefault="00CE4B00" w:rsidP="00CE4B00">
      <w:pPr>
        <w:shd w:val="clear" w:color="auto" w:fill="FFFFFF"/>
        <w:autoSpaceDE w:val="0"/>
        <w:autoSpaceDN w:val="0"/>
        <w:adjustRightInd w:val="0"/>
        <w:jc w:val="both"/>
        <w:rPr>
          <w:lang w:val="en-US"/>
        </w:rPr>
      </w:pPr>
      <w:r>
        <w:rPr>
          <w:lang w:val="en-US"/>
        </w:rPr>
        <w:t>Yours sincerely,</w:t>
      </w:r>
    </w:p>
    <w:p w:rsidR="00CE4B00" w:rsidRPr="00695467" w:rsidRDefault="00CE4B00" w:rsidP="00CE4B00">
      <w:pPr>
        <w:shd w:val="clear" w:color="auto" w:fill="FFFFFF"/>
        <w:autoSpaceDE w:val="0"/>
        <w:autoSpaceDN w:val="0"/>
        <w:adjustRightInd w:val="0"/>
        <w:jc w:val="both"/>
        <w:rPr>
          <w:lang w:val="en-US"/>
        </w:rPr>
      </w:pPr>
      <w:r w:rsidRPr="00695467">
        <w:rPr>
          <w:lang w:val="en-US"/>
        </w:rPr>
        <w:t>R.S.Thompson, Sales Manager</w:t>
      </w:r>
    </w:p>
    <w:p w:rsidR="00CE4B00" w:rsidRPr="00695467" w:rsidRDefault="00CE4B00" w:rsidP="00CE4B00">
      <w:pPr>
        <w:shd w:val="clear" w:color="auto" w:fill="FFFFFF"/>
        <w:autoSpaceDE w:val="0"/>
        <w:autoSpaceDN w:val="0"/>
        <w:adjustRightInd w:val="0"/>
        <w:jc w:val="both"/>
        <w:rPr>
          <w:lang w:val="en-GB"/>
        </w:rPr>
      </w:pPr>
      <w:r w:rsidRPr="00695467">
        <w:rPr>
          <w:rFonts w:ascii="Arial" w:hAnsi="Arial" w:cs="Arial"/>
          <w:b/>
          <w:bCs/>
          <w:u w:val="single"/>
          <w:lang w:val="en-US"/>
        </w:rPr>
        <w:t>Note:</w:t>
      </w:r>
    </w:p>
    <w:p w:rsidR="00CE4B00" w:rsidRPr="00B13E74" w:rsidRDefault="00CE4B00" w:rsidP="00CE4B00">
      <w:pPr>
        <w:jc w:val="both"/>
        <w:rPr>
          <w:rFonts w:ascii="Arial" w:hAnsi="Arial" w:cs="Arial"/>
          <w:lang w:val="en-GB"/>
        </w:rPr>
      </w:pPr>
      <w:r w:rsidRPr="00695467">
        <w:rPr>
          <w:rFonts w:ascii="Arial" w:hAnsi="Arial" w:cs="Arial"/>
          <w:lang w:val="en-US"/>
        </w:rPr>
        <w:t xml:space="preserve">Your letter should be neither too long nor too short. It is better to include too much information than too little. Your reader cannot read your mind. If </w:t>
      </w:r>
      <w:r w:rsidRPr="00695467">
        <w:rPr>
          <w:rFonts w:ascii="Arial" w:hAnsi="Arial" w:cs="Arial"/>
          <w:u w:val="single"/>
          <w:lang w:val="en-US"/>
        </w:rPr>
        <w:t xml:space="preserve">you leave out vital </w:t>
      </w:r>
      <w:r w:rsidRPr="00695467">
        <w:rPr>
          <w:rFonts w:ascii="Arial" w:hAnsi="Arial" w:cs="Arial"/>
          <w:u w:val="single"/>
          <w:lang w:val="en-US"/>
        </w:rPr>
        <w:lastRenderedPageBreak/>
        <w:t>information,</w:t>
      </w:r>
      <w:r w:rsidRPr="00695467">
        <w:rPr>
          <w:rFonts w:ascii="Arial" w:hAnsi="Arial" w:cs="Arial"/>
          <w:lang w:val="en-US"/>
        </w:rPr>
        <w:t xml:space="preserve"> he won't know what he wants to know, unless he writes back again and he may not bother to d</w:t>
      </w:r>
      <w:r>
        <w:rPr>
          <w:rFonts w:ascii="Arial" w:hAnsi="Arial" w:cs="Arial"/>
          <w:lang w:val="en-US"/>
        </w:rPr>
        <w:t>o that. If you include extra in</w:t>
      </w:r>
      <w:r w:rsidRPr="00695467">
        <w:rPr>
          <w:rFonts w:ascii="Arial" w:hAnsi="Arial" w:cs="Arial"/>
          <w:lang w:val="en-US"/>
        </w:rPr>
        <w:t xml:space="preserve">formation, at least he'll have what he wants, even though he may be irritated by having to </w:t>
      </w:r>
      <w:r>
        <w:rPr>
          <w:rFonts w:ascii="Arial" w:hAnsi="Arial" w:cs="Arial"/>
          <w:lang w:val="en-US"/>
        </w:rPr>
        <w:t>read the unnecessary parts. Pro</w:t>
      </w:r>
      <w:r w:rsidRPr="00695467">
        <w:rPr>
          <w:rFonts w:ascii="Arial" w:hAnsi="Arial" w:cs="Arial"/>
          <w:lang w:val="en-US"/>
        </w:rPr>
        <w:t xml:space="preserve">vided, of course, that you include the vital information as well as the extras: the worst letter of all is the one that gives every piece of information about a product </w:t>
      </w:r>
      <w:r>
        <w:rPr>
          <w:rFonts w:ascii="Arial" w:hAnsi="Arial" w:cs="Arial"/>
          <w:lang w:val="en-US"/>
        </w:rPr>
        <w:t>–</w:t>
      </w:r>
      <w:r w:rsidRPr="00695467">
        <w:rPr>
          <w:rFonts w:ascii="Arial" w:hAnsi="Arial" w:cs="Arial"/>
          <w:lang w:val="en-US"/>
        </w:rPr>
        <w:t xml:space="preserve"> ex</w:t>
      </w:r>
      <w:r>
        <w:rPr>
          <w:rFonts w:ascii="Arial" w:hAnsi="Arial" w:cs="Arial"/>
          <w:lang w:val="en-US"/>
        </w:rPr>
        <w:t>cept the price.</w:t>
      </w:r>
    </w:p>
    <w:p w:rsidR="00CE4B00" w:rsidRDefault="00CE4B00" w:rsidP="00CE4B00">
      <w:pPr>
        <w:spacing w:before="240" w:line="360" w:lineRule="auto"/>
        <w:jc w:val="center"/>
        <w:rPr>
          <w:sz w:val="28"/>
          <w:szCs w:val="28"/>
          <w:u w:val="single"/>
          <w:lang w:val="en-GB"/>
        </w:rPr>
      </w:pPr>
      <w:r>
        <w:rPr>
          <w:sz w:val="28"/>
          <w:szCs w:val="28"/>
          <w:u w:val="single"/>
          <w:lang w:val="en-GB"/>
        </w:rPr>
        <w:t>UNIT 4. RÉSUMÉ AND CV WRITING</w:t>
      </w:r>
    </w:p>
    <w:p w:rsidR="00CE4B00" w:rsidRPr="00BA2958" w:rsidRDefault="00CE4B00" w:rsidP="00CE4B00">
      <w:pPr>
        <w:shd w:val="clear" w:color="auto" w:fill="FFFFFF"/>
        <w:autoSpaceDE w:val="0"/>
        <w:autoSpaceDN w:val="0"/>
        <w:adjustRightInd w:val="0"/>
        <w:jc w:val="both"/>
        <w:rPr>
          <w:rFonts w:ascii="Arial" w:hAnsi="Arial"/>
          <w:lang w:val="en-US"/>
        </w:rPr>
      </w:pPr>
      <w:r w:rsidRPr="00BA2958">
        <w:rPr>
          <w:rFonts w:ascii="Arial" w:hAnsi="Arial" w:cs="Arial"/>
          <w:b/>
          <w:bCs/>
          <w:lang w:val="en-US"/>
        </w:rPr>
        <w:t>Exercise 1</w:t>
      </w:r>
      <w:r>
        <w:rPr>
          <w:rFonts w:ascii="Arial" w:hAnsi="Arial" w:cs="Arial"/>
          <w:b/>
          <w:bCs/>
          <w:lang w:val="en-US"/>
        </w:rPr>
        <w:t>.</w:t>
      </w:r>
    </w:p>
    <w:p w:rsidR="00CE4B00" w:rsidRPr="00BA2958" w:rsidRDefault="00CE4B00" w:rsidP="00CE4B00">
      <w:pPr>
        <w:shd w:val="clear" w:color="auto" w:fill="FFFFFF"/>
        <w:autoSpaceDE w:val="0"/>
        <w:autoSpaceDN w:val="0"/>
        <w:adjustRightInd w:val="0"/>
        <w:jc w:val="both"/>
        <w:rPr>
          <w:rFonts w:ascii="Arial" w:hAnsi="Arial"/>
          <w:lang w:val="en-US"/>
        </w:rPr>
      </w:pPr>
      <w:r w:rsidRPr="00BA2958">
        <w:rPr>
          <w:rFonts w:ascii="Arial" w:hAnsi="Arial" w:cs="Arial"/>
          <w:lang w:val="en-US"/>
        </w:rPr>
        <w:t>Match the words on the left with the expressions on the right.</w:t>
      </w:r>
    </w:p>
    <w:tbl>
      <w:tblPr>
        <w:tblW w:w="0" w:type="auto"/>
        <w:tblInd w:w="40" w:type="dxa"/>
        <w:tblLayout w:type="fixed"/>
        <w:tblCellMar>
          <w:left w:w="40" w:type="dxa"/>
          <w:right w:w="40" w:type="dxa"/>
        </w:tblCellMar>
        <w:tblLook w:val="0000" w:firstRow="0" w:lastRow="0" w:firstColumn="0" w:lastColumn="0" w:noHBand="0" w:noVBand="0"/>
      </w:tblPr>
      <w:tblGrid>
        <w:gridCol w:w="2160"/>
        <w:gridCol w:w="3711"/>
      </w:tblGrid>
      <w:tr w:rsidR="00CE4B00" w:rsidRPr="00751A54" w:rsidTr="00F37FF4">
        <w:trPr>
          <w:trHeight w:val="217"/>
        </w:trPr>
        <w:tc>
          <w:tcPr>
            <w:tcW w:w="21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1. promote</w:t>
            </w:r>
          </w:p>
        </w:tc>
        <w:tc>
          <w:tcPr>
            <w:tcW w:w="3711"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lang w:val="en-US"/>
              </w:rPr>
            </w:pPr>
            <w:r w:rsidRPr="00BA2958">
              <w:rPr>
                <w:lang w:val="en-US"/>
              </w:rPr>
              <w:t>a. complaint of unfair treatment</w:t>
            </w:r>
          </w:p>
        </w:tc>
      </w:tr>
      <w:tr w:rsidR="00CE4B00" w:rsidRPr="00751A54" w:rsidTr="00F37FF4">
        <w:trPr>
          <w:trHeight w:val="322"/>
        </w:trPr>
        <w:tc>
          <w:tcPr>
            <w:tcW w:w="21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2. vacancy</w:t>
            </w:r>
          </w:p>
        </w:tc>
        <w:tc>
          <w:tcPr>
            <w:tcW w:w="3711"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lang w:val="en-US"/>
              </w:rPr>
            </w:pPr>
            <w:r w:rsidRPr="00BA2958">
              <w:rPr>
                <w:lang w:val="en-US"/>
              </w:rPr>
              <w:t>b. paid sick leave, for example</w:t>
            </w:r>
          </w:p>
        </w:tc>
      </w:tr>
      <w:tr w:rsidR="00CE4B00" w:rsidRPr="00BA2958" w:rsidTr="00F37FF4">
        <w:trPr>
          <w:trHeight w:val="317"/>
        </w:trPr>
        <w:tc>
          <w:tcPr>
            <w:tcW w:w="21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3. retire</w:t>
            </w:r>
          </w:p>
        </w:tc>
        <w:tc>
          <w:tcPr>
            <w:tcW w:w="3711"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c. job opening</w:t>
            </w:r>
          </w:p>
        </w:tc>
      </w:tr>
      <w:tr w:rsidR="00CE4B00" w:rsidRPr="00BA2958" w:rsidTr="00F37FF4">
        <w:trPr>
          <w:trHeight w:val="312"/>
        </w:trPr>
        <w:tc>
          <w:tcPr>
            <w:tcW w:w="21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4. external</w:t>
            </w:r>
          </w:p>
        </w:tc>
        <w:tc>
          <w:tcPr>
            <w:tcW w:w="3711"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d. seeking new employees</w:t>
            </w:r>
          </w:p>
        </w:tc>
      </w:tr>
      <w:tr w:rsidR="00CE4B00" w:rsidRPr="00BA2958" w:rsidTr="00F37FF4">
        <w:trPr>
          <w:trHeight w:val="312"/>
        </w:trPr>
        <w:tc>
          <w:tcPr>
            <w:tcW w:w="21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5. recruitment</w:t>
            </w:r>
          </w:p>
        </w:tc>
        <w:tc>
          <w:tcPr>
            <w:tcW w:w="3711"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e. accounting, for example</w:t>
            </w:r>
          </w:p>
        </w:tc>
      </w:tr>
      <w:tr w:rsidR="00CE4B00" w:rsidRPr="00BA2958" w:rsidTr="00F37FF4">
        <w:trPr>
          <w:trHeight w:val="322"/>
        </w:trPr>
        <w:tc>
          <w:tcPr>
            <w:tcW w:w="21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6. fringe benefits</w:t>
            </w:r>
          </w:p>
        </w:tc>
        <w:tc>
          <w:tcPr>
            <w:tcW w:w="3711"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f. outside</w:t>
            </w:r>
          </w:p>
        </w:tc>
      </w:tr>
      <w:tr w:rsidR="00CE4B00" w:rsidRPr="00751A54" w:rsidTr="00F37FF4">
        <w:trPr>
          <w:trHeight w:val="326"/>
        </w:trPr>
        <w:tc>
          <w:tcPr>
            <w:tcW w:w="21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7. grievance</w:t>
            </w:r>
          </w:p>
        </w:tc>
        <w:tc>
          <w:tcPr>
            <w:tcW w:w="3711"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lang w:val="en-US"/>
              </w:rPr>
            </w:pPr>
            <w:r w:rsidRPr="00BA2958">
              <w:rPr>
                <w:lang w:val="en-US"/>
              </w:rPr>
              <w:t>g. to assign a more important job</w:t>
            </w:r>
          </w:p>
        </w:tc>
      </w:tr>
      <w:tr w:rsidR="00CE4B00" w:rsidRPr="00751A54" w:rsidTr="00F37FF4">
        <w:trPr>
          <w:trHeight w:val="302"/>
        </w:trPr>
        <w:tc>
          <w:tcPr>
            <w:tcW w:w="21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8. staff departments</w:t>
            </w:r>
          </w:p>
        </w:tc>
        <w:tc>
          <w:tcPr>
            <w:tcW w:w="3711"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lang w:val="en-US"/>
              </w:rPr>
            </w:pPr>
            <w:r w:rsidRPr="00BA2958">
              <w:rPr>
                <w:lang w:val="en-US"/>
              </w:rPr>
              <w:t>h. to stop working after a certain age</w:t>
            </w:r>
          </w:p>
        </w:tc>
      </w:tr>
    </w:tbl>
    <w:p w:rsidR="00CE4B00" w:rsidRPr="00BA2958" w:rsidRDefault="00CE4B00" w:rsidP="00CE4B00">
      <w:pPr>
        <w:shd w:val="clear" w:color="auto" w:fill="FFFFFF"/>
        <w:autoSpaceDE w:val="0"/>
        <w:autoSpaceDN w:val="0"/>
        <w:adjustRightInd w:val="0"/>
        <w:jc w:val="both"/>
        <w:rPr>
          <w:rFonts w:ascii="Arial" w:hAnsi="Arial"/>
          <w:lang w:val="en-US"/>
        </w:rPr>
      </w:pPr>
      <w:r w:rsidRPr="00BA2958">
        <w:rPr>
          <w:rFonts w:ascii="Arial" w:hAnsi="Arial" w:cs="Arial"/>
          <w:b/>
          <w:bCs/>
          <w:lang w:val="en-US"/>
        </w:rPr>
        <w:t>Exercise</w:t>
      </w:r>
      <w:r>
        <w:rPr>
          <w:rFonts w:ascii="Arial" w:hAnsi="Arial"/>
          <w:lang w:val="en-US"/>
        </w:rPr>
        <w:t xml:space="preserve"> </w:t>
      </w:r>
      <w:r w:rsidRPr="00BA2958">
        <w:rPr>
          <w:rFonts w:ascii="Arial" w:hAnsi="Arial" w:cs="Arial"/>
          <w:b/>
          <w:bCs/>
          <w:lang w:val="en-US"/>
        </w:rPr>
        <w:t>2.</w:t>
      </w:r>
    </w:p>
    <w:p w:rsidR="00CE4B00" w:rsidRPr="00BA2958" w:rsidRDefault="00CE4B00" w:rsidP="00CE4B00">
      <w:pPr>
        <w:shd w:val="clear" w:color="auto" w:fill="FFFFFF"/>
        <w:autoSpaceDE w:val="0"/>
        <w:autoSpaceDN w:val="0"/>
        <w:adjustRightInd w:val="0"/>
        <w:jc w:val="both"/>
        <w:rPr>
          <w:rFonts w:ascii="Arial" w:hAnsi="Arial"/>
        </w:rPr>
      </w:pPr>
      <w:r w:rsidRPr="00BA2958">
        <w:rPr>
          <w:rFonts w:ascii="Arial" w:hAnsi="Arial" w:cs="Arial"/>
          <w:lang w:val="en-US"/>
        </w:rPr>
        <w:t>Analyze the following sentences to determine the part of speech of the missing words. Supply the correct form of the word.</w:t>
      </w:r>
    </w:p>
    <w:tbl>
      <w:tblPr>
        <w:tblW w:w="0" w:type="auto"/>
        <w:tblInd w:w="40" w:type="dxa"/>
        <w:tblLayout w:type="fixed"/>
        <w:tblCellMar>
          <w:left w:w="40" w:type="dxa"/>
          <w:right w:w="40" w:type="dxa"/>
        </w:tblCellMar>
        <w:tblLook w:val="0000" w:firstRow="0" w:lastRow="0" w:firstColumn="0" w:lastColumn="0" w:noHBand="0" w:noVBand="0"/>
      </w:tblPr>
      <w:tblGrid>
        <w:gridCol w:w="2136"/>
        <w:gridCol w:w="24"/>
        <w:gridCol w:w="5220"/>
      </w:tblGrid>
      <w:tr w:rsidR="00CE4B00" w:rsidRPr="00751A54" w:rsidTr="00F37FF4">
        <w:trPr>
          <w:trHeight w:val="485"/>
        </w:trPr>
        <w:tc>
          <w:tcPr>
            <w:tcW w:w="2136"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Pr>
                <w:lang w:val="en-US"/>
              </w:rPr>
              <w:t>author</w:t>
            </w:r>
            <w:r w:rsidRPr="00BA2958">
              <w:rPr>
                <w:lang w:val="en-US"/>
              </w:rPr>
              <w:t>ize</w:t>
            </w:r>
          </w:p>
        </w:tc>
        <w:tc>
          <w:tcPr>
            <w:tcW w:w="5244" w:type="dxa"/>
            <w:gridSpan w:val="2"/>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lang w:val="en-US"/>
              </w:rPr>
            </w:pPr>
            <w:r w:rsidRPr="00BA2958">
              <w:rPr>
                <w:lang w:val="en-US"/>
              </w:rPr>
              <w:t>1. His new job has mor</w:t>
            </w:r>
            <w:r>
              <w:rPr>
                <w:lang w:val="en-US"/>
              </w:rPr>
              <w:t xml:space="preserve">e _______ and responsibility. He is now _______ </w:t>
            </w:r>
            <w:r w:rsidRPr="00BA2958">
              <w:rPr>
                <w:lang w:val="en-US"/>
              </w:rPr>
              <w:t>to sign checks.</w:t>
            </w:r>
          </w:p>
        </w:tc>
      </w:tr>
      <w:tr w:rsidR="00CE4B00" w:rsidRPr="00BA2958" w:rsidTr="00F37FF4">
        <w:trPr>
          <w:trHeight w:val="1032"/>
        </w:trPr>
        <w:tc>
          <w:tcPr>
            <w:tcW w:w="2136"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applicant</w:t>
            </w:r>
          </w:p>
        </w:tc>
        <w:tc>
          <w:tcPr>
            <w:tcW w:w="5244" w:type="dxa"/>
            <w:gridSpan w:val="2"/>
            <w:tcBorders>
              <w:top w:val="nil"/>
              <w:left w:val="nil"/>
              <w:bottom w:val="nil"/>
              <w:right w:val="nil"/>
            </w:tcBorders>
            <w:shd w:val="clear" w:color="auto" w:fill="FFFFFF"/>
          </w:tcPr>
          <w:p w:rsidR="00CE4B00" w:rsidRPr="007077D0" w:rsidRDefault="00CE4B00" w:rsidP="00F37FF4">
            <w:pPr>
              <w:shd w:val="clear" w:color="auto" w:fill="FFFFFF"/>
              <w:autoSpaceDE w:val="0"/>
              <w:autoSpaceDN w:val="0"/>
              <w:adjustRightInd w:val="0"/>
              <w:jc w:val="both"/>
              <w:rPr>
                <w:rFonts w:ascii="Arial" w:hAnsi="Arial"/>
                <w:lang w:val="en-US"/>
              </w:rPr>
            </w:pPr>
            <w:r w:rsidRPr="00BA2958">
              <w:rPr>
                <w:lang w:val="en-US"/>
              </w:rPr>
              <w:t>2. Peo</w:t>
            </w:r>
            <w:r>
              <w:rPr>
                <w:lang w:val="en-US"/>
              </w:rPr>
              <w:t xml:space="preserve">ple who wish to _______ </w:t>
            </w:r>
            <w:r w:rsidRPr="00BA2958">
              <w:rPr>
                <w:lang w:val="en-US"/>
              </w:rPr>
              <w:t>for the</w:t>
            </w:r>
            <w:r>
              <w:rPr>
                <w:rFonts w:ascii="Arial" w:hAnsi="Arial"/>
                <w:lang w:val="en-US"/>
              </w:rPr>
              <w:t xml:space="preserve"> </w:t>
            </w:r>
            <w:r w:rsidRPr="00BA2958">
              <w:rPr>
                <w:lang w:val="en-US"/>
              </w:rPr>
              <w:t>posit</w:t>
            </w:r>
            <w:r>
              <w:rPr>
                <w:lang w:val="en-US"/>
              </w:rPr>
              <w:t xml:space="preserve">ion should fill out an _______ </w:t>
            </w:r>
            <w:r w:rsidRPr="00BA2958">
              <w:rPr>
                <w:lang w:val="en-US"/>
              </w:rPr>
              <w:t>for</w:t>
            </w:r>
            <w:r>
              <w:rPr>
                <w:rFonts w:ascii="Arial" w:hAnsi="Arial"/>
                <w:lang w:val="en-US"/>
              </w:rPr>
              <w:t xml:space="preserve"> </w:t>
            </w:r>
            <w:r w:rsidRPr="00BA2958">
              <w:rPr>
                <w:lang w:val="en-US"/>
              </w:rPr>
              <w:t>the personnel department. _______</w:t>
            </w:r>
            <w:r>
              <w:rPr>
                <w:rFonts w:ascii="Arial" w:hAnsi="Arial"/>
                <w:lang w:val="en-US"/>
              </w:rPr>
              <w:t xml:space="preserve"> </w:t>
            </w:r>
            <w:r w:rsidRPr="00BA2958">
              <w:rPr>
                <w:lang w:val="en-US"/>
              </w:rPr>
              <w:t>chosen for interviews will be notified by</w:t>
            </w:r>
            <w:r>
              <w:rPr>
                <w:rFonts w:ascii="Arial" w:hAnsi="Arial"/>
                <w:lang w:val="en-US"/>
              </w:rPr>
              <w:t xml:space="preserve"> </w:t>
            </w:r>
            <w:r w:rsidRPr="00BA2958">
              <w:rPr>
                <w:lang w:val="en-US"/>
              </w:rPr>
              <w:t>mail.</w:t>
            </w:r>
          </w:p>
        </w:tc>
      </w:tr>
      <w:tr w:rsidR="00CE4B00" w:rsidRPr="00751A54" w:rsidTr="00F37FF4">
        <w:trPr>
          <w:trHeight w:val="813"/>
        </w:trPr>
        <w:tc>
          <w:tcPr>
            <w:tcW w:w="2136"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promote</w:t>
            </w:r>
          </w:p>
        </w:tc>
        <w:tc>
          <w:tcPr>
            <w:tcW w:w="5244" w:type="dxa"/>
            <w:gridSpan w:val="2"/>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lang w:val="en-US"/>
              </w:rPr>
            </w:pPr>
            <w:r w:rsidRPr="00BA2958">
              <w:rPr>
                <w:lang w:val="en-US"/>
              </w:rPr>
              <w:t>3. The personnel department is giving a _______ examination to see which of the current employees will be _______ to the new position.</w:t>
            </w:r>
          </w:p>
        </w:tc>
      </w:tr>
      <w:tr w:rsidR="00CE4B00" w:rsidRPr="00751A54" w:rsidTr="00F37FF4">
        <w:trPr>
          <w:trHeight w:val="874"/>
        </w:trPr>
        <w:tc>
          <w:tcPr>
            <w:tcW w:w="2160" w:type="dxa"/>
            <w:gridSpan w:val="2"/>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descriptive</w:t>
            </w:r>
          </w:p>
        </w:tc>
        <w:tc>
          <w:tcPr>
            <w:tcW w:w="522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lang w:val="en-US"/>
              </w:rPr>
            </w:pPr>
            <w:r w:rsidRPr="00BA2958">
              <w:rPr>
                <w:lang w:val="en-US"/>
              </w:rPr>
              <w:t>4. The job _</w:t>
            </w:r>
            <w:r>
              <w:rPr>
                <w:lang w:val="en-US"/>
              </w:rPr>
              <w:t xml:space="preserve">______ states the job title. It </w:t>
            </w:r>
            <w:r w:rsidRPr="00BA2958">
              <w:rPr>
                <w:lang w:val="en-US"/>
              </w:rPr>
              <w:t>also _______ all the duties as well as the requirements for employment.</w:t>
            </w:r>
          </w:p>
        </w:tc>
      </w:tr>
      <w:tr w:rsidR="00CE4B00" w:rsidRPr="00751A54" w:rsidTr="00F37FF4">
        <w:trPr>
          <w:trHeight w:val="559"/>
        </w:trPr>
        <w:tc>
          <w:tcPr>
            <w:tcW w:w="2160" w:type="dxa"/>
            <w:gridSpan w:val="2"/>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basic</w:t>
            </w:r>
          </w:p>
        </w:tc>
        <w:tc>
          <w:tcPr>
            <w:tcW w:w="522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lang w:val="en-US"/>
              </w:rPr>
            </w:pPr>
            <w:r w:rsidRPr="00BA2958">
              <w:rPr>
                <w:lang w:val="en-US"/>
              </w:rPr>
              <w:t>5. The interviewer will _______ his decision on the applicant's personality and qualifications.</w:t>
            </w:r>
          </w:p>
        </w:tc>
      </w:tr>
      <w:tr w:rsidR="00CE4B00" w:rsidRPr="00751A54" w:rsidTr="00F37FF4">
        <w:trPr>
          <w:trHeight w:val="557"/>
        </w:trPr>
        <w:tc>
          <w:tcPr>
            <w:tcW w:w="2160" w:type="dxa"/>
            <w:gridSpan w:val="2"/>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competitor</w:t>
            </w:r>
          </w:p>
        </w:tc>
        <w:tc>
          <w:tcPr>
            <w:tcW w:w="5220" w:type="dxa"/>
            <w:vMerge w:val="restart"/>
            <w:tcBorders>
              <w:top w:val="nil"/>
              <w:left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lang w:val="en-US"/>
              </w:rPr>
            </w:pPr>
            <w:r w:rsidRPr="00BA2958">
              <w:rPr>
                <w:lang w:val="en-US"/>
              </w:rPr>
              <w:t>6. They hired the new manager from a_______  company.</w:t>
            </w:r>
          </w:p>
          <w:p w:rsidR="00CE4B00" w:rsidRPr="00BA2958" w:rsidRDefault="00CE4B00" w:rsidP="00F37FF4">
            <w:pPr>
              <w:shd w:val="clear" w:color="auto" w:fill="FFFFFF"/>
              <w:autoSpaceDE w:val="0"/>
              <w:autoSpaceDN w:val="0"/>
              <w:adjustRightInd w:val="0"/>
              <w:jc w:val="both"/>
              <w:rPr>
                <w:rFonts w:ascii="Arial" w:hAnsi="Arial"/>
                <w:lang w:val="en-US"/>
              </w:rPr>
            </w:pPr>
            <w:smartTag w:uri="urn:schemas-microsoft-com:office:smarttags" w:element="metricconverter">
              <w:smartTagPr>
                <w:attr w:name="ProductID" w:val="7. A"/>
              </w:smartTagPr>
              <w:r w:rsidRPr="00BA2958">
                <w:rPr>
                  <w:lang w:val="en-US"/>
                </w:rPr>
                <w:t>7. A</w:t>
              </w:r>
            </w:smartTag>
            <w:r w:rsidRPr="00BA2958">
              <w:rPr>
                <w:lang w:val="en-US"/>
              </w:rPr>
              <w:t xml:space="preserve"> _______ will be made based on the experience of the applicants.</w:t>
            </w:r>
          </w:p>
        </w:tc>
      </w:tr>
      <w:tr w:rsidR="00CE4B00" w:rsidRPr="00BA2958" w:rsidTr="00F37FF4">
        <w:trPr>
          <w:trHeight w:val="571"/>
        </w:trPr>
        <w:tc>
          <w:tcPr>
            <w:tcW w:w="2160" w:type="dxa"/>
            <w:gridSpan w:val="2"/>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determine</w:t>
            </w:r>
          </w:p>
        </w:tc>
        <w:tc>
          <w:tcPr>
            <w:tcW w:w="5220" w:type="dxa"/>
            <w:vMerge/>
            <w:tcBorders>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lang w:val="en-US"/>
              </w:rPr>
            </w:pPr>
          </w:p>
        </w:tc>
      </w:tr>
      <w:tr w:rsidR="00CE4B00" w:rsidRPr="00751A54" w:rsidTr="00F37FF4">
        <w:trPr>
          <w:trHeight w:val="542"/>
        </w:trPr>
        <w:tc>
          <w:tcPr>
            <w:tcW w:w="2160" w:type="dxa"/>
            <w:gridSpan w:val="2"/>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require</w:t>
            </w:r>
          </w:p>
        </w:tc>
        <w:tc>
          <w:tcPr>
            <w:tcW w:w="5220" w:type="dxa"/>
            <w:vMerge w:val="restart"/>
            <w:tcBorders>
              <w:top w:val="nil"/>
              <w:left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lang w:val="en-US"/>
              </w:rPr>
            </w:pPr>
            <w:r w:rsidRPr="00BA2958">
              <w:rPr>
                <w:lang w:val="en-US"/>
              </w:rPr>
              <w:t>8. Does the applicant have the _______</w:t>
            </w:r>
            <w:r>
              <w:rPr>
                <w:rFonts w:ascii="Arial" w:hAnsi="Arial"/>
                <w:lang w:val="en-US"/>
              </w:rPr>
              <w:t xml:space="preserve"> </w:t>
            </w:r>
            <w:r w:rsidRPr="00BA2958">
              <w:rPr>
                <w:lang w:val="en-US"/>
              </w:rPr>
              <w:t>skills? Do</w:t>
            </w:r>
            <w:r>
              <w:rPr>
                <w:lang w:val="en-US"/>
              </w:rPr>
              <w:t>es he meet all the other _______</w:t>
            </w:r>
            <w:r w:rsidRPr="00BA2958">
              <w:rPr>
                <w:lang w:val="en-US"/>
              </w:rPr>
              <w:t>?</w:t>
            </w:r>
          </w:p>
          <w:p w:rsidR="00CE4B00" w:rsidRPr="00BA2958" w:rsidRDefault="00CE4B00" w:rsidP="00F37FF4">
            <w:pPr>
              <w:shd w:val="clear" w:color="auto" w:fill="FFFFFF"/>
              <w:autoSpaceDE w:val="0"/>
              <w:autoSpaceDN w:val="0"/>
              <w:adjustRightInd w:val="0"/>
              <w:jc w:val="both"/>
              <w:rPr>
                <w:rFonts w:ascii="Arial" w:hAnsi="Arial"/>
                <w:lang w:val="en-US"/>
              </w:rPr>
            </w:pPr>
            <w:r w:rsidRPr="00BA2958">
              <w:rPr>
                <w:lang w:val="en-US"/>
              </w:rPr>
              <w:t>9. Are you _______ for this job? Fill out an application. _______ applicants will be contacted for an interview.</w:t>
            </w:r>
          </w:p>
        </w:tc>
      </w:tr>
      <w:tr w:rsidR="00CE4B00" w:rsidRPr="00BA2958" w:rsidTr="00F37FF4">
        <w:trPr>
          <w:trHeight w:val="821"/>
        </w:trPr>
        <w:tc>
          <w:tcPr>
            <w:tcW w:w="2160" w:type="dxa"/>
            <w:gridSpan w:val="2"/>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qualification</w:t>
            </w:r>
          </w:p>
        </w:tc>
        <w:tc>
          <w:tcPr>
            <w:tcW w:w="5220" w:type="dxa"/>
            <w:vMerge/>
            <w:tcBorders>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lang w:val="en-US"/>
              </w:rPr>
            </w:pPr>
          </w:p>
        </w:tc>
      </w:tr>
      <w:tr w:rsidR="00CE4B00" w:rsidRPr="00751A54" w:rsidTr="00F37FF4">
        <w:trPr>
          <w:trHeight w:val="898"/>
        </w:trPr>
        <w:tc>
          <w:tcPr>
            <w:tcW w:w="2160" w:type="dxa"/>
            <w:gridSpan w:val="2"/>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recruit</w:t>
            </w:r>
          </w:p>
        </w:tc>
        <w:tc>
          <w:tcPr>
            <w:tcW w:w="522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lang w:val="en-US"/>
              </w:rPr>
            </w:pPr>
            <w:r w:rsidRPr="00BA2958">
              <w:rPr>
                <w:lang w:val="en-US"/>
              </w:rPr>
              <w:t>10. Thi</w:t>
            </w:r>
            <w:r>
              <w:rPr>
                <w:lang w:val="en-US"/>
              </w:rPr>
              <w:t>s company has a policy of inter</w:t>
            </w:r>
            <w:r w:rsidRPr="00BA2958">
              <w:rPr>
                <w:lang w:val="en-US"/>
              </w:rPr>
              <w:t>nal _______ . We always try to fill manag</w:t>
            </w:r>
            <w:r>
              <w:rPr>
                <w:lang w:val="en-US"/>
              </w:rPr>
              <w:t>erial positions with current em</w:t>
            </w:r>
            <w:r w:rsidRPr="00BA2958">
              <w:rPr>
                <w:lang w:val="en-US"/>
              </w:rPr>
              <w:t>ployees.</w:t>
            </w:r>
          </w:p>
        </w:tc>
      </w:tr>
    </w:tbl>
    <w:p w:rsidR="00CE4B00" w:rsidRPr="00BA2958" w:rsidRDefault="00CE4B00" w:rsidP="00CE4B00">
      <w:pPr>
        <w:shd w:val="clear" w:color="auto" w:fill="FFFFFF"/>
        <w:autoSpaceDE w:val="0"/>
        <w:autoSpaceDN w:val="0"/>
        <w:adjustRightInd w:val="0"/>
        <w:jc w:val="both"/>
        <w:rPr>
          <w:rFonts w:ascii="Arial" w:hAnsi="Arial"/>
          <w:lang w:val="en-US"/>
        </w:rPr>
      </w:pPr>
      <w:r w:rsidRPr="00BA2958">
        <w:rPr>
          <w:rFonts w:ascii="Arial" w:hAnsi="Arial" w:cs="Arial"/>
          <w:b/>
          <w:bCs/>
          <w:lang w:val="en-US"/>
        </w:rPr>
        <w:t>Exercise</w:t>
      </w:r>
      <w:r>
        <w:rPr>
          <w:rFonts w:ascii="Arial" w:hAnsi="Arial"/>
          <w:lang w:val="en-US"/>
        </w:rPr>
        <w:t xml:space="preserve"> </w:t>
      </w:r>
      <w:r w:rsidRPr="00BA2958">
        <w:rPr>
          <w:rFonts w:ascii="Arial" w:hAnsi="Arial" w:cs="Arial"/>
          <w:b/>
          <w:bCs/>
          <w:lang w:val="en-US"/>
        </w:rPr>
        <w:t>3.</w:t>
      </w:r>
    </w:p>
    <w:p w:rsidR="00CE4B00" w:rsidRPr="00BA2958" w:rsidRDefault="00CE4B00" w:rsidP="00CE4B00">
      <w:pPr>
        <w:shd w:val="clear" w:color="auto" w:fill="FFFFFF"/>
        <w:autoSpaceDE w:val="0"/>
        <w:autoSpaceDN w:val="0"/>
        <w:adjustRightInd w:val="0"/>
        <w:jc w:val="both"/>
        <w:rPr>
          <w:rFonts w:ascii="Arial" w:hAnsi="Arial"/>
          <w:lang w:val="en-US"/>
        </w:rPr>
      </w:pPr>
      <w:r w:rsidRPr="00BA2958">
        <w:rPr>
          <w:rFonts w:ascii="Arial" w:hAnsi="Arial" w:cs="Arial"/>
          <w:lang w:val="en-US"/>
        </w:rPr>
        <w:t>Select the answer which best completes the meaning of the sentence.</w:t>
      </w:r>
    </w:p>
    <w:p w:rsidR="00CE4B00" w:rsidRPr="00BA2958" w:rsidRDefault="00CE4B00" w:rsidP="00CE4B00">
      <w:pPr>
        <w:shd w:val="clear" w:color="auto" w:fill="FFFFFF"/>
        <w:autoSpaceDE w:val="0"/>
        <w:autoSpaceDN w:val="0"/>
        <w:adjustRightInd w:val="0"/>
        <w:jc w:val="both"/>
        <w:rPr>
          <w:rFonts w:ascii="Arial" w:hAnsi="Arial"/>
          <w:lang w:val="en-US"/>
        </w:rPr>
      </w:pPr>
      <w:r>
        <w:rPr>
          <w:b/>
          <w:bCs/>
          <w:lang w:val="en-US"/>
        </w:rPr>
        <w:t xml:space="preserve">1) </w:t>
      </w:r>
      <w:r w:rsidRPr="00BA2958">
        <w:rPr>
          <w:b/>
          <w:bCs/>
          <w:lang w:val="en-US"/>
        </w:rPr>
        <w:t>The personnel department must decide which applicants are the most suitable for</w:t>
      </w:r>
    </w:p>
    <w:tbl>
      <w:tblPr>
        <w:tblW w:w="0" w:type="auto"/>
        <w:tblInd w:w="40" w:type="dxa"/>
        <w:tblLayout w:type="fixed"/>
        <w:tblCellMar>
          <w:left w:w="40" w:type="dxa"/>
          <w:right w:w="40" w:type="dxa"/>
        </w:tblCellMar>
        <w:tblLook w:val="0000" w:firstRow="0" w:lastRow="0" w:firstColumn="0" w:lastColumn="0" w:noHBand="0" w:noVBand="0"/>
      </w:tblPr>
      <w:tblGrid>
        <w:gridCol w:w="3420"/>
        <w:gridCol w:w="2520"/>
      </w:tblGrid>
      <w:tr w:rsidR="00CE4B00" w:rsidRPr="00BA2958" w:rsidTr="00F37FF4">
        <w:trPr>
          <w:trHeight w:val="274"/>
        </w:trPr>
        <w:tc>
          <w:tcPr>
            <w:tcW w:w="342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a. benefits</w:t>
            </w:r>
          </w:p>
        </w:tc>
        <w:tc>
          <w:tcPr>
            <w:tcW w:w="252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c. employee</w:t>
            </w:r>
          </w:p>
        </w:tc>
      </w:tr>
      <w:tr w:rsidR="00CE4B00" w:rsidRPr="00BA2958" w:rsidTr="00F37FF4">
        <w:trPr>
          <w:trHeight w:val="336"/>
        </w:trPr>
        <w:tc>
          <w:tcPr>
            <w:tcW w:w="342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lastRenderedPageBreak/>
              <w:t>b. employment</w:t>
            </w:r>
          </w:p>
        </w:tc>
        <w:tc>
          <w:tcPr>
            <w:tcW w:w="252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BA2958">
              <w:rPr>
                <w:lang w:val="en-US"/>
              </w:rPr>
              <w:t>d. promotion</w:t>
            </w:r>
          </w:p>
        </w:tc>
      </w:tr>
    </w:tbl>
    <w:p w:rsidR="00CE4B00" w:rsidRPr="00BA2958" w:rsidRDefault="00CE4B00" w:rsidP="00CE4B00">
      <w:pPr>
        <w:shd w:val="clear" w:color="auto" w:fill="FFFFFF"/>
        <w:autoSpaceDE w:val="0"/>
        <w:autoSpaceDN w:val="0"/>
        <w:adjustRightInd w:val="0"/>
        <w:jc w:val="both"/>
        <w:rPr>
          <w:rFonts w:ascii="Arial" w:hAnsi="Arial"/>
          <w:lang w:val="en-US"/>
        </w:rPr>
      </w:pPr>
      <w:r>
        <w:rPr>
          <w:b/>
          <w:bCs/>
          <w:lang w:val="en-US"/>
        </w:rPr>
        <w:t xml:space="preserve">2) </w:t>
      </w:r>
      <w:r w:rsidRPr="00BA2958">
        <w:rPr>
          <w:b/>
          <w:bCs/>
          <w:lang w:val="en-US"/>
        </w:rPr>
        <w:t>To fill the vacancy in the accounting department, they are seeking the person who is best</w:t>
      </w:r>
    </w:p>
    <w:tbl>
      <w:tblPr>
        <w:tblW w:w="0" w:type="auto"/>
        <w:tblInd w:w="40" w:type="dxa"/>
        <w:tblLayout w:type="fixed"/>
        <w:tblCellMar>
          <w:left w:w="40" w:type="dxa"/>
          <w:right w:w="40" w:type="dxa"/>
        </w:tblCellMar>
        <w:tblLook w:val="0000" w:firstRow="0" w:lastRow="0" w:firstColumn="0" w:lastColumn="0" w:noHBand="0" w:noVBand="0"/>
      </w:tblPr>
      <w:tblGrid>
        <w:gridCol w:w="3420"/>
        <w:gridCol w:w="2520"/>
      </w:tblGrid>
      <w:tr w:rsidR="00CE4B00" w:rsidRPr="00BA2958" w:rsidTr="00F37FF4">
        <w:trPr>
          <w:trHeight w:val="336"/>
        </w:trPr>
        <w:tc>
          <w:tcPr>
            <w:tcW w:w="342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792B2F">
              <w:rPr>
                <w:bCs/>
                <w:lang w:val="en-US"/>
              </w:rPr>
              <w:t>a.</w:t>
            </w:r>
            <w:r w:rsidRPr="00BA2958">
              <w:rPr>
                <w:b/>
                <w:bCs/>
                <w:lang w:val="en-US"/>
              </w:rPr>
              <w:t xml:space="preserve"> </w:t>
            </w:r>
            <w:r w:rsidRPr="00BA2958">
              <w:rPr>
                <w:lang w:val="en-US"/>
              </w:rPr>
              <w:t>promoted</w:t>
            </w:r>
          </w:p>
        </w:tc>
        <w:tc>
          <w:tcPr>
            <w:tcW w:w="252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792B2F">
              <w:rPr>
                <w:bCs/>
                <w:lang w:val="en-US"/>
              </w:rPr>
              <w:t>c.</w:t>
            </w:r>
            <w:r w:rsidRPr="00BA2958">
              <w:rPr>
                <w:b/>
                <w:bCs/>
                <w:lang w:val="en-US"/>
              </w:rPr>
              <w:t xml:space="preserve"> </w:t>
            </w:r>
            <w:r w:rsidRPr="00BA2958">
              <w:rPr>
                <w:lang w:val="en-US"/>
              </w:rPr>
              <w:t>qualified</w:t>
            </w:r>
          </w:p>
        </w:tc>
      </w:tr>
      <w:tr w:rsidR="00CE4B00" w:rsidRPr="00BA2958" w:rsidTr="00F37FF4">
        <w:trPr>
          <w:trHeight w:val="127"/>
        </w:trPr>
        <w:tc>
          <w:tcPr>
            <w:tcW w:w="342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rFonts w:ascii="Arial" w:hAnsi="Arial"/>
              </w:rPr>
            </w:pPr>
            <w:r w:rsidRPr="00792B2F">
              <w:rPr>
                <w:bCs/>
                <w:lang w:val="en-US"/>
              </w:rPr>
              <w:t>b.</w:t>
            </w:r>
            <w:r w:rsidRPr="00BA2958">
              <w:rPr>
                <w:b/>
                <w:bCs/>
                <w:lang w:val="en-US"/>
              </w:rPr>
              <w:t xml:space="preserve"> </w:t>
            </w:r>
            <w:r w:rsidRPr="00BA2958">
              <w:rPr>
                <w:lang w:val="en-US"/>
              </w:rPr>
              <w:t>competitive</w:t>
            </w:r>
          </w:p>
        </w:tc>
        <w:tc>
          <w:tcPr>
            <w:tcW w:w="2520" w:type="dxa"/>
            <w:tcBorders>
              <w:top w:val="nil"/>
              <w:left w:val="nil"/>
              <w:bottom w:val="nil"/>
              <w:right w:val="nil"/>
            </w:tcBorders>
            <w:shd w:val="clear" w:color="auto" w:fill="FFFFFF"/>
          </w:tcPr>
          <w:p w:rsidR="00CE4B00" w:rsidRPr="00792B2F" w:rsidRDefault="00CE4B00" w:rsidP="00F37FF4">
            <w:pPr>
              <w:shd w:val="clear" w:color="auto" w:fill="FFFFFF"/>
              <w:autoSpaceDE w:val="0"/>
              <w:autoSpaceDN w:val="0"/>
              <w:adjustRightInd w:val="0"/>
              <w:jc w:val="both"/>
              <w:rPr>
                <w:rFonts w:ascii="Arial" w:hAnsi="Arial"/>
              </w:rPr>
            </w:pPr>
            <w:r w:rsidRPr="00792B2F">
              <w:rPr>
                <w:bCs/>
                <w:lang w:val="en-US"/>
              </w:rPr>
              <w:t xml:space="preserve">d. </w:t>
            </w:r>
            <w:r w:rsidRPr="00792B2F">
              <w:rPr>
                <w:lang w:val="en-US"/>
              </w:rPr>
              <w:t>authorized</w:t>
            </w:r>
          </w:p>
        </w:tc>
      </w:tr>
    </w:tbl>
    <w:p w:rsidR="00CE4B00" w:rsidRPr="00BA2958" w:rsidRDefault="00CE4B00" w:rsidP="00CE4B00">
      <w:pPr>
        <w:shd w:val="clear" w:color="auto" w:fill="FFFFFF"/>
        <w:autoSpaceDE w:val="0"/>
        <w:autoSpaceDN w:val="0"/>
        <w:adjustRightInd w:val="0"/>
        <w:jc w:val="both"/>
        <w:rPr>
          <w:lang w:val="en-US"/>
        </w:rPr>
      </w:pPr>
      <w:r>
        <w:rPr>
          <w:b/>
          <w:bCs/>
          <w:lang w:val="en-US"/>
        </w:rPr>
        <w:t xml:space="preserve">3) </w:t>
      </w:r>
      <w:r w:rsidRPr="00BA2958">
        <w:rPr>
          <w:b/>
          <w:bCs/>
          <w:lang w:val="en-US"/>
        </w:rPr>
        <w:t>The person being promoted receives more</w:t>
      </w:r>
    </w:p>
    <w:p w:rsidR="00CE4B00" w:rsidRPr="00BA2958" w:rsidRDefault="00CE4B00" w:rsidP="00CE4B00">
      <w:pPr>
        <w:shd w:val="clear" w:color="auto" w:fill="FFFFFF"/>
        <w:autoSpaceDE w:val="0"/>
        <w:autoSpaceDN w:val="0"/>
        <w:adjustRightInd w:val="0"/>
        <w:jc w:val="both"/>
        <w:rPr>
          <w:lang w:val="en-US"/>
        </w:rPr>
      </w:pPr>
      <w:r w:rsidRPr="00792B2F">
        <w:rPr>
          <w:bCs/>
          <w:lang w:val="en-US"/>
        </w:rPr>
        <w:t>a.</w:t>
      </w:r>
      <w:r w:rsidRPr="00BA2958">
        <w:rPr>
          <w:b/>
          <w:bCs/>
          <w:lang w:val="en-US"/>
        </w:rPr>
        <w:t xml:space="preserve"> </w:t>
      </w:r>
      <w:r w:rsidRPr="00BA2958">
        <w:rPr>
          <w:lang w:val="en-US"/>
        </w:rPr>
        <w:t>authority</w:t>
      </w:r>
      <w:r>
        <w:rPr>
          <w:rFonts w:ascii="Arial" w:cs="Arial"/>
          <w:lang w:val="en-US"/>
        </w:rPr>
        <w:tab/>
      </w:r>
      <w:r>
        <w:rPr>
          <w:rFonts w:ascii="Arial" w:cs="Arial"/>
          <w:lang w:val="en-US"/>
        </w:rPr>
        <w:tab/>
      </w:r>
      <w:r>
        <w:rPr>
          <w:rFonts w:ascii="Arial" w:cs="Arial"/>
          <w:lang w:val="en-US"/>
        </w:rPr>
        <w:tab/>
      </w:r>
      <w:r>
        <w:rPr>
          <w:rFonts w:ascii="Arial" w:cs="Arial"/>
          <w:lang w:val="en-US"/>
        </w:rPr>
        <w:tab/>
      </w:r>
      <w:r w:rsidRPr="00792B2F">
        <w:rPr>
          <w:bCs/>
          <w:lang w:val="en-US"/>
        </w:rPr>
        <w:t>c.</w:t>
      </w:r>
      <w:r w:rsidRPr="00BA2958">
        <w:rPr>
          <w:b/>
          <w:bCs/>
          <w:lang w:val="en-US"/>
        </w:rPr>
        <w:t xml:space="preserve"> </w:t>
      </w:r>
      <w:r w:rsidRPr="00BA2958">
        <w:rPr>
          <w:lang w:val="en-US"/>
        </w:rPr>
        <w:t>salary</w:t>
      </w:r>
    </w:p>
    <w:p w:rsidR="00CE4B00" w:rsidRPr="00BA2958" w:rsidRDefault="00CE4B00" w:rsidP="00CE4B00">
      <w:pPr>
        <w:shd w:val="clear" w:color="auto" w:fill="FFFFFF"/>
        <w:autoSpaceDE w:val="0"/>
        <w:autoSpaceDN w:val="0"/>
        <w:adjustRightInd w:val="0"/>
        <w:jc w:val="both"/>
        <w:rPr>
          <w:lang w:val="en-US"/>
        </w:rPr>
      </w:pPr>
      <w:r w:rsidRPr="00BA2958">
        <w:rPr>
          <w:lang w:val="en-US"/>
        </w:rPr>
        <w:t>b. responsibility</w:t>
      </w:r>
      <w:r>
        <w:rPr>
          <w:rFonts w:ascii="Arial" w:cs="Arial"/>
          <w:lang w:val="en-US"/>
        </w:rPr>
        <w:tab/>
      </w:r>
      <w:r>
        <w:rPr>
          <w:rFonts w:ascii="Arial" w:cs="Arial"/>
          <w:lang w:val="en-US"/>
        </w:rPr>
        <w:tab/>
      </w:r>
      <w:r>
        <w:rPr>
          <w:rFonts w:ascii="Arial" w:cs="Arial"/>
          <w:lang w:val="en-US"/>
        </w:rPr>
        <w:tab/>
      </w:r>
      <w:r w:rsidRPr="00792B2F">
        <w:rPr>
          <w:lang w:val="en-US"/>
        </w:rPr>
        <w:t>d.</w:t>
      </w:r>
      <w:r w:rsidRPr="00BA2958">
        <w:rPr>
          <w:lang w:val="en-US"/>
        </w:rPr>
        <w:t xml:space="preserve"> all of these</w:t>
      </w:r>
    </w:p>
    <w:p w:rsidR="00CE4B00" w:rsidRPr="00BA2958" w:rsidRDefault="00CE4B00" w:rsidP="00CE4B00">
      <w:pPr>
        <w:shd w:val="clear" w:color="auto" w:fill="FFFFFF"/>
        <w:autoSpaceDE w:val="0"/>
        <w:autoSpaceDN w:val="0"/>
        <w:adjustRightInd w:val="0"/>
        <w:jc w:val="both"/>
        <w:rPr>
          <w:lang w:val="en-US"/>
        </w:rPr>
      </w:pPr>
      <w:r>
        <w:rPr>
          <w:b/>
          <w:bCs/>
          <w:lang w:val="en-US"/>
        </w:rPr>
        <w:t xml:space="preserve">4) Companies which recruit </w:t>
      </w:r>
      <w:r w:rsidRPr="00BA2958">
        <w:rPr>
          <w:b/>
          <w:bCs/>
          <w:lang w:val="en-US"/>
        </w:rPr>
        <w:t>internally hire new workers</w:t>
      </w:r>
    </w:p>
    <w:p w:rsidR="00CE4B00" w:rsidRPr="00BA2958" w:rsidRDefault="00CE4B00" w:rsidP="00CE4B00">
      <w:pPr>
        <w:shd w:val="clear" w:color="auto" w:fill="FFFFFF"/>
        <w:autoSpaceDE w:val="0"/>
        <w:autoSpaceDN w:val="0"/>
        <w:adjustRightInd w:val="0"/>
        <w:jc w:val="both"/>
        <w:rPr>
          <w:lang w:val="en-US"/>
        </w:rPr>
      </w:pPr>
      <w:r w:rsidRPr="00792B2F">
        <w:rPr>
          <w:bCs/>
          <w:lang w:val="en-US"/>
        </w:rPr>
        <w:t>a.</w:t>
      </w:r>
      <w:r w:rsidRPr="00BA2958">
        <w:rPr>
          <w:b/>
          <w:bCs/>
          <w:lang w:val="en-US"/>
        </w:rPr>
        <w:t xml:space="preserve"> </w:t>
      </w:r>
      <w:r w:rsidRPr="00BA2958">
        <w:rPr>
          <w:lang w:val="en-US"/>
        </w:rPr>
        <w:t>at all levels</w:t>
      </w:r>
      <w:r>
        <w:rPr>
          <w:rFonts w:ascii="Arial" w:cs="Arial"/>
          <w:lang w:val="en-US"/>
        </w:rPr>
        <w:tab/>
      </w:r>
      <w:r>
        <w:rPr>
          <w:rFonts w:ascii="Arial" w:cs="Arial"/>
          <w:lang w:val="en-US"/>
        </w:rPr>
        <w:tab/>
      </w:r>
      <w:r>
        <w:rPr>
          <w:rFonts w:ascii="Arial" w:cs="Arial"/>
          <w:lang w:val="en-US"/>
        </w:rPr>
        <w:tab/>
      </w:r>
      <w:r>
        <w:rPr>
          <w:rFonts w:ascii="Arial" w:cs="Arial"/>
          <w:lang w:val="en-US"/>
        </w:rPr>
        <w:tab/>
      </w:r>
      <w:r w:rsidRPr="00BA2958">
        <w:rPr>
          <w:lang w:val="en-US"/>
        </w:rPr>
        <w:t>c. at beginning levels</w:t>
      </w:r>
    </w:p>
    <w:p w:rsidR="00CE4B00" w:rsidRPr="00BA2958" w:rsidRDefault="00CE4B00" w:rsidP="00CE4B00">
      <w:pPr>
        <w:shd w:val="clear" w:color="auto" w:fill="FFFFFF"/>
        <w:autoSpaceDE w:val="0"/>
        <w:autoSpaceDN w:val="0"/>
        <w:adjustRightInd w:val="0"/>
        <w:jc w:val="both"/>
        <w:rPr>
          <w:lang w:val="en-US"/>
        </w:rPr>
      </w:pPr>
      <w:r w:rsidRPr="00BA2958">
        <w:rPr>
          <w:lang w:val="en-US"/>
        </w:rPr>
        <w:t>b. at the managerial level</w:t>
      </w:r>
      <w:r>
        <w:rPr>
          <w:rFonts w:ascii="Arial" w:cs="Arial"/>
          <w:lang w:val="en-US"/>
        </w:rPr>
        <w:tab/>
      </w:r>
      <w:r>
        <w:rPr>
          <w:rFonts w:ascii="Arial" w:cs="Arial"/>
          <w:lang w:val="en-US"/>
        </w:rPr>
        <w:tab/>
      </w:r>
      <w:r w:rsidRPr="00BA2958">
        <w:rPr>
          <w:lang w:val="en-US"/>
        </w:rPr>
        <w:t>d. all of these</w:t>
      </w:r>
    </w:p>
    <w:p w:rsidR="00CE4B00" w:rsidRPr="00BA2958" w:rsidRDefault="00CE4B00" w:rsidP="00CE4B00">
      <w:pPr>
        <w:shd w:val="clear" w:color="auto" w:fill="FFFFFF"/>
        <w:autoSpaceDE w:val="0"/>
        <w:autoSpaceDN w:val="0"/>
        <w:adjustRightInd w:val="0"/>
        <w:jc w:val="both"/>
        <w:rPr>
          <w:lang w:val="en-US"/>
        </w:rPr>
      </w:pPr>
      <w:r>
        <w:rPr>
          <w:b/>
          <w:bCs/>
          <w:lang w:val="en-US"/>
        </w:rPr>
        <w:t xml:space="preserve">5) </w:t>
      </w:r>
      <w:r w:rsidRPr="00BA2958">
        <w:rPr>
          <w:b/>
          <w:bCs/>
          <w:lang w:val="en-US"/>
        </w:rPr>
        <w:t>If a company is recruiting new employees, they might</w:t>
      </w:r>
    </w:p>
    <w:p w:rsidR="00CE4B00" w:rsidRPr="00BA2958" w:rsidRDefault="00CE4B00" w:rsidP="00CE4B00">
      <w:pPr>
        <w:shd w:val="clear" w:color="auto" w:fill="FFFFFF"/>
        <w:autoSpaceDE w:val="0"/>
        <w:autoSpaceDN w:val="0"/>
        <w:adjustRightInd w:val="0"/>
        <w:jc w:val="both"/>
        <w:rPr>
          <w:lang w:val="en-US"/>
        </w:rPr>
      </w:pPr>
      <w:r w:rsidRPr="00792B2F">
        <w:rPr>
          <w:bCs/>
          <w:lang w:val="en-US"/>
        </w:rPr>
        <w:t>a.</w:t>
      </w:r>
      <w:r w:rsidRPr="00BA2958">
        <w:rPr>
          <w:b/>
          <w:bCs/>
          <w:lang w:val="en-US"/>
        </w:rPr>
        <w:t xml:space="preserve"> </w:t>
      </w:r>
      <w:r w:rsidRPr="00BA2958">
        <w:rPr>
          <w:lang w:val="en-US"/>
        </w:rPr>
        <w:t>advertise in newspapers</w:t>
      </w:r>
      <w:r>
        <w:rPr>
          <w:rFonts w:ascii="Arial" w:cs="Arial"/>
          <w:lang w:val="en-US"/>
        </w:rPr>
        <w:tab/>
      </w:r>
      <w:r>
        <w:rPr>
          <w:rFonts w:ascii="Arial" w:cs="Arial"/>
          <w:lang w:val="en-US"/>
        </w:rPr>
        <w:tab/>
      </w:r>
      <w:r w:rsidRPr="00BA2958">
        <w:rPr>
          <w:lang w:val="en-US"/>
        </w:rPr>
        <w:t>c. qualify for the job</w:t>
      </w:r>
    </w:p>
    <w:p w:rsidR="00CE4B00" w:rsidRPr="00BA2958" w:rsidRDefault="00CE4B00" w:rsidP="00CE4B00">
      <w:pPr>
        <w:shd w:val="clear" w:color="auto" w:fill="FFFFFF"/>
        <w:autoSpaceDE w:val="0"/>
        <w:autoSpaceDN w:val="0"/>
        <w:adjustRightInd w:val="0"/>
        <w:jc w:val="both"/>
        <w:rPr>
          <w:lang w:val="en-US"/>
        </w:rPr>
      </w:pPr>
      <w:r w:rsidRPr="00BA2958">
        <w:rPr>
          <w:lang w:val="en-US"/>
        </w:rPr>
        <w:t>b. promote a new employee</w:t>
      </w:r>
      <w:r>
        <w:rPr>
          <w:rFonts w:ascii="Arial" w:cs="Arial"/>
          <w:lang w:val="en-US"/>
        </w:rPr>
        <w:tab/>
      </w:r>
      <w:r>
        <w:rPr>
          <w:rFonts w:ascii="Arial" w:cs="Arial"/>
          <w:lang w:val="en-US"/>
        </w:rPr>
        <w:tab/>
      </w:r>
      <w:r w:rsidRPr="00BA2958">
        <w:rPr>
          <w:lang w:val="en-US"/>
        </w:rPr>
        <w:t>d. none of these</w:t>
      </w:r>
    </w:p>
    <w:p w:rsidR="00CE4B00" w:rsidRPr="00BA2958" w:rsidRDefault="00CE4B00" w:rsidP="00CE4B00">
      <w:pPr>
        <w:shd w:val="clear" w:color="auto" w:fill="FFFFFF"/>
        <w:autoSpaceDE w:val="0"/>
        <w:autoSpaceDN w:val="0"/>
        <w:adjustRightInd w:val="0"/>
        <w:jc w:val="both"/>
        <w:rPr>
          <w:lang w:val="en-US"/>
        </w:rPr>
      </w:pPr>
      <w:r>
        <w:rPr>
          <w:b/>
          <w:bCs/>
          <w:lang w:val="en-US"/>
        </w:rPr>
        <w:t xml:space="preserve">6) </w:t>
      </w:r>
      <w:r w:rsidRPr="00BA2958">
        <w:rPr>
          <w:b/>
          <w:bCs/>
          <w:lang w:val="en-US"/>
        </w:rPr>
        <w:t>The job description tells about a job opening at a company. It would most likely state</w:t>
      </w:r>
    </w:p>
    <w:p w:rsidR="00CE4B00" w:rsidRPr="00BA2958" w:rsidRDefault="00CE4B00" w:rsidP="00CE4B00">
      <w:pPr>
        <w:shd w:val="clear" w:color="auto" w:fill="FFFFFF"/>
        <w:autoSpaceDE w:val="0"/>
        <w:autoSpaceDN w:val="0"/>
        <w:adjustRightInd w:val="0"/>
        <w:jc w:val="both"/>
        <w:rPr>
          <w:lang w:val="en-US"/>
        </w:rPr>
      </w:pPr>
      <w:r w:rsidRPr="00792B2F">
        <w:rPr>
          <w:bCs/>
          <w:lang w:val="en-US"/>
        </w:rPr>
        <w:t>a.</w:t>
      </w:r>
      <w:r w:rsidRPr="00BA2958">
        <w:rPr>
          <w:b/>
          <w:bCs/>
          <w:lang w:val="en-US"/>
        </w:rPr>
        <w:t xml:space="preserve"> </w:t>
      </w:r>
      <w:r w:rsidRPr="00BA2958">
        <w:rPr>
          <w:lang w:val="en-US"/>
        </w:rPr>
        <w:t>the supervisor's name</w:t>
      </w:r>
      <w:r>
        <w:rPr>
          <w:rFonts w:ascii="Arial" w:cs="Arial"/>
          <w:lang w:val="en-US"/>
        </w:rPr>
        <w:tab/>
      </w:r>
      <w:r>
        <w:rPr>
          <w:rFonts w:ascii="Arial" w:cs="Arial"/>
          <w:lang w:val="en-US"/>
        </w:rPr>
        <w:tab/>
      </w:r>
      <w:r w:rsidRPr="00BA2958">
        <w:rPr>
          <w:lang w:val="en-US"/>
        </w:rPr>
        <w:t>c. what the applicant looks like</w:t>
      </w:r>
    </w:p>
    <w:p w:rsidR="00CE4B00" w:rsidRPr="00BA2958" w:rsidRDefault="00CE4B00" w:rsidP="00CE4B00">
      <w:pPr>
        <w:shd w:val="clear" w:color="auto" w:fill="FFFFFF"/>
        <w:autoSpaceDE w:val="0"/>
        <w:autoSpaceDN w:val="0"/>
        <w:adjustRightInd w:val="0"/>
        <w:jc w:val="both"/>
        <w:rPr>
          <w:lang w:val="en-US"/>
        </w:rPr>
      </w:pPr>
      <w:r w:rsidRPr="00BA2958">
        <w:rPr>
          <w:lang w:val="en-US"/>
        </w:rPr>
        <w:t xml:space="preserve">b. the </w:t>
      </w:r>
      <w:r>
        <w:rPr>
          <w:lang w:val="en-US"/>
        </w:rPr>
        <w:t>duties and responsibilities</w:t>
      </w:r>
      <w:r>
        <w:rPr>
          <w:lang w:val="en-US"/>
        </w:rPr>
        <w:tab/>
      </w:r>
      <w:r w:rsidRPr="00BA2958">
        <w:rPr>
          <w:lang w:val="en-US"/>
        </w:rPr>
        <w:t>d. the applicant's name</w:t>
      </w:r>
    </w:p>
    <w:p w:rsidR="00CE4B00" w:rsidRPr="00BA2958" w:rsidRDefault="00CE4B00" w:rsidP="00CE4B00">
      <w:pPr>
        <w:shd w:val="clear" w:color="auto" w:fill="FFFFFF"/>
        <w:autoSpaceDE w:val="0"/>
        <w:autoSpaceDN w:val="0"/>
        <w:adjustRightInd w:val="0"/>
        <w:jc w:val="both"/>
        <w:rPr>
          <w:lang w:val="en-US"/>
        </w:rPr>
      </w:pPr>
      <w:r w:rsidRPr="00BA2958">
        <w:rPr>
          <w:b/>
          <w:bCs/>
          <w:lang w:val="en-US"/>
        </w:rPr>
        <w:t xml:space="preserve">7) </w:t>
      </w:r>
      <w:r w:rsidRPr="00792B2F">
        <w:rPr>
          <w:b/>
          <w:lang w:val="en-US"/>
        </w:rPr>
        <w:t xml:space="preserve">As </w:t>
      </w:r>
      <w:r w:rsidRPr="00792B2F">
        <w:rPr>
          <w:b/>
          <w:bCs/>
          <w:lang w:val="en-US"/>
        </w:rPr>
        <w:t>p</w:t>
      </w:r>
      <w:r w:rsidRPr="00BA2958">
        <w:rPr>
          <w:b/>
          <w:bCs/>
          <w:lang w:val="en-US"/>
        </w:rPr>
        <w:t>ersonnel director, he is authorized to issue employee identification. Issuing employee identification is one of his</w:t>
      </w:r>
    </w:p>
    <w:p w:rsidR="00CE4B00" w:rsidRPr="00BA2958" w:rsidRDefault="00CE4B00" w:rsidP="00CE4B00">
      <w:pPr>
        <w:shd w:val="clear" w:color="auto" w:fill="FFFFFF"/>
        <w:autoSpaceDE w:val="0"/>
        <w:autoSpaceDN w:val="0"/>
        <w:adjustRightInd w:val="0"/>
        <w:jc w:val="both"/>
        <w:rPr>
          <w:lang w:val="en-US"/>
        </w:rPr>
      </w:pPr>
      <w:r w:rsidRPr="00792B2F">
        <w:rPr>
          <w:bCs/>
          <w:lang w:val="en-US"/>
        </w:rPr>
        <w:t>a.</w:t>
      </w:r>
      <w:r w:rsidRPr="00BA2958">
        <w:rPr>
          <w:b/>
          <w:bCs/>
          <w:lang w:val="en-US"/>
        </w:rPr>
        <w:t xml:space="preserve"> </w:t>
      </w:r>
      <w:r w:rsidRPr="00BA2958">
        <w:rPr>
          <w:lang w:val="en-US"/>
        </w:rPr>
        <w:t>authorities</w:t>
      </w:r>
      <w:r>
        <w:rPr>
          <w:rFonts w:ascii="Arial" w:cs="Arial"/>
          <w:lang w:val="en-US"/>
        </w:rPr>
        <w:tab/>
      </w:r>
      <w:r>
        <w:rPr>
          <w:rFonts w:ascii="Arial" w:cs="Arial"/>
          <w:lang w:val="en-US"/>
        </w:rPr>
        <w:tab/>
      </w:r>
      <w:r>
        <w:rPr>
          <w:rFonts w:ascii="Arial" w:cs="Arial"/>
          <w:lang w:val="en-US"/>
        </w:rPr>
        <w:tab/>
      </w:r>
      <w:r>
        <w:rPr>
          <w:rFonts w:ascii="Arial" w:cs="Arial"/>
          <w:lang w:val="en-US"/>
        </w:rPr>
        <w:tab/>
      </w:r>
      <w:r w:rsidRPr="00792B2F">
        <w:rPr>
          <w:bCs/>
          <w:lang w:val="en-US"/>
        </w:rPr>
        <w:t>c.</w:t>
      </w:r>
      <w:r w:rsidRPr="00BA2958">
        <w:rPr>
          <w:b/>
          <w:bCs/>
          <w:lang w:val="en-US"/>
        </w:rPr>
        <w:t xml:space="preserve"> </w:t>
      </w:r>
      <w:r w:rsidRPr="00BA2958">
        <w:rPr>
          <w:lang w:val="en-US"/>
        </w:rPr>
        <w:t>qualifications</w:t>
      </w:r>
    </w:p>
    <w:p w:rsidR="00CE4B00" w:rsidRPr="00BA2958" w:rsidRDefault="00CE4B00" w:rsidP="00CE4B00">
      <w:pPr>
        <w:shd w:val="clear" w:color="auto" w:fill="FFFFFF"/>
        <w:autoSpaceDE w:val="0"/>
        <w:autoSpaceDN w:val="0"/>
        <w:adjustRightInd w:val="0"/>
        <w:jc w:val="both"/>
        <w:rPr>
          <w:lang w:val="en-US"/>
        </w:rPr>
      </w:pPr>
      <w:r w:rsidRPr="00BA2958">
        <w:rPr>
          <w:lang w:val="en-US"/>
        </w:rPr>
        <w:t>b. requirements</w:t>
      </w:r>
      <w:r>
        <w:rPr>
          <w:rFonts w:ascii="Arial" w:cs="Arial"/>
          <w:lang w:val="en-US"/>
        </w:rPr>
        <w:tab/>
      </w:r>
      <w:r>
        <w:rPr>
          <w:rFonts w:ascii="Arial" w:cs="Arial"/>
          <w:lang w:val="en-US"/>
        </w:rPr>
        <w:tab/>
      </w:r>
      <w:r>
        <w:rPr>
          <w:rFonts w:ascii="Arial" w:cs="Arial"/>
          <w:lang w:val="en-US"/>
        </w:rPr>
        <w:tab/>
      </w:r>
      <w:r w:rsidRPr="00792B2F">
        <w:rPr>
          <w:lang w:val="en-US"/>
        </w:rPr>
        <w:t>d.</w:t>
      </w:r>
      <w:r w:rsidRPr="00BA2958">
        <w:rPr>
          <w:lang w:val="en-US"/>
        </w:rPr>
        <w:t xml:space="preserve"> responsibilities</w:t>
      </w:r>
    </w:p>
    <w:p w:rsidR="00CE4B00" w:rsidRPr="00BA2958" w:rsidRDefault="00CE4B00" w:rsidP="00CE4B00">
      <w:pPr>
        <w:shd w:val="clear" w:color="auto" w:fill="FFFFFF"/>
        <w:autoSpaceDE w:val="0"/>
        <w:autoSpaceDN w:val="0"/>
        <w:adjustRightInd w:val="0"/>
        <w:jc w:val="both"/>
        <w:rPr>
          <w:lang w:val="en-US"/>
        </w:rPr>
      </w:pPr>
      <w:r w:rsidRPr="00BA2958">
        <w:rPr>
          <w:b/>
          <w:bCs/>
          <w:lang w:val="en-US"/>
        </w:rPr>
        <w:t>8) The personnel policies should provide a method for setting employee grievances. An employee who has a grievance</w:t>
      </w:r>
    </w:p>
    <w:p w:rsidR="00CE4B00" w:rsidRPr="00BA2958" w:rsidRDefault="00CE4B00" w:rsidP="00CE4B00">
      <w:pPr>
        <w:shd w:val="clear" w:color="auto" w:fill="FFFFFF"/>
        <w:autoSpaceDE w:val="0"/>
        <w:autoSpaceDN w:val="0"/>
        <w:adjustRightInd w:val="0"/>
        <w:jc w:val="both"/>
        <w:rPr>
          <w:lang w:val="en-US"/>
        </w:rPr>
      </w:pPr>
      <w:r w:rsidRPr="00792B2F">
        <w:rPr>
          <w:bCs/>
          <w:lang w:val="en-US"/>
        </w:rPr>
        <w:t>a.</w:t>
      </w:r>
      <w:r w:rsidRPr="00BA2958">
        <w:rPr>
          <w:b/>
          <w:bCs/>
          <w:lang w:val="en-US"/>
        </w:rPr>
        <w:t xml:space="preserve"> </w:t>
      </w:r>
      <w:r w:rsidRPr="00BA2958">
        <w:rPr>
          <w:lang w:val="en-US"/>
        </w:rPr>
        <w:t>may be promoted</w:t>
      </w:r>
      <w:r>
        <w:rPr>
          <w:rFonts w:ascii="Arial" w:cs="Arial"/>
          <w:lang w:val="en-US"/>
        </w:rPr>
        <w:tab/>
      </w:r>
      <w:r>
        <w:rPr>
          <w:rFonts w:ascii="Arial" w:cs="Arial"/>
          <w:lang w:val="en-US"/>
        </w:rPr>
        <w:tab/>
      </w:r>
      <w:r>
        <w:rPr>
          <w:rFonts w:ascii="Arial" w:cs="Arial"/>
          <w:lang w:val="en-US"/>
        </w:rPr>
        <w:tab/>
      </w:r>
      <w:r w:rsidRPr="00792B2F">
        <w:rPr>
          <w:bCs/>
          <w:lang w:val="en-US"/>
        </w:rPr>
        <w:t>c.</w:t>
      </w:r>
      <w:r w:rsidRPr="00BA2958">
        <w:rPr>
          <w:b/>
          <w:bCs/>
          <w:lang w:val="en-US"/>
        </w:rPr>
        <w:t xml:space="preserve"> </w:t>
      </w:r>
      <w:r w:rsidRPr="00BA2958">
        <w:rPr>
          <w:lang w:val="en-US"/>
        </w:rPr>
        <w:t>should fill out an application</w:t>
      </w:r>
    </w:p>
    <w:p w:rsidR="00CE4B00" w:rsidRPr="00BA2958" w:rsidRDefault="00CE4B00" w:rsidP="00CE4B00">
      <w:pPr>
        <w:shd w:val="clear" w:color="auto" w:fill="FFFFFF"/>
        <w:autoSpaceDE w:val="0"/>
        <w:autoSpaceDN w:val="0"/>
        <w:adjustRightInd w:val="0"/>
        <w:jc w:val="both"/>
        <w:rPr>
          <w:lang w:val="en-US"/>
        </w:rPr>
      </w:pPr>
      <w:r w:rsidRPr="00BA2958">
        <w:rPr>
          <w:lang w:val="en-US"/>
        </w:rPr>
        <w:t>b. will be fired</w:t>
      </w:r>
      <w:r>
        <w:rPr>
          <w:rFonts w:ascii="Arial" w:cs="Arial"/>
          <w:lang w:val="en-US"/>
        </w:rPr>
        <w:tab/>
      </w:r>
      <w:r>
        <w:rPr>
          <w:rFonts w:ascii="Arial" w:cs="Arial"/>
          <w:lang w:val="en-US"/>
        </w:rPr>
        <w:tab/>
      </w:r>
      <w:r>
        <w:rPr>
          <w:rFonts w:ascii="Arial" w:cs="Arial"/>
          <w:lang w:val="en-US"/>
        </w:rPr>
        <w:tab/>
      </w:r>
      <w:r>
        <w:rPr>
          <w:rFonts w:ascii="Arial" w:cs="Arial"/>
          <w:lang w:val="en-US"/>
        </w:rPr>
        <w:tab/>
      </w:r>
      <w:r w:rsidRPr="00BA2958">
        <w:rPr>
          <w:lang w:val="en-US"/>
        </w:rPr>
        <w:t>d. thinks he was treated unfairly</w:t>
      </w:r>
    </w:p>
    <w:p w:rsidR="00CE4B00" w:rsidRPr="00BA2958" w:rsidRDefault="00CE4B00" w:rsidP="00CE4B00">
      <w:pPr>
        <w:shd w:val="clear" w:color="auto" w:fill="FFFFFF"/>
        <w:autoSpaceDE w:val="0"/>
        <w:autoSpaceDN w:val="0"/>
        <w:adjustRightInd w:val="0"/>
        <w:jc w:val="both"/>
        <w:rPr>
          <w:lang w:val="en-US"/>
        </w:rPr>
      </w:pPr>
      <w:r>
        <w:rPr>
          <w:b/>
          <w:bCs/>
          <w:lang w:val="en-US"/>
        </w:rPr>
        <w:t xml:space="preserve">9) </w:t>
      </w:r>
      <w:r w:rsidRPr="00BA2958">
        <w:rPr>
          <w:b/>
          <w:bCs/>
          <w:lang w:val="en-US"/>
        </w:rPr>
        <w:t>The committee will base their decision on the applicant's qualifications. This means they will decide whom to</w:t>
      </w:r>
    </w:p>
    <w:p w:rsidR="00CE4B00" w:rsidRPr="00BA2958" w:rsidRDefault="00CE4B00" w:rsidP="00CE4B00">
      <w:pPr>
        <w:shd w:val="clear" w:color="auto" w:fill="FFFFFF"/>
        <w:autoSpaceDE w:val="0"/>
        <w:autoSpaceDN w:val="0"/>
        <w:adjustRightInd w:val="0"/>
        <w:jc w:val="both"/>
        <w:rPr>
          <w:lang w:val="en-US"/>
        </w:rPr>
      </w:pPr>
      <w:r w:rsidRPr="00792B2F">
        <w:rPr>
          <w:bCs/>
          <w:lang w:val="en-US"/>
        </w:rPr>
        <w:t>a.</w:t>
      </w:r>
      <w:r w:rsidRPr="00BA2958">
        <w:rPr>
          <w:b/>
          <w:bCs/>
          <w:lang w:val="en-US"/>
        </w:rPr>
        <w:t xml:space="preserve"> </w:t>
      </w:r>
      <w:r w:rsidRPr="00BA2958">
        <w:rPr>
          <w:lang w:val="en-US"/>
        </w:rPr>
        <w:t>apply</w:t>
      </w:r>
      <w:r>
        <w:rPr>
          <w:rFonts w:ascii="Arial" w:cs="Arial"/>
          <w:lang w:val="en-US"/>
        </w:rPr>
        <w:tab/>
      </w:r>
      <w:r>
        <w:rPr>
          <w:rFonts w:ascii="Arial" w:cs="Arial"/>
          <w:lang w:val="en-US"/>
        </w:rPr>
        <w:tab/>
      </w:r>
      <w:r>
        <w:rPr>
          <w:rFonts w:ascii="Arial" w:cs="Arial"/>
          <w:lang w:val="en-US"/>
        </w:rPr>
        <w:tab/>
      </w:r>
      <w:r>
        <w:rPr>
          <w:rFonts w:ascii="Arial" w:cs="Arial"/>
          <w:lang w:val="en-US"/>
        </w:rPr>
        <w:tab/>
      </w:r>
      <w:r w:rsidRPr="00BA2958">
        <w:rPr>
          <w:lang w:val="en-US"/>
        </w:rPr>
        <w:t>c. authorize</w:t>
      </w:r>
    </w:p>
    <w:p w:rsidR="00CE4B00" w:rsidRPr="00BA2958" w:rsidRDefault="00CE4B00" w:rsidP="00CE4B00">
      <w:pPr>
        <w:shd w:val="clear" w:color="auto" w:fill="FFFFFF"/>
        <w:autoSpaceDE w:val="0"/>
        <w:autoSpaceDN w:val="0"/>
        <w:adjustRightInd w:val="0"/>
        <w:jc w:val="both"/>
        <w:rPr>
          <w:lang w:val="en-US"/>
        </w:rPr>
      </w:pPr>
      <w:r w:rsidRPr="00BA2958">
        <w:rPr>
          <w:lang w:val="en-US"/>
        </w:rPr>
        <w:t>b. qualify</w:t>
      </w:r>
      <w:r>
        <w:rPr>
          <w:rFonts w:ascii="Arial" w:cs="Arial"/>
          <w:lang w:val="en-US"/>
        </w:rPr>
        <w:tab/>
      </w:r>
      <w:r>
        <w:rPr>
          <w:rFonts w:ascii="Arial" w:cs="Arial"/>
          <w:lang w:val="en-US"/>
        </w:rPr>
        <w:tab/>
      </w:r>
      <w:r>
        <w:rPr>
          <w:rFonts w:ascii="Arial" w:cs="Arial"/>
          <w:lang w:val="en-US"/>
        </w:rPr>
        <w:tab/>
      </w:r>
      <w:r>
        <w:rPr>
          <w:rFonts w:ascii="Arial" w:cs="Arial"/>
          <w:lang w:val="en-US"/>
        </w:rPr>
        <w:tab/>
      </w:r>
      <w:r w:rsidRPr="00BA2958">
        <w:rPr>
          <w:lang w:val="en-US"/>
        </w:rPr>
        <w:t>d. hire</w:t>
      </w:r>
    </w:p>
    <w:p w:rsidR="00CE4B00" w:rsidRPr="00BA2958" w:rsidRDefault="00CE4B00" w:rsidP="00CE4B00">
      <w:pPr>
        <w:shd w:val="clear" w:color="auto" w:fill="FFFFFF"/>
        <w:autoSpaceDE w:val="0"/>
        <w:autoSpaceDN w:val="0"/>
        <w:adjustRightInd w:val="0"/>
        <w:jc w:val="both"/>
        <w:rPr>
          <w:lang w:val="en-US"/>
        </w:rPr>
      </w:pPr>
      <w:r>
        <w:rPr>
          <w:b/>
          <w:bCs/>
          <w:lang w:val="en-US"/>
        </w:rPr>
        <w:t xml:space="preserve">10) </w:t>
      </w:r>
      <w:r w:rsidRPr="00BA2958">
        <w:rPr>
          <w:b/>
          <w:bCs/>
          <w:lang w:val="en-US"/>
        </w:rPr>
        <w:t>The perso</w:t>
      </w:r>
      <w:r>
        <w:rPr>
          <w:b/>
          <w:bCs/>
          <w:lang w:val="en-US"/>
        </w:rPr>
        <w:t>nnel department announces a pro</w:t>
      </w:r>
      <w:r w:rsidRPr="00BA2958">
        <w:rPr>
          <w:b/>
          <w:bCs/>
          <w:lang w:val="en-US"/>
        </w:rPr>
        <w:t>motional ex</w:t>
      </w:r>
      <w:r>
        <w:rPr>
          <w:b/>
          <w:bCs/>
          <w:lang w:val="en-US"/>
        </w:rPr>
        <w:t>amination next week. This exami</w:t>
      </w:r>
      <w:r w:rsidRPr="00BA2958">
        <w:rPr>
          <w:b/>
          <w:bCs/>
          <w:lang w:val="en-US"/>
        </w:rPr>
        <w:t>nation is intended for</w:t>
      </w:r>
    </w:p>
    <w:p w:rsidR="00CE4B00" w:rsidRPr="00BA2958" w:rsidRDefault="00CE4B00" w:rsidP="00CE4B00">
      <w:pPr>
        <w:shd w:val="clear" w:color="auto" w:fill="FFFFFF"/>
        <w:autoSpaceDE w:val="0"/>
        <w:autoSpaceDN w:val="0"/>
        <w:adjustRightInd w:val="0"/>
        <w:jc w:val="both"/>
        <w:rPr>
          <w:lang w:val="en-US"/>
        </w:rPr>
      </w:pPr>
      <w:r w:rsidRPr="00792B2F">
        <w:rPr>
          <w:bCs/>
          <w:lang w:val="en-US"/>
        </w:rPr>
        <w:t>a.</w:t>
      </w:r>
      <w:r w:rsidRPr="00BA2958">
        <w:rPr>
          <w:b/>
          <w:bCs/>
          <w:lang w:val="en-US"/>
        </w:rPr>
        <w:t xml:space="preserve"> </w:t>
      </w:r>
      <w:r w:rsidRPr="00BA2958">
        <w:rPr>
          <w:lang w:val="en-US"/>
        </w:rPr>
        <w:t>supervisors</w:t>
      </w:r>
      <w:r>
        <w:rPr>
          <w:rFonts w:ascii="Arial" w:cs="Arial"/>
          <w:lang w:val="en-US"/>
        </w:rPr>
        <w:tab/>
      </w:r>
      <w:r>
        <w:rPr>
          <w:rFonts w:ascii="Arial" w:cs="Arial"/>
          <w:lang w:val="en-US"/>
        </w:rPr>
        <w:tab/>
      </w:r>
      <w:r>
        <w:rPr>
          <w:rFonts w:ascii="Arial" w:cs="Arial"/>
          <w:lang w:val="en-US"/>
        </w:rPr>
        <w:tab/>
      </w:r>
      <w:r>
        <w:rPr>
          <w:rFonts w:ascii="Arial" w:cs="Arial"/>
          <w:lang w:val="en-US"/>
        </w:rPr>
        <w:tab/>
      </w:r>
      <w:r w:rsidRPr="00BA2958">
        <w:rPr>
          <w:lang w:val="en-US"/>
        </w:rPr>
        <w:t>c. current employees</w:t>
      </w:r>
    </w:p>
    <w:p w:rsidR="00CE4B00" w:rsidRPr="00BA2958" w:rsidRDefault="00CE4B00" w:rsidP="00CE4B00">
      <w:pPr>
        <w:shd w:val="clear" w:color="auto" w:fill="FFFFFF"/>
        <w:autoSpaceDE w:val="0"/>
        <w:autoSpaceDN w:val="0"/>
        <w:adjustRightInd w:val="0"/>
        <w:jc w:val="both"/>
        <w:rPr>
          <w:lang w:val="en-US"/>
        </w:rPr>
      </w:pPr>
      <w:r w:rsidRPr="00BA2958">
        <w:rPr>
          <w:lang w:val="en-US"/>
        </w:rPr>
        <w:t>b. new recruits</w:t>
      </w:r>
      <w:r>
        <w:rPr>
          <w:rFonts w:ascii="Arial" w:cs="Arial"/>
          <w:lang w:val="en-US"/>
        </w:rPr>
        <w:tab/>
      </w:r>
      <w:r>
        <w:rPr>
          <w:rFonts w:ascii="Arial" w:cs="Arial"/>
          <w:lang w:val="en-US"/>
        </w:rPr>
        <w:tab/>
      </w:r>
      <w:r>
        <w:rPr>
          <w:rFonts w:ascii="Arial" w:cs="Arial"/>
          <w:lang w:val="en-US"/>
        </w:rPr>
        <w:tab/>
      </w:r>
      <w:r w:rsidRPr="00BA2958">
        <w:rPr>
          <w:lang w:val="en-US"/>
        </w:rPr>
        <w:t>d. competitors</w:t>
      </w:r>
    </w:p>
    <w:p w:rsidR="00CE4B00" w:rsidRPr="00BA2958" w:rsidRDefault="00CE4B00" w:rsidP="00CE4B00">
      <w:pPr>
        <w:shd w:val="clear" w:color="auto" w:fill="FFFFFF"/>
        <w:autoSpaceDE w:val="0"/>
        <w:autoSpaceDN w:val="0"/>
        <w:adjustRightInd w:val="0"/>
        <w:jc w:val="both"/>
        <w:rPr>
          <w:lang w:val="en-US"/>
        </w:rPr>
      </w:pPr>
      <w:r w:rsidRPr="00BA2958">
        <w:rPr>
          <w:rFonts w:ascii="Arial" w:hAnsi="Arial" w:cs="Arial"/>
          <w:b/>
          <w:bCs/>
          <w:lang w:val="en-US"/>
        </w:rPr>
        <w:t>Exercise</w:t>
      </w:r>
      <w:r>
        <w:rPr>
          <w:lang w:val="en-US"/>
        </w:rPr>
        <w:t xml:space="preserve"> </w:t>
      </w:r>
      <w:r w:rsidRPr="00BA2958">
        <w:rPr>
          <w:rFonts w:ascii="Arial" w:hAnsi="Arial" w:cs="Arial"/>
          <w:b/>
          <w:bCs/>
          <w:lang w:val="en-US"/>
        </w:rPr>
        <w:t>4.</w:t>
      </w:r>
    </w:p>
    <w:p w:rsidR="00CE4B00" w:rsidRPr="00BA2958" w:rsidRDefault="00CE4B00" w:rsidP="00CE4B00">
      <w:pPr>
        <w:shd w:val="clear" w:color="auto" w:fill="FFFFFF"/>
        <w:autoSpaceDE w:val="0"/>
        <w:autoSpaceDN w:val="0"/>
        <w:adjustRightInd w:val="0"/>
        <w:jc w:val="both"/>
        <w:rPr>
          <w:lang w:val="en-US"/>
        </w:rPr>
      </w:pPr>
      <w:r w:rsidRPr="00BA2958">
        <w:rPr>
          <w:rFonts w:ascii="Arial" w:hAnsi="Arial" w:cs="Arial"/>
          <w:lang w:val="en-US"/>
        </w:rPr>
        <w:t>The following is a sample job interview. After acting this dialogue out in class engage in similar interviews applying for other jobs.</w:t>
      </w:r>
    </w:p>
    <w:p w:rsidR="00CE4B00" w:rsidRPr="00BA2958" w:rsidRDefault="00CE4B00" w:rsidP="00CE4B00">
      <w:pPr>
        <w:shd w:val="clear" w:color="auto" w:fill="FFFFFF"/>
        <w:autoSpaceDE w:val="0"/>
        <w:autoSpaceDN w:val="0"/>
        <w:adjustRightInd w:val="0"/>
        <w:jc w:val="both"/>
        <w:rPr>
          <w:lang w:val="en-US"/>
        </w:rPr>
      </w:pPr>
      <w:r w:rsidRPr="00BA2958">
        <w:rPr>
          <w:u w:val="single"/>
          <w:lang w:val="en-US"/>
        </w:rPr>
        <w:t>INTERVIEWER:</w:t>
      </w:r>
      <w:r w:rsidRPr="00BA2958">
        <w:rPr>
          <w:lang w:val="en-US"/>
        </w:rPr>
        <w:t xml:space="preserve"> We are looking for an executive secretary who has excellent skills as well as good organizational ability. Tell me about your qualifications.</w:t>
      </w:r>
    </w:p>
    <w:p w:rsidR="00CE4B00" w:rsidRPr="00BA2958" w:rsidRDefault="00CE4B00" w:rsidP="00CE4B00">
      <w:pPr>
        <w:shd w:val="clear" w:color="auto" w:fill="FFFFFF"/>
        <w:autoSpaceDE w:val="0"/>
        <w:autoSpaceDN w:val="0"/>
        <w:adjustRightInd w:val="0"/>
        <w:jc w:val="both"/>
        <w:rPr>
          <w:lang w:val="en-US"/>
        </w:rPr>
      </w:pPr>
      <w:r w:rsidRPr="00BA2958">
        <w:rPr>
          <w:u w:val="single"/>
          <w:lang w:val="en-US"/>
        </w:rPr>
        <w:t>APPLICANT:</w:t>
      </w:r>
      <w:r w:rsidRPr="00BA2958">
        <w:rPr>
          <w:lang w:val="en-US"/>
        </w:rPr>
        <w:t xml:space="preserve"> I can take shorthand at 120 words a minute and type 90 words a minute. I have also had experience using Wang and IBM word processing equipment. At my last job I reorganized the filing system, planned my boss's itinerary, and organized and planned the agenda for the board of directors' meetings.</w:t>
      </w:r>
    </w:p>
    <w:p w:rsidR="00CE4B00" w:rsidRPr="00BA2958" w:rsidRDefault="00CE4B00" w:rsidP="00CE4B00">
      <w:pPr>
        <w:shd w:val="clear" w:color="auto" w:fill="FFFFFF"/>
        <w:autoSpaceDE w:val="0"/>
        <w:autoSpaceDN w:val="0"/>
        <w:adjustRightInd w:val="0"/>
        <w:jc w:val="both"/>
        <w:rPr>
          <w:lang w:val="en-US"/>
        </w:rPr>
      </w:pPr>
      <w:r w:rsidRPr="00BA2958">
        <w:rPr>
          <w:u w:val="single"/>
          <w:lang w:val="en-US"/>
        </w:rPr>
        <w:t>INTERVIEWER:</w:t>
      </w:r>
      <w:r w:rsidRPr="00BA2958">
        <w:rPr>
          <w:lang w:val="en-US"/>
        </w:rPr>
        <w:t xml:space="preserve"> In this job you also need to answer routine correspondence and telephone inq</w:t>
      </w:r>
      <w:r>
        <w:rPr>
          <w:lang w:val="en-US"/>
        </w:rPr>
        <w:t>uiries. Have you had any experi</w:t>
      </w:r>
      <w:r w:rsidRPr="00BA2958">
        <w:rPr>
          <w:lang w:val="en-US"/>
        </w:rPr>
        <w:t>ence in these areas?</w:t>
      </w:r>
    </w:p>
    <w:p w:rsidR="00CE4B00" w:rsidRPr="00BA2958" w:rsidRDefault="00CE4B00" w:rsidP="00CE4B00">
      <w:pPr>
        <w:shd w:val="clear" w:color="auto" w:fill="FFFFFF"/>
        <w:autoSpaceDE w:val="0"/>
        <w:autoSpaceDN w:val="0"/>
        <w:adjustRightInd w:val="0"/>
        <w:jc w:val="both"/>
        <w:rPr>
          <w:lang w:val="en-US"/>
        </w:rPr>
      </w:pPr>
      <w:r w:rsidRPr="00BA2958">
        <w:rPr>
          <w:u w:val="single"/>
          <w:lang w:val="en-US"/>
        </w:rPr>
        <w:t>APPLICANT:</w:t>
      </w:r>
      <w:r w:rsidRPr="00BA2958">
        <w:rPr>
          <w:lang w:val="en-US"/>
        </w:rPr>
        <w:t xml:space="preserve"> When I worked as an appointments secretary, I had to screen my boss's phone calls and mail, as well as attend to routine matters. It was my responsibility to decide which matters were important and which were trivial.</w:t>
      </w:r>
    </w:p>
    <w:p w:rsidR="00CE4B00" w:rsidRPr="00BA2958" w:rsidRDefault="00CE4B00" w:rsidP="00CE4B00">
      <w:pPr>
        <w:shd w:val="clear" w:color="auto" w:fill="FFFFFF"/>
        <w:autoSpaceDE w:val="0"/>
        <w:autoSpaceDN w:val="0"/>
        <w:adjustRightInd w:val="0"/>
        <w:jc w:val="both"/>
        <w:rPr>
          <w:lang w:val="en-US"/>
        </w:rPr>
      </w:pPr>
      <w:r w:rsidRPr="00BA2958">
        <w:rPr>
          <w:u w:val="single"/>
          <w:lang w:val="en-US"/>
        </w:rPr>
        <w:t>INTERVIEWER:</w:t>
      </w:r>
      <w:r w:rsidRPr="00BA2958">
        <w:rPr>
          <w:lang w:val="en-US"/>
        </w:rPr>
        <w:t xml:space="preserve"> Do you ha</w:t>
      </w:r>
      <w:r>
        <w:rPr>
          <w:lang w:val="en-US"/>
        </w:rPr>
        <w:t>ve any questions about the posi</w:t>
      </w:r>
      <w:r w:rsidRPr="00BA2958">
        <w:rPr>
          <w:lang w:val="en-US"/>
        </w:rPr>
        <w:t>tion?</w:t>
      </w:r>
    </w:p>
    <w:p w:rsidR="00CE4B00" w:rsidRPr="00BA2958" w:rsidRDefault="00CE4B00" w:rsidP="00CE4B00">
      <w:pPr>
        <w:shd w:val="clear" w:color="auto" w:fill="FFFFFF"/>
        <w:autoSpaceDE w:val="0"/>
        <w:autoSpaceDN w:val="0"/>
        <w:adjustRightInd w:val="0"/>
        <w:jc w:val="both"/>
        <w:rPr>
          <w:lang w:val="en-US"/>
        </w:rPr>
      </w:pPr>
      <w:r w:rsidRPr="00BA2958">
        <w:rPr>
          <w:u w:val="single"/>
          <w:lang w:val="en-US"/>
        </w:rPr>
        <w:t>APPLICANT:</w:t>
      </w:r>
      <w:r w:rsidRPr="00BA2958">
        <w:rPr>
          <w:lang w:val="en-US"/>
        </w:rPr>
        <w:t xml:space="preserve"> Yes. I would like to know what the possibilities for advancement are within this company.</w:t>
      </w:r>
    </w:p>
    <w:p w:rsidR="00CE4B00" w:rsidRPr="00BA2958" w:rsidRDefault="00CE4B00" w:rsidP="00CE4B00">
      <w:pPr>
        <w:shd w:val="clear" w:color="auto" w:fill="FFFFFF"/>
        <w:autoSpaceDE w:val="0"/>
        <w:autoSpaceDN w:val="0"/>
        <w:adjustRightInd w:val="0"/>
        <w:jc w:val="both"/>
        <w:rPr>
          <w:lang w:val="en-US"/>
        </w:rPr>
      </w:pPr>
      <w:r w:rsidRPr="00BA2958">
        <w:rPr>
          <w:u w:val="single"/>
          <w:lang w:val="en-US"/>
        </w:rPr>
        <w:t>INTERVIEWER:</w:t>
      </w:r>
      <w:r w:rsidRPr="00BA2958">
        <w:rPr>
          <w:lang w:val="en-US"/>
        </w:rPr>
        <w:t xml:space="preserve"> Although this is the top secretarial position within the organization, there are regular salary increments based on the amount of time an employee has served the company, and </w:t>
      </w:r>
      <w:r w:rsidRPr="00BA2958">
        <w:rPr>
          <w:lang w:val="en-US"/>
        </w:rPr>
        <w:lastRenderedPageBreak/>
        <w:t>you can look forward to generous pay increases if you remain with us. Generally, employees are reviewed once a year by their superiors and decisions about raises are made at that time.</w:t>
      </w:r>
    </w:p>
    <w:p w:rsidR="00CE4B00" w:rsidRPr="00BA2958" w:rsidRDefault="00CE4B00" w:rsidP="00CE4B00">
      <w:pPr>
        <w:shd w:val="clear" w:color="auto" w:fill="FFFFFF"/>
        <w:autoSpaceDE w:val="0"/>
        <w:autoSpaceDN w:val="0"/>
        <w:adjustRightInd w:val="0"/>
        <w:jc w:val="both"/>
        <w:rPr>
          <w:lang w:val="en-US"/>
        </w:rPr>
      </w:pPr>
      <w:r w:rsidRPr="00BA2958">
        <w:rPr>
          <w:rFonts w:ascii="Arial" w:hAnsi="Arial" w:cs="Arial"/>
          <w:b/>
          <w:bCs/>
          <w:lang w:val="en-US"/>
        </w:rPr>
        <w:t>Exercise 5.</w:t>
      </w:r>
    </w:p>
    <w:p w:rsidR="00CE4B00" w:rsidRPr="00BA2958" w:rsidRDefault="00CE4B00" w:rsidP="00CE4B00">
      <w:pPr>
        <w:shd w:val="clear" w:color="auto" w:fill="FFFFFF"/>
        <w:autoSpaceDE w:val="0"/>
        <w:autoSpaceDN w:val="0"/>
        <w:adjustRightInd w:val="0"/>
        <w:jc w:val="center"/>
        <w:rPr>
          <w:lang w:val="en-US"/>
        </w:rPr>
      </w:pPr>
      <w:r w:rsidRPr="00BA2958">
        <w:rPr>
          <w:rFonts w:ascii="Arial" w:hAnsi="Arial" w:cs="Arial"/>
          <w:b/>
          <w:bCs/>
          <w:lang w:val="en-US"/>
        </w:rPr>
        <w:t>AN INTERESTING JOB</w:t>
      </w:r>
    </w:p>
    <w:p w:rsidR="00CE4B00" w:rsidRPr="00BA2958" w:rsidRDefault="00CE4B00" w:rsidP="00CE4B00">
      <w:pPr>
        <w:shd w:val="clear" w:color="auto" w:fill="FFFFFF"/>
        <w:autoSpaceDE w:val="0"/>
        <w:autoSpaceDN w:val="0"/>
        <w:adjustRightInd w:val="0"/>
        <w:jc w:val="both"/>
        <w:rPr>
          <w:lang w:val="en-US"/>
        </w:rPr>
      </w:pPr>
      <w:r w:rsidRPr="00BA2958">
        <w:rPr>
          <w:lang w:val="en-US"/>
        </w:rPr>
        <w:t xml:space="preserve">Imagine that you are interested in applying for this job. You have heard of ACME </w:t>
      </w:r>
      <w:smartTag w:uri="urn:schemas-microsoft-com:office:smarttags" w:element="place">
        <w:r w:rsidRPr="00BA2958">
          <w:rPr>
            <w:lang w:val="en-US"/>
          </w:rPr>
          <w:t>Atlantic</w:t>
        </w:r>
      </w:smartTag>
      <w:r w:rsidRPr="00BA2958">
        <w:rPr>
          <w:lang w:val="en-US"/>
        </w:rPr>
        <w:t xml:space="preserve"> and your own firm has done business with them. You know that you can get leave of absence from your company for up to 9 months </w:t>
      </w:r>
      <w:r>
        <w:rPr>
          <w:lang w:val="en-US"/>
        </w:rPr>
        <w:t>–</w:t>
      </w:r>
      <w:r w:rsidRPr="00BA2958">
        <w:rPr>
          <w:lang w:val="en-US"/>
        </w:rPr>
        <w:t xml:space="preserve"> or you are not currently employed. Write a letter applying for the job, which you will send to support your application with your CV/resume. You have already made some notes on the points you want to make in your application letter.</w:t>
      </w:r>
    </w:p>
    <w:p w:rsidR="00CE4B00" w:rsidRPr="00BA2958" w:rsidRDefault="00CE4B00" w:rsidP="00CE4B00">
      <w:pPr>
        <w:shd w:val="clear" w:color="auto" w:fill="FFFFFF"/>
        <w:autoSpaceDE w:val="0"/>
        <w:autoSpaceDN w:val="0"/>
        <w:adjustRightInd w:val="0"/>
        <w:jc w:val="center"/>
        <w:rPr>
          <w:lang w:val="en-US"/>
        </w:rPr>
      </w:pPr>
      <w:r w:rsidRPr="00BA2958">
        <w:rPr>
          <w:b/>
          <w:bCs/>
          <w:lang w:val="en-US"/>
        </w:rPr>
        <w:t xml:space="preserve">WORK IN </w:t>
      </w:r>
      <w:smartTag w:uri="urn:schemas-microsoft-com:office:smarttags" w:element="place">
        <w:r w:rsidRPr="00BA2958">
          <w:rPr>
            <w:b/>
            <w:bCs/>
            <w:lang w:val="en-US"/>
          </w:rPr>
          <w:t>BERMUDA</w:t>
        </w:r>
      </w:smartTag>
      <w:r w:rsidRPr="00BA2958">
        <w:rPr>
          <w:b/>
          <w:bCs/>
          <w:lang w:val="en-US"/>
        </w:rPr>
        <w:t>!</w:t>
      </w:r>
    </w:p>
    <w:p w:rsidR="00CE4B00" w:rsidRPr="00BA2958" w:rsidRDefault="00CE4B00" w:rsidP="00CE4B00">
      <w:pPr>
        <w:shd w:val="clear" w:color="auto" w:fill="FFFFFF"/>
        <w:autoSpaceDE w:val="0"/>
        <w:autoSpaceDN w:val="0"/>
        <w:adjustRightInd w:val="0"/>
        <w:jc w:val="both"/>
        <w:rPr>
          <w:lang w:val="en-US"/>
        </w:rPr>
      </w:pPr>
      <w:r w:rsidRPr="00BA2958">
        <w:rPr>
          <w:lang w:val="en-US"/>
        </w:rPr>
        <w:t xml:space="preserve">ACME </w:t>
      </w:r>
      <w:smartTag w:uri="urn:schemas-microsoft-com:office:smarttags" w:element="place">
        <w:r w:rsidRPr="00BA2958">
          <w:rPr>
            <w:lang w:val="en-US"/>
          </w:rPr>
          <w:t>Atlantic</w:t>
        </w:r>
      </w:smartTag>
      <w:r w:rsidRPr="00BA2958">
        <w:rPr>
          <w:lang w:val="en-US"/>
        </w:rPr>
        <w:t xml:space="preserve"> is a well-known and respected trading company. We handle imports directly from manufacturers in 35 different countries, often to our own specifications, and currently export to 46 different countries world-wide.</w:t>
      </w:r>
    </w:p>
    <w:p w:rsidR="00CE4B00" w:rsidRPr="00BA2958" w:rsidRDefault="00CE4B00" w:rsidP="00CE4B00">
      <w:pPr>
        <w:shd w:val="clear" w:color="auto" w:fill="FFFFFF"/>
        <w:autoSpaceDE w:val="0"/>
        <w:autoSpaceDN w:val="0"/>
        <w:adjustRightInd w:val="0"/>
        <w:jc w:val="both"/>
        <w:rPr>
          <w:lang w:val="en-US"/>
        </w:rPr>
      </w:pPr>
      <w:r w:rsidRPr="00BA2958">
        <w:rPr>
          <w:lang w:val="en-US"/>
        </w:rPr>
        <w:t>We are looking for enthusiastic peop</w:t>
      </w:r>
      <w:r>
        <w:rPr>
          <w:lang w:val="en-US"/>
        </w:rPr>
        <w:t xml:space="preserve">le to work in our office in </w:t>
      </w:r>
      <w:smartTag w:uri="urn:schemas-microsoft-com:office:smarttags" w:element="place">
        <w:r>
          <w:rPr>
            <w:lang w:val="en-US"/>
          </w:rPr>
          <w:t>Ber</w:t>
        </w:r>
        <w:r w:rsidRPr="00BA2958">
          <w:rPr>
            <w:lang w:val="en-US"/>
          </w:rPr>
          <w:t>muda</w:t>
        </w:r>
      </w:smartTag>
      <w:r w:rsidRPr="00BA2958">
        <w:rPr>
          <w:lang w:val="en-US"/>
        </w:rPr>
        <w:t xml:space="preserve"> on temporary 3-, 6-, 9- month contracts. Applicants must be able to speak and write at least one foreign language fluently and can be nationals of any country.</w:t>
      </w:r>
    </w:p>
    <w:p w:rsidR="00CE4B00" w:rsidRPr="00BA2958" w:rsidRDefault="00CE4B00" w:rsidP="00CE4B00">
      <w:pPr>
        <w:shd w:val="clear" w:color="auto" w:fill="FFFFFF"/>
        <w:autoSpaceDE w:val="0"/>
        <w:autoSpaceDN w:val="0"/>
        <w:adjustRightInd w:val="0"/>
        <w:jc w:val="both"/>
        <w:rPr>
          <w:lang w:val="en-US"/>
        </w:rPr>
      </w:pPr>
      <w:r w:rsidRPr="00BA2958">
        <w:rPr>
          <w:lang w:val="en-US"/>
        </w:rPr>
        <w:t>Experience in import/export will be an advantage, but as special training will be available this is not essential. The main requirements are a willingness to work as a member of a team, to cope with pressure, to use the telephone in a foreign language and in Engl</w:t>
      </w:r>
      <w:r>
        <w:rPr>
          <w:lang w:val="en-US"/>
        </w:rPr>
        <w:t>ish and to be prepared occasion</w:t>
      </w:r>
      <w:r w:rsidRPr="00BA2958">
        <w:rPr>
          <w:lang w:val="en-US"/>
        </w:rPr>
        <w:t>ally to work long hours when necessary.</w:t>
      </w:r>
    </w:p>
    <w:p w:rsidR="00CE4B00" w:rsidRPr="00BA2958" w:rsidRDefault="00CE4B00" w:rsidP="00CE4B00">
      <w:pPr>
        <w:shd w:val="clear" w:color="auto" w:fill="FFFFFF"/>
        <w:autoSpaceDE w:val="0"/>
        <w:autoSpaceDN w:val="0"/>
        <w:adjustRightInd w:val="0"/>
        <w:jc w:val="both"/>
        <w:rPr>
          <w:lang w:val="en-US"/>
        </w:rPr>
      </w:pPr>
      <w:r w:rsidRPr="00BA2958">
        <w:rPr>
          <w:lang w:val="en-US"/>
        </w:rPr>
        <w:t>There are posts available and long-term prospects are good, though initially all successful applicants will be contracted for a maximum of 9 months.</w:t>
      </w:r>
    </w:p>
    <w:p w:rsidR="00CE4B00" w:rsidRPr="00BA2958" w:rsidRDefault="00CE4B00" w:rsidP="00CE4B00">
      <w:pPr>
        <w:shd w:val="clear" w:color="auto" w:fill="FFFFFF"/>
        <w:autoSpaceDE w:val="0"/>
        <w:autoSpaceDN w:val="0"/>
        <w:adjustRightInd w:val="0"/>
        <w:jc w:val="both"/>
        <w:rPr>
          <w:lang w:val="en-US"/>
        </w:rPr>
      </w:pPr>
      <w:r w:rsidRPr="00BA2958">
        <w:rPr>
          <w:lang w:val="en-US"/>
        </w:rPr>
        <w:t xml:space="preserve">The salary we will offer is excellent. </w:t>
      </w:r>
      <w:r>
        <w:rPr>
          <w:lang w:val="en-US"/>
        </w:rPr>
        <w:t>We will pay for your return air</w:t>
      </w:r>
      <w:r w:rsidRPr="00BA2958">
        <w:rPr>
          <w:lang w:val="en-US"/>
        </w:rPr>
        <w:t>fare and provide adequate accommodation at a nominal rent.</w:t>
      </w:r>
    </w:p>
    <w:p w:rsidR="00CE4B00" w:rsidRPr="00BA2958" w:rsidRDefault="00CE4B00" w:rsidP="00CE4B00">
      <w:pPr>
        <w:shd w:val="clear" w:color="auto" w:fill="FFFFFF"/>
        <w:autoSpaceDE w:val="0"/>
        <w:autoSpaceDN w:val="0"/>
        <w:adjustRightInd w:val="0"/>
        <w:jc w:val="both"/>
        <w:rPr>
          <w:lang w:val="en-US"/>
        </w:rPr>
      </w:pPr>
      <w:r w:rsidRPr="00BA2958">
        <w:rPr>
          <w:lang w:val="en-US"/>
        </w:rPr>
        <w:t>Please apply in your own handwriting, enclosing your resume, to Charles Fox, European Sales Office, ACME Atlantic Ltd, 45 Pentoville Road, London EC2 4AC.</w:t>
      </w:r>
    </w:p>
    <w:p w:rsidR="00CE4B00" w:rsidRPr="00BA2958" w:rsidRDefault="00CE4B00" w:rsidP="00CE4B00">
      <w:pPr>
        <w:shd w:val="clear" w:color="auto" w:fill="FFFFFF"/>
        <w:autoSpaceDE w:val="0"/>
        <w:autoSpaceDN w:val="0"/>
        <w:adjustRightInd w:val="0"/>
        <w:jc w:val="both"/>
        <w:rPr>
          <w:b/>
          <w:lang w:val="en-US"/>
        </w:rPr>
      </w:pPr>
      <w:r w:rsidRPr="00BA2958">
        <w:rPr>
          <w:b/>
          <w:lang w:val="en-US"/>
        </w:rPr>
        <w:t>NOTES</w:t>
      </w:r>
    </w:p>
    <w:p w:rsidR="00CE4B00" w:rsidRPr="00BA2958" w:rsidRDefault="00CE4B00" w:rsidP="00CE4B00">
      <w:pPr>
        <w:shd w:val="clear" w:color="auto" w:fill="FFFFFF"/>
        <w:autoSpaceDE w:val="0"/>
        <w:autoSpaceDN w:val="0"/>
        <w:adjustRightInd w:val="0"/>
        <w:jc w:val="both"/>
        <w:rPr>
          <w:lang w:val="en-US"/>
        </w:rPr>
      </w:pPr>
      <w:r>
        <w:rPr>
          <w:lang w:val="en-US"/>
        </w:rPr>
        <w:t xml:space="preserve">1. </w:t>
      </w:r>
      <w:r w:rsidRPr="00BA2958">
        <w:rPr>
          <w:lang w:val="en-US"/>
        </w:rPr>
        <w:t>Introduce myself: name, age, nationality, etc.</w:t>
      </w:r>
    </w:p>
    <w:p w:rsidR="00CE4B00" w:rsidRPr="00BA2958" w:rsidRDefault="00CE4B00" w:rsidP="00CE4B00">
      <w:pPr>
        <w:shd w:val="clear" w:color="auto" w:fill="FFFFFF"/>
        <w:autoSpaceDE w:val="0"/>
        <w:autoSpaceDN w:val="0"/>
        <w:adjustRightInd w:val="0"/>
        <w:jc w:val="both"/>
        <w:rPr>
          <w:lang w:val="en-US"/>
        </w:rPr>
      </w:pPr>
      <w:r w:rsidRPr="00BA2958">
        <w:rPr>
          <w:lang w:val="en-US"/>
        </w:rPr>
        <w:t>2. Mention my company's contact with ACME.</w:t>
      </w:r>
    </w:p>
    <w:p w:rsidR="00CE4B00" w:rsidRPr="00BA2958" w:rsidRDefault="00CE4B00" w:rsidP="00CE4B00">
      <w:pPr>
        <w:shd w:val="clear" w:color="auto" w:fill="FFFFFF"/>
        <w:autoSpaceDE w:val="0"/>
        <w:autoSpaceDN w:val="0"/>
        <w:adjustRightInd w:val="0"/>
        <w:jc w:val="both"/>
        <w:rPr>
          <w:lang w:val="en-US"/>
        </w:rPr>
      </w:pPr>
      <w:r>
        <w:rPr>
          <w:lang w:val="en-US"/>
        </w:rPr>
        <w:t xml:space="preserve">3. </w:t>
      </w:r>
      <w:r w:rsidRPr="00BA2958">
        <w:rPr>
          <w:lang w:val="en-US"/>
        </w:rPr>
        <w:t>Say what length contract I'd be interested in</w:t>
      </w:r>
      <w:r>
        <w:rPr>
          <w:lang w:val="en-US"/>
        </w:rPr>
        <w:t>.</w:t>
      </w:r>
    </w:p>
    <w:p w:rsidR="00CE4B00" w:rsidRPr="00BA2958" w:rsidRDefault="00CE4B00" w:rsidP="00CE4B00">
      <w:pPr>
        <w:shd w:val="clear" w:color="auto" w:fill="FFFFFF"/>
        <w:autoSpaceDE w:val="0"/>
        <w:autoSpaceDN w:val="0"/>
        <w:adjustRightInd w:val="0"/>
        <w:jc w:val="both"/>
        <w:rPr>
          <w:lang w:val="en-US"/>
        </w:rPr>
      </w:pPr>
      <w:r>
        <w:rPr>
          <w:lang w:val="en-US"/>
        </w:rPr>
        <w:t xml:space="preserve">4. </w:t>
      </w:r>
      <w:r w:rsidRPr="00BA2958">
        <w:rPr>
          <w:lang w:val="en-US"/>
        </w:rPr>
        <w:t>Describe relevant experience or justify lack of experience.</w:t>
      </w:r>
    </w:p>
    <w:p w:rsidR="00CE4B00" w:rsidRPr="00BA2958" w:rsidRDefault="00CE4B00" w:rsidP="00CE4B00">
      <w:pPr>
        <w:shd w:val="clear" w:color="auto" w:fill="FFFFFF"/>
        <w:autoSpaceDE w:val="0"/>
        <w:autoSpaceDN w:val="0"/>
        <w:adjustRightInd w:val="0"/>
        <w:jc w:val="both"/>
        <w:rPr>
          <w:lang w:val="en-US"/>
        </w:rPr>
      </w:pPr>
      <w:r>
        <w:rPr>
          <w:lang w:val="en-US"/>
        </w:rPr>
        <w:t xml:space="preserve">5. </w:t>
      </w:r>
      <w:r w:rsidRPr="00BA2958">
        <w:rPr>
          <w:lang w:val="en-US"/>
        </w:rPr>
        <w:t>Describe my skills in my own and other languages.</w:t>
      </w:r>
    </w:p>
    <w:p w:rsidR="00CE4B00" w:rsidRPr="00BA2958" w:rsidRDefault="00CE4B00" w:rsidP="00CE4B00">
      <w:pPr>
        <w:shd w:val="clear" w:color="auto" w:fill="FFFFFF"/>
        <w:autoSpaceDE w:val="0"/>
        <w:autoSpaceDN w:val="0"/>
        <w:adjustRightInd w:val="0"/>
        <w:jc w:val="both"/>
        <w:rPr>
          <w:lang w:val="en-US"/>
        </w:rPr>
      </w:pPr>
      <w:r>
        <w:rPr>
          <w:lang w:val="en-US"/>
        </w:rPr>
        <w:t xml:space="preserve">6. </w:t>
      </w:r>
      <w:r w:rsidRPr="00BA2958">
        <w:rPr>
          <w:lang w:val="en-US"/>
        </w:rPr>
        <w:t>Describe how I meet the requirements of the job.</w:t>
      </w:r>
    </w:p>
    <w:p w:rsidR="00CE4B00" w:rsidRPr="00BA2958" w:rsidRDefault="00CE4B00" w:rsidP="00CE4B00">
      <w:pPr>
        <w:shd w:val="clear" w:color="auto" w:fill="FFFFFF"/>
        <w:autoSpaceDE w:val="0"/>
        <w:autoSpaceDN w:val="0"/>
        <w:adjustRightInd w:val="0"/>
        <w:jc w:val="both"/>
        <w:rPr>
          <w:lang w:val="en-US"/>
        </w:rPr>
      </w:pPr>
      <w:r>
        <w:rPr>
          <w:lang w:val="en-US"/>
        </w:rPr>
        <w:t xml:space="preserve">7. </w:t>
      </w:r>
      <w:r w:rsidRPr="00BA2958">
        <w:rPr>
          <w:lang w:val="en-US"/>
        </w:rPr>
        <w:t>Say when I am available for interview.</w:t>
      </w:r>
    </w:p>
    <w:p w:rsidR="00CE4B00" w:rsidRPr="00BA2958" w:rsidRDefault="00CE4B00" w:rsidP="00CE4B00">
      <w:pPr>
        <w:shd w:val="clear" w:color="auto" w:fill="FFFFFF"/>
        <w:autoSpaceDE w:val="0"/>
        <w:autoSpaceDN w:val="0"/>
        <w:adjustRightInd w:val="0"/>
        <w:jc w:val="both"/>
        <w:rPr>
          <w:lang w:val="en-US"/>
        </w:rPr>
      </w:pPr>
      <w:r w:rsidRPr="00BA2958">
        <w:rPr>
          <w:rFonts w:ascii="Arial" w:hAnsi="Arial" w:cs="Arial"/>
          <w:b/>
          <w:bCs/>
          <w:lang w:val="en-US"/>
        </w:rPr>
        <w:t>Exercise</w:t>
      </w:r>
      <w:r>
        <w:rPr>
          <w:lang w:val="en-US"/>
        </w:rPr>
        <w:t xml:space="preserve"> </w:t>
      </w:r>
      <w:r w:rsidRPr="00BA2958">
        <w:rPr>
          <w:rFonts w:ascii="Arial" w:hAnsi="Arial" w:cs="Arial"/>
          <w:b/>
          <w:bCs/>
          <w:lang w:val="en-US"/>
        </w:rPr>
        <w:t>6.</w:t>
      </w:r>
    </w:p>
    <w:p w:rsidR="00CE4B00" w:rsidRPr="00BA2958" w:rsidRDefault="00CE4B00" w:rsidP="00CE4B00">
      <w:pPr>
        <w:shd w:val="clear" w:color="auto" w:fill="FFFFFF"/>
        <w:autoSpaceDE w:val="0"/>
        <w:autoSpaceDN w:val="0"/>
        <w:adjustRightInd w:val="0"/>
        <w:jc w:val="both"/>
        <w:rPr>
          <w:lang w:val="en-US"/>
        </w:rPr>
      </w:pPr>
      <w:r w:rsidRPr="00BA2958">
        <w:rPr>
          <w:rFonts w:ascii="Arial" w:hAnsi="Arial" w:cs="Arial"/>
          <w:lang w:val="en-US"/>
        </w:rPr>
        <w:t>Using the information bel</w:t>
      </w:r>
      <w:r>
        <w:rPr>
          <w:rFonts w:ascii="Arial" w:hAnsi="Arial" w:cs="Arial"/>
          <w:lang w:val="en-US"/>
        </w:rPr>
        <w:t>ow write a full letter of appli</w:t>
      </w:r>
      <w:r w:rsidRPr="00BA2958">
        <w:rPr>
          <w:rFonts w:ascii="Arial" w:hAnsi="Arial" w:cs="Arial"/>
          <w:lang w:val="en-US"/>
        </w:rPr>
        <w:t>cation, not to be accompanied by a C.V.</w:t>
      </w:r>
    </w:p>
    <w:tbl>
      <w:tblPr>
        <w:tblW w:w="0" w:type="auto"/>
        <w:tblInd w:w="40" w:type="dxa"/>
        <w:tblLayout w:type="fixed"/>
        <w:tblCellMar>
          <w:left w:w="40" w:type="dxa"/>
          <w:right w:w="40" w:type="dxa"/>
        </w:tblCellMar>
        <w:tblLook w:val="0000" w:firstRow="0" w:lastRow="0" w:firstColumn="0" w:lastColumn="0" w:noHBand="0" w:noVBand="0"/>
      </w:tblPr>
      <w:tblGrid>
        <w:gridCol w:w="2340"/>
        <w:gridCol w:w="5760"/>
      </w:tblGrid>
      <w:tr w:rsidR="00CE4B00" w:rsidRPr="00BA2958" w:rsidTr="00F37FF4">
        <w:trPr>
          <w:trHeight w:val="218"/>
        </w:trPr>
        <w:tc>
          <w:tcPr>
            <w:tcW w:w="234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pPr>
            <w:r w:rsidRPr="00BA2958">
              <w:rPr>
                <w:lang w:val="en-US"/>
              </w:rPr>
              <w:t>Name</w:t>
            </w:r>
          </w:p>
        </w:tc>
        <w:tc>
          <w:tcPr>
            <w:tcW w:w="57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pPr>
            <w:r w:rsidRPr="00BA2958">
              <w:rPr>
                <w:lang w:val="en-US"/>
              </w:rPr>
              <w:t>- Arthur Foot</w:t>
            </w:r>
          </w:p>
        </w:tc>
      </w:tr>
      <w:tr w:rsidR="00CE4B00" w:rsidRPr="00751A54" w:rsidTr="00F37FF4">
        <w:trPr>
          <w:trHeight w:val="477"/>
        </w:trPr>
        <w:tc>
          <w:tcPr>
            <w:tcW w:w="234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pPr>
            <w:r w:rsidRPr="00BA2958">
              <w:rPr>
                <w:lang w:val="en-US"/>
              </w:rPr>
              <w:t>Job wanted</w:t>
            </w:r>
          </w:p>
        </w:tc>
        <w:tc>
          <w:tcPr>
            <w:tcW w:w="57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ind w:left="142" w:hanging="142"/>
              <w:jc w:val="both"/>
              <w:rPr>
                <w:lang w:val="en-US"/>
              </w:rPr>
            </w:pPr>
            <w:r w:rsidRPr="00BA2958">
              <w:rPr>
                <w:lang w:val="en-US"/>
              </w:rPr>
              <w:t>- Export Manager for Walter Heath Ltd. (</w:t>
            </w:r>
            <w:smartTag w:uri="urn:schemas-microsoft-com:office:smarttags" w:element="address">
              <w:smartTag w:uri="urn:schemas-microsoft-com:office:smarttags" w:element="Street">
                <w:r w:rsidRPr="00BA2958">
                  <w:rPr>
                    <w:lang w:val="en-US"/>
                  </w:rPr>
                  <w:t>21 Cowslip Way</w:t>
                </w:r>
              </w:smartTag>
              <w:r w:rsidRPr="00BA2958">
                <w:rPr>
                  <w:lang w:val="en-US"/>
                </w:rPr>
                <w:t xml:space="preserve">, </w:t>
              </w:r>
              <w:smartTag w:uri="urn:schemas-microsoft-com:office:smarttags" w:element="City">
                <w:r w:rsidRPr="00BA2958">
                  <w:rPr>
                    <w:lang w:val="en-US"/>
                  </w:rPr>
                  <w:t>Exeter</w:t>
                </w:r>
              </w:smartTag>
            </w:smartTag>
            <w:r w:rsidRPr="00BA2958">
              <w:rPr>
                <w:lang w:val="en-US"/>
              </w:rPr>
              <w:t xml:space="preserve">, </w:t>
            </w:r>
            <w:smartTag w:uri="urn:schemas-microsoft-com:office:smarttags" w:element="place">
              <w:r w:rsidRPr="00BA2958">
                <w:rPr>
                  <w:lang w:val="en-US"/>
                </w:rPr>
                <w:t>Devon</w:t>
              </w:r>
            </w:smartTag>
            <w:r w:rsidRPr="00BA2958">
              <w:rPr>
                <w:lang w:val="en-US"/>
              </w:rPr>
              <w:t>), advertised in yesterday's Guardian</w:t>
            </w:r>
          </w:p>
        </w:tc>
      </w:tr>
      <w:tr w:rsidR="00CE4B00" w:rsidRPr="00BA2958" w:rsidTr="00F37FF4">
        <w:trPr>
          <w:trHeight w:val="307"/>
        </w:trPr>
        <w:tc>
          <w:tcPr>
            <w:tcW w:w="234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pPr>
            <w:r w:rsidRPr="00BA2958">
              <w:rPr>
                <w:lang w:val="en-US"/>
              </w:rPr>
              <w:t>Age</w:t>
            </w:r>
          </w:p>
        </w:tc>
        <w:tc>
          <w:tcPr>
            <w:tcW w:w="57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pPr>
            <w:r w:rsidRPr="00BA2958">
              <w:rPr>
                <w:lang w:val="en-US"/>
              </w:rPr>
              <w:t>-</w:t>
            </w:r>
            <w:r>
              <w:rPr>
                <w:lang w:val="en-US"/>
              </w:rPr>
              <w:t xml:space="preserve"> </w:t>
            </w:r>
            <w:r w:rsidRPr="00BA2958">
              <w:rPr>
                <w:lang w:val="en-US"/>
              </w:rPr>
              <w:t>36</w:t>
            </w:r>
          </w:p>
        </w:tc>
      </w:tr>
      <w:tr w:rsidR="00CE4B00" w:rsidRPr="00BA2958" w:rsidTr="00F37FF4">
        <w:trPr>
          <w:trHeight w:val="293"/>
        </w:trPr>
        <w:tc>
          <w:tcPr>
            <w:tcW w:w="234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pPr>
            <w:r w:rsidRPr="00BA2958">
              <w:rPr>
                <w:lang w:val="en-US"/>
              </w:rPr>
              <w:t>Address</w:t>
            </w:r>
          </w:p>
        </w:tc>
        <w:tc>
          <w:tcPr>
            <w:tcW w:w="57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pPr>
            <w:r w:rsidRPr="00BA2958">
              <w:rPr>
                <w:lang w:val="en-US"/>
              </w:rPr>
              <w:t xml:space="preserve">- 116 Rockway Hill, Worthing </w:t>
            </w:r>
            <w:smartTag w:uri="urn:schemas-microsoft-com:office:smarttags" w:element="country-region">
              <w:smartTag w:uri="urn:schemas-microsoft-com:office:smarttags" w:element="place">
                <w:r w:rsidRPr="00BA2958">
                  <w:rPr>
                    <w:lang w:val="en-US"/>
                  </w:rPr>
                  <w:t>Sussex</w:t>
                </w:r>
              </w:smartTag>
            </w:smartTag>
          </w:p>
        </w:tc>
      </w:tr>
      <w:tr w:rsidR="00CE4B00" w:rsidRPr="00751A54" w:rsidTr="00F37FF4">
        <w:trPr>
          <w:trHeight w:val="216"/>
        </w:trPr>
        <w:tc>
          <w:tcPr>
            <w:tcW w:w="234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pPr>
            <w:r w:rsidRPr="00BA2958">
              <w:rPr>
                <w:lang w:val="en-US"/>
              </w:rPr>
              <w:t>Education</w:t>
            </w:r>
          </w:p>
        </w:tc>
        <w:tc>
          <w:tcPr>
            <w:tcW w:w="57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lang w:val="en-US"/>
              </w:rPr>
            </w:pPr>
            <w:r w:rsidRPr="00BA2958">
              <w:rPr>
                <w:lang w:val="en-US"/>
              </w:rPr>
              <w:t xml:space="preserve">- </w:t>
            </w:r>
            <w:smartTag w:uri="urn:schemas-microsoft-com:office:smarttags" w:element="place">
              <w:smartTag w:uri="urn:schemas-microsoft-com:office:smarttags" w:element="PlaceName">
                <w:r w:rsidRPr="00BA2958">
                  <w:rPr>
                    <w:lang w:val="en-US"/>
                  </w:rPr>
                  <w:t>Worthing</w:t>
                </w:r>
              </w:smartTag>
              <w:r w:rsidRPr="00BA2958">
                <w:rPr>
                  <w:lang w:val="en-US"/>
                </w:rPr>
                <w:t xml:space="preserve"> </w:t>
              </w:r>
              <w:smartTag w:uri="urn:schemas-microsoft-com:office:smarttags" w:element="PlaceName">
                <w:r w:rsidRPr="00BA2958">
                  <w:rPr>
                    <w:lang w:val="en-US"/>
                  </w:rPr>
                  <w:t>Grammar</w:t>
                </w:r>
              </w:smartTag>
              <w:r w:rsidRPr="00BA2958">
                <w:rPr>
                  <w:lang w:val="en-US"/>
                </w:rPr>
                <w:t xml:space="preserve"> </w:t>
              </w:r>
              <w:smartTag w:uri="urn:schemas-microsoft-com:office:smarttags" w:element="PlaceType">
                <w:r w:rsidRPr="00BA2958">
                  <w:rPr>
                    <w:lang w:val="en-US"/>
                  </w:rPr>
                  <w:t>School</w:t>
                </w:r>
              </w:smartTag>
              <w:r w:rsidRPr="00BA2958">
                <w:rPr>
                  <w:lang w:val="en-US"/>
                </w:rPr>
                <w:t xml:space="preserve"> </w:t>
              </w:r>
              <w:smartTag w:uri="urn:schemas-microsoft-com:office:smarttags" w:element="PlaceName">
                <w:r w:rsidRPr="00BA2958">
                  <w:rPr>
                    <w:lang w:val="en-US"/>
                  </w:rPr>
                  <w:t>Lancaster</w:t>
                </w:r>
              </w:smartTag>
              <w:r w:rsidRPr="00BA2958">
                <w:rPr>
                  <w:lang w:val="en-US"/>
                </w:rPr>
                <w:t xml:space="preserve"> </w:t>
              </w:r>
              <w:smartTag w:uri="urn:schemas-microsoft-com:office:smarttags" w:element="PlaceType">
                <w:r w:rsidRPr="00BA2958">
                  <w:rPr>
                    <w:lang w:val="en-US"/>
                  </w:rPr>
                  <w:t>University</w:t>
                </w:r>
              </w:smartTag>
            </w:smartTag>
          </w:p>
        </w:tc>
      </w:tr>
      <w:tr w:rsidR="00CE4B00" w:rsidRPr="007D4002" w:rsidTr="00F37FF4">
        <w:trPr>
          <w:trHeight w:val="269"/>
        </w:trPr>
        <w:tc>
          <w:tcPr>
            <w:tcW w:w="2340" w:type="dxa"/>
            <w:tcBorders>
              <w:top w:val="nil"/>
              <w:left w:val="nil"/>
              <w:bottom w:val="nil"/>
              <w:right w:val="nil"/>
            </w:tcBorders>
            <w:shd w:val="clear" w:color="auto" w:fill="FFFFFF"/>
          </w:tcPr>
          <w:p w:rsidR="00CE4B00" w:rsidRPr="007D4002" w:rsidRDefault="00CE4B00" w:rsidP="00F37FF4">
            <w:pPr>
              <w:shd w:val="clear" w:color="auto" w:fill="FFFFFF"/>
              <w:autoSpaceDE w:val="0"/>
              <w:autoSpaceDN w:val="0"/>
              <w:adjustRightInd w:val="0"/>
              <w:jc w:val="both"/>
              <w:rPr>
                <w:lang w:val="en-GB"/>
              </w:rPr>
            </w:pPr>
            <w:r w:rsidRPr="00BA2958">
              <w:rPr>
                <w:lang w:val="en-US"/>
              </w:rPr>
              <w:t>Qualifications</w:t>
            </w:r>
          </w:p>
        </w:tc>
        <w:tc>
          <w:tcPr>
            <w:tcW w:w="5760" w:type="dxa"/>
            <w:tcBorders>
              <w:top w:val="nil"/>
              <w:left w:val="nil"/>
              <w:bottom w:val="nil"/>
              <w:right w:val="nil"/>
            </w:tcBorders>
            <w:shd w:val="clear" w:color="auto" w:fill="FFFFFF"/>
          </w:tcPr>
          <w:p w:rsidR="00CE4B00" w:rsidRPr="007D4002" w:rsidRDefault="00CE4B00" w:rsidP="00F37FF4">
            <w:pPr>
              <w:shd w:val="clear" w:color="auto" w:fill="FFFFFF"/>
              <w:autoSpaceDE w:val="0"/>
              <w:autoSpaceDN w:val="0"/>
              <w:adjustRightInd w:val="0"/>
              <w:jc w:val="both"/>
              <w:rPr>
                <w:lang w:val="en-GB"/>
              </w:rPr>
            </w:pPr>
            <w:r w:rsidRPr="00BA2958">
              <w:rPr>
                <w:lang w:val="en-US"/>
              </w:rPr>
              <w:t>- BA (Hons) Economics</w:t>
            </w:r>
          </w:p>
        </w:tc>
      </w:tr>
      <w:tr w:rsidR="00CE4B00" w:rsidRPr="007D4002" w:rsidTr="00F37FF4">
        <w:trPr>
          <w:trHeight w:val="210"/>
        </w:trPr>
        <w:tc>
          <w:tcPr>
            <w:tcW w:w="2340" w:type="dxa"/>
            <w:tcBorders>
              <w:top w:val="nil"/>
              <w:left w:val="nil"/>
              <w:bottom w:val="nil"/>
              <w:right w:val="nil"/>
            </w:tcBorders>
            <w:shd w:val="clear" w:color="auto" w:fill="FFFFFF"/>
          </w:tcPr>
          <w:p w:rsidR="00CE4B00" w:rsidRPr="007D4002" w:rsidRDefault="00CE4B00" w:rsidP="00F37FF4">
            <w:pPr>
              <w:shd w:val="clear" w:color="auto" w:fill="FFFFFF"/>
              <w:autoSpaceDE w:val="0"/>
              <w:autoSpaceDN w:val="0"/>
              <w:adjustRightInd w:val="0"/>
              <w:jc w:val="both"/>
              <w:rPr>
                <w:lang w:val="en-GB"/>
              </w:rPr>
            </w:pPr>
          </w:p>
        </w:tc>
        <w:tc>
          <w:tcPr>
            <w:tcW w:w="5760" w:type="dxa"/>
            <w:tcBorders>
              <w:top w:val="nil"/>
              <w:left w:val="nil"/>
              <w:bottom w:val="nil"/>
              <w:right w:val="nil"/>
            </w:tcBorders>
            <w:shd w:val="clear" w:color="auto" w:fill="FFFFFF"/>
          </w:tcPr>
          <w:p w:rsidR="00CE4B00" w:rsidRPr="007D4002" w:rsidRDefault="00CE4B00" w:rsidP="00F37FF4">
            <w:pPr>
              <w:shd w:val="clear" w:color="auto" w:fill="FFFFFF"/>
              <w:autoSpaceDE w:val="0"/>
              <w:autoSpaceDN w:val="0"/>
              <w:adjustRightInd w:val="0"/>
              <w:ind w:left="142"/>
              <w:jc w:val="both"/>
              <w:rPr>
                <w:lang w:val="en-GB"/>
              </w:rPr>
            </w:pPr>
            <w:r w:rsidRPr="00BA2958">
              <w:rPr>
                <w:lang w:val="en-US"/>
              </w:rPr>
              <w:t>MA in Business Administration</w:t>
            </w:r>
          </w:p>
        </w:tc>
      </w:tr>
      <w:tr w:rsidR="00CE4B00" w:rsidRPr="007D4002" w:rsidTr="00F37FF4">
        <w:trPr>
          <w:trHeight w:val="289"/>
        </w:trPr>
        <w:tc>
          <w:tcPr>
            <w:tcW w:w="2340" w:type="dxa"/>
            <w:tcBorders>
              <w:top w:val="nil"/>
              <w:left w:val="nil"/>
              <w:bottom w:val="nil"/>
              <w:right w:val="nil"/>
            </w:tcBorders>
            <w:shd w:val="clear" w:color="auto" w:fill="FFFFFF"/>
          </w:tcPr>
          <w:p w:rsidR="00CE4B00" w:rsidRPr="007D4002" w:rsidRDefault="00CE4B00" w:rsidP="00F37FF4">
            <w:pPr>
              <w:shd w:val="clear" w:color="auto" w:fill="FFFFFF"/>
              <w:autoSpaceDE w:val="0"/>
              <w:autoSpaceDN w:val="0"/>
              <w:adjustRightInd w:val="0"/>
              <w:jc w:val="both"/>
              <w:rPr>
                <w:lang w:val="en-GB"/>
              </w:rPr>
            </w:pPr>
            <w:r w:rsidRPr="00BA2958">
              <w:rPr>
                <w:lang w:val="en-US"/>
              </w:rPr>
              <w:t>Languages</w:t>
            </w:r>
          </w:p>
        </w:tc>
        <w:tc>
          <w:tcPr>
            <w:tcW w:w="5760" w:type="dxa"/>
            <w:tcBorders>
              <w:top w:val="nil"/>
              <w:left w:val="nil"/>
              <w:bottom w:val="nil"/>
              <w:right w:val="nil"/>
            </w:tcBorders>
            <w:shd w:val="clear" w:color="auto" w:fill="FFFFFF"/>
          </w:tcPr>
          <w:p w:rsidR="00CE4B00" w:rsidRPr="007D4002" w:rsidRDefault="00CE4B00" w:rsidP="00F37FF4">
            <w:pPr>
              <w:shd w:val="clear" w:color="auto" w:fill="FFFFFF"/>
              <w:autoSpaceDE w:val="0"/>
              <w:autoSpaceDN w:val="0"/>
              <w:adjustRightInd w:val="0"/>
              <w:jc w:val="both"/>
              <w:rPr>
                <w:lang w:val="en-GB"/>
              </w:rPr>
            </w:pPr>
            <w:r w:rsidRPr="00BA2958">
              <w:rPr>
                <w:lang w:val="en-US"/>
              </w:rPr>
              <w:t>- Fluent French and Arabic</w:t>
            </w:r>
          </w:p>
        </w:tc>
      </w:tr>
      <w:tr w:rsidR="00CE4B00" w:rsidRPr="00751A54" w:rsidTr="00F37FF4">
        <w:trPr>
          <w:trHeight w:val="739"/>
        </w:trPr>
        <w:tc>
          <w:tcPr>
            <w:tcW w:w="2340" w:type="dxa"/>
            <w:tcBorders>
              <w:left w:val="nil"/>
              <w:bottom w:val="nil"/>
              <w:right w:val="nil"/>
            </w:tcBorders>
            <w:shd w:val="clear" w:color="auto" w:fill="FFFFFF"/>
          </w:tcPr>
          <w:p w:rsidR="00CE4B00" w:rsidRPr="007D4002" w:rsidRDefault="00CE4B00" w:rsidP="00F37FF4">
            <w:pPr>
              <w:shd w:val="clear" w:color="auto" w:fill="FFFFFF"/>
              <w:autoSpaceDE w:val="0"/>
              <w:autoSpaceDN w:val="0"/>
              <w:adjustRightInd w:val="0"/>
              <w:jc w:val="both"/>
              <w:rPr>
                <w:lang w:val="en-GB"/>
              </w:rPr>
            </w:pPr>
            <w:r w:rsidRPr="00BA2958">
              <w:rPr>
                <w:lang w:val="en-US"/>
              </w:rPr>
              <w:t>Present Position</w:t>
            </w:r>
          </w:p>
        </w:tc>
        <w:tc>
          <w:tcPr>
            <w:tcW w:w="5760" w:type="dxa"/>
            <w:tcBorders>
              <w:left w:val="nil"/>
              <w:bottom w:val="nil"/>
              <w:right w:val="nil"/>
            </w:tcBorders>
            <w:shd w:val="clear" w:color="auto" w:fill="FFFFFF"/>
          </w:tcPr>
          <w:p w:rsidR="00CE4B00" w:rsidRPr="00BA2958" w:rsidRDefault="00CE4B00" w:rsidP="00F37FF4">
            <w:pPr>
              <w:shd w:val="clear" w:color="auto" w:fill="FFFFFF"/>
              <w:autoSpaceDE w:val="0"/>
              <w:autoSpaceDN w:val="0"/>
              <w:adjustRightInd w:val="0"/>
              <w:ind w:left="142" w:hanging="142"/>
              <w:jc w:val="both"/>
              <w:rPr>
                <w:lang w:val="en-US"/>
              </w:rPr>
            </w:pPr>
            <w:r>
              <w:rPr>
                <w:lang w:val="en-US"/>
              </w:rPr>
              <w:t>- </w:t>
            </w:r>
            <w:r w:rsidRPr="00BA2958">
              <w:rPr>
                <w:lang w:val="en-US"/>
              </w:rPr>
              <w:t xml:space="preserve">Arthur Bow plc, </w:t>
            </w:r>
            <w:smartTag w:uri="urn:schemas-microsoft-com:office:smarttags" w:element="Street">
              <w:smartTag w:uri="urn:schemas-microsoft-com:office:smarttags" w:element="address">
                <w:r w:rsidRPr="00BA2958">
                  <w:rPr>
                    <w:lang w:val="en-US"/>
                  </w:rPr>
                  <w:t>16 Tooth Way</w:t>
                </w:r>
              </w:smartTag>
            </w:smartTag>
            <w:r w:rsidRPr="00BA2958">
              <w:rPr>
                <w:lang w:val="en-US"/>
              </w:rPr>
              <w:t xml:space="preserve">; </w:t>
            </w:r>
            <w:smartTag w:uri="urn:schemas-microsoft-com:office:smarttags" w:element="place">
              <w:smartTag w:uri="urn:schemas-microsoft-com:office:smarttags" w:element="City">
                <w:r w:rsidRPr="00BA2958">
                  <w:rPr>
                    <w:lang w:val="en-US"/>
                  </w:rPr>
                  <w:t>Littlehampton</w:t>
                </w:r>
              </w:smartTag>
              <w:r w:rsidRPr="00BA2958">
                <w:rPr>
                  <w:lang w:val="en-US"/>
                </w:rPr>
                <w:t xml:space="preserve">,     </w:t>
              </w:r>
              <w:smartTag w:uri="urn:schemas-microsoft-com:office:smarttags" w:element="country-region">
                <w:r w:rsidRPr="00BA2958">
                  <w:rPr>
                    <w:lang w:val="en-US"/>
                  </w:rPr>
                  <w:t>Sussex</w:t>
                </w:r>
              </w:smartTag>
            </w:smartTag>
            <w:r>
              <w:rPr>
                <w:lang w:val="en-US"/>
              </w:rPr>
              <w:t xml:space="preserve">. </w:t>
            </w:r>
            <w:r w:rsidRPr="00BA2958">
              <w:rPr>
                <w:lang w:val="en-US"/>
              </w:rPr>
              <w:t>Assistant Export Manager for the last 8 years</w:t>
            </w:r>
          </w:p>
        </w:tc>
      </w:tr>
      <w:tr w:rsidR="00CE4B00" w:rsidRPr="00751A54" w:rsidTr="00F37FF4">
        <w:trPr>
          <w:trHeight w:val="509"/>
        </w:trPr>
        <w:tc>
          <w:tcPr>
            <w:tcW w:w="234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pPr>
            <w:r w:rsidRPr="00BA2958">
              <w:rPr>
                <w:lang w:val="en-US"/>
              </w:rPr>
              <w:t>Reason for application</w:t>
            </w:r>
          </w:p>
        </w:tc>
        <w:tc>
          <w:tcPr>
            <w:tcW w:w="57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ind w:left="142" w:hanging="142"/>
              <w:jc w:val="both"/>
              <w:rPr>
                <w:lang w:val="en-US"/>
              </w:rPr>
            </w:pPr>
            <w:r w:rsidRPr="00BA2958">
              <w:rPr>
                <w:lang w:val="en-US"/>
              </w:rPr>
              <w:t xml:space="preserve">- Wants more responsibility and move to the West Country (i.e. </w:t>
            </w:r>
            <w:smartTag w:uri="urn:schemas-microsoft-com:office:smarttags" w:element="country-region">
              <w:smartTag w:uri="urn:schemas-microsoft-com:office:smarttags" w:element="place">
                <w:r w:rsidRPr="00BA2958">
                  <w:rPr>
                    <w:lang w:val="en-US"/>
                  </w:rPr>
                  <w:t>England</w:t>
                </w:r>
              </w:smartTag>
            </w:smartTag>
            <w:r w:rsidRPr="00BA2958">
              <w:rPr>
                <w:lang w:val="en-US"/>
              </w:rPr>
              <w:t>).</w:t>
            </w:r>
          </w:p>
        </w:tc>
      </w:tr>
      <w:tr w:rsidR="00CE4B00" w:rsidRPr="00751A54" w:rsidTr="00F37FF4">
        <w:trPr>
          <w:trHeight w:val="269"/>
        </w:trPr>
        <w:tc>
          <w:tcPr>
            <w:tcW w:w="234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pPr>
            <w:r w:rsidRPr="00BA2958">
              <w:rPr>
                <w:lang w:val="en-US"/>
              </w:rPr>
              <w:t>References</w:t>
            </w:r>
          </w:p>
        </w:tc>
        <w:tc>
          <w:tcPr>
            <w:tcW w:w="57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lang w:val="en-US"/>
              </w:rPr>
            </w:pPr>
            <w:r w:rsidRPr="00BA2958">
              <w:rPr>
                <w:lang w:val="en-US"/>
              </w:rPr>
              <w:t>-</w:t>
            </w:r>
            <w:r>
              <w:rPr>
                <w:lang w:val="en-US"/>
              </w:rPr>
              <w:t xml:space="preserve"> </w:t>
            </w:r>
            <w:r w:rsidRPr="00BA2958">
              <w:rPr>
                <w:lang w:val="en-US"/>
              </w:rPr>
              <w:t>Mr. Walker and Mr. Platt (at Arthur</w:t>
            </w:r>
            <w:r>
              <w:rPr>
                <w:lang w:val="en-US"/>
              </w:rPr>
              <w:t xml:space="preserve"> </w:t>
            </w:r>
            <w:r w:rsidRPr="00BA2958">
              <w:rPr>
                <w:lang w:val="en-US"/>
              </w:rPr>
              <w:t>Bow plc.</w:t>
            </w:r>
            <w:r>
              <w:rPr>
                <w:lang w:val="en-US"/>
              </w:rPr>
              <w:t>)</w:t>
            </w:r>
          </w:p>
        </w:tc>
      </w:tr>
      <w:tr w:rsidR="00CE4B00" w:rsidRPr="00751A54" w:rsidTr="00F37FF4">
        <w:trPr>
          <w:trHeight w:val="71"/>
        </w:trPr>
        <w:tc>
          <w:tcPr>
            <w:tcW w:w="2340" w:type="dxa"/>
            <w:tcBorders>
              <w:top w:val="nil"/>
              <w:left w:val="nil"/>
              <w:bottom w:val="nil"/>
              <w:right w:val="nil"/>
            </w:tcBorders>
            <w:shd w:val="clear" w:color="auto" w:fill="FFFFFF"/>
          </w:tcPr>
          <w:p w:rsidR="00CE4B00" w:rsidRPr="007D4002" w:rsidRDefault="00CE4B00" w:rsidP="00F37FF4">
            <w:pPr>
              <w:shd w:val="clear" w:color="auto" w:fill="FFFFFF"/>
              <w:autoSpaceDE w:val="0"/>
              <w:autoSpaceDN w:val="0"/>
              <w:adjustRightInd w:val="0"/>
              <w:jc w:val="both"/>
              <w:rPr>
                <w:lang w:val="en-GB"/>
              </w:rPr>
            </w:pPr>
          </w:p>
        </w:tc>
        <w:tc>
          <w:tcPr>
            <w:tcW w:w="5760" w:type="dxa"/>
            <w:tcBorders>
              <w:top w:val="nil"/>
              <w:left w:val="nil"/>
              <w:bottom w:val="nil"/>
              <w:right w:val="nil"/>
            </w:tcBorders>
            <w:shd w:val="clear" w:color="auto" w:fill="FFFFFF"/>
          </w:tcPr>
          <w:p w:rsidR="00CE4B00" w:rsidRPr="007D4002" w:rsidRDefault="00CE4B00" w:rsidP="00F37FF4">
            <w:pPr>
              <w:shd w:val="clear" w:color="auto" w:fill="FFFFFF"/>
              <w:autoSpaceDE w:val="0"/>
              <w:autoSpaceDN w:val="0"/>
              <w:adjustRightInd w:val="0"/>
              <w:jc w:val="both"/>
              <w:rPr>
                <w:lang w:val="en-GB"/>
              </w:rPr>
            </w:pPr>
          </w:p>
        </w:tc>
      </w:tr>
      <w:tr w:rsidR="00CE4B00" w:rsidRPr="00751A54" w:rsidTr="00F37FF4">
        <w:trPr>
          <w:trHeight w:val="336"/>
        </w:trPr>
        <w:tc>
          <w:tcPr>
            <w:tcW w:w="234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pPr>
            <w:r w:rsidRPr="00BA2958">
              <w:rPr>
                <w:lang w:val="en-US"/>
              </w:rPr>
              <w:t>Availability</w:t>
            </w:r>
          </w:p>
        </w:tc>
        <w:tc>
          <w:tcPr>
            <w:tcW w:w="5760" w:type="dxa"/>
            <w:tcBorders>
              <w:top w:val="nil"/>
              <w:left w:val="nil"/>
              <w:bottom w:val="nil"/>
              <w:right w:val="nil"/>
            </w:tcBorders>
            <w:shd w:val="clear" w:color="auto" w:fill="FFFFFF"/>
          </w:tcPr>
          <w:p w:rsidR="00CE4B00" w:rsidRPr="00BA2958" w:rsidRDefault="00CE4B00" w:rsidP="00F37FF4">
            <w:pPr>
              <w:shd w:val="clear" w:color="auto" w:fill="FFFFFF"/>
              <w:autoSpaceDE w:val="0"/>
              <w:autoSpaceDN w:val="0"/>
              <w:adjustRightInd w:val="0"/>
              <w:jc w:val="both"/>
              <w:rPr>
                <w:lang w:val="en-US"/>
              </w:rPr>
            </w:pPr>
            <w:r w:rsidRPr="00BA2958">
              <w:rPr>
                <w:lang w:val="en-US"/>
              </w:rPr>
              <w:t xml:space="preserve">- Start a new job </w:t>
            </w:r>
            <w:r>
              <w:rPr>
                <w:lang w:val="en-US"/>
              </w:rPr>
              <w:t>–</w:t>
            </w:r>
            <w:r w:rsidRPr="00BA2958">
              <w:rPr>
                <w:lang w:val="en-US"/>
              </w:rPr>
              <w:t xml:space="preserve"> one month's notice.</w:t>
            </w:r>
          </w:p>
        </w:tc>
      </w:tr>
    </w:tbl>
    <w:p w:rsidR="00CE4B00" w:rsidRPr="00BA2958" w:rsidRDefault="00CE4B00" w:rsidP="00CE4B00">
      <w:pPr>
        <w:shd w:val="clear" w:color="auto" w:fill="FFFFFF"/>
        <w:autoSpaceDE w:val="0"/>
        <w:autoSpaceDN w:val="0"/>
        <w:adjustRightInd w:val="0"/>
        <w:jc w:val="both"/>
        <w:rPr>
          <w:lang w:val="en-US"/>
        </w:rPr>
      </w:pPr>
      <w:r w:rsidRPr="00BA2958">
        <w:rPr>
          <w:rFonts w:ascii="Arial" w:hAnsi="Arial" w:cs="Arial"/>
          <w:b/>
          <w:bCs/>
          <w:lang w:val="en-US"/>
        </w:rPr>
        <w:t>Exercise</w:t>
      </w:r>
      <w:r>
        <w:rPr>
          <w:lang w:val="en-US"/>
        </w:rPr>
        <w:t xml:space="preserve"> </w:t>
      </w:r>
      <w:r w:rsidRPr="00BA2958">
        <w:rPr>
          <w:rFonts w:ascii="Arial" w:hAnsi="Arial" w:cs="Arial"/>
          <w:b/>
          <w:bCs/>
          <w:lang w:val="en-US"/>
        </w:rPr>
        <w:t>7.</w:t>
      </w:r>
    </w:p>
    <w:p w:rsidR="00CE4B00" w:rsidRPr="00BA2958" w:rsidRDefault="00CE4B00" w:rsidP="00CE4B00">
      <w:pPr>
        <w:shd w:val="clear" w:color="auto" w:fill="FFFFFF"/>
        <w:autoSpaceDE w:val="0"/>
        <w:autoSpaceDN w:val="0"/>
        <w:adjustRightInd w:val="0"/>
        <w:jc w:val="both"/>
        <w:rPr>
          <w:lang w:val="en-US"/>
        </w:rPr>
      </w:pPr>
      <w:r w:rsidRPr="00BA2958">
        <w:rPr>
          <w:rFonts w:ascii="Arial" w:hAnsi="Arial" w:cs="Arial"/>
          <w:b/>
          <w:bCs/>
          <w:lang w:val="en-US"/>
        </w:rPr>
        <w:t>INTERNATIONAL PUBLISHING Ltd</w:t>
      </w:r>
    </w:p>
    <w:p w:rsidR="00CE4B00" w:rsidRPr="00BA2958" w:rsidRDefault="00CE4B00" w:rsidP="00CE4B00">
      <w:pPr>
        <w:shd w:val="clear" w:color="auto" w:fill="FFFFFF"/>
        <w:autoSpaceDE w:val="0"/>
        <w:autoSpaceDN w:val="0"/>
        <w:adjustRightInd w:val="0"/>
        <w:jc w:val="both"/>
        <w:rPr>
          <w:lang w:val="en-US"/>
        </w:rPr>
      </w:pPr>
      <w:smartTag w:uri="urn:schemas-microsoft-com:office:smarttags" w:element="address">
        <w:smartTag w:uri="urn:schemas-microsoft-com:office:smarttags" w:element="Street">
          <w:r w:rsidRPr="00BA2958">
            <w:rPr>
              <w:lang w:val="en-US"/>
            </w:rPr>
            <w:t>60 Girton Street</w:t>
          </w:r>
        </w:smartTag>
        <w:r w:rsidRPr="00BA2958">
          <w:rPr>
            <w:lang w:val="en-US"/>
          </w:rPr>
          <w:t xml:space="preserve">, </w:t>
        </w:r>
        <w:smartTag w:uri="urn:schemas-microsoft-com:office:smarttags" w:element="City">
          <w:r w:rsidRPr="00BA2958">
            <w:rPr>
              <w:lang w:val="en-US"/>
            </w:rPr>
            <w:t>Cambridge</w:t>
          </w:r>
        </w:smartTag>
        <w:r w:rsidRPr="00BA2958">
          <w:rPr>
            <w:lang w:val="en-US"/>
          </w:rPr>
          <w:t xml:space="preserve"> </w:t>
        </w:r>
        <w:smartTag w:uri="urn:schemas-microsoft-com:office:smarttags" w:element="PostalCode">
          <w:r w:rsidRPr="00BA2958">
            <w:rPr>
              <w:lang w:val="en-US"/>
            </w:rPr>
            <w:t>CB2 3EU</w:t>
          </w:r>
        </w:smartTag>
      </w:smartTag>
      <w:r w:rsidRPr="00BA2958">
        <w:rPr>
          <w:lang w:val="en-US"/>
        </w:rPr>
        <w:t xml:space="preserve"> Application form (COMPLETE IN LETTERS)</w:t>
      </w:r>
    </w:p>
    <w:p w:rsidR="00CE4B00" w:rsidRPr="00BA2958" w:rsidRDefault="00CE4B00" w:rsidP="00CE4B00">
      <w:pPr>
        <w:shd w:val="clear" w:color="auto" w:fill="FFFFFF"/>
        <w:autoSpaceDE w:val="0"/>
        <w:autoSpaceDN w:val="0"/>
        <w:adjustRightInd w:val="0"/>
        <w:jc w:val="both"/>
        <w:rPr>
          <w:lang w:val="en-US"/>
        </w:rPr>
      </w:pPr>
      <w:r w:rsidRPr="00BA2958">
        <w:rPr>
          <w:b/>
          <w:bCs/>
          <w:lang w:val="en-US"/>
        </w:rPr>
        <w:t>Surname</w:t>
      </w:r>
      <w:r>
        <w:rPr>
          <w:rFonts w:ascii="Arial" w:cs="Arial"/>
          <w:b/>
          <w:bCs/>
          <w:lang w:val="en-US"/>
        </w:rPr>
        <w:tab/>
      </w:r>
      <w:r>
        <w:rPr>
          <w:rFonts w:ascii="Arial" w:cs="Arial"/>
          <w:b/>
          <w:bCs/>
          <w:lang w:val="en-US"/>
        </w:rPr>
        <w:tab/>
      </w:r>
      <w:r>
        <w:rPr>
          <w:rFonts w:ascii="Arial" w:cs="Arial"/>
          <w:b/>
          <w:bCs/>
          <w:lang w:val="en-US"/>
        </w:rPr>
        <w:tab/>
      </w:r>
      <w:r>
        <w:rPr>
          <w:rFonts w:ascii="Arial" w:cs="Arial"/>
          <w:b/>
          <w:bCs/>
          <w:lang w:val="en-US"/>
        </w:rPr>
        <w:tab/>
      </w:r>
      <w:r>
        <w:rPr>
          <w:rFonts w:ascii="Arial" w:cs="Arial"/>
          <w:b/>
          <w:bCs/>
          <w:lang w:val="en-US"/>
        </w:rPr>
        <w:tab/>
      </w:r>
      <w:r w:rsidRPr="00BA2958">
        <w:rPr>
          <w:b/>
          <w:bCs/>
          <w:lang w:val="en-US"/>
        </w:rPr>
        <w:t>Forename</w:t>
      </w:r>
    </w:p>
    <w:p w:rsidR="00CE4B00" w:rsidRPr="00BA2958" w:rsidRDefault="00CE4B00" w:rsidP="00CE4B00">
      <w:pPr>
        <w:shd w:val="clear" w:color="auto" w:fill="FFFFFF"/>
        <w:autoSpaceDE w:val="0"/>
        <w:autoSpaceDN w:val="0"/>
        <w:adjustRightInd w:val="0"/>
        <w:jc w:val="both"/>
        <w:rPr>
          <w:lang w:val="en-US"/>
        </w:rPr>
      </w:pPr>
      <w:r w:rsidRPr="00BA2958">
        <w:rPr>
          <w:lang w:val="en-US"/>
        </w:rPr>
        <w:t>Guiliani</w:t>
      </w:r>
      <w:r>
        <w:rPr>
          <w:rFonts w:ascii="Arial" w:cs="Arial"/>
          <w:lang w:val="en-US"/>
        </w:rPr>
        <w:tab/>
      </w:r>
      <w:r>
        <w:rPr>
          <w:rFonts w:ascii="Arial" w:cs="Arial"/>
          <w:lang w:val="en-US"/>
        </w:rPr>
        <w:tab/>
      </w:r>
      <w:r>
        <w:rPr>
          <w:rFonts w:ascii="Arial" w:cs="Arial"/>
          <w:lang w:val="en-US"/>
        </w:rPr>
        <w:tab/>
      </w:r>
      <w:r>
        <w:rPr>
          <w:rFonts w:ascii="Arial" w:cs="Arial"/>
          <w:lang w:val="en-US"/>
        </w:rPr>
        <w:tab/>
      </w:r>
      <w:r>
        <w:rPr>
          <w:rFonts w:ascii="Arial" w:cs="Arial"/>
          <w:lang w:val="en-US"/>
        </w:rPr>
        <w:tab/>
      </w:r>
      <w:r w:rsidRPr="00BA2958">
        <w:rPr>
          <w:lang w:val="en-US"/>
        </w:rPr>
        <w:t>Carla</w:t>
      </w:r>
    </w:p>
    <w:p w:rsidR="00CE4B00" w:rsidRPr="00CC4EA9" w:rsidRDefault="00CE4B00" w:rsidP="00CE4B00">
      <w:pPr>
        <w:shd w:val="clear" w:color="auto" w:fill="FFFFFF"/>
        <w:autoSpaceDE w:val="0"/>
        <w:autoSpaceDN w:val="0"/>
        <w:adjustRightInd w:val="0"/>
        <w:jc w:val="both"/>
        <w:rPr>
          <w:b/>
          <w:lang w:val="en-US"/>
        </w:rPr>
      </w:pPr>
      <w:r w:rsidRPr="00CC4EA9">
        <w:rPr>
          <w:b/>
          <w:bCs/>
          <w:lang w:val="en-US"/>
        </w:rPr>
        <w:t>Address</w:t>
      </w:r>
      <w:r w:rsidRPr="00CC4EA9">
        <w:rPr>
          <w:rFonts w:ascii="Arial" w:cs="Arial"/>
          <w:b/>
          <w:bCs/>
          <w:lang w:val="en-US"/>
        </w:rPr>
        <w:tab/>
      </w:r>
      <w:r w:rsidRPr="00CC4EA9">
        <w:rPr>
          <w:rFonts w:ascii="Arial" w:cs="Arial"/>
          <w:b/>
          <w:bCs/>
          <w:lang w:val="en-US"/>
        </w:rPr>
        <w:tab/>
      </w:r>
      <w:r w:rsidRPr="00CC4EA9">
        <w:rPr>
          <w:rFonts w:ascii="Arial" w:cs="Arial"/>
          <w:b/>
          <w:bCs/>
          <w:lang w:val="en-US"/>
        </w:rPr>
        <w:tab/>
      </w:r>
      <w:r w:rsidRPr="00CC4EA9">
        <w:rPr>
          <w:rFonts w:ascii="Arial" w:cs="Arial"/>
          <w:b/>
          <w:bCs/>
          <w:lang w:val="en-US"/>
        </w:rPr>
        <w:tab/>
      </w:r>
      <w:r w:rsidRPr="00CC4EA9">
        <w:rPr>
          <w:rFonts w:ascii="Arial" w:cs="Arial"/>
          <w:b/>
          <w:bCs/>
          <w:lang w:val="en-US"/>
        </w:rPr>
        <w:tab/>
      </w:r>
      <w:r w:rsidRPr="00CC4EA9">
        <w:rPr>
          <w:b/>
          <w:lang w:val="en-US"/>
        </w:rPr>
        <w:t>Age</w:t>
      </w:r>
    </w:p>
    <w:p w:rsidR="00CE4B00" w:rsidRPr="00BA2958" w:rsidRDefault="00CE4B00" w:rsidP="00CE4B00">
      <w:pPr>
        <w:shd w:val="clear" w:color="auto" w:fill="FFFFFF"/>
        <w:autoSpaceDE w:val="0"/>
        <w:autoSpaceDN w:val="0"/>
        <w:adjustRightInd w:val="0"/>
        <w:jc w:val="both"/>
        <w:rPr>
          <w:lang w:val="en-US"/>
        </w:rPr>
      </w:pPr>
      <w:r w:rsidRPr="00BA2958">
        <w:rPr>
          <w:lang w:val="en-US"/>
        </w:rPr>
        <w:t>114 Ellesmere Walk</w:t>
      </w:r>
      <w:r>
        <w:rPr>
          <w:rFonts w:ascii="Arial" w:cs="Arial"/>
          <w:lang w:val="en-US"/>
        </w:rPr>
        <w:tab/>
      </w:r>
      <w:r>
        <w:rPr>
          <w:rFonts w:ascii="Arial" w:cs="Arial"/>
          <w:lang w:val="en-US"/>
        </w:rPr>
        <w:tab/>
      </w:r>
      <w:r>
        <w:rPr>
          <w:rFonts w:ascii="Arial" w:cs="Arial"/>
          <w:lang w:val="en-US"/>
        </w:rPr>
        <w:tab/>
      </w:r>
      <w:r>
        <w:rPr>
          <w:rFonts w:ascii="Arial" w:cs="Arial"/>
          <w:lang w:val="en-US"/>
        </w:rPr>
        <w:tab/>
      </w:r>
      <w:r w:rsidRPr="00BA2958">
        <w:rPr>
          <w:lang w:val="en-US"/>
        </w:rPr>
        <w:t>22</w:t>
      </w:r>
    </w:p>
    <w:p w:rsidR="00CE4B00" w:rsidRPr="00BA2958" w:rsidRDefault="00CE4B00" w:rsidP="00CE4B00">
      <w:pPr>
        <w:shd w:val="clear" w:color="auto" w:fill="FFFFFF"/>
        <w:autoSpaceDE w:val="0"/>
        <w:autoSpaceDN w:val="0"/>
        <w:adjustRightInd w:val="0"/>
        <w:jc w:val="both"/>
        <w:rPr>
          <w:lang w:val="en-US"/>
        </w:rPr>
      </w:pPr>
      <w:r w:rsidRPr="00BA2958">
        <w:rPr>
          <w:b/>
          <w:bCs/>
          <w:lang w:val="en-US"/>
        </w:rPr>
        <w:t>Finchley</w:t>
      </w:r>
      <w:r>
        <w:rPr>
          <w:rFonts w:ascii="Arial" w:cs="Arial"/>
          <w:b/>
          <w:bCs/>
          <w:lang w:val="en-US"/>
        </w:rPr>
        <w:tab/>
      </w:r>
      <w:r>
        <w:rPr>
          <w:rFonts w:ascii="Arial" w:cs="Arial"/>
          <w:b/>
          <w:bCs/>
          <w:lang w:val="en-US"/>
        </w:rPr>
        <w:tab/>
      </w:r>
      <w:r>
        <w:rPr>
          <w:rFonts w:ascii="Arial" w:cs="Arial"/>
          <w:b/>
          <w:bCs/>
          <w:lang w:val="en-US"/>
        </w:rPr>
        <w:tab/>
      </w:r>
      <w:r>
        <w:rPr>
          <w:rFonts w:ascii="Arial" w:cs="Arial"/>
          <w:b/>
          <w:bCs/>
          <w:lang w:val="en-US"/>
        </w:rPr>
        <w:tab/>
      </w:r>
      <w:r>
        <w:rPr>
          <w:rFonts w:ascii="Arial" w:cs="Arial"/>
          <w:b/>
          <w:bCs/>
          <w:lang w:val="en-US"/>
        </w:rPr>
        <w:tab/>
      </w:r>
      <w:r w:rsidRPr="00BA2958">
        <w:rPr>
          <w:b/>
          <w:bCs/>
          <w:lang w:val="en-US"/>
        </w:rPr>
        <w:t xml:space="preserve">Date </w:t>
      </w:r>
      <w:r w:rsidRPr="00BA2958">
        <w:rPr>
          <w:lang w:val="en-US"/>
        </w:rPr>
        <w:t xml:space="preserve">of </w:t>
      </w:r>
      <w:r w:rsidRPr="00BA2958">
        <w:rPr>
          <w:b/>
          <w:bCs/>
          <w:lang w:val="en-US"/>
        </w:rPr>
        <w:t>birth</w:t>
      </w:r>
    </w:p>
    <w:p w:rsidR="00CE4B00" w:rsidRPr="00BA2958" w:rsidRDefault="00CE4B00" w:rsidP="00CE4B00">
      <w:pPr>
        <w:shd w:val="clear" w:color="auto" w:fill="FFFFFF"/>
        <w:autoSpaceDE w:val="0"/>
        <w:autoSpaceDN w:val="0"/>
        <w:adjustRightInd w:val="0"/>
        <w:jc w:val="both"/>
        <w:rPr>
          <w:lang w:val="en-US"/>
        </w:rPr>
      </w:pPr>
      <w:smartTag w:uri="urn:schemas-microsoft-com:office:smarttags" w:element="City">
        <w:smartTag w:uri="urn:schemas-microsoft-com:office:smarttags" w:element="place">
          <w:r w:rsidRPr="00BA2958">
            <w:rPr>
              <w:lang w:val="en-US"/>
            </w:rPr>
            <w:t>London</w:t>
          </w:r>
        </w:smartTag>
      </w:smartTag>
      <w:r w:rsidRPr="00BA2958">
        <w:rPr>
          <w:lang w:val="en-US"/>
        </w:rPr>
        <w:t xml:space="preserve"> NW3 1DP</w:t>
      </w:r>
      <w:r>
        <w:rPr>
          <w:rFonts w:ascii="Arial" w:cs="Arial"/>
          <w:lang w:val="en-US"/>
        </w:rPr>
        <w:tab/>
      </w:r>
      <w:r>
        <w:rPr>
          <w:rFonts w:ascii="Arial" w:cs="Arial"/>
          <w:lang w:val="en-US"/>
        </w:rPr>
        <w:tab/>
      </w:r>
      <w:r>
        <w:rPr>
          <w:rFonts w:ascii="Arial" w:cs="Arial"/>
          <w:lang w:val="en-US"/>
        </w:rPr>
        <w:tab/>
      </w:r>
      <w:r>
        <w:rPr>
          <w:rFonts w:ascii="Arial" w:cs="Arial"/>
          <w:lang w:val="en-US"/>
        </w:rPr>
        <w:tab/>
      </w:r>
      <w:r w:rsidRPr="00BA2958">
        <w:rPr>
          <w:lang w:val="en-US"/>
        </w:rPr>
        <w:t>4 January 19-</w:t>
      </w:r>
    </w:p>
    <w:p w:rsidR="00CE4B00" w:rsidRDefault="00CE4B00" w:rsidP="00CE4B00">
      <w:pPr>
        <w:shd w:val="clear" w:color="auto" w:fill="FFFFFF"/>
        <w:autoSpaceDE w:val="0"/>
        <w:autoSpaceDN w:val="0"/>
        <w:adjustRightInd w:val="0"/>
        <w:jc w:val="both"/>
        <w:rPr>
          <w:b/>
          <w:bCs/>
          <w:lang w:val="en-US"/>
        </w:rPr>
      </w:pPr>
      <w:r w:rsidRPr="00BA2958">
        <w:rPr>
          <w:b/>
          <w:bCs/>
          <w:lang w:val="en-US"/>
        </w:rPr>
        <w:t>Qualification</w:t>
      </w:r>
    </w:p>
    <w:p w:rsidR="00CE4B00" w:rsidRPr="00BA2958" w:rsidRDefault="00CE4B00" w:rsidP="00CE4B00">
      <w:pPr>
        <w:shd w:val="clear" w:color="auto" w:fill="FFFFFF"/>
        <w:autoSpaceDE w:val="0"/>
        <w:autoSpaceDN w:val="0"/>
        <w:adjustRightInd w:val="0"/>
        <w:jc w:val="both"/>
        <w:rPr>
          <w:lang w:val="en-US"/>
        </w:rPr>
      </w:pPr>
      <w:r w:rsidRPr="00BA2958">
        <w:rPr>
          <w:lang w:val="en-US"/>
        </w:rPr>
        <w:t>Degree in English and French (Universita di Genoa)</w:t>
      </w:r>
    </w:p>
    <w:p w:rsidR="00CE4B00" w:rsidRPr="00BA2958" w:rsidRDefault="00CE4B00" w:rsidP="00CE4B00">
      <w:pPr>
        <w:shd w:val="clear" w:color="auto" w:fill="FFFFFF"/>
        <w:autoSpaceDE w:val="0"/>
        <w:autoSpaceDN w:val="0"/>
        <w:adjustRightInd w:val="0"/>
        <w:jc w:val="both"/>
        <w:rPr>
          <w:lang w:val="en-US"/>
        </w:rPr>
      </w:pPr>
      <w:r w:rsidRPr="00BA2958">
        <w:rPr>
          <w:lang w:val="en-US"/>
        </w:rPr>
        <w:t>Secretarial diploma (</w:t>
      </w:r>
      <w:smartTag w:uri="urn:schemas-microsoft-com:office:smarttags" w:element="PlaceName">
        <w:r w:rsidRPr="00BA2958">
          <w:rPr>
            <w:lang w:val="en-US"/>
          </w:rPr>
          <w:t>Pitman</w:t>
        </w:r>
      </w:smartTag>
      <w:r w:rsidRPr="00BA2958">
        <w:rPr>
          <w:lang w:val="en-US"/>
        </w:rPr>
        <w:t xml:space="preserve"> </w:t>
      </w:r>
      <w:smartTag w:uri="urn:schemas-microsoft-com:office:smarttags" w:element="PlaceType">
        <w:r w:rsidRPr="00BA2958">
          <w:rPr>
            <w:lang w:val="en-US"/>
          </w:rPr>
          <w:t>College</w:t>
        </w:r>
      </w:smartTag>
      <w:r w:rsidRPr="00BA2958">
        <w:rPr>
          <w:lang w:val="en-US"/>
        </w:rPr>
        <w:t xml:space="preserve">, </w:t>
      </w:r>
      <w:smartTag w:uri="urn:schemas-microsoft-com:office:smarttags" w:element="City">
        <w:smartTag w:uri="urn:schemas-microsoft-com:office:smarttags" w:element="place">
          <w:r w:rsidRPr="00BA2958">
            <w:rPr>
              <w:lang w:val="en-US"/>
            </w:rPr>
            <w:t>London</w:t>
          </w:r>
        </w:smartTag>
      </w:smartTag>
      <w:r w:rsidRPr="00BA2958">
        <w:rPr>
          <w:lang w:val="en-US"/>
        </w:rPr>
        <w:t>)</w:t>
      </w:r>
    </w:p>
    <w:p w:rsidR="00CE4B00" w:rsidRPr="00BA2958" w:rsidRDefault="00CE4B00" w:rsidP="00CE4B00">
      <w:pPr>
        <w:shd w:val="clear" w:color="auto" w:fill="FFFFFF"/>
        <w:autoSpaceDE w:val="0"/>
        <w:autoSpaceDN w:val="0"/>
        <w:adjustRightInd w:val="0"/>
        <w:jc w:val="both"/>
        <w:rPr>
          <w:lang w:val="en-US"/>
        </w:rPr>
      </w:pPr>
      <w:r w:rsidRPr="00BA2958">
        <w:rPr>
          <w:b/>
          <w:bCs/>
          <w:lang w:val="en-US"/>
        </w:rPr>
        <w:t>Languages</w:t>
      </w:r>
      <w:r>
        <w:rPr>
          <w:rFonts w:ascii="Arial" w:cs="Arial"/>
          <w:b/>
          <w:bCs/>
          <w:lang w:val="en-US"/>
        </w:rPr>
        <w:tab/>
      </w:r>
      <w:r>
        <w:rPr>
          <w:rFonts w:ascii="Arial" w:cs="Arial"/>
          <w:b/>
          <w:bCs/>
          <w:lang w:val="en-US"/>
        </w:rPr>
        <w:tab/>
      </w:r>
      <w:r>
        <w:rPr>
          <w:rFonts w:ascii="Arial" w:cs="Arial"/>
          <w:b/>
          <w:bCs/>
          <w:lang w:val="en-US"/>
        </w:rPr>
        <w:tab/>
      </w:r>
      <w:r>
        <w:rPr>
          <w:rFonts w:ascii="Arial" w:cs="Arial"/>
          <w:b/>
          <w:bCs/>
          <w:lang w:val="en-US"/>
        </w:rPr>
        <w:tab/>
      </w:r>
      <w:r>
        <w:rPr>
          <w:rFonts w:ascii="Arial" w:cs="Arial"/>
          <w:b/>
          <w:bCs/>
          <w:lang w:val="en-US"/>
        </w:rPr>
        <w:tab/>
      </w:r>
      <w:r w:rsidRPr="00BA2958">
        <w:rPr>
          <w:b/>
          <w:bCs/>
          <w:lang w:val="en-US"/>
        </w:rPr>
        <w:t>Office Skills</w:t>
      </w:r>
    </w:p>
    <w:p w:rsidR="00CE4B00" w:rsidRPr="00BA2958" w:rsidRDefault="00CE4B00" w:rsidP="00CE4B00">
      <w:pPr>
        <w:shd w:val="clear" w:color="auto" w:fill="FFFFFF"/>
        <w:autoSpaceDE w:val="0"/>
        <w:autoSpaceDN w:val="0"/>
        <w:adjustRightInd w:val="0"/>
        <w:jc w:val="both"/>
        <w:rPr>
          <w:lang w:val="en-US"/>
        </w:rPr>
      </w:pPr>
      <w:r w:rsidRPr="00BA2958">
        <w:rPr>
          <w:lang w:val="en-US"/>
        </w:rPr>
        <w:t>Italian (mother tongue)</w:t>
      </w:r>
      <w:r>
        <w:rPr>
          <w:rFonts w:ascii="Arial" w:cs="Arial"/>
          <w:lang w:val="en-US"/>
        </w:rPr>
        <w:tab/>
      </w:r>
      <w:r>
        <w:rPr>
          <w:rFonts w:ascii="Arial" w:cs="Arial"/>
          <w:lang w:val="en-US"/>
        </w:rPr>
        <w:tab/>
      </w:r>
      <w:r>
        <w:rPr>
          <w:rFonts w:ascii="Arial" w:cs="Arial"/>
          <w:lang w:val="en-US"/>
        </w:rPr>
        <w:tab/>
      </w:r>
      <w:r w:rsidRPr="00BA2958">
        <w:rPr>
          <w:lang w:val="en-US"/>
        </w:rPr>
        <w:t>Typing (w.p.m.) 60</w:t>
      </w:r>
    </w:p>
    <w:p w:rsidR="00CE4B00" w:rsidRPr="00BA2958" w:rsidRDefault="00CE4B00" w:rsidP="00CE4B00">
      <w:pPr>
        <w:shd w:val="clear" w:color="auto" w:fill="FFFFFF"/>
        <w:autoSpaceDE w:val="0"/>
        <w:autoSpaceDN w:val="0"/>
        <w:adjustRightInd w:val="0"/>
        <w:jc w:val="both"/>
        <w:rPr>
          <w:lang w:val="en-US"/>
        </w:rPr>
      </w:pPr>
      <w:r w:rsidRPr="00BA2958">
        <w:rPr>
          <w:lang w:val="en-US"/>
        </w:rPr>
        <w:t>French</w:t>
      </w:r>
      <w:r>
        <w:rPr>
          <w:rFonts w:ascii="Arial" w:cs="Arial"/>
          <w:lang w:val="en-US"/>
        </w:rPr>
        <w:tab/>
      </w:r>
      <w:r>
        <w:rPr>
          <w:rFonts w:ascii="Arial" w:cs="Arial"/>
          <w:lang w:val="en-US"/>
        </w:rPr>
        <w:tab/>
      </w:r>
      <w:r>
        <w:rPr>
          <w:rFonts w:ascii="Arial" w:cs="Arial"/>
          <w:lang w:val="en-US"/>
        </w:rPr>
        <w:tab/>
      </w:r>
      <w:r>
        <w:rPr>
          <w:rFonts w:ascii="Arial" w:cs="Arial"/>
          <w:lang w:val="en-US"/>
        </w:rPr>
        <w:tab/>
      </w:r>
      <w:r>
        <w:rPr>
          <w:rFonts w:ascii="Arial" w:cs="Arial"/>
          <w:lang w:val="en-US"/>
        </w:rPr>
        <w:tab/>
      </w:r>
      <w:r>
        <w:rPr>
          <w:rFonts w:ascii="Arial" w:cs="Arial"/>
          <w:lang w:val="en-US"/>
        </w:rPr>
        <w:tab/>
      </w:r>
      <w:r w:rsidRPr="00BA2958">
        <w:rPr>
          <w:lang w:val="en-US"/>
        </w:rPr>
        <w:t>Shorthand (w.p.m.) 85</w:t>
      </w:r>
    </w:p>
    <w:p w:rsidR="00CE4B00" w:rsidRPr="00BA2958" w:rsidRDefault="00CE4B00" w:rsidP="00CE4B00">
      <w:pPr>
        <w:shd w:val="clear" w:color="auto" w:fill="FFFFFF"/>
        <w:autoSpaceDE w:val="0"/>
        <w:autoSpaceDN w:val="0"/>
        <w:adjustRightInd w:val="0"/>
        <w:jc w:val="both"/>
        <w:rPr>
          <w:lang w:val="en-US"/>
        </w:rPr>
      </w:pPr>
      <w:r w:rsidRPr="00BA2958">
        <w:rPr>
          <w:lang w:val="en-US"/>
        </w:rPr>
        <w:t>English</w:t>
      </w:r>
      <w:r>
        <w:rPr>
          <w:rFonts w:ascii="Arial" w:cs="Arial"/>
          <w:lang w:val="en-US"/>
        </w:rPr>
        <w:tab/>
      </w:r>
      <w:r>
        <w:rPr>
          <w:rFonts w:ascii="Arial" w:cs="Arial"/>
          <w:lang w:val="en-US"/>
        </w:rPr>
        <w:tab/>
      </w:r>
      <w:r>
        <w:rPr>
          <w:rFonts w:ascii="Arial" w:cs="Arial"/>
          <w:lang w:val="en-US"/>
        </w:rPr>
        <w:tab/>
      </w:r>
      <w:r>
        <w:rPr>
          <w:rFonts w:ascii="Arial" w:cs="Arial"/>
          <w:lang w:val="en-US"/>
        </w:rPr>
        <w:tab/>
      </w:r>
      <w:r>
        <w:rPr>
          <w:rFonts w:ascii="Arial" w:cs="Arial"/>
          <w:lang w:val="en-US"/>
        </w:rPr>
        <w:tab/>
      </w:r>
      <w:r w:rsidRPr="00BA2958">
        <w:rPr>
          <w:lang w:val="en-US"/>
        </w:rPr>
        <w:t>Word-processing Yes</w:t>
      </w:r>
    </w:p>
    <w:p w:rsidR="00CE4B00" w:rsidRPr="00BA2958" w:rsidRDefault="00CE4B00" w:rsidP="00CE4B00">
      <w:pPr>
        <w:shd w:val="clear" w:color="auto" w:fill="FFFFFF"/>
        <w:autoSpaceDE w:val="0"/>
        <w:autoSpaceDN w:val="0"/>
        <w:adjustRightInd w:val="0"/>
        <w:jc w:val="both"/>
        <w:rPr>
          <w:lang w:val="en-US"/>
        </w:rPr>
      </w:pPr>
      <w:r w:rsidRPr="00BA2958">
        <w:rPr>
          <w:lang w:val="en-US"/>
        </w:rPr>
        <w:t>German</w:t>
      </w:r>
    </w:p>
    <w:p w:rsidR="00CE4B00" w:rsidRPr="00BA2958" w:rsidRDefault="00CE4B00" w:rsidP="00CE4B00">
      <w:pPr>
        <w:shd w:val="clear" w:color="auto" w:fill="FFFFFF"/>
        <w:autoSpaceDE w:val="0"/>
        <w:autoSpaceDN w:val="0"/>
        <w:adjustRightInd w:val="0"/>
        <w:jc w:val="both"/>
        <w:rPr>
          <w:lang w:val="en-US"/>
        </w:rPr>
      </w:pPr>
      <w:r w:rsidRPr="00BA2958">
        <w:rPr>
          <w:b/>
          <w:bCs/>
          <w:lang w:val="en-US"/>
        </w:rPr>
        <w:t>Hobbies and interests</w:t>
      </w:r>
      <w:r>
        <w:rPr>
          <w:lang w:val="en-US"/>
        </w:rPr>
        <w:tab/>
      </w:r>
      <w:r>
        <w:rPr>
          <w:lang w:val="en-US"/>
        </w:rPr>
        <w:tab/>
      </w:r>
      <w:r>
        <w:rPr>
          <w:lang w:val="en-US"/>
        </w:rPr>
        <w:tab/>
      </w:r>
      <w:r w:rsidRPr="00BA2958">
        <w:rPr>
          <w:lang w:val="en-US"/>
        </w:rPr>
        <w:t>Tennis, swimming, horse riding, reading</w:t>
      </w:r>
    </w:p>
    <w:p w:rsidR="00CE4B00" w:rsidRPr="00BA2958" w:rsidRDefault="00CE4B00" w:rsidP="00CE4B00">
      <w:pPr>
        <w:shd w:val="clear" w:color="auto" w:fill="FFFFFF"/>
        <w:autoSpaceDE w:val="0"/>
        <w:autoSpaceDN w:val="0"/>
        <w:adjustRightInd w:val="0"/>
        <w:jc w:val="both"/>
        <w:rPr>
          <w:lang w:val="en-US"/>
        </w:rPr>
      </w:pPr>
      <w:r>
        <w:rPr>
          <w:lang w:val="en-US"/>
        </w:rPr>
        <w:t xml:space="preserve">a) </w:t>
      </w:r>
      <w:r w:rsidRPr="00BA2958">
        <w:rPr>
          <w:lang w:val="en-US"/>
        </w:rPr>
        <w:t>Paula Prentiss has read Carta's application form and letter, and would like to interview her. Write the letter invit</w:t>
      </w:r>
      <w:r>
        <w:rPr>
          <w:lang w:val="en-US"/>
        </w:rPr>
        <w:t>ing her to at</w:t>
      </w:r>
      <w:r w:rsidRPr="00BA2958">
        <w:rPr>
          <w:lang w:val="en-US"/>
        </w:rPr>
        <w:t>tend.</w:t>
      </w:r>
    </w:p>
    <w:p w:rsidR="00CE4B00" w:rsidRPr="00BA2958" w:rsidRDefault="00CE4B00" w:rsidP="00CE4B00">
      <w:pPr>
        <w:shd w:val="clear" w:color="auto" w:fill="FFFFFF"/>
        <w:autoSpaceDE w:val="0"/>
        <w:autoSpaceDN w:val="0"/>
        <w:adjustRightInd w:val="0"/>
        <w:jc w:val="both"/>
        <w:rPr>
          <w:lang w:val="en-US"/>
        </w:rPr>
      </w:pPr>
      <w:r>
        <w:rPr>
          <w:lang w:val="en-US"/>
        </w:rPr>
        <w:t xml:space="preserve">• </w:t>
      </w:r>
      <w:r w:rsidRPr="00BA2958">
        <w:rPr>
          <w:lang w:val="en-US"/>
        </w:rPr>
        <w:t>Invite her, on behalf of the Managing Director, to come for an interview at 14.30 on 18th June, at the office. Warn her that there will be an Italian and French translation test before the interview.</w:t>
      </w:r>
    </w:p>
    <w:p w:rsidR="00CE4B00" w:rsidRPr="00BA2958" w:rsidRDefault="00CE4B00" w:rsidP="00CE4B00">
      <w:pPr>
        <w:shd w:val="clear" w:color="auto" w:fill="FFFFFF"/>
        <w:autoSpaceDE w:val="0"/>
        <w:autoSpaceDN w:val="0"/>
        <w:adjustRightInd w:val="0"/>
        <w:jc w:val="both"/>
        <w:rPr>
          <w:lang w:val="en-US"/>
        </w:rPr>
      </w:pPr>
      <w:r>
        <w:rPr>
          <w:lang w:val="en-US"/>
        </w:rPr>
        <w:t xml:space="preserve">• </w:t>
      </w:r>
      <w:r w:rsidRPr="00BA2958">
        <w:rPr>
          <w:lang w:val="en-US"/>
        </w:rPr>
        <w:t xml:space="preserve">Send her a map with details, and tell her there are frequent trains to </w:t>
      </w:r>
      <w:smartTag w:uri="urn:schemas-microsoft-com:office:smarttags" w:element="City">
        <w:smartTag w:uri="urn:schemas-microsoft-com:office:smarttags" w:element="place">
          <w:r w:rsidRPr="00BA2958">
            <w:rPr>
              <w:lang w:val="en-US"/>
            </w:rPr>
            <w:t>Cambridge</w:t>
          </w:r>
        </w:smartTag>
      </w:smartTag>
      <w:r w:rsidRPr="00BA2958">
        <w:rPr>
          <w:lang w:val="en-US"/>
        </w:rPr>
        <w:t xml:space="preserve"> from Liverpool Street Station.</w:t>
      </w:r>
    </w:p>
    <w:p w:rsidR="00CE4B00" w:rsidRPr="00BA2958" w:rsidRDefault="00CE4B00" w:rsidP="00CE4B00">
      <w:pPr>
        <w:shd w:val="clear" w:color="auto" w:fill="FFFFFF"/>
        <w:autoSpaceDE w:val="0"/>
        <w:autoSpaceDN w:val="0"/>
        <w:adjustRightInd w:val="0"/>
        <w:jc w:val="both"/>
        <w:rPr>
          <w:lang w:val="en-US"/>
        </w:rPr>
      </w:pPr>
      <w:r>
        <w:rPr>
          <w:lang w:val="en-US"/>
        </w:rPr>
        <w:t xml:space="preserve">• </w:t>
      </w:r>
      <w:r w:rsidRPr="00BA2958">
        <w:rPr>
          <w:lang w:val="en-US"/>
        </w:rPr>
        <w:t>Ask her to phone you to confirm the date, or to arrange another one if she cannot attend.</w:t>
      </w:r>
    </w:p>
    <w:p w:rsidR="00CE4B00" w:rsidRPr="00BA2958" w:rsidRDefault="00CE4B00" w:rsidP="00CE4B00">
      <w:pPr>
        <w:shd w:val="clear" w:color="auto" w:fill="FFFFFF"/>
        <w:autoSpaceDE w:val="0"/>
        <w:autoSpaceDN w:val="0"/>
        <w:adjustRightInd w:val="0"/>
        <w:jc w:val="both"/>
        <w:rPr>
          <w:lang w:val="en-US"/>
        </w:rPr>
      </w:pPr>
      <w:r w:rsidRPr="00BA2958">
        <w:rPr>
          <w:lang w:val="en-US"/>
        </w:rPr>
        <w:t>b) Following a successful interview, Kevin Wheller, the Managing Director, would like to offer Carla the post of bilingual secretary. Write his letter to her.</w:t>
      </w:r>
    </w:p>
    <w:p w:rsidR="00CE4B00" w:rsidRPr="00BA2958" w:rsidRDefault="00CE4B00" w:rsidP="00CE4B00">
      <w:pPr>
        <w:shd w:val="clear" w:color="auto" w:fill="FFFFFF"/>
        <w:autoSpaceDE w:val="0"/>
        <w:autoSpaceDN w:val="0"/>
        <w:adjustRightInd w:val="0"/>
        <w:jc w:val="both"/>
        <w:rPr>
          <w:lang w:val="en-US"/>
        </w:rPr>
      </w:pPr>
      <w:r>
        <w:rPr>
          <w:lang w:val="en-US"/>
        </w:rPr>
        <w:t xml:space="preserve">• </w:t>
      </w:r>
      <w:r w:rsidRPr="00BA2958">
        <w:rPr>
          <w:lang w:val="en-US"/>
        </w:rPr>
        <w:t>Refer to the post Carla app</w:t>
      </w:r>
      <w:r>
        <w:rPr>
          <w:lang w:val="en-US"/>
        </w:rPr>
        <w:t>lied for and the date of her in</w:t>
      </w:r>
      <w:r w:rsidRPr="00BA2958">
        <w:rPr>
          <w:lang w:val="en-US"/>
        </w:rPr>
        <w:t>terview, and inform her that she has been accepted.</w:t>
      </w:r>
    </w:p>
    <w:p w:rsidR="00CE4B00" w:rsidRPr="00BA2958" w:rsidRDefault="00CE4B00" w:rsidP="00CE4B00">
      <w:pPr>
        <w:shd w:val="clear" w:color="auto" w:fill="FFFFFF"/>
        <w:autoSpaceDE w:val="0"/>
        <w:autoSpaceDN w:val="0"/>
        <w:adjustRightInd w:val="0"/>
        <w:jc w:val="both"/>
        <w:rPr>
          <w:lang w:val="en-US"/>
        </w:rPr>
      </w:pPr>
      <w:r>
        <w:rPr>
          <w:lang w:val="en-US"/>
        </w:rPr>
        <w:t xml:space="preserve">• </w:t>
      </w:r>
      <w:r w:rsidRPr="00BA2958">
        <w:rPr>
          <w:lang w:val="en-US"/>
        </w:rPr>
        <w:t>Say when she will be expected to start.</w:t>
      </w:r>
    </w:p>
    <w:p w:rsidR="00CE4B00" w:rsidRPr="00BA2958" w:rsidRDefault="00CE4B00" w:rsidP="00CE4B00">
      <w:pPr>
        <w:shd w:val="clear" w:color="auto" w:fill="FFFFFF"/>
        <w:autoSpaceDE w:val="0"/>
        <w:autoSpaceDN w:val="0"/>
        <w:adjustRightInd w:val="0"/>
        <w:jc w:val="both"/>
        <w:rPr>
          <w:lang w:val="en-US"/>
        </w:rPr>
      </w:pPr>
      <w:r>
        <w:rPr>
          <w:lang w:val="en-US"/>
        </w:rPr>
        <w:t xml:space="preserve">• </w:t>
      </w:r>
      <w:r w:rsidRPr="00BA2958">
        <w:rPr>
          <w:lang w:val="en-US"/>
        </w:rPr>
        <w:t>Send her two copies of the contract of employment, to be signed and returned to Paula Prentiss.</w:t>
      </w:r>
    </w:p>
    <w:p w:rsidR="00CE4B00" w:rsidRPr="00BA2958" w:rsidRDefault="00CE4B00" w:rsidP="00CE4B00">
      <w:pPr>
        <w:shd w:val="clear" w:color="auto" w:fill="FFFFFF"/>
        <w:autoSpaceDE w:val="0"/>
        <w:autoSpaceDN w:val="0"/>
        <w:adjustRightInd w:val="0"/>
        <w:jc w:val="both"/>
        <w:rPr>
          <w:lang w:val="en-US"/>
        </w:rPr>
      </w:pPr>
      <w:r>
        <w:rPr>
          <w:lang w:val="en-US"/>
        </w:rPr>
        <w:t xml:space="preserve">• </w:t>
      </w:r>
      <w:r w:rsidRPr="00BA2958">
        <w:rPr>
          <w:lang w:val="en-US"/>
        </w:rPr>
        <w:t>Close with appropriate welcoming remarks.</w:t>
      </w:r>
    </w:p>
    <w:p w:rsidR="00CE4B00" w:rsidRDefault="00CE4B00" w:rsidP="00CE4B00">
      <w:pPr>
        <w:spacing w:before="240" w:line="360" w:lineRule="auto"/>
        <w:jc w:val="center"/>
        <w:rPr>
          <w:sz w:val="28"/>
          <w:szCs w:val="28"/>
          <w:u w:val="single"/>
          <w:lang w:val="en-US"/>
        </w:rPr>
      </w:pPr>
      <w:r>
        <w:rPr>
          <w:sz w:val="28"/>
          <w:szCs w:val="28"/>
          <w:u w:val="single"/>
          <w:lang w:val="en-US"/>
        </w:rPr>
        <w:t>UNIT 5. BUSINESS MEETINGS</w:t>
      </w:r>
    </w:p>
    <w:p w:rsidR="00CE4B00" w:rsidRPr="00501A15" w:rsidRDefault="00CE4B00" w:rsidP="00CE4B00">
      <w:pPr>
        <w:shd w:val="clear" w:color="auto" w:fill="FFFFFF"/>
        <w:autoSpaceDE w:val="0"/>
        <w:autoSpaceDN w:val="0"/>
        <w:adjustRightInd w:val="0"/>
        <w:spacing w:after="120"/>
        <w:jc w:val="both"/>
        <w:rPr>
          <w:rFonts w:ascii="Arial" w:hAnsi="Arial" w:cs="Arial"/>
        </w:rPr>
      </w:pPr>
      <w:r w:rsidRPr="00501A15">
        <w:rPr>
          <w:rFonts w:ascii="Arial" w:hAnsi="Arial" w:cs="Arial"/>
          <w:b/>
          <w:bCs/>
          <w:lang w:val="en-US"/>
        </w:rPr>
        <w:t>Exercise 1.</w:t>
      </w:r>
    </w:p>
    <w:tbl>
      <w:tblPr>
        <w:tblW w:w="0" w:type="auto"/>
        <w:tblInd w:w="40" w:type="dxa"/>
        <w:tblLayout w:type="fixed"/>
        <w:tblCellMar>
          <w:left w:w="40" w:type="dxa"/>
          <w:right w:w="40" w:type="dxa"/>
        </w:tblCellMar>
        <w:tblLook w:val="0000" w:firstRow="0" w:lastRow="0" w:firstColumn="0" w:lastColumn="0" w:noHBand="0" w:noVBand="0"/>
      </w:tblPr>
      <w:tblGrid>
        <w:gridCol w:w="1200"/>
        <w:gridCol w:w="1272"/>
        <w:gridCol w:w="1262"/>
        <w:gridCol w:w="1128"/>
        <w:gridCol w:w="1438"/>
      </w:tblGrid>
      <w:tr w:rsidR="00CE4B00" w:rsidRPr="00501A15" w:rsidTr="00F37FF4">
        <w:trPr>
          <w:trHeight w:val="317"/>
        </w:trPr>
        <w:tc>
          <w:tcPr>
            <w:tcW w:w="1200" w:type="dxa"/>
            <w:tcBorders>
              <w:top w:val="nil"/>
              <w:left w:val="nil"/>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interview</w:t>
            </w:r>
          </w:p>
        </w:tc>
        <w:tc>
          <w:tcPr>
            <w:tcW w:w="1272" w:type="dxa"/>
            <w:tcBorders>
              <w:top w:val="nil"/>
              <w:left w:val="single" w:sz="6" w:space="0" w:color="auto"/>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proposer</w:t>
            </w:r>
          </w:p>
        </w:tc>
        <w:tc>
          <w:tcPr>
            <w:tcW w:w="1262" w:type="dxa"/>
            <w:tcBorders>
              <w:top w:val="nil"/>
              <w:left w:val="single" w:sz="6" w:space="0" w:color="auto"/>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referees</w:t>
            </w:r>
          </w:p>
        </w:tc>
        <w:tc>
          <w:tcPr>
            <w:tcW w:w="1128" w:type="dxa"/>
            <w:tcBorders>
              <w:top w:val="nil"/>
              <w:left w:val="single" w:sz="6" w:space="0" w:color="auto"/>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relevant</w:t>
            </w:r>
          </w:p>
        </w:tc>
        <w:tc>
          <w:tcPr>
            <w:tcW w:w="1438" w:type="dxa"/>
            <w:tcBorders>
              <w:top w:val="nil"/>
              <w:left w:val="single" w:sz="6" w:space="0" w:color="auto"/>
              <w:bottom w:val="nil"/>
              <w:right w:val="nil"/>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adjournment</w:t>
            </w:r>
          </w:p>
        </w:tc>
      </w:tr>
      <w:tr w:rsidR="00CE4B00" w:rsidRPr="00501A15" w:rsidTr="00F37FF4">
        <w:trPr>
          <w:trHeight w:val="259"/>
        </w:trPr>
        <w:tc>
          <w:tcPr>
            <w:tcW w:w="1200" w:type="dxa"/>
            <w:tcBorders>
              <w:top w:val="nil"/>
              <w:left w:val="nil"/>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resolution</w:t>
            </w:r>
          </w:p>
        </w:tc>
        <w:tc>
          <w:tcPr>
            <w:tcW w:w="1272" w:type="dxa"/>
            <w:tcBorders>
              <w:top w:val="nil"/>
              <w:left w:val="single" w:sz="6" w:space="0" w:color="auto"/>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grievances</w:t>
            </w:r>
          </w:p>
        </w:tc>
        <w:tc>
          <w:tcPr>
            <w:tcW w:w="1262" w:type="dxa"/>
            <w:tcBorders>
              <w:top w:val="nil"/>
              <w:left w:val="single" w:sz="6" w:space="0" w:color="auto"/>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neutral</w:t>
            </w:r>
          </w:p>
        </w:tc>
        <w:tc>
          <w:tcPr>
            <w:tcW w:w="1128" w:type="dxa"/>
            <w:tcBorders>
              <w:top w:val="nil"/>
              <w:left w:val="single" w:sz="6" w:space="0" w:color="auto"/>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quorum</w:t>
            </w:r>
          </w:p>
        </w:tc>
        <w:tc>
          <w:tcPr>
            <w:tcW w:w="1438" w:type="dxa"/>
            <w:tcBorders>
              <w:top w:val="nil"/>
              <w:left w:val="single" w:sz="6" w:space="0" w:color="auto"/>
              <w:bottom w:val="nil"/>
              <w:right w:val="nil"/>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command</w:t>
            </w:r>
          </w:p>
        </w:tc>
      </w:tr>
      <w:tr w:rsidR="00CE4B00" w:rsidRPr="00501A15" w:rsidTr="00F37FF4">
        <w:trPr>
          <w:trHeight w:val="254"/>
        </w:trPr>
        <w:tc>
          <w:tcPr>
            <w:tcW w:w="1200" w:type="dxa"/>
            <w:tcBorders>
              <w:top w:val="nil"/>
              <w:left w:val="nil"/>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co-option</w:t>
            </w:r>
          </w:p>
        </w:tc>
        <w:tc>
          <w:tcPr>
            <w:tcW w:w="1272" w:type="dxa"/>
            <w:tcBorders>
              <w:top w:val="nil"/>
              <w:left w:val="single" w:sz="6" w:space="0" w:color="auto"/>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adequate</w:t>
            </w:r>
          </w:p>
        </w:tc>
        <w:tc>
          <w:tcPr>
            <w:tcW w:w="1262" w:type="dxa"/>
            <w:tcBorders>
              <w:top w:val="nil"/>
              <w:left w:val="single" w:sz="6" w:space="0" w:color="auto"/>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audience</w:t>
            </w:r>
          </w:p>
        </w:tc>
        <w:tc>
          <w:tcPr>
            <w:tcW w:w="1128" w:type="dxa"/>
            <w:tcBorders>
              <w:top w:val="nil"/>
              <w:left w:val="single" w:sz="6" w:space="0" w:color="auto"/>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agenda</w:t>
            </w:r>
          </w:p>
        </w:tc>
        <w:tc>
          <w:tcPr>
            <w:tcW w:w="1438" w:type="dxa"/>
            <w:tcBorders>
              <w:top w:val="nil"/>
              <w:left w:val="single" w:sz="6" w:space="0" w:color="auto"/>
              <w:bottom w:val="nil"/>
              <w:right w:val="nil"/>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casting</w:t>
            </w:r>
          </w:p>
        </w:tc>
      </w:tr>
      <w:tr w:rsidR="00CE4B00" w:rsidRPr="00501A15" w:rsidTr="00F37FF4">
        <w:trPr>
          <w:trHeight w:val="259"/>
        </w:trPr>
        <w:tc>
          <w:tcPr>
            <w:tcW w:w="1200" w:type="dxa"/>
            <w:tcBorders>
              <w:top w:val="nil"/>
              <w:left w:val="nil"/>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amendment</w:t>
            </w:r>
          </w:p>
        </w:tc>
        <w:tc>
          <w:tcPr>
            <w:tcW w:w="1272" w:type="dxa"/>
            <w:tcBorders>
              <w:top w:val="nil"/>
              <w:left w:val="single" w:sz="6" w:space="0" w:color="auto"/>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seconder</w:t>
            </w:r>
          </w:p>
        </w:tc>
        <w:tc>
          <w:tcPr>
            <w:tcW w:w="1262" w:type="dxa"/>
            <w:tcBorders>
              <w:top w:val="nil"/>
              <w:left w:val="single" w:sz="6" w:space="0" w:color="auto"/>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minutes</w:t>
            </w:r>
          </w:p>
        </w:tc>
        <w:tc>
          <w:tcPr>
            <w:tcW w:w="1128" w:type="dxa"/>
            <w:tcBorders>
              <w:top w:val="nil"/>
              <w:left w:val="single" w:sz="6" w:space="0" w:color="auto"/>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liaison</w:t>
            </w:r>
          </w:p>
        </w:tc>
        <w:tc>
          <w:tcPr>
            <w:tcW w:w="1438" w:type="dxa"/>
            <w:tcBorders>
              <w:top w:val="nil"/>
              <w:left w:val="single" w:sz="6" w:space="0" w:color="auto"/>
              <w:bottom w:val="nil"/>
              <w:right w:val="nil"/>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procedures</w:t>
            </w:r>
          </w:p>
        </w:tc>
      </w:tr>
      <w:tr w:rsidR="00CE4B00" w:rsidRPr="00501A15" w:rsidTr="00F37FF4">
        <w:trPr>
          <w:trHeight w:val="288"/>
        </w:trPr>
        <w:tc>
          <w:tcPr>
            <w:tcW w:w="1200" w:type="dxa"/>
            <w:tcBorders>
              <w:top w:val="nil"/>
              <w:left w:val="nil"/>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apologies</w:t>
            </w:r>
          </w:p>
        </w:tc>
        <w:tc>
          <w:tcPr>
            <w:tcW w:w="1272" w:type="dxa"/>
            <w:tcBorders>
              <w:top w:val="nil"/>
              <w:left w:val="single" w:sz="6" w:space="0" w:color="auto"/>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motion</w:t>
            </w:r>
          </w:p>
        </w:tc>
        <w:tc>
          <w:tcPr>
            <w:tcW w:w="1262" w:type="dxa"/>
            <w:tcBorders>
              <w:top w:val="nil"/>
              <w:left w:val="single" w:sz="6" w:space="0" w:color="auto"/>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auditors</w:t>
            </w:r>
          </w:p>
        </w:tc>
        <w:tc>
          <w:tcPr>
            <w:tcW w:w="1128" w:type="dxa"/>
            <w:tcBorders>
              <w:top w:val="nil"/>
              <w:left w:val="single" w:sz="6" w:space="0" w:color="auto"/>
              <w:bottom w:val="nil"/>
              <w:right w:val="single" w:sz="6" w:space="0" w:color="auto"/>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convene</w:t>
            </w:r>
          </w:p>
        </w:tc>
        <w:tc>
          <w:tcPr>
            <w:tcW w:w="1438" w:type="dxa"/>
            <w:tcBorders>
              <w:top w:val="nil"/>
              <w:left w:val="single" w:sz="6" w:space="0" w:color="auto"/>
              <w:bottom w:val="nil"/>
              <w:right w:val="nil"/>
            </w:tcBorders>
            <w:shd w:val="clear" w:color="auto" w:fill="FFFFFF"/>
          </w:tcPr>
          <w:p w:rsidR="00CE4B00" w:rsidRPr="00501A15" w:rsidRDefault="00CE4B00" w:rsidP="00F37FF4">
            <w:pPr>
              <w:shd w:val="clear" w:color="auto" w:fill="FFFFFF"/>
              <w:autoSpaceDE w:val="0"/>
              <w:autoSpaceDN w:val="0"/>
              <w:adjustRightInd w:val="0"/>
              <w:jc w:val="both"/>
            </w:pPr>
            <w:r w:rsidRPr="00501A15">
              <w:rPr>
                <w:lang w:val="en-US"/>
              </w:rPr>
              <w:t>report</w:t>
            </w:r>
          </w:p>
        </w:tc>
      </w:tr>
    </w:tbl>
    <w:p w:rsidR="00CE4B00" w:rsidRPr="00501A15" w:rsidRDefault="00CE4B00" w:rsidP="00CE4B00">
      <w:pPr>
        <w:shd w:val="clear" w:color="auto" w:fill="FFFFFF"/>
        <w:autoSpaceDE w:val="0"/>
        <w:autoSpaceDN w:val="0"/>
        <w:adjustRightInd w:val="0"/>
        <w:spacing w:before="120"/>
        <w:jc w:val="both"/>
        <w:rPr>
          <w:rFonts w:ascii="Arial" w:hAnsi="Arial" w:cs="Arial"/>
          <w:lang w:val="en-US"/>
        </w:rPr>
      </w:pPr>
      <w:r w:rsidRPr="00501A15">
        <w:rPr>
          <w:rFonts w:ascii="Arial" w:hAnsi="Arial" w:cs="Arial"/>
          <w:lang w:val="en-US"/>
        </w:rPr>
        <w:t>Match the words listed above with the dictionary definitions which follow.</w:t>
      </w:r>
    </w:p>
    <w:p w:rsidR="00CE4B00" w:rsidRPr="00501A15" w:rsidRDefault="00CE4B00" w:rsidP="00CE4B00">
      <w:pPr>
        <w:shd w:val="clear" w:color="auto" w:fill="FFFFFF"/>
        <w:autoSpaceDE w:val="0"/>
        <w:autoSpaceDN w:val="0"/>
        <w:adjustRightInd w:val="0"/>
        <w:jc w:val="both"/>
        <w:rPr>
          <w:lang w:val="en-US"/>
        </w:rPr>
      </w:pPr>
      <w:r>
        <w:rPr>
          <w:lang w:val="en-US"/>
        </w:rPr>
        <w:t>1.</w:t>
      </w:r>
      <w:r w:rsidRPr="00501A15">
        <w:rPr>
          <w:lang w:val="en-US"/>
        </w:rPr>
        <w:t xml:space="preserve"> The company chairperson will be expected to give this at the Annual General Meeting.</w:t>
      </w:r>
    </w:p>
    <w:p w:rsidR="00CE4B00" w:rsidRPr="00501A15" w:rsidRDefault="00CE4B00" w:rsidP="00CE4B00">
      <w:pPr>
        <w:shd w:val="clear" w:color="auto" w:fill="FFFFFF"/>
        <w:autoSpaceDE w:val="0"/>
        <w:autoSpaceDN w:val="0"/>
        <w:adjustRightInd w:val="0"/>
        <w:jc w:val="both"/>
        <w:rPr>
          <w:lang w:val="en-US"/>
        </w:rPr>
      </w:pPr>
      <w:r>
        <w:rPr>
          <w:lang w:val="en-US"/>
        </w:rPr>
        <w:t xml:space="preserve">2. </w:t>
      </w:r>
      <w:r w:rsidRPr="00501A15">
        <w:rPr>
          <w:lang w:val="en-US"/>
        </w:rPr>
        <w:t>The breaking-off of a m</w:t>
      </w:r>
      <w:r>
        <w:rPr>
          <w:lang w:val="en-US"/>
        </w:rPr>
        <w:t>eeting. The postponement of fur</w:t>
      </w:r>
      <w:r w:rsidRPr="00501A15">
        <w:rPr>
          <w:lang w:val="en-US"/>
        </w:rPr>
        <w:t>ther discussion.</w:t>
      </w:r>
    </w:p>
    <w:p w:rsidR="00CE4B00" w:rsidRPr="00501A15" w:rsidRDefault="00CE4B00" w:rsidP="00CE4B00">
      <w:pPr>
        <w:shd w:val="clear" w:color="auto" w:fill="FFFFFF"/>
        <w:autoSpaceDE w:val="0"/>
        <w:autoSpaceDN w:val="0"/>
        <w:adjustRightInd w:val="0"/>
        <w:jc w:val="both"/>
        <w:rPr>
          <w:lang w:val="en-US"/>
        </w:rPr>
      </w:pPr>
      <w:smartTag w:uri="urn:schemas-microsoft-com:office:smarttags" w:element="metricconverter">
        <w:smartTagPr>
          <w:attr w:name="ProductID" w:val="3. A"/>
        </w:smartTagPr>
        <w:r>
          <w:rPr>
            <w:lang w:val="en-US"/>
          </w:rPr>
          <w:t>3.</w:t>
        </w:r>
        <w:r w:rsidRPr="00501A15">
          <w:rPr>
            <w:lang w:val="en-US"/>
          </w:rPr>
          <w:t xml:space="preserve"> A</w:t>
        </w:r>
      </w:smartTag>
      <w:r w:rsidRPr="00501A15">
        <w:rPr>
          <w:lang w:val="en-US"/>
        </w:rPr>
        <w:t xml:space="preserve"> detailed list of items to be discussed.</w:t>
      </w:r>
    </w:p>
    <w:p w:rsidR="00CE4B00" w:rsidRPr="00501A15" w:rsidRDefault="00CE4B00" w:rsidP="00CE4B00">
      <w:pPr>
        <w:shd w:val="clear" w:color="auto" w:fill="FFFFFF"/>
        <w:autoSpaceDE w:val="0"/>
        <w:autoSpaceDN w:val="0"/>
        <w:adjustRightInd w:val="0"/>
        <w:jc w:val="both"/>
        <w:rPr>
          <w:lang w:val="en-US"/>
        </w:rPr>
      </w:pPr>
      <w:r>
        <w:rPr>
          <w:lang w:val="en-US"/>
        </w:rPr>
        <w:t xml:space="preserve">4. </w:t>
      </w:r>
      <w:r w:rsidRPr="00501A15">
        <w:rPr>
          <w:lang w:val="en-US"/>
        </w:rPr>
        <w:t>Notices of meetings must always be this.</w:t>
      </w:r>
    </w:p>
    <w:p w:rsidR="00CE4B00" w:rsidRPr="00501A15" w:rsidRDefault="00CE4B00" w:rsidP="00CE4B00">
      <w:pPr>
        <w:shd w:val="clear" w:color="auto" w:fill="FFFFFF"/>
        <w:autoSpaceDE w:val="0"/>
        <w:autoSpaceDN w:val="0"/>
        <w:adjustRightInd w:val="0"/>
        <w:jc w:val="both"/>
        <w:rPr>
          <w:lang w:val="en-US"/>
        </w:rPr>
      </w:pPr>
      <w:r>
        <w:rPr>
          <w:lang w:val="en-US"/>
        </w:rPr>
        <w:t xml:space="preserve">5. </w:t>
      </w:r>
      <w:r w:rsidRPr="00501A15">
        <w:rPr>
          <w:lang w:val="en-US"/>
        </w:rPr>
        <w:t>The sort of meeting which might lead to the offer of a job.</w:t>
      </w:r>
    </w:p>
    <w:p w:rsidR="00CE4B00" w:rsidRPr="00501A15" w:rsidRDefault="00CE4B00" w:rsidP="00CE4B00">
      <w:pPr>
        <w:shd w:val="clear" w:color="auto" w:fill="FFFFFF"/>
        <w:autoSpaceDE w:val="0"/>
        <w:autoSpaceDN w:val="0"/>
        <w:adjustRightInd w:val="0"/>
        <w:jc w:val="both"/>
        <w:rPr>
          <w:lang w:val="en-US"/>
        </w:rPr>
      </w:pPr>
      <w:r>
        <w:rPr>
          <w:lang w:val="en-US"/>
        </w:rPr>
        <w:t xml:space="preserve">6. </w:t>
      </w:r>
      <w:r w:rsidRPr="00501A15">
        <w:rPr>
          <w:lang w:val="en-US"/>
        </w:rPr>
        <w:t>Those whom you would be concentrating on when making a speech.</w:t>
      </w:r>
    </w:p>
    <w:p w:rsidR="00CE4B00" w:rsidRPr="00501A15" w:rsidRDefault="00CE4B00" w:rsidP="00CE4B00">
      <w:pPr>
        <w:shd w:val="clear" w:color="auto" w:fill="FFFFFF"/>
        <w:autoSpaceDE w:val="0"/>
        <w:autoSpaceDN w:val="0"/>
        <w:adjustRightInd w:val="0"/>
        <w:jc w:val="both"/>
        <w:rPr>
          <w:lang w:val="en-US"/>
        </w:rPr>
      </w:pPr>
      <w:smartTag w:uri="urn:schemas-microsoft-com:office:smarttags" w:element="metricconverter">
        <w:smartTagPr>
          <w:attr w:name="ProductID" w:val="7. A"/>
        </w:smartTagPr>
        <w:r>
          <w:rPr>
            <w:lang w:val="en-US"/>
          </w:rPr>
          <w:t xml:space="preserve">7. </w:t>
        </w:r>
        <w:r w:rsidRPr="00501A15">
          <w:rPr>
            <w:lang w:val="en-US"/>
          </w:rPr>
          <w:t>A</w:t>
        </w:r>
      </w:smartTag>
      <w:r w:rsidRPr="00501A15">
        <w:rPr>
          <w:lang w:val="en-US"/>
        </w:rPr>
        <w:t xml:space="preserve"> firm considering empl</w:t>
      </w:r>
      <w:r>
        <w:rPr>
          <w:lang w:val="en-US"/>
        </w:rPr>
        <w:t>oying you would contact them be</w:t>
      </w:r>
      <w:r w:rsidRPr="00501A15">
        <w:rPr>
          <w:lang w:val="en-US"/>
        </w:rPr>
        <w:t>fore inviting you for an interview.</w:t>
      </w:r>
    </w:p>
    <w:p w:rsidR="00CE4B00" w:rsidRPr="00501A15" w:rsidRDefault="00CE4B00" w:rsidP="00CE4B00">
      <w:pPr>
        <w:shd w:val="clear" w:color="auto" w:fill="FFFFFF"/>
        <w:autoSpaceDE w:val="0"/>
        <w:autoSpaceDN w:val="0"/>
        <w:adjustRightInd w:val="0"/>
        <w:jc w:val="both"/>
        <w:rPr>
          <w:lang w:val="en-US"/>
        </w:rPr>
      </w:pPr>
      <w:r>
        <w:rPr>
          <w:lang w:val="en-US"/>
        </w:rPr>
        <w:lastRenderedPageBreak/>
        <w:t xml:space="preserve">8. </w:t>
      </w:r>
      <w:r w:rsidRPr="00501A15">
        <w:rPr>
          <w:lang w:val="en-US"/>
        </w:rPr>
        <w:t>Might be reduced if people are allowed to participate in making decisions.</w:t>
      </w:r>
    </w:p>
    <w:p w:rsidR="00CE4B00" w:rsidRPr="00501A15" w:rsidRDefault="00CE4B00" w:rsidP="00CE4B00">
      <w:pPr>
        <w:shd w:val="clear" w:color="auto" w:fill="FFFFFF"/>
        <w:autoSpaceDE w:val="0"/>
        <w:autoSpaceDN w:val="0"/>
        <w:adjustRightInd w:val="0"/>
        <w:jc w:val="both"/>
        <w:rPr>
          <w:lang w:val="en-US"/>
        </w:rPr>
      </w:pPr>
      <w:r>
        <w:rPr>
          <w:lang w:val="en-US"/>
        </w:rPr>
        <w:t xml:space="preserve">9. </w:t>
      </w:r>
      <w:r w:rsidRPr="00501A15">
        <w:rPr>
          <w:lang w:val="en-US"/>
        </w:rPr>
        <w:t>An abbreviated record of what was said during a meeting.</w:t>
      </w:r>
    </w:p>
    <w:p w:rsidR="00CE4B00" w:rsidRPr="00501A15" w:rsidRDefault="00CE4B00" w:rsidP="00CE4B00">
      <w:pPr>
        <w:shd w:val="clear" w:color="auto" w:fill="FFFFFF"/>
        <w:autoSpaceDE w:val="0"/>
        <w:autoSpaceDN w:val="0"/>
        <w:adjustRightInd w:val="0"/>
        <w:jc w:val="both"/>
        <w:rPr>
          <w:lang w:val="en-US"/>
        </w:rPr>
      </w:pPr>
      <w:smartTag w:uri="urn:schemas-microsoft-com:office:smarttags" w:element="metricconverter">
        <w:smartTagPr>
          <w:attr w:name="ProductID" w:val="10. A"/>
        </w:smartTagPr>
        <w:r w:rsidRPr="00501A15">
          <w:rPr>
            <w:lang w:val="en-US"/>
          </w:rPr>
          <w:t>10. A</w:t>
        </w:r>
      </w:smartTag>
      <w:r w:rsidRPr="00501A15">
        <w:rPr>
          <w:lang w:val="en-US"/>
        </w:rPr>
        <w:t xml:space="preserve"> proposition to be voted upon.</w:t>
      </w:r>
    </w:p>
    <w:p w:rsidR="00CE4B00" w:rsidRPr="00501A15" w:rsidRDefault="00CE4B00" w:rsidP="00CE4B00">
      <w:pPr>
        <w:shd w:val="clear" w:color="auto" w:fill="FFFFFF"/>
        <w:autoSpaceDE w:val="0"/>
        <w:autoSpaceDN w:val="0"/>
        <w:adjustRightInd w:val="0"/>
        <w:jc w:val="both"/>
        <w:rPr>
          <w:lang w:val="en-US"/>
        </w:rPr>
      </w:pPr>
      <w:r w:rsidRPr="00501A15">
        <w:rPr>
          <w:lang w:val="en-US"/>
        </w:rPr>
        <w:t xml:space="preserve">11. Someone who makes a </w:t>
      </w:r>
      <w:r>
        <w:rPr>
          <w:lang w:val="en-US"/>
        </w:rPr>
        <w:t>formal recommendation at a meet</w:t>
      </w:r>
      <w:r w:rsidRPr="00501A15">
        <w:rPr>
          <w:lang w:val="en-US"/>
        </w:rPr>
        <w:t>ing.</w:t>
      </w:r>
    </w:p>
    <w:p w:rsidR="00CE4B00" w:rsidRPr="00501A15" w:rsidRDefault="00CE4B00" w:rsidP="00CE4B00">
      <w:pPr>
        <w:shd w:val="clear" w:color="auto" w:fill="FFFFFF"/>
        <w:autoSpaceDE w:val="0"/>
        <w:autoSpaceDN w:val="0"/>
        <w:adjustRightInd w:val="0"/>
        <w:jc w:val="both"/>
        <w:rPr>
          <w:lang w:val="en-US"/>
        </w:rPr>
      </w:pPr>
      <w:r w:rsidRPr="00501A15">
        <w:rPr>
          <w:lang w:val="en-US"/>
        </w:rPr>
        <w:t>12. What the chairperson of a committee meeting should strive to be.</w:t>
      </w:r>
    </w:p>
    <w:p w:rsidR="00CE4B00" w:rsidRPr="00501A15" w:rsidRDefault="00CE4B00" w:rsidP="00CE4B00">
      <w:pPr>
        <w:shd w:val="clear" w:color="auto" w:fill="FFFFFF"/>
        <w:autoSpaceDE w:val="0"/>
        <w:autoSpaceDN w:val="0"/>
        <w:adjustRightInd w:val="0"/>
        <w:jc w:val="both"/>
        <w:rPr>
          <w:lang w:val="en-US"/>
        </w:rPr>
      </w:pPr>
      <w:smartTag w:uri="urn:schemas-microsoft-com:office:smarttags" w:element="metricconverter">
        <w:smartTagPr>
          <w:attr w:name="ProductID" w:val="13. A"/>
        </w:smartTagPr>
        <w:r>
          <w:rPr>
            <w:lang w:val="en-US"/>
          </w:rPr>
          <w:t xml:space="preserve">13. </w:t>
        </w:r>
        <w:r w:rsidRPr="00501A15">
          <w:rPr>
            <w:lang w:val="en-US"/>
          </w:rPr>
          <w:t>A</w:t>
        </w:r>
      </w:smartTag>
      <w:r w:rsidRPr="00501A15">
        <w:rPr>
          <w:lang w:val="en-US"/>
        </w:rPr>
        <w:t xml:space="preserve"> formal decision reached at a meeting.</w:t>
      </w:r>
    </w:p>
    <w:p w:rsidR="00CE4B00" w:rsidRPr="00501A15" w:rsidRDefault="00CE4B00" w:rsidP="00CE4B00">
      <w:pPr>
        <w:shd w:val="clear" w:color="auto" w:fill="FFFFFF"/>
        <w:autoSpaceDE w:val="0"/>
        <w:autoSpaceDN w:val="0"/>
        <w:adjustRightInd w:val="0"/>
        <w:jc w:val="both"/>
        <w:rPr>
          <w:lang w:val="en-US"/>
        </w:rPr>
      </w:pPr>
      <w:r>
        <w:rPr>
          <w:lang w:val="en-US"/>
        </w:rPr>
        <w:t>14.</w:t>
      </w:r>
      <w:r w:rsidRPr="00501A15">
        <w:rPr>
          <w:lang w:val="en-US"/>
        </w:rPr>
        <w:t xml:space="preserve"> The minimum number of members needing to be present to make a committee meeting legal.</w:t>
      </w:r>
    </w:p>
    <w:p w:rsidR="00CE4B00" w:rsidRPr="00501A15" w:rsidRDefault="00CE4B00" w:rsidP="00CE4B00">
      <w:pPr>
        <w:shd w:val="clear" w:color="auto" w:fill="FFFFFF"/>
        <w:autoSpaceDE w:val="0"/>
        <w:autoSpaceDN w:val="0"/>
        <w:adjustRightInd w:val="0"/>
        <w:jc w:val="both"/>
        <w:rPr>
          <w:lang w:val="en-US"/>
        </w:rPr>
      </w:pPr>
      <w:r>
        <w:rPr>
          <w:lang w:val="en-US"/>
        </w:rPr>
        <w:t xml:space="preserve">15. </w:t>
      </w:r>
      <w:r w:rsidRPr="00501A15">
        <w:rPr>
          <w:lang w:val="en-US"/>
        </w:rPr>
        <w:t>The sort of meeting called by a manager who wishes to face his subordinates.</w:t>
      </w:r>
    </w:p>
    <w:p w:rsidR="00CE4B00" w:rsidRPr="00501A15" w:rsidRDefault="00CE4B00" w:rsidP="00CE4B00">
      <w:pPr>
        <w:shd w:val="clear" w:color="auto" w:fill="FFFFFF"/>
        <w:autoSpaceDE w:val="0"/>
        <w:autoSpaceDN w:val="0"/>
        <w:adjustRightInd w:val="0"/>
        <w:jc w:val="both"/>
        <w:rPr>
          <w:lang w:val="en-US"/>
        </w:rPr>
      </w:pPr>
      <w:r w:rsidRPr="00501A15">
        <w:rPr>
          <w:lang w:val="en-US"/>
        </w:rPr>
        <w:t>16. Discussion in a meeting should always be this.</w:t>
      </w:r>
    </w:p>
    <w:p w:rsidR="00CE4B00" w:rsidRPr="00501A15" w:rsidRDefault="00CE4B00" w:rsidP="00CE4B00">
      <w:pPr>
        <w:shd w:val="clear" w:color="auto" w:fill="FFFFFF"/>
        <w:autoSpaceDE w:val="0"/>
        <w:autoSpaceDN w:val="0"/>
        <w:adjustRightInd w:val="0"/>
        <w:jc w:val="both"/>
        <w:rPr>
          <w:lang w:val="en-US"/>
        </w:rPr>
      </w:pPr>
      <w:smartTag w:uri="urn:schemas-microsoft-com:office:smarttags" w:element="metricconverter">
        <w:smartTagPr>
          <w:attr w:name="ProductID" w:val="17. A"/>
        </w:smartTagPr>
        <w:r w:rsidRPr="00501A15">
          <w:rPr>
            <w:lang w:val="en-US"/>
          </w:rPr>
          <w:t>17. A</w:t>
        </w:r>
      </w:smartTag>
      <w:r w:rsidRPr="00501A15">
        <w:rPr>
          <w:lang w:val="en-US"/>
        </w:rPr>
        <w:t xml:space="preserve"> suggestion to alter the wording of a motion.</w:t>
      </w:r>
    </w:p>
    <w:p w:rsidR="00CE4B00" w:rsidRPr="00501A15" w:rsidRDefault="00CE4B00" w:rsidP="00CE4B00">
      <w:pPr>
        <w:shd w:val="clear" w:color="auto" w:fill="FFFFFF"/>
        <w:autoSpaceDE w:val="0"/>
        <w:autoSpaceDN w:val="0"/>
        <w:adjustRightInd w:val="0"/>
        <w:jc w:val="both"/>
        <w:rPr>
          <w:lang w:val="en-US"/>
        </w:rPr>
      </w:pPr>
      <w:r w:rsidRPr="00501A15">
        <w:rPr>
          <w:lang w:val="en-US"/>
        </w:rPr>
        <w:t>18. Will need to be appointed at a company's Annual General Meeting.</w:t>
      </w:r>
    </w:p>
    <w:p w:rsidR="00CE4B00" w:rsidRPr="00501A15" w:rsidRDefault="00CE4B00" w:rsidP="00CE4B00">
      <w:pPr>
        <w:shd w:val="clear" w:color="auto" w:fill="FFFFFF"/>
        <w:autoSpaceDE w:val="0"/>
        <w:autoSpaceDN w:val="0"/>
        <w:adjustRightInd w:val="0"/>
        <w:jc w:val="both"/>
        <w:rPr>
          <w:lang w:val="en-US"/>
        </w:rPr>
      </w:pPr>
      <w:r w:rsidRPr="00501A15">
        <w:rPr>
          <w:lang w:val="en-US"/>
        </w:rPr>
        <w:t>19. Someone who supports a formal proposal in the meeting.</w:t>
      </w:r>
    </w:p>
    <w:p w:rsidR="00CE4B00" w:rsidRPr="00501A15" w:rsidRDefault="00CE4B00" w:rsidP="00CE4B00">
      <w:pPr>
        <w:shd w:val="clear" w:color="auto" w:fill="FFFFFF"/>
        <w:autoSpaceDE w:val="0"/>
        <w:autoSpaceDN w:val="0"/>
        <w:adjustRightInd w:val="0"/>
        <w:jc w:val="both"/>
        <w:rPr>
          <w:lang w:val="en-US"/>
        </w:rPr>
      </w:pPr>
      <w:r w:rsidRPr="00501A15">
        <w:rPr>
          <w:lang w:val="en-US"/>
        </w:rPr>
        <w:t>20. To call an Annual General Meeting</w:t>
      </w:r>
    </w:p>
    <w:p w:rsidR="00CE4B00" w:rsidRPr="00501A15" w:rsidRDefault="00CE4B00" w:rsidP="00CE4B00">
      <w:pPr>
        <w:shd w:val="clear" w:color="auto" w:fill="FFFFFF"/>
        <w:autoSpaceDE w:val="0"/>
        <w:autoSpaceDN w:val="0"/>
        <w:adjustRightInd w:val="0"/>
        <w:jc w:val="both"/>
        <w:rPr>
          <w:lang w:val="en-US"/>
        </w:rPr>
      </w:pPr>
      <w:r w:rsidRPr="00501A15">
        <w:rPr>
          <w:lang w:val="en-US"/>
        </w:rPr>
        <w:t>21. This will be necessary bet</w:t>
      </w:r>
      <w:r>
        <w:rPr>
          <w:lang w:val="en-US"/>
        </w:rPr>
        <w:t>ween the secretary and chairper</w:t>
      </w:r>
      <w:r w:rsidRPr="00501A15">
        <w:rPr>
          <w:lang w:val="en-US"/>
        </w:rPr>
        <w:t>son in a committee meeting</w:t>
      </w:r>
    </w:p>
    <w:p w:rsidR="00CE4B00" w:rsidRPr="00501A15" w:rsidRDefault="00CE4B00" w:rsidP="00CE4B00">
      <w:pPr>
        <w:shd w:val="clear" w:color="auto" w:fill="FFFFFF"/>
        <w:autoSpaceDE w:val="0"/>
        <w:autoSpaceDN w:val="0"/>
        <w:adjustRightInd w:val="0"/>
        <w:jc w:val="both"/>
        <w:rPr>
          <w:lang w:val="en-US"/>
        </w:rPr>
      </w:pPr>
      <w:r w:rsidRPr="00501A15">
        <w:rPr>
          <w:lang w:val="en-US"/>
        </w:rPr>
        <w:t>22. Should be conveyed to t</w:t>
      </w:r>
      <w:r>
        <w:rPr>
          <w:lang w:val="en-US"/>
        </w:rPr>
        <w:t>he chairperson if you cannot at</w:t>
      </w:r>
      <w:r w:rsidRPr="00501A15">
        <w:rPr>
          <w:lang w:val="en-US"/>
        </w:rPr>
        <w:t>tend a meeting.</w:t>
      </w:r>
    </w:p>
    <w:p w:rsidR="00CE4B00" w:rsidRPr="00501A15" w:rsidRDefault="00CE4B00" w:rsidP="00CE4B00">
      <w:pPr>
        <w:shd w:val="clear" w:color="auto" w:fill="FFFFFF"/>
        <w:autoSpaceDE w:val="0"/>
        <w:autoSpaceDN w:val="0"/>
        <w:adjustRightInd w:val="0"/>
        <w:jc w:val="both"/>
        <w:rPr>
          <w:lang w:val="en-US"/>
        </w:rPr>
      </w:pPr>
      <w:r>
        <w:rPr>
          <w:lang w:val="en-US"/>
        </w:rPr>
        <w:t>23.</w:t>
      </w:r>
      <w:r w:rsidRPr="00501A15">
        <w:rPr>
          <w:lang w:val="en-US"/>
        </w:rPr>
        <w:t xml:space="preserve"> The power available to a committee to ask others to attend or serve on the committee.</w:t>
      </w:r>
    </w:p>
    <w:p w:rsidR="00CE4B00" w:rsidRPr="00501A15" w:rsidRDefault="00CE4B00" w:rsidP="00CE4B00">
      <w:pPr>
        <w:shd w:val="clear" w:color="auto" w:fill="FFFFFF"/>
        <w:autoSpaceDE w:val="0"/>
        <w:autoSpaceDN w:val="0"/>
        <w:adjustRightInd w:val="0"/>
        <w:jc w:val="both"/>
        <w:rPr>
          <w:lang w:val="en-US"/>
        </w:rPr>
      </w:pPr>
      <w:r w:rsidRPr="00501A15">
        <w:rPr>
          <w:lang w:val="en-US"/>
        </w:rPr>
        <w:t>24. The chairperson's vote when the committee is undecided.</w:t>
      </w:r>
    </w:p>
    <w:p w:rsidR="00CE4B00" w:rsidRPr="00501A15" w:rsidRDefault="00CE4B00" w:rsidP="00CE4B00">
      <w:pPr>
        <w:shd w:val="clear" w:color="auto" w:fill="FFFFFF"/>
        <w:autoSpaceDE w:val="0"/>
        <w:autoSpaceDN w:val="0"/>
        <w:adjustRightInd w:val="0"/>
        <w:jc w:val="both"/>
        <w:rPr>
          <w:lang w:val="en-US"/>
        </w:rPr>
      </w:pPr>
      <w:r>
        <w:rPr>
          <w:lang w:val="en-US"/>
        </w:rPr>
        <w:t>25.</w:t>
      </w:r>
      <w:r w:rsidRPr="00501A15">
        <w:rPr>
          <w:lang w:val="en-US"/>
        </w:rPr>
        <w:t xml:space="preserve"> The rules governing the conduct of a meeting.</w:t>
      </w:r>
    </w:p>
    <w:p w:rsidR="00CE4B00" w:rsidRPr="00501A15" w:rsidRDefault="00CE4B00" w:rsidP="00CE4B00">
      <w:pPr>
        <w:shd w:val="clear" w:color="auto" w:fill="FFFFFF"/>
        <w:autoSpaceDE w:val="0"/>
        <w:autoSpaceDN w:val="0"/>
        <w:adjustRightInd w:val="0"/>
        <w:jc w:val="both"/>
        <w:rPr>
          <w:lang w:val="en-US"/>
        </w:rPr>
      </w:pPr>
      <w:r w:rsidRPr="00501A15">
        <w:rPr>
          <w:rFonts w:ascii="Arial" w:hAnsi="Arial" w:cs="Arial"/>
          <w:b/>
          <w:bCs/>
          <w:lang w:val="en-US"/>
        </w:rPr>
        <w:t>Exercise</w:t>
      </w:r>
      <w:r w:rsidRPr="00501A15">
        <w:rPr>
          <w:lang w:val="en-US"/>
        </w:rPr>
        <w:t xml:space="preserve"> </w:t>
      </w:r>
      <w:r w:rsidRPr="00501A15">
        <w:rPr>
          <w:rFonts w:ascii="Arial" w:hAnsi="Arial" w:cs="Arial"/>
          <w:b/>
          <w:bCs/>
          <w:lang w:val="en-US"/>
        </w:rPr>
        <w:t>2.</w:t>
      </w:r>
    </w:p>
    <w:p w:rsidR="00CE4B00" w:rsidRPr="00501A15" w:rsidRDefault="00CE4B00" w:rsidP="00CE4B00">
      <w:pPr>
        <w:shd w:val="clear" w:color="auto" w:fill="FFFFFF"/>
        <w:autoSpaceDE w:val="0"/>
        <w:autoSpaceDN w:val="0"/>
        <w:adjustRightInd w:val="0"/>
        <w:jc w:val="both"/>
        <w:rPr>
          <w:lang w:val="en-US"/>
        </w:rPr>
      </w:pPr>
      <w:r>
        <w:rPr>
          <w:rFonts w:ascii="Arial" w:hAnsi="Arial" w:cs="Arial"/>
          <w:lang w:val="en-US"/>
        </w:rPr>
        <w:t xml:space="preserve">Complete this paragraph using the words </w:t>
      </w:r>
      <w:r w:rsidRPr="00501A15">
        <w:rPr>
          <w:rFonts w:ascii="Arial" w:hAnsi="Arial" w:cs="Arial"/>
          <w:lang w:val="en-US"/>
        </w:rPr>
        <w:t>and phrases:</w:t>
      </w:r>
      <w:r>
        <w:rPr>
          <w:lang w:val="en-US"/>
        </w:rPr>
        <w:t xml:space="preserve"> </w:t>
      </w:r>
      <w:r w:rsidRPr="00501A15">
        <w:rPr>
          <w:rFonts w:ascii="Arial" w:hAnsi="Arial" w:cs="Arial"/>
          <w:i/>
          <w:lang w:val="en-US"/>
        </w:rPr>
        <w:t>AOB, adjourn, agenda, casting vote, consensus, convene, minutes, motion, proxy, power of attorney</w:t>
      </w:r>
      <w:r>
        <w:rPr>
          <w:rFonts w:ascii="Arial" w:hAnsi="Arial" w:cs="Arial"/>
          <w:lang w:val="en-US"/>
        </w:rPr>
        <w:t>.</w:t>
      </w:r>
    </w:p>
    <w:p w:rsidR="00CE4B00" w:rsidRPr="00501A15" w:rsidRDefault="00CE4B00" w:rsidP="00CE4B00">
      <w:pPr>
        <w:shd w:val="clear" w:color="auto" w:fill="FFFFFF"/>
        <w:autoSpaceDE w:val="0"/>
        <w:autoSpaceDN w:val="0"/>
        <w:adjustRightInd w:val="0"/>
        <w:jc w:val="both"/>
        <w:rPr>
          <w:lang w:val="en-US"/>
        </w:rPr>
      </w:pPr>
      <w:r w:rsidRPr="00501A15">
        <w:rPr>
          <w:lang w:val="en-US"/>
        </w:rPr>
        <w:t>Before the Chairperson</w:t>
      </w:r>
      <w:r>
        <w:rPr>
          <w:lang w:val="en-US"/>
        </w:rPr>
        <w:t xml:space="preserve"> </w:t>
      </w:r>
      <w:r w:rsidRPr="00501A15">
        <w:rPr>
          <w:lang w:val="en-US"/>
        </w:rPr>
        <w:t>_____</w:t>
      </w:r>
      <w:r>
        <w:rPr>
          <w:lang w:val="en-US"/>
        </w:rPr>
        <w:t xml:space="preserve"> </w:t>
      </w:r>
      <w:r w:rsidRPr="00501A15">
        <w:rPr>
          <w:lang w:val="en-US"/>
        </w:rPr>
        <w:t>a meeting he/she should circulate an</w:t>
      </w:r>
      <w:r>
        <w:rPr>
          <w:lang w:val="en-US"/>
        </w:rPr>
        <w:t xml:space="preserve"> </w:t>
      </w:r>
      <w:r w:rsidRPr="00501A15">
        <w:rPr>
          <w:lang w:val="en-US"/>
        </w:rPr>
        <w:t>_____</w:t>
      </w:r>
      <w:r>
        <w:rPr>
          <w:lang w:val="en-US"/>
        </w:rPr>
        <w:t xml:space="preserve"> </w:t>
      </w:r>
      <w:r w:rsidRPr="00501A15">
        <w:rPr>
          <w:lang w:val="en-US"/>
        </w:rPr>
        <w:t>so that everyone knows what items are to be discussed. At the beginning of the meeting the</w:t>
      </w:r>
      <w:r>
        <w:rPr>
          <w:lang w:val="en-US"/>
        </w:rPr>
        <w:t xml:space="preserve"> </w:t>
      </w:r>
      <w:r w:rsidRPr="00501A15">
        <w:rPr>
          <w:lang w:val="en-US"/>
        </w:rPr>
        <w:t>_____</w:t>
      </w:r>
      <w:r>
        <w:rPr>
          <w:lang w:val="en-US"/>
        </w:rPr>
        <w:t xml:space="preserve"> of the pre</w:t>
      </w:r>
      <w:r w:rsidRPr="00501A15">
        <w:rPr>
          <w:lang w:val="en-US"/>
        </w:rPr>
        <w:t>vious meeting are confirmed. Then, those present discuss each</w:t>
      </w:r>
      <w:r>
        <w:rPr>
          <w:lang w:val="en-US"/>
        </w:rPr>
        <w:t xml:space="preserve"> </w:t>
      </w:r>
      <w:r w:rsidRPr="00501A15">
        <w:rPr>
          <w:lang w:val="en-US"/>
        </w:rPr>
        <w:t>_____</w:t>
      </w:r>
      <w:r>
        <w:rPr>
          <w:lang w:val="en-US"/>
        </w:rPr>
        <w:t xml:space="preserve"> </w:t>
      </w:r>
      <w:r w:rsidRPr="00501A15">
        <w:rPr>
          <w:lang w:val="en-US"/>
        </w:rPr>
        <w:t>on the</w:t>
      </w:r>
      <w:r>
        <w:rPr>
          <w:lang w:val="en-US"/>
        </w:rPr>
        <w:t xml:space="preserve"> </w:t>
      </w:r>
      <w:r w:rsidRPr="00501A15">
        <w:rPr>
          <w:lang w:val="en-US"/>
        </w:rPr>
        <w:t>_____ and try to reach a</w:t>
      </w:r>
      <w:r>
        <w:rPr>
          <w:lang w:val="en-US"/>
        </w:rPr>
        <w:t xml:space="preserve"> </w:t>
      </w:r>
      <w:r w:rsidRPr="00501A15">
        <w:rPr>
          <w:lang w:val="en-US"/>
        </w:rPr>
        <w:t>_____</w:t>
      </w:r>
      <w:r>
        <w:rPr>
          <w:lang w:val="en-US"/>
        </w:rPr>
        <w:t xml:space="preserve"> </w:t>
      </w:r>
      <w:r w:rsidRPr="00501A15">
        <w:rPr>
          <w:lang w:val="en-US"/>
        </w:rPr>
        <w:t>view. If an issue is important a vote may be taken; those absent may have given</w:t>
      </w:r>
      <w:r>
        <w:rPr>
          <w:lang w:val="en-US"/>
        </w:rPr>
        <w:t xml:space="preserve"> </w:t>
      </w:r>
      <w:r w:rsidRPr="00501A15">
        <w:rPr>
          <w:lang w:val="en-US"/>
        </w:rPr>
        <w:t>_____</w:t>
      </w:r>
      <w:r>
        <w:rPr>
          <w:lang w:val="en-US"/>
        </w:rPr>
        <w:t xml:space="preserve"> </w:t>
      </w:r>
      <w:r w:rsidRPr="00501A15">
        <w:rPr>
          <w:lang w:val="en-US"/>
        </w:rPr>
        <w:t>to someone present and can therefore vote by</w:t>
      </w:r>
      <w:r>
        <w:rPr>
          <w:lang w:val="en-US"/>
        </w:rPr>
        <w:t xml:space="preserve"> </w:t>
      </w:r>
      <w:r w:rsidRPr="00501A15">
        <w:rPr>
          <w:lang w:val="en-US"/>
        </w:rPr>
        <w:t>_____. In the event of a deadlock the Chairperson may record a _____</w:t>
      </w:r>
      <w:r>
        <w:rPr>
          <w:lang w:val="en-US"/>
        </w:rPr>
        <w:t xml:space="preserve"> </w:t>
      </w:r>
      <w:r w:rsidRPr="00501A15">
        <w:rPr>
          <w:lang w:val="en-US"/>
        </w:rPr>
        <w:t>so that a decision is made.</w:t>
      </w:r>
    </w:p>
    <w:p w:rsidR="00CE4B00" w:rsidRPr="00501A15" w:rsidRDefault="00CE4B00" w:rsidP="00CE4B00">
      <w:pPr>
        <w:shd w:val="clear" w:color="auto" w:fill="FFFFFF"/>
        <w:autoSpaceDE w:val="0"/>
        <w:autoSpaceDN w:val="0"/>
        <w:adjustRightInd w:val="0"/>
        <w:jc w:val="both"/>
        <w:rPr>
          <w:lang w:val="en-US"/>
        </w:rPr>
      </w:pPr>
      <w:r w:rsidRPr="00501A15">
        <w:rPr>
          <w:rFonts w:ascii="Arial" w:hAnsi="Arial" w:cs="Arial"/>
          <w:b/>
          <w:bCs/>
          <w:lang w:val="en-US"/>
        </w:rPr>
        <w:t>Exercise</w:t>
      </w:r>
      <w:r w:rsidRPr="00501A15">
        <w:rPr>
          <w:lang w:val="en-US"/>
        </w:rPr>
        <w:t xml:space="preserve"> </w:t>
      </w:r>
      <w:r w:rsidRPr="00501A15">
        <w:rPr>
          <w:rFonts w:ascii="Arial" w:hAnsi="Arial" w:cs="Arial"/>
          <w:b/>
          <w:bCs/>
          <w:lang w:val="en-US"/>
        </w:rPr>
        <w:t>3.</w:t>
      </w:r>
    </w:p>
    <w:p w:rsidR="00CE4B00" w:rsidRPr="00CE781B" w:rsidRDefault="00CE4B00" w:rsidP="00CE4B00">
      <w:pPr>
        <w:shd w:val="clear" w:color="auto" w:fill="FFFFFF"/>
        <w:autoSpaceDE w:val="0"/>
        <w:autoSpaceDN w:val="0"/>
        <w:adjustRightInd w:val="0"/>
        <w:jc w:val="both"/>
        <w:rPr>
          <w:lang w:val="en-US"/>
        </w:rPr>
      </w:pPr>
      <w:r w:rsidRPr="00CE781B">
        <w:rPr>
          <w:rFonts w:ascii="Arial" w:hAnsi="Arial" w:cs="Arial"/>
          <w:lang w:val="en-US"/>
        </w:rPr>
        <w:t>This is the transcript of a meeting held to discuss the possible purchase of a piece of land on which to build a warehouse.</w:t>
      </w:r>
    </w:p>
    <w:p w:rsidR="00CE4B00" w:rsidRPr="00CE781B" w:rsidRDefault="00CE4B00" w:rsidP="00CE4B00">
      <w:pPr>
        <w:shd w:val="clear" w:color="auto" w:fill="FFFFFF"/>
        <w:autoSpaceDE w:val="0"/>
        <w:autoSpaceDN w:val="0"/>
        <w:adjustRightInd w:val="0"/>
        <w:jc w:val="both"/>
        <w:rPr>
          <w:rFonts w:ascii="Arial" w:hAnsi="Arial" w:cs="Arial"/>
          <w:lang w:val="en-US"/>
        </w:rPr>
      </w:pPr>
      <w:r w:rsidRPr="00CE781B">
        <w:rPr>
          <w:rFonts w:ascii="Arial" w:hAnsi="Arial" w:cs="Arial"/>
          <w:lang w:val="en-US"/>
        </w:rPr>
        <w:t>Write suitable min</w:t>
      </w:r>
      <w:r>
        <w:rPr>
          <w:rFonts w:ascii="Arial" w:hAnsi="Arial" w:cs="Arial"/>
          <w:lang w:val="en-US"/>
        </w:rPr>
        <w:t>utes for circulation to all con</w:t>
      </w:r>
      <w:r w:rsidRPr="00CE781B">
        <w:rPr>
          <w:rFonts w:ascii="Arial" w:hAnsi="Arial" w:cs="Arial"/>
          <w:lang w:val="en-US"/>
        </w:rPr>
        <w:t>cerned.</w:t>
      </w:r>
    </w:p>
    <w:p w:rsidR="00CE4B00" w:rsidRPr="00CE781B" w:rsidRDefault="00CE4B00" w:rsidP="00CE4B00">
      <w:pPr>
        <w:shd w:val="clear" w:color="auto" w:fill="FFFFFF"/>
        <w:autoSpaceDE w:val="0"/>
        <w:autoSpaceDN w:val="0"/>
        <w:adjustRightInd w:val="0"/>
        <w:jc w:val="both"/>
        <w:rPr>
          <w:lang w:val="en-US"/>
        </w:rPr>
      </w:pPr>
      <w:r w:rsidRPr="00CE781B">
        <w:rPr>
          <w:b/>
          <w:bCs/>
          <w:lang w:val="en-US"/>
        </w:rPr>
        <w:t xml:space="preserve">MR TODD: </w:t>
      </w:r>
      <w:r w:rsidRPr="00CE781B">
        <w:rPr>
          <w:lang w:val="en-US"/>
        </w:rPr>
        <w:t>Well, thank you, ladies and gentlemen, for being able to attend this meeting at such short notice. Unfortunately, Al</w:t>
      </w:r>
      <w:r w:rsidRPr="00CE781B">
        <w:rPr>
          <w:lang w:val="en-US"/>
        </w:rPr>
        <w:softHyphen/>
        <w:t xml:space="preserve">ison Moore couldn't make it because she's still in </w:t>
      </w:r>
      <w:smartTag w:uri="urn:schemas-microsoft-com:office:smarttags" w:element="place">
        <w:smartTag w:uri="urn:schemas-microsoft-com:office:smarttags" w:element="country-region">
          <w:r w:rsidRPr="00CE781B">
            <w:rPr>
              <w:lang w:val="en-US"/>
            </w:rPr>
            <w:t>Taiwan</w:t>
          </w:r>
        </w:smartTag>
      </w:smartTag>
      <w:r w:rsidRPr="00CE781B">
        <w:rPr>
          <w:lang w:val="en-US"/>
        </w:rPr>
        <w:t>. I'm sure we all appreciate that we need to c</w:t>
      </w:r>
      <w:r>
        <w:rPr>
          <w:lang w:val="en-US"/>
        </w:rPr>
        <w:t>ome to an agreement on this mat</w:t>
      </w:r>
      <w:r w:rsidRPr="00CE781B">
        <w:rPr>
          <w:lang w:val="en-US"/>
        </w:rPr>
        <w:t xml:space="preserve">ter as soon as possible. Perhaps, you </w:t>
      </w:r>
      <w:r>
        <w:rPr>
          <w:lang w:val="en-US"/>
        </w:rPr>
        <w:t>could start, Charles, by remind</w:t>
      </w:r>
      <w:r w:rsidRPr="00CE781B">
        <w:rPr>
          <w:lang w:val="en-US"/>
        </w:rPr>
        <w:t>ing us of the options open to us.</w:t>
      </w:r>
    </w:p>
    <w:p w:rsidR="00CE4B00" w:rsidRPr="00CE781B" w:rsidRDefault="00CE4B00" w:rsidP="00CE4B00">
      <w:pPr>
        <w:shd w:val="clear" w:color="auto" w:fill="FFFFFF"/>
        <w:autoSpaceDE w:val="0"/>
        <w:autoSpaceDN w:val="0"/>
        <w:adjustRightInd w:val="0"/>
        <w:jc w:val="both"/>
        <w:rPr>
          <w:lang w:val="en-US"/>
        </w:rPr>
      </w:pPr>
      <w:r w:rsidRPr="00CE781B">
        <w:rPr>
          <w:b/>
          <w:bCs/>
          <w:lang w:val="en-US"/>
        </w:rPr>
        <w:t xml:space="preserve">MR GREEN: </w:t>
      </w:r>
      <w:r w:rsidRPr="00CE781B">
        <w:rPr>
          <w:lang w:val="en-US"/>
        </w:rPr>
        <w:t>Yes, we've investigated four sites in all and the position now is that we've narrowed down the number of suitable sites to two, one near Burnsley, the other near Whitly. The others were either too small or too expensive. Both the Burnsley and the Whitly sites are very similar in surface area though the price of the Whitly site is considerably lower.</w:t>
      </w:r>
    </w:p>
    <w:p w:rsidR="00CE4B00" w:rsidRPr="00CE781B" w:rsidRDefault="00CE4B00" w:rsidP="00CE4B00">
      <w:pPr>
        <w:shd w:val="clear" w:color="auto" w:fill="FFFFFF"/>
        <w:autoSpaceDE w:val="0"/>
        <w:autoSpaceDN w:val="0"/>
        <w:adjustRightInd w:val="0"/>
        <w:jc w:val="both"/>
        <w:rPr>
          <w:lang w:val="en-US"/>
        </w:rPr>
      </w:pPr>
      <w:r w:rsidRPr="00CE781B">
        <w:rPr>
          <w:b/>
          <w:bCs/>
          <w:lang w:val="en-US"/>
        </w:rPr>
        <w:t xml:space="preserve">MR MARSH: </w:t>
      </w:r>
      <w:r w:rsidRPr="00CE781B">
        <w:rPr>
          <w:lang w:val="en-US"/>
        </w:rPr>
        <w:t>Well, that is probably because the Whitly site is not so advantageous as far as communications are concerned. In my opinion, access to rail and road routes is too restricted to make it a viable choice.</w:t>
      </w:r>
    </w:p>
    <w:p w:rsidR="00CE4B00" w:rsidRPr="00CE781B" w:rsidRDefault="00CE4B00" w:rsidP="00CE4B00">
      <w:pPr>
        <w:shd w:val="clear" w:color="auto" w:fill="FFFFFF"/>
        <w:autoSpaceDE w:val="0"/>
        <w:autoSpaceDN w:val="0"/>
        <w:adjustRightInd w:val="0"/>
        <w:jc w:val="both"/>
        <w:rPr>
          <w:lang w:val="en-US"/>
        </w:rPr>
      </w:pPr>
      <w:r w:rsidRPr="00CE781B">
        <w:rPr>
          <w:b/>
          <w:bCs/>
          <w:lang w:val="en-US"/>
        </w:rPr>
        <w:t xml:space="preserve">MRS GRANT: </w:t>
      </w:r>
      <w:r w:rsidRPr="00CE781B">
        <w:rPr>
          <w:lang w:val="en-US"/>
        </w:rPr>
        <w:t>I'm sorry but I think the Burnsley site is out of the question. I've actually visited the place myself and the amount of work that would be needed before construction would make it even more expensive. It needs levell</w:t>
      </w:r>
      <w:r>
        <w:rPr>
          <w:lang w:val="en-US"/>
        </w:rPr>
        <w:t>ing and compacting, it's not en</w:t>
      </w:r>
      <w:r w:rsidRPr="00CE781B">
        <w:rPr>
          <w:lang w:val="en-US"/>
        </w:rPr>
        <w:t>closed and the surface is unstable.</w:t>
      </w:r>
    </w:p>
    <w:p w:rsidR="00CE4B00" w:rsidRPr="00CE781B" w:rsidRDefault="00CE4B00" w:rsidP="00CE4B00">
      <w:pPr>
        <w:shd w:val="clear" w:color="auto" w:fill="FFFFFF"/>
        <w:autoSpaceDE w:val="0"/>
        <w:autoSpaceDN w:val="0"/>
        <w:adjustRightInd w:val="0"/>
        <w:jc w:val="both"/>
        <w:rPr>
          <w:lang w:val="en-US"/>
        </w:rPr>
      </w:pPr>
      <w:r w:rsidRPr="00CE781B">
        <w:rPr>
          <w:b/>
          <w:bCs/>
          <w:lang w:val="en-US"/>
        </w:rPr>
        <w:t xml:space="preserve">MR GREEN: </w:t>
      </w:r>
      <w:r w:rsidRPr="00CE781B">
        <w:rPr>
          <w:lang w:val="en-US"/>
        </w:rPr>
        <w:t>Are you sure? I thought it could be resurfaced quite easily.</w:t>
      </w:r>
    </w:p>
    <w:p w:rsidR="00CE4B00" w:rsidRPr="00CE781B" w:rsidRDefault="00CE4B00" w:rsidP="00CE4B00">
      <w:pPr>
        <w:shd w:val="clear" w:color="auto" w:fill="FFFFFF"/>
        <w:autoSpaceDE w:val="0"/>
        <w:autoSpaceDN w:val="0"/>
        <w:adjustRightInd w:val="0"/>
        <w:jc w:val="both"/>
        <w:rPr>
          <w:lang w:val="en-US"/>
        </w:rPr>
      </w:pPr>
      <w:r w:rsidRPr="00CE781B">
        <w:rPr>
          <w:b/>
          <w:bCs/>
          <w:lang w:val="en-US"/>
        </w:rPr>
        <w:t xml:space="preserve">MRS GRANT: </w:t>
      </w:r>
      <w:r w:rsidRPr="00CE781B">
        <w:rPr>
          <w:lang w:val="en-US"/>
        </w:rPr>
        <w:t>Not according to the advice I've been given. And there's another thing. There a</w:t>
      </w:r>
      <w:r>
        <w:rPr>
          <w:lang w:val="en-US"/>
        </w:rPr>
        <w:t>re plans to build a motorway ex</w:t>
      </w:r>
      <w:r w:rsidRPr="00CE781B">
        <w:rPr>
          <w:lang w:val="en-US"/>
        </w:rPr>
        <w:t>tension to Whitly within the next five years so in fact there won't be a problem in terms of road transport. Quite the opposite.</w:t>
      </w:r>
    </w:p>
    <w:p w:rsidR="00CE4B00" w:rsidRPr="00CE781B" w:rsidRDefault="00CE4B00" w:rsidP="00CE4B00">
      <w:pPr>
        <w:shd w:val="clear" w:color="auto" w:fill="FFFFFF"/>
        <w:autoSpaceDE w:val="0"/>
        <w:autoSpaceDN w:val="0"/>
        <w:adjustRightInd w:val="0"/>
        <w:jc w:val="both"/>
        <w:rPr>
          <w:lang w:val="en-US"/>
        </w:rPr>
      </w:pPr>
      <w:r w:rsidRPr="00CE781B">
        <w:rPr>
          <w:b/>
          <w:bCs/>
          <w:lang w:val="en-US"/>
        </w:rPr>
        <w:t xml:space="preserve">MR MARSH: </w:t>
      </w:r>
      <w:r w:rsidRPr="00CE781B">
        <w:rPr>
          <w:lang w:val="en-US"/>
        </w:rPr>
        <w:t>Except that it's much farther north. And that would mean extra transportation costs.</w:t>
      </w:r>
    </w:p>
    <w:p w:rsidR="00CE4B00" w:rsidRPr="00CE781B" w:rsidRDefault="00CE4B00" w:rsidP="00CE4B00">
      <w:pPr>
        <w:shd w:val="clear" w:color="auto" w:fill="FFFFFF"/>
        <w:autoSpaceDE w:val="0"/>
        <w:autoSpaceDN w:val="0"/>
        <w:adjustRightInd w:val="0"/>
        <w:jc w:val="both"/>
        <w:rPr>
          <w:lang w:val="en-US"/>
        </w:rPr>
      </w:pPr>
      <w:r w:rsidRPr="00CE781B">
        <w:rPr>
          <w:b/>
          <w:bCs/>
          <w:lang w:val="en-US"/>
        </w:rPr>
        <w:lastRenderedPageBreak/>
        <w:t xml:space="preserve">MR TODD: </w:t>
      </w:r>
      <w:r w:rsidRPr="00CE781B">
        <w:rPr>
          <w:lang w:val="en-US"/>
        </w:rPr>
        <w:t xml:space="preserve">Well look, I think </w:t>
      </w:r>
      <w:r>
        <w:rPr>
          <w:lang w:val="en-US"/>
        </w:rPr>
        <w:t>the next thing is for us to com</w:t>
      </w:r>
      <w:r w:rsidRPr="00CE781B">
        <w:rPr>
          <w:lang w:val="en-US"/>
        </w:rPr>
        <w:t>mission a proper survey of the sites and particularly check Sheila's impressions of the Burnsley site. The</w:t>
      </w:r>
      <w:r>
        <w:rPr>
          <w:lang w:val="en-US"/>
        </w:rPr>
        <w:t>n the next stage will be to con</w:t>
      </w:r>
      <w:r w:rsidRPr="00CE781B">
        <w:rPr>
          <w:lang w:val="en-US"/>
        </w:rPr>
        <w:t>tact a number of contractors and get tenders from them.</w:t>
      </w:r>
    </w:p>
    <w:p w:rsidR="00CE4B00" w:rsidRDefault="00CE4B00" w:rsidP="00CE4B00">
      <w:pPr>
        <w:spacing w:before="240" w:line="360" w:lineRule="auto"/>
        <w:jc w:val="center"/>
        <w:rPr>
          <w:sz w:val="28"/>
          <w:szCs w:val="28"/>
          <w:u w:val="single"/>
          <w:lang w:val="en-US"/>
        </w:rPr>
      </w:pPr>
      <w:r>
        <w:rPr>
          <w:sz w:val="28"/>
          <w:szCs w:val="28"/>
          <w:u w:val="single"/>
          <w:lang w:val="en-US"/>
        </w:rPr>
        <w:t>UNIT 6. LEGAL CONTRACTS</w:t>
      </w:r>
    </w:p>
    <w:p w:rsidR="00CE4B00" w:rsidRPr="00F73016" w:rsidRDefault="00CE4B00" w:rsidP="00CE4B00">
      <w:pPr>
        <w:shd w:val="clear" w:color="auto" w:fill="FFFFFF"/>
        <w:autoSpaceDE w:val="0"/>
        <w:autoSpaceDN w:val="0"/>
        <w:adjustRightInd w:val="0"/>
        <w:jc w:val="center"/>
        <w:rPr>
          <w:rFonts w:ascii="Arial" w:hAnsi="Arial"/>
          <w:sz w:val="28"/>
          <w:szCs w:val="28"/>
          <w:lang w:val="en-US"/>
        </w:rPr>
      </w:pPr>
      <w:r w:rsidRPr="00F73016">
        <w:rPr>
          <w:rFonts w:ascii="Arial" w:hAnsi="Arial" w:cs="Arial"/>
          <w:b/>
          <w:bCs/>
          <w:smallCaps/>
          <w:sz w:val="28"/>
          <w:szCs w:val="28"/>
          <w:lang w:val="en-US"/>
        </w:rPr>
        <w:t>Vocabulary in context</w:t>
      </w:r>
    </w:p>
    <w:p w:rsidR="00CE4B00" w:rsidRPr="001D07EA" w:rsidRDefault="00CE4B00" w:rsidP="00CE4B00">
      <w:pPr>
        <w:shd w:val="clear" w:color="auto" w:fill="FFFFFF"/>
        <w:autoSpaceDE w:val="0"/>
        <w:autoSpaceDN w:val="0"/>
        <w:adjustRightInd w:val="0"/>
        <w:jc w:val="center"/>
        <w:rPr>
          <w:rFonts w:ascii="Arial" w:hAnsi="Arial"/>
          <w:lang w:val="en-US"/>
        </w:rPr>
      </w:pPr>
      <w:r w:rsidRPr="001D07EA">
        <w:rPr>
          <w:rFonts w:ascii="Arial" w:hAnsi="Arial" w:cs="Arial"/>
          <w:b/>
          <w:bCs/>
          <w:lang w:val="en-US"/>
        </w:rPr>
        <w:t>THE MAIN FORMS OF BUSINESS ORGANIZATION</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b/>
          <w:bCs/>
          <w:u w:val="single"/>
          <w:lang w:val="en-US"/>
        </w:rPr>
        <w:t>Business</w:t>
      </w:r>
      <w:r w:rsidRPr="001D07EA">
        <w:rPr>
          <w:b/>
          <w:bCs/>
          <w:lang w:val="en-US"/>
        </w:rPr>
        <w:t xml:space="preserve"> </w:t>
      </w:r>
      <w:r w:rsidRPr="001D07EA">
        <w:rPr>
          <w:lang w:val="en-US"/>
        </w:rPr>
        <w:t>is a pattern of complex operations in the lives of people concerning all those functions that govern the production, distribution, and sale of goods and services for the benefit of the buyer and the profit of the seller. At present the production control lies in the hands of so-called entrepreneurs or individual business people. They usually organize and direct industry on the purpose of making business profits. The Industr</w:t>
      </w:r>
      <w:r>
        <w:rPr>
          <w:lang w:val="en-US"/>
        </w:rPr>
        <w:t>ial Revolution led to some seri</w:t>
      </w:r>
      <w:r w:rsidRPr="001D07EA">
        <w:rPr>
          <w:lang w:val="en-US"/>
        </w:rPr>
        <w:t>ous changes and, first of all, old forms of conducting business have been substituted by the new ones. This helped various branches of industry function better in changing conditions to which they had adapted. The profits increased. Today the main forms of business organization may be described in the following way.</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lang w:val="en-US"/>
        </w:rPr>
        <w:t xml:space="preserve">The first form of </w:t>
      </w:r>
      <w:r w:rsidRPr="001D07EA">
        <w:rPr>
          <w:b/>
          <w:bCs/>
          <w:u w:val="single"/>
          <w:lang w:val="en-US"/>
        </w:rPr>
        <w:t>Individual proprietorship</w:t>
      </w:r>
      <w:r w:rsidRPr="001D07EA">
        <w:rPr>
          <w:b/>
          <w:bCs/>
          <w:lang w:val="en-US"/>
        </w:rPr>
        <w:t xml:space="preserve"> </w:t>
      </w:r>
      <w:r w:rsidRPr="001D07EA">
        <w:rPr>
          <w:lang w:val="en-US"/>
        </w:rPr>
        <w:t>can be presented as a form of business organization where the owner is in main charge of the business and he is responsible for it. Most of individual or single proprietorships are the form</w:t>
      </w:r>
      <w:r>
        <w:rPr>
          <w:lang w:val="en-US"/>
        </w:rPr>
        <w:t>s of business ownership in farm</w:t>
      </w:r>
      <w:r w:rsidRPr="001D07EA">
        <w:rPr>
          <w:lang w:val="en-US"/>
        </w:rPr>
        <w:t>ing, construction and many other industries. Unless an activity is specifically banned by law, no line of business is closed to an owner. Although individual proprietorship has obvious advantages, certain drawbacks can not be denied. Without any doubts, single owners are not able to invest large amounts of capital or, if they do so, they run a great risk of losing money, and hav</w:t>
      </w:r>
      <w:r>
        <w:rPr>
          <w:lang w:val="en-US"/>
        </w:rPr>
        <w:t>ing debts. This is called unlim</w:t>
      </w:r>
      <w:r w:rsidRPr="001D07EA">
        <w:rPr>
          <w:lang w:val="en-US"/>
        </w:rPr>
        <w:t>ited liability. Only in agriculture is t</w:t>
      </w:r>
      <w:r>
        <w:rPr>
          <w:lang w:val="en-US"/>
        </w:rPr>
        <w:t>he individual owner still a pre</w:t>
      </w:r>
      <w:r w:rsidRPr="001D07EA">
        <w:rPr>
          <w:lang w:val="en-US"/>
        </w:rPr>
        <w:t>dominant figure.</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b/>
          <w:bCs/>
          <w:u w:val="single"/>
          <w:lang w:val="en-US"/>
        </w:rPr>
        <w:t>Partnership</w:t>
      </w:r>
      <w:r w:rsidRPr="001D07EA">
        <w:rPr>
          <w:b/>
          <w:bCs/>
          <w:lang w:val="en-US"/>
        </w:rPr>
        <w:t xml:space="preserve"> </w:t>
      </w:r>
      <w:r w:rsidRPr="001D07EA">
        <w:rPr>
          <w:lang w:val="en-US"/>
        </w:rPr>
        <w:t>is a form of business organization where two or more persons agree to combine their financial assets</w:t>
      </w:r>
      <w:r>
        <w:rPr>
          <w:lang w:val="en-US"/>
        </w:rPr>
        <w:t>, labour, prop</w:t>
      </w:r>
      <w:r w:rsidRPr="001D07EA">
        <w:rPr>
          <w:lang w:val="en-US"/>
        </w:rPr>
        <w:t>erty, and skill or some or all of these things. A partnership contract usually includes general policies, dis</w:t>
      </w:r>
      <w:r>
        <w:rPr>
          <w:lang w:val="en-US"/>
        </w:rPr>
        <w:t>tribution of profits, fiscal re</w:t>
      </w:r>
      <w:r w:rsidRPr="001D07EA">
        <w:rPr>
          <w:lang w:val="en-US"/>
        </w:rPr>
        <w:t>sponsibilities, and a specific length o</w:t>
      </w:r>
      <w:r>
        <w:rPr>
          <w:lang w:val="en-US"/>
        </w:rPr>
        <w:t>f time during which the partner</w:t>
      </w:r>
      <w:r w:rsidRPr="001D07EA">
        <w:rPr>
          <w:lang w:val="en-US"/>
        </w:rPr>
        <w:t>ship is in effect. Despite the fact that most partners handle more business than an individual owner, almost all of partnerships are small businesses, usually in the sphere of law, medicine, real estate and retailing. Unless a limited partnership has been established, in which one of the partners assumes complete financial responsibility for losses, all parties usually share the burden of loss and debts. A partnership can be dissolved if there is an agreement of the partners or one of the partners goes out of the partnership.</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lang w:val="en-US"/>
        </w:rPr>
        <w:t xml:space="preserve">All the companies of </w:t>
      </w:r>
      <w:smartTag w:uri="urn:schemas-microsoft-com:office:smarttags" w:element="country-region">
        <w:r w:rsidRPr="001D07EA">
          <w:rPr>
            <w:lang w:val="en-US"/>
          </w:rPr>
          <w:t>Great Britain</w:t>
        </w:r>
      </w:smartTag>
      <w:r w:rsidRPr="001D07EA">
        <w:rPr>
          <w:lang w:val="en-US"/>
        </w:rPr>
        <w:t xml:space="preserve"> and the </w:t>
      </w:r>
      <w:smartTag w:uri="urn:schemas-microsoft-com:office:smarttags" w:element="place">
        <w:smartTag w:uri="urn:schemas-microsoft-com:office:smarttags" w:element="country-region">
          <w:r w:rsidRPr="001D07EA">
            <w:rPr>
              <w:lang w:val="en-US"/>
            </w:rPr>
            <w:t>United States of America</w:t>
          </w:r>
        </w:smartTag>
      </w:smartTag>
      <w:r w:rsidRPr="001D07EA">
        <w:rPr>
          <w:lang w:val="en-US"/>
        </w:rPr>
        <w:t xml:space="preserve"> can be divided in the following way:</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lang w:val="en-US"/>
        </w:rPr>
        <w:t>1. Partnerships.</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lang w:val="en-US"/>
        </w:rPr>
        <w:t>2. Limited Companies and Joint Ventures.</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lang w:val="en-US"/>
        </w:rPr>
        <w:t xml:space="preserve">We should point out the fact that </w:t>
      </w:r>
      <w:r w:rsidRPr="001D07EA">
        <w:rPr>
          <w:i/>
          <w:iCs/>
          <w:lang w:val="en-US"/>
        </w:rPr>
        <w:t xml:space="preserve">Limited Partnership </w:t>
      </w:r>
      <w:r w:rsidRPr="001D07EA">
        <w:rPr>
          <w:lang w:val="en-US"/>
        </w:rPr>
        <w:t xml:space="preserve">is a British variant, while </w:t>
      </w:r>
      <w:r w:rsidRPr="001D07EA">
        <w:rPr>
          <w:i/>
          <w:iCs/>
          <w:lang w:val="en-US"/>
        </w:rPr>
        <w:t xml:space="preserve">General Partnership </w:t>
      </w:r>
      <w:r w:rsidRPr="001D07EA">
        <w:rPr>
          <w:lang w:val="en-US"/>
        </w:rPr>
        <w:t>is an American variant of naming a certain type of business organization. Both variants can be found in literature.</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lang w:val="en-US"/>
        </w:rPr>
        <w:t xml:space="preserve">As it has been already mentioned, partners in a partnership may lose their money. To avoid such a loss, a more stable form of partnership has been introduced, that is </w:t>
      </w:r>
      <w:r w:rsidRPr="001D07EA">
        <w:rPr>
          <w:i/>
          <w:iCs/>
          <w:lang w:val="en-US"/>
        </w:rPr>
        <w:t>Limited Partnership.</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lang w:val="en-US"/>
        </w:rPr>
        <w:t xml:space="preserve">A </w:t>
      </w:r>
      <w:r w:rsidRPr="001D07EA">
        <w:rPr>
          <w:i/>
          <w:iCs/>
          <w:lang w:val="en-US"/>
        </w:rPr>
        <w:t xml:space="preserve">limited partner </w:t>
      </w:r>
      <w:r w:rsidRPr="001D07EA">
        <w:rPr>
          <w:lang w:val="en-US"/>
        </w:rPr>
        <w:t>may be liable only for the money which has been invested by him and at the same time he can be out of running the business. If a person wants to participate in running a business with a minimum of risk a corporation should be formed.</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i/>
          <w:iCs/>
          <w:lang w:val="en-US"/>
        </w:rPr>
        <w:t xml:space="preserve">Public Limited Company </w:t>
      </w:r>
      <w:r w:rsidRPr="001D07EA">
        <w:rPr>
          <w:lang w:val="en-US"/>
        </w:rPr>
        <w:t>(P</w:t>
      </w:r>
      <w:r>
        <w:rPr>
          <w:lang w:val="en-US"/>
        </w:rPr>
        <w:t>lc) is an open company with lim</w:t>
      </w:r>
      <w:r w:rsidRPr="001D07EA">
        <w:rPr>
          <w:lang w:val="en-US"/>
        </w:rPr>
        <w:t xml:space="preserve">ited liability. It is a company which </w:t>
      </w:r>
      <w:r>
        <w:rPr>
          <w:lang w:val="en-US"/>
        </w:rPr>
        <w:t>has been registered and is a ju</w:t>
      </w:r>
      <w:r w:rsidRPr="001D07EA">
        <w:rPr>
          <w:lang w:val="en-US"/>
        </w:rPr>
        <w:t>ridical person. The shares of such a company can be spread among the wide masses of people.</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i/>
          <w:iCs/>
          <w:lang w:val="en-US"/>
        </w:rPr>
        <w:t xml:space="preserve">Private Company </w:t>
      </w:r>
      <w:r w:rsidRPr="001D07EA">
        <w:rPr>
          <w:lang w:val="en-US"/>
        </w:rPr>
        <w:t>is a company the shares of which cannot be offered or sold to the wide masses of people. After the name of such a company the letters JM ltd (limited) are put.</w:t>
      </w:r>
    </w:p>
    <w:p w:rsidR="00CE4B00" w:rsidRPr="001D07EA" w:rsidRDefault="00CE4B00" w:rsidP="00CE4B00">
      <w:pPr>
        <w:shd w:val="clear" w:color="auto" w:fill="FFFFFF"/>
        <w:autoSpaceDE w:val="0"/>
        <w:autoSpaceDN w:val="0"/>
        <w:adjustRightInd w:val="0"/>
        <w:jc w:val="both"/>
        <w:rPr>
          <w:i/>
          <w:iCs/>
          <w:lang w:val="en-US"/>
        </w:rPr>
      </w:pPr>
      <w:r w:rsidRPr="001D07EA">
        <w:rPr>
          <w:lang w:val="en-US"/>
        </w:rPr>
        <w:t xml:space="preserve">In the </w:t>
      </w:r>
      <w:smartTag w:uri="urn:schemas-microsoft-com:office:smarttags" w:element="place">
        <w:smartTag w:uri="urn:schemas-microsoft-com:office:smarttags" w:element="country-region">
          <w:r w:rsidRPr="001D07EA">
            <w:rPr>
              <w:lang w:val="en-US"/>
            </w:rPr>
            <w:t>United States of America</w:t>
          </w:r>
        </w:smartTag>
      </w:smartTag>
      <w:r w:rsidRPr="001D07EA">
        <w:rPr>
          <w:lang w:val="en-US"/>
        </w:rPr>
        <w:t xml:space="preserve"> the joint-stock company with limited liability is called </w:t>
      </w:r>
      <w:r w:rsidRPr="001D07EA">
        <w:rPr>
          <w:i/>
          <w:iCs/>
          <w:lang w:val="en-US"/>
        </w:rPr>
        <w:t xml:space="preserve">Corporation. </w:t>
      </w:r>
      <w:r>
        <w:rPr>
          <w:lang w:val="en-US"/>
        </w:rPr>
        <w:t>After the name of the Corpo</w:t>
      </w:r>
      <w:r w:rsidRPr="001D07EA">
        <w:rPr>
          <w:lang w:val="en-US"/>
        </w:rPr>
        <w:t xml:space="preserve">ration the letters </w:t>
      </w:r>
      <w:r w:rsidRPr="001D07EA">
        <w:rPr>
          <w:i/>
          <w:iCs/>
          <w:lang w:val="en-US"/>
        </w:rPr>
        <w:t xml:space="preserve">Inc. </w:t>
      </w:r>
      <w:r w:rsidRPr="001D07EA">
        <w:rPr>
          <w:lang w:val="en-US"/>
        </w:rPr>
        <w:t xml:space="preserve">(Incorporated) </w:t>
      </w:r>
      <w:r>
        <w:rPr>
          <w:lang w:val="en-US"/>
        </w:rPr>
        <w:t>are put. It means that this com</w:t>
      </w:r>
      <w:r w:rsidRPr="001D07EA">
        <w:rPr>
          <w:lang w:val="en-US"/>
        </w:rPr>
        <w:t xml:space="preserve">pany </w:t>
      </w:r>
      <w:r w:rsidRPr="001D07EA">
        <w:rPr>
          <w:lang w:val="en-US"/>
        </w:rPr>
        <w:lastRenderedPageBreak/>
        <w:t xml:space="preserve">has been registered as a Corporation. If two or more companies want to realize a joint project they can form a </w:t>
      </w:r>
      <w:r w:rsidRPr="001D07EA">
        <w:rPr>
          <w:i/>
          <w:iCs/>
          <w:lang w:val="en-US"/>
        </w:rPr>
        <w:t>Joint Venture.</w:t>
      </w:r>
    </w:p>
    <w:p w:rsidR="00CE4B00" w:rsidRPr="001D07EA" w:rsidRDefault="00CE4B00" w:rsidP="00CE4B00">
      <w:pPr>
        <w:shd w:val="clear" w:color="auto" w:fill="FFFFFF"/>
        <w:autoSpaceDE w:val="0"/>
        <w:autoSpaceDN w:val="0"/>
        <w:adjustRightInd w:val="0"/>
        <w:jc w:val="both"/>
        <w:rPr>
          <w:lang w:val="en-US"/>
        </w:rPr>
      </w:pPr>
      <w:r w:rsidRPr="001D07EA">
        <w:rPr>
          <w:b/>
          <w:bCs/>
          <w:u w:val="single"/>
          <w:lang w:val="en-US"/>
        </w:rPr>
        <w:t>The Corporation</w:t>
      </w:r>
      <w:r w:rsidRPr="001D07EA">
        <w:rPr>
          <w:b/>
          <w:bCs/>
          <w:lang w:val="en-US"/>
        </w:rPr>
        <w:t xml:space="preserve"> </w:t>
      </w:r>
      <w:r w:rsidRPr="001D07EA">
        <w:rPr>
          <w:lang w:val="en-US"/>
        </w:rPr>
        <w:t>was made to provide a financial device that did not have the drawbacks of the s</w:t>
      </w:r>
      <w:r>
        <w:rPr>
          <w:lang w:val="en-US"/>
        </w:rPr>
        <w:t>ingle ownership and the partner</w:t>
      </w:r>
      <w:r w:rsidRPr="001D07EA">
        <w:rPr>
          <w:lang w:val="en-US"/>
        </w:rPr>
        <w:t xml:space="preserve">ship. The classical definition was given by Chief Justice of the U.S. John Marshall in the </w:t>
      </w:r>
      <w:smartTag w:uri="urn:schemas-microsoft-com:office:smarttags" w:element="place">
        <w:smartTag w:uri="urn:schemas-microsoft-com:office:smarttags" w:element="PlaceName">
          <w:r w:rsidRPr="001D07EA">
            <w:rPr>
              <w:lang w:val="en-US"/>
            </w:rPr>
            <w:t>Dartmouth</w:t>
          </w:r>
        </w:smartTag>
        <w:r w:rsidRPr="001D07EA">
          <w:rPr>
            <w:lang w:val="en-US"/>
          </w:rPr>
          <w:t xml:space="preserve"> </w:t>
        </w:r>
        <w:smartTag w:uri="urn:schemas-microsoft-com:office:smarttags" w:element="PlaceType">
          <w:r w:rsidRPr="001D07EA">
            <w:rPr>
              <w:lang w:val="en-US"/>
            </w:rPr>
            <w:t>College</w:t>
          </w:r>
        </w:smartTag>
      </w:smartTag>
      <w:r w:rsidRPr="001D07EA">
        <w:rPr>
          <w:lang w:val="en-US"/>
        </w:rPr>
        <w:t xml:space="preserve"> case in 1819: 'A corporation is an artificial being invisible, intan</w:t>
      </w:r>
      <w:r>
        <w:rPr>
          <w:lang w:val="en-US"/>
        </w:rPr>
        <w:t>gible, and existing only in con</w:t>
      </w:r>
      <w:r w:rsidRPr="001D07EA">
        <w:rPr>
          <w:lang w:val="en-US"/>
        </w:rPr>
        <w:t>templation of law'. Corporations are owned by stockholders, who have shares of stock of a certain company. The decisions of the stockholders usually affect business operations. Profits are called dividends. Profits may be also reinv</w:t>
      </w:r>
      <w:r>
        <w:rPr>
          <w:lang w:val="en-US"/>
        </w:rPr>
        <w:t>ested in the corporation. Corpo</w:t>
      </w:r>
      <w:r w:rsidRPr="001D07EA">
        <w:rPr>
          <w:lang w:val="en-US"/>
        </w:rPr>
        <w:t xml:space="preserve">rations usually handle more business than individual owners and partnerships, but they are more difficult to establish. In the </w:t>
      </w:r>
      <w:smartTag w:uri="urn:schemas-microsoft-com:office:smarttags" w:element="place">
        <w:smartTag w:uri="urn:schemas-microsoft-com:office:smarttags" w:element="country-region">
          <w:r w:rsidRPr="001D07EA">
            <w:rPr>
              <w:lang w:val="en-US"/>
            </w:rPr>
            <w:t>United States of America</w:t>
          </w:r>
        </w:smartTag>
      </w:smartTag>
      <w:r w:rsidRPr="001D07EA">
        <w:rPr>
          <w:lang w:val="en-US"/>
        </w:rPr>
        <w:t xml:space="preserve"> there are 12 million single proprietorships, 1.75 million partnerships and 3.25 million corporations. The advantages of the corporations are: large sums of money can be invested, the stockholders have limited liability, and the death of the owner or withdrawal from the company do n</w:t>
      </w:r>
      <w:r>
        <w:rPr>
          <w:lang w:val="en-US"/>
        </w:rPr>
        <w:t>ot influence the business opera</w:t>
      </w:r>
      <w:r w:rsidRPr="001D07EA">
        <w:rPr>
          <w:lang w:val="en-US"/>
        </w:rPr>
        <w:t>tions.</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The corporate structure has a more permanent combination </w:t>
      </w:r>
      <w:r>
        <w:rPr>
          <w:lang w:val="en-US"/>
        </w:rPr>
        <w:t xml:space="preserve">– </w:t>
      </w:r>
      <w:r w:rsidRPr="001D07EA">
        <w:rPr>
          <w:lang w:val="en-US"/>
        </w:rPr>
        <w:t xml:space="preserve">the </w:t>
      </w:r>
      <w:r w:rsidRPr="001D07EA">
        <w:rPr>
          <w:b/>
          <w:bCs/>
          <w:lang w:val="en-US"/>
        </w:rPr>
        <w:t xml:space="preserve">trust </w:t>
      </w:r>
      <w:r w:rsidRPr="001D07EA">
        <w:rPr>
          <w:lang w:val="en-US"/>
        </w:rPr>
        <w:t>in which the stockholders of the corporation deposited their stock certificates with one or more trus</w:t>
      </w:r>
      <w:r>
        <w:rPr>
          <w:lang w:val="en-US"/>
        </w:rPr>
        <w:t>tees and got back trust certifi</w:t>
      </w:r>
      <w:r w:rsidRPr="001D07EA">
        <w:rPr>
          <w:lang w:val="en-US"/>
        </w:rPr>
        <w:t xml:space="preserve">cates in return. Many drawbacks </w:t>
      </w:r>
      <w:r>
        <w:rPr>
          <w:lang w:val="en-US"/>
        </w:rPr>
        <w:t>of such a practice have been re</w:t>
      </w:r>
      <w:r w:rsidRPr="001D07EA">
        <w:rPr>
          <w:lang w:val="en-US"/>
        </w:rPr>
        <w:t xml:space="preserve">vealed and the need to have some </w:t>
      </w:r>
      <w:r>
        <w:rPr>
          <w:lang w:val="en-US"/>
        </w:rPr>
        <w:t>changes reflected further in re</w:t>
      </w:r>
      <w:r w:rsidRPr="001D07EA">
        <w:rPr>
          <w:lang w:val="en-US"/>
        </w:rPr>
        <w:t xml:space="preserve">forms that resulted in the breaking up of the trusts. A new form of business organization has appeared, the so-called </w:t>
      </w:r>
      <w:r w:rsidRPr="001D07EA">
        <w:rPr>
          <w:b/>
          <w:bCs/>
          <w:lang w:val="en-US"/>
        </w:rPr>
        <w:t xml:space="preserve">holding company. </w:t>
      </w:r>
      <w:r w:rsidRPr="001D07EA">
        <w:rPr>
          <w:lang w:val="en-US"/>
        </w:rPr>
        <w:t>The holding company is a corporation that holds the common stock of other corporations.</w:t>
      </w:r>
    </w:p>
    <w:p w:rsidR="00CE4B00" w:rsidRPr="001D07EA" w:rsidRDefault="00CE4B00" w:rsidP="00CE4B00">
      <w:pPr>
        <w:shd w:val="clear" w:color="auto" w:fill="FFFFFF"/>
        <w:autoSpaceDE w:val="0"/>
        <w:autoSpaceDN w:val="0"/>
        <w:adjustRightInd w:val="0"/>
        <w:jc w:val="both"/>
        <w:rPr>
          <w:lang w:val="en-US"/>
        </w:rPr>
      </w:pPr>
      <w:r w:rsidRPr="001D07EA">
        <w:rPr>
          <w:lang w:val="en-US"/>
        </w:rPr>
        <w:t>Without any doubts, business became more competitive due to the fact that new and more complex corporate combinations have been formed. A merger is the absorption of one or more companies by another, in an amalgamation</w:t>
      </w:r>
      <w:r>
        <w:rPr>
          <w:lang w:val="en-US"/>
        </w:rPr>
        <w:t xml:space="preserve"> – </w:t>
      </w:r>
      <w:r w:rsidRPr="001D07EA">
        <w:rPr>
          <w:lang w:val="en-US"/>
        </w:rPr>
        <w:t>when the corporations give up their individual charters and exchange thei</w:t>
      </w:r>
      <w:r>
        <w:rPr>
          <w:lang w:val="en-US"/>
        </w:rPr>
        <w:t>r stock for that of the new cor</w:t>
      </w:r>
      <w:r w:rsidRPr="001D07EA">
        <w:rPr>
          <w:lang w:val="en-US"/>
        </w:rPr>
        <w:t>poration.. In the 1960's and 1970's t</w:t>
      </w:r>
      <w:r>
        <w:rPr>
          <w:lang w:val="en-US"/>
        </w:rPr>
        <w:t>here was a great tendency of oc</w:t>
      </w:r>
      <w:r w:rsidRPr="001D07EA">
        <w:rPr>
          <w:lang w:val="en-US"/>
        </w:rPr>
        <w:t xml:space="preserve">curring different amalgamations under the influence of the merger movement. The </w:t>
      </w:r>
      <w:r w:rsidRPr="001D07EA">
        <w:rPr>
          <w:b/>
          <w:bCs/>
          <w:lang w:val="en-US"/>
        </w:rPr>
        <w:t xml:space="preserve">conglomerates </w:t>
      </w:r>
      <w:r w:rsidRPr="001D07EA">
        <w:rPr>
          <w:lang w:val="en-US"/>
        </w:rPr>
        <w:t>appeared on the scene. They brought under one management scores of companies belonging to industries which have not been related to each other. The number of mergers has grown enormously particularly in the middle of the 1980's.</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There is one more corporate combination which was formed at that period of time </w:t>
      </w:r>
      <w:r>
        <w:rPr>
          <w:lang w:val="en-US"/>
        </w:rPr>
        <w:t>–</w:t>
      </w:r>
      <w:r w:rsidRPr="001D07EA">
        <w:rPr>
          <w:lang w:val="en-US"/>
        </w:rPr>
        <w:t xml:space="preserve"> that is the </w:t>
      </w:r>
      <w:r w:rsidRPr="001D07EA">
        <w:rPr>
          <w:b/>
          <w:bCs/>
          <w:lang w:val="en-US"/>
        </w:rPr>
        <w:t xml:space="preserve">cartel. </w:t>
      </w:r>
      <w:r>
        <w:rPr>
          <w:lang w:val="en-US"/>
        </w:rPr>
        <w:t>The cartel is a voluntary or</w:t>
      </w:r>
      <w:r w:rsidRPr="001D07EA">
        <w:rPr>
          <w:lang w:val="en-US"/>
        </w:rPr>
        <w:t>ganization of private business conc</w:t>
      </w:r>
      <w:r>
        <w:rPr>
          <w:lang w:val="en-US"/>
        </w:rPr>
        <w:t>erns in order to coordinate mar</w:t>
      </w:r>
      <w:r w:rsidRPr="001D07EA">
        <w:rPr>
          <w:lang w:val="en-US"/>
        </w:rPr>
        <w:t>keting practices. It may engage in many spheres of business, namely in price fixing, limitation of production, the division of marketing territories, and the pooling of profits.</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With the development of foreign relationships a new form of business organization at the international level became of a great economic value, that is the </w:t>
      </w:r>
      <w:r w:rsidRPr="001D07EA">
        <w:rPr>
          <w:b/>
          <w:bCs/>
          <w:lang w:val="en-US"/>
        </w:rPr>
        <w:t xml:space="preserve">multinational corporation. </w:t>
      </w:r>
      <w:r>
        <w:rPr>
          <w:lang w:val="en-US"/>
        </w:rPr>
        <w:t>Such com</w:t>
      </w:r>
      <w:r w:rsidRPr="001D07EA">
        <w:rPr>
          <w:lang w:val="en-US"/>
        </w:rPr>
        <w:t>panies operate extensive business ac</w:t>
      </w:r>
      <w:r>
        <w:rPr>
          <w:lang w:val="en-US"/>
        </w:rPr>
        <w:t>tivities and large-scale produc</w:t>
      </w:r>
      <w:r w:rsidRPr="001D07EA">
        <w:rPr>
          <w:lang w:val="en-US"/>
        </w:rPr>
        <w:t>tion facilities elsewhere in the whole world, and their revenues may exceed the total revenues of certain countries in which they function.</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There are different levels of </w:t>
      </w:r>
      <w:r>
        <w:rPr>
          <w:lang w:val="en-US"/>
        </w:rPr>
        <w:t>business operation. In this con</w:t>
      </w:r>
      <w:r w:rsidRPr="001D07EA">
        <w:rPr>
          <w:lang w:val="en-US"/>
        </w:rPr>
        <w:t>nection it is of great importance to note that the operation of large business firms has certain features,</w:t>
      </w:r>
      <w:r>
        <w:rPr>
          <w:lang w:val="en-US"/>
        </w:rPr>
        <w:t xml:space="preserve"> such as great complexity of or</w:t>
      </w:r>
      <w:r w:rsidRPr="001D07EA">
        <w:rPr>
          <w:lang w:val="en-US"/>
        </w:rPr>
        <w:t>ganization and administration. The highest level of management is closely connected with the overall</w:t>
      </w:r>
      <w:r>
        <w:rPr>
          <w:lang w:val="en-US"/>
        </w:rPr>
        <w:t xml:space="preserve"> planning and evaluation of pro</w:t>
      </w:r>
      <w:r w:rsidRPr="001D07EA">
        <w:rPr>
          <w:lang w:val="en-US"/>
        </w:rPr>
        <w:t>duction and distribution, while various administrative departments perform the functions of finance, production, research, and m</w:t>
      </w:r>
      <w:r>
        <w:rPr>
          <w:lang w:val="en-US"/>
        </w:rPr>
        <w:t>arket</w:t>
      </w:r>
      <w:r w:rsidRPr="001D07EA">
        <w:rPr>
          <w:lang w:val="en-US"/>
        </w:rPr>
        <w:t>ing. It is worth saying, that business management is a certain sphere of study that deals with the investiga</w:t>
      </w:r>
      <w:r>
        <w:rPr>
          <w:lang w:val="en-US"/>
        </w:rPr>
        <w:t>tions of the requirements of ef</w:t>
      </w:r>
      <w:r w:rsidRPr="001D07EA">
        <w:rPr>
          <w:lang w:val="en-US"/>
        </w:rPr>
        <w:t>ficiency in the relation of technological expansion.</w:t>
      </w:r>
    </w:p>
    <w:p w:rsidR="00CE4B00" w:rsidRPr="001D07EA" w:rsidRDefault="00CE4B00" w:rsidP="00CE4B00">
      <w:pPr>
        <w:shd w:val="clear" w:color="auto" w:fill="FFFFFF"/>
        <w:autoSpaceDE w:val="0"/>
        <w:autoSpaceDN w:val="0"/>
        <w:adjustRightInd w:val="0"/>
        <w:jc w:val="both"/>
        <w:rPr>
          <w:lang w:val="en-US"/>
        </w:rPr>
      </w:pPr>
      <w:r w:rsidRPr="001D07EA">
        <w:rPr>
          <w:lang w:val="en-US"/>
        </w:rPr>
        <w:t>Business operations can be regulated by the government. The regulation of business by governmen</w:t>
      </w:r>
      <w:r>
        <w:rPr>
          <w:lang w:val="en-US"/>
        </w:rPr>
        <w:t>t is a certain sphere which pre</w:t>
      </w:r>
      <w:r w:rsidRPr="001D07EA">
        <w:rPr>
          <w:lang w:val="en-US"/>
        </w:rPr>
        <w:t>supposes the involvement of the government (total or partial) in business operations that may be re</w:t>
      </w:r>
      <w:r>
        <w:rPr>
          <w:lang w:val="en-US"/>
        </w:rPr>
        <w:t>flected in laws. Such is the de</w:t>
      </w:r>
      <w:r w:rsidRPr="001D07EA">
        <w:rPr>
          <w:lang w:val="en-US"/>
        </w:rPr>
        <w:t>mand of public interests. Many laws have been made for the purpose of acknowledging a competitive pl</w:t>
      </w:r>
      <w:r>
        <w:rPr>
          <w:lang w:val="en-US"/>
        </w:rPr>
        <w:t>uralism in connection to produc</w:t>
      </w:r>
      <w:r w:rsidRPr="001D07EA">
        <w:rPr>
          <w:lang w:val="en-US"/>
        </w:rPr>
        <w:t xml:space="preserve">tion and trade. In the </w:t>
      </w:r>
      <w:smartTag w:uri="urn:schemas-microsoft-com:office:smarttags" w:element="place">
        <w:smartTag w:uri="urn:schemas-microsoft-com:office:smarttags" w:element="country-region">
          <w:r w:rsidRPr="001D07EA">
            <w:rPr>
              <w:lang w:val="en-US"/>
            </w:rPr>
            <w:t>U.S.A.</w:t>
          </w:r>
        </w:smartTag>
      </w:smartTag>
      <w:r w:rsidRPr="001D07EA">
        <w:rPr>
          <w:lang w:val="en-US"/>
        </w:rPr>
        <w:t xml:space="preserve"> trusts and monopolistic practices are outlawed by the Shennan Antitrust </w:t>
      </w:r>
      <w:r>
        <w:rPr>
          <w:lang w:val="en-US"/>
        </w:rPr>
        <w:t>Act (1890) and the Clayton Anti</w:t>
      </w:r>
      <w:r w:rsidRPr="001D07EA">
        <w:rPr>
          <w:lang w:val="en-US"/>
        </w:rPr>
        <w:t>trust Act (1914); stock and bond issues are under the control of the Securities and Exchange Commission. The two main things in a free enterprise economy are Profit and Responsibility. The free enterprise economy presupposes that business is governed by the theory that businesses profit to the extent that t</w:t>
      </w:r>
      <w:r>
        <w:rPr>
          <w:lang w:val="en-US"/>
        </w:rPr>
        <w:t xml:space="preserve">hey serve their communities. </w:t>
      </w:r>
      <w:r>
        <w:rPr>
          <w:lang w:val="en-US"/>
        </w:rPr>
        <w:lastRenderedPageBreak/>
        <w:t>Re</w:t>
      </w:r>
      <w:r w:rsidRPr="001D07EA">
        <w:rPr>
          <w:lang w:val="en-US"/>
        </w:rPr>
        <w:t xml:space="preserve">sponsibility to consumers plays an important role. It has become an established principle, and measures such as guarantees have been taken to benefit the customer while enhancing the seller's reputation. A new notion of </w:t>
      </w:r>
      <w:r w:rsidRPr="001D07EA">
        <w:rPr>
          <w:i/>
          <w:iCs/>
          <w:lang w:val="en-US"/>
        </w:rPr>
        <w:t xml:space="preserve">business ethics </w:t>
      </w:r>
      <w:r w:rsidRPr="001D07EA">
        <w:rPr>
          <w:lang w:val="en-US"/>
        </w:rPr>
        <w:t>b</w:t>
      </w:r>
      <w:r>
        <w:rPr>
          <w:lang w:val="en-US"/>
        </w:rPr>
        <w:t>ecame determined by the competi</w:t>
      </w:r>
      <w:r w:rsidRPr="001D07EA">
        <w:rPr>
          <w:lang w:val="en-US"/>
        </w:rPr>
        <w:t>tive system, which makes it profitable to satisfy the consumer's needs.</w:t>
      </w:r>
    </w:p>
    <w:p w:rsidR="00CE4B00" w:rsidRPr="00CD2E95" w:rsidRDefault="00CE4B00" w:rsidP="00CE4B00">
      <w:pPr>
        <w:shd w:val="clear" w:color="auto" w:fill="FFFFFF"/>
        <w:autoSpaceDE w:val="0"/>
        <w:autoSpaceDN w:val="0"/>
        <w:adjustRightInd w:val="0"/>
        <w:spacing w:before="600" w:after="240"/>
        <w:jc w:val="center"/>
        <w:rPr>
          <w:rFonts w:ascii="Arial" w:hAnsi="Arial" w:cs="Arial"/>
          <w:b/>
          <w:bCs/>
          <w:sz w:val="28"/>
          <w:szCs w:val="28"/>
          <w:lang w:val="en-US"/>
        </w:rPr>
      </w:pPr>
      <w:r w:rsidRPr="00CD2E95">
        <w:rPr>
          <w:rFonts w:ascii="Arial" w:hAnsi="Arial" w:cs="Arial"/>
          <w:b/>
          <w:bCs/>
          <w:sz w:val="28"/>
          <w:szCs w:val="28"/>
          <w:lang w:val="en-US"/>
        </w:rPr>
        <w:t>GLOSSARY OF USEFUL EXPRESSIONS FOR LETTER-WRITING</w:t>
      </w:r>
    </w:p>
    <w:p w:rsidR="00CE4B00" w:rsidRPr="00CD2E95" w:rsidRDefault="00CE4B00" w:rsidP="00CE4B00">
      <w:pPr>
        <w:shd w:val="clear" w:color="auto" w:fill="FFFFFF"/>
        <w:autoSpaceDE w:val="0"/>
        <w:autoSpaceDN w:val="0"/>
        <w:adjustRightInd w:val="0"/>
        <w:jc w:val="center"/>
        <w:rPr>
          <w:lang w:val="en-US"/>
        </w:rPr>
      </w:pPr>
      <w:r w:rsidRPr="00CD2E95">
        <w:rPr>
          <w:rFonts w:ascii="Arial" w:hAnsi="Arial" w:cs="Arial"/>
          <w:b/>
          <w:bCs/>
          <w:u w:val="single"/>
          <w:lang w:val="en-US"/>
        </w:rPr>
        <w:t>Beginning a letter</w:t>
      </w:r>
    </w:p>
    <w:p w:rsidR="00CE4B00" w:rsidRPr="00CD2E95" w:rsidRDefault="00CE4B00" w:rsidP="00CE4B00">
      <w:pPr>
        <w:shd w:val="clear" w:color="auto" w:fill="FFFFFF"/>
        <w:autoSpaceDE w:val="0"/>
        <w:autoSpaceDN w:val="0"/>
        <w:adjustRightInd w:val="0"/>
        <w:jc w:val="both"/>
        <w:rPr>
          <w:lang w:val="en-US"/>
        </w:rPr>
      </w:pPr>
      <w:r w:rsidRPr="00CD2E95">
        <w:rPr>
          <w:lang w:val="en-US"/>
        </w:rPr>
        <w:t>We are writing to enquire about ________________ in connection with ___________</w:t>
      </w:r>
    </w:p>
    <w:p w:rsidR="00CE4B00" w:rsidRPr="00CD2E95" w:rsidRDefault="00CE4B00" w:rsidP="00CE4B00">
      <w:pPr>
        <w:shd w:val="clear" w:color="auto" w:fill="FFFFFF"/>
        <w:autoSpaceDE w:val="0"/>
        <w:autoSpaceDN w:val="0"/>
        <w:adjustRightInd w:val="0"/>
        <w:jc w:val="both"/>
        <w:rPr>
          <w:lang w:val="en-US"/>
        </w:rPr>
      </w:pPr>
      <w:r w:rsidRPr="00CD2E95">
        <w:rPr>
          <w:lang w:val="en-US"/>
        </w:rPr>
        <w:t>We are interested in</w:t>
      </w:r>
      <w:r>
        <w:rPr>
          <w:lang w:val="en-US"/>
        </w:rPr>
        <w:t xml:space="preserve"> </w:t>
      </w:r>
      <w:r w:rsidRPr="00CD2E95">
        <w:rPr>
          <w:lang w:val="en-US"/>
        </w:rPr>
        <w:t>____________</w:t>
      </w:r>
      <w:r>
        <w:rPr>
          <w:lang w:val="en-US"/>
        </w:rPr>
        <w:t xml:space="preserve"> and we would like </w:t>
      </w:r>
      <w:r w:rsidRPr="00CD2E95">
        <w:rPr>
          <w:lang w:val="en-US"/>
        </w:rPr>
        <w:t>to</w:t>
      </w:r>
      <w:r>
        <w:rPr>
          <w:lang w:val="en-US"/>
        </w:rPr>
        <w:t xml:space="preserve"> </w:t>
      </w:r>
      <w:r w:rsidRPr="00CD2E95">
        <w:rPr>
          <w:lang w:val="en-US"/>
        </w:rPr>
        <w:t>know_________________</w:t>
      </w:r>
    </w:p>
    <w:p w:rsidR="00CE4B00" w:rsidRPr="00CD2E95" w:rsidRDefault="00CE4B00" w:rsidP="00CE4B00">
      <w:pPr>
        <w:shd w:val="clear" w:color="auto" w:fill="FFFFFF"/>
        <w:autoSpaceDE w:val="0"/>
        <w:autoSpaceDN w:val="0"/>
        <w:adjustRightInd w:val="0"/>
        <w:jc w:val="center"/>
        <w:rPr>
          <w:lang w:val="en-US"/>
        </w:rPr>
      </w:pPr>
      <w:r w:rsidRPr="00CD2E95">
        <w:rPr>
          <w:rFonts w:ascii="Arial" w:hAnsi="Arial" w:cs="Arial"/>
          <w:b/>
          <w:bCs/>
          <w:u w:val="single"/>
          <w:lang w:val="en-US"/>
        </w:rPr>
        <w:t>Answering a letter</w:t>
      </w:r>
    </w:p>
    <w:p w:rsidR="00CE4B00" w:rsidRPr="00CD2E95" w:rsidRDefault="00CE4B00" w:rsidP="00CE4B00">
      <w:pPr>
        <w:shd w:val="clear" w:color="auto" w:fill="FFFFFF"/>
        <w:autoSpaceDE w:val="0"/>
        <w:autoSpaceDN w:val="0"/>
        <w:adjustRightInd w:val="0"/>
        <w:jc w:val="both"/>
        <w:rPr>
          <w:lang w:val="en-US"/>
        </w:rPr>
      </w:pPr>
      <w:r w:rsidRPr="00CD2E95">
        <w:rPr>
          <w:lang w:val="en-US"/>
        </w:rPr>
        <w:t>Thank you for your letter of (date)</w:t>
      </w:r>
    </w:p>
    <w:p w:rsidR="00CE4B00" w:rsidRPr="00CD2E95" w:rsidRDefault="00CE4B00" w:rsidP="00CE4B00">
      <w:pPr>
        <w:shd w:val="clear" w:color="auto" w:fill="FFFFFF"/>
        <w:autoSpaceDE w:val="0"/>
        <w:autoSpaceDN w:val="0"/>
        <w:adjustRightInd w:val="0"/>
        <w:jc w:val="both"/>
        <w:rPr>
          <w:lang w:val="en-US"/>
        </w:rPr>
      </w:pPr>
      <w:r w:rsidRPr="00CD2E95">
        <w:rPr>
          <w:lang w:val="en-US"/>
        </w:rPr>
        <w:t>We have received your letter of (date)</w:t>
      </w:r>
    </w:p>
    <w:p w:rsidR="00CE4B00" w:rsidRPr="00CD2E95" w:rsidRDefault="00CE4B00" w:rsidP="00CE4B00">
      <w:pPr>
        <w:shd w:val="clear" w:color="auto" w:fill="FFFFFF"/>
        <w:autoSpaceDE w:val="0"/>
        <w:autoSpaceDN w:val="0"/>
        <w:adjustRightInd w:val="0"/>
        <w:jc w:val="center"/>
        <w:rPr>
          <w:lang w:val="en-US"/>
        </w:rPr>
      </w:pPr>
      <w:r w:rsidRPr="00CD2E95">
        <w:rPr>
          <w:rFonts w:ascii="Arial" w:hAnsi="Arial" w:cs="Arial"/>
          <w:b/>
          <w:bCs/>
          <w:u w:val="single"/>
          <w:lang w:val="en-US"/>
        </w:rPr>
        <w:t>Referring</w:t>
      </w:r>
    </w:p>
    <w:p w:rsidR="00CE4B00" w:rsidRPr="00CD2E95" w:rsidRDefault="00CE4B00" w:rsidP="00CE4B00">
      <w:pPr>
        <w:shd w:val="clear" w:color="auto" w:fill="FFFFFF"/>
        <w:autoSpaceDE w:val="0"/>
        <w:autoSpaceDN w:val="0"/>
        <w:adjustRightInd w:val="0"/>
        <w:jc w:val="both"/>
        <w:rPr>
          <w:lang w:val="en-US"/>
        </w:rPr>
      </w:pPr>
      <w:r>
        <w:rPr>
          <w:lang w:val="en-US"/>
        </w:rPr>
        <w:t>With reference to</w:t>
      </w:r>
      <w:r w:rsidRPr="00CD2E95">
        <w:rPr>
          <w:lang w:val="en-US"/>
        </w:rPr>
        <w:t xml:space="preserve"> _____________</w:t>
      </w:r>
    </w:p>
    <w:p w:rsidR="00CE4B00" w:rsidRPr="00CD2E95" w:rsidRDefault="00CE4B00" w:rsidP="00CE4B00">
      <w:pPr>
        <w:shd w:val="clear" w:color="auto" w:fill="FFFFFF"/>
        <w:autoSpaceDE w:val="0"/>
        <w:autoSpaceDN w:val="0"/>
        <w:adjustRightInd w:val="0"/>
        <w:jc w:val="both"/>
        <w:rPr>
          <w:lang w:val="en-US"/>
        </w:rPr>
      </w:pPr>
      <w:r w:rsidRPr="00CD2E95">
        <w:rPr>
          <w:lang w:val="en-US"/>
        </w:rPr>
        <w:t>Further to</w:t>
      </w:r>
      <w:r>
        <w:rPr>
          <w:lang w:val="en-US"/>
        </w:rPr>
        <w:t xml:space="preserve"> ___________________</w:t>
      </w:r>
    </w:p>
    <w:p w:rsidR="00CE4B00" w:rsidRPr="00CD2E95" w:rsidRDefault="00CE4B00" w:rsidP="00CE4B00">
      <w:pPr>
        <w:shd w:val="clear" w:color="auto" w:fill="FFFFFF"/>
        <w:autoSpaceDE w:val="0"/>
        <w:autoSpaceDN w:val="0"/>
        <w:adjustRightInd w:val="0"/>
        <w:jc w:val="both"/>
        <w:rPr>
          <w:lang w:val="en-US"/>
        </w:rPr>
      </w:pPr>
      <w:r w:rsidRPr="00CD2E95">
        <w:rPr>
          <w:lang w:val="en-US"/>
        </w:rPr>
        <w:t>With regard to</w:t>
      </w:r>
      <w:r>
        <w:rPr>
          <w:lang w:val="en-US"/>
        </w:rPr>
        <w:t xml:space="preserve"> </w:t>
      </w:r>
      <w:r w:rsidRPr="00CD2E95">
        <w:rPr>
          <w:lang w:val="en-US"/>
        </w:rPr>
        <w:t>___________________</w:t>
      </w:r>
    </w:p>
    <w:p w:rsidR="00CE4B00" w:rsidRPr="00CD2E95" w:rsidRDefault="00CE4B00" w:rsidP="00CE4B00">
      <w:pPr>
        <w:shd w:val="clear" w:color="auto" w:fill="FFFFFF"/>
        <w:autoSpaceDE w:val="0"/>
        <w:autoSpaceDN w:val="0"/>
        <w:adjustRightInd w:val="0"/>
        <w:jc w:val="both"/>
        <w:rPr>
          <w:lang w:val="en-US"/>
        </w:rPr>
      </w:pPr>
      <w:r w:rsidRPr="00CD2E95">
        <w:rPr>
          <w:lang w:val="en-US"/>
        </w:rPr>
        <w:t xml:space="preserve">I am writing in </w:t>
      </w:r>
      <w:r>
        <w:rPr>
          <w:lang w:val="en-US"/>
        </w:rPr>
        <w:t>connection with_______</w:t>
      </w:r>
    </w:p>
    <w:p w:rsidR="00CE4B00" w:rsidRPr="00CD2E95" w:rsidRDefault="00CE4B00" w:rsidP="00CE4B00">
      <w:pPr>
        <w:shd w:val="clear" w:color="auto" w:fill="FFFFFF"/>
        <w:autoSpaceDE w:val="0"/>
        <w:autoSpaceDN w:val="0"/>
        <w:adjustRightInd w:val="0"/>
        <w:jc w:val="center"/>
        <w:rPr>
          <w:lang w:val="en-US"/>
        </w:rPr>
      </w:pPr>
      <w:r w:rsidRPr="00CD2E95">
        <w:rPr>
          <w:rFonts w:ascii="Arial" w:hAnsi="Arial" w:cs="Arial"/>
          <w:b/>
          <w:bCs/>
          <w:u w:val="single"/>
          <w:lang w:val="en-US"/>
        </w:rPr>
        <w:t>Giving good/bad news</w:t>
      </w:r>
    </w:p>
    <w:p w:rsidR="00CE4B00" w:rsidRPr="00CD2E95" w:rsidRDefault="00CE4B00" w:rsidP="00CE4B00">
      <w:pPr>
        <w:shd w:val="clear" w:color="auto" w:fill="FFFFFF"/>
        <w:autoSpaceDE w:val="0"/>
        <w:autoSpaceDN w:val="0"/>
        <w:adjustRightInd w:val="0"/>
        <w:jc w:val="both"/>
        <w:rPr>
          <w:lang w:val="en-US"/>
        </w:rPr>
      </w:pPr>
      <w:r w:rsidRPr="00CD2E95">
        <w:rPr>
          <w:b/>
          <w:bCs/>
          <w:u w:val="single"/>
          <w:lang w:val="en-US"/>
        </w:rPr>
        <w:t>Good news</w:t>
      </w:r>
    </w:p>
    <w:p w:rsidR="00CE4B00" w:rsidRPr="00CD2E95" w:rsidRDefault="00CE4B00" w:rsidP="00CE4B00">
      <w:pPr>
        <w:shd w:val="clear" w:color="auto" w:fill="FFFFFF"/>
        <w:autoSpaceDE w:val="0"/>
        <w:autoSpaceDN w:val="0"/>
        <w:adjustRightInd w:val="0"/>
        <w:jc w:val="both"/>
        <w:rPr>
          <w:lang w:val="en-US"/>
        </w:rPr>
      </w:pPr>
      <w:r w:rsidRPr="00CD2E95">
        <w:rPr>
          <w:bCs/>
          <w:lang w:val="en-US"/>
        </w:rPr>
        <w:t xml:space="preserve">I </w:t>
      </w:r>
      <w:r w:rsidRPr="00CD2E95">
        <w:rPr>
          <w:lang w:val="en-US"/>
        </w:rPr>
        <w:t>am pleased</w:t>
      </w:r>
      <w:r>
        <w:rPr>
          <w:lang w:val="en-US"/>
        </w:rPr>
        <w:tab/>
      </w:r>
      <w:r>
        <w:rPr>
          <w:lang w:val="en-US"/>
        </w:rPr>
        <w:tab/>
        <w:t xml:space="preserve">to </w:t>
      </w:r>
      <w:r w:rsidRPr="00CD2E95">
        <w:rPr>
          <w:lang w:val="en-US"/>
        </w:rPr>
        <w:t>tell</w:t>
      </w:r>
      <w:r>
        <w:rPr>
          <w:lang w:val="en-US"/>
        </w:rPr>
        <w:t xml:space="preserve"> </w:t>
      </w:r>
      <w:r w:rsidRPr="00CD2E95">
        <w:rPr>
          <w:lang w:val="en-US"/>
        </w:rPr>
        <w:t>______________________</w:t>
      </w:r>
    </w:p>
    <w:p w:rsidR="00CE4B00" w:rsidRPr="00CD2E95" w:rsidRDefault="00CE4B00" w:rsidP="00CE4B00">
      <w:pPr>
        <w:shd w:val="clear" w:color="auto" w:fill="FFFFFF"/>
        <w:autoSpaceDE w:val="0"/>
        <w:autoSpaceDN w:val="0"/>
        <w:adjustRightInd w:val="0"/>
        <w:jc w:val="both"/>
        <w:rPr>
          <w:lang w:val="en-US"/>
        </w:rPr>
      </w:pPr>
      <w:r>
        <w:rPr>
          <w:lang w:val="en-US"/>
        </w:rPr>
        <w:t>d</w:t>
      </w:r>
      <w:r w:rsidRPr="00CD2E95">
        <w:rPr>
          <w:lang w:val="en-US"/>
        </w:rPr>
        <w:t>elighted</w:t>
      </w:r>
      <w:r>
        <w:rPr>
          <w:lang w:val="en-US"/>
        </w:rPr>
        <w:tab/>
      </w:r>
      <w:r>
        <w:rPr>
          <w:lang w:val="en-US"/>
        </w:rPr>
        <w:tab/>
      </w:r>
      <w:r w:rsidRPr="00CD2E95">
        <w:rPr>
          <w:lang w:val="en-US"/>
        </w:rPr>
        <w:t>to</w:t>
      </w:r>
      <w:r w:rsidRPr="00CD2E95">
        <w:rPr>
          <w:rFonts w:ascii="Arial" w:cs="Arial"/>
          <w:lang w:val="en-US"/>
        </w:rPr>
        <w:t xml:space="preserve"> </w:t>
      </w:r>
      <w:r w:rsidRPr="00CD2E95">
        <w:rPr>
          <w:lang w:val="en-US"/>
        </w:rPr>
        <w:t>inform you that</w:t>
      </w:r>
      <w:r>
        <w:rPr>
          <w:lang w:val="en-US"/>
        </w:rPr>
        <w:t xml:space="preserve"> </w:t>
      </w:r>
      <w:r w:rsidRPr="00CD2E95">
        <w:rPr>
          <w:lang w:val="en-US"/>
        </w:rPr>
        <w:t>_____________</w:t>
      </w:r>
    </w:p>
    <w:p w:rsidR="00CE4B00" w:rsidRPr="00CD2E95" w:rsidRDefault="00CE4B00" w:rsidP="00CE4B00">
      <w:pPr>
        <w:shd w:val="clear" w:color="auto" w:fill="FFFFFF"/>
        <w:autoSpaceDE w:val="0"/>
        <w:autoSpaceDN w:val="0"/>
        <w:adjustRightInd w:val="0"/>
        <w:jc w:val="both"/>
        <w:rPr>
          <w:lang w:val="en-US"/>
        </w:rPr>
      </w:pPr>
      <w:r w:rsidRPr="00CD2E95">
        <w:rPr>
          <w:lang w:val="en-US"/>
        </w:rPr>
        <w:t>happy</w:t>
      </w:r>
      <w:r>
        <w:rPr>
          <w:rFonts w:ascii="Arial" w:cs="Arial"/>
          <w:lang w:val="en-US"/>
        </w:rPr>
        <w:tab/>
      </w:r>
      <w:r>
        <w:rPr>
          <w:rFonts w:ascii="Arial" w:cs="Arial"/>
          <w:lang w:val="en-US"/>
        </w:rPr>
        <w:tab/>
      </w:r>
      <w:r>
        <w:rPr>
          <w:rFonts w:ascii="Arial" w:cs="Arial"/>
          <w:lang w:val="en-US"/>
        </w:rPr>
        <w:tab/>
      </w:r>
      <w:r w:rsidRPr="00CD2E95">
        <w:rPr>
          <w:lang w:val="en-US"/>
        </w:rPr>
        <w:t>to advise</w:t>
      </w:r>
      <w:r>
        <w:rPr>
          <w:lang w:val="en-US"/>
        </w:rPr>
        <w:t xml:space="preserve"> ____________________</w:t>
      </w:r>
    </w:p>
    <w:p w:rsidR="00CE4B00" w:rsidRPr="00CD2E95" w:rsidRDefault="00CE4B00" w:rsidP="00CE4B00">
      <w:pPr>
        <w:shd w:val="clear" w:color="auto" w:fill="FFFFFF"/>
        <w:autoSpaceDE w:val="0"/>
        <w:autoSpaceDN w:val="0"/>
        <w:adjustRightInd w:val="0"/>
        <w:jc w:val="both"/>
        <w:rPr>
          <w:lang w:val="en-US"/>
        </w:rPr>
      </w:pPr>
      <w:r w:rsidRPr="00CD2E95">
        <w:rPr>
          <w:b/>
          <w:bCs/>
          <w:u w:val="single"/>
          <w:lang w:val="en-US"/>
        </w:rPr>
        <w:t>Bad news</w:t>
      </w:r>
    </w:p>
    <w:p w:rsidR="00CE4B00" w:rsidRPr="00CD2E95" w:rsidRDefault="00CE4B00" w:rsidP="00CE4B00">
      <w:pPr>
        <w:shd w:val="clear" w:color="auto" w:fill="FFFFFF"/>
        <w:autoSpaceDE w:val="0"/>
        <w:autoSpaceDN w:val="0"/>
        <w:adjustRightInd w:val="0"/>
        <w:jc w:val="both"/>
        <w:rPr>
          <w:lang w:val="en-US"/>
        </w:rPr>
      </w:pPr>
      <w:r w:rsidRPr="00CD2E95">
        <w:rPr>
          <w:bCs/>
          <w:lang w:val="en-US"/>
        </w:rPr>
        <w:t xml:space="preserve">I </w:t>
      </w:r>
      <w:r w:rsidRPr="00CD2E95">
        <w:rPr>
          <w:lang w:val="en-US"/>
        </w:rPr>
        <w:t>regret</w:t>
      </w:r>
      <w:r>
        <w:rPr>
          <w:rFonts w:ascii="Arial" w:cs="Arial"/>
          <w:lang w:val="en-US"/>
        </w:rPr>
        <w:tab/>
      </w:r>
      <w:r>
        <w:rPr>
          <w:rFonts w:ascii="Arial" w:cs="Arial"/>
          <w:lang w:val="en-US"/>
        </w:rPr>
        <w:tab/>
      </w:r>
      <w:r>
        <w:rPr>
          <w:rFonts w:ascii="Arial" w:cs="Arial"/>
          <w:lang w:val="en-US"/>
        </w:rPr>
        <w:tab/>
      </w:r>
      <w:r>
        <w:rPr>
          <w:lang w:val="en-US"/>
        </w:rPr>
        <w:t xml:space="preserve">to </w:t>
      </w:r>
      <w:r w:rsidRPr="00CD2E95">
        <w:rPr>
          <w:lang w:val="en-US"/>
        </w:rPr>
        <w:t>tell</w:t>
      </w:r>
      <w:r>
        <w:rPr>
          <w:lang w:val="en-US"/>
        </w:rPr>
        <w:t xml:space="preserve"> </w:t>
      </w:r>
      <w:r w:rsidRPr="00CD2E95">
        <w:rPr>
          <w:lang w:val="en-US"/>
        </w:rPr>
        <w:t>_______________________</w:t>
      </w:r>
    </w:p>
    <w:p w:rsidR="00CE4B00" w:rsidRPr="00CD2E95" w:rsidRDefault="00CE4B00" w:rsidP="00CE4B00">
      <w:pPr>
        <w:shd w:val="clear" w:color="auto" w:fill="FFFFFF"/>
        <w:autoSpaceDE w:val="0"/>
        <w:autoSpaceDN w:val="0"/>
        <w:adjustRightInd w:val="0"/>
        <w:jc w:val="both"/>
        <w:rPr>
          <w:lang w:val="en-US"/>
        </w:rPr>
      </w:pPr>
      <w:r w:rsidRPr="00CD2E95">
        <w:rPr>
          <w:lang w:val="en-US"/>
        </w:rPr>
        <w:t>am sorry</w:t>
      </w:r>
      <w:r>
        <w:rPr>
          <w:rFonts w:ascii="Arial" w:cs="Arial"/>
          <w:lang w:val="en-US"/>
        </w:rPr>
        <w:tab/>
      </w:r>
      <w:r>
        <w:rPr>
          <w:rFonts w:ascii="Arial" w:cs="Arial"/>
          <w:lang w:val="en-US"/>
        </w:rPr>
        <w:tab/>
      </w:r>
      <w:r w:rsidRPr="00CD2E95">
        <w:rPr>
          <w:lang w:val="en-US"/>
        </w:rPr>
        <w:t>to</w:t>
      </w:r>
      <w:r w:rsidRPr="00CD2E95">
        <w:rPr>
          <w:rFonts w:ascii="Arial" w:cs="Arial"/>
          <w:lang w:val="en-US"/>
        </w:rPr>
        <w:t xml:space="preserve"> </w:t>
      </w:r>
      <w:r w:rsidRPr="00CD2E95">
        <w:rPr>
          <w:lang w:val="en-US"/>
        </w:rPr>
        <w:t>inform you that_____________</w:t>
      </w:r>
    </w:p>
    <w:p w:rsidR="00CE4B00" w:rsidRPr="00CD2E95" w:rsidRDefault="00CE4B00" w:rsidP="00CE4B00">
      <w:pPr>
        <w:shd w:val="clear" w:color="auto" w:fill="FFFFFF"/>
        <w:autoSpaceDE w:val="0"/>
        <w:autoSpaceDN w:val="0"/>
        <w:adjustRightInd w:val="0"/>
        <w:jc w:val="both"/>
        <w:rPr>
          <w:lang w:val="en-US"/>
        </w:rPr>
      </w:pPr>
      <w:r>
        <w:rPr>
          <w:lang w:val="en-US"/>
        </w:rPr>
        <w:t>We regret</w:t>
      </w:r>
      <w:r>
        <w:rPr>
          <w:lang w:val="en-US"/>
        </w:rPr>
        <w:tab/>
      </w:r>
      <w:r>
        <w:rPr>
          <w:lang w:val="en-US"/>
        </w:rPr>
        <w:tab/>
        <w:t xml:space="preserve">to </w:t>
      </w:r>
      <w:r w:rsidRPr="00CD2E95">
        <w:rPr>
          <w:lang w:val="en-US"/>
        </w:rPr>
        <w:t>advise</w:t>
      </w:r>
      <w:r>
        <w:rPr>
          <w:lang w:val="en-US"/>
        </w:rPr>
        <w:t xml:space="preserve"> that _________________</w:t>
      </w:r>
    </w:p>
    <w:p w:rsidR="00CE4B00" w:rsidRPr="00CD2E95" w:rsidRDefault="00CE4B00" w:rsidP="00CE4B00">
      <w:pPr>
        <w:shd w:val="clear" w:color="auto" w:fill="FFFFFF"/>
        <w:autoSpaceDE w:val="0"/>
        <w:autoSpaceDN w:val="0"/>
        <w:adjustRightInd w:val="0"/>
        <w:jc w:val="center"/>
        <w:rPr>
          <w:rFonts w:ascii="Arial" w:hAnsi="Arial"/>
          <w:lang w:val="en-US"/>
        </w:rPr>
      </w:pPr>
      <w:r w:rsidRPr="00CD2E95">
        <w:rPr>
          <w:rFonts w:ascii="Arial" w:hAnsi="Arial" w:cs="Arial"/>
          <w:b/>
          <w:bCs/>
          <w:u w:val="single"/>
          <w:lang w:val="en-US"/>
        </w:rPr>
        <w:t>Saving what you can and you cannot do</w:t>
      </w:r>
    </w:p>
    <w:p w:rsidR="00CE4B00" w:rsidRPr="00CD2E95" w:rsidRDefault="00CE4B00" w:rsidP="00CE4B00">
      <w:pPr>
        <w:shd w:val="clear" w:color="auto" w:fill="FFFFFF"/>
        <w:autoSpaceDE w:val="0"/>
        <w:autoSpaceDN w:val="0"/>
        <w:adjustRightInd w:val="0"/>
        <w:jc w:val="both"/>
        <w:rPr>
          <w:rFonts w:ascii="Arial" w:hAnsi="Arial"/>
          <w:lang w:val="en-US"/>
        </w:rPr>
      </w:pPr>
      <w:r>
        <w:rPr>
          <w:lang w:val="en-US"/>
        </w:rPr>
        <w:t>We are unable</w:t>
      </w:r>
      <w:r>
        <w:rPr>
          <w:lang w:val="en-US"/>
        </w:rPr>
        <w:tab/>
      </w:r>
      <w:r>
        <w:rPr>
          <w:lang w:val="en-US"/>
        </w:rPr>
        <w:tab/>
      </w:r>
      <w:r w:rsidRPr="00CD2E95">
        <w:rPr>
          <w:lang w:val="en-US"/>
        </w:rPr>
        <w:t>to</w:t>
      </w:r>
      <w:r>
        <w:rPr>
          <w:lang w:val="en-US"/>
        </w:rPr>
        <w:t xml:space="preserve"> </w:t>
      </w:r>
      <w:r w:rsidRPr="00CD2E95">
        <w:rPr>
          <w:lang w:val="en-US"/>
        </w:rPr>
        <w:t>__________________</w:t>
      </w:r>
    </w:p>
    <w:p w:rsidR="00CE4B00" w:rsidRPr="00CD2E95" w:rsidRDefault="00CE4B00" w:rsidP="00CE4B00">
      <w:pPr>
        <w:shd w:val="clear" w:color="auto" w:fill="FFFFFF"/>
        <w:autoSpaceDE w:val="0"/>
        <w:autoSpaceDN w:val="0"/>
        <w:adjustRightInd w:val="0"/>
        <w:jc w:val="both"/>
        <w:rPr>
          <w:rFonts w:ascii="Arial" w:hAnsi="Arial"/>
          <w:lang w:val="en-US"/>
        </w:rPr>
      </w:pPr>
      <w:r>
        <w:rPr>
          <w:lang w:val="en-US"/>
        </w:rPr>
        <w:t>We are able</w:t>
      </w:r>
      <w:r>
        <w:rPr>
          <w:lang w:val="en-US"/>
        </w:rPr>
        <w:tab/>
      </w:r>
      <w:r>
        <w:rPr>
          <w:lang w:val="en-US"/>
        </w:rPr>
        <w:tab/>
        <w:t xml:space="preserve">to </w:t>
      </w:r>
      <w:r w:rsidRPr="00CD2E95">
        <w:rPr>
          <w:lang w:val="en-US"/>
        </w:rPr>
        <w:t>____________________</w:t>
      </w:r>
    </w:p>
    <w:p w:rsidR="00CE4B00" w:rsidRPr="00CD2E95" w:rsidRDefault="00CE4B00" w:rsidP="00CE4B00">
      <w:pPr>
        <w:shd w:val="clear" w:color="auto" w:fill="FFFFFF"/>
        <w:autoSpaceDE w:val="0"/>
        <w:autoSpaceDN w:val="0"/>
        <w:adjustRightInd w:val="0"/>
        <w:jc w:val="both"/>
        <w:rPr>
          <w:rFonts w:ascii="Arial" w:hAnsi="Arial"/>
          <w:lang w:val="en-US"/>
        </w:rPr>
      </w:pPr>
      <w:r>
        <w:rPr>
          <w:lang w:val="en-US"/>
        </w:rPr>
        <w:t>We have been forced</w:t>
      </w:r>
      <w:r>
        <w:rPr>
          <w:lang w:val="en-US"/>
        </w:rPr>
        <w:tab/>
      </w:r>
      <w:r w:rsidRPr="00CD2E95">
        <w:rPr>
          <w:lang w:val="en-US"/>
        </w:rPr>
        <w:t>to</w:t>
      </w:r>
      <w:r>
        <w:rPr>
          <w:lang w:val="en-US"/>
        </w:rPr>
        <w:t xml:space="preserve"> </w:t>
      </w:r>
      <w:r w:rsidRPr="00CD2E95">
        <w:rPr>
          <w:lang w:val="en-US"/>
        </w:rPr>
        <w:t>_____________</w:t>
      </w:r>
    </w:p>
    <w:p w:rsidR="00CE4B00" w:rsidRPr="00CD2E95" w:rsidRDefault="00CE4B00" w:rsidP="00CE4B00">
      <w:pPr>
        <w:shd w:val="clear" w:color="auto" w:fill="FFFFFF"/>
        <w:autoSpaceDE w:val="0"/>
        <w:autoSpaceDN w:val="0"/>
        <w:adjustRightInd w:val="0"/>
        <w:jc w:val="center"/>
        <w:rPr>
          <w:rFonts w:ascii="Arial" w:hAnsi="Arial"/>
          <w:lang w:val="en-US"/>
        </w:rPr>
      </w:pPr>
      <w:r w:rsidRPr="00CD2E95">
        <w:rPr>
          <w:rFonts w:ascii="Arial" w:hAnsi="Arial" w:cs="Arial"/>
          <w:b/>
          <w:bCs/>
          <w:u w:val="single"/>
          <w:lang w:val="en-US"/>
        </w:rPr>
        <w:t>Giving reasons</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This is owing to</w:t>
      </w:r>
      <w:r>
        <w:rPr>
          <w:lang w:val="en-US"/>
        </w:rPr>
        <w:t xml:space="preserve"> </w:t>
      </w:r>
      <w:r w:rsidRPr="00CD2E95">
        <w:rPr>
          <w:lang w:val="en-US"/>
        </w:rPr>
        <w:t>___________________</w:t>
      </w:r>
      <w:r>
        <w:rPr>
          <w:lang w:val="en-US"/>
        </w:rPr>
        <w:t xml:space="preserve"> </w:t>
      </w:r>
      <w:r w:rsidRPr="00CD2E95">
        <w:rPr>
          <w:lang w:val="en-US"/>
        </w:rPr>
        <w:t>(bad news)</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due to</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as a result of</w:t>
      </w:r>
      <w:r>
        <w:rPr>
          <w:rFonts w:ascii="Arial" w:cs="Arial"/>
          <w:lang w:val="en-US"/>
        </w:rPr>
        <w:tab/>
      </w:r>
      <w:r>
        <w:rPr>
          <w:rFonts w:ascii="Arial" w:cs="Arial"/>
          <w:lang w:val="en-US"/>
        </w:rPr>
        <w:tab/>
      </w:r>
      <w:r w:rsidRPr="00CD2E95">
        <w:rPr>
          <w:lang w:val="en-US"/>
        </w:rPr>
        <w:t>(the fact that)</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because of</w:t>
      </w:r>
    </w:p>
    <w:p w:rsidR="00CE4B00" w:rsidRPr="00CD2E95" w:rsidRDefault="00CE4B00" w:rsidP="00CE4B00">
      <w:pPr>
        <w:shd w:val="clear" w:color="auto" w:fill="FFFFFF"/>
        <w:autoSpaceDE w:val="0"/>
        <w:autoSpaceDN w:val="0"/>
        <w:adjustRightInd w:val="0"/>
        <w:jc w:val="center"/>
        <w:rPr>
          <w:rFonts w:ascii="Arial" w:hAnsi="Arial"/>
          <w:lang w:val="en-US"/>
        </w:rPr>
      </w:pPr>
      <w:r w:rsidRPr="00CD2E95">
        <w:rPr>
          <w:rFonts w:ascii="Arial" w:hAnsi="Arial" w:cs="Arial"/>
          <w:b/>
          <w:bCs/>
          <w:u w:val="single"/>
          <w:lang w:val="en-US"/>
        </w:rPr>
        <w:t>Requesting action</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Please could you</w:t>
      </w:r>
      <w:r>
        <w:rPr>
          <w:lang w:val="en-US"/>
        </w:rPr>
        <w:t xml:space="preserve"> </w:t>
      </w:r>
      <w:r w:rsidRPr="00CD2E95">
        <w:rPr>
          <w:lang w:val="en-US"/>
        </w:rPr>
        <w:t>_______</w:t>
      </w:r>
      <w:r>
        <w:rPr>
          <w:lang w:val="en-US"/>
        </w:rPr>
        <w:t xml:space="preserve"> </w:t>
      </w:r>
      <w:r w:rsidRPr="00CD2E95">
        <w:rPr>
          <w:lang w:val="en-US"/>
        </w:rPr>
        <w:t>(direct)</w:t>
      </w:r>
      <w:r>
        <w:rPr>
          <w:rFonts w:ascii="Arial" w:cs="Arial"/>
          <w:lang w:val="en-US"/>
        </w:rPr>
        <w:tab/>
      </w:r>
      <w:r>
        <w:rPr>
          <w:rFonts w:ascii="Arial" w:cs="Arial"/>
          <w:lang w:val="en-US"/>
        </w:rPr>
        <w:tab/>
      </w:r>
      <w:r w:rsidRPr="00CD2E95">
        <w:rPr>
          <w:lang w:val="en-US"/>
        </w:rPr>
        <w:t>If it is urgent, add:</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We would be grateful if you could</w:t>
      </w:r>
      <w:r>
        <w:rPr>
          <w:rFonts w:ascii="Arial" w:cs="Arial"/>
          <w:lang w:val="en-US"/>
        </w:rPr>
        <w:tab/>
      </w:r>
      <w:r>
        <w:rPr>
          <w:rFonts w:ascii="Arial" w:cs="Arial"/>
          <w:lang w:val="en-US"/>
        </w:rPr>
        <w:tab/>
      </w:r>
      <w:r w:rsidRPr="00CD2E95">
        <w:rPr>
          <w:lang w:val="en-US"/>
        </w:rPr>
        <w:t>as soon as possible</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We would appreciate if you could</w:t>
      </w:r>
      <w:r>
        <w:rPr>
          <w:rFonts w:ascii="Arial" w:cs="Arial"/>
          <w:lang w:val="en-US"/>
        </w:rPr>
        <w:tab/>
      </w:r>
      <w:r>
        <w:rPr>
          <w:rFonts w:ascii="Arial" w:cs="Arial"/>
          <w:lang w:val="en-US"/>
        </w:rPr>
        <w:tab/>
      </w:r>
      <w:r w:rsidRPr="00CD2E95">
        <w:rPr>
          <w:lang w:val="en-US"/>
        </w:rPr>
        <w:t>without delay</w:t>
      </w:r>
    </w:p>
    <w:p w:rsidR="00CE4B00" w:rsidRPr="00CD2E95" w:rsidRDefault="00CE4B00" w:rsidP="00CE4B00">
      <w:pPr>
        <w:shd w:val="clear" w:color="auto" w:fill="FFFFFF"/>
        <w:autoSpaceDE w:val="0"/>
        <w:autoSpaceDN w:val="0"/>
        <w:adjustRightInd w:val="0"/>
        <w:ind w:left="3540" w:firstLine="708"/>
        <w:jc w:val="both"/>
        <w:rPr>
          <w:rFonts w:ascii="Arial" w:hAnsi="Arial"/>
          <w:lang w:val="en-US"/>
        </w:rPr>
      </w:pPr>
      <w:r w:rsidRPr="00CD2E95">
        <w:rPr>
          <w:lang w:val="en-US"/>
        </w:rPr>
        <w:t>______</w:t>
      </w:r>
      <w:r>
        <w:rPr>
          <w:lang w:val="en-US"/>
        </w:rPr>
        <w:t xml:space="preserve"> </w:t>
      </w:r>
      <w:r w:rsidRPr="00CD2E95">
        <w:rPr>
          <w:lang w:val="en-US"/>
        </w:rPr>
        <w:t>immediately</w:t>
      </w:r>
    </w:p>
    <w:p w:rsidR="00CE4B00" w:rsidRPr="00CD2E95" w:rsidRDefault="00CE4B00" w:rsidP="00CE4B00">
      <w:pPr>
        <w:shd w:val="clear" w:color="auto" w:fill="FFFFFF"/>
        <w:autoSpaceDE w:val="0"/>
        <w:autoSpaceDN w:val="0"/>
        <w:adjustRightInd w:val="0"/>
        <w:jc w:val="center"/>
        <w:rPr>
          <w:rFonts w:ascii="Arial" w:hAnsi="Arial"/>
          <w:lang w:val="en-US"/>
        </w:rPr>
      </w:pPr>
      <w:r>
        <w:rPr>
          <w:rFonts w:ascii="Arial" w:hAnsi="Arial" w:cs="Arial"/>
          <w:b/>
          <w:bCs/>
          <w:u w:val="single"/>
          <w:lang w:val="en-US"/>
        </w:rPr>
        <w:t>Apologiz</w:t>
      </w:r>
      <w:r w:rsidRPr="00CD2E95">
        <w:rPr>
          <w:rFonts w:ascii="Arial" w:hAnsi="Arial" w:cs="Arial"/>
          <w:b/>
          <w:bCs/>
          <w:u w:val="single"/>
          <w:lang w:val="en-US"/>
        </w:rPr>
        <w:t>ing</w:t>
      </w:r>
    </w:p>
    <w:p w:rsidR="00CE4B00" w:rsidRPr="00CD2E95" w:rsidRDefault="00CE4B00" w:rsidP="00CE4B00">
      <w:pPr>
        <w:shd w:val="clear" w:color="auto" w:fill="FFFFFF"/>
        <w:autoSpaceDE w:val="0"/>
        <w:autoSpaceDN w:val="0"/>
        <w:adjustRightInd w:val="0"/>
        <w:jc w:val="both"/>
        <w:rPr>
          <w:rFonts w:ascii="Arial" w:hAnsi="Arial"/>
          <w:lang w:val="en-US"/>
        </w:rPr>
      </w:pPr>
      <w:r>
        <w:rPr>
          <w:lang w:val="en-US"/>
        </w:rPr>
        <w:t>We must apologiz</w:t>
      </w:r>
      <w:r w:rsidRPr="00CD2E95">
        <w:rPr>
          <w:lang w:val="en-US"/>
        </w:rPr>
        <w:t>e for</w:t>
      </w:r>
      <w:r>
        <w:rPr>
          <w:lang w:val="en-US"/>
        </w:rPr>
        <w:t xml:space="preserve"> </w:t>
      </w:r>
      <w:r w:rsidRPr="00CD2E95">
        <w:rPr>
          <w:lang w:val="en-US"/>
        </w:rPr>
        <w:t>_________</w:t>
      </w:r>
      <w:r>
        <w:rPr>
          <w:lang w:val="en-US"/>
        </w:rPr>
        <w:t xml:space="preserve"> </w:t>
      </w:r>
      <w:r w:rsidRPr="00CD2E95">
        <w:rPr>
          <w:lang w:val="en-US"/>
        </w:rPr>
        <w:t>(followed by -ing forms after</w:t>
      </w:r>
      <w:r>
        <w:rPr>
          <w:rFonts w:ascii="Arial" w:hAnsi="Arial"/>
          <w:lang w:val="en-US"/>
        </w:rPr>
        <w:t xml:space="preserve"> </w:t>
      </w:r>
      <w:r w:rsidRPr="00CD2E95">
        <w:rPr>
          <w:i/>
          <w:iCs/>
          <w:lang w:val="en-US"/>
        </w:rPr>
        <w:t>for</w:t>
      </w:r>
      <w:r>
        <w:rPr>
          <w:lang w:val="en-US"/>
        </w:rPr>
        <w:t xml:space="preserve"> </w:t>
      </w:r>
      <w:r w:rsidRPr="00CD2E95">
        <w:rPr>
          <w:lang w:val="en-US"/>
        </w:rPr>
        <w:t>or that)</w:t>
      </w:r>
    </w:p>
    <w:p w:rsidR="00CE4B00" w:rsidRPr="00CD2E95" w:rsidRDefault="00CE4B00" w:rsidP="00CE4B00">
      <w:pPr>
        <w:shd w:val="clear" w:color="auto" w:fill="FFFFFF"/>
        <w:autoSpaceDE w:val="0"/>
        <w:autoSpaceDN w:val="0"/>
        <w:adjustRightInd w:val="0"/>
        <w:jc w:val="both"/>
        <w:rPr>
          <w:rFonts w:ascii="Arial" w:hAnsi="Arial"/>
          <w:lang w:val="en-US"/>
        </w:rPr>
      </w:pPr>
      <w:r>
        <w:rPr>
          <w:lang w:val="en-US"/>
        </w:rPr>
        <w:t>We apologiz</w:t>
      </w:r>
      <w:r w:rsidRPr="00CD2E95">
        <w:rPr>
          <w:lang w:val="en-US"/>
        </w:rPr>
        <w:t>e for</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We are extremely sorry for</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Please, accept our apologies once again</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We hope that this has not caused you any inconvenience</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With apologies once again</w:t>
      </w:r>
    </w:p>
    <w:p w:rsidR="00CE4B00" w:rsidRPr="00CD2E95" w:rsidRDefault="00CE4B00" w:rsidP="00CE4B00">
      <w:pPr>
        <w:shd w:val="clear" w:color="auto" w:fill="FFFFFF"/>
        <w:autoSpaceDE w:val="0"/>
        <w:autoSpaceDN w:val="0"/>
        <w:adjustRightInd w:val="0"/>
        <w:jc w:val="center"/>
        <w:rPr>
          <w:rFonts w:ascii="Arial" w:hAnsi="Arial"/>
          <w:lang w:val="en-US"/>
        </w:rPr>
      </w:pPr>
      <w:r w:rsidRPr="00CD2E95">
        <w:rPr>
          <w:rFonts w:ascii="Arial" w:hAnsi="Arial" w:cs="Arial"/>
          <w:b/>
          <w:bCs/>
          <w:u w:val="single"/>
          <w:lang w:val="en-US"/>
        </w:rPr>
        <w:t>Requesting information</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Please, could you</w:t>
      </w:r>
      <w:r>
        <w:rPr>
          <w:rFonts w:ascii="Arial" w:cs="Arial"/>
          <w:lang w:val="en-US"/>
        </w:rPr>
        <w:tab/>
      </w:r>
      <w:r>
        <w:rPr>
          <w:rFonts w:ascii="Arial" w:cs="Arial"/>
          <w:lang w:val="en-US"/>
        </w:rPr>
        <w:tab/>
      </w:r>
      <w:r>
        <w:rPr>
          <w:rFonts w:ascii="Arial" w:cs="Arial"/>
          <w:lang w:val="en-US"/>
        </w:rPr>
        <w:tab/>
      </w:r>
      <w:r>
        <w:rPr>
          <w:rFonts w:ascii="Arial" w:cs="Arial"/>
          <w:lang w:val="en-US"/>
        </w:rPr>
        <w:tab/>
      </w:r>
      <w:r w:rsidRPr="00CD2E95">
        <w:rPr>
          <w:lang w:val="en-US"/>
        </w:rPr>
        <w:t>Give us some further details</w:t>
      </w:r>
    </w:p>
    <w:p w:rsidR="00CE4B00" w:rsidRPr="00CD2E95" w:rsidRDefault="00CE4B00" w:rsidP="00CE4B00">
      <w:pPr>
        <w:shd w:val="clear" w:color="auto" w:fill="FFFFFF"/>
        <w:autoSpaceDE w:val="0"/>
        <w:autoSpaceDN w:val="0"/>
        <w:adjustRightInd w:val="0"/>
        <w:ind w:left="3540" w:firstLine="708"/>
        <w:jc w:val="both"/>
        <w:rPr>
          <w:rFonts w:ascii="Arial" w:hAnsi="Arial"/>
          <w:lang w:val="en-US"/>
        </w:rPr>
      </w:pPr>
      <w:r w:rsidRPr="00CD2E95">
        <w:rPr>
          <w:lang w:val="en-US"/>
        </w:rPr>
        <w:t>about_____</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lastRenderedPageBreak/>
        <w:t>We would be grateful if you could</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 xml:space="preserve">We would appreciate it </w:t>
      </w:r>
      <w:r>
        <w:rPr>
          <w:lang w:val="en-US"/>
        </w:rPr>
        <w:t>if you could</w:t>
      </w:r>
      <w:r>
        <w:rPr>
          <w:lang w:val="en-US"/>
        </w:rPr>
        <w:tab/>
      </w:r>
      <w:r>
        <w:rPr>
          <w:lang w:val="en-US"/>
        </w:rPr>
        <w:tab/>
      </w:r>
      <w:r w:rsidRPr="00CD2E95">
        <w:rPr>
          <w:lang w:val="en-US"/>
        </w:rPr>
        <w:t>let us know (about/if)</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We would like to know (about/if)</w:t>
      </w:r>
      <w:r>
        <w:rPr>
          <w:rFonts w:ascii="Arial" w:cs="Arial"/>
          <w:lang w:val="en-US"/>
        </w:rPr>
        <w:tab/>
      </w:r>
      <w:r>
        <w:rPr>
          <w:rFonts w:ascii="Arial" w:cs="Arial"/>
          <w:lang w:val="en-US"/>
        </w:rPr>
        <w:tab/>
      </w:r>
      <w:r w:rsidRPr="00CD2E95">
        <w:rPr>
          <w:lang w:val="en-US"/>
        </w:rPr>
        <w:t>inform us (about/if)</w:t>
      </w:r>
    </w:p>
    <w:p w:rsidR="00CE4B00" w:rsidRPr="00CD2E95" w:rsidRDefault="00CE4B00" w:rsidP="00CE4B00">
      <w:pPr>
        <w:shd w:val="clear" w:color="auto" w:fill="FFFFFF"/>
        <w:autoSpaceDE w:val="0"/>
        <w:autoSpaceDN w:val="0"/>
        <w:adjustRightInd w:val="0"/>
        <w:jc w:val="center"/>
        <w:rPr>
          <w:rFonts w:ascii="Arial" w:hAnsi="Arial"/>
          <w:lang w:val="en-US"/>
        </w:rPr>
      </w:pPr>
      <w:r w:rsidRPr="00CD2E95">
        <w:rPr>
          <w:rFonts w:ascii="Arial" w:hAnsi="Arial" w:cs="Arial"/>
          <w:b/>
          <w:bCs/>
          <w:u w:val="single"/>
          <w:lang w:val="en-US"/>
        </w:rPr>
        <w:t>Making a mild complaint</w:t>
      </w:r>
    </w:p>
    <w:p w:rsidR="00CE4B00" w:rsidRPr="00CD2E95" w:rsidRDefault="00CE4B00" w:rsidP="00CE4B00">
      <w:pPr>
        <w:shd w:val="clear" w:color="auto" w:fill="FFFFFF"/>
        <w:autoSpaceDE w:val="0"/>
        <w:autoSpaceDN w:val="0"/>
        <w:adjustRightInd w:val="0"/>
        <w:jc w:val="both"/>
        <w:rPr>
          <w:lang w:val="en-US"/>
        </w:rPr>
      </w:pPr>
      <w:r w:rsidRPr="00CD2E95">
        <w:rPr>
          <w:lang w:val="en-US"/>
        </w:rPr>
        <w:t>Unfortunately, something is wrong</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b/>
          <w:bCs/>
          <w:u w:val="single"/>
          <w:lang w:val="en-US"/>
        </w:rPr>
        <w:t>Warning</w:t>
      </w:r>
    </w:p>
    <w:p w:rsidR="00CE4B00" w:rsidRPr="00CD2E95" w:rsidRDefault="00CE4B00" w:rsidP="00CE4B00">
      <w:pPr>
        <w:shd w:val="clear" w:color="auto" w:fill="FFFFFF"/>
        <w:autoSpaceDE w:val="0"/>
        <w:autoSpaceDN w:val="0"/>
        <w:adjustRightInd w:val="0"/>
        <w:jc w:val="both"/>
        <w:rPr>
          <w:rFonts w:ascii="Arial" w:hAnsi="Arial"/>
          <w:lang w:val="en-US"/>
        </w:rPr>
      </w:pPr>
      <w:r>
        <w:rPr>
          <w:lang w:val="en-US"/>
        </w:rPr>
        <w:t xml:space="preserve">Unless </w:t>
      </w:r>
      <w:r w:rsidRPr="00CD2E95">
        <w:rPr>
          <w:lang w:val="en-US"/>
        </w:rPr>
        <w:t>______we will be forced to (take legal actions)</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If (not)</w:t>
      </w:r>
    </w:p>
    <w:p w:rsidR="00CE4B00" w:rsidRPr="00CD2E95" w:rsidRDefault="00CE4B00" w:rsidP="00CE4B00">
      <w:pPr>
        <w:shd w:val="clear" w:color="auto" w:fill="FFFFFF"/>
        <w:autoSpaceDE w:val="0"/>
        <w:autoSpaceDN w:val="0"/>
        <w:adjustRightInd w:val="0"/>
        <w:jc w:val="center"/>
        <w:rPr>
          <w:rFonts w:ascii="Arial" w:hAnsi="Arial"/>
          <w:lang w:val="en-US"/>
        </w:rPr>
      </w:pPr>
      <w:r w:rsidRPr="00CD2E95">
        <w:rPr>
          <w:rFonts w:ascii="Arial" w:hAnsi="Arial" w:cs="Arial"/>
          <w:b/>
          <w:bCs/>
          <w:u w:val="single"/>
          <w:lang w:val="en-US"/>
        </w:rPr>
        <w:t>Personal business letters: the opening</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Thank you for your letter/telephone call/telex/fax</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It was a pleasure to</w:t>
      </w:r>
      <w:r>
        <w:rPr>
          <w:rFonts w:ascii="Arial" w:cs="Arial"/>
          <w:lang w:val="en-US"/>
        </w:rPr>
        <w:tab/>
      </w:r>
      <w:r>
        <w:rPr>
          <w:rFonts w:ascii="Arial" w:cs="Arial"/>
          <w:lang w:val="en-US"/>
        </w:rPr>
        <w:tab/>
      </w:r>
      <w:r>
        <w:rPr>
          <w:rFonts w:ascii="Arial" w:cs="Arial"/>
          <w:lang w:val="en-US"/>
        </w:rPr>
        <w:tab/>
      </w:r>
      <w:r>
        <w:rPr>
          <w:rFonts w:ascii="Arial" w:cs="Arial"/>
          <w:lang w:val="en-US"/>
        </w:rPr>
        <w:tab/>
      </w:r>
      <w:r w:rsidRPr="00CD2E95">
        <w:rPr>
          <w:lang w:val="en-US"/>
        </w:rPr>
        <w:t>(meet you at/on)</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It was good to</w:t>
      </w:r>
      <w:r>
        <w:rPr>
          <w:rFonts w:ascii="Arial" w:cs="Arial"/>
          <w:lang w:val="en-US"/>
        </w:rPr>
        <w:tab/>
      </w:r>
      <w:r>
        <w:rPr>
          <w:rFonts w:ascii="Arial" w:cs="Arial"/>
          <w:lang w:val="en-US"/>
        </w:rPr>
        <w:tab/>
      </w:r>
      <w:r>
        <w:rPr>
          <w:rFonts w:ascii="Arial" w:cs="Arial"/>
          <w:lang w:val="en-US"/>
        </w:rPr>
        <w:tab/>
      </w:r>
      <w:r>
        <w:rPr>
          <w:rFonts w:ascii="Arial" w:cs="Arial"/>
          <w:lang w:val="en-US"/>
        </w:rPr>
        <w:tab/>
      </w:r>
      <w:r>
        <w:rPr>
          <w:rFonts w:ascii="Arial" w:cs="Arial"/>
          <w:lang w:val="en-US"/>
        </w:rPr>
        <w:tab/>
      </w:r>
      <w:r w:rsidRPr="00CD2E95">
        <w:rPr>
          <w:lang w:val="en-US"/>
        </w:rPr>
        <w:t>(see you again at/on)</w:t>
      </w:r>
    </w:p>
    <w:p w:rsidR="00CE4B00" w:rsidRPr="00CD2E95" w:rsidRDefault="00CE4B00" w:rsidP="00CE4B00">
      <w:pPr>
        <w:shd w:val="clear" w:color="auto" w:fill="FFFFFF"/>
        <w:autoSpaceDE w:val="0"/>
        <w:autoSpaceDN w:val="0"/>
        <w:adjustRightInd w:val="0"/>
        <w:ind w:left="3540" w:firstLine="708"/>
        <w:jc w:val="both"/>
        <w:rPr>
          <w:lang w:val="en-US"/>
        </w:rPr>
      </w:pPr>
      <w:r w:rsidRPr="00CD2E95">
        <w:rPr>
          <w:lang w:val="en-US"/>
        </w:rPr>
        <w:t>(hear from you again)</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It was a pity that</w:t>
      </w:r>
      <w:r>
        <w:rPr>
          <w:rFonts w:ascii="Arial" w:cs="Arial"/>
          <w:lang w:val="en-US"/>
        </w:rPr>
        <w:tab/>
      </w:r>
      <w:r>
        <w:rPr>
          <w:rFonts w:ascii="Arial" w:cs="Arial"/>
          <w:lang w:val="en-US"/>
        </w:rPr>
        <w:tab/>
      </w:r>
      <w:r>
        <w:rPr>
          <w:rFonts w:ascii="Arial" w:cs="Arial"/>
          <w:lang w:val="en-US"/>
        </w:rPr>
        <w:tab/>
      </w:r>
      <w:r>
        <w:rPr>
          <w:rFonts w:ascii="Arial" w:cs="Arial"/>
          <w:lang w:val="en-US"/>
        </w:rPr>
        <w:tab/>
      </w:r>
      <w:r w:rsidRPr="00CD2E95">
        <w:rPr>
          <w:lang w:val="en-US"/>
        </w:rPr>
        <w:t>(We did not have time to talk at/on)</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I am sorry that</w:t>
      </w:r>
      <w:r>
        <w:rPr>
          <w:rFonts w:ascii="Arial" w:cs="Arial"/>
          <w:lang w:val="en-US"/>
        </w:rPr>
        <w:tab/>
      </w:r>
      <w:r>
        <w:rPr>
          <w:rFonts w:ascii="Arial" w:cs="Arial"/>
          <w:lang w:val="en-US"/>
        </w:rPr>
        <w:tab/>
      </w:r>
      <w:r>
        <w:rPr>
          <w:rFonts w:ascii="Arial" w:cs="Arial"/>
          <w:lang w:val="en-US"/>
        </w:rPr>
        <w:tab/>
      </w:r>
      <w:r>
        <w:rPr>
          <w:rFonts w:ascii="Arial" w:cs="Arial"/>
          <w:lang w:val="en-US"/>
        </w:rPr>
        <w:tab/>
      </w:r>
      <w:r>
        <w:rPr>
          <w:rFonts w:ascii="Arial" w:cs="Arial"/>
          <w:lang w:val="en-US"/>
        </w:rPr>
        <w:tab/>
      </w:r>
      <w:r w:rsidRPr="00CD2E95">
        <w:rPr>
          <w:lang w:val="en-US"/>
        </w:rPr>
        <w:t>(I missed you when you visited my office)</w:t>
      </w:r>
    </w:p>
    <w:p w:rsidR="00CE4B00" w:rsidRPr="00CD2E95" w:rsidRDefault="00CE4B00" w:rsidP="00CE4B00">
      <w:pPr>
        <w:shd w:val="clear" w:color="auto" w:fill="FFFFFF"/>
        <w:autoSpaceDE w:val="0"/>
        <w:autoSpaceDN w:val="0"/>
        <w:adjustRightInd w:val="0"/>
        <w:jc w:val="center"/>
        <w:rPr>
          <w:rFonts w:ascii="Arial" w:hAnsi="Arial"/>
          <w:lang w:val="en-US"/>
        </w:rPr>
      </w:pPr>
      <w:r w:rsidRPr="00CD2E95">
        <w:rPr>
          <w:rFonts w:ascii="Arial" w:hAnsi="Arial" w:cs="Arial"/>
          <w:b/>
          <w:bCs/>
          <w:u w:val="single"/>
          <w:lang w:val="en-US"/>
        </w:rPr>
        <w:t>Personal business letters: saving why you are writing</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Dear Sir or Madam</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lang w:val="en-US"/>
        </w:rPr>
        <w:t>I am writing in reply to your advertisement in the European</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u w:val="single"/>
          <w:lang w:val="en-US"/>
        </w:rPr>
        <w:t>Giving information</w:t>
      </w:r>
      <w:r w:rsidRPr="00CD2E95">
        <w:rPr>
          <w:lang w:val="en-US"/>
        </w:rPr>
        <w:t>:</w:t>
      </w:r>
      <w:r>
        <w:rPr>
          <w:rFonts w:ascii="Arial" w:cs="Arial"/>
          <w:lang w:val="en-US"/>
        </w:rPr>
        <w:tab/>
      </w:r>
      <w:r>
        <w:rPr>
          <w:rFonts w:ascii="Arial" w:cs="Arial"/>
          <w:lang w:val="en-US"/>
        </w:rPr>
        <w:tab/>
      </w:r>
      <w:r>
        <w:rPr>
          <w:rFonts w:ascii="Arial" w:cs="Arial"/>
          <w:lang w:val="en-US"/>
        </w:rPr>
        <w:tab/>
      </w:r>
      <w:r>
        <w:rPr>
          <w:rFonts w:ascii="Arial" w:cs="Arial"/>
          <w:lang w:val="en-US"/>
        </w:rPr>
        <w:tab/>
      </w:r>
      <w:r w:rsidRPr="00CD2E95">
        <w:rPr>
          <w:lang w:val="en-US"/>
        </w:rPr>
        <w:t>I thought you might be interested to hear about</w:t>
      </w:r>
    </w:p>
    <w:p w:rsidR="00CE4B00" w:rsidRPr="00CD2E95" w:rsidRDefault="00CE4B00" w:rsidP="00CE4B00">
      <w:pPr>
        <w:shd w:val="clear" w:color="auto" w:fill="FFFFFF"/>
        <w:autoSpaceDE w:val="0"/>
        <w:autoSpaceDN w:val="0"/>
        <w:adjustRightInd w:val="0"/>
        <w:jc w:val="both"/>
        <w:rPr>
          <w:rFonts w:ascii="Arial" w:hAnsi="Arial"/>
          <w:lang w:val="en-US"/>
        </w:rPr>
      </w:pPr>
      <w:r w:rsidRPr="00CD2E95">
        <w:rPr>
          <w:u w:val="single"/>
          <w:lang w:val="en-US"/>
        </w:rPr>
        <w:t>Requesting information or action</w:t>
      </w:r>
      <w:r w:rsidRPr="00CD2E95">
        <w:rPr>
          <w:lang w:val="en-US"/>
        </w:rPr>
        <w:t>:</w:t>
      </w:r>
      <w:r>
        <w:rPr>
          <w:rFonts w:ascii="Arial" w:cs="Arial"/>
          <w:lang w:val="en-US"/>
        </w:rPr>
        <w:tab/>
      </w:r>
      <w:r>
        <w:rPr>
          <w:rFonts w:ascii="Arial" w:cs="Arial"/>
          <w:lang w:val="en-US"/>
        </w:rPr>
        <w:tab/>
      </w:r>
      <w:r>
        <w:rPr>
          <w:lang w:val="en-US"/>
        </w:rPr>
        <w:t xml:space="preserve">I was wondering if </w:t>
      </w:r>
      <w:r w:rsidRPr="00CD2E95">
        <w:rPr>
          <w:lang w:val="en-US"/>
        </w:rPr>
        <w:t>you could help me</w:t>
      </w:r>
    </w:p>
    <w:p w:rsidR="00CE4B00" w:rsidRPr="00CD2E95" w:rsidRDefault="00CE4B00" w:rsidP="00CE4B00">
      <w:pPr>
        <w:shd w:val="clear" w:color="auto" w:fill="FFFFFF"/>
        <w:autoSpaceDE w:val="0"/>
        <w:autoSpaceDN w:val="0"/>
        <w:adjustRightInd w:val="0"/>
        <w:jc w:val="both"/>
        <w:rPr>
          <w:lang w:val="en-US"/>
        </w:rPr>
      </w:pPr>
      <w:r w:rsidRPr="00CD2E95">
        <w:rPr>
          <w:u w:val="single"/>
          <w:lang w:val="en-US"/>
        </w:rPr>
        <w:t>Complaining</w:t>
      </w:r>
      <w:r w:rsidRPr="00CD2E95">
        <w:rPr>
          <w:lang w:val="en-US"/>
        </w:rPr>
        <w:t>:</w:t>
      </w:r>
      <w:r>
        <w:rPr>
          <w:rFonts w:ascii="Arial" w:cs="Arial"/>
          <w:lang w:val="en-US"/>
        </w:rPr>
        <w:tab/>
      </w:r>
      <w:r>
        <w:rPr>
          <w:rFonts w:ascii="Arial" w:cs="Arial"/>
          <w:lang w:val="en-US"/>
        </w:rPr>
        <w:tab/>
      </w:r>
      <w:r>
        <w:rPr>
          <w:rFonts w:ascii="Arial" w:cs="Arial"/>
          <w:lang w:val="en-US"/>
        </w:rPr>
        <w:tab/>
      </w:r>
      <w:r>
        <w:rPr>
          <w:rFonts w:ascii="Arial" w:cs="Arial"/>
          <w:lang w:val="en-US"/>
        </w:rPr>
        <w:tab/>
      </w:r>
      <w:r>
        <w:rPr>
          <w:rFonts w:ascii="Arial" w:cs="Arial"/>
          <w:lang w:val="en-US"/>
        </w:rPr>
        <w:tab/>
      </w:r>
      <w:r w:rsidRPr="00CD2E95">
        <w:rPr>
          <w:lang w:val="en-US"/>
        </w:rPr>
        <w:t>I am afraid we have a small problem</w:t>
      </w:r>
    </w:p>
    <w:p w:rsidR="00CE4B00" w:rsidRPr="00CD2E95" w:rsidRDefault="00CE4B00" w:rsidP="00CE4B00">
      <w:pPr>
        <w:shd w:val="clear" w:color="auto" w:fill="FFFFFF"/>
        <w:autoSpaceDE w:val="0"/>
        <w:autoSpaceDN w:val="0"/>
        <w:adjustRightInd w:val="0"/>
        <w:jc w:val="both"/>
        <w:rPr>
          <w:lang w:val="en-US"/>
        </w:rPr>
      </w:pPr>
      <w:r w:rsidRPr="00CD2E95">
        <w:rPr>
          <w:u w:val="single"/>
          <w:lang w:val="en-US"/>
        </w:rPr>
        <w:t>Giving bad news</w:t>
      </w:r>
      <w:r w:rsidRPr="00CD2E95">
        <w:rPr>
          <w:lang w:val="en-US"/>
        </w:rPr>
        <w:t>:</w:t>
      </w:r>
      <w:r>
        <w:rPr>
          <w:rFonts w:ascii="Arial" w:cs="Arial"/>
          <w:lang w:val="en-US"/>
        </w:rPr>
        <w:tab/>
      </w:r>
      <w:r>
        <w:rPr>
          <w:rFonts w:ascii="Arial" w:cs="Arial"/>
          <w:lang w:val="en-US"/>
        </w:rPr>
        <w:tab/>
      </w:r>
      <w:r>
        <w:rPr>
          <w:rFonts w:ascii="Arial" w:cs="Arial"/>
          <w:lang w:val="en-US"/>
        </w:rPr>
        <w:tab/>
      </w:r>
      <w:r>
        <w:rPr>
          <w:rFonts w:ascii="Arial" w:cs="Arial"/>
          <w:lang w:val="en-US"/>
        </w:rPr>
        <w:tab/>
      </w:r>
      <w:r w:rsidRPr="00CD2E95">
        <w:rPr>
          <w:lang w:val="en-US"/>
        </w:rPr>
        <w:t>I am afraid I know some bad news</w:t>
      </w:r>
    </w:p>
    <w:p w:rsidR="00CE4B00" w:rsidRPr="00CD2E95" w:rsidRDefault="00CE4B00" w:rsidP="00CE4B00">
      <w:pPr>
        <w:shd w:val="clear" w:color="auto" w:fill="FFFFFF"/>
        <w:autoSpaceDE w:val="0"/>
        <w:autoSpaceDN w:val="0"/>
        <w:adjustRightInd w:val="0"/>
        <w:jc w:val="center"/>
        <w:rPr>
          <w:lang w:val="en-US"/>
        </w:rPr>
      </w:pPr>
      <w:r w:rsidRPr="00CD2E95">
        <w:rPr>
          <w:rFonts w:ascii="Arial" w:hAnsi="Arial" w:cs="Arial"/>
          <w:b/>
          <w:bCs/>
          <w:u w:val="single"/>
          <w:lang w:val="en-US"/>
        </w:rPr>
        <w:t xml:space="preserve">Personal business letters: the </w:t>
      </w:r>
      <w:r w:rsidRPr="00CD2E95">
        <w:rPr>
          <w:rFonts w:ascii="Arial" w:hAnsi="Arial" w:cs="Arial"/>
          <w:b/>
          <w:u w:val="single"/>
          <w:lang w:val="en-US"/>
        </w:rPr>
        <w:t>close</w:t>
      </w:r>
    </w:p>
    <w:p w:rsidR="00CE4B00" w:rsidRPr="00CD2E95" w:rsidRDefault="00CE4B00" w:rsidP="00CE4B00">
      <w:pPr>
        <w:shd w:val="clear" w:color="auto" w:fill="FFFFFF"/>
        <w:autoSpaceDE w:val="0"/>
        <w:autoSpaceDN w:val="0"/>
        <w:adjustRightInd w:val="0"/>
        <w:jc w:val="both"/>
        <w:rPr>
          <w:lang w:val="en-US"/>
        </w:rPr>
      </w:pPr>
      <w:r w:rsidRPr="00CD2E95">
        <w:rPr>
          <w:lang w:val="en-US"/>
        </w:rPr>
        <w:t xml:space="preserve">I look forward to seeing you again next time I am in </w:t>
      </w:r>
      <w:smartTag w:uri="urn:schemas-microsoft-com:office:smarttags" w:element="City">
        <w:smartTag w:uri="urn:schemas-microsoft-com:office:smarttags" w:element="place">
          <w:r w:rsidRPr="00CD2E95">
            <w:rPr>
              <w:lang w:val="en-US"/>
            </w:rPr>
            <w:t>London</w:t>
          </w:r>
        </w:smartTag>
      </w:smartTag>
    </w:p>
    <w:p w:rsidR="00CE4B00" w:rsidRPr="00CD2E95" w:rsidRDefault="00CE4B00" w:rsidP="00CE4B00">
      <w:pPr>
        <w:shd w:val="clear" w:color="auto" w:fill="FFFFFF"/>
        <w:autoSpaceDE w:val="0"/>
        <w:autoSpaceDN w:val="0"/>
        <w:adjustRightInd w:val="0"/>
        <w:jc w:val="both"/>
        <w:rPr>
          <w:lang w:val="en-US"/>
        </w:rPr>
      </w:pPr>
      <w:r w:rsidRPr="00CD2E95">
        <w:rPr>
          <w:lang w:val="en-US"/>
        </w:rPr>
        <w:t xml:space="preserve">If you ever are in </w:t>
      </w:r>
      <w:smartTag w:uri="urn:schemas-microsoft-com:office:smarttags" w:element="City">
        <w:smartTag w:uri="urn:schemas-microsoft-com:office:smarttags" w:element="place">
          <w:r w:rsidRPr="00CD2E95">
            <w:rPr>
              <w:lang w:val="en-US"/>
            </w:rPr>
            <w:t>London</w:t>
          </w:r>
        </w:smartTag>
      </w:smartTag>
      <w:r w:rsidRPr="00CD2E95">
        <w:rPr>
          <w:lang w:val="en-US"/>
        </w:rPr>
        <w:t>, please, give me a ring or call in</w:t>
      </w:r>
    </w:p>
    <w:p w:rsidR="00CE4B00" w:rsidRPr="00CD2E95" w:rsidRDefault="00CE4B00" w:rsidP="00CE4B00">
      <w:pPr>
        <w:shd w:val="clear" w:color="auto" w:fill="FFFFFF"/>
        <w:autoSpaceDE w:val="0"/>
        <w:autoSpaceDN w:val="0"/>
        <w:adjustRightInd w:val="0"/>
        <w:jc w:val="both"/>
        <w:rPr>
          <w:lang w:val="en-US"/>
        </w:rPr>
      </w:pPr>
      <w:r w:rsidRPr="00CD2E95">
        <w:rPr>
          <w:u w:val="single"/>
          <w:lang w:val="en-US"/>
        </w:rPr>
        <w:t>Please, give my regards to Diana Smith</w:t>
      </w:r>
    </w:p>
    <w:p w:rsidR="00CE4B00" w:rsidRPr="00CD2E95" w:rsidRDefault="00CE4B00" w:rsidP="00CE4B00">
      <w:pPr>
        <w:shd w:val="clear" w:color="auto" w:fill="FFFFFF"/>
        <w:autoSpaceDE w:val="0"/>
        <w:autoSpaceDN w:val="0"/>
        <w:adjustRightInd w:val="0"/>
        <w:jc w:val="both"/>
        <w:rPr>
          <w:lang w:val="en-US"/>
        </w:rPr>
      </w:pPr>
      <w:r w:rsidRPr="00CD2E95">
        <w:rPr>
          <w:lang w:val="en-US"/>
        </w:rPr>
        <w:t>Please, pass on my best wishes to Mr. Lund. I hope that he has now recovered from the flu.</w:t>
      </w:r>
    </w:p>
    <w:p w:rsidR="00CE4B00" w:rsidRPr="00CD2E95" w:rsidRDefault="00CE4B00" w:rsidP="00CE4B00">
      <w:pPr>
        <w:shd w:val="clear" w:color="auto" w:fill="FFFFFF"/>
        <w:autoSpaceDE w:val="0"/>
        <w:autoSpaceDN w:val="0"/>
        <w:adjustRightInd w:val="0"/>
        <w:jc w:val="center"/>
        <w:rPr>
          <w:lang w:val="en-US"/>
        </w:rPr>
      </w:pPr>
      <w:r w:rsidRPr="00CD2E95">
        <w:rPr>
          <w:rFonts w:ascii="Arial" w:hAnsi="Arial" w:cs="Arial"/>
          <w:b/>
          <w:bCs/>
          <w:u w:val="single"/>
          <w:lang w:val="en-US"/>
        </w:rPr>
        <w:t>The language of informal business letters: vocabulary</w:t>
      </w:r>
    </w:p>
    <w:p w:rsidR="00CE4B00" w:rsidRPr="00CD2E95" w:rsidRDefault="00CE4B00" w:rsidP="00CE4B00">
      <w:pPr>
        <w:shd w:val="clear" w:color="auto" w:fill="FFFFFF"/>
        <w:autoSpaceDE w:val="0"/>
        <w:autoSpaceDN w:val="0"/>
        <w:adjustRightInd w:val="0"/>
        <w:jc w:val="both"/>
        <w:rPr>
          <w:lang w:val="en-US"/>
        </w:rPr>
      </w:pPr>
      <w:r w:rsidRPr="00CD2E95">
        <w:rPr>
          <w:u w:val="single"/>
          <w:lang w:val="en-US"/>
        </w:rPr>
        <w:t>Formal</w:t>
      </w:r>
      <w:r>
        <w:rPr>
          <w:lang w:val="en-US"/>
        </w:rPr>
        <w:t>:</w:t>
      </w:r>
      <w:r>
        <w:rPr>
          <w:lang w:val="en-US"/>
        </w:rPr>
        <w:tab/>
      </w:r>
      <w:r w:rsidRPr="00CD2E95">
        <w:rPr>
          <w:lang w:val="en-US"/>
        </w:rPr>
        <w:t>I regret to advise you that our prices have increased</w:t>
      </w:r>
    </w:p>
    <w:p w:rsidR="00CE4B00" w:rsidRPr="00CD2E95" w:rsidRDefault="00CE4B00" w:rsidP="00CE4B00">
      <w:pPr>
        <w:shd w:val="clear" w:color="auto" w:fill="FFFFFF"/>
        <w:autoSpaceDE w:val="0"/>
        <w:autoSpaceDN w:val="0"/>
        <w:adjustRightInd w:val="0"/>
        <w:jc w:val="both"/>
        <w:rPr>
          <w:lang w:val="en-US"/>
        </w:rPr>
      </w:pPr>
      <w:r w:rsidRPr="00CD2E95">
        <w:rPr>
          <w:u w:val="single"/>
          <w:lang w:val="en-US"/>
        </w:rPr>
        <w:t>Informal</w:t>
      </w:r>
      <w:r>
        <w:rPr>
          <w:lang w:val="en-US"/>
        </w:rPr>
        <w:t>:</w:t>
      </w:r>
      <w:r>
        <w:rPr>
          <w:lang w:val="en-US"/>
        </w:rPr>
        <w:tab/>
      </w:r>
      <w:r w:rsidRPr="00CD2E95">
        <w:rPr>
          <w:lang w:val="en-US"/>
        </w:rPr>
        <w:t>I am sorry to say that our prices have gone up</w:t>
      </w:r>
    </w:p>
    <w:p w:rsidR="00CE4B00" w:rsidRPr="00CD2E95" w:rsidRDefault="00CE4B00" w:rsidP="00CE4B00">
      <w:pPr>
        <w:shd w:val="clear" w:color="auto" w:fill="FFFFFF"/>
        <w:autoSpaceDE w:val="0"/>
        <w:autoSpaceDN w:val="0"/>
        <w:adjustRightInd w:val="0"/>
        <w:jc w:val="both"/>
        <w:rPr>
          <w:lang w:val="en-US"/>
        </w:rPr>
      </w:pPr>
      <w:r w:rsidRPr="00CD2E95">
        <w:rPr>
          <w:u w:val="single"/>
          <w:lang w:val="en-US"/>
        </w:rPr>
        <w:t>Formal</w:t>
      </w:r>
      <w:r>
        <w:rPr>
          <w:lang w:val="en-US"/>
        </w:rPr>
        <w:t>:</w:t>
      </w:r>
      <w:r>
        <w:rPr>
          <w:lang w:val="en-US"/>
        </w:rPr>
        <w:tab/>
      </w:r>
      <w:r w:rsidRPr="00CD2E95">
        <w:rPr>
          <w:lang w:val="en-US"/>
        </w:rPr>
        <w:t>We have not yet received your invoice</w:t>
      </w:r>
    </w:p>
    <w:p w:rsidR="00CE4B00" w:rsidRPr="00390D1C" w:rsidRDefault="00CE4B00" w:rsidP="00CE4B00">
      <w:pPr>
        <w:shd w:val="clear" w:color="auto" w:fill="FFFFFF"/>
        <w:autoSpaceDE w:val="0"/>
        <w:autoSpaceDN w:val="0"/>
        <w:adjustRightInd w:val="0"/>
        <w:jc w:val="both"/>
        <w:rPr>
          <w:lang w:val="en-US"/>
        </w:rPr>
      </w:pPr>
      <w:r w:rsidRPr="00CD2E95">
        <w:rPr>
          <w:u w:val="single"/>
          <w:lang w:val="en-US"/>
        </w:rPr>
        <w:t>Informal</w:t>
      </w:r>
      <w:r>
        <w:rPr>
          <w:lang w:val="en-US"/>
        </w:rPr>
        <w:t>:</w:t>
      </w:r>
      <w:r>
        <w:rPr>
          <w:lang w:val="en-US"/>
        </w:rPr>
        <w:tab/>
      </w:r>
      <w:r w:rsidRPr="00CD2E95">
        <w:rPr>
          <w:lang w:val="en-US"/>
        </w:rPr>
        <w:t>We have not yet got your bill</w:t>
      </w:r>
    </w:p>
    <w:p w:rsidR="00CE4B00" w:rsidRPr="00BC0F22" w:rsidRDefault="00CE4B00" w:rsidP="00CE4B00">
      <w:pPr>
        <w:shd w:val="clear" w:color="auto" w:fill="FFFFFF"/>
        <w:autoSpaceDE w:val="0"/>
        <w:autoSpaceDN w:val="0"/>
        <w:adjustRightInd w:val="0"/>
        <w:spacing w:before="360" w:after="240"/>
        <w:jc w:val="center"/>
        <w:rPr>
          <w:rFonts w:ascii="Arial" w:hAnsi="Arial" w:cs="Arial"/>
          <w:b/>
          <w:sz w:val="28"/>
          <w:szCs w:val="28"/>
          <w:lang w:val="en-US"/>
        </w:rPr>
      </w:pPr>
      <w:r w:rsidRPr="00BC0F22">
        <w:rPr>
          <w:rFonts w:ascii="Arial" w:hAnsi="Arial" w:cs="Arial"/>
          <w:b/>
          <w:sz w:val="28"/>
          <w:szCs w:val="28"/>
          <w:lang w:val="en-US"/>
        </w:rPr>
        <w:t>USEFUL WORDS AND WORD-COMBINATIONS</w:t>
      </w:r>
      <w:r>
        <w:rPr>
          <w:rFonts w:ascii="Arial" w:hAnsi="Arial" w:cs="Arial"/>
          <w:b/>
          <w:sz w:val="28"/>
          <w:szCs w:val="28"/>
          <w:lang w:val="en-US"/>
        </w:rPr>
        <w:t xml:space="preserve"> </w:t>
      </w:r>
      <w:r w:rsidRPr="00BC0F22">
        <w:rPr>
          <w:rFonts w:ascii="Arial" w:hAnsi="Arial" w:cs="Arial"/>
          <w:b/>
          <w:sz w:val="28"/>
          <w:szCs w:val="28"/>
          <w:lang w:val="en-US"/>
        </w:rPr>
        <w:t>COMMONLY USED IN THE WORLD OF BUSINESS</w:t>
      </w:r>
    </w:p>
    <w:p w:rsidR="00CE4B00" w:rsidRPr="00BC0F22" w:rsidRDefault="00CE4B00" w:rsidP="00CE4B00">
      <w:pPr>
        <w:shd w:val="clear" w:color="auto" w:fill="FFFFFF"/>
        <w:autoSpaceDE w:val="0"/>
        <w:autoSpaceDN w:val="0"/>
        <w:adjustRightInd w:val="0"/>
        <w:jc w:val="center"/>
        <w:rPr>
          <w:b/>
          <w:lang w:val="en-US"/>
        </w:rPr>
      </w:pPr>
      <w:r w:rsidRPr="00BC0F22">
        <w:rPr>
          <w:rFonts w:ascii="Arial" w:hAnsi="Arial" w:cs="Arial"/>
          <w:b/>
          <w:u w:val="single"/>
          <w:lang w:val="en-US"/>
        </w:rPr>
        <w:t>Placing of Orders</w:t>
      </w:r>
    </w:p>
    <w:p w:rsidR="00CE4B00" w:rsidRPr="00BC0F22" w:rsidRDefault="00CE4B00" w:rsidP="00CE4B00">
      <w:pPr>
        <w:shd w:val="clear" w:color="auto" w:fill="FFFFFF"/>
        <w:autoSpaceDE w:val="0"/>
        <w:autoSpaceDN w:val="0"/>
        <w:adjustRightInd w:val="0"/>
        <w:jc w:val="both"/>
        <w:rPr>
          <w:lang w:val="en-US"/>
        </w:rPr>
      </w:pPr>
      <w:r w:rsidRPr="00BC0F22">
        <w:rPr>
          <w:lang w:val="en-US"/>
        </w:rPr>
        <w:t>Please supply/send us the undermentioned goods.</w:t>
      </w:r>
    </w:p>
    <w:p w:rsidR="00CE4B00" w:rsidRPr="00BC0F22" w:rsidRDefault="00CE4B00" w:rsidP="00CE4B00">
      <w:pPr>
        <w:shd w:val="clear" w:color="auto" w:fill="FFFFFF"/>
        <w:autoSpaceDE w:val="0"/>
        <w:autoSpaceDN w:val="0"/>
        <w:adjustRightInd w:val="0"/>
        <w:jc w:val="both"/>
        <w:rPr>
          <w:lang w:val="en-US"/>
        </w:rPr>
      </w:pPr>
      <w:r w:rsidRPr="00BC0F22">
        <w:rPr>
          <w:lang w:val="en-US"/>
        </w:rPr>
        <w:t xml:space="preserve">With reference to your quotation, </w:t>
      </w:r>
      <w:r>
        <w:rPr>
          <w:lang w:val="en-US"/>
        </w:rPr>
        <w:t>we enclose our order for immedi</w:t>
      </w:r>
      <w:r w:rsidRPr="00BC0F22">
        <w:rPr>
          <w:lang w:val="en-US"/>
        </w:rPr>
        <w:t>ate delivery.</w:t>
      </w:r>
    </w:p>
    <w:p w:rsidR="00CE4B00" w:rsidRPr="00BC0F22" w:rsidRDefault="00CE4B00" w:rsidP="00CE4B00">
      <w:pPr>
        <w:shd w:val="clear" w:color="auto" w:fill="FFFFFF"/>
        <w:autoSpaceDE w:val="0"/>
        <w:autoSpaceDN w:val="0"/>
        <w:adjustRightInd w:val="0"/>
        <w:jc w:val="both"/>
        <w:rPr>
          <w:lang w:val="en-US"/>
        </w:rPr>
      </w:pPr>
      <w:r w:rsidRPr="00BC0F22">
        <w:rPr>
          <w:lang w:val="en-US"/>
        </w:rPr>
        <w:t>We can accept your offer on these terms, and are pleased to place an order for...</w:t>
      </w:r>
    </w:p>
    <w:p w:rsidR="00CE4B00" w:rsidRPr="00BC0F22" w:rsidRDefault="00CE4B00" w:rsidP="00CE4B00">
      <w:pPr>
        <w:shd w:val="clear" w:color="auto" w:fill="FFFFFF"/>
        <w:autoSpaceDE w:val="0"/>
        <w:autoSpaceDN w:val="0"/>
        <w:adjustRightInd w:val="0"/>
        <w:jc w:val="both"/>
        <w:rPr>
          <w:lang w:val="en-US"/>
        </w:rPr>
      </w:pPr>
      <w:r w:rsidRPr="00BC0F22">
        <w:rPr>
          <w:lang w:val="en-US"/>
        </w:rPr>
        <w:t>As the goods are urgently required, we should be grateful for delivery by...</w:t>
      </w:r>
    </w:p>
    <w:p w:rsidR="00CE4B00" w:rsidRPr="00BC0F22" w:rsidRDefault="00CE4B00" w:rsidP="00CE4B00">
      <w:pPr>
        <w:shd w:val="clear" w:color="auto" w:fill="FFFFFF"/>
        <w:autoSpaceDE w:val="0"/>
        <w:autoSpaceDN w:val="0"/>
        <w:adjustRightInd w:val="0"/>
        <w:jc w:val="both"/>
        <w:rPr>
          <w:lang w:val="en-US"/>
        </w:rPr>
      </w:pPr>
      <w:r w:rsidRPr="00BC0F22">
        <w:rPr>
          <w:lang w:val="en-US"/>
        </w:rPr>
        <w:t>Please confirm that you can supply this quantity by the required date.</w:t>
      </w:r>
    </w:p>
    <w:p w:rsidR="00CE4B00" w:rsidRPr="00BC0F22" w:rsidRDefault="00CE4B00" w:rsidP="00CE4B00">
      <w:pPr>
        <w:shd w:val="clear" w:color="auto" w:fill="FFFFFF"/>
        <w:autoSpaceDE w:val="0"/>
        <w:autoSpaceDN w:val="0"/>
        <w:adjustRightInd w:val="0"/>
        <w:jc w:val="both"/>
        <w:rPr>
          <w:lang w:val="en-US"/>
        </w:rPr>
      </w:pPr>
      <w:r w:rsidRPr="00BC0F22">
        <w:rPr>
          <w:lang w:val="en-US"/>
        </w:rPr>
        <w:t>If any items are out of stock, please submit a quotation for a substitute.</w:t>
      </w:r>
    </w:p>
    <w:p w:rsidR="00CE4B00" w:rsidRPr="00BC0F22" w:rsidRDefault="00CE4B00" w:rsidP="00CE4B00">
      <w:pPr>
        <w:shd w:val="clear" w:color="auto" w:fill="FFFFFF"/>
        <w:autoSpaceDE w:val="0"/>
        <w:autoSpaceDN w:val="0"/>
        <w:adjustRightInd w:val="0"/>
        <w:jc w:val="center"/>
        <w:rPr>
          <w:b/>
          <w:lang w:val="en-US"/>
        </w:rPr>
      </w:pPr>
      <w:r w:rsidRPr="00BC0F22">
        <w:rPr>
          <w:rFonts w:ascii="Arial" w:hAnsi="Arial" w:cs="Arial"/>
          <w:b/>
          <w:u w:val="single"/>
          <w:lang w:val="en-US"/>
        </w:rPr>
        <w:t>Acknowledgement of Orders</w:t>
      </w:r>
    </w:p>
    <w:p w:rsidR="00CE4B00" w:rsidRPr="00BC0F22" w:rsidRDefault="00CE4B00" w:rsidP="00CE4B00">
      <w:pPr>
        <w:shd w:val="clear" w:color="auto" w:fill="FFFFFF"/>
        <w:autoSpaceDE w:val="0"/>
        <w:autoSpaceDN w:val="0"/>
        <w:adjustRightInd w:val="0"/>
        <w:jc w:val="both"/>
        <w:rPr>
          <w:lang w:val="en-US"/>
        </w:rPr>
      </w:pPr>
      <w:r w:rsidRPr="00BC0F22">
        <w:rPr>
          <w:lang w:val="en-US"/>
        </w:rPr>
        <w:t>We are pleased to acknowledge your order for...</w:t>
      </w:r>
    </w:p>
    <w:p w:rsidR="00CE4B00" w:rsidRPr="00BC0F22" w:rsidRDefault="00CE4B00" w:rsidP="00CE4B00">
      <w:pPr>
        <w:shd w:val="clear" w:color="auto" w:fill="FFFFFF"/>
        <w:autoSpaceDE w:val="0"/>
        <w:autoSpaceDN w:val="0"/>
        <w:adjustRightInd w:val="0"/>
        <w:jc w:val="both"/>
        <w:rPr>
          <w:lang w:val="en-US"/>
        </w:rPr>
      </w:pPr>
      <w:r w:rsidRPr="00BC0F22">
        <w:rPr>
          <w:lang w:val="en-US"/>
        </w:rPr>
        <w:t>Your order is already being carried out/executed/processed, and delivery will be made in accordance with your instructions.</w:t>
      </w:r>
    </w:p>
    <w:p w:rsidR="00CE4B00" w:rsidRPr="00BC0F22" w:rsidRDefault="00CE4B00" w:rsidP="00CE4B00">
      <w:pPr>
        <w:shd w:val="clear" w:color="auto" w:fill="FFFFFF"/>
        <w:autoSpaceDE w:val="0"/>
        <w:autoSpaceDN w:val="0"/>
        <w:adjustRightInd w:val="0"/>
        <w:jc w:val="both"/>
        <w:rPr>
          <w:lang w:val="en-US"/>
        </w:rPr>
      </w:pPr>
      <w:r w:rsidRPr="00BC0F22">
        <w:rPr>
          <w:lang w:val="en-US"/>
        </w:rPr>
        <w:t>We confirm that delivery will be made by March 15th, as requested.</w:t>
      </w:r>
    </w:p>
    <w:p w:rsidR="00CE4B00" w:rsidRPr="00BC0F22" w:rsidRDefault="00CE4B00" w:rsidP="00CE4B00">
      <w:pPr>
        <w:shd w:val="clear" w:color="auto" w:fill="FFFFFF"/>
        <w:autoSpaceDE w:val="0"/>
        <w:autoSpaceDN w:val="0"/>
        <w:adjustRightInd w:val="0"/>
        <w:jc w:val="both"/>
        <w:rPr>
          <w:lang w:val="en-US"/>
        </w:rPr>
      </w:pPr>
      <w:r>
        <w:rPr>
          <w:lang w:val="en-US"/>
        </w:rPr>
        <w:t xml:space="preserve">Delivery will be made immediately on receipt of </w:t>
      </w:r>
      <w:r w:rsidRPr="00BC0F22">
        <w:rPr>
          <w:lang w:val="en-US"/>
        </w:rPr>
        <w:t>your cheque/remittance/letter of credit.</w:t>
      </w:r>
    </w:p>
    <w:p w:rsidR="00CE4B00" w:rsidRPr="00BC0F22" w:rsidRDefault="00CE4B00" w:rsidP="00CE4B00">
      <w:pPr>
        <w:shd w:val="clear" w:color="auto" w:fill="FFFFFF"/>
        <w:autoSpaceDE w:val="0"/>
        <w:autoSpaceDN w:val="0"/>
        <w:adjustRightInd w:val="0"/>
        <w:jc w:val="both"/>
        <w:rPr>
          <w:lang w:val="en-US"/>
        </w:rPr>
      </w:pPr>
      <w:r w:rsidRPr="00BC0F22">
        <w:rPr>
          <w:lang w:val="en-US"/>
        </w:rPr>
        <w:t>We trust that this initial order will lead to further dealings between our two companies.</w:t>
      </w:r>
    </w:p>
    <w:p w:rsidR="00CE4B00" w:rsidRPr="00BC0F22" w:rsidRDefault="00CE4B00" w:rsidP="00CE4B00">
      <w:pPr>
        <w:shd w:val="clear" w:color="auto" w:fill="FFFFFF"/>
        <w:autoSpaceDE w:val="0"/>
        <w:autoSpaceDN w:val="0"/>
        <w:adjustRightInd w:val="0"/>
        <w:jc w:val="center"/>
        <w:rPr>
          <w:b/>
          <w:lang w:val="en-GB"/>
        </w:rPr>
      </w:pPr>
      <w:r w:rsidRPr="00BC0F22">
        <w:rPr>
          <w:rFonts w:ascii="Arial" w:hAnsi="Arial" w:cs="Arial"/>
          <w:b/>
          <w:u w:val="single"/>
          <w:lang w:val="en-US"/>
        </w:rPr>
        <w:t>Refusal of Orders</w:t>
      </w:r>
    </w:p>
    <w:p w:rsidR="00CE4B00" w:rsidRPr="00BC0F22" w:rsidRDefault="00CE4B00" w:rsidP="00CE4B00">
      <w:pPr>
        <w:shd w:val="clear" w:color="auto" w:fill="FFFFFF"/>
        <w:autoSpaceDE w:val="0"/>
        <w:autoSpaceDN w:val="0"/>
        <w:adjustRightInd w:val="0"/>
        <w:jc w:val="both"/>
        <w:rPr>
          <w:lang w:val="en-US"/>
        </w:rPr>
      </w:pPr>
      <w:r w:rsidRPr="00BC0F22">
        <w:rPr>
          <w:lang w:val="en-US"/>
        </w:rPr>
        <w:t>We regret to inform you that the goods ordered are out of stock/no longer available.</w:t>
      </w:r>
    </w:p>
    <w:p w:rsidR="00CE4B00" w:rsidRPr="00BC0F22" w:rsidRDefault="00CE4B00" w:rsidP="00CE4B00">
      <w:pPr>
        <w:shd w:val="clear" w:color="auto" w:fill="FFFFFF"/>
        <w:autoSpaceDE w:val="0"/>
        <w:autoSpaceDN w:val="0"/>
        <w:adjustRightInd w:val="0"/>
        <w:jc w:val="both"/>
        <w:rPr>
          <w:lang w:val="en-US"/>
        </w:rPr>
      </w:pPr>
      <w:r w:rsidRPr="00BC0F22">
        <w:rPr>
          <w:lang w:val="en-US"/>
        </w:rPr>
        <w:lastRenderedPageBreak/>
        <w:t>We can offer you a substitute which is the same price and of similar quality to the goods ordered.</w:t>
      </w:r>
    </w:p>
    <w:p w:rsidR="00CE4B00" w:rsidRPr="00BC0F22" w:rsidRDefault="00CE4B00" w:rsidP="00CE4B00">
      <w:pPr>
        <w:shd w:val="clear" w:color="auto" w:fill="FFFFFF"/>
        <w:autoSpaceDE w:val="0"/>
        <w:autoSpaceDN w:val="0"/>
        <w:adjustRightInd w:val="0"/>
        <w:jc w:val="center"/>
        <w:rPr>
          <w:lang w:val="en-US"/>
        </w:rPr>
      </w:pPr>
      <w:r w:rsidRPr="00BC0F22">
        <w:rPr>
          <w:rFonts w:ascii="Arial" w:hAnsi="Arial" w:cs="Arial"/>
          <w:b/>
          <w:bCs/>
          <w:u w:val="single"/>
          <w:lang w:val="en-US"/>
        </w:rPr>
        <w:t>Here are some expressions you can use if you've on the phone</w:t>
      </w:r>
    </w:p>
    <w:p w:rsidR="00CE4B00" w:rsidRPr="00BC0F22" w:rsidRDefault="00CE4B00" w:rsidP="00CE4B00">
      <w:pPr>
        <w:shd w:val="clear" w:color="auto" w:fill="FFFFFF"/>
        <w:autoSpaceDE w:val="0"/>
        <w:autoSpaceDN w:val="0"/>
        <w:adjustRightInd w:val="0"/>
        <w:jc w:val="both"/>
        <w:rPr>
          <w:lang w:val="en-US"/>
        </w:rPr>
      </w:pPr>
      <w:r w:rsidRPr="00BC0F22">
        <w:rPr>
          <w:lang w:val="en-US"/>
        </w:rPr>
        <w:t>Hello, is that</w:t>
      </w:r>
      <w:r>
        <w:rPr>
          <w:lang w:val="en-US"/>
        </w:rPr>
        <w:t xml:space="preserve"> .</w:t>
      </w:r>
      <w:r w:rsidRPr="00BC0F22">
        <w:rPr>
          <w:lang w:val="en-US"/>
        </w:rPr>
        <w:t>..?</w:t>
      </w:r>
    </w:p>
    <w:p w:rsidR="00CE4B00" w:rsidRPr="00BC0F22" w:rsidRDefault="00CE4B00" w:rsidP="00CE4B00">
      <w:pPr>
        <w:shd w:val="clear" w:color="auto" w:fill="FFFFFF"/>
        <w:autoSpaceDE w:val="0"/>
        <w:autoSpaceDN w:val="0"/>
        <w:adjustRightInd w:val="0"/>
        <w:jc w:val="both"/>
        <w:rPr>
          <w:lang w:val="en-US"/>
        </w:rPr>
      </w:pPr>
      <w:r w:rsidRPr="00BC0F22">
        <w:rPr>
          <w:lang w:val="en-US"/>
        </w:rPr>
        <w:t>Can I speak to ..., please</w:t>
      </w:r>
      <w:r>
        <w:rPr>
          <w:lang w:val="en-US"/>
        </w:rPr>
        <w:t>?</w:t>
      </w:r>
    </w:p>
    <w:p w:rsidR="00CE4B00" w:rsidRPr="00BC0F22" w:rsidRDefault="00CE4B00" w:rsidP="00CE4B00">
      <w:pPr>
        <w:shd w:val="clear" w:color="auto" w:fill="FFFFFF"/>
        <w:autoSpaceDE w:val="0"/>
        <w:autoSpaceDN w:val="0"/>
        <w:adjustRightInd w:val="0"/>
        <w:jc w:val="both"/>
        <w:rPr>
          <w:lang w:val="en-US"/>
        </w:rPr>
      </w:pPr>
      <w:r w:rsidRPr="00BC0F22">
        <w:rPr>
          <w:lang w:val="en-US"/>
        </w:rPr>
        <w:t>Hello, this is ... calling from</w:t>
      </w:r>
      <w:r>
        <w:rPr>
          <w:lang w:val="en-US"/>
        </w:rPr>
        <w:t xml:space="preserve"> </w:t>
      </w:r>
      <w:r w:rsidRPr="00BC0F22">
        <w:rPr>
          <w:lang w:val="en-US"/>
        </w:rPr>
        <w:t>... in ...</w:t>
      </w:r>
    </w:p>
    <w:p w:rsidR="00CE4B00" w:rsidRPr="00BC0F22" w:rsidRDefault="00CE4B00" w:rsidP="00CE4B00">
      <w:pPr>
        <w:shd w:val="clear" w:color="auto" w:fill="FFFFFF"/>
        <w:autoSpaceDE w:val="0"/>
        <w:autoSpaceDN w:val="0"/>
        <w:adjustRightInd w:val="0"/>
        <w:jc w:val="both"/>
        <w:rPr>
          <w:lang w:val="en-US"/>
        </w:rPr>
      </w:pPr>
      <w:r w:rsidRPr="00BC0F22">
        <w:rPr>
          <w:lang w:val="en-US"/>
        </w:rPr>
        <w:t xml:space="preserve">Could you </w:t>
      </w:r>
      <w:r>
        <w:rPr>
          <w:lang w:val="en-US"/>
        </w:rPr>
        <w:t>ask ... to call me back, please?</w:t>
      </w:r>
    </w:p>
    <w:p w:rsidR="00CE4B00" w:rsidRPr="00BC0F22" w:rsidRDefault="00CE4B00" w:rsidP="00CE4B00">
      <w:pPr>
        <w:shd w:val="clear" w:color="auto" w:fill="FFFFFF"/>
        <w:autoSpaceDE w:val="0"/>
        <w:autoSpaceDN w:val="0"/>
        <w:adjustRightInd w:val="0"/>
        <w:jc w:val="both"/>
        <w:rPr>
          <w:lang w:val="en-US"/>
        </w:rPr>
      </w:pPr>
      <w:r w:rsidRPr="00BC0F22">
        <w:rPr>
          <w:lang w:val="en-US"/>
        </w:rPr>
        <w:t>Thanks for calling back</w:t>
      </w:r>
      <w:r>
        <w:rPr>
          <w:lang w:val="en-US"/>
        </w:rPr>
        <w:t>.</w:t>
      </w:r>
    </w:p>
    <w:p w:rsidR="00CE4B00" w:rsidRPr="00BC0F22" w:rsidRDefault="00CE4B00" w:rsidP="00CE4B00">
      <w:pPr>
        <w:shd w:val="clear" w:color="auto" w:fill="FFFFFF"/>
        <w:autoSpaceDE w:val="0"/>
        <w:autoSpaceDN w:val="0"/>
        <w:adjustRightInd w:val="0"/>
        <w:jc w:val="both"/>
        <w:rPr>
          <w:lang w:val="en-US"/>
        </w:rPr>
      </w:pPr>
      <w:r w:rsidRPr="00BC0F22">
        <w:rPr>
          <w:lang w:val="en-US"/>
        </w:rPr>
        <w:t>Good morning, I'd like to speak to ...</w:t>
      </w:r>
    </w:p>
    <w:p w:rsidR="00CE4B00" w:rsidRPr="00BC0F22" w:rsidRDefault="00CE4B00" w:rsidP="00CE4B00">
      <w:pPr>
        <w:shd w:val="clear" w:color="auto" w:fill="FFFFFF"/>
        <w:autoSpaceDE w:val="0"/>
        <w:autoSpaceDN w:val="0"/>
        <w:adjustRightInd w:val="0"/>
        <w:jc w:val="both"/>
        <w:rPr>
          <w:lang w:val="en-US"/>
        </w:rPr>
      </w:pPr>
      <w:r w:rsidRPr="00BC0F22">
        <w:rPr>
          <w:lang w:val="en-US"/>
        </w:rPr>
        <w:t>Is ... available, please? My name's ...</w:t>
      </w:r>
    </w:p>
    <w:p w:rsidR="00CE4B00" w:rsidRPr="00BC0F22" w:rsidRDefault="00CE4B00" w:rsidP="00CE4B00">
      <w:pPr>
        <w:shd w:val="clear" w:color="auto" w:fill="FFFFFF"/>
        <w:autoSpaceDE w:val="0"/>
        <w:autoSpaceDN w:val="0"/>
        <w:adjustRightInd w:val="0"/>
        <w:jc w:val="both"/>
        <w:rPr>
          <w:lang w:val="en-US"/>
        </w:rPr>
      </w:pPr>
      <w:r w:rsidRPr="00BC0F22">
        <w:rPr>
          <w:lang w:val="en-US"/>
        </w:rPr>
        <w:t>Could you give ... a message, please?</w:t>
      </w:r>
    </w:p>
    <w:p w:rsidR="00CE4B00" w:rsidRPr="00BC0F22" w:rsidRDefault="00CE4B00" w:rsidP="00CE4B00">
      <w:pPr>
        <w:shd w:val="clear" w:color="auto" w:fill="FFFFFF"/>
        <w:autoSpaceDE w:val="0"/>
        <w:autoSpaceDN w:val="0"/>
        <w:adjustRightInd w:val="0"/>
        <w:jc w:val="both"/>
        <w:rPr>
          <w:lang w:val="en-US"/>
        </w:rPr>
      </w:pPr>
      <w:r w:rsidRPr="00BC0F22">
        <w:rPr>
          <w:lang w:val="en-US"/>
        </w:rPr>
        <w:t>My number is ...</w:t>
      </w:r>
    </w:p>
    <w:p w:rsidR="00CE4B00" w:rsidRPr="00BC0F22" w:rsidRDefault="00CE4B00" w:rsidP="00CE4B00">
      <w:pPr>
        <w:shd w:val="clear" w:color="auto" w:fill="FFFFFF"/>
        <w:autoSpaceDE w:val="0"/>
        <w:autoSpaceDN w:val="0"/>
        <w:adjustRightInd w:val="0"/>
        <w:jc w:val="both"/>
        <w:rPr>
          <w:lang w:val="en-US"/>
        </w:rPr>
      </w:pPr>
      <w:r w:rsidRPr="00BC0F22">
        <w:rPr>
          <w:lang w:val="en-US"/>
        </w:rPr>
        <w:t>I'm sorry, I've got the wrong number</w:t>
      </w:r>
      <w:r>
        <w:rPr>
          <w:lang w:val="en-US"/>
        </w:rPr>
        <w:t>.</w:t>
      </w:r>
    </w:p>
    <w:p w:rsidR="00CE4B00" w:rsidRPr="00BC0F22" w:rsidRDefault="00CE4B00" w:rsidP="00CE4B00">
      <w:pPr>
        <w:shd w:val="clear" w:color="auto" w:fill="FFFFFF"/>
        <w:autoSpaceDE w:val="0"/>
        <w:autoSpaceDN w:val="0"/>
        <w:adjustRightInd w:val="0"/>
        <w:jc w:val="center"/>
        <w:rPr>
          <w:lang w:val="en-US"/>
        </w:rPr>
      </w:pPr>
      <w:r w:rsidRPr="00BC0F22">
        <w:rPr>
          <w:rFonts w:ascii="Arial" w:hAnsi="Arial" w:cs="Arial"/>
          <w:b/>
          <w:bCs/>
          <w:u w:val="single"/>
          <w:lang w:val="en-US"/>
        </w:rPr>
        <w:t>Telephone Communication</w:t>
      </w:r>
    </w:p>
    <w:p w:rsidR="00CE4B00" w:rsidRPr="00BC0F22" w:rsidRDefault="00CE4B00" w:rsidP="00CE4B00">
      <w:pPr>
        <w:shd w:val="clear" w:color="auto" w:fill="FFFFFF"/>
        <w:autoSpaceDE w:val="0"/>
        <w:autoSpaceDN w:val="0"/>
        <w:adjustRightInd w:val="0"/>
        <w:jc w:val="both"/>
        <w:rPr>
          <w:lang w:val="en-US"/>
        </w:rPr>
      </w:pPr>
      <w:r w:rsidRPr="00BC0F22">
        <w:rPr>
          <w:lang w:val="en-US"/>
        </w:rPr>
        <w:t>Oh hello, Mr (Ms)</w:t>
      </w:r>
      <w:r>
        <w:rPr>
          <w:lang w:val="en-US"/>
        </w:rPr>
        <w:t xml:space="preserve"> </w:t>
      </w:r>
      <w:r w:rsidRPr="00BC0F22">
        <w:rPr>
          <w:lang w:val="en-US"/>
        </w:rPr>
        <w:t>... this is ... speaking.</w:t>
      </w:r>
    </w:p>
    <w:p w:rsidR="00CE4B00" w:rsidRPr="00BC0F22" w:rsidRDefault="00CE4B00" w:rsidP="00CE4B00">
      <w:pPr>
        <w:shd w:val="clear" w:color="auto" w:fill="FFFFFF"/>
        <w:autoSpaceDE w:val="0"/>
        <w:autoSpaceDN w:val="0"/>
        <w:adjustRightInd w:val="0"/>
        <w:jc w:val="both"/>
        <w:rPr>
          <w:lang w:val="en-US"/>
        </w:rPr>
      </w:pPr>
      <w:r w:rsidRPr="00BC0F22">
        <w:rPr>
          <w:lang w:val="en-US"/>
        </w:rPr>
        <w:t>I'm afraid he (she) is at a meeting (not in the office) (still at lunch) (on holiday this week) (away today) (not available just now)</w:t>
      </w:r>
      <w:r>
        <w:rPr>
          <w:lang w:val="en-US"/>
        </w:rPr>
        <w:t>.</w:t>
      </w:r>
    </w:p>
    <w:p w:rsidR="00CE4B00" w:rsidRPr="00BC0F22" w:rsidRDefault="00CE4B00" w:rsidP="00CE4B00">
      <w:pPr>
        <w:shd w:val="clear" w:color="auto" w:fill="FFFFFF"/>
        <w:autoSpaceDE w:val="0"/>
        <w:autoSpaceDN w:val="0"/>
        <w:adjustRightInd w:val="0"/>
        <w:jc w:val="both"/>
        <w:rPr>
          <w:lang w:val="en-US"/>
        </w:rPr>
      </w:pPr>
      <w:r w:rsidRPr="00BC0F22">
        <w:rPr>
          <w:lang w:val="en-US"/>
        </w:rPr>
        <w:t>I'll just find out if Mr (Ms) is in the other office (available) (back yet).</w:t>
      </w:r>
    </w:p>
    <w:p w:rsidR="00CE4B00" w:rsidRPr="00BC0F22" w:rsidRDefault="00CE4B00" w:rsidP="00CE4B00">
      <w:pPr>
        <w:shd w:val="clear" w:color="auto" w:fill="FFFFFF"/>
        <w:autoSpaceDE w:val="0"/>
        <w:autoSpaceDN w:val="0"/>
        <w:adjustRightInd w:val="0"/>
        <w:jc w:val="both"/>
        <w:rPr>
          <w:lang w:val="en-US"/>
        </w:rPr>
      </w:pPr>
      <w:r w:rsidRPr="00BC0F22">
        <w:rPr>
          <w:lang w:val="en-US"/>
        </w:rPr>
        <w:t>What's your (extension) number?</w:t>
      </w:r>
    </w:p>
    <w:p w:rsidR="00CE4B00" w:rsidRPr="00BC0F22" w:rsidRDefault="00CE4B00" w:rsidP="00CE4B00">
      <w:pPr>
        <w:shd w:val="clear" w:color="auto" w:fill="FFFFFF"/>
        <w:autoSpaceDE w:val="0"/>
        <w:autoSpaceDN w:val="0"/>
        <w:adjustRightInd w:val="0"/>
        <w:jc w:val="both"/>
        <w:rPr>
          <w:lang w:val="en-US"/>
        </w:rPr>
      </w:pPr>
      <w:r w:rsidRPr="00BC0F22">
        <w:rPr>
          <w:lang w:val="en-US"/>
        </w:rPr>
        <w:t xml:space="preserve">I'll put you through to </w:t>
      </w:r>
      <w:r>
        <w:rPr>
          <w:lang w:val="en-US"/>
        </w:rPr>
        <w:t>…</w:t>
      </w:r>
    </w:p>
    <w:p w:rsidR="00CE4B00" w:rsidRPr="00BC0F22" w:rsidRDefault="00CE4B00" w:rsidP="00CE4B00">
      <w:pPr>
        <w:shd w:val="clear" w:color="auto" w:fill="FFFFFF"/>
        <w:autoSpaceDE w:val="0"/>
        <w:autoSpaceDN w:val="0"/>
        <w:adjustRightInd w:val="0"/>
        <w:jc w:val="both"/>
        <w:rPr>
          <w:lang w:val="en-US"/>
        </w:rPr>
      </w:pPr>
      <w:r w:rsidRPr="00BC0F22">
        <w:rPr>
          <w:lang w:val="en-US"/>
        </w:rPr>
        <w:t>Can I get your phone number to call you back?</w:t>
      </w:r>
    </w:p>
    <w:p w:rsidR="00CE4B00" w:rsidRPr="00BC0F22" w:rsidRDefault="00CE4B00" w:rsidP="00CE4B00">
      <w:pPr>
        <w:shd w:val="clear" w:color="auto" w:fill="FFFFFF"/>
        <w:autoSpaceDE w:val="0"/>
        <w:autoSpaceDN w:val="0"/>
        <w:adjustRightInd w:val="0"/>
        <w:jc w:val="both"/>
        <w:rPr>
          <w:lang w:val="en-US"/>
        </w:rPr>
      </w:pPr>
      <w:r w:rsidRPr="00BC0F22">
        <w:rPr>
          <w:lang w:val="en-US"/>
        </w:rPr>
        <w:t>Hold on a moment, please</w:t>
      </w:r>
      <w:r>
        <w:rPr>
          <w:lang w:val="en-US"/>
        </w:rPr>
        <w:t>.</w:t>
      </w:r>
    </w:p>
    <w:p w:rsidR="00CE4B00" w:rsidRPr="00BC0F22" w:rsidRDefault="00CE4B00" w:rsidP="00CE4B00">
      <w:pPr>
        <w:shd w:val="clear" w:color="auto" w:fill="FFFFFF"/>
        <w:autoSpaceDE w:val="0"/>
        <w:autoSpaceDN w:val="0"/>
        <w:adjustRightInd w:val="0"/>
        <w:jc w:val="center"/>
        <w:rPr>
          <w:lang w:val="en-US"/>
        </w:rPr>
      </w:pPr>
      <w:r w:rsidRPr="00BC0F22">
        <w:rPr>
          <w:rFonts w:ascii="Arial" w:hAnsi="Arial" w:cs="Arial"/>
          <w:b/>
          <w:bCs/>
          <w:u w:val="single"/>
          <w:lang w:val="en-US"/>
        </w:rPr>
        <w:t>Types of Contracts</w:t>
      </w:r>
    </w:p>
    <w:p w:rsidR="00CE4B00" w:rsidRPr="00BC0F22" w:rsidRDefault="00CE4B00" w:rsidP="00CE4B00">
      <w:pPr>
        <w:shd w:val="clear" w:color="auto" w:fill="FFFFFF"/>
        <w:autoSpaceDE w:val="0"/>
        <w:autoSpaceDN w:val="0"/>
        <w:adjustRightInd w:val="0"/>
        <w:jc w:val="both"/>
        <w:rPr>
          <w:lang w:val="en-US"/>
        </w:rPr>
      </w:pPr>
      <w:r w:rsidRPr="00BC0F22">
        <w:rPr>
          <w:lang w:val="en-US"/>
        </w:rPr>
        <w:t>Contract for the preparation of feasibility report</w:t>
      </w:r>
    </w:p>
    <w:p w:rsidR="00CE4B00" w:rsidRPr="00BC0F22" w:rsidRDefault="00CE4B00" w:rsidP="00CE4B00">
      <w:pPr>
        <w:shd w:val="clear" w:color="auto" w:fill="FFFFFF"/>
        <w:autoSpaceDE w:val="0"/>
        <w:autoSpaceDN w:val="0"/>
        <w:adjustRightInd w:val="0"/>
        <w:jc w:val="both"/>
        <w:rPr>
          <w:lang w:val="en-US"/>
        </w:rPr>
      </w:pPr>
      <w:r w:rsidRPr="00BC0F22">
        <w:rPr>
          <w:lang w:val="en-US"/>
        </w:rPr>
        <w:t>Production sharing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Contract for training local operating personnel</w:t>
      </w:r>
    </w:p>
    <w:p w:rsidR="00CE4B00" w:rsidRPr="00BC0F22" w:rsidRDefault="00CE4B00" w:rsidP="00CE4B00">
      <w:pPr>
        <w:shd w:val="clear" w:color="auto" w:fill="FFFFFF"/>
        <w:autoSpaceDE w:val="0"/>
        <w:autoSpaceDN w:val="0"/>
        <w:adjustRightInd w:val="0"/>
        <w:jc w:val="both"/>
        <w:rPr>
          <w:lang w:val="en-US"/>
        </w:rPr>
      </w:pPr>
      <w:r w:rsidRPr="00BC0F22">
        <w:rPr>
          <w:lang w:val="en-US"/>
        </w:rPr>
        <w:t>Contract for the supply of complete equipment</w:t>
      </w:r>
    </w:p>
    <w:p w:rsidR="00CE4B00" w:rsidRPr="00BC0F22" w:rsidRDefault="00CE4B00" w:rsidP="00CE4B00">
      <w:pPr>
        <w:shd w:val="clear" w:color="auto" w:fill="FFFFFF"/>
        <w:autoSpaceDE w:val="0"/>
        <w:autoSpaceDN w:val="0"/>
        <w:adjustRightInd w:val="0"/>
        <w:jc w:val="both"/>
        <w:rPr>
          <w:lang w:val="en-US"/>
        </w:rPr>
      </w:pPr>
      <w:r w:rsidRPr="00BC0F22">
        <w:rPr>
          <w:lang w:val="en-US"/>
        </w:rPr>
        <w:t>Research and development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Research-development-test-and-evaluation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Contract for the sale of know-how</w:t>
      </w:r>
    </w:p>
    <w:p w:rsidR="00CE4B00" w:rsidRPr="00BC0F22" w:rsidRDefault="00CE4B00" w:rsidP="00CE4B00">
      <w:pPr>
        <w:shd w:val="clear" w:color="auto" w:fill="FFFFFF"/>
        <w:autoSpaceDE w:val="0"/>
        <w:autoSpaceDN w:val="0"/>
        <w:adjustRightInd w:val="0"/>
        <w:jc w:val="both"/>
        <w:rPr>
          <w:lang w:val="en-US"/>
        </w:rPr>
      </w:pPr>
      <w:r w:rsidRPr="00BC0F22">
        <w:rPr>
          <w:lang w:val="en-US"/>
        </w:rPr>
        <w:t>Development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"Turn-key"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Risk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Flat fee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Fixed-price contract with escalation</w:t>
      </w:r>
    </w:p>
    <w:p w:rsidR="00CE4B00" w:rsidRPr="00BC0F22" w:rsidRDefault="00CE4B00" w:rsidP="00CE4B00">
      <w:pPr>
        <w:shd w:val="clear" w:color="auto" w:fill="FFFFFF"/>
        <w:autoSpaceDE w:val="0"/>
        <w:autoSpaceDN w:val="0"/>
        <w:adjustRightInd w:val="0"/>
        <w:jc w:val="both"/>
        <w:rPr>
          <w:lang w:val="en-US"/>
        </w:rPr>
      </w:pPr>
      <w:r w:rsidRPr="00BC0F22">
        <w:rPr>
          <w:lang w:val="en-US"/>
        </w:rPr>
        <w:t>Cost-plus-fixed-fee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Effective date of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Fulfillment, performance, execution, implementation of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Proper performance of a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Course of the implementation of a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Due and faithful performance of a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Terms and provisions, reservations of a document</w:t>
      </w:r>
    </w:p>
    <w:p w:rsidR="00CE4B00" w:rsidRPr="00BC0F22" w:rsidRDefault="00CE4B00" w:rsidP="00CE4B00">
      <w:pPr>
        <w:shd w:val="clear" w:color="auto" w:fill="FFFFFF"/>
        <w:autoSpaceDE w:val="0"/>
        <w:autoSpaceDN w:val="0"/>
        <w:adjustRightInd w:val="0"/>
        <w:jc w:val="both"/>
        <w:rPr>
          <w:lang w:val="en-US"/>
        </w:rPr>
      </w:pPr>
      <w:r w:rsidRPr="00BC0F22">
        <w:rPr>
          <w:lang w:val="en-US"/>
        </w:rPr>
        <w:t>As stated (specified) in a document</w:t>
      </w:r>
    </w:p>
    <w:p w:rsidR="00CE4B00" w:rsidRPr="00BC0F22" w:rsidRDefault="00CE4B00" w:rsidP="00CE4B00">
      <w:pPr>
        <w:shd w:val="clear" w:color="auto" w:fill="FFFFFF"/>
        <w:autoSpaceDE w:val="0"/>
        <w:autoSpaceDN w:val="0"/>
        <w:adjustRightInd w:val="0"/>
        <w:jc w:val="both"/>
        <w:rPr>
          <w:lang w:val="en-US"/>
        </w:rPr>
      </w:pPr>
      <w:r w:rsidRPr="00BC0F22">
        <w:rPr>
          <w:lang w:val="en-US"/>
        </w:rPr>
        <w:t>Draw up a document, make up a document</w:t>
      </w:r>
    </w:p>
    <w:p w:rsidR="00CE4B00" w:rsidRPr="00BC0F22" w:rsidRDefault="00CE4B00" w:rsidP="00CE4B00">
      <w:pPr>
        <w:shd w:val="clear" w:color="auto" w:fill="FFFFFF"/>
        <w:autoSpaceDE w:val="0"/>
        <w:autoSpaceDN w:val="0"/>
        <w:adjustRightInd w:val="0"/>
        <w:jc w:val="both"/>
        <w:rPr>
          <w:lang w:val="en-US"/>
        </w:rPr>
      </w:pPr>
      <w:r w:rsidRPr="00BC0F22">
        <w:rPr>
          <w:lang w:val="en-US"/>
        </w:rPr>
        <w:t>Interpret a document, construe a document</w:t>
      </w:r>
    </w:p>
    <w:p w:rsidR="00CE4B00" w:rsidRPr="00BC0F22" w:rsidRDefault="00CE4B00" w:rsidP="00CE4B00">
      <w:pPr>
        <w:shd w:val="clear" w:color="auto" w:fill="FFFFFF"/>
        <w:autoSpaceDE w:val="0"/>
        <w:autoSpaceDN w:val="0"/>
        <w:adjustRightInd w:val="0"/>
        <w:jc w:val="both"/>
        <w:rPr>
          <w:lang w:val="en-US"/>
        </w:rPr>
      </w:pPr>
      <w:r w:rsidRPr="00BC0F22">
        <w:rPr>
          <w:lang w:val="en-US"/>
        </w:rPr>
        <w:t>Supplement to contract, addendum to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As per supplement to contract</w:t>
      </w:r>
      <w:r>
        <w:rPr>
          <w:lang w:val="en-US"/>
        </w:rPr>
        <w:t xml:space="preserve"> </w:t>
      </w:r>
      <w:r w:rsidRPr="00BC0F22">
        <w:rPr>
          <w:lang w:val="en-US"/>
        </w:rPr>
        <w:t>..., in accordance with the supplement ... to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Contract law</w:t>
      </w:r>
    </w:p>
    <w:p w:rsidR="00CE4B00" w:rsidRPr="00BC0F22" w:rsidRDefault="00CE4B00" w:rsidP="00CE4B00">
      <w:pPr>
        <w:shd w:val="clear" w:color="auto" w:fill="FFFFFF"/>
        <w:autoSpaceDE w:val="0"/>
        <w:autoSpaceDN w:val="0"/>
        <w:adjustRightInd w:val="0"/>
        <w:jc w:val="both"/>
        <w:rPr>
          <w:lang w:val="en-US"/>
        </w:rPr>
      </w:pPr>
      <w:r w:rsidRPr="00BC0F22">
        <w:rPr>
          <w:lang w:val="en-US"/>
        </w:rPr>
        <w:t>Select the law for a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In the performance of a contract</w:t>
      </w:r>
    </w:p>
    <w:p w:rsidR="00CE4B00" w:rsidRPr="00BC0F22" w:rsidRDefault="00CE4B00" w:rsidP="00CE4B00">
      <w:pPr>
        <w:shd w:val="clear" w:color="auto" w:fill="FFFFFF"/>
        <w:autoSpaceDE w:val="0"/>
        <w:autoSpaceDN w:val="0"/>
        <w:adjustRightInd w:val="0"/>
        <w:jc w:val="both"/>
        <w:rPr>
          <w:lang w:val="en-GB"/>
        </w:rPr>
      </w:pPr>
      <w:r w:rsidRPr="00BC0F22">
        <w:rPr>
          <w:lang w:val="en-US"/>
        </w:rPr>
        <w:t>Long-term contract</w:t>
      </w:r>
    </w:p>
    <w:p w:rsidR="00CE4B00" w:rsidRPr="00BC0F22" w:rsidRDefault="00CE4B00" w:rsidP="00CE4B00">
      <w:pPr>
        <w:shd w:val="clear" w:color="auto" w:fill="FFFFFF"/>
        <w:autoSpaceDE w:val="0"/>
        <w:autoSpaceDN w:val="0"/>
        <w:adjustRightInd w:val="0"/>
        <w:jc w:val="both"/>
        <w:rPr>
          <w:lang w:val="en-GB"/>
        </w:rPr>
      </w:pPr>
      <w:r w:rsidRPr="00BC0F22">
        <w:rPr>
          <w:lang w:val="en-US"/>
        </w:rPr>
        <w:t>Present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Under the present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lastRenderedPageBreak/>
        <w:t>Void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Contract awarded, contract gained</w:t>
      </w:r>
    </w:p>
    <w:p w:rsidR="00CE4B00" w:rsidRPr="00BC0F22" w:rsidRDefault="00CE4B00" w:rsidP="00CE4B00">
      <w:pPr>
        <w:shd w:val="clear" w:color="auto" w:fill="FFFFFF"/>
        <w:autoSpaceDE w:val="0"/>
        <w:autoSpaceDN w:val="0"/>
        <w:adjustRightInd w:val="0"/>
        <w:jc w:val="both"/>
        <w:rPr>
          <w:lang w:val="en-US"/>
        </w:rPr>
      </w:pPr>
      <w:r w:rsidRPr="00BC0F22">
        <w:rPr>
          <w:lang w:val="en-US"/>
        </w:rPr>
        <w:t>Terminal contract, fixed-term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Remarks on a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Alterations and amendments to a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Annul/cancel a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Hold a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Forward a contract</w:t>
      </w:r>
      <w:r>
        <w:rPr>
          <w:lang w:val="en-US"/>
        </w:rPr>
        <w:t>, i</w:t>
      </w:r>
      <w:r w:rsidRPr="00BC0F22">
        <w:rPr>
          <w:lang w:val="en-US"/>
        </w:rPr>
        <w:t>nfringe a contract, break a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Negotiate a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Initiate a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Revise a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Terminate a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Relevant contract number</w:t>
      </w:r>
    </w:p>
    <w:p w:rsidR="00CE4B00" w:rsidRPr="00BC0F22" w:rsidRDefault="00CE4B00" w:rsidP="00CE4B00">
      <w:pPr>
        <w:shd w:val="clear" w:color="auto" w:fill="FFFFFF"/>
        <w:autoSpaceDE w:val="0"/>
        <w:autoSpaceDN w:val="0"/>
        <w:adjustRightInd w:val="0"/>
        <w:jc w:val="both"/>
        <w:rPr>
          <w:lang w:val="en-US"/>
        </w:rPr>
      </w:pPr>
      <w:r w:rsidRPr="00BC0F22">
        <w:rPr>
          <w:lang w:val="en-US"/>
        </w:rPr>
        <w:t>Obligations (of the parties) under c</w:t>
      </w:r>
      <w:r>
        <w:rPr>
          <w:lang w:val="en-US"/>
        </w:rPr>
        <w:t>ontract, commitment (of the pay</w:t>
      </w:r>
      <w:r w:rsidRPr="00BC0F22">
        <w:rPr>
          <w:lang w:val="en-US"/>
        </w:rPr>
        <w:t>ees) under contract, liabilities (of the parties) under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Contractual obligations</w:t>
      </w:r>
    </w:p>
    <w:p w:rsidR="00CE4B00" w:rsidRPr="00BC0F22" w:rsidRDefault="00CE4B00" w:rsidP="00CE4B00">
      <w:pPr>
        <w:shd w:val="clear" w:color="auto" w:fill="FFFFFF"/>
        <w:autoSpaceDE w:val="0"/>
        <w:autoSpaceDN w:val="0"/>
        <w:adjustRightInd w:val="0"/>
        <w:jc w:val="both"/>
        <w:rPr>
          <w:lang w:val="en-US"/>
        </w:rPr>
      </w:pPr>
      <w:r w:rsidRPr="00BC0F22">
        <w:rPr>
          <w:lang w:val="en-US"/>
        </w:rPr>
        <w:t>Cease to be under any contractual obligations</w:t>
      </w:r>
    </w:p>
    <w:p w:rsidR="00CE4B00" w:rsidRPr="00BC0F22" w:rsidRDefault="00CE4B00" w:rsidP="00CE4B00">
      <w:pPr>
        <w:shd w:val="clear" w:color="auto" w:fill="FFFFFF"/>
        <w:autoSpaceDE w:val="0"/>
        <w:autoSpaceDN w:val="0"/>
        <w:adjustRightInd w:val="0"/>
        <w:jc w:val="both"/>
        <w:rPr>
          <w:lang w:val="en-US"/>
        </w:rPr>
      </w:pPr>
      <w:r w:rsidRPr="00BC0F22">
        <w:rPr>
          <w:lang w:val="en-US"/>
        </w:rPr>
        <w:t>Evade the fulfillment of contractual obligations</w:t>
      </w:r>
    </w:p>
    <w:p w:rsidR="00CE4B00" w:rsidRPr="00BC0F22" w:rsidRDefault="00CE4B00" w:rsidP="00CE4B00">
      <w:pPr>
        <w:shd w:val="clear" w:color="auto" w:fill="FFFFFF"/>
        <w:autoSpaceDE w:val="0"/>
        <w:autoSpaceDN w:val="0"/>
        <w:adjustRightInd w:val="0"/>
        <w:jc w:val="both"/>
        <w:rPr>
          <w:lang w:val="en-US"/>
        </w:rPr>
      </w:pPr>
      <w:r w:rsidRPr="00BC0F22">
        <w:rPr>
          <w:lang w:val="en-US"/>
        </w:rPr>
        <w:t>Sanctions for the non-fulfillment of contractual obligations</w:t>
      </w:r>
    </w:p>
    <w:p w:rsidR="00CE4B00" w:rsidRPr="00BC0F22" w:rsidRDefault="00CE4B00" w:rsidP="00CE4B00">
      <w:pPr>
        <w:shd w:val="clear" w:color="auto" w:fill="FFFFFF"/>
        <w:autoSpaceDE w:val="0"/>
        <w:autoSpaceDN w:val="0"/>
        <w:adjustRightInd w:val="0"/>
        <w:jc w:val="both"/>
        <w:rPr>
          <w:lang w:val="en-US"/>
        </w:rPr>
      </w:pPr>
      <w:r w:rsidRPr="00BC0F22">
        <w:rPr>
          <w:lang w:val="en-US"/>
        </w:rPr>
        <w:t>Bear responsibility for</w:t>
      </w:r>
    </w:p>
    <w:p w:rsidR="00CE4B00" w:rsidRPr="00BC0F22" w:rsidRDefault="00CE4B00" w:rsidP="00CE4B00">
      <w:pPr>
        <w:shd w:val="clear" w:color="auto" w:fill="FFFFFF"/>
        <w:autoSpaceDE w:val="0"/>
        <w:autoSpaceDN w:val="0"/>
        <w:adjustRightInd w:val="0"/>
        <w:jc w:val="both"/>
        <w:rPr>
          <w:lang w:val="en-US"/>
        </w:rPr>
      </w:pPr>
      <w:r w:rsidRPr="00BC0F22">
        <w:rPr>
          <w:lang w:val="en-US"/>
        </w:rPr>
        <w:t>Outside the extent of the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Within the extent of the contract</w:t>
      </w:r>
    </w:p>
    <w:p w:rsidR="00CE4B00" w:rsidRPr="00BC0F22" w:rsidRDefault="00CE4B00" w:rsidP="00CE4B00">
      <w:pPr>
        <w:shd w:val="clear" w:color="auto" w:fill="FFFFFF"/>
        <w:autoSpaceDE w:val="0"/>
        <w:autoSpaceDN w:val="0"/>
        <w:adjustRightInd w:val="0"/>
        <w:jc w:val="both"/>
        <w:rPr>
          <w:lang w:val="en-US"/>
        </w:rPr>
      </w:pPr>
      <w:r w:rsidRPr="00BC0F22">
        <w:rPr>
          <w:lang w:val="en-US"/>
        </w:rPr>
        <w:t>Within the limits of the contract</w:t>
      </w:r>
    </w:p>
    <w:p w:rsidR="00CE4B00" w:rsidRPr="00BC0F22" w:rsidRDefault="00CE4B00" w:rsidP="00CE4B00">
      <w:pPr>
        <w:shd w:val="clear" w:color="auto" w:fill="FFFFFF"/>
        <w:autoSpaceDE w:val="0"/>
        <w:autoSpaceDN w:val="0"/>
        <w:adjustRightInd w:val="0"/>
        <w:jc w:val="center"/>
        <w:rPr>
          <w:lang w:val="en-US"/>
        </w:rPr>
      </w:pPr>
      <w:r w:rsidRPr="00BC0F22">
        <w:rPr>
          <w:rFonts w:ascii="Arial" w:hAnsi="Arial" w:cs="Arial"/>
          <w:b/>
          <w:bCs/>
          <w:u w:val="single"/>
          <w:lang w:val="en-US"/>
        </w:rPr>
        <w:t>FORMS OF ADDRESS</w:t>
      </w:r>
    </w:p>
    <w:p w:rsidR="00CE4B00" w:rsidRPr="00BC0F22" w:rsidRDefault="00CE4B00" w:rsidP="00CE4B00">
      <w:pPr>
        <w:shd w:val="clear" w:color="auto" w:fill="FFFFFF"/>
        <w:autoSpaceDE w:val="0"/>
        <w:autoSpaceDN w:val="0"/>
        <w:adjustRightInd w:val="0"/>
        <w:jc w:val="both"/>
        <w:rPr>
          <w:lang w:val="en-US"/>
        </w:rPr>
      </w:pPr>
      <w:r w:rsidRPr="00BC0F22">
        <w:rPr>
          <w:lang w:val="en-US"/>
        </w:rPr>
        <w:t>Forms of address do not always follow the set guide lines; the type of salutation is often determined by the relationship between correspondents or by the purpose and content of the letter. However, a general style applies to most accu</w:t>
      </w:r>
      <w:r>
        <w:rPr>
          <w:lang w:val="en-US"/>
        </w:rPr>
        <w:t>sations. In highly formal situa</w:t>
      </w:r>
      <w:r w:rsidRPr="00BC0F22">
        <w:rPr>
          <w:lang w:val="en-US"/>
        </w:rPr>
        <w:t>tions when the addressee is a woman, "Madam" should b</w:t>
      </w:r>
      <w:r>
        <w:rPr>
          <w:lang w:val="en-US"/>
        </w:rPr>
        <w:t>e substi</w:t>
      </w:r>
      <w:r w:rsidRPr="00BC0F22">
        <w:rPr>
          <w:lang w:val="en-US"/>
        </w:rPr>
        <w:t>tuted for "Sir". When the salutation is informal, "Ms", "Miss", or "Mrs" should be substituted for "Mr".</w:t>
      </w:r>
    </w:p>
    <w:p w:rsidR="00CE4B00" w:rsidRPr="00BC0F22" w:rsidRDefault="00CE4B00" w:rsidP="00CE4B00">
      <w:pPr>
        <w:shd w:val="clear" w:color="auto" w:fill="FFFFFF"/>
        <w:autoSpaceDE w:val="0"/>
        <w:autoSpaceDN w:val="0"/>
        <w:adjustRightInd w:val="0"/>
        <w:jc w:val="both"/>
        <w:rPr>
          <w:lang w:val="en-US"/>
        </w:rPr>
      </w:pPr>
      <w:r w:rsidRPr="00BC0F22">
        <w:rPr>
          <w:lang w:val="en-US"/>
        </w:rPr>
        <w:t>If a woman addressee has previously indicated a preference for a particular form of address, that form should be used.</w:t>
      </w:r>
    </w:p>
    <w:p w:rsidR="00CE4B00" w:rsidRPr="00BC0F22" w:rsidRDefault="00CE4B00" w:rsidP="00CE4B00">
      <w:pPr>
        <w:shd w:val="clear" w:color="auto" w:fill="FFFFFF"/>
        <w:autoSpaceDE w:val="0"/>
        <w:autoSpaceDN w:val="0"/>
        <w:adjustRightInd w:val="0"/>
        <w:jc w:val="both"/>
        <w:rPr>
          <w:lang w:val="en-US"/>
        </w:rPr>
      </w:pPr>
      <w:r w:rsidRPr="00BC0F22">
        <w:rPr>
          <w:lang w:val="en-US"/>
        </w:rPr>
        <w:t xml:space="preserve">Source: Webster's 2 New </w:t>
      </w:r>
      <w:smartTag w:uri="urn:schemas-microsoft-com:office:smarttags" w:element="place">
        <w:smartTag w:uri="urn:schemas-microsoft-com:office:smarttags" w:element="PlaceName">
          <w:r w:rsidRPr="00BC0F22">
            <w:rPr>
              <w:lang w:val="en-US"/>
            </w:rPr>
            <w:t>Riverside</w:t>
          </w:r>
        </w:smartTag>
        <w:r w:rsidRPr="00BC0F22">
          <w:rPr>
            <w:lang w:val="en-US"/>
          </w:rPr>
          <w:t xml:space="preserve"> </w:t>
        </w:r>
        <w:smartTag w:uri="urn:schemas-microsoft-com:office:smarttags" w:element="PlaceType">
          <w:r w:rsidRPr="00BC0F22">
            <w:rPr>
              <w:lang w:val="en-US"/>
            </w:rPr>
            <w:t>University</w:t>
          </w:r>
        </w:smartTag>
      </w:smartTag>
      <w:r w:rsidRPr="00BC0F22">
        <w:rPr>
          <w:lang w:val="en-US"/>
        </w:rPr>
        <w:t xml:space="preserve"> Dictionary</w:t>
      </w:r>
    </w:p>
    <w:p w:rsidR="00CE4B00" w:rsidRPr="00BC0F22" w:rsidRDefault="00CE4B00" w:rsidP="00CE4B00">
      <w:pPr>
        <w:shd w:val="clear" w:color="auto" w:fill="FFFFFF"/>
        <w:autoSpaceDE w:val="0"/>
        <w:autoSpaceDN w:val="0"/>
        <w:adjustRightInd w:val="0"/>
        <w:jc w:val="both"/>
        <w:rPr>
          <w:lang w:val="en-US"/>
        </w:rPr>
      </w:pPr>
      <w:r w:rsidRPr="00BC0F22">
        <w:rPr>
          <w:lang w:val="en-US"/>
        </w:rPr>
        <w:t>Copyright @ 1984 by Houghton Miffin Company</w:t>
      </w:r>
    </w:p>
    <w:p w:rsidR="00CE4B00" w:rsidRPr="00BC0F22" w:rsidRDefault="00CE4B00" w:rsidP="00CE4B00">
      <w:pPr>
        <w:shd w:val="clear" w:color="auto" w:fill="FFFFFF"/>
        <w:autoSpaceDE w:val="0"/>
        <w:autoSpaceDN w:val="0"/>
        <w:adjustRightInd w:val="0"/>
        <w:jc w:val="both"/>
        <w:rPr>
          <w:lang w:val="en-US"/>
        </w:rPr>
      </w:pPr>
      <w:r w:rsidRPr="00BC0F22">
        <w:rPr>
          <w:b/>
          <w:bCs/>
          <w:u w:val="single"/>
          <w:lang w:val="en-US"/>
        </w:rPr>
        <w:t>ACADEMICS</w:t>
      </w:r>
    </w:p>
    <w:p w:rsidR="00CE4B00" w:rsidRPr="00BC0F22" w:rsidRDefault="00CE4B00" w:rsidP="00CE4B00">
      <w:pPr>
        <w:shd w:val="clear" w:color="auto" w:fill="FFFFFF"/>
        <w:autoSpaceDE w:val="0"/>
        <w:autoSpaceDN w:val="0"/>
        <w:adjustRightInd w:val="0"/>
        <w:jc w:val="both"/>
        <w:rPr>
          <w:lang w:val="en-US"/>
        </w:rPr>
      </w:pPr>
      <w:r w:rsidRPr="00BC0F22">
        <w:rPr>
          <w:lang w:val="en-US"/>
        </w:rPr>
        <w:t>Dean</w:t>
      </w:r>
      <w:r>
        <w:rPr>
          <w:lang w:val="en-US"/>
        </w:rPr>
        <w:t>, college or university</w:t>
      </w:r>
      <w:r>
        <w:rPr>
          <w:lang w:val="en-US"/>
        </w:rPr>
        <w:tab/>
      </w:r>
      <w:r>
        <w:rPr>
          <w:lang w:val="en-US"/>
        </w:rPr>
        <w:tab/>
      </w:r>
      <w:r w:rsidRPr="00BC0F22">
        <w:rPr>
          <w:lang w:val="en-US"/>
        </w:rPr>
        <w:t>Address:</w:t>
      </w:r>
      <w:r>
        <w:rPr>
          <w:rFonts w:ascii="Arial" w:cs="Arial"/>
          <w:lang w:val="en-US"/>
        </w:rPr>
        <w:tab/>
      </w:r>
      <w:r w:rsidRPr="00BC0F22">
        <w:rPr>
          <w:lang w:val="en-US"/>
        </w:rPr>
        <w:t>Dear</w:t>
      </w:r>
      <w:r>
        <w:rPr>
          <w:lang w:val="en-US"/>
        </w:rPr>
        <w:t xml:space="preserve"> </w:t>
      </w:r>
      <w:r w:rsidRPr="00BC0F22">
        <w:rPr>
          <w:lang w:val="en-US"/>
        </w:rPr>
        <w:t>___________</w:t>
      </w:r>
    </w:p>
    <w:p w:rsidR="00CE4B00" w:rsidRPr="00BC0F22" w:rsidRDefault="00CE4B00" w:rsidP="00CE4B00">
      <w:pPr>
        <w:shd w:val="clear" w:color="auto" w:fill="FFFFFF"/>
        <w:autoSpaceDE w:val="0"/>
        <w:autoSpaceDN w:val="0"/>
        <w:adjustRightInd w:val="0"/>
        <w:ind w:left="2832" w:firstLine="708"/>
        <w:jc w:val="both"/>
        <w:rPr>
          <w:lang w:val="en-US"/>
        </w:rPr>
      </w:pPr>
      <w:r w:rsidRPr="00BC0F22">
        <w:rPr>
          <w:lang w:val="en-US"/>
        </w:rPr>
        <w:t>Salutation:</w:t>
      </w:r>
      <w:r>
        <w:rPr>
          <w:rFonts w:ascii="Arial" w:cs="Arial"/>
          <w:lang w:val="en-US"/>
        </w:rPr>
        <w:tab/>
      </w:r>
      <w:r w:rsidRPr="00BC0F22">
        <w:rPr>
          <w:lang w:val="en-US"/>
        </w:rPr>
        <w:t>Dear Dean</w:t>
      </w:r>
      <w:r>
        <w:rPr>
          <w:lang w:val="en-US"/>
        </w:rPr>
        <w:t xml:space="preserve"> </w:t>
      </w:r>
      <w:r w:rsidRPr="00BC0F22">
        <w:rPr>
          <w:lang w:val="en-US"/>
        </w:rPr>
        <w:t>_______</w:t>
      </w:r>
    </w:p>
    <w:p w:rsidR="00CE4B00" w:rsidRPr="00BC0F22" w:rsidRDefault="00CE4B00" w:rsidP="00CE4B00">
      <w:pPr>
        <w:shd w:val="clear" w:color="auto" w:fill="FFFFFF"/>
        <w:autoSpaceDE w:val="0"/>
        <w:autoSpaceDN w:val="0"/>
        <w:adjustRightInd w:val="0"/>
        <w:jc w:val="both"/>
        <w:rPr>
          <w:lang w:val="en-US"/>
        </w:rPr>
      </w:pPr>
      <w:r>
        <w:rPr>
          <w:lang w:val="en-US"/>
        </w:rPr>
        <w:t>President</w:t>
      </w:r>
      <w:r>
        <w:rPr>
          <w:rFonts w:ascii="Arial" w:cs="Arial"/>
          <w:lang w:val="en-US"/>
        </w:rPr>
        <w:tab/>
      </w:r>
      <w:r>
        <w:rPr>
          <w:rFonts w:ascii="Arial" w:cs="Arial"/>
          <w:lang w:val="en-US"/>
        </w:rPr>
        <w:tab/>
      </w:r>
      <w:r>
        <w:rPr>
          <w:rFonts w:ascii="Arial" w:cs="Arial"/>
          <w:lang w:val="en-US"/>
        </w:rPr>
        <w:tab/>
      </w:r>
      <w:r>
        <w:rPr>
          <w:rFonts w:ascii="Arial" w:cs="Arial"/>
          <w:lang w:val="en-US"/>
        </w:rPr>
        <w:tab/>
      </w:r>
      <w:r w:rsidRPr="00BC0F22">
        <w:rPr>
          <w:lang w:val="en-US"/>
        </w:rPr>
        <w:t>Address:</w:t>
      </w:r>
      <w:r>
        <w:rPr>
          <w:rFonts w:ascii="Arial" w:cs="Arial"/>
          <w:lang w:val="en-US"/>
        </w:rPr>
        <w:tab/>
      </w:r>
      <w:r w:rsidRPr="00BC0F22">
        <w:rPr>
          <w:lang w:val="en-US"/>
        </w:rPr>
        <w:t>President</w:t>
      </w:r>
      <w:r>
        <w:rPr>
          <w:lang w:val="en-US"/>
        </w:rPr>
        <w:t xml:space="preserve"> </w:t>
      </w:r>
      <w:r w:rsidRPr="00BC0F22">
        <w:rPr>
          <w:lang w:val="en-US"/>
        </w:rPr>
        <w:t>________</w:t>
      </w:r>
    </w:p>
    <w:p w:rsidR="00CE4B00" w:rsidRPr="00BC0F22" w:rsidRDefault="00CE4B00" w:rsidP="00CE4B00">
      <w:pPr>
        <w:shd w:val="clear" w:color="auto" w:fill="FFFFFF"/>
        <w:autoSpaceDE w:val="0"/>
        <w:autoSpaceDN w:val="0"/>
        <w:adjustRightInd w:val="0"/>
        <w:ind w:left="2832" w:firstLine="708"/>
        <w:jc w:val="both"/>
        <w:rPr>
          <w:lang w:val="en-US"/>
        </w:rPr>
      </w:pPr>
      <w:r w:rsidRPr="00BC0F22">
        <w:rPr>
          <w:lang w:val="en-US"/>
        </w:rPr>
        <w:t>Salutation:</w:t>
      </w:r>
      <w:r>
        <w:rPr>
          <w:rFonts w:ascii="Arial" w:cs="Arial"/>
          <w:lang w:val="en-US"/>
        </w:rPr>
        <w:tab/>
      </w:r>
      <w:r w:rsidRPr="00BC0F22">
        <w:rPr>
          <w:lang w:val="en-US"/>
        </w:rPr>
        <w:t>Dear President</w:t>
      </w:r>
      <w:r>
        <w:rPr>
          <w:lang w:val="en-US"/>
        </w:rPr>
        <w:t xml:space="preserve"> </w:t>
      </w:r>
      <w:r w:rsidRPr="00BC0F22">
        <w:rPr>
          <w:lang w:val="en-US"/>
        </w:rPr>
        <w:t>___</w:t>
      </w:r>
      <w:r>
        <w:rPr>
          <w:lang w:val="en-US"/>
        </w:rPr>
        <w:t>_</w:t>
      </w:r>
    </w:p>
    <w:p w:rsidR="00CE4B00" w:rsidRPr="00BC0F22" w:rsidRDefault="00CE4B00" w:rsidP="00CE4B00">
      <w:pPr>
        <w:shd w:val="clear" w:color="auto" w:fill="FFFFFF"/>
        <w:autoSpaceDE w:val="0"/>
        <w:autoSpaceDN w:val="0"/>
        <w:adjustRightInd w:val="0"/>
        <w:jc w:val="both"/>
        <w:rPr>
          <w:lang w:val="en-US"/>
        </w:rPr>
      </w:pPr>
      <w:r w:rsidRPr="00BC0F22">
        <w:rPr>
          <w:lang w:val="en-US"/>
        </w:rPr>
        <w:t>Professor, college</w:t>
      </w:r>
      <w:r w:rsidRPr="007A0028">
        <w:rPr>
          <w:lang w:val="en-US"/>
        </w:rPr>
        <w:t xml:space="preserve"> </w:t>
      </w:r>
      <w:r>
        <w:rPr>
          <w:lang w:val="en-US"/>
        </w:rPr>
        <w:t>or university</w:t>
      </w:r>
      <w:r>
        <w:rPr>
          <w:lang w:val="en-US"/>
        </w:rPr>
        <w:tab/>
      </w:r>
      <w:r w:rsidRPr="00BC0F22">
        <w:rPr>
          <w:lang w:val="en-US"/>
        </w:rPr>
        <w:t>Address:</w:t>
      </w:r>
      <w:r>
        <w:rPr>
          <w:rFonts w:ascii="Arial" w:cs="Arial"/>
          <w:lang w:val="en-US"/>
        </w:rPr>
        <w:tab/>
      </w:r>
      <w:r w:rsidRPr="00BC0F22">
        <w:rPr>
          <w:lang w:val="en-US"/>
        </w:rPr>
        <w:t>Professor</w:t>
      </w:r>
      <w:r>
        <w:rPr>
          <w:lang w:val="en-US"/>
        </w:rPr>
        <w:t xml:space="preserve"> </w:t>
      </w:r>
      <w:r w:rsidRPr="00BC0F22">
        <w:rPr>
          <w:lang w:val="en-US"/>
        </w:rPr>
        <w:t>________</w:t>
      </w:r>
    </w:p>
    <w:p w:rsidR="00CE4B00" w:rsidRPr="00BC0F22" w:rsidRDefault="00CE4B00" w:rsidP="00CE4B00">
      <w:pPr>
        <w:shd w:val="clear" w:color="auto" w:fill="FFFFFF"/>
        <w:autoSpaceDE w:val="0"/>
        <w:autoSpaceDN w:val="0"/>
        <w:adjustRightInd w:val="0"/>
        <w:ind w:left="2832" w:firstLine="708"/>
        <w:jc w:val="both"/>
        <w:rPr>
          <w:lang w:val="en-US"/>
        </w:rPr>
      </w:pPr>
      <w:r w:rsidRPr="00BC0F22">
        <w:rPr>
          <w:lang w:val="en-US"/>
        </w:rPr>
        <w:t>Salutation:</w:t>
      </w:r>
      <w:r>
        <w:rPr>
          <w:rFonts w:ascii="Arial" w:cs="Arial"/>
          <w:lang w:val="en-US"/>
        </w:rPr>
        <w:tab/>
      </w:r>
      <w:r w:rsidRPr="00BC0F22">
        <w:rPr>
          <w:lang w:val="en-US"/>
        </w:rPr>
        <w:t>Dear Professor</w:t>
      </w:r>
      <w:r>
        <w:rPr>
          <w:lang w:val="en-US"/>
        </w:rPr>
        <w:t xml:space="preserve"> </w:t>
      </w:r>
      <w:r w:rsidRPr="00BC0F22">
        <w:rPr>
          <w:lang w:val="en-US"/>
        </w:rPr>
        <w:t>___</w:t>
      </w:r>
    </w:p>
    <w:p w:rsidR="00CE4B00" w:rsidRPr="00BC0F22" w:rsidRDefault="00CE4B00" w:rsidP="00CE4B00">
      <w:pPr>
        <w:shd w:val="clear" w:color="auto" w:fill="FFFFFF"/>
        <w:autoSpaceDE w:val="0"/>
        <w:autoSpaceDN w:val="0"/>
        <w:adjustRightInd w:val="0"/>
        <w:jc w:val="both"/>
        <w:rPr>
          <w:lang w:val="en-US"/>
        </w:rPr>
      </w:pPr>
      <w:r w:rsidRPr="00BC0F22">
        <w:rPr>
          <w:b/>
          <w:bCs/>
          <w:u w:val="single"/>
          <w:lang w:val="en-US"/>
        </w:rPr>
        <w:t>CLERICAL AND RELIGIOUS ORDERS</w:t>
      </w:r>
    </w:p>
    <w:p w:rsidR="00CE4B00" w:rsidRPr="00BC0F22" w:rsidRDefault="00CE4B00" w:rsidP="00CE4B00">
      <w:pPr>
        <w:shd w:val="clear" w:color="auto" w:fill="FFFFFF"/>
        <w:autoSpaceDE w:val="0"/>
        <w:autoSpaceDN w:val="0"/>
        <w:adjustRightInd w:val="0"/>
        <w:jc w:val="both"/>
        <w:rPr>
          <w:lang w:val="en-US"/>
        </w:rPr>
      </w:pPr>
      <w:r w:rsidRPr="00A9480E">
        <w:rPr>
          <w:bCs/>
          <w:lang w:val="en-US"/>
        </w:rPr>
        <w:t>Abbot</w:t>
      </w:r>
      <w:r>
        <w:rPr>
          <w:b/>
          <w:bCs/>
          <w:lang w:val="en-US"/>
        </w:rPr>
        <w:tab/>
      </w:r>
      <w:r>
        <w:rPr>
          <w:b/>
          <w:bCs/>
          <w:lang w:val="en-US"/>
        </w:rPr>
        <w:tab/>
      </w:r>
      <w:r>
        <w:rPr>
          <w:b/>
          <w:bCs/>
          <w:lang w:val="en-US"/>
        </w:rPr>
        <w:tab/>
      </w:r>
      <w:r>
        <w:rPr>
          <w:b/>
          <w:bCs/>
          <w:lang w:val="en-US"/>
        </w:rPr>
        <w:tab/>
      </w:r>
      <w:r>
        <w:rPr>
          <w:b/>
          <w:bCs/>
          <w:lang w:val="en-US"/>
        </w:rPr>
        <w:tab/>
      </w:r>
      <w:r w:rsidRPr="00BC0F22">
        <w:rPr>
          <w:lang w:val="en-US"/>
        </w:rPr>
        <w:t>Address:</w:t>
      </w:r>
      <w:r>
        <w:rPr>
          <w:rFonts w:ascii="Arial" w:cs="Arial"/>
          <w:lang w:val="en-US"/>
        </w:rPr>
        <w:tab/>
      </w:r>
      <w:r>
        <w:rPr>
          <w:lang w:val="en-US"/>
        </w:rPr>
        <w:t>The Right Reverend</w:t>
      </w:r>
      <w:r w:rsidRPr="00BC0F22">
        <w:rPr>
          <w:lang w:val="en-US"/>
        </w:rPr>
        <w:t xml:space="preserve"> _____</w:t>
      </w:r>
      <w:r>
        <w:rPr>
          <w:lang w:val="en-US"/>
        </w:rPr>
        <w:t xml:space="preserve"> </w:t>
      </w:r>
      <w:r w:rsidRPr="00BC0F22">
        <w:rPr>
          <w:lang w:val="en-US"/>
        </w:rPr>
        <w:t>O.S.B</w:t>
      </w:r>
    </w:p>
    <w:p w:rsidR="00CE4B00" w:rsidRPr="00BC0F22" w:rsidRDefault="00CE4B00" w:rsidP="00CE4B00">
      <w:pPr>
        <w:shd w:val="clear" w:color="auto" w:fill="FFFFFF"/>
        <w:autoSpaceDE w:val="0"/>
        <w:autoSpaceDN w:val="0"/>
        <w:adjustRightInd w:val="0"/>
        <w:ind w:left="4248" w:firstLine="708"/>
        <w:jc w:val="both"/>
        <w:rPr>
          <w:lang w:val="en-US"/>
        </w:rPr>
      </w:pPr>
      <w:r>
        <w:rPr>
          <w:lang w:val="en-US"/>
        </w:rPr>
        <w:t>Abbot of _________</w:t>
      </w:r>
    </w:p>
    <w:p w:rsidR="00CE4B00" w:rsidRPr="00BC0F22" w:rsidRDefault="00CE4B00" w:rsidP="00CE4B00">
      <w:pPr>
        <w:shd w:val="clear" w:color="auto" w:fill="FFFFFF"/>
        <w:autoSpaceDE w:val="0"/>
        <w:autoSpaceDN w:val="0"/>
        <w:adjustRightInd w:val="0"/>
        <w:ind w:left="3540"/>
        <w:jc w:val="both"/>
        <w:rPr>
          <w:lang w:val="en-US"/>
        </w:rPr>
      </w:pPr>
      <w:r>
        <w:rPr>
          <w:lang w:val="en-US"/>
        </w:rPr>
        <w:t>Salutation:</w:t>
      </w:r>
      <w:r>
        <w:rPr>
          <w:lang w:val="en-US"/>
        </w:rPr>
        <w:tab/>
        <w:t xml:space="preserve">Right Reverend Abbot or Dear Father </w:t>
      </w:r>
      <w:r w:rsidRPr="00BC0F22">
        <w:rPr>
          <w:lang w:val="en-US"/>
        </w:rPr>
        <w:t>Abbot</w:t>
      </w:r>
    </w:p>
    <w:p w:rsidR="00CE4B00" w:rsidRDefault="00CE4B00" w:rsidP="00CE4B00">
      <w:pPr>
        <w:shd w:val="clear" w:color="auto" w:fill="FFFFFF"/>
        <w:autoSpaceDE w:val="0"/>
        <w:autoSpaceDN w:val="0"/>
        <w:adjustRightInd w:val="0"/>
        <w:jc w:val="both"/>
        <w:rPr>
          <w:lang w:val="en-US"/>
        </w:rPr>
      </w:pPr>
      <w:r w:rsidRPr="00A9480E">
        <w:rPr>
          <w:lang w:val="en-US"/>
        </w:rPr>
        <w:t>Archbishop</w:t>
      </w:r>
      <w:r>
        <w:rPr>
          <w:b/>
          <w:lang w:val="en-US"/>
        </w:rPr>
        <w:tab/>
      </w:r>
      <w:r>
        <w:rPr>
          <w:b/>
          <w:lang w:val="en-US"/>
        </w:rPr>
        <w:tab/>
      </w:r>
      <w:r>
        <w:rPr>
          <w:b/>
          <w:lang w:val="en-US"/>
        </w:rPr>
        <w:tab/>
      </w:r>
      <w:r>
        <w:rPr>
          <w:b/>
          <w:lang w:val="en-US"/>
        </w:rPr>
        <w:tab/>
      </w:r>
      <w:r w:rsidRPr="00BC0F22">
        <w:rPr>
          <w:lang w:val="en-US"/>
        </w:rPr>
        <w:t>Address:</w:t>
      </w:r>
      <w:r>
        <w:rPr>
          <w:rFonts w:ascii="Arial" w:cs="Arial"/>
          <w:lang w:val="en-US"/>
        </w:rPr>
        <w:tab/>
      </w:r>
      <w:r w:rsidRPr="00BC0F22">
        <w:rPr>
          <w:lang w:val="en-US"/>
        </w:rPr>
        <w:t xml:space="preserve">The Most Reverend Joseph, Arch-bishop of </w:t>
      </w:r>
    </w:p>
    <w:p w:rsidR="00CE4B00" w:rsidRPr="00BC0F22" w:rsidRDefault="00CE4B00" w:rsidP="00CE4B00">
      <w:pPr>
        <w:shd w:val="clear" w:color="auto" w:fill="FFFFFF"/>
        <w:autoSpaceDE w:val="0"/>
        <w:autoSpaceDN w:val="0"/>
        <w:adjustRightInd w:val="0"/>
        <w:ind w:left="4248" w:firstLine="708"/>
        <w:jc w:val="both"/>
        <w:rPr>
          <w:lang w:val="en-US"/>
        </w:rPr>
      </w:pPr>
      <w:r w:rsidRPr="00BC0F22">
        <w:rPr>
          <w:lang w:val="en-US"/>
        </w:rPr>
        <w:t>Eastern Orthodox.</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Your Eminence</w:t>
      </w:r>
    </w:p>
    <w:p w:rsidR="00CE4B00" w:rsidRPr="00BC0F22" w:rsidRDefault="00CE4B00" w:rsidP="00CE4B00">
      <w:pPr>
        <w:shd w:val="clear" w:color="auto" w:fill="FFFFFF"/>
        <w:autoSpaceDE w:val="0"/>
        <w:autoSpaceDN w:val="0"/>
        <w:adjustRightInd w:val="0"/>
        <w:jc w:val="both"/>
        <w:rPr>
          <w:lang w:val="en-US"/>
        </w:rPr>
      </w:pPr>
      <w:r w:rsidRPr="00A9480E">
        <w:rPr>
          <w:bCs/>
          <w:lang w:val="en-US"/>
        </w:rPr>
        <w:t>Archbishop</w:t>
      </w:r>
      <w:r>
        <w:rPr>
          <w:b/>
          <w:bCs/>
          <w:lang w:val="en-US"/>
        </w:rPr>
        <w:tab/>
      </w:r>
      <w:r>
        <w:rPr>
          <w:b/>
          <w:bCs/>
          <w:lang w:val="en-US"/>
        </w:rPr>
        <w:tab/>
      </w:r>
      <w:r>
        <w:rPr>
          <w:b/>
          <w:bCs/>
          <w:lang w:val="en-US"/>
        </w:rPr>
        <w:tab/>
      </w:r>
      <w:r>
        <w:rPr>
          <w:b/>
          <w:bCs/>
          <w:lang w:val="en-US"/>
        </w:rPr>
        <w:tab/>
      </w:r>
      <w:r w:rsidRPr="00BC0F22">
        <w:rPr>
          <w:lang w:val="en-US"/>
        </w:rPr>
        <w:t>Address:</w:t>
      </w:r>
      <w:r>
        <w:rPr>
          <w:rFonts w:ascii="Arial" w:cs="Arial"/>
          <w:lang w:val="en-US"/>
        </w:rPr>
        <w:tab/>
      </w:r>
      <w:r w:rsidRPr="00BC0F22">
        <w:rPr>
          <w:lang w:val="en-US"/>
        </w:rPr>
        <w:t>The Most Reverend</w:t>
      </w:r>
      <w:r>
        <w:rPr>
          <w:lang w:val="en-US"/>
        </w:rPr>
        <w:t xml:space="preserve"> </w:t>
      </w:r>
      <w:r w:rsidRPr="00BC0F22">
        <w:rPr>
          <w:lang w:val="en-US"/>
        </w:rPr>
        <w:t>________</w:t>
      </w:r>
    </w:p>
    <w:p w:rsidR="00CE4B00" w:rsidRPr="00BC0F22" w:rsidRDefault="00CE4B00" w:rsidP="00CE4B00">
      <w:pPr>
        <w:shd w:val="clear" w:color="auto" w:fill="FFFFFF"/>
        <w:autoSpaceDE w:val="0"/>
        <w:autoSpaceDN w:val="0"/>
        <w:adjustRightInd w:val="0"/>
        <w:ind w:left="4248" w:firstLine="708"/>
        <w:jc w:val="both"/>
        <w:rPr>
          <w:lang w:val="en-US"/>
        </w:rPr>
      </w:pPr>
      <w:r>
        <w:rPr>
          <w:lang w:val="en-US"/>
        </w:rPr>
        <w:t>Archbishop of Roman Catholic.</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Your Excellency</w:t>
      </w:r>
    </w:p>
    <w:p w:rsidR="00CE4B00" w:rsidRPr="00BC0F22" w:rsidRDefault="00CE4B00" w:rsidP="00CE4B00">
      <w:pPr>
        <w:shd w:val="clear" w:color="auto" w:fill="FFFFFF"/>
        <w:autoSpaceDE w:val="0"/>
        <w:autoSpaceDN w:val="0"/>
        <w:adjustRightInd w:val="0"/>
        <w:jc w:val="both"/>
        <w:rPr>
          <w:lang w:val="en-US"/>
        </w:rPr>
      </w:pPr>
      <w:r w:rsidRPr="00A9480E">
        <w:rPr>
          <w:bCs/>
          <w:lang w:val="en-US"/>
        </w:rPr>
        <w:t>Archdeacon, Episcopal</w:t>
      </w:r>
      <w:r>
        <w:rPr>
          <w:b/>
          <w:bCs/>
          <w:lang w:val="en-US"/>
        </w:rPr>
        <w:tab/>
      </w:r>
      <w:r>
        <w:rPr>
          <w:b/>
          <w:bCs/>
          <w:lang w:val="en-US"/>
        </w:rPr>
        <w:tab/>
      </w:r>
      <w:r w:rsidRPr="00BC0F22">
        <w:rPr>
          <w:lang w:val="en-US"/>
        </w:rPr>
        <w:t>Address:</w:t>
      </w:r>
      <w:r>
        <w:rPr>
          <w:rFonts w:ascii="Arial" w:cs="Arial"/>
          <w:lang w:val="en-US"/>
        </w:rPr>
        <w:tab/>
      </w:r>
      <w:r>
        <w:rPr>
          <w:lang w:val="en-US"/>
        </w:rPr>
        <w:t>The Venerable Archdeac</w:t>
      </w:r>
      <w:r w:rsidRPr="00BC0F22">
        <w:rPr>
          <w:lang w:val="en-US"/>
        </w:rPr>
        <w:t>on of</w:t>
      </w:r>
      <w:r>
        <w:rPr>
          <w:lang w:val="en-US"/>
        </w:rPr>
        <w:t xml:space="preserve"> </w:t>
      </w:r>
      <w:r w:rsidRPr="00BC0F22">
        <w:rPr>
          <w:lang w:val="en-US"/>
        </w:rPr>
        <w:t>____</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t>Venerable Sir or Dear Archdeac</w:t>
      </w:r>
      <w:r w:rsidRPr="00BC0F22">
        <w:rPr>
          <w:lang w:val="en-US"/>
        </w:rPr>
        <w:t>on</w:t>
      </w:r>
      <w:r>
        <w:rPr>
          <w:lang w:val="en-US"/>
        </w:rPr>
        <w:t xml:space="preserve"> ______</w:t>
      </w:r>
    </w:p>
    <w:p w:rsidR="00CE4B00" w:rsidRPr="00BC0F22" w:rsidRDefault="00CE4B00" w:rsidP="00CE4B00">
      <w:pPr>
        <w:shd w:val="clear" w:color="auto" w:fill="FFFFFF"/>
        <w:autoSpaceDE w:val="0"/>
        <w:autoSpaceDN w:val="0"/>
        <w:adjustRightInd w:val="0"/>
        <w:jc w:val="both"/>
        <w:rPr>
          <w:lang w:val="en-US"/>
        </w:rPr>
      </w:pPr>
      <w:r w:rsidRPr="00A9480E">
        <w:rPr>
          <w:bCs/>
          <w:lang w:val="en-US"/>
        </w:rPr>
        <w:lastRenderedPageBreak/>
        <w:t>Bishop, Episcopal</w:t>
      </w:r>
      <w:r>
        <w:rPr>
          <w:b/>
          <w:bCs/>
          <w:lang w:val="en-US"/>
        </w:rPr>
        <w:tab/>
      </w:r>
      <w:r>
        <w:rPr>
          <w:b/>
          <w:bCs/>
          <w:lang w:val="en-US"/>
        </w:rPr>
        <w:tab/>
      </w:r>
      <w:r>
        <w:rPr>
          <w:b/>
          <w:bCs/>
          <w:lang w:val="en-US"/>
        </w:rPr>
        <w:tab/>
      </w:r>
      <w:r w:rsidRPr="00BC0F22">
        <w:rPr>
          <w:lang w:val="en-US"/>
        </w:rPr>
        <w:t>Address:</w:t>
      </w:r>
      <w:r>
        <w:rPr>
          <w:rFonts w:ascii="Arial" w:cs="Arial"/>
          <w:lang w:val="en-US"/>
        </w:rPr>
        <w:tab/>
      </w:r>
      <w:r w:rsidRPr="00BC0F22">
        <w:rPr>
          <w:lang w:val="en-US"/>
        </w:rPr>
        <w:t>The Right Reverend</w:t>
      </w:r>
      <w:r>
        <w:rPr>
          <w:lang w:val="en-US"/>
        </w:rPr>
        <w:t xml:space="preserve"> </w:t>
      </w:r>
      <w:r w:rsidRPr="00BC0F22">
        <w:rPr>
          <w:lang w:val="en-US"/>
        </w:rPr>
        <w:t>__________</w:t>
      </w:r>
      <w:r>
        <w:rPr>
          <w:lang w:val="en-US"/>
        </w:rPr>
        <w:t xml:space="preserve"> </w:t>
      </w:r>
      <w:r w:rsidRPr="00BC0F22">
        <w:rPr>
          <w:lang w:val="en-US"/>
        </w:rPr>
        <w:t>of,</w:t>
      </w:r>
    </w:p>
    <w:p w:rsidR="00CE4B00" w:rsidRPr="00BC0F22" w:rsidRDefault="00CE4B00" w:rsidP="00CE4B00">
      <w:pPr>
        <w:shd w:val="clear" w:color="auto" w:fill="FFFFFF"/>
        <w:autoSpaceDE w:val="0"/>
        <w:autoSpaceDN w:val="0"/>
        <w:adjustRightInd w:val="0"/>
        <w:ind w:left="4248" w:firstLine="708"/>
        <w:jc w:val="both"/>
        <w:rPr>
          <w:lang w:val="en-US"/>
        </w:rPr>
      </w:pPr>
      <w:r w:rsidRPr="00BC0F22">
        <w:rPr>
          <w:lang w:val="en-US"/>
        </w:rPr>
        <w:t>Bishop of</w:t>
      </w:r>
      <w:r>
        <w:rPr>
          <w:lang w:val="en-US"/>
        </w:rPr>
        <w:t xml:space="preserve"> </w:t>
      </w:r>
      <w:r w:rsidRPr="00BC0F22">
        <w:rPr>
          <w:lang w:val="en-US"/>
        </w:rPr>
        <w:t>___________</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Right Reverend Sir or Dear Bishop</w:t>
      </w:r>
      <w:r>
        <w:rPr>
          <w:lang w:val="en-US"/>
        </w:rPr>
        <w:t xml:space="preserve"> ______</w:t>
      </w:r>
    </w:p>
    <w:p w:rsidR="00CE4B00" w:rsidRPr="00BC0F22" w:rsidRDefault="00CE4B00" w:rsidP="00CE4B00">
      <w:pPr>
        <w:shd w:val="clear" w:color="auto" w:fill="FFFFFF"/>
        <w:autoSpaceDE w:val="0"/>
        <w:autoSpaceDN w:val="0"/>
        <w:adjustRightInd w:val="0"/>
        <w:jc w:val="both"/>
        <w:rPr>
          <w:lang w:val="en-US"/>
        </w:rPr>
      </w:pPr>
      <w:r w:rsidRPr="00A9480E">
        <w:rPr>
          <w:bCs/>
          <w:lang w:val="en-US"/>
        </w:rPr>
        <w:t>Bishop, other Protestant</w:t>
      </w:r>
      <w:r>
        <w:rPr>
          <w:b/>
          <w:bCs/>
          <w:lang w:val="en-US"/>
        </w:rPr>
        <w:tab/>
      </w:r>
      <w:r>
        <w:rPr>
          <w:b/>
          <w:bCs/>
          <w:lang w:val="en-US"/>
        </w:rPr>
        <w:tab/>
      </w:r>
      <w:r w:rsidRPr="00BC0F22">
        <w:rPr>
          <w:lang w:val="en-US"/>
        </w:rPr>
        <w:t>Address:</w:t>
      </w:r>
      <w:r>
        <w:rPr>
          <w:rFonts w:ascii="Arial" w:cs="Arial"/>
          <w:lang w:val="en-US"/>
        </w:rPr>
        <w:tab/>
      </w:r>
      <w:r>
        <w:rPr>
          <w:lang w:val="en-US"/>
        </w:rPr>
        <w:t>The Reverend ________________</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Dear Bishop _______</w:t>
      </w:r>
      <w:r>
        <w:rPr>
          <w:lang w:val="en-US"/>
        </w:rPr>
        <w:t>__________</w:t>
      </w:r>
    </w:p>
    <w:p w:rsidR="00CE4B00" w:rsidRPr="00BC0F22" w:rsidRDefault="00CE4B00" w:rsidP="00CE4B00">
      <w:pPr>
        <w:shd w:val="clear" w:color="auto" w:fill="FFFFFF"/>
        <w:autoSpaceDE w:val="0"/>
        <w:autoSpaceDN w:val="0"/>
        <w:adjustRightInd w:val="0"/>
        <w:jc w:val="both"/>
        <w:rPr>
          <w:lang w:val="en-US"/>
        </w:rPr>
      </w:pPr>
      <w:r w:rsidRPr="00A9480E">
        <w:rPr>
          <w:bCs/>
          <w:lang w:val="en-US"/>
        </w:rPr>
        <w:t>Bishop, Roman Catholic</w:t>
      </w:r>
      <w:r>
        <w:rPr>
          <w:b/>
          <w:bCs/>
          <w:lang w:val="en-US"/>
        </w:rPr>
        <w:tab/>
      </w:r>
      <w:r>
        <w:rPr>
          <w:b/>
          <w:bCs/>
          <w:lang w:val="en-US"/>
        </w:rPr>
        <w:tab/>
      </w:r>
      <w:r w:rsidRPr="00BC0F22">
        <w:rPr>
          <w:lang w:val="en-US"/>
        </w:rPr>
        <w:t>Address:</w:t>
      </w:r>
      <w:r>
        <w:rPr>
          <w:rFonts w:ascii="Arial" w:cs="Arial"/>
          <w:lang w:val="en-US"/>
        </w:rPr>
        <w:tab/>
      </w:r>
      <w:r w:rsidRPr="00BC0F22">
        <w:rPr>
          <w:lang w:val="en-US"/>
        </w:rPr>
        <w:t>The Most Reverend</w:t>
      </w:r>
      <w:r>
        <w:rPr>
          <w:lang w:val="en-US"/>
        </w:rPr>
        <w:t xml:space="preserve"> </w:t>
      </w:r>
      <w:r w:rsidRPr="00BC0F22">
        <w:rPr>
          <w:lang w:val="en-US"/>
        </w:rPr>
        <w:t>_______</w:t>
      </w:r>
      <w:r>
        <w:rPr>
          <w:lang w:val="en-US"/>
        </w:rPr>
        <w:t xml:space="preserve"> </w:t>
      </w:r>
      <w:r w:rsidRPr="00BC0F22">
        <w:rPr>
          <w:lang w:val="en-US"/>
        </w:rPr>
        <w:t>Bishop</w:t>
      </w:r>
      <w:r>
        <w:rPr>
          <w:lang w:val="en-US"/>
        </w:rPr>
        <w:t xml:space="preserve"> </w:t>
      </w:r>
      <w:r w:rsidRPr="00BC0F22">
        <w:rPr>
          <w:lang w:val="en-US"/>
        </w:rPr>
        <w:t>of</w:t>
      </w:r>
      <w:r>
        <w:rPr>
          <w:lang w:val="en-US"/>
        </w:rPr>
        <w:t xml:space="preserve"> ____</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Your Excellency or Dear Bishop</w:t>
      </w:r>
    </w:p>
    <w:p w:rsidR="00CE4B00" w:rsidRPr="00BC0F22" w:rsidRDefault="00CE4B00" w:rsidP="00CE4B00">
      <w:pPr>
        <w:shd w:val="clear" w:color="auto" w:fill="FFFFFF"/>
        <w:autoSpaceDE w:val="0"/>
        <w:autoSpaceDN w:val="0"/>
        <w:adjustRightInd w:val="0"/>
        <w:jc w:val="both"/>
        <w:rPr>
          <w:lang w:val="en-US"/>
        </w:rPr>
      </w:pPr>
      <w:r w:rsidRPr="00A9480E">
        <w:rPr>
          <w:bCs/>
          <w:lang w:val="en-US"/>
        </w:rPr>
        <w:t>Cardinal</w:t>
      </w:r>
      <w:r>
        <w:rPr>
          <w:b/>
          <w:bCs/>
          <w:lang w:val="en-US"/>
        </w:rPr>
        <w:tab/>
      </w:r>
      <w:r>
        <w:rPr>
          <w:b/>
          <w:bCs/>
          <w:lang w:val="en-US"/>
        </w:rPr>
        <w:tab/>
      </w:r>
      <w:r>
        <w:rPr>
          <w:b/>
          <w:bCs/>
          <w:lang w:val="en-US"/>
        </w:rPr>
        <w:tab/>
      </w:r>
      <w:r>
        <w:rPr>
          <w:b/>
          <w:bCs/>
          <w:lang w:val="en-US"/>
        </w:rPr>
        <w:tab/>
      </w:r>
      <w:r w:rsidRPr="00BC0F22">
        <w:rPr>
          <w:lang w:val="en-US"/>
        </w:rPr>
        <w:t>Address:</w:t>
      </w:r>
      <w:r>
        <w:rPr>
          <w:rFonts w:ascii="Arial" w:cs="Arial"/>
          <w:lang w:val="en-US"/>
        </w:rPr>
        <w:tab/>
      </w:r>
      <w:r>
        <w:rPr>
          <w:lang w:val="en-US"/>
        </w:rPr>
        <w:t xml:space="preserve">His Eminence, Joseph </w:t>
      </w:r>
      <w:r w:rsidRPr="00BC0F22">
        <w:rPr>
          <w:lang w:val="en-US"/>
        </w:rPr>
        <w:t>Cardinal</w:t>
      </w:r>
      <w:r>
        <w:rPr>
          <w:lang w:val="en-US"/>
        </w:rPr>
        <w:t xml:space="preserve"> </w:t>
      </w:r>
      <w:r w:rsidRPr="00BC0F22">
        <w:rPr>
          <w:lang w:val="en-US"/>
        </w:rPr>
        <w:t>Stone</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Dear Brother Joseph</w:t>
      </w:r>
    </w:p>
    <w:p w:rsidR="00CE4B00" w:rsidRPr="00BC0F22" w:rsidRDefault="00CE4B00" w:rsidP="00CE4B00">
      <w:pPr>
        <w:shd w:val="clear" w:color="auto" w:fill="FFFFFF"/>
        <w:autoSpaceDE w:val="0"/>
        <w:autoSpaceDN w:val="0"/>
        <w:adjustRightInd w:val="0"/>
        <w:jc w:val="both"/>
        <w:rPr>
          <w:lang w:val="en-US"/>
        </w:rPr>
      </w:pPr>
      <w:r w:rsidRPr="00A9480E">
        <w:rPr>
          <w:bCs/>
          <w:lang w:val="en-US"/>
        </w:rPr>
        <w:t>Clergyman/woman</w:t>
      </w:r>
      <w:r>
        <w:rPr>
          <w:b/>
          <w:bCs/>
          <w:lang w:val="en-US"/>
        </w:rPr>
        <w:tab/>
      </w:r>
      <w:r>
        <w:rPr>
          <w:b/>
          <w:bCs/>
          <w:lang w:val="en-US"/>
        </w:rPr>
        <w:tab/>
      </w:r>
      <w:r>
        <w:rPr>
          <w:b/>
          <w:bCs/>
          <w:lang w:val="en-US"/>
        </w:rPr>
        <w:tab/>
      </w:r>
      <w:r w:rsidRPr="00BC0F22">
        <w:rPr>
          <w:lang w:val="en-US"/>
        </w:rPr>
        <w:t>Address:</w:t>
      </w:r>
      <w:r>
        <w:rPr>
          <w:rFonts w:ascii="Arial" w:cs="Arial"/>
          <w:lang w:val="en-US"/>
        </w:rPr>
        <w:tab/>
      </w:r>
      <w:r w:rsidRPr="00BC0F22">
        <w:rPr>
          <w:lang w:val="en-US"/>
        </w:rPr>
        <w:t>The Reverend</w:t>
      </w:r>
      <w:r>
        <w:rPr>
          <w:lang w:val="en-US"/>
        </w:rPr>
        <w:t xml:space="preserve"> </w:t>
      </w:r>
      <w:r w:rsidRPr="00BC0F22">
        <w:rPr>
          <w:lang w:val="en-US"/>
        </w:rPr>
        <w:t>_______________</w:t>
      </w:r>
      <w:r>
        <w:rPr>
          <w:lang w:val="en-US"/>
        </w:rPr>
        <w:t xml:space="preserve"> </w:t>
      </w:r>
      <w:r w:rsidRPr="00BC0F22">
        <w:rPr>
          <w:lang w:val="en-US"/>
        </w:rPr>
        <w:t>or</w:t>
      </w:r>
    </w:p>
    <w:p w:rsidR="00CE4B00" w:rsidRPr="00BC0F22" w:rsidRDefault="00CE4B00" w:rsidP="00CE4B00">
      <w:pPr>
        <w:shd w:val="clear" w:color="auto" w:fill="FFFFFF"/>
        <w:autoSpaceDE w:val="0"/>
        <w:autoSpaceDN w:val="0"/>
        <w:adjustRightInd w:val="0"/>
        <w:ind w:left="4248" w:firstLine="708"/>
        <w:jc w:val="both"/>
        <w:rPr>
          <w:lang w:val="en-US"/>
        </w:rPr>
      </w:pPr>
      <w:r w:rsidRPr="00BC0F22">
        <w:rPr>
          <w:lang w:val="en-US"/>
        </w:rPr>
        <w:t>The Reverend</w:t>
      </w:r>
      <w:r>
        <w:rPr>
          <w:lang w:val="en-US"/>
        </w:rPr>
        <w:t xml:space="preserve"> </w:t>
      </w:r>
      <w:r w:rsidRPr="00BC0F22">
        <w:rPr>
          <w:lang w:val="en-US"/>
        </w:rPr>
        <w:t>_______________</w:t>
      </w:r>
    </w:p>
    <w:p w:rsidR="00CE4B00" w:rsidRPr="00BC0F22" w:rsidRDefault="00CE4B00" w:rsidP="00CE4B00">
      <w:pPr>
        <w:shd w:val="clear" w:color="auto" w:fill="FFFFFF"/>
        <w:autoSpaceDE w:val="0"/>
        <w:autoSpaceDN w:val="0"/>
        <w:adjustRightInd w:val="0"/>
        <w:jc w:val="both"/>
        <w:rPr>
          <w:lang w:val="en-US"/>
        </w:rPr>
      </w:pPr>
      <w:r w:rsidRPr="00A9480E">
        <w:rPr>
          <w:bCs/>
          <w:lang w:val="en-US"/>
        </w:rPr>
        <w:t>Protestant</w:t>
      </w:r>
      <w:r>
        <w:rPr>
          <w:b/>
          <w:bCs/>
          <w:lang w:val="en-US"/>
        </w:rPr>
        <w:tab/>
      </w:r>
      <w:r>
        <w:rPr>
          <w:b/>
          <w:bCs/>
          <w:lang w:val="en-US"/>
        </w:rPr>
        <w:tab/>
      </w:r>
      <w:r>
        <w:rPr>
          <w:b/>
          <w:bCs/>
          <w:lang w:val="en-US"/>
        </w:rPr>
        <w:tab/>
      </w:r>
      <w:r>
        <w:rPr>
          <w:b/>
          <w:bCs/>
          <w:lang w:val="en-US"/>
        </w:rPr>
        <w:tab/>
      </w:r>
      <w:r w:rsidRPr="00BC0F22">
        <w:rPr>
          <w:lang w:val="en-US"/>
        </w:rPr>
        <w:t>D.D.</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t>Dear Mr/Ms _______</w:t>
      </w:r>
      <w:r w:rsidRPr="00BC0F22">
        <w:rPr>
          <w:lang w:val="en-US"/>
        </w:rPr>
        <w:t>.</w:t>
      </w:r>
      <w:r>
        <w:rPr>
          <w:lang w:val="en-US"/>
        </w:rPr>
        <w:t>or Dear Dr _______</w:t>
      </w:r>
    </w:p>
    <w:p w:rsidR="00CE4B00" w:rsidRPr="00BC0F22" w:rsidRDefault="00CE4B00" w:rsidP="00CE4B00">
      <w:pPr>
        <w:shd w:val="clear" w:color="auto" w:fill="FFFFFF"/>
        <w:autoSpaceDE w:val="0"/>
        <w:autoSpaceDN w:val="0"/>
        <w:adjustRightInd w:val="0"/>
        <w:jc w:val="both"/>
        <w:rPr>
          <w:lang w:val="en-US"/>
        </w:rPr>
      </w:pPr>
      <w:r w:rsidRPr="00A9480E">
        <w:rPr>
          <w:bCs/>
          <w:lang w:val="en-US"/>
        </w:rPr>
        <w:t>Patriarch, Greek Orthodox</w:t>
      </w:r>
      <w:r>
        <w:rPr>
          <w:b/>
          <w:bCs/>
          <w:lang w:val="en-US"/>
        </w:rPr>
        <w:tab/>
      </w:r>
      <w:r>
        <w:rPr>
          <w:b/>
          <w:bCs/>
          <w:lang w:val="en-US"/>
        </w:rPr>
        <w:tab/>
      </w:r>
      <w:r w:rsidRPr="00BC0F22">
        <w:rPr>
          <w:lang w:val="en-US"/>
        </w:rPr>
        <w:t>Address:</w:t>
      </w:r>
      <w:r>
        <w:rPr>
          <w:rFonts w:ascii="Arial" w:cs="Arial"/>
          <w:lang w:val="en-US"/>
        </w:rPr>
        <w:tab/>
      </w:r>
      <w:r w:rsidRPr="00BC0F22">
        <w:rPr>
          <w:lang w:val="en-US"/>
        </w:rPr>
        <w:t>His All Holiness Patriarch Joseph</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Your All Holiness</w:t>
      </w:r>
    </w:p>
    <w:p w:rsidR="00CE4B00" w:rsidRPr="00BC0F22" w:rsidRDefault="00CE4B00" w:rsidP="00CE4B00">
      <w:pPr>
        <w:shd w:val="clear" w:color="auto" w:fill="FFFFFF"/>
        <w:autoSpaceDE w:val="0"/>
        <w:autoSpaceDN w:val="0"/>
        <w:adjustRightInd w:val="0"/>
        <w:jc w:val="both"/>
        <w:rPr>
          <w:lang w:val="en-US"/>
        </w:rPr>
      </w:pPr>
      <w:r w:rsidRPr="00A9480E">
        <w:rPr>
          <w:bCs/>
          <w:lang w:val="en-US"/>
        </w:rPr>
        <w:t>Patriarch, Russian</w:t>
      </w:r>
      <w:r>
        <w:rPr>
          <w:lang w:val="en-US"/>
        </w:rPr>
        <w:tab/>
      </w:r>
      <w:r>
        <w:rPr>
          <w:lang w:val="en-US"/>
        </w:rPr>
        <w:tab/>
      </w:r>
      <w:r>
        <w:rPr>
          <w:lang w:val="en-US"/>
        </w:rPr>
        <w:tab/>
      </w:r>
      <w:r w:rsidRPr="00BC0F22">
        <w:rPr>
          <w:lang w:val="en-US"/>
        </w:rPr>
        <w:t>Address:</w:t>
      </w:r>
      <w:r>
        <w:rPr>
          <w:rFonts w:ascii="Arial" w:cs="Arial"/>
          <w:lang w:val="en-US"/>
        </w:rPr>
        <w:tab/>
      </w:r>
      <w:r w:rsidRPr="00BC0F22">
        <w:rPr>
          <w:lang w:val="en-US"/>
        </w:rPr>
        <w:t>His Holiness the Patriarch of</w:t>
      </w:r>
      <w:r>
        <w:rPr>
          <w:lang w:val="en-US"/>
        </w:rPr>
        <w:t xml:space="preserve"> ____ Orthodox</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Your Holiness</w:t>
      </w:r>
    </w:p>
    <w:p w:rsidR="00CE4B00" w:rsidRPr="00BC0F22" w:rsidRDefault="00CE4B00" w:rsidP="00CE4B00">
      <w:pPr>
        <w:shd w:val="clear" w:color="auto" w:fill="FFFFFF"/>
        <w:autoSpaceDE w:val="0"/>
        <w:autoSpaceDN w:val="0"/>
        <w:adjustRightInd w:val="0"/>
        <w:jc w:val="both"/>
        <w:rPr>
          <w:lang w:val="en-US"/>
        </w:rPr>
      </w:pPr>
      <w:r w:rsidRPr="00A9480E">
        <w:rPr>
          <w:bCs/>
          <w:lang w:val="en-US"/>
        </w:rPr>
        <w:t>Pope</w:t>
      </w:r>
      <w:r>
        <w:rPr>
          <w:b/>
          <w:bCs/>
          <w:lang w:val="en-US"/>
        </w:rPr>
        <w:tab/>
      </w:r>
      <w:r>
        <w:rPr>
          <w:b/>
          <w:bCs/>
          <w:lang w:val="en-US"/>
        </w:rPr>
        <w:tab/>
      </w:r>
      <w:r>
        <w:rPr>
          <w:b/>
          <w:bCs/>
          <w:lang w:val="en-US"/>
        </w:rPr>
        <w:tab/>
      </w:r>
      <w:r>
        <w:rPr>
          <w:b/>
          <w:bCs/>
          <w:lang w:val="en-US"/>
        </w:rPr>
        <w:tab/>
      </w:r>
      <w:r>
        <w:rPr>
          <w:b/>
          <w:bCs/>
          <w:lang w:val="en-US"/>
        </w:rPr>
        <w:tab/>
      </w:r>
      <w:r w:rsidRPr="00BC0F22">
        <w:rPr>
          <w:lang w:val="en-US"/>
        </w:rPr>
        <w:t>Address:</w:t>
      </w:r>
      <w:r>
        <w:rPr>
          <w:rFonts w:ascii="Arial" w:cs="Arial"/>
          <w:lang w:val="en-US"/>
        </w:rPr>
        <w:tab/>
      </w:r>
      <w:r w:rsidRPr="00BC0F22">
        <w:rPr>
          <w:lang w:val="en-US"/>
        </w:rPr>
        <w:t>His Holiness The Pope</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Your Holiness or Most Holy Father</w:t>
      </w:r>
    </w:p>
    <w:p w:rsidR="00CE4B00" w:rsidRPr="00BC0F22" w:rsidRDefault="00CE4B00" w:rsidP="00CE4B00">
      <w:pPr>
        <w:shd w:val="clear" w:color="auto" w:fill="FFFFFF"/>
        <w:autoSpaceDE w:val="0"/>
        <w:autoSpaceDN w:val="0"/>
        <w:adjustRightInd w:val="0"/>
        <w:jc w:val="both"/>
        <w:rPr>
          <w:lang w:val="en-US"/>
        </w:rPr>
      </w:pPr>
      <w:r w:rsidRPr="00A9480E">
        <w:rPr>
          <w:bCs/>
          <w:lang w:val="en-US"/>
        </w:rPr>
        <w:t>Priest, Roman Catholic</w:t>
      </w:r>
      <w:r>
        <w:rPr>
          <w:b/>
          <w:bCs/>
          <w:lang w:val="en-US"/>
        </w:rPr>
        <w:tab/>
      </w:r>
      <w:r>
        <w:rPr>
          <w:b/>
          <w:bCs/>
          <w:lang w:val="en-US"/>
        </w:rPr>
        <w:tab/>
      </w:r>
      <w:r w:rsidRPr="00BC0F22">
        <w:rPr>
          <w:lang w:val="en-US"/>
        </w:rPr>
        <w:t>Address:</w:t>
      </w:r>
      <w:r>
        <w:rPr>
          <w:rFonts w:ascii="Arial" w:cs="Arial"/>
          <w:lang w:val="en-US"/>
        </w:rPr>
        <w:tab/>
      </w:r>
      <w:r w:rsidRPr="00BC0F22">
        <w:rPr>
          <w:lang w:val="en-US"/>
        </w:rPr>
        <w:t>The Reverend</w:t>
      </w:r>
      <w:r>
        <w:rPr>
          <w:lang w:val="en-US"/>
        </w:rPr>
        <w:tab/>
      </w:r>
      <w:r w:rsidRPr="00BC0F22">
        <w:rPr>
          <w:lang w:val="en-US"/>
        </w:rPr>
        <w:t>______________</w:t>
      </w:r>
      <w:r>
        <w:rPr>
          <w:lang w:val="en-US"/>
        </w:rPr>
        <w:tab/>
      </w:r>
      <w:r w:rsidRPr="00BC0F22">
        <w:rPr>
          <w:lang w:val="en-US"/>
        </w:rPr>
        <w:t>S.J.</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t>Dear Reverend Father or Dear Fa</w:t>
      </w:r>
      <w:r w:rsidRPr="00BC0F22">
        <w:rPr>
          <w:lang w:val="en-US"/>
        </w:rPr>
        <w:t>ther</w:t>
      </w:r>
    </w:p>
    <w:p w:rsidR="00CE4B00" w:rsidRPr="00BC0F22" w:rsidRDefault="00CE4B00" w:rsidP="00CE4B00">
      <w:pPr>
        <w:shd w:val="clear" w:color="auto" w:fill="FFFFFF"/>
        <w:autoSpaceDE w:val="0"/>
        <w:autoSpaceDN w:val="0"/>
        <w:adjustRightInd w:val="0"/>
        <w:jc w:val="both"/>
        <w:rPr>
          <w:lang w:val="en-US"/>
        </w:rPr>
      </w:pPr>
      <w:r w:rsidRPr="00A9480E">
        <w:rPr>
          <w:bCs/>
          <w:lang w:val="en-US"/>
        </w:rPr>
        <w:t>Rabbi, man or woman</w:t>
      </w:r>
      <w:r>
        <w:rPr>
          <w:b/>
          <w:bCs/>
          <w:lang w:val="en-US"/>
        </w:rPr>
        <w:tab/>
      </w:r>
      <w:r>
        <w:rPr>
          <w:b/>
          <w:bCs/>
          <w:lang w:val="en-US"/>
        </w:rPr>
        <w:tab/>
      </w:r>
      <w:r w:rsidRPr="00BC0F22">
        <w:rPr>
          <w:lang w:val="en-US"/>
        </w:rPr>
        <w:t>Address:</w:t>
      </w:r>
      <w:r>
        <w:rPr>
          <w:rFonts w:ascii="Arial" w:cs="Arial"/>
          <w:lang w:val="en-US"/>
        </w:rPr>
        <w:tab/>
      </w:r>
      <w:r w:rsidRPr="00BC0F22">
        <w:rPr>
          <w:lang w:val="en-US"/>
        </w:rPr>
        <w:t>Rabbi</w:t>
      </w:r>
      <w:r>
        <w:rPr>
          <w:lang w:val="en-US"/>
        </w:rPr>
        <w:t xml:space="preserve"> </w:t>
      </w:r>
      <w:r w:rsidRPr="00BC0F22">
        <w:rPr>
          <w:lang w:val="en-US"/>
        </w:rPr>
        <w:t>________</w:t>
      </w:r>
      <w:r>
        <w:rPr>
          <w:lang w:val="en-US"/>
        </w:rPr>
        <w:t xml:space="preserve"> </w:t>
      </w:r>
      <w:r w:rsidRPr="00BC0F22">
        <w:rPr>
          <w:lang w:val="en-US"/>
        </w:rPr>
        <w:t>or</w:t>
      </w:r>
      <w:r>
        <w:rPr>
          <w:lang w:val="en-US"/>
        </w:rPr>
        <w:t xml:space="preserve"> </w:t>
      </w:r>
      <w:r w:rsidRPr="00BC0F22">
        <w:rPr>
          <w:lang w:val="en-US"/>
        </w:rPr>
        <w:t>_________</w:t>
      </w:r>
      <w:r>
        <w:rPr>
          <w:lang w:val="en-US"/>
        </w:rPr>
        <w:t xml:space="preserve"> </w:t>
      </w:r>
      <w:r w:rsidRPr="00BC0F22">
        <w:rPr>
          <w:lang w:val="en-US"/>
        </w:rPr>
        <w:t>D.D.</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Dear Rabbi</w:t>
      </w:r>
      <w:r>
        <w:rPr>
          <w:lang w:val="en-US"/>
        </w:rPr>
        <w:t xml:space="preserve"> </w:t>
      </w:r>
      <w:r w:rsidRPr="00BC0F22">
        <w:rPr>
          <w:lang w:val="en-US"/>
        </w:rPr>
        <w:t>_____</w:t>
      </w:r>
      <w:r>
        <w:rPr>
          <w:lang w:val="en-US"/>
        </w:rPr>
        <w:t xml:space="preserve"> </w:t>
      </w:r>
      <w:r w:rsidRPr="00BC0F22">
        <w:rPr>
          <w:lang w:val="en-US"/>
        </w:rPr>
        <w:t>or Dear Dr</w:t>
      </w:r>
      <w:r>
        <w:rPr>
          <w:lang w:val="en-US"/>
        </w:rPr>
        <w:t xml:space="preserve"> </w:t>
      </w:r>
      <w:r w:rsidRPr="00BC0F22">
        <w:rPr>
          <w:lang w:val="en-US"/>
        </w:rPr>
        <w:t>____</w:t>
      </w:r>
      <w:r>
        <w:rPr>
          <w:lang w:val="en-US"/>
        </w:rPr>
        <w:t>_</w:t>
      </w:r>
    </w:p>
    <w:p w:rsidR="00CE4B00" w:rsidRPr="00BC0F22" w:rsidRDefault="00CE4B00" w:rsidP="00CE4B00">
      <w:pPr>
        <w:shd w:val="clear" w:color="auto" w:fill="FFFFFF"/>
        <w:autoSpaceDE w:val="0"/>
        <w:autoSpaceDN w:val="0"/>
        <w:adjustRightInd w:val="0"/>
        <w:jc w:val="both"/>
        <w:rPr>
          <w:lang w:val="en-US"/>
        </w:rPr>
      </w:pPr>
      <w:r w:rsidRPr="00BC0F22">
        <w:rPr>
          <w:b/>
          <w:bCs/>
          <w:u w:val="single"/>
          <w:lang w:val="en-US"/>
        </w:rPr>
        <w:t>DIPLOMATS</w:t>
      </w:r>
    </w:p>
    <w:p w:rsidR="00CE4B00" w:rsidRPr="00BC0F22" w:rsidRDefault="00CE4B00" w:rsidP="00CE4B00">
      <w:pPr>
        <w:shd w:val="clear" w:color="auto" w:fill="FFFFFF"/>
        <w:autoSpaceDE w:val="0"/>
        <w:autoSpaceDN w:val="0"/>
        <w:adjustRightInd w:val="0"/>
        <w:jc w:val="both"/>
        <w:rPr>
          <w:lang w:val="en-US"/>
        </w:rPr>
      </w:pPr>
      <w:smartTag w:uri="urn:schemas-microsoft-com:office:smarttags" w:element="place">
        <w:smartTag w:uri="urn:schemas-microsoft-com:office:smarttags" w:element="City">
          <w:r w:rsidRPr="00A9480E">
            <w:rPr>
              <w:bCs/>
              <w:lang w:val="en-US"/>
            </w:rPr>
            <w:t>Ambassador</w:t>
          </w:r>
        </w:smartTag>
        <w:r w:rsidRPr="00A9480E">
          <w:rPr>
            <w:bCs/>
            <w:lang w:val="en-US"/>
          </w:rPr>
          <w:t xml:space="preserve">, </w:t>
        </w:r>
        <w:smartTag w:uri="urn:schemas-microsoft-com:office:smarttags" w:element="country-region">
          <w:r>
            <w:rPr>
              <w:lang w:val="en-US"/>
            </w:rPr>
            <w:t>US</w:t>
          </w:r>
        </w:smartTag>
      </w:smartTag>
      <w:r>
        <w:rPr>
          <w:lang w:val="en-US"/>
        </w:rPr>
        <w:tab/>
      </w:r>
      <w:r>
        <w:rPr>
          <w:lang w:val="en-US"/>
        </w:rPr>
        <w:tab/>
      </w:r>
      <w:r>
        <w:rPr>
          <w:lang w:val="en-US"/>
        </w:rPr>
        <w:tab/>
      </w:r>
      <w:r w:rsidRPr="00BC0F22">
        <w:rPr>
          <w:lang w:val="en-US"/>
        </w:rPr>
        <w:t>Address:</w:t>
      </w:r>
      <w:r>
        <w:rPr>
          <w:rFonts w:ascii="Arial" w:cs="Arial"/>
          <w:lang w:val="en-US"/>
        </w:rPr>
        <w:tab/>
      </w:r>
      <w:r w:rsidRPr="00BC0F22">
        <w:rPr>
          <w:lang w:val="en-US"/>
        </w:rPr>
        <w:t>The Honourable</w:t>
      </w:r>
      <w:r>
        <w:rPr>
          <w:lang w:val="en-US"/>
        </w:rPr>
        <w:t xml:space="preserve"> </w:t>
      </w:r>
      <w:r w:rsidRPr="00BC0F22">
        <w:rPr>
          <w:lang w:val="en-US"/>
        </w:rPr>
        <w:t>________</w:t>
      </w:r>
      <w:r>
        <w:rPr>
          <w:lang w:val="en-US"/>
        </w:rPr>
        <w:t xml:space="preserve"> </w:t>
      </w:r>
      <w:r w:rsidRPr="00BC0F22">
        <w:rPr>
          <w:lang w:val="en-US"/>
        </w:rPr>
        <w:t>The Ambassador</w:t>
      </w:r>
    </w:p>
    <w:p w:rsidR="00CE4B00" w:rsidRPr="00BC0F22" w:rsidRDefault="00CE4B00" w:rsidP="00CE4B00">
      <w:pPr>
        <w:shd w:val="clear" w:color="auto" w:fill="FFFFFF"/>
        <w:autoSpaceDE w:val="0"/>
        <w:autoSpaceDN w:val="0"/>
        <w:adjustRightInd w:val="0"/>
        <w:ind w:left="4248" w:firstLine="708"/>
        <w:jc w:val="both"/>
        <w:rPr>
          <w:lang w:val="en-US"/>
        </w:rPr>
      </w:pPr>
      <w:r w:rsidRPr="00BC0F22">
        <w:rPr>
          <w:lang w:val="en-US"/>
        </w:rPr>
        <w:t xml:space="preserve">of the </w:t>
      </w:r>
      <w:smartTag w:uri="urn:schemas-microsoft-com:office:smarttags" w:element="place">
        <w:smartTag w:uri="urn:schemas-microsoft-com:office:smarttags" w:element="country-region">
          <w:r w:rsidRPr="00BC0F22">
            <w:rPr>
              <w:lang w:val="en-US"/>
            </w:rPr>
            <w:t>United States</w:t>
          </w:r>
        </w:smartTag>
      </w:smartTag>
      <w:r w:rsidRPr="00BC0F22">
        <w:rPr>
          <w:lang w:val="en-US"/>
        </w:rPr>
        <w:t xml:space="preserve"> </w:t>
      </w:r>
    </w:p>
    <w:p w:rsidR="00CE4B00" w:rsidRPr="00BC0F22" w:rsidRDefault="00CE4B00" w:rsidP="00CE4B00">
      <w:pPr>
        <w:shd w:val="clear" w:color="auto" w:fill="FFFFFF"/>
        <w:autoSpaceDE w:val="0"/>
        <w:autoSpaceDN w:val="0"/>
        <w:adjustRightInd w:val="0"/>
        <w:ind w:left="2100" w:firstLine="1440"/>
        <w:jc w:val="both"/>
        <w:rPr>
          <w:lang w:val="en-US"/>
        </w:rPr>
      </w:pPr>
      <w:r>
        <w:rPr>
          <w:lang w:val="en-US"/>
        </w:rPr>
        <w:t>Salutation:</w:t>
      </w:r>
      <w:r>
        <w:rPr>
          <w:lang w:val="en-US"/>
        </w:rPr>
        <w:tab/>
        <w:t>Sir/Madam or Dear Mr/</w:t>
      </w:r>
      <w:r w:rsidRPr="00BC0F22">
        <w:rPr>
          <w:lang w:val="en-US"/>
        </w:rPr>
        <w:t>Madam</w:t>
      </w:r>
      <w:r>
        <w:rPr>
          <w:lang w:val="en-US"/>
        </w:rPr>
        <w:t xml:space="preserve"> </w:t>
      </w:r>
      <w:r w:rsidRPr="00BC0F22">
        <w:rPr>
          <w:lang w:val="en-US"/>
        </w:rPr>
        <w:t>Ambassador</w:t>
      </w:r>
    </w:p>
    <w:p w:rsidR="00CE4B00" w:rsidRDefault="00CE4B00" w:rsidP="00CE4B00">
      <w:pPr>
        <w:shd w:val="clear" w:color="auto" w:fill="FFFFFF"/>
        <w:autoSpaceDE w:val="0"/>
        <w:autoSpaceDN w:val="0"/>
        <w:adjustRightInd w:val="0"/>
        <w:jc w:val="both"/>
        <w:rPr>
          <w:lang w:val="en-US"/>
        </w:rPr>
      </w:pPr>
      <w:r w:rsidRPr="00A9480E">
        <w:rPr>
          <w:bCs/>
          <w:lang w:val="en-US"/>
        </w:rPr>
        <w:t xml:space="preserve">Ambassador to the </w:t>
      </w:r>
      <w:smartTag w:uri="urn:schemas-microsoft-com:office:smarttags" w:element="place">
        <w:smartTag w:uri="urn:schemas-microsoft-com:office:smarttags" w:element="country-region">
          <w:r w:rsidRPr="00A9480E">
            <w:rPr>
              <w:bCs/>
              <w:lang w:val="en-US"/>
            </w:rPr>
            <w:t>US</w:t>
          </w:r>
        </w:smartTag>
      </w:smartTag>
      <w:r>
        <w:rPr>
          <w:bCs/>
          <w:lang w:val="en-US"/>
        </w:rPr>
        <w:tab/>
      </w:r>
      <w:r>
        <w:rPr>
          <w:bCs/>
          <w:lang w:val="en-US"/>
        </w:rPr>
        <w:tab/>
      </w:r>
      <w:r w:rsidRPr="00BC0F22">
        <w:rPr>
          <w:lang w:val="en-US"/>
        </w:rPr>
        <w:t>Address:</w:t>
      </w:r>
      <w:r w:rsidRPr="00BC0F22">
        <w:rPr>
          <w:rFonts w:ascii="Arial" w:cs="Arial"/>
          <w:lang w:val="en-US"/>
        </w:rPr>
        <w:t xml:space="preserve"> </w:t>
      </w:r>
      <w:r>
        <w:rPr>
          <w:rFonts w:ascii="Arial" w:cs="Arial"/>
          <w:lang w:val="en-US"/>
        </w:rPr>
        <w:tab/>
      </w:r>
      <w:r>
        <w:rPr>
          <w:lang w:val="en-US"/>
        </w:rPr>
        <w:t xml:space="preserve">His/Her Excellency _____ </w:t>
      </w:r>
      <w:r w:rsidRPr="00BC0F22">
        <w:rPr>
          <w:lang w:val="en-US"/>
        </w:rPr>
        <w:t xml:space="preserve">The Ambassador </w:t>
      </w:r>
    </w:p>
    <w:p w:rsidR="00CE4B00" w:rsidRPr="00BC0F22" w:rsidRDefault="00CE4B00" w:rsidP="00CE4B00">
      <w:pPr>
        <w:shd w:val="clear" w:color="auto" w:fill="FFFFFF"/>
        <w:autoSpaceDE w:val="0"/>
        <w:autoSpaceDN w:val="0"/>
        <w:adjustRightInd w:val="0"/>
        <w:ind w:left="4248" w:firstLine="708"/>
        <w:jc w:val="both"/>
        <w:rPr>
          <w:lang w:val="en-US"/>
        </w:rPr>
      </w:pPr>
      <w:r w:rsidRPr="00BC0F22">
        <w:rPr>
          <w:lang w:val="en-US"/>
        </w:rPr>
        <w:t xml:space="preserve">of the </w:t>
      </w:r>
      <w:smartTag w:uri="urn:schemas-microsoft-com:office:smarttags" w:element="place">
        <w:smartTag w:uri="urn:schemas-microsoft-com:office:smarttags" w:element="country-region">
          <w:r w:rsidRPr="00BC0F22">
            <w:rPr>
              <w:lang w:val="en-US"/>
            </w:rPr>
            <w:t>US</w:t>
          </w:r>
        </w:smartTag>
      </w:smartTag>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t>Excellency or Dear Mr/</w:t>
      </w:r>
      <w:r w:rsidRPr="00BC0F22">
        <w:rPr>
          <w:lang w:val="en-US"/>
        </w:rPr>
        <w:t>Madam</w:t>
      </w:r>
      <w:r>
        <w:rPr>
          <w:lang w:val="en-US"/>
        </w:rPr>
        <w:t xml:space="preserve"> </w:t>
      </w:r>
      <w:r w:rsidRPr="00BC0F22">
        <w:rPr>
          <w:lang w:val="en-US"/>
        </w:rPr>
        <w:t>Ambassador</w:t>
      </w:r>
    </w:p>
    <w:p w:rsidR="00CE4B00" w:rsidRPr="00BC0F22" w:rsidRDefault="00CE4B00" w:rsidP="00CE4B00">
      <w:pPr>
        <w:shd w:val="clear" w:color="auto" w:fill="FFFFFF"/>
        <w:autoSpaceDE w:val="0"/>
        <w:autoSpaceDN w:val="0"/>
        <w:adjustRightInd w:val="0"/>
        <w:jc w:val="both"/>
        <w:rPr>
          <w:lang w:val="en-US"/>
        </w:rPr>
      </w:pPr>
      <w:smartTag w:uri="urn:schemas-microsoft-com:office:smarttags" w:element="place">
        <w:smartTag w:uri="urn:schemas-microsoft-com:office:smarttags" w:element="City">
          <w:r>
            <w:rPr>
              <w:bCs/>
              <w:lang w:val="en-US"/>
            </w:rPr>
            <w:t>Consul</w:t>
          </w:r>
        </w:smartTag>
        <w:r>
          <w:rPr>
            <w:bCs/>
            <w:lang w:val="en-US"/>
          </w:rPr>
          <w:t xml:space="preserve">, </w:t>
        </w:r>
        <w:smartTag w:uri="urn:schemas-microsoft-com:office:smarttags" w:element="country-region">
          <w:r>
            <w:rPr>
              <w:bCs/>
              <w:lang w:val="en-US"/>
            </w:rPr>
            <w:t>US</w:t>
          </w:r>
        </w:smartTag>
      </w:smartTag>
      <w:r>
        <w:rPr>
          <w:bCs/>
          <w:lang w:val="en-US"/>
        </w:rPr>
        <w:tab/>
      </w:r>
      <w:r>
        <w:rPr>
          <w:bCs/>
          <w:lang w:val="en-US"/>
        </w:rPr>
        <w:tab/>
      </w:r>
      <w:r>
        <w:rPr>
          <w:bCs/>
          <w:lang w:val="en-US"/>
        </w:rPr>
        <w:tab/>
      </w:r>
      <w:r>
        <w:rPr>
          <w:bCs/>
          <w:lang w:val="en-US"/>
        </w:rPr>
        <w:tab/>
      </w:r>
      <w:r w:rsidRPr="00BC0F22">
        <w:rPr>
          <w:lang w:val="en-US"/>
        </w:rPr>
        <w:t>Address:</w:t>
      </w:r>
      <w:r>
        <w:rPr>
          <w:lang w:val="en-US"/>
        </w:rPr>
        <w:tab/>
      </w:r>
      <w:r w:rsidRPr="00BC0F22">
        <w:rPr>
          <w:lang w:val="en-US"/>
        </w:rPr>
        <w:t>Esq. United States Consul</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t>Dear Mr/</w:t>
      </w:r>
      <w:r w:rsidRPr="00BC0F22">
        <w:rPr>
          <w:lang w:val="en-US"/>
        </w:rPr>
        <w:t>Mrs</w:t>
      </w:r>
    </w:p>
    <w:p w:rsidR="00CE4B00" w:rsidRPr="00BC0F22" w:rsidRDefault="00CE4B00" w:rsidP="00CE4B00">
      <w:pPr>
        <w:shd w:val="clear" w:color="auto" w:fill="FFFFFF"/>
        <w:autoSpaceDE w:val="0"/>
        <w:autoSpaceDN w:val="0"/>
        <w:adjustRightInd w:val="0"/>
        <w:jc w:val="both"/>
        <w:rPr>
          <w:lang w:val="en-US"/>
        </w:rPr>
      </w:pPr>
      <w:smartTag w:uri="urn:schemas-microsoft-com:office:smarttags" w:element="place">
        <w:smartTag w:uri="urn:schemas-microsoft-com:office:smarttags" w:element="City">
          <w:r w:rsidRPr="000E5684">
            <w:rPr>
              <w:bCs/>
              <w:lang w:val="en-US"/>
            </w:rPr>
            <w:t>Minister</w:t>
          </w:r>
        </w:smartTag>
        <w:r w:rsidRPr="000E5684">
          <w:rPr>
            <w:bCs/>
            <w:lang w:val="en-US"/>
          </w:rPr>
          <w:t xml:space="preserve">, </w:t>
        </w:r>
        <w:smartTag w:uri="urn:schemas-microsoft-com:office:smarttags" w:element="country-region">
          <w:r w:rsidRPr="000E5684">
            <w:rPr>
              <w:bCs/>
              <w:lang w:val="en-US"/>
            </w:rPr>
            <w:t>US</w:t>
          </w:r>
        </w:smartTag>
      </w:smartTag>
      <w:r>
        <w:rPr>
          <w:bCs/>
          <w:lang w:val="en-US"/>
        </w:rPr>
        <w:t xml:space="preserve"> or to US</w:t>
      </w:r>
      <w:r>
        <w:rPr>
          <w:bCs/>
          <w:lang w:val="en-US"/>
        </w:rPr>
        <w:tab/>
      </w:r>
      <w:r>
        <w:rPr>
          <w:bCs/>
          <w:lang w:val="en-US"/>
        </w:rPr>
        <w:tab/>
      </w:r>
      <w:r>
        <w:rPr>
          <w:bCs/>
          <w:lang w:val="en-US"/>
        </w:rPr>
        <w:tab/>
      </w:r>
      <w:r w:rsidRPr="00BC0F22">
        <w:rPr>
          <w:lang w:val="en-US"/>
        </w:rPr>
        <w:t>Address:</w:t>
      </w:r>
      <w:r>
        <w:rPr>
          <w:rFonts w:ascii="Arial" w:cs="Arial"/>
          <w:lang w:val="en-US"/>
        </w:rPr>
        <w:tab/>
      </w:r>
      <w:r w:rsidRPr="00BC0F22">
        <w:rPr>
          <w:lang w:val="en-US"/>
        </w:rPr>
        <w:t>The Honourable</w:t>
      </w:r>
      <w:r>
        <w:rPr>
          <w:lang w:val="en-US"/>
        </w:rPr>
        <w:t xml:space="preserve"> _______</w:t>
      </w:r>
      <w:r w:rsidRPr="00BC0F22">
        <w:rPr>
          <w:lang w:val="en-US"/>
        </w:rPr>
        <w:t>The Minister</w:t>
      </w:r>
      <w:r>
        <w:rPr>
          <w:lang w:val="en-US"/>
        </w:rPr>
        <w:t xml:space="preserve"> of___</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t>Sir/Madam or Dear Mr/</w:t>
      </w:r>
      <w:r w:rsidRPr="00BC0F22">
        <w:rPr>
          <w:lang w:val="en-US"/>
        </w:rPr>
        <w:t>Madame Minister</w:t>
      </w:r>
    </w:p>
    <w:p w:rsidR="00CE4B00" w:rsidRDefault="00CE4B00" w:rsidP="00CE4B00">
      <w:pPr>
        <w:shd w:val="clear" w:color="auto" w:fill="FFFFFF"/>
        <w:autoSpaceDE w:val="0"/>
        <w:autoSpaceDN w:val="0"/>
        <w:adjustRightInd w:val="0"/>
        <w:jc w:val="both"/>
        <w:rPr>
          <w:lang w:val="en-US"/>
        </w:rPr>
      </w:pPr>
      <w:r>
        <w:rPr>
          <w:bCs/>
          <w:lang w:val="en-US"/>
        </w:rPr>
        <w:t>Secretary General</w:t>
      </w:r>
      <w:r>
        <w:rPr>
          <w:bCs/>
          <w:lang w:val="en-US"/>
        </w:rPr>
        <w:tab/>
      </w:r>
      <w:r>
        <w:rPr>
          <w:bCs/>
          <w:lang w:val="en-US"/>
        </w:rPr>
        <w:tab/>
      </w:r>
      <w:r>
        <w:rPr>
          <w:bCs/>
          <w:lang w:val="en-US"/>
        </w:rPr>
        <w:tab/>
      </w:r>
      <w:r w:rsidRPr="00BC0F22">
        <w:rPr>
          <w:lang w:val="en-US"/>
        </w:rPr>
        <w:t>Address:</w:t>
      </w:r>
      <w:r>
        <w:rPr>
          <w:rFonts w:ascii="Arial" w:cs="Arial"/>
          <w:lang w:val="en-US"/>
        </w:rPr>
        <w:tab/>
      </w:r>
      <w:r>
        <w:rPr>
          <w:lang w:val="en-US"/>
        </w:rPr>
        <w:t>His/</w:t>
      </w:r>
      <w:r w:rsidRPr="00BC0F22">
        <w:rPr>
          <w:lang w:val="en-US"/>
        </w:rPr>
        <w:t>Her Excellency</w:t>
      </w:r>
      <w:r>
        <w:rPr>
          <w:lang w:val="en-US"/>
        </w:rPr>
        <w:t xml:space="preserve"> ____________ </w:t>
      </w:r>
      <w:r w:rsidRPr="00BC0F22">
        <w:rPr>
          <w:lang w:val="en-US"/>
        </w:rPr>
        <w:t xml:space="preserve">Secretary </w:t>
      </w:r>
    </w:p>
    <w:p w:rsidR="00CE4B00" w:rsidRPr="00BC0F22" w:rsidRDefault="00CE4B00" w:rsidP="00CE4B00">
      <w:pPr>
        <w:shd w:val="clear" w:color="auto" w:fill="FFFFFF"/>
        <w:autoSpaceDE w:val="0"/>
        <w:autoSpaceDN w:val="0"/>
        <w:adjustRightInd w:val="0"/>
        <w:ind w:left="4248" w:firstLine="708"/>
        <w:jc w:val="both"/>
        <w:rPr>
          <w:lang w:val="en-US"/>
        </w:rPr>
      </w:pPr>
      <w:r w:rsidRPr="00BC0F22">
        <w:rPr>
          <w:lang w:val="en-US"/>
        </w:rPr>
        <w:t>General of the United Nati</w:t>
      </w:r>
      <w:r>
        <w:rPr>
          <w:lang w:val="en-US"/>
        </w:rPr>
        <w:t>ons</w:t>
      </w:r>
    </w:p>
    <w:p w:rsidR="00CE4B00"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t>Dear Mr/Madam/</w:t>
      </w:r>
      <w:r w:rsidRPr="00BC0F22">
        <w:rPr>
          <w:lang w:val="en-US"/>
        </w:rPr>
        <w:t>Madame</w:t>
      </w:r>
      <w:r>
        <w:rPr>
          <w:lang w:val="en-US"/>
        </w:rPr>
        <w:t xml:space="preserve"> </w:t>
      </w:r>
      <w:r w:rsidRPr="00BC0F22">
        <w:rPr>
          <w:lang w:val="en-US"/>
        </w:rPr>
        <w:t xml:space="preserve">Secretary General </w:t>
      </w:r>
    </w:p>
    <w:p w:rsidR="00CE4B00" w:rsidRPr="00BC0F22" w:rsidRDefault="00CE4B00" w:rsidP="00CE4B00">
      <w:pPr>
        <w:shd w:val="clear" w:color="auto" w:fill="FFFFFF"/>
        <w:autoSpaceDE w:val="0"/>
        <w:autoSpaceDN w:val="0"/>
        <w:adjustRightInd w:val="0"/>
        <w:ind w:left="4248" w:firstLine="708"/>
        <w:jc w:val="both"/>
        <w:rPr>
          <w:lang w:val="en-US"/>
        </w:rPr>
      </w:pPr>
      <w:r w:rsidRPr="00BC0F22">
        <w:rPr>
          <w:lang w:val="en-US"/>
        </w:rPr>
        <w:t>of the United Nations</w:t>
      </w:r>
    </w:p>
    <w:p w:rsidR="00CE4B00" w:rsidRDefault="00CE4B00" w:rsidP="00CE4B00">
      <w:pPr>
        <w:shd w:val="clear" w:color="auto" w:fill="FFFFFF"/>
        <w:autoSpaceDE w:val="0"/>
        <w:autoSpaceDN w:val="0"/>
        <w:adjustRightInd w:val="0"/>
        <w:jc w:val="both"/>
        <w:rPr>
          <w:lang w:val="en-US"/>
        </w:rPr>
      </w:pPr>
      <w:r w:rsidRPr="000E5684">
        <w:rPr>
          <w:bCs/>
          <w:lang w:val="en-US"/>
        </w:rPr>
        <w:t>Representative (Foreign)</w:t>
      </w:r>
      <w:r>
        <w:rPr>
          <w:lang w:val="en-US"/>
        </w:rPr>
        <w:tab/>
      </w:r>
      <w:r>
        <w:rPr>
          <w:lang w:val="en-US"/>
        </w:rPr>
        <w:tab/>
      </w:r>
      <w:r w:rsidRPr="00BC0F22">
        <w:rPr>
          <w:lang w:val="en-US"/>
        </w:rPr>
        <w:t>Address:</w:t>
      </w:r>
      <w:r>
        <w:rPr>
          <w:rFonts w:ascii="Arial" w:cs="Arial"/>
          <w:lang w:val="en-US"/>
        </w:rPr>
        <w:tab/>
      </w:r>
      <w:r>
        <w:rPr>
          <w:lang w:val="en-US"/>
        </w:rPr>
        <w:t xml:space="preserve">His/Her Excellency ________ </w:t>
      </w:r>
      <w:r w:rsidRPr="00BC0F22">
        <w:rPr>
          <w:lang w:val="en-US"/>
        </w:rPr>
        <w:t xml:space="preserve">Representative </w:t>
      </w:r>
    </w:p>
    <w:p w:rsidR="00CE4B00" w:rsidRPr="00BC0F22" w:rsidRDefault="00CE4B00" w:rsidP="00CE4B00">
      <w:pPr>
        <w:shd w:val="clear" w:color="auto" w:fill="FFFFFF"/>
        <w:autoSpaceDE w:val="0"/>
        <w:autoSpaceDN w:val="0"/>
        <w:adjustRightInd w:val="0"/>
        <w:ind w:left="4248" w:firstLine="708"/>
        <w:jc w:val="both"/>
        <w:rPr>
          <w:lang w:val="en-US"/>
        </w:rPr>
      </w:pPr>
      <w:r w:rsidRPr="00BC0F22">
        <w:rPr>
          <w:lang w:val="en-US"/>
        </w:rPr>
        <w:t>of</w:t>
      </w:r>
      <w:r>
        <w:rPr>
          <w:lang w:val="en-US"/>
        </w:rPr>
        <w:t xml:space="preserve"> _______ </w:t>
      </w:r>
      <w:r w:rsidRPr="00BC0F22">
        <w:rPr>
          <w:lang w:val="en-US"/>
        </w:rPr>
        <w:t>to the United</w:t>
      </w:r>
      <w:r>
        <w:rPr>
          <w:lang w:val="en-US"/>
        </w:rPr>
        <w:t xml:space="preserve"> Nations</w:t>
      </w:r>
    </w:p>
    <w:p w:rsidR="00CE4B00"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Excellency or M</w:t>
      </w:r>
      <w:r>
        <w:rPr>
          <w:lang w:val="en-US"/>
        </w:rPr>
        <w:t>y dear Mr</w:t>
      </w:r>
      <w:r w:rsidRPr="00BC0F22">
        <w:rPr>
          <w:lang w:val="en-US"/>
        </w:rPr>
        <w:t>/</w:t>
      </w:r>
      <w:r>
        <w:rPr>
          <w:lang w:val="en-US"/>
        </w:rPr>
        <w:t xml:space="preserve">Madame _______ </w:t>
      </w:r>
    </w:p>
    <w:p w:rsidR="00CE4B00" w:rsidRPr="00BC0F22" w:rsidRDefault="00CE4B00" w:rsidP="00CE4B00">
      <w:pPr>
        <w:shd w:val="clear" w:color="auto" w:fill="FFFFFF"/>
        <w:autoSpaceDE w:val="0"/>
        <w:autoSpaceDN w:val="0"/>
        <w:adjustRightInd w:val="0"/>
        <w:ind w:left="4956"/>
        <w:jc w:val="both"/>
        <w:rPr>
          <w:lang w:val="en-US"/>
        </w:rPr>
      </w:pPr>
      <w:r w:rsidRPr="00BC0F22">
        <w:rPr>
          <w:lang w:val="en-US"/>
        </w:rPr>
        <w:t>Representative to the United Nations</w:t>
      </w:r>
    </w:p>
    <w:p w:rsidR="00CE4B00" w:rsidRPr="00BC0F22" w:rsidRDefault="00CE4B00" w:rsidP="00CE4B00">
      <w:pPr>
        <w:shd w:val="clear" w:color="auto" w:fill="FFFFFF"/>
        <w:autoSpaceDE w:val="0"/>
        <w:autoSpaceDN w:val="0"/>
        <w:adjustRightInd w:val="0"/>
        <w:jc w:val="both"/>
        <w:rPr>
          <w:lang w:val="en-US"/>
        </w:rPr>
      </w:pPr>
      <w:r w:rsidRPr="000E5684">
        <w:rPr>
          <w:bCs/>
          <w:lang w:val="en-US"/>
        </w:rPr>
        <w:t xml:space="preserve">Representative </w:t>
      </w:r>
      <w:r>
        <w:rPr>
          <w:lang w:val="en-US"/>
        </w:rPr>
        <w:t>(US)</w:t>
      </w:r>
      <w:r>
        <w:rPr>
          <w:lang w:val="en-US"/>
        </w:rPr>
        <w:tab/>
      </w:r>
      <w:r>
        <w:rPr>
          <w:lang w:val="en-US"/>
        </w:rPr>
        <w:tab/>
      </w:r>
      <w:r>
        <w:rPr>
          <w:lang w:val="en-US"/>
        </w:rPr>
        <w:tab/>
      </w:r>
      <w:r w:rsidRPr="00BC0F22">
        <w:rPr>
          <w:lang w:val="en-US"/>
        </w:rPr>
        <w:t>Address:</w:t>
      </w:r>
      <w:r>
        <w:rPr>
          <w:rFonts w:ascii="Arial" w:cs="Arial"/>
          <w:lang w:val="en-US"/>
        </w:rPr>
        <w:tab/>
      </w:r>
      <w:r w:rsidRPr="00BC0F22">
        <w:rPr>
          <w:lang w:val="en-US"/>
        </w:rPr>
        <w:t>The Honourable</w:t>
      </w:r>
      <w:r>
        <w:rPr>
          <w:lang w:val="en-US"/>
        </w:rPr>
        <w:t xml:space="preserve"> </w:t>
      </w:r>
      <w:r w:rsidRPr="00BC0F22">
        <w:rPr>
          <w:lang w:val="en-US"/>
        </w:rPr>
        <w:t>___________</w:t>
      </w:r>
      <w:r>
        <w:rPr>
          <w:lang w:val="en-US"/>
        </w:rPr>
        <w:t xml:space="preserve"> </w:t>
      </w:r>
      <w:smartTag w:uri="urn:schemas-microsoft-com:office:smarttags" w:element="place">
        <w:smartTag w:uri="urn:schemas-microsoft-com:office:smarttags" w:element="country-region">
          <w:r w:rsidRPr="00BC0F22">
            <w:rPr>
              <w:lang w:val="en-US"/>
            </w:rPr>
            <w:t>United States</w:t>
          </w:r>
        </w:smartTag>
      </w:smartTag>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t>Sir/Madam or Dear Mr/</w:t>
      </w:r>
      <w:r w:rsidRPr="00BC0F22">
        <w:rPr>
          <w:lang w:val="en-US"/>
        </w:rPr>
        <w:t>Ms</w:t>
      </w:r>
    </w:p>
    <w:p w:rsidR="00CE4B00" w:rsidRPr="00BC0F22" w:rsidRDefault="00CE4B00" w:rsidP="00CE4B00">
      <w:pPr>
        <w:shd w:val="clear" w:color="auto" w:fill="FFFFFF"/>
        <w:autoSpaceDE w:val="0"/>
        <w:autoSpaceDN w:val="0"/>
        <w:adjustRightInd w:val="0"/>
        <w:jc w:val="both"/>
        <w:rPr>
          <w:lang w:val="en-US"/>
        </w:rPr>
      </w:pPr>
      <w:r w:rsidRPr="00BC0F22">
        <w:rPr>
          <w:b/>
          <w:bCs/>
          <w:u w:val="single"/>
          <w:lang w:val="en-US"/>
        </w:rPr>
        <w:t>GOVERNMENT OFFICIALS</w:t>
      </w:r>
    </w:p>
    <w:p w:rsidR="00CE4B00" w:rsidRPr="00BC0F22" w:rsidRDefault="00CE4B00" w:rsidP="00CE4B00">
      <w:pPr>
        <w:shd w:val="clear" w:color="auto" w:fill="FFFFFF"/>
        <w:autoSpaceDE w:val="0"/>
        <w:autoSpaceDN w:val="0"/>
        <w:adjustRightInd w:val="0"/>
        <w:jc w:val="both"/>
        <w:rPr>
          <w:lang w:val="en-US"/>
        </w:rPr>
      </w:pPr>
      <w:r w:rsidRPr="000E5684">
        <w:rPr>
          <w:bCs/>
          <w:lang w:val="en-US"/>
        </w:rPr>
        <w:t>Assemblyman</w:t>
      </w:r>
      <w:r>
        <w:rPr>
          <w:lang w:val="en-US"/>
        </w:rPr>
        <w:tab/>
      </w:r>
      <w:r>
        <w:rPr>
          <w:lang w:val="en-US"/>
        </w:rPr>
        <w:tab/>
      </w:r>
      <w:r>
        <w:rPr>
          <w:lang w:val="en-US"/>
        </w:rPr>
        <w:tab/>
      </w:r>
      <w:r>
        <w:rPr>
          <w:lang w:val="en-US"/>
        </w:rPr>
        <w:tab/>
      </w:r>
      <w:r w:rsidRPr="00BC0F22">
        <w:rPr>
          <w:lang w:val="en-US"/>
        </w:rPr>
        <w:t>Address:</w:t>
      </w:r>
      <w:r>
        <w:rPr>
          <w:rFonts w:ascii="Arial" w:cs="Arial"/>
          <w:lang w:val="en-US"/>
        </w:rPr>
        <w:tab/>
      </w:r>
      <w:r w:rsidRPr="00BC0F22">
        <w:rPr>
          <w:lang w:val="en-US"/>
        </w:rPr>
        <w:t>The Honourable</w:t>
      </w:r>
      <w:r>
        <w:rPr>
          <w:lang w:val="en-US"/>
        </w:rPr>
        <w:t xml:space="preserve"> </w:t>
      </w:r>
      <w:r w:rsidRPr="00BC0F22">
        <w:rPr>
          <w:lang w:val="en-US"/>
        </w:rPr>
        <w:t>________________</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t>Dear Mr/</w:t>
      </w:r>
      <w:r w:rsidRPr="00BC0F22">
        <w:rPr>
          <w:lang w:val="en-US"/>
        </w:rPr>
        <w:t>Ms</w:t>
      </w:r>
      <w:r>
        <w:rPr>
          <w:lang w:val="en-US"/>
        </w:rPr>
        <w:t xml:space="preserve"> </w:t>
      </w:r>
      <w:r w:rsidRPr="00BC0F22">
        <w:rPr>
          <w:lang w:val="en-US"/>
        </w:rPr>
        <w:t>__________________</w:t>
      </w:r>
    </w:p>
    <w:p w:rsidR="00CE4B00" w:rsidRPr="00BC0F22" w:rsidRDefault="00CE4B00" w:rsidP="00CE4B00">
      <w:pPr>
        <w:shd w:val="clear" w:color="auto" w:fill="FFFFFF"/>
        <w:autoSpaceDE w:val="0"/>
        <w:autoSpaceDN w:val="0"/>
        <w:adjustRightInd w:val="0"/>
        <w:jc w:val="both"/>
        <w:rPr>
          <w:lang w:val="en-US"/>
        </w:rPr>
      </w:pPr>
      <w:r w:rsidRPr="000E5684">
        <w:rPr>
          <w:bCs/>
          <w:lang w:val="en-US"/>
        </w:rPr>
        <w:t xml:space="preserve">Associate </w:t>
      </w:r>
      <w:smartTag w:uri="urn:schemas-microsoft-com:office:smarttags" w:element="place">
        <w:smartTag w:uri="urn:schemas-microsoft-com:office:smarttags" w:element="City">
          <w:r w:rsidRPr="000E5684">
            <w:rPr>
              <w:bCs/>
              <w:lang w:val="en-US"/>
            </w:rPr>
            <w:t>Justice</w:t>
          </w:r>
        </w:smartTag>
        <w:r w:rsidRPr="000E5684">
          <w:rPr>
            <w:bCs/>
            <w:lang w:val="en-US"/>
          </w:rPr>
          <w:t xml:space="preserve">, </w:t>
        </w:r>
        <w:smartTag w:uri="urn:schemas-microsoft-com:office:smarttags" w:element="country-region">
          <w:r w:rsidRPr="000E5684">
            <w:rPr>
              <w:bCs/>
              <w:lang w:val="en-US"/>
            </w:rPr>
            <w:t>US</w:t>
          </w:r>
        </w:smartTag>
      </w:smartTag>
      <w:r>
        <w:rPr>
          <w:lang w:val="en-US"/>
        </w:rPr>
        <w:tab/>
      </w:r>
      <w:r>
        <w:rPr>
          <w:lang w:val="en-US"/>
        </w:rPr>
        <w:tab/>
      </w:r>
      <w:r>
        <w:rPr>
          <w:lang w:val="en-US"/>
        </w:rPr>
        <w:tab/>
      </w:r>
      <w:r w:rsidRPr="00BC0F22">
        <w:rPr>
          <w:lang w:val="en-US"/>
        </w:rPr>
        <w:t>Address:</w:t>
      </w:r>
      <w:r>
        <w:rPr>
          <w:rFonts w:ascii="Arial" w:cs="Arial"/>
          <w:lang w:val="en-US"/>
        </w:rPr>
        <w:tab/>
      </w:r>
      <w:r>
        <w:rPr>
          <w:lang w:val="en-US"/>
        </w:rPr>
        <w:t>Mr/</w:t>
      </w:r>
      <w:r w:rsidRPr="00BC0F22">
        <w:rPr>
          <w:lang w:val="en-US"/>
        </w:rPr>
        <w:t>Madam Justice</w:t>
      </w:r>
      <w:r>
        <w:rPr>
          <w:lang w:val="en-US"/>
        </w:rPr>
        <w:t xml:space="preserve"> _______</w:t>
      </w:r>
    </w:p>
    <w:p w:rsidR="00CE4B00" w:rsidRPr="00BC0F22" w:rsidRDefault="00CE4B00" w:rsidP="00CE4B00">
      <w:pPr>
        <w:shd w:val="clear" w:color="auto" w:fill="FFFFFF"/>
        <w:autoSpaceDE w:val="0"/>
        <w:autoSpaceDN w:val="0"/>
        <w:adjustRightInd w:val="0"/>
        <w:jc w:val="both"/>
        <w:rPr>
          <w:lang w:val="en-US"/>
        </w:rPr>
      </w:pPr>
      <w:r w:rsidRPr="00794E9C">
        <w:rPr>
          <w:bCs/>
          <w:lang w:val="en-US"/>
        </w:rPr>
        <w:t>Supreme Court</w:t>
      </w:r>
      <w:r>
        <w:rPr>
          <w:lang w:val="en-US"/>
        </w:rPr>
        <w:tab/>
      </w:r>
      <w:r>
        <w:rPr>
          <w:lang w:val="en-US"/>
        </w:rPr>
        <w:tab/>
      </w:r>
      <w:r>
        <w:rPr>
          <w:lang w:val="en-US"/>
        </w:rPr>
        <w:tab/>
        <w:t>Salutation:</w:t>
      </w:r>
      <w:r>
        <w:rPr>
          <w:lang w:val="en-US"/>
        </w:rPr>
        <w:tab/>
        <w:t>Dear Mr/Madam Justice or Sir/</w:t>
      </w:r>
      <w:r w:rsidRPr="00BC0F22">
        <w:rPr>
          <w:lang w:val="en-US"/>
        </w:rPr>
        <w:t>Madam</w:t>
      </w:r>
    </w:p>
    <w:p w:rsidR="00CE4B00" w:rsidRPr="00BC0F22" w:rsidRDefault="00CE4B00" w:rsidP="00CE4B00">
      <w:pPr>
        <w:shd w:val="clear" w:color="auto" w:fill="FFFFFF"/>
        <w:autoSpaceDE w:val="0"/>
        <w:autoSpaceDN w:val="0"/>
        <w:adjustRightInd w:val="0"/>
        <w:jc w:val="both"/>
        <w:rPr>
          <w:lang w:val="en-US"/>
        </w:rPr>
      </w:pPr>
      <w:smartTag w:uri="urn:schemas-microsoft-com:office:smarttags" w:element="place">
        <w:smartTag w:uri="urn:schemas-microsoft-com:office:smarttags" w:element="City">
          <w:r w:rsidRPr="00794E9C">
            <w:rPr>
              <w:bCs/>
              <w:lang w:val="en-US"/>
            </w:rPr>
            <w:t>Attorney General</w:t>
          </w:r>
        </w:smartTag>
        <w:r w:rsidRPr="00794E9C">
          <w:rPr>
            <w:bCs/>
            <w:lang w:val="en-US"/>
          </w:rPr>
          <w:t xml:space="preserve">, </w:t>
        </w:r>
        <w:smartTag w:uri="urn:schemas-microsoft-com:office:smarttags" w:element="country-region">
          <w:r w:rsidRPr="00794E9C">
            <w:rPr>
              <w:bCs/>
              <w:lang w:val="en-US"/>
            </w:rPr>
            <w:t>US</w:t>
          </w:r>
        </w:smartTag>
      </w:smartTag>
      <w:r>
        <w:rPr>
          <w:lang w:val="en-US"/>
        </w:rPr>
        <w:tab/>
      </w:r>
      <w:r>
        <w:rPr>
          <w:lang w:val="en-US"/>
        </w:rPr>
        <w:tab/>
      </w:r>
      <w:r>
        <w:rPr>
          <w:lang w:val="en-US"/>
        </w:rPr>
        <w:tab/>
      </w:r>
      <w:r w:rsidRPr="00BC0F22">
        <w:rPr>
          <w:lang w:val="en-US"/>
        </w:rPr>
        <w:t>Address:</w:t>
      </w:r>
      <w:r>
        <w:rPr>
          <w:rFonts w:ascii="Arial" w:cs="Arial"/>
          <w:lang w:val="en-US"/>
        </w:rPr>
        <w:tab/>
      </w:r>
      <w:r w:rsidRPr="00BC0F22">
        <w:rPr>
          <w:lang w:val="en-US"/>
        </w:rPr>
        <w:t>The Honourable</w:t>
      </w:r>
      <w:r>
        <w:rPr>
          <w:lang w:val="en-US"/>
        </w:rPr>
        <w:t xml:space="preserve"> </w:t>
      </w:r>
      <w:r w:rsidRPr="00BC0F22">
        <w:rPr>
          <w:lang w:val="en-US"/>
        </w:rPr>
        <w:t>________</w:t>
      </w:r>
      <w:r>
        <w:rPr>
          <w:lang w:val="en-US"/>
        </w:rPr>
        <w:t xml:space="preserve"> </w:t>
      </w:r>
      <w:r w:rsidRPr="00BC0F22">
        <w:rPr>
          <w:lang w:val="en-US"/>
        </w:rPr>
        <w:t>Attorney General</w:t>
      </w:r>
    </w:p>
    <w:p w:rsidR="00CE4B00" w:rsidRPr="00BC0F22" w:rsidRDefault="00CE4B00" w:rsidP="00CE4B00">
      <w:pPr>
        <w:shd w:val="clear" w:color="auto" w:fill="FFFFFF"/>
        <w:autoSpaceDE w:val="0"/>
        <w:autoSpaceDN w:val="0"/>
        <w:adjustRightInd w:val="0"/>
        <w:ind w:left="4248" w:firstLine="708"/>
        <w:jc w:val="both"/>
        <w:rPr>
          <w:lang w:val="en-US"/>
        </w:rPr>
      </w:pPr>
      <w:r w:rsidRPr="00BC0F22">
        <w:rPr>
          <w:lang w:val="en-US"/>
        </w:rPr>
        <w:t xml:space="preserve">of the </w:t>
      </w:r>
      <w:smartTag w:uri="urn:schemas-microsoft-com:office:smarttags" w:element="place">
        <w:smartTag w:uri="urn:schemas-microsoft-com:office:smarttags" w:element="country-region">
          <w:r w:rsidRPr="00BC0F22">
            <w:rPr>
              <w:lang w:val="en-US"/>
            </w:rPr>
            <w:t>United States</w:t>
          </w:r>
        </w:smartTag>
      </w:smartTag>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t>Dear Mr/</w:t>
      </w:r>
      <w:r w:rsidRPr="00BC0F22">
        <w:rPr>
          <w:lang w:val="en-US"/>
        </w:rPr>
        <w:t>Madam or Attorney General</w:t>
      </w:r>
    </w:p>
    <w:p w:rsidR="00CE4B00" w:rsidRPr="00BC0F22" w:rsidRDefault="00CE4B00" w:rsidP="00CE4B00">
      <w:pPr>
        <w:shd w:val="clear" w:color="auto" w:fill="FFFFFF"/>
        <w:autoSpaceDE w:val="0"/>
        <w:autoSpaceDN w:val="0"/>
        <w:adjustRightInd w:val="0"/>
        <w:jc w:val="both"/>
        <w:rPr>
          <w:lang w:val="en-US"/>
        </w:rPr>
      </w:pPr>
      <w:r w:rsidRPr="00794E9C">
        <w:rPr>
          <w:bCs/>
          <w:lang w:val="en-US"/>
        </w:rPr>
        <w:lastRenderedPageBreak/>
        <w:t>Cabinet member</w:t>
      </w:r>
      <w:r>
        <w:rPr>
          <w:lang w:val="en-US"/>
        </w:rPr>
        <w:tab/>
      </w:r>
      <w:r>
        <w:rPr>
          <w:lang w:val="en-US"/>
        </w:rPr>
        <w:tab/>
      </w:r>
      <w:r>
        <w:rPr>
          <w:lang w:val="en-US"/>
        </w:rPr>
        <w:tab/>
      </w:r>
      <w:r w:rsidRPr="00BC0F22">
        <w:rPr>
          <w:lang w:val="en-US"/>
        </w:rPr>
        <w:t>Address:</w:t>
      </w:r>
      <w:r>
        <w:rPr>
          <w:rFonts w:ascii="Arial" w:cs="Arial"/>
          <w:lang w:val="en-US"/>
        </w:rPr>
        <w:tab/>
      </w:r>
      <w:r w:rsidRPr="00BC0F22">
        <w:rPr>
          <w:lang w:val="en-US"/>
        </w:rPr>
        <w:t>The Honourable</w:t>
      </w:r>
      <w:r>
        <w:rPr>
          <w:lang w:val="en-US"/>
        </w:rPr>
        <w:t xml:space="preserve"> ____________ </w:t>
      </w:r>
      <w:r w:rsidRPr="00BC0F22">
        <w:rPr>
          <w:lang w:val="en-US"/>
        </w:rPr>
        <w:t>Secretary of</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t>Sir/Madam or Dear Mr/</w:t>
      </w:r>
      <w:r w:rsidRPr="00BC0F22">
        <w:rPr>
          <w:lang w:val="en-US"/>
        </w:rPr>
        <w:t>Madam Secretary</w:t>
      </w:r>
    </w:p>
    <w:p w:rsidR="00CE4B00" w:rsidRPr="00BC0F22" w:rsidRDefault="00CE4B00" w:rsidP="00CE4B00">
      <w:pPr>
        <w:shd w:val="clear" w:color="auto" w:fill="FFFFFF"/>
        <w:autoSpaceDE w:val="0"/>
        <w:autoSpaceDN w:val="0"/>
        <w:adjustRightInd w:val="0"/>
        <w:jc w:val="both"/>
        <w:rPr>
          <w:lang w:val="en-US"/>
        </w:rPr>
      </w:pPr>
      <w:r w:rsidRPr="00794E9C">
        <w:rPr>
          <w:bCs/>
          <w:lang w:val="en-US"/>
        </w:rPr>
        <w:t>Chief</w:t>
      </w:r>
      <w:r>
        <w:rPr>
          <w:bCs/>
          <w:lang w:val="en-US"/>
        </w:rPr>
        <w:t xml:space="preserve"> Justice, U.S</w:t>
      </w:r>
      <w:r>
        <w:rPr>
          <w:bCs/>
          <w:lang w:val="en-US"/>
        </w:rPr>
        <w:tab/>
      </w:r>
      <w:r>
        <w:rPr>
          <w:bCs/>
          <w:lang w:val="en-US"/>
        </w:rPr>
        <w:tab/>
      </w:r>
      <w:r>
        <w:rPr>
          <w:bCs/>
          <w:lang w:val="en-US"/>
        </w:rPr>
        <w:tab/>
      </w:r>
      <w:r w:rsidRPr="00BC0F22">
        <w:rPr>
          <w:lang w:val="en-US"/>
        </w:rPr>
        <w:t>Address:</w:t>
      </w:r>
      <w:r>
        <w:rPr>
          <w:rFonts w:ascii="Arial" w:cs="Arial"/>
          <w:lang w:val="en-US"/>
        </w:rPr>
        <w:tab/>
      </w:r>
      <w:r w:rsidRPr="00BC0F22">
        <w:rPr>
          <w:lang w:val="en-US"/>
        </w:rPr>
        <w:t xml:space="preserve">The Chief Justice of the </w:t>
      </w:r>
      <w:smartTag w:uri="urn:schemas-microsoft-com:office:smarttags" w:element="country-region">
        <w:smartTag w:uri="urn:schemas-microsoft-com:office:smarttags" w:element="place">
          <w:r w:rsidRPr="00BC0F22">
            <w:rPr>
              <w:lang w:val="en-US"/>
            </w:rPr>
            <w:t>United States</w:t>
          </w:r>
        </w:smartTag>
      </w:smartTag>
    </w:p>
    <w:p w:rsidR="00CE4B00" w:rsidRPr="00BC0F22" w:rsidRDefault="00CE4B00" w:rsidP="00CE4B00">
      <w:pPr>
        <w:shd w:val="clear" w:color="auto" w:fill="FFFFFF"/>
        <w:autoSpaceDE w:val="0"/>
        <w:autoSpaceDN w:val="0"/>
        <w:adjustRightInd w:val="0"/>
        <w:jc w:val="both"/>
        <w:rPr>
          <w:lang w:val="en-US"/>
        </w:rPr>
      </w:pPr>
      <w:r w:rsidRPr="00794E9C">
        <w:rPr>
          <w:bCs/>
          <w:lang w:val="en-US"/>
        </w:rPr>
        <w:t>Supreme Court</w:t>
      </w:r>
      <w:r>
        <w:rPr>
          <w:lang w:val="en-US"/>
        </w:rPr>
        <w:tab/>
      </w:r>
      <w:r>
        <w:rPr>
          <w:lang w:val="en-US"/>
        </w:rPr>
        <w:tab/>
      </w:r>
      <w:r>
        <w:rPr>
          <w:lang w:val="en-US"/>
        </w:rPr>
        <w:tab/>
        <w:t>Salutation:</w:t>
      </w:r>
      <w:r>
        <w:rPr>
          <w:lang w:val="en-US"/>
        </w:rPr>
        <w:tab/>
      </w:r>
      <w:r w:rsidRPr="00BC0F22">
        <w:rPr>
          <w:lang w:val="en-US"/>
        </w:rPr>
        <w:t>Dear Mr. Chief Justice</w:t>
      </w:r>
    </w:p>
    <w:p w:rsidR="00CE4B00" w:rsidRPr="00BC0F22" w:rsidRDefault="00CE4B00" w:rsidP="00CE4B00">
      <w:pPr>
        <w:shd w:val="clear" w:color="auto" w:fill="FFFFFF"/>
        <w:autoSpaceDE w:val="0"/>
        <w:autoSpaceDN w:val="0"/>
        <w:adjustRightInd w:val="0"/>
        <w:jc w:val="both"/>
        <w:rPr>
          <w:lang w:val="en-US"/>
        </w:rPr>
      </w:pPr>
      <w:r>
        <w:rPr>
          <w:bCs/>
          <w:lang w:val="en-US"/>
        </w:rPr>
        <w:t>Commissioner (federal)</w:t>
      </w:r>
      <w:r>
        <w:rPr>
          <w:bCs/>
          <w:lang w:val="en-US"/>
        </w:rPr>
        <w:tab/>
      </w:r>
      <w:r>
        <w:rPr>
          <w:bCs/>
          <w:lang w:val="en-US"/>
        </w:rPr>
        <w:tab/>
      </w:r>
      <w:r w:rsidRPr="00BC0F22">
        <w:rPr>
          <w:lang w:val="en-US"/>
        </w:rPr>
        <w:t>Address:</w:t>
      </w:r>
      <w:r>
        <w:rPr>
          <w:rFonts w:ascii="Arial" w:cs="Arial"/>
          <w:lang w:val="en-US"/>
        </w:rPr>
        <w:tab/>
      </w:r>
      <w:r w:rsidRPr="00BC0F22">
        <w:rPr>
          <w:lang w:val="en-US"/>
        </w:rPr>
        <w:t>The Honourable</w:t>
      </w:r>
      <w:r>
        <w:rPr>
          <w:lang w:val="en-US"/>
        </w:rPr>
        <w:t xml:space="preserve"> </w:t>
      </w:r>
      <w:r w:rsidRPr="00BC0F22">
        <w:rPr>
          <w:lang w:val="en-US"/>
        </w:rPr>
        <w:t>___________</w:t>
      </w:r>
      <w:r>
        <w:rPr>
          <w:lang w:val="en-US"/>
        </w:rPr>
        <w:t xml:space="preserve"> </w:t>
      </w:r>
      <w:r w:rsidRPr="00BC0F22">
        <w:rPr>
          <w:lang w:val="en-US"/>
        </w:rPr>
        <w:t>(state, local)</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Dear Mr./Ms.______________</w:t>
      </w:r>
    </w:p>
    <w:p w:rsidR="00CE4B00" w:rsidRPr="00BC0F22" w:rsidRDefault="00CE4B00" w:rsidP="00CE4B00">
      <w:pPr>
        <w:shd w:val="clear" w:color="auto" w:fill="FFFFFF"/>
        <w:autoSpaceDE w:val="0"/>
        <w:autoSpaceDN w:val="0"/>
        <w:adjustRightInd w:val="0"/>
        <w:jc w:val="both"/>
        <w:rPr>
          <w:lang w:val="en-US"/>
        </w:rPr>
      </w:pPr>
      <w:r w:rsidRPr="00794E9C">
        <w:rPr>
          <w:bCs/>
          <w:lang w:val="en-US"/>
        </w:rPr>
        <w:t>Governor</w:t>
      </w:r>
      <w:r>
        <w:rPr>
          <w:lang w:val="en-US"/>
        </w:rPr>
        <w:tab/>
      </w:r>
      <w:r>
        <w:rPr>
          <w:lang w:val="en-US"/>
        </w:rPr>
        <w:tab/>
      </w:r>
      <w:r>
        <w:rPr>
          <w:lang w:val="en-US"/>
        </w:rPr>
        <w:tab/>
      </w:r>
      <w:r>
        <w:rPr>
          <w:lang w:val="en-US"/>
        </w:rPr>
        <w:tab/>
      </w:r>
      <w:r w:rsidRPr="00BC0F22">
        <w:rPr>
          <w:lang w:val="en-US"/>
        </w:rPr>
        <w:t>Address:</w:t>
      </w:r>
      <w:r>
        <w:rPr>
          <w:rFonts w:ascii="Arial" w:cs="Arial"/>
          <w:lang w:val="en-US"/>
        </w:rPr>
        <w:tab/>
      </w:r>
      <w:r w:rsidRPr="00BC0F22">
        <w:rPr>
          <w:lang w:val="en-US"/>
        </w:rPr>
        <w:t>The Honourable</w:t>
      </w:r>
      <w:r>
        <w:rPr>
          <w:lang w:val="en-US"/>
        </w:rPr>
        <w:t xml:space="preserve"> </w:t>
      </w:r>
      <w:r w:rsidRPr="00BC0F22">
        <w:rPr>
          <w:lang w:val="en-US"/>
        </w:rPr>
        <w:t>______</w:t>
      </w:r>
      <w:r>
        <w:rPr>
          <w:lang w:val="en-US"/>
        </w:rPr>
        <w:t xml:space="preserve"> </w:t>
      </w:r>
      <w:r w:rsidRPr="00BC0F22">
        <w:rPr>
          <w:lang w:val="en-US"/>
        </w:rPr>
        <w:t>Governor of</w:t>
      </w:r>
      <w:r>
        <w:rPr>
          <w:lang w:val="en-US"/>
        </w:rPr>
        <w:t xml:space="preserve"> </w:t>
      </w:r>
      <w:r w:rsidRPr="00BC0F22">
        <w:rPr>
          <w:lang w:val="en-US"/>
        </w:rPr>
        <w:t>______</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Dear Governor</w:t>
      </w:r>
    </w:p>
    <w:p w:rsidR="00CE4B00" w:rsidRPr="00BC0F22" w:rsidRDefault="00CE4B00" w:rsidP="00CE4B00">
      <w:pPr>
        <w:shd w:val="clear" w:color="auto" w:fill="FFFFFF"/>
        <w:autoSpaceDE w:val="0"/>
        <w:autoSpaceDN w:val="0"/>
        <w:adjustRightInd w:val="0"/>
        <w:ind w:left="3540" w:hanging="3540"/>
        <w:jc w:val="both"/>
        <w:rPr>
          <w:lang w:val="en-US"/>
        </w:rPr>
      </w:pPr>
      <w:r w:rsidRPr="00794E9C">
        <w:rPr>
          <w:bCs/>
          <w:lang w:val="en-US"/>
        </w:rPr>
        <w:t>Judge, Federal</w:t>
      </w:r>
      <w:r>
        <w:rPr>
          <w:lang w:val="en-US"/>
        </w:rPr>
        <w:tab/>
      </w:r>
      <w:r w:rsidRPr="00BC0F22">
        <w:rPr>
          <w:lang w:val="en-US"/>
        </w:rPr>
        <w:t>Address:</w:t>
      </w:r>
      <w:r>
        <w:rPr>
          <w:rFonts w:ascii="Arial" w:cs="Arial"/>
          <w:lang w:val="en-US"/>
        </w:rPr>
        <w:tab/>
      </w:r>
      <w:r w:rsidRPr="00BC0F22">
        <w:rPr>
          <w:lang w:val="en-US"/>
        </w:rPr>
        <w:t>The Honourable</w:t>
      </w:r>
      <w:r>
        <w:rPr>
          <w:lang w:val="en-US"/>
        </w:rPr>
        <w:t xml:space="preserve"> ______ </w:t>
      </w:r>
      <w:r w:rsidRPr="00BC0F22">
        <w:rPr>
          <w:lang w:val="en-US"/>
        </w:rPr>
        <w:t>Judge of the</w:t>
      </w:r>
      <w:r>
        <w:rPr>
          <w:lang w:val="en-US"/>
        </w:rPr>
        <w:t xml:space="preserve"> </w:t>
      </w:r>
      <w:r w:rsidRPr="00BC0F22">
        <w:rPr>
          <w:lang w:val="en-US"/>
        </w:rPr>
        <w:t>United States District Court for the</w:t>
      </w:r>
      <w:r>
        <w:rPr>
          <w:lang w:val="en-US"/>
        </w:rPr>
        <w:t xml:space="preserve"> ________ District of_________</w:t>
      </w:r>
    </w:p>
    <w:p w:rsidR="00CE4B00" w:rsidRPr="00BC0F22" w:rsidRDefault="00CE4B00" w:rsidP="00CE4B00">
      <w:pPr>
        <w:shd w:val="clear" w:color="auto" w:fill="FFFFFF"/>
        <w:autoSpaceDE w:val="0"/>
        <w:autoSpaceDN w:val="0"/>
        <w:adjustRightInd w:val="0"/>
        <w:ind w:left="2832" w:firstLine="708"/>
        <w:jc w:val="both"/>
        <w:rPr>
          <w:lang w:val="en-US"/>
        </w:rPr>
      </w:pPr>
      <w:r w:rsidRPr="00BC0F22">
        <w:rPr>
          <w:lang w:val="en-US"/>
        </w:rPr>
        <w:t>Salutation:</w:t>
      </w:r>
      <w:r>
        <w:rPr>
          <w:rFonts w:ascii="Arial" w:cs="Arial"/>
          <w:lang w:val="en-US"/>
        </w:rPr>
        <w:tab/>
      </w:r>
      <w:r>
        <w:rPr>
          <w:lang w:val="en-US"/>
        </w:rPr>
        <w:t>Sir/</w:t>
      </w:r>
      <w:r w:rsidRPr="00BC0F22">
        <w:rPr>
          <w:lang w:val="en-US"/>
        </w:rPr>
        <w:t>Madam or Dear Judge___________</w:t>
      </w:r>
    </w:p>
    <w:p w:rsidR="00CE4B00" w:rsidRPr="00BC0F22" w:rsidRDefault="00CE4B00" w:rsidP="00CE4B00">
      <w:pPr>
        <w:shd w:val="clear" w:color="auto" w:fill="FFFFFF"/>
        <w:autoSpaceDE w:val="0"/>
        <w:autoSpaceDN w:val="0"/>
        <w:adjustRightInd w:val="0"/>
        <w:jc w:val="both"/>
        <w:rPr>
          <w:lang w:val="en-US"/>
        </w:rPr>
      </w:pPr>
      <w:r w:rsidRPr="00794E9C">
        <w:rPr>
          <w:bCs/>
          <w:lang w:val="en-US"/>
        </w:rPr>
        <w:t>Judge, state or local</w:t>
      </w:r>
      <w:r>
        <w:rPr>
          <w:lang w:val="en-US"/>
        </w:rPr>
        <w:tab/>
      </w:r>
      <w:r>
        <w:rPr>
          <w:lang w:val="en-US"/>
        </w:rPr>
        <w:tab/>
      </w:r>
      <w:r>
        <w:rPr>
          <w:lang w:val="en-US"/>
        </w:rPr>
        <w:tab/>
      </w:r>
      <w:r w:rsidRPr="00BC0F22">
        <w:rPr>
          <w:lang w:val="en-US"/>
        </w:rPr>
        <w:t>Address:</w:t>
      </w:r>
      <w:r>
        <w:rPr>
          <w:rFonts w:ascii="Arial" w:cs="Arial"/>
          <w:lang w:val="en-US"/>
        </w:rPr>
        <w:tab/>
      </w:r>
      <w:r w:rsidRPr="00BC0F22">
        <w:rPr>
          <w:lang w:val="en-US"/>
        </w:rPr>
        <w:t>The Honourable Judge of the Court of____</w:t>
      </w:r>
      <w:r>
        <w:rPr>
          <w:lang w:val="en-US"/>
        </w:rPr>
        <w:t>__</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Dear Judge</w:t>
      </w:r>
      <w:r>
        <w:rPr>
          <w:lang w:val="en-US"/>
        </w:rPr>
        <w:t xml:space="preserve"> ______________</w:t>
      </w:r>
    </w:p>
    <w:p w:rsidR="00CE4B00" w:rsidRPr="00BC0F22" w:rsidRDefault="00CE4B00" w:rsidP="00CE4B00">
      <w:pPr>
        <w:shd w:val="clear" w:color="auto" w:fill="FFFFFF"/>
        <w:autoSpaceDE w:val="0"/>
        <w:autoSpaceDN w:val="0"/>
        <w:adjustRightInd w:val="0"/>
        <w:jc w:val="both"/>
        <w:rPr>
          <w:lang w:val="en-US"/>
        </w:rPr>
      </w:pPr>
      <w:r w:rsidRPr="00794E9C">
        <w:rPr>
          <w:bCs/>
          <w:lang w:val="en-US"/>
        </w:rPr>
        <w:t xml:space="preserve">President, </w:t>
      </w:r>
      <w:smartTag w:uri="urn:schemas-microsoft-com:office:smarttags" w:element="place">
        <w:smartTag w:uri="urn:schemas-microsoft-com:office:smarttags" w:element="country-region">
          <w:r w:rsidRPr="00794E9C">
            <w:rPr>
              <w:lang w:val="en-US"/>
            </w:rPr>
            <w:t>U.S.</w:t>
          </w:r>
        </w:smartTag>
      </w:smartTag>
      <w:r>
        <w:rPr>
          <w:lang w:val="en-US"/>
        </w:rPr>
        <w:tab/>
      </w:r>
      <w:r>
        <w:rPr>
          <w:lang w:val="en-US"/>
        </w:rPr>
        <w:tab/>
      </w:r>
      <w:r>
        <w:rPr>
          <w:lang w:val="en-US"/>
        </w:rPr>
        <w:tab/>
      </w:r>
      <w:r w:rsidRPr="00BC0F22">
        <w:rPr>
          <w:lang w:val="en-US"/>
        </w:rPr>
        <w:t>Address:</w:t>
      </w:r>
      <w:r>
        <w:rPr>
          <w:rFonts w:ascii="Arial" w:cs="Arial"/>
          <w:lang w:val="en-US"/>
        </w:rPr>
        <w:tab/>
      </w:r>
      <w:r w:rsidRPr="00BC0F22">
        <w:rPr>
          <w:lang w:val="en-US"/>
        </w:rPr>
        <w:t>The President</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Dear Mr. President</w:t>
      </w:r>
    </w:p>
    <w:p w:rsidR="00CE4B00" w:rsidRPr="00BC0F22" w:rsidRDefault="00CE4B00" w:rsidP="00CE4B00">
      <w:pPr>
        <w:shd w:val="clear" w:color="auto" w:fill="FFFFFF"/>
        <w:autoSpaceDE w:val="0"/>
        <w:autoSpaceDN w:val="0"/>
        <w:adjustRightInd w:val="0"/>
        <w:jc w:val="both"/>
        <w:rPr>
          <w:lang w:val="en-US"/>
        </w:rPr>
      </w:pPr>
      <w:r w:rsidRPr="00794E9C">
        <w:rPr>
          <w:bCs/>
          <w:lang w:val="en-US"/>
        </w:rPr>
        <w:t xml:space="preserve">President, </w:t>
      </w:r>
      <w:smartTag w:uri="urn:schemas-microsoft-com:office:smarttags" w:element="place">
        <w:smartTag w:uri="urn:schemas-microsoft-com:office:smarttags" w:element="country-region">
          <w:r w:rsidRPr="00794E9C">
            <w:rPr>
              <w:bCs/>
              <w:lang w:val="en-US"/>
            </w:rPr>
            <w:t>U.S.</w:t>
          </w:r>
        </w:smartTag>
      </w:smartTag>
      <w:r w:rsidRPr="00794E9C">
        <w:rPr>
          <w:bCs/>
          <w:lang w:val="en-US"/>
        </w:rPr>
        <w:t>, former</w:t>
      </w:r>
      <w:r>
        <w:rPr>
          <w:lang w:val="en-US"/>
        </w:rPr>
        <w:tab/>
      </w:r>
      <w:r>
        <w:rPr>
          <w:lang w:val="en-US"/>
        </w:rPr>
        <w:tab/>
      </w:r>
      <w:r w:rsidRPr="00BC0F22">
        <w:rPr>
          <w:lang w:val="en-US"/>
        </w:rPr>
        <w:t>Address:</w:t>
      </w:r>
      <w:r>
        <w:rPr>
          <w:rFonts w:ascii="Arial" w:cs="Arial"/>
          <w:lang w:val="en-US"/>
        </w:rPr>
        <w:tab/>
      </w:r>
      <w:r w:rsidRPr="00BC0F22">
        <w:rPr>
          <w:lang w:val="en-US"/>
        </w:rPr>
        <w:t>The Honourable</w:t>
      </w:r>
      <w:r>
        <w:rPr>
          <w:lang w:val="en-US"/>
        </w:rPr>
        <w:t xml:space="preserve"> ___________</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t>Dear Mr.__________________</w:t>
      </w:r>
    </w:p>
    <w:p w:rsidR="00CE4B00" w:rsidRDefault="00CE4B00" w:rsidP="00CE4B00">
      <w:pPr>
        <w:shd w:val="clear" w:color="auto" w:fill="FFFFFF"/>
        <w:autoSpaceDE w:val="0"/>
        <w:autoSpaceDN w:val="0"/>
        <w:adjustRightInd w:val="0"/>
        <w:jc w:val="both"/>
        <w:rPr>
          <w:lang w:val="en-US"/>
        </w:rPr>
      </w:pPr>
      <w:r w:rsidRPr="00715510">
        <w:rPr>
          <w:bCs/>
          <w:lang w:val="en-US"/>
        </w:rPr>
        <w:t>Senator, state</w:t>
      </w:r>
      <w:r>
        <w:rPr>
          <w:bCs/>
          <w:lang w:val="en-US"/>
        </w:rPr>
        <w:tab/>
      </w:r>
      <w:r>
        <w:rPr>
          <w:bCs/>
          <w:lang w:val="en-US"/>
        </w:rPr>
        <w:tab/>
      </w:r>
      <w:r>
        <w:rPr>
          <w:bCs/>
          <w:lang w:val="en-US"/>
        </w:rPr>
        <w:tab/>
      </w:r>
      <w:r>
        <w:rPr>
          <w:bCs/>
          <w:lang w:val="en-US"/>
        </w:rPr>
        <w:tab/>
      </w:r>
      <w:r w:rsidRPr="00BC0F22">
        <w:rPr>
          <w:lang w:val="en-US"/>
        </w:rPr>
        <w:t>Address:</w:t>
      </w:r>
      <w:r>
        <w:rPr>
          <w:rFonts w:ascii="Arial" w:cs="Arial"/>
          <w:lang w:val="en-US"/>
        </w:rPr>
        <w:tab/>
      </w:r>
      <w:r w:rsidRPr="00BC0F22">
        <w:rPr>
          <w:lang w:val="en-US"/>
        </w:rPr>
        <w:t>The Honourable</w:t>
      </w:r>
      <w:r>
        <w:rPr>
          <w:lang w:val="en-US"/>
        </w:rPr>
        <w:t xml:space="preserve"> ________ The </w:t>
      </w:r>
      <w:r w:rsidRPr="00BC0F22">
        <w:rPr>
          <w:lang w:val="en-US"/>
        </w:rPr>
        <w:t>State</w:t>
      </w:r>
      <w:r>
        <w:rPr>
          <w:lang w:val="en-US"/>
        </w:rPr>
        <w:t xml:space="preserve"> </w:t>
      </w:r>
      <w:r w:rsidRPr="00BC0F22">
        <w:rPr>
          <w:lang w:val="en-US"/>
        </w:rPr>
        <w:t xml:space="preserve">Senate, </w:t>
      </w:r>
    </w:p>
    <w:p w:rsidR="00CE4B00" w:rsidRPr="00BC0F22" w:rsidRDefault="00CE4B00" w:rsidP="00CE4B00">
      <w:pPr>
        <w:shd w:val="clear" w:color="auto" w:fill="FFFFFF"/>
        <w:autoSpaceDE w:val="0"/>
        <w:autoSpaceDN w:val="0"/>
        <w:adjustRightInd w:val="0"/>
        <w:ind w:left="4248" w:firstLine="708"/>
        <w:jc w:val="both"/>
        <w:rPr>
          <w:lang w:val="en-US"/>
        </w:rPr>
      </w:pPr>
      <w:r w:rsidRPr="00BC0F22">
        <w:rPr>
          <w:lang w:val="en-US"/>
        </w:rPr>
        <w:t>State Capitol</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Dear Senator</w:t>
      </w:r>
      <w:r>
        <w:rPr>
          <w:lang w:val="en-US"/>
        </w:rPr>
        <w:t xml:space="preserve"> </w:t>
      </w:r>
      <w:r w:rsidRPr="00BC0F22">
        <w:rPr>
          <w:lang w:val="en-US"/>
        </w:rPr>
        <w:t>_______________</w:t>
      </w:r>
    </w:p>
    <w:p w:rsidR="00CE4B00" w:rsidRPr="00BC0F22" w:rsidRDefault="00CE4B00" w:rsidP="00CE4B00">
      <w:pPr>
        <w:shd w:val="clear" w:color="auto" w:fill="FFFFFF"/>
        <w:autoSpaceDE w:val="0"/>
        <w:autoSpaceDN w:val="0"/>
        <w:adjustRightInd w:val="0"/>
        <w:jc w:val="both"/>
        <w:rPr>
          <w:lang w:val="en-US"/>
        </w:rPr>
      </w:pPr>
      <w:smartTag w:uri="urn:schemas-microsoft-com:office:smarttags" w:element="place">
        <w:smartTag w:uri="urn:schemas-microsoft-com:office:smarttags" w:element="City">
          <w:r w:rsidRPr="00715510">
            <w:rPr>
              <w:bCs/>
              <w:lang w:val="en-US"/>
            </w:rPr>
            <w:t>Vice President</w:t>
          </w:r>
        </w:smartTag>
        <w:r w:rsidRPr="00715510">
          <w:rPr>
            <w:bCs/>
            <w:lang w:val="en-US"/>
          </w:rPr>
          <w:t xml:space="preserve">, </w:t>
        </w:r>
        <w:smartTag w:uri="urn:schemas-microsoft-com:office:smarttags" w:element="country-region">
          <w:r w:rsidRPr="00715510">
            <w:rPr>
              <w:bCs/>
              <w:lang w:val="en-US"/>
            </w:rPr>
            <w:t>U.S.</w:t>
          </w:r>
        </w:smartTag>
      </w:smartTag>
      <w:r>
        <w:rPr>
          <w:lang w:val="en-US"/>
        </w:rPr>
        <w:tab/>
      </w:r>
      <w:r>
        <w:rPr>
          <w:lang w:val="en-US"/>
        </w:rPr>
        <w:tab/>
      </w:r>
      <w:r>
        <w:rPr>
          <w:lang w:val="en-US"/>
        </w:rPr>
        <w:tab/>
      </w:r>
      <w:r w:rsidRPr="00BC0F22">
        <w:rPr>
          <w:lang w:val="en-US"/>
        </w:rPr>
        <w:t>Address:</w:t>
      </w:r>
      <w:r>
        <w:rPr>
          <w:rFonts w:ascii="Arial" w:cs="Arial"/>
          <w:lang w:val="en-US"/>
        </w:rPr>
        <w:tab/>
      </w:r>
      <w:r w:rsidRPr="00BC0F22">
        <w:rPr>
          <w:lang w:val="en-US"/>
        </w:rPr>
        <w:t xml:space="preserve">The Vice President of the </w:t>
      </w:r>
      <w:smartTag w:uri="urn:schemas-microsoft-com:office:smarttags" w:element="place">
        <w:smartTag w:uri="urn:schemas-microsoft-com:office:smarttags" w:element="country-region">
          <w:r w:rsidRPr="00BC0F22">
            <w:rPr>
              <w:lang w:val="en-US"/>
            </w:rPr>
            <w:t>United States</w:t>
          </w:r>
        </w:smartTag>
      </w:smartTag>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Sir or Dear Mr. Vice President</w:t>
      </w:r>
    </w:p>
    <w:p w:rsidR="00CE4B00" w:rsidRPr="00BC0F22" w:rsidRDefault="00CE4B00" w:rsidP="00CE4B00">
      <w:pPr>
        <w:shd w:val="clear" w:color="auto" w:fill="FFFFFF"/>
        <w:autoSpaceDE w:val="0"/>
        <w:autoSpaceDN w:val="0"/>
        <w:adjustRightInd w:val="0"/>
        <w:jc w:val="both"/>
        <w:rPr>
          <w:lang w:val="en-US"/>
        </w:rPr>
      </w:pPr>
      <w:r w:rsidRPr="00BC0F22">
        <w:rPr>
          <w:b/>
          <w:bCs/>
          <w:u w:val="single"/>
          <w:lang w:val="en-US"/>
        </w:rPr>
        <w:t>MILITARY AND NAVAL OFFICERS</w:t>
      </w:r>
    </w:p>
    <w:p w:rsidR="00CE4B00" w:rsidRDefault="00CE4B00" w:rsidP="00CE4B00">
      <w:pPr>
        <w:shd w:val="clear" w:color="auto" w:fill="FFFFFF"/>
        <w:autoSpaceDE w:val="0"/>
        <w:autoSpaceDN w:val="0"/>
        <w:adjustRightInd w:val="0"/>
        <w:jc w:val="both"/>
        <w:rPr>
          <w:lang w:val="en-US"/>
        </w:rPr>
      </w:pPr>
      <w:r w:rsidRPr="00715510">
        <w:rPr>
          <w:bCs/>
          <w:lang w:val="en-US"/>
        </w:rPr>
        <w:t>Rank</w:t>
      </w:r>
      <w:r w:rsidRPr="00715510">
        <w:rPr>
          <w:bCs/>
          <w:lang w:val="en-US"/>
        </w:rPr>
        <w:tab/>
      </w:r>
      <w:r w:rsidRPr="00715510">
        <w:rPr>
          <w:bCs/>
          <w:lang w:val="en-US"/>
        </w:rPr>
        <w:tab/>
      </w:r>
      <w:r w:rsidRPr="00715510">
        <w:rPr>
          <w:bCs/>
          <w:lang w:val="en-US"/>
        </w:rPr>
        <w:tab/>
      </w:r>
      <w:r w:rsidRPr="00715510">
        <w:rPr>
          <w:bCs/>
          <w:lang w:val="en-US"/>
        </w:rPr>
        <w:tab/>
      </w:r>
      <w:r w:rsidRPr="00715510">
        <w:rPr>
          <w:bCs/>
          <w:lang w:val="en-US"/>
        </w:rPr>
        <w:tab/>
      </w:r>
      <w:r>
        <w:rPr>
          <w:lang w:val="en-US"/>
        </w:rPr>
        <w:t>Address:</w:t>
      </w:r>
      <w:r>
        <w:rPr>
          <w:lang w:val="en-US"/>
        </w:rPr>
        <w:tab/>
      </w:r>
      <w:r w:rsidRPr="00BC0F22">
        <w:rPr>
          <w:lang w:val="en-US"/>
        </w:rPr>
        <w:t xml:space="preserve">Full rank, USN (or USCG, </w:t>
      </w:r>
      <w:smartTag w:uri="urn:schemas-microsoft-com:office:smarttags" w:element="place">
        <w:smartTag w:uri="urn:schemas-microsoft-com:office:smarttags" w:element="City">
          <w:r w:rsidRPr="00BC0F22">
            <w:rPr>
              <w:lang w:val="en-US"/>
            </w:rPr>
            <w:t>USAF</w:t>
          </w:r>
        </w:smartTag>
        <w:r w:rsidRPr="00BC0F22">
          <w:rPr>
            <w:lang w:val="en-US"/>
          </w:rPr>
          <w:t xml:space="preserve">, </w:t>
        </w:r>
        <w:smartTag w:uri="urn:schemas-microsoft-com:office:smarttags" w:element="country-region">
          <w:r w:rsidRPr="00BC0F22">
            <w:rPr>
              <w:lang w:val="en-US"/>
            </w:rPr>
            <w:t>USA</w:t>
          </w:r>
        </w:smartTag>
      </w:smartTag>
      <w:r w:rsidRPr="00BC0F22">
        <w:rPr>
          <w:lang w:val="en-US"/>
        </w:rPr>
        <w:t xml:space="preserve">, </w:t>
      </w:r>
    </w:p>
    <w:p w:rsidR="00CE4B00" w:rsidRPr="00BC0F22" w:rsidRDefault="00CE4B00" w:rsidP="00CE4B00">
      <w:pPr>
        <w:shd w:val="clear" w:color="auto" w:fill="FFFFFF"/>
        <w:autoSpaceDE w:val="0"/>
        <w:autoSpaceDN w:val="0"/>
        <w:adjustRightInd w:val="0"/>
        <w:ind w:left="4248" w:firstLine="708"/>
        <w:jc w:val="both"/>
        <w:rPr>
          <w:lang w:val="en-US"/>
        </w:rPr>
      </w:pPr>
      <w:r w:rsidRPr="00BC0F22">
        <w:rPr>
          <w:lang w:val="en-US"/>
        </w:rPr>
        <w:t>USMC)</w:t>
      </w:r>
    </w:p>
    <w:p w:rsidR="00CE4B00" w:rsidRPr="00BC0F22" w:rsidRDefault="00CE4B00" w:rsidP="00CE4B00">
      <w:pPr>
        <w:shd w:val="clear" w:color="auto" w:fill="FFFFFF"/>
        <w:autoSpaceDE w:val="0"/>
        <w:autoSpaceDN w:val="0"/>
        <w:adjustRightInd w:val="0"/>
        <w:ind w:left="2832" w:firstLine="708"/>
        <w:jc w:val="both"/>
        <w:rPr>
          <w:lang w:val="en-US"/>
        </w:rPr>
      </w:pPr>
      <w:r w:rsidRPr="00BC0F22">
        <w:rPr>
          <w:lang w:val="en-US"/>
        </w:rPr>
        <w:t>Salutation:</w:t>
      </w:r>
      <w:r>
        <w:rPr>
          <w:lang w:val="en-US"/>
        </w:rPr>
        <w:tab/>
      </w:r>
      <w:r w:rsidRPr="00BC0F22">
        <w:rPr>
          <w:lang w:val="en-US"/>
        </w:rPr>
        <w:t>Dear (full rank)</w:t>
      </w:r>
      <w:r>
        <w:rPr>
          <w:lang w:val="en-US"/>
        </w:rPr>
        <w:t xml:space="preserve"> </w:t>
      </w:r>
      <w:r w:rsidRPr="00BC0F22">
        <w:rPr>
          <w:lang w:val="en-US"/>
        </w:rPr>
        <w:t>________________</w:t>
      </w:r>
    </w:p>
    <w:p w:rsidR="00CE4B00" w:rsidRPr="00BC0F22" w:rsidRDefault="00CE4B00" w:rsidP="00CE4B00">
      <w:pPr>
        <w:shd w:val="clear" w:color="auto" w:fill="FFFFFF"/>
        <w:autoSpaceDE w:val="0"/>
        <w:autoSpaceDN w:val="0"/>
        <w:adjustRightInd w:val="0"/>
        <w:jc w:val="both"/>
        <w:rPr>
          <w:lang w:val="en-US"/>
        </w:rPr>
      </w:pPr>
      <w:r w:rsidRPr="00BC0F22">
        <w:rPr>
          <w:b/>
          <w:bCs/>
          <w:u w:val="single"/>
          <w:lang w:val="en-US"/>
        </w:rPr>
        <w:t>PROFESSIONS</w:t>
      </w:r>
    </w:p>
    <w:p w:rsidR="00CE4B00" w:rsidRPr="00715510" w:rsidRDefault="00CE4B00" w:rsidP="00CE4B00">
      <w:pPr>
        <w:shd w:val="clear" w:color="auto" w:fill="FFFFFF"/>
        <w:autoSpaceDE w:val="0"/>
        <w:autoSpaceDN w:val="0"/>
        <w:adjustRightInd w:val="0"/>
        <w:jc w:val="both"/>
        <w:rPr>
          <w:lang w:val="en-US"/>
        </w:rPr>
      </w:pPr>
      <w:r w:rsidRPr="00715510">
        <w:rPr>
          <w:bCs/>
          <w:lang w:val="en-US"/>
        </w:rPr>
        <w:t>Attorney</w:t>
      </w:r>
      <w:r>
        <w:rPr>
          <w:rFonts w:ascii="Arial" w:cs="Arial"/>
          <w:b/>
          <w:bCs/>
          <w:lang w:val="en-US"/>
        </w:rPr>
        <w:tab/>
      </w:r>
      <w:r>
        <w:rPr>
          <w:rFonts w:ascii="Arial" w:cs="Arial"/>
          <w:b/>
          <w:bCs/>
          <w:lang w:val="en-US"/>
        </w:rPr>
        <w:tab/>
      </w:r>
      <w:r>
        <w:rPr>
          <w:rFonts w:ascii="Arial" w:cs="Arial"/>
          <w:b/>
          <w:bCs/>
          <w:lang w:val="en-US"/>
        </w:rPr>
        <w:tab/>
      </w:r>
      <w:r>
        <w:rPr>
          <w:rFonts w:ascii="Arial" w:cs="Arial"/>
          <w:b/>
          <w:bCs/>
          <w:lang w:val="en-US"/>
        </w:rPr>
        <w:tab/>
      </w:r>
      <w:r>
        <w:rPr>
          <w:lang w:val="en-US"/>
        </w:rPr>
        <w:t>Address:</w:t>
      </w:r>
      <w:r>
        <w:rPr>
          <w:lang w:val="en-US"/>
        </w:rPr>
        <w:tab/>
      </w:r>
      <w:r w:rsidRPr="00BC0F22">
        <w:rPr>
          <w:lang w:val="en-US"/>
        </w:rPr>
        <w:t>Mr./Ms.</w:t>
      </w:r>
      <w:r>
        <w:rPr>
          <w:lang w:val="en-US"/>
        </w:rPr>
        <w:t xml:space="preserve"> _____ </w:t>
      </w:r>
      <w:r w:rsidRPr="00BC0F22">
        <w:rPr>
          <w:lang w:val="en-US"/>
        </w:rPr>
        <w:t>Attorney of law or</w:t>
      </w:r>
      <w:r>
        <w:rPr>
          <w:lang w:val="en-US"/>
        </w:rPr>
        <w:t xml:space="preserve"> ____ </w:t>
      </w:r>
      <w:r w:rsidRPr="00BC0F22">
        <w:rPr>
          <w:lang w:val="en-US"/>
        </w:rPr>
        <w:t>Esq.</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t xml:space="preserve">Dear Mr./Ms. </w:t>
      </w:r>
      <w:r w:rsidRPr="00BC0F22">
        <w:rPr>
          <w:lang w:val="en-US"/>
        </w:rPr>
        <w:t>__________________</w:t>
      </w:r>
    </w:p>
    <w:p w:rsidR="00CE4B00" w:rsidRPr="00BC0F22" w:rsidRDefault="00CE4B00" w:rsidP="00CE4B00">
      <w:pPr>
        <w:shd w:val="clear" w:color="auto" w:fill="FFFFFF"/>
        <w:autoSpaceDE w:val="0"/>
        <w:autoSpaceDN w:val="0"/>
        <w:adjustRightInd w:val="0"/>
        <w:jc w:val="both"/>
        <w:rPr>
          <w:lang w:val="en-US"/>
        </w:rPr>
      </w:pPr>
      <w:r w:rsidRPr="00715510">
        <w:rPr>
          <w:bCs/>
          <w:lang w:val="en-US"/>
        </w:rPr>
        <w:t>Dentist</w:t>
      </w:r>
      <w:r>
        <w:rPr>
          <w:rFonts w:ascii="Arial" w:cs="Arial"/>
          <w:bCs/>
          <w:lang w:val="en-US"/>
        </w:rPr>
        <w:tab/>
      </w:r>
      <w:r>
        <w:rPr>
          <w:rFonts w:ascii="Arial" w:cs="Arial"/>
          <w:bCs/>
          <w:lang w:val="en-US"/>
        </w:rPr>
        <w:tab/>
      </w:r>
      <w:r>
        <w:rPr>
          <w:rFonts w:ascii="Arial" w:cs="Arial"/>
          <w:bCs/>
          <w:lang w:val="en-US"/>
        </w:rPr>
        <w:tab/>
      </w:r>
      <w:r>
        <w:rPr>
          <w:rFonts w:ascii="Arial" w:cs="Arial"/>
          <w:bCs/>
          <w:lang w:val="en-US"/>
        </w:rPr>
        <w:tab/>
      </w:r>
      <w:r>
        <w:rPr>
          <w:rFonts w:ascii="Arial" w:cs="Arial"/>
          <w:bCs/>
          <w:lang w:val="en-US"/>
        </w:rPr>
        <w:tab/>
      </w:r>
      <w:r w:rsidRPr="00BC0F22">
        <w:rPr>
          <w:lang w:val="en-US"/>
        </w:rPr>
        <w:t>Address:</w:t>
      </w:r>
      <w:r>
        <w:rPr>
          <w:lang w:val="en-US"/>
        </w:rPr>
        <w:t xml:space="preserve"> _______________ </w:t>
      </w:r>
      <w:r w:rsidRPr="00BC0F22">
        <w:rPr>
          <w:lang w:val="en-US"/>
        </w:rPr>
        <w:t>D.D.S.</w:t>
      </w:r>
    </w:p>
    <w:p w:rsidR="00CE4B00" w:rsidRPr="00BC0F22" w:rsidRDefault="00CE4B00" w:rsidP="00CE4B00">
      <w:pPr>
        <w:shd w:val="clear" w:color="auto" w:fill="FFFFFF"/>
        <w:autoSpaceDE w:val="0"/>
        <w:autoSpaceDN w:val="0"/>
        <w:adjustRightInd w:val="0"/>
        <w:ind w:left="2832" w:firstLine="708"/>
        <w:jc w:val="both"/>
        <w:rPr>
          <w:lang w:val="en-US"/>
        </w:rPr>
      </w:pPr>
      <w:r w:rsidRPr="00BC0F22">
        <w:rPr>
          <w:lang w:val="en-US"/>
        </w:rPr>
        <w:t>Salu</w:t>
      </w:r>
      <w:r>
        <w:rPr>
          <w:lang w:val="en-US"/>
        </w:rPr>
        <w:t>tation:</w:t>
      </w:r>
      <w:r>
        <w:rPr>
          <w:lang w:val="en-US"/>
        </w:rPr>
        <w:tab/>
      </w:r>
      <w:r w:rsidRPr="00BC0F22">
        <w:rPr>
          <w:lang w:val="en-US"/>
        </w:rPr>
        <w:t>Dear Dr.</w:t>
      </w:r>
      <w:r>
        <w:rPr>
          <w:lang w:val="en-US"/>
        </w:rPr>
        <w:t xml:space="preserve"> </w:t>
      </w:r>
      <w:r w:rsidRPr="00BC0F22">
        <w:rPr>
          <w:lang w:val="en-US"/>
        </w:rPr>
        <w:t>______________________</w:t>
      </w:r>
    </w:p>
    <w:p w:rsidR="00CE4B00" w:rsidRPr="00BC0F22" w:rsidRDefault="00CE4B00" w:rsidP="00CE4B00">
      <w:pPr>
        <w:shd w:val="clear" w:color="auto" w:fill="FFFFFF"/>
        <w:autoSpaceDE w:val="0"/>
        <w:autoSpaceDN w:val="0"/>
        <w:adjustRightInd w:val="0"/>
        <w:jc w:val="both"/>
        <w:rPr>
          <w:lang w:val="en-US"/>
        </w:rPr>
      </w:pPr>
      <w:r w:rsidRPr="00715510">
        <w:rPr>
          <w:bCs/>
          <w:lang w:val="en-US"/>
        </w:rPr>
        <w:t>Physician</w:t>
      </w:r>
      <w:r>
        <w:rPr>
          <w:rFonts w:ascii="Arial" w:cs="Arial"/>
          <w:bCs/>
          <w:lang w:val="en-US"/>
        </w:rPr>
        <w:tab/>
      </w:r>
      <w:r>
        <w:rPr>
          <w:rFonts w:ascii="Arial" w:cs="Arial"/>
          <w:bCs/>
          <w:lang w:val="en-US"/>
        </w:rPr>
        <w:tab/>
      </w:r>
      <w:r>
        <w:rPr>
          <w:rFonts w:ascii="Arial" w:cs="Arial"/>
          <w:bCs/>
          <w:lang w:val="en-US"/>
        </w:rPr>
        <w:tab/>
      </w:r>
      <w:r>
        <w:rPr>
          <w:rFonts w:ascii="Arial" w:cs="Arial"/>
          <w:bCs/>
          <w:lang w:val="en-US"/>
        </w:rPr>
        <w:tab/>
      </w:r>
      <w:r w:rsidRPr="00BC0F22">
        <w:rPr>
          <w:lang w:val="en-US"/>
        </w:rPr>
        <w:t>Address:</w:t>
      </w:r>
      <w:r>
        <w:rPr>
          <w:lang w:val="en-US"/>
        </w:rPr>
        <w:t xml:space="preserve"> _______________ </w:t>
      </w:r>
      <w:r w:rsidRPr="00BC0F22">
        <w:rPr>
          <w:lang w:val="en-US"/>
        </w:rPr>
        <w:t>M.D.</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Dear Dr.</w:t>
      </w:r>
      <w:r>
        <w:rPr>
          <w:lang w:val="en-US"/>
        </w:rPr>
        <w:t xml:space="preserve"> </w:t>
      </w:r>
      <w:r w:rsidRPr="00BC0F22">
        <w:rPr>
          <w:lang w:val="en-US"/>
        </w:rPr>
        <w:t>_______________</w:t>
      </w:r>
    </w:p>
    <w:p w:rsidR="00CE4B00" w:rsidRPr="00BC0F22" w:rsidRDefault="00CE4B00" w:rsidP="00CE4B00">
      <w:pPr>
        <w:shd w:val="clear" w:color="auto" w:fill="FFFFFF"/>
        <w:autoSpaceDE w:val="0"/>
        <w:autoSpaceDN w:val="0"/>
        <w:adjustRightInd w:val="0"/>
        <w:jc w:val="both"/>
        <w:rPr>
          <w:lang w:val="en-US"/>
        </w:rPr>
      </w:pPr>
      <w:r>
        <w:rPr>
          <w:bCs/>
          <w:lang w:val="en-US"/>
        </w:rPr>
        <w:t>Veterinarian</w:t>
      </w:r>
      <w:r>
        <w:rPr>
          <w:bCs/>
          <w:lang w:val="en-US"/>
        </w:rPr>
        <w:tab/>
      </w:r>
      <w:r>
        <w:rPr>
          <w:bCs/>
          <w:lang w:val="en-US"/>
        </w:rPr>
        <w:tab/>
      </w:r>
      <w:r>
        <w:rPr>
          <w:bCs/>
          <w:lang w:val="en-US"/>
        </w:rPr>
        <w:tab/>
      </w:r>
      <w:r>
        <w:rPr>
          <w:bCs/>
          <w:lang w:val="en-US"/>
        </w:rPr>
        <w:tab/>
      </w:r>
      <w:r w:rsidRPr="00BC0F22">
        <w:rPr>
          <w:lang w:val="en-US"/>
        </w:rPr>
        <w:t>Address:</w:t>
      </w:r>
      <w:r>
        <w:rPr>
          <w:lang w:val="en-US"/>
        </w:rPr>
        <w:t xml:space="preserve"> _______________ </w:t>
      </w:r>
      <w:r w:rsidRPr="00BC0F22">
        <w:rPr>
          <w:lang w:val="en-US"/>
        </w:rPr>
        <w:t>D.N.M.</w:t>
      </w:r>
    </w:p>
    <w:p w:rsidR="00CE4B00" w:rsidRPr="00BC0F22" w:rsidRDefault="00CE4B00" w:rsidP="00CE4B00">
      <w:pPr>
        <w:shd w:val="clear" w:color="auto" w:fill="FFFFFF"/>
        <w:autoSpaceDE w:val="0"/>
        <w:autoSpaceDN w:val="0"/>
        <w:adjustRightInd w:val="0"/>
        <w:ind w:left="2832" w:firstLine="708"/>
        <w:jc w:val="both"/>
        <w:rPr>
          <w:lang w:val="en-US"/>
        </w:rPr>
      </w:pPr>
      <w:r>
        <w:rPr>
          <w:lang w:val="en-US"/>
        </w:rPr>
        <w:t>Salutation:</w:t>
      </w:r>
      <w:r>
        <w:rPr>
          <w:lang w:val="en-US"/>
        </w:rPr>
        <w:tab/>
      </w:r>
      <w:r w:rsidRPr="00BC0F22">
        <w:rPr>
          <w:lang w:val="en-US"/>
        </w:rPr>
        <w:t>Dear Dr.</w:t>
      </w:r>
      <w:r>
        <w:rPr>
          <w:lang w:val="en-US"/>
        </w:rPr>
        <w:t xml:space="preserve"> </w:t>
      </w:r>
      <w:r w:rsidRPr="00BC0F22">
        <w:rPr>
          <w:lang w:val="en-US"/>
        </w:rPr>
        <w:t>_______________</w:t>
      </w:r>
    </w:p>
    <w:p w:rsidR="00CE4B00" w:rsidRPr="00AE1A1C" w:rsidRDefault="00CE4B00" w:rsidP="00CE4B00">
      <w:pPr>
        <w:shd w:val="clear" w:color="auto" w:fill="FFFFFF"/>
        <w:autoSpaceDE w:val="0"/>
        <w:autoSpaceDN w:val="0"/>
        <w:adjustRightInd w:val="0"/>
        <w:jc w:val="both"/>
        <w:rPr>
          <w:rFonts w:ascii="Arial" w:hAnsi="Arial" w:cs="Arial"/>
          <w:b/>
          <w:bCs/>
          <w:lang w:val="en-US"/>
        </w:rPr>
      </w:pPr>
      <w:r w:rsidRPr="00AE1A1C">
        <w:rPr>
          <w:rFonts w:ascii="Arial" w:hAnsi="Arial" w:cs="Arial"/>
          <w:b/>
          <w:bCs/>
          <w:u w:val="single"/>
          <w:lang w:val="en-US"/>
        </w:rPr>
        <w:t>THE RECEIVED FORMS FOR COMMENCING, C</w:t>
      </w:r>
      <w:r w:rsidRPr="00BC0F22">
        <w:rPr>
          <w:rFonts w:ascii="Arial" w:hAnsi="Arial" w:cs="Arial"/>
          <w:b/>
          <w:bCs/>
          <w:u w:val="single"/>
          <w:lang w:val="en-US"/>
        </w:rPr>
        <w:t>ONCLUDING, AND ADDRESSING LETTERS:</w:t>
      </w:r>
    </w:p>
    <w:p w:rsidR="00CE4B00" w:rsidRDefault="00CE4B00" w:rsidP="00CE4B00">
      <w:pPr>
        <w:shd w:val="clear" w:color="auto" w:fill="FFFFFF"/>
        <w:autoSpaceDE w:val="0"/>
        <w:autoSpaceDN w:val="0"/>
        <w:adjustRightInd w:val="0"/>
        <w:jc w:val="both"/>
        <w:rPr>
          <w:b/>
          <w:bCs/>
          <w:lang w:val="en-US"/>
        </w:rPr>
      </w:pPr>
      <w:r w:rsidRPr="00BC0F22">
        <w:rPr>
          <w:b/>
          <w:bCs/>
          <w:lang w:val="en-US"/>
        </w:rPr>
        <w:t>The Sovereign</w:t>
      </w:r>
    </w:p>
    <w:p w:rsidR="00CE4B00" w:rsidRDefault="00CE4B00" w:rsidP="00CE4B00">
      <w:pPr>
        <w:shd w:val="clear" w:color="auto" w:fill="FFFFFF"/>
        <w:autoSpaceDE w:val="0"/>
        <w:autoSpaceDN w:val="0"/>
        <w:adjustRightInd w:val="0"/>
        <w:jc w:val="both"/>
        <w:rPr>
          <w:lang w:val="en-US"/>
        </w:rPr>
      </w:pPr>
      <w:r w:rsidRPr="00BC0F22">
        <w:rPr>
          <w:b/>
          <w:bCs/>
          <w:lang w:val="en-US"/>
        </w:rPr>
        <w:t>To His Majesty the King</w:t>
      </w:r>
    </w:p>
    <w:p w:rsidR="00CE4B00" w:rsidRPr="00BC0F22" w:rsidRDefault="00CE4B00" w:rsidP="00CE4B00">
      <w:pPr>
        <w:shd w:val="clear" w:color="auto" w:fill="FFFFFF"/>
        <w:autoSpaceDE w:val="0"/>
        <w:autoSpaceDN w:val="0"/>
        <w:adjustRightInd w:val="0"/>
        <w:jc w:val="both"/>
        <w:rPr>
          <w:lang w:val="en-US"/>
        </w:rPr>
      </w:pPr>
      <w:r w:rsidRPr="00BC0F22">
        <w:rPr>
          <w:b/>
          <w:bCs/>
          <w:lang w:val="en-US"/>
        </w:rPr>
        <w:t>Commencement</w:t>
      </w:r>
      <w:r>
        <w:rPr>
          <w:lang w:val="en-US"/>
        </w:rPr>
        <w:tab/>
      </w:r>
      <w:r>
        <w:rPr>
          <w:lang w:val="en-US"/>
        </w:rPr>
        <w:tab/>
      </w:r>
      <w:r>
        <w:rPr>
          <w:lang w:val="en-US"/>
        </w:rPr>
        <w:tab/>
      </w:r>
      <w:r w:rsidRPr="00BC0F22">
        <w:rPr>
          <w:lang w:val="en-US"/>
        </w:rPr>
        <w:t>Sir,</w:t>
      </w:r>
    </w:p>
    <w:p w:rsidR="00CE4B00" w:rsidRPr="00BC0F22" w:rsidRDefault="00CE4B00" w:rsidP="00CE4B00">
      <w:pPr>
        <w:shd w:val="clear" w:color="auto" w:fill="FFFFFF"/>
        <w:autoSpaceDE w:val="0"/>
        <w:autoSpaceDN w:val="0"/>
        <w:adjustRightInd w:val="0"/>
        <w:ind w:left="3540"/>
        <w:jc w:val="both"/>
        <w:rPr>
          <w:lang w:val="en-US"/>
        </w:rPr>
      </w:pPr>
      <w:r w:rsidRPr="00BC0F22">
        <w:rPr>
          <w:lang w:val="en-US"/>
        </w:rPr>
        <w:t>May it please your Majesty, or,</w:t>
      </w:r>
    </w:p>
    <w:p w:rsidR="00CE4B00" w:rsidRPr="00BC0F22" w:rsidRDefault="00CE4B00" w:rsidP="00CE4B00">
      <w:pPr>
        <w:shd w:val="clear" w:color="auto" w:fill="FFFFFF"/>
        <w:autoSpaceDE w:val="0"/>
        <w:autoSpaceDN w:val="0"/>
        <w:adjustRightInd w:val="0"/>
        <w:ind w:left="3540"/>
        <w:jc w:val="both"/>
        <w:rPr>
          <w:lang w:val="en-US"/>
        </w:rPr>
      </w:pPr>
      <w:r w:rsidRPr="00BC0F22">
        <w:rPr>
          <w:lang w:val="en-US"/>
        </w:rPr>
        <w:t>Lord P., presents his humble duty to Majesty.</w:t>
      </w:r>
    </w:p>
    <w:p w:rsidR="00CE4B00" w:rsidRPr="00BC0F22" w:rsidRDefault="00CE4B00" w:rsidP="00CE4B00">
      <w:pPr>
        <w:shd w:val="clear" w:color="auto" w:fill="FFFFFF"/>
        <w:autoSpaceDE w:val="0"/>
        <w:autoSpaceDN w:val="0"/>
        <w:adjustRightInd w:val="0"/>
        <w:jc w:val="both"/>
        <w:rPr>
          <w:lang w:val="en-US"/>
        </w:rPr>
      </w:pPr>
      <w:r w:rsidRPr="00BC0F22">
        <w:rPr>
          <w:b/>
          <w:bCs/>
          <w:lang w:val="en-US"/>
        </w:rPr>
        <w:t>Conclusion</w:t>
      </w:r>
      <w:r>
        <w:rPr>
          <w:lang w:val="en-US"/>
        </w:rPr>
        <w:tab/>
      </w:r>
      <w:r>
        <w:rPr>
          <w:lang w:val="en-US"/>
        </w:rPr>
        <w:tab/>
      </w:r>
      <w:r>
        <w:rPr>
          <w:lang w:val="en-US"/>
        </w:rPr>
        <w:tab/>
      </w:r>
      <w:r>
        <w:rPr>
          <w:lang w:val="en-US"/>
        </w:rPr>
        <w:tab/>
      </w:r>
      <w:r w:rsidRPr="00BC0F22">
        <w:rPr>
          <w:lang w:val="en-US"/>
        </w:rPr>
        <w:t>I have the honour to remain,</w:t>
      </w:r>
    </w:p>
    <w:p w:rsidR="00CE4B00" w:rsidRPr="00BC0F22" w:rsidRDefault="00CE4B00" w:rsidP="00CE4B00">
      <w:pPr>
        <w:shd w:val="clear" w:color="auto" w:fill="FFFFFF"/>
        <w:autoSpaceDE w:val="0"/>
        <w:autoSpaceDN w:val="0"/>
        <w:adjustRightInd w:val="0"/>
        <w:ind w:left="2832" w:firstLine="708"/>
        <w:jc w:val="both"/>
        <w:rPr>
          <w:lang w:val="en-US"/>
        </w:rPr>
      </w:pPr>
      <w:r w:rsidRPr="00BC0F22">
        <w:rPr>
          <w:lang w:val="en-US"/>
        </w:rPr>
        <w:t>Your Majesty's most faithful subject and dutiful servant</w:t>
      </w:r>
    </w:p>
    <w:p w:rsidR="00CE4B00" w:rsidRPr="00BC0F22" w:rsidRDefault="00CE4B00" w:rsidP="00CE4B00">
      <w:pPr>
        <w:shd w:val="clear" w:color="auto" w:fill="FFFFFF"/>
        <w:autoSpaceDE w:val="0"/>
        <w:autoSpaceDN w:val="0"/>
        <w:adjustRightInd w:val="0"/>
        <w:jc w:val="both"/>
        <w:rPr>
          <w:lang w:val="en-US"/>
        </w:rPr>
      </w:pPr>
      <w:r w:rsidRPr="00BC0F22">
        <w:rPr>
          <w:b/>
          <w:bCs/>
          <w:lang w:val="en-US"/>
        </w:rPr>
        <w:t>Subscription of Envelope</w:t>
      </w:r>
      <w:r>
        <w:rPr>
          <w:lang w:val="en-US"/>
        </w:rPr>
        <w:tab/>
      </w:r>
      <w:r>
        <w:rPr>
          <w:lang w:val="en-US"/>
        </w:rPr>
        <w:tab/>
      </w:r>
      <w:r w:rsidRPr="00BC0F22">
        <w:rPr>
          <w:lang w:val="en-US"/>
        </w:rPr>
        <w:t>To His Most Gracious Majesty King George</w:t>
      </w:r>
    </w:p>
    <w:p w:rsidR="00CE4B00" w:rsidRPr="00BC0F22" w:rsidRDefault="00CE4B00" w:rsidP="00CE4B00">
      <w:pPr>
        <w:shd w:val="clear" w:color="auto" w:fill="FFFFFF"/>
        <w:autoSpaceDE w:val="0"/>
        <w:autoSpaceDN w:val="0"/>
        <w:adjustRightInd w:val="0"/>
        <w:jc w:val="both"/>
        <w:rPr>
          <w:lang w:val="en-US"/>
        </w:rPr>
      </w:pPr>
      <w:r w:rsidRPr="00BC0F22">
        <w:rPr>
          <w:b/>
          <w:bCs/>
          <w:lang w:val="en-US"/>
        </w:rPr>
        <w:t>To Her Majesty Queen Mary</w:t>
      </w:r>
      <w:r>
        <w:rPr>
          <w:lang w:val="en-US"/>
        </w:rPr>
        <w:tab/>
      </w:r>
      <w:r w:rsidRPr="00BC0F22">
        <w:rPr>
          <w:lang w:val="en-US"/>
        </w:rPr>
        <w:t>Madam,</w:t>
      </w:r>
      <w:r>
        <w:rPr>
          <w:lang w:val="en-US"/>
        </w:rPr>
        <w:t xml:space="preserve"> </w:t>
      </w:r>
      <w:r w:rsidRPr="00BC0F22">
        <w:rPr>
          <w:lang w:val="en-US"/>
        </w:rPr>
        <w:t>__________________________</w:t>
      </w:r>
    </w:p>
    <w:p w:rsidR="00CE4B00" w:rsidRPr="00BC0F22" w:rsidRDefault="00CE4B00" w:rsidP="00CE4B00">
      <w:pPr>
        <w:shd w:val="clear" w:color="auto" w:fill="FFFFFF"/>
        <w:autoSpaceDE w:val="0"/>
        <w:autoSpaceDN w:val="0"/>
        <w:adjustRightInd w:val="0"/>
        <w:jc w:val="both"/>
        <w:rPr>
          <w:lang w:val="en-US"/>
        </w:rPr>
      </w:pPr>
      <w:r w:rsidRPr="00BC0F22">
        <w:rPr>
          <w:b/>
          <w:bCs/>
          <w:lang w:val="en-US"/>
        </w:rPr>
        <w:t>To Member of the Aristocracy</w:t>
      </w:r>
      <w:r>
        <w:rPr>
          <w:lang w:val="en-US"/>
        </w:rPr>
        <w:tab/>
      </w:r>
      <w:r w:rsidRPr="00BC0F22">
        <w:rPr>
          <w:lang w:val="en-US"/>
        </w:rPr>
        <w:t>My Lord Duke, or</w:t>
      </w:r>
    </w:p>
    <w:p w:rsidR="00CE4B00" w:rsidRPr="00BC0F22" w:rsidRDefault="00CE4B00" w:rsidP="00CE4B00">
      <w:pPr>
        <w:shd w:val="clear" w:color="auto" w:fill="FFFFFF"/>
        <w:autoSpaceDE w:val="0"/>
        <w:autoSpaceDN w:val="0"/>
        <w:adjustRightInd w:val="0"/>
        <w:ind w:left="2832" w:firstLine="708"/>
        <w:jc w:val="both"/>
        <w:rPr>
          <w:lang w:val="en-US"/>
        </w:rPr>
      </w:pPr>
      <w:r w:rsidRPr="00BC0F22">
        <w:rPr>
          <w:lang w:val="en-US"/>
        </w:rPr>
        <w:t>My dear Lord Duke, Will Your Grace, etc.</w:t>
      </w:r>
    </w:p>
    <w:p w:rsidR="00CE4B00" w:rsidRPr="00BC0F22" w:rsidRDefault="00CE4B00" w:rsidP="00CE4B00">
      <w:pPr>
        <w:shd w:val="clear" w:color="auto" w:fill="FFFFFF"/>
        <w:autoSpaceDE w:val="0"/>
        <w:autoSpaceDN w:val="0"/>
        <w:adjustRightInd w:val="0"/>
        <w:ind w:left="2832" w:firstLine="708"/>
        <w:jc w:val="both"/>
        <w:rPr>
          <w:lang w:val="en-US"/>
        </w:rPr>
      </w:pPr>
      <w:r w:rsidRPr="00BC0F22">
        <w:rPr>
          <w:lang w:val="en-US"/>
        </w:rPr>
        <w:t>I have the honour to be,</w:t>
      </w:r>
    </w:p>
    <w:p w:rsidR="00CE4B00" w:rsidRPr="00BC0F22" w:rsidRDefault="00CE4B00" w:rsidP="00CE4B00">
      <w:pPr>
        <w:shd w:val="clear" w:color="auto" w:fill="FFFFFF"/>
        <w:autoSpaceDE w:val="0"/>
        <w:autoSpaceDN w:val="0"/>
        <w:adjustRightInd w:val="0"/>
        <w:ind w:left="3540"/>
        <w:jc w:val="both"/>
        <w:rPr>
          <w:lang w:val="en-US"/>
        </w:rPr>
      </w:pPr>
      <w:r w:rsidRPr="00BC0F22">
        <w:rPr>
          <w:lang w:val="en-US"/>
        </w:rPr>
        <w:t>Your Grace's most obedient servant.</w:t>
      </w:r>
    </w:p>
    <w:p w:rsidR="00CE4B00" w:rsidRPr="00BC0F22" w:rsidRDefault="00CE4B00" w:rsidP="00CE4B00">
      <w:pPr>
        <w:shd w:val="clear" w:color="auto" w:fill="FFFFFF"/>
        <w:autoSpaceDE w:val="0"/>
        <w:autoSpaceDN w:val="0"/>
        <w:adjustRightInd w:val="0"/>
        <w:ind w:left="2832" w:firstLine="708"/>
        <w:jc w:val="both"/>
        <w:rPr>
          <w:lang w:val="en-US"/>
        </w:rPr>
      </w:pPr>
      <w:r w:rsidRPr="00BC0F22">
        <w:rPr>
          <w:lang w:val="en-US"/>
        </w:rPr>
        <w:t>To His Grace, The Duke of Wiltshire, K.G</w:t>
      </w:r>
    </w:p>
    <w:p w:rsidR="00CE4B00" w:rsidRDefault="00CE4B00" w:rsidP="00CE4B00">
      <w:pPr>
        <w:shd w:val="clear" w:color="auto" w:fill="FFFFFF"/>
        <w:autoSpaceDE w:val="0"/>
        <w:autoSpaceDN w:val="0"/>
        <w:adjustRightInd w:val="0"/>
        <w:jc w:val="both"/>
        <w:rPr>
          <w:lang w:val="en-US"/>
        </w:rPr>
      </w:pPr>
      <w:r w:rsidRPr="00BC0F22">
        <w:rPr>
          <w:b/>
          <w:bCs/>
          <w:lang w:val="en-US"/>
        </w:rPr>
        <w:t>The Army</w:t>
      </w:r>
    </w:p>
    <w:p w:rsidR="00CE4B00" w:rsidRPr="00BC0F22" w:rsidRDefault="00CE4B00" w:rsidP="00CE4B00">
      <w:pPr>
        <w:shd w:val="clear" w:color="auto" w:fill="FFFFFF"/>
        <w:autoSpaceDE w:val="0"/>
        <w:autoSpaceDN w:val="0"/>
        <w:adjustRightInd w:val="0"/>
        <w:jc w:val="both"/>
        <w:rPr>
          <w:lang w:val="en-US"/>
        </w:rPr>
      </w:pPr>
      <w:r w:rsidRPr="00BC0F22">
        <w:rPr>
          <w:lang w:val="en-US"/>
        </w:rPr>
        <w:lastRenderedPageBreak/>
        <w:t>To a General, Colonel, Major, Captain, or Lieutenant</w:t>
      </w:r>
    </w:p>
    <w:p w:rsidR="00CE4B00" w:rsidRPr="00BC0F22" w:rsidRDefault="00CE4B00" w:rsidP="00CE4B00">
      <w:pPr>
        <w:shd w:val="clear" w:color="auto" w:fill="FFFFFF"/>
        <w:autoSpaceDE w:val="0"/>
        <w:autoSpaceDN w:val="0"/>
        <w:adjustRightInd w:val="0"/>
        <w:jc w:val="both"/>
        <w:rPr>
          <w:lang w:val="en-US"/>
        </w:rPr>
      </w:pPr>
      <w:r w:rsidRPr="00BC0F22">
        <w:rPr>
          <w:b/>
          <w:bCs/>
          <w:lang w:val="en-US"/>
        </w:rPr>
        <w:t>Commencement of Letter Officially</w:t>
      </w:r>
      <w:r>
        <w:rPr>
          <w:lang w:val="en-US"/>
        </w:rPr>
        <w:tab/>
      </w:r>
      <w:r w:rsidRPr="00BC0F22">
        <w:rPr>
          <w:lang w:val="en-US"/>
        </w:rPr>
        <w:t>Sir.</w:t>
      </w:r>
    </w:p>
    <w:p w:rsidR="00CE4B00" w:rsidRDefault="00CE4B00" w:rsidP="00CE4B00">
      <w:pPr>
        <w:shd w:val="clear" w:color="auto" w:fill="FFFFFF"/>
        <w:autoSpaceDE w:val="0"/>
        <w:autoSpaceDN w:val="0"/>
        <w:adjustRightInd w:val="0"/>
        <w:jc w:val="both"/>
        <w:rPr>
          <w:lang w:val="en-US"/>
        </w:rPr>
      </w:pPr>
      <w:r w:rsidRPr="00BC0F22">
        <w:rPr>
          <w:b/>
          <w:bCs/>
          <w:lang w:val="en-US"/>
        </w:rPr>
        <w:t>Commencement of Letter Socially</w:t>
      </w:r>
      <w:r>
        <w:rPr>
          <w:lang w:val="en-US"/>
        </w:rPr>
        <w:tab/>
      </w:r>
      <w:r>
        <w:rPr>
          <w:lang w:val="en-US"/>
        </w:rPr>
        <w:tab/>
        <w:t xml:space="preserve">Dear Gen. Green, </w:t>
      </w:r>
      <w:r w:rsidRPr="00BC0F22">
        <w:rPr>
          <w:lang w:val="en-US"/>
        </w:rPr>
        <w:t xml:space="preserve">Dear Col. White , Dear Major </w:t>
      </w:r>
    </w:p>
    <w:p w:rsidR="00CE4B00" w:rsidRPr="00BC0F22" w:rsidRDefault="00CE4B00" w:rsidP="00CE4B00">
      <w:pPr>
        <w:shd w:val="clear" w:color="auto" w:fill="FFFFFF"/>
        <w:autoSpaceDE w:val="0"/>
        <w:autoSpaceDN w:val="0"/>
        <w:adjustRightInd w:val="0"/>
        <w:ind w:left="3540" w:firstLine="708"/>
        <w:jc w:val="both"/>
        <w:rPr>
          <w:lang w:val="en-US"/>
        </w:rPr>
      </w:pPr>
      <w:r w:rsidRPr="00BC0F22">
        <w:rPr>
          <w:lang w:val="en-US"/>
        </w:rPr>
        <w:t>Black, Dear Capt. Browne, Dear Mr. Robinson</w:t>
      </w:r>
    </w:p>
    <w:p w:rsidR="00CE4B00" w:rsidRPr="00BC0F22" w:rsidRDefault="00CE4B00" w:rsidP="00CE4B00">
      <w:pPr>
        <w:shd w:val="clear" w:color="auto" w:fill="FFFFFF"/>
        <w:autoSpaceDE w:val="0"/>
        <w:autoSpaceDN w:val="0"/>
        <w:adjustRightInd w:val="0"/>
        <w:jc w:val="both"/>
        <w:rPr>
          <w:lang w:val="en-US"/>
        </w:rPr>
      </w:pPr>
      <w:r w:rsidRPr="00BC0F22">
        <w:rPr>
          <w:b/>
          <w:bCs/>
          <w:lang w:val="en-US"/>
        </w:rPr>
        <w:t>High Government officials may be addressed as follows:</w:t>
      </w:r>
    </w:p>
    <w:p w:rsidR="00CE4B00" w:rsidRPr="00BC0F22" w:rsidRDefault="00CE4B00" w:rsidP="00CE4B00">
      <w:pPr>
        <w:shd w:val="clear" w:color="auto" w:fill="FFFFFF"/>
        <w:autoSpaceDE w:val="0"/>
        <w:autoSpaceDN w:val="0"/>
        <w:adjustRightInd w:val="0"/>
        <w:jc w:val="both"/>
        <w:rPr>
          <w:lang w:val="en-US"/>
        </w:rPr>
      </w:pPr>
      <w:r w:rsidRPr="00BC0F22">
        <w:rPr>
          <w:lang w:val="en-US"/>
        </w:rPr>
        <w:t>The President</w:t>
      </w:r>
      <w:r>
        <w:rPr>
          <w:rFonts w:ascii="Arial" w:cs="Arial"/>
          <w:lang w:val="en-US"/>
        </w:rPr>
        <w:tab/>
      </w:r>
      <w:r>
        <w:rPr>
          <w:rFonts w:ascii="Arial" w:cs="Arial"/>
          <w:lang w:val="en-US"/>
        </w:rPr>
        <w:tab/>
      </w:r>
      <w:r>
        <w:rPr>
          <w:rFonts w:ascii="Arial" w:cs="Arial"/>
          <w:lang w:val="en-US"/>
        </w:rPr>
        <w:tab/>
      </w:r>
      <w:r>
        <w:rPr>
          <w:rFonts w:ascii="Arial" w:cs="Arial"/>
          <w:lang w:val="en-US"/>
        </w:rPr>
        <w:tab/>
      </w:r>
      <w:r w:rsidRPr="00BC0F22">
        <w:rPr>
          <w:lang w:val="en-US"/>
        </w:rPr>
        <w:t>senator</w:t>
      </w:r>
    </w:p>
    <w:p w:rsidR="00CE4B00" w:rsidRPr="00BC0F22" w:rsidRDefault="00CE4B00" w:rsidP="00CE4B00">
      <w:pPr>
        <w:shd w:val="clear" w:color="auto" w:fill="FFFFFF"/>
        <w:autoSpaceDE w:val="0"/>
        <w:autoSpaceDN w:val="0"/>
        <w:adjustRightInd w:val="0"/>
        <w:jc w:val="both"/>
        <w:rPr>
          <w:lang w:val="en-US"/>
        </w:rPr>
      </w:pPr>
      <w:r w:rsidRPr="00BC0F22">
        <w:rPr>
          <w:lang w:val="en-US"/>
        </w:rPr>
        <w:t>The President</w:t>
      </w:r>
      <w:r>
        <w:rPr>
          <w:rFonts w:ascii="Arial" w:cs="Arial"/>
          <w:lang w:val="en-US"/>
        </w:rPr>
        <w:tab/>
      </w:r>
      <w:r>
        <w:rPr>
          <w:rFonts w:ascii="Arial" w:cs="Arial"/>
          <w:lang w:val="en-US"/>
        </w:rPr>
        <w:tab/>
      </w:r>
      <w:r>
        <w:rPr>
          <w:rFonts w:ascii="Arial" w:cs="Arial"/>
          <w:lang w:val="en-US"/>
        </w:rPr>
        <w:tab/>
      </w:r>
      <w:r>
        <w:rPr>
          <w:rFonts w:ascii="Arial" w:cs="Arial"/>
          <w:lang w:val="en-US"/>
        </w:rPr>
        <w:tab/>
      </w:r>
      <w:r w:rsidRPr="00BC0F22">
        <w:rPr>
          <w:lang w:val="en-US"/>
        </w:rPr>
        <w:t>The Honourable John W. Smith</w:t>
      </w:r>
    </w:p>
    <w:p w:rsidR="00CE4B00" w:rsidRPr="00BC0F22" w:rsidRDefault="00CE4B00" w:rsidP="00CE4B00">
      <w:pPr>
        <w:shd w:val="clear" w:color="auto" w:fill="FFFFFF"/>
        <w:autoSpaceDE w:val="0"/>
        <w:autoSpaceDN w:val="0"/>
        <w:adjustRightInd w:val="0"/>
        <w:jc w:val="both"/>
        <w:rPr>
          <w:lang w:val="en-US"/>
        </w:rPr>
      </w:pPr>
      <w:smartTag w:uri="urn:schemas-microsoft-com:office:smarttags" w:element="place">
        <w:smartTag w:uri="urn:schemas-microsoft-com:office:smarttags" w:element="City">
          <w:r w:rsidRPr="00BC0F22">
            <w:rPr>
              <w:lang w:val="en-US"/>
            </w:rPr>
            <w:t>Washington</w:t>
          </w:r>
        </w:smartTag>
        <w:r w:rsidRPr="00BC0F22">
          <w:rPr>
            <w:lang w:val="en-US"/>
          </w:rPr>
          <w:t xml:space="preserve">, </w:t>
        </w:r>
        <w:smartTag w:uri="urn:schemas-microsoft-com:office:smarttags" w:element="State">
          <w:r w:rsidRPr="00BC0F22">
            <w:rPr>
              <w:lang w:val="en-US"/>
            </w:rPr>
            <w:t>D.C.</w:t>
          </w:r>
        </w:smartTag>
      </w:smartTag>
      <w:r>
        <w:rPr>
          <w:rFonts w:ascii="Arial" w:cs="Arial"/>
          <w:lang w:val="en-US"/>
        </w:rPr>
        <w:tab/>
      </w:r>
      <w:r>
        <w:rPr>
          <w:rFonts w:ascii="Arial" w:cs="Arial"/>
          <w:lang w:val="en-US"/>
        </w:rPr>
        <w:tab/>
      </w:r>
      <w:r>
        <w:rPr>
          <w:rFonts w:ascii="Arial" w:cs="Arial"/>
          <w:lang w:val="en-US"/>
        </w:rPr>
        <w:tab/>
      </w:r>
      <w:smartTag w:uri="urn:schemas-microsoft-com:office:smarttags" w:element="place">
        <w:smartTag w:uri="urn:schemas-microsoft-com:office:smarttags" w:element="PlaceName">
          <w:r w:rsidRPr="00BC0F22">
            <w:rPr>
              <w:lang w:val="en-US"/>
            </w:rPr>
            <w:t>Senate</w:t>
          </w:r>
        </w:smartTag>
        <w:r w:rsidRPr="00BC0F22">
          <w:rPr>
            <w:lang w:val="en-US"/>
          </w:rPr>
          <w:t xml:space="preserve"> </w:t>
        </w:r>
        <w:smartTag w:uri="urn:schemas-microsoft-com:office:smarttags" w:element="PlaceName">
          <w:r w:rsidRPr="00BC0F22">
            <w:rPr>
              <w:lang w:val="en-US"/>
            </w:rPr>
            <w:t>Office</w:t>
          </w:r>
        </w:smartTag>
        <w:r w:rsidRPr="00BC0F22">
          <w:rPr>
            <w:lang w:val="en-US"/>
          </w:rPr>
          <w:t xml:space="preserve"> </w:t>
        </w:r>
        <w:smartTag w:uri="urn:schemas-microsoft-com:office:smarttags" w:element="PlaceType">
          <w:r w:rsidRPr="00BC0F22">
            <w:rPr>
              <w:lang w:val="en-US"/>
            </w:rPr>
            <w:t>Building</w:t>
          </w:r>
        </w:smartTag>
      </w:smartTag>
    </w:p>
    <w:p w:rsidR="00CE4B00" w:rsidRPr="00BC0F22" w:rsidRDefault="00CE4B00" w:rsidP="00CE4B00">
      <w:pPr>
        <w:shd w:val="clear" w:color="auto" w:fill="FFFFFF"/>
        <w:autoSpaceDE w:val="0"/>
        <w:autoSpaceDN w:val="0"/>
        <w:adjustRightInd w:val="0"/>
        <w:jc w:val="both"/>
        <w:rPr>
          <w:lang w:val="en-US"/>
        </w:rPr>
      </w:pPr>
      <w:r w:rsidRPr="00BC0F22">
        <w:rPr>
          <w:lang w:val="en-US"/>
        </w:rPr>
        <w:t>Dear Mr.</w:t>
      </w:r>
      <w:r>
        <w:rPr>
          <w:lang w:val="en-US"/>
        </w:rPr>
        <w:t xml:space="preserve"> </w:t>
      </w:r>
      <w:r w:rsidRPr="00BC0F22">
        <w:rPr>
          <w:lang w:val="en-US"/>
        </w:rPr>
        <w:t>President:</w:t>
      </w:r>
      <w:r>
        <w:rPr>
          <w:rFonts w:ascii="Arial" w:cs="Arial"/>
          <w:lang w:val="en-US"/>
        </w:rPr>
        <w:tab/>
      </w:r>
      <w:r>
        <w:rPr>
          <w:rFonts w:ascii="Arial" w:cs="Arial"/>
          <w:lang w:val="en-US"/>
        </w:rPr>
        <w:tab/>
      </w:r>
      <w:r>
        <w:rPr>
          <w:rFonts w:ascii="Arial" w:cs="Arial"/>
          <w:lang w:val="en-US"/>
        </w:rPr>
        <w:tab/>
      </w:r>
      <w:smartTag w:uri="urn:schemas-microsoft-com:office:smarttags" w:element="place">
        <w:smartTag w:uri="urn:schemas-microsoft-com:office:smarttags" w:element="City">
          <w:r w:rsidRPr="00BC0F22">
            <w:rPr>
              <w:lang w:val="en-US"/>
            </w:rPr>
            <w:t>Washington</w:t>
          </w:r>
        </w:smartTag>
        <w:r w:rsidRPr="00BC0F22">
          <w:rPr>
            <w:lang w:val="en-US"/>
          </w:rPr>
          <w:t xml:space="preserve">, </w:t>
        </w:r>
        <w:smartTag w:uri="urn:schemas-microsoft-com:office:smarttags" w:element="State">
          <w:r w:rsidRPr="00BC0F22">
            <w:rPr>
              <w:lang w:val="en-US"/>
            </w:rPr>
            <w:t>D.C.</w:t>
          </w:r>
        </w:smartTag>
      </w:smartTag>
    </w:p>
    <w:p w:rsidR="00CE4B00" w:rsidRPr="00BC0F22" w:rsidRDefault="00CE4B00" w:rsidP="00CE4B00">
      <w:pPr>
        <w:shd w:val="clear" w:color="auto" w:fill="FFFFFF"/>
        <w:autoSpaceDE w:val="0"/>
        <w:autoSpaceDN w:val="0"/>
        <w:adjustRightInd w:val="0"/>
        <w:ind w:left="2832" w:firstLine="708"/>
        <w:jc w:val="both"/>
        <w:rPr>
          <w:lang w:val="en-US"/>
        </w:rPr>
      </w:pPr>
      <w:r w:rsidRPr="00BC0F22">
        <w:rPr>
          <w:lang w:val="en-US"/>
        </w:rPr>
        <w:t>My dear Senator Smith</w:t>
      </w:r>
    </w:p>
    <w:p w:rsidR="00CE4B00" w:rsidRPr="00BC0F22" w:rsidRDefault="00CE4B00" w:rsidP="00CE4B00">
      <w:pPr>
        <w:shd w:val="clear" w:color="auto" w:fill="FFFFFF"/>
        <w:autoSpaceDE w:val="0"/>
        <w:autoSpaceDN w:val="0"/>
        <w:adjustRightInd w:val="0"/>
        <w:jc w:val="both"/>
        <w:rPr>
          <w:lang w:val="en-US"/>
        </w:rPr>
      </w:pPr>
      <w:r w:rsidRPr="00BC0F22">
        <w:rPr>
          <w:lang w:val="en-US"/>
        </w:rPr>
        <w:t>representative</w:t>
      </w:r>
      <w:r>
        <w:rPr>
          <w:rFonts w:ascii="Arial" w:cs="Arial"/>
          <w:lang w:val="en-US"/>
        </w:rPr>
        <w:tab/>
      </w:r>
      <w:r>
        <w:rPr>
          <w:rFonts w:ascii="Arial" w:cs="Arial"/>
          <w:lang w:val="en-US"/>
        </w:rPr>
        <w:tab/>
      </w:r>
      <w:r>
        <w:rPr>
          <w:rFonts w:ascii="Arial" w:cs="Arial"/>
          <w:lang w:val="en-US"/>
        </w:rPr>
        <w:tab/>
      </w:r>
      <w:r>
        <w:rPr>
          <w:rFonts w:ascii="Arial" w:cs="Arial"/>
          <w:lang w:val="en-US"/>
        </w:rPr>
        <w:tab/>
      </w:r>
      <w:r w:rsidRPr="00BC0F22">
        <w:rPr>
          <w:lang w:val="en-US"/>
        </w:rPr>
        <w:t>governor</w:t>
      </w:r>
    </w:p>
    <w:p w:rsidR="00CE4B00" w:rsidRPr="00BC0F22" w:rsidRDefault="00CE4B00" w:rsidP="00CE4B00">
      <w:pPr>
        <w:shd w:val="clear" w:color="auto" w:fill="FFFFFF"/>
        <w:autoSpaceDE w:val="0"/>
        <w:autoSpaceDN w:val="0"/>
        <w:adjustRightInd w:val="0"/>
        <w:jc w:val="both"/>
        <w:rPr>
          <w:lang w:val="en-US"/>
        </w:rPr>
      </w:pPr>
      <w:r w:rsidRPr="00BC0F22">
        <w:rPr>
          <w:lang w:val="en-US"/>
        </w:rPr>
        <w:t>The Honourable</w:t>
      </w:r>
      <w:r>
        <w:rPr>
          <w:rFonts w:ascii="Arial" w:cs="Arial"/>
          <w:lang w:val="en-US"/>
        </w:rPr>
        <w:tab/>
      </w:r>
      <w:r>
        <w:rPr>
          <w:rFonts w:ascii="Arial" w:cs="Arial"/>
          <w:lang w:val="en-US"/>
        </w:rPr>
        <w:tab/>
      </w:r>
      <w:r>
        <w:rPr>
          <w:rFonts w:ascii="Arial" w:cs="Arial"/>
          <w:lang w:val="en-US"/>
        </w:rPr>
        <w:tab/>
      </w:r>
      <w:r w:rsidRPr="00BC0F22">
        <w:rPr>
          <w:lang w:val="en-US"/>
        </w:rPr>
        <w:t>The Honourable John W.Smith</w:t>
      </w:r>
      <w:r>
        <w:rPr>
          <w:lang w:val="en-US"/>
        </w:rPr>
        <w:t xml:space="preserve"> / </w:t>
      </w:r>
      <w:r w:rsidRPr="00BC0F22">
        <w:rPr>
          <w:lang w:val="en-US"/>
        </w:rPr>
        <w:t>John W. Smith</w:t>
      </w:r>
    </w:p>
    <w:p w:rsidR="00CE4B00" w:rsidRPr="00BC0F22" w:rsidRDefault="00CE4B00" w:rsidP="00CE4B00">
      <w:pPr>
        <w:shd w:val="clear" w:color="auto" w:fill="FFFFFF"/>
        <w:autoSpaceDE w:val="0"/>
        <w:autoSpaceDN w:val="0"/>
        <w:adjustRightInd w:val="0"/>
        <w:jc w:val="both"/>
        <w:rPr>
          <w:lang w:val="en-US"/>
        </w:rPr>
      </w:pPr>
      <w:smartTag w:uri="urn:schemas-microsoft-com:office:smarttags" w:element="PlaceName">
        <w:r w:rsidRPr="00BC0F22">
          <w:rPr>
            <w:lang w:val="en-US"/>
          </w:rPr>
          <w:t>House</w:t>
        </w:r>
      </w:smartTag>
      <w:r w:rsidRPr="00BC0F22">
        <w:rPr>
          <w:lang w:val="en-US"/>
        </w:rPr>
        <w:t xml:space="preserve"> </w:t>
      </w:r>
      <w:smartTag w:uri="urn:schemas-microsoft-com:office:smarttags" w:element="PlaceName">
        <w:r w:rsidRPr="00BC0F22">
          <w:rPr>
            <w:lang w:val="en-US"/>
          </w:rPr>
          <w:t>Office</w:t>
        </w:r>
      </w:smartTag>
      <w:r w:rsidRPr="00BC0F22">
        <w:rPr>
          <w:lang w:val="en-US"/>
        </w:rPr>
        <w:t xml:space="preserve"> </w:t>
      </w:r>
      <w:smartTag w:uri="urn:schemas-microsoft-com:office:smarttags" w:element="PlaceType">
        <w:r w:rsidRPr="00BC0F22">
          <w:rPr>
            <w:lang w:val="en-US"/>
          </w:rPr>
          <w:t>Building</w:t>
        </w:r>
      </w:smartTag>
      <w:r>
        <w:rPr>
          <w:rFonts w:ascii="Arial" w:cs="Arial"/>
          <w:lang w:val="en-US"/>
        </w:rPr>
        <w:tab/>
      </w:r>
      <w:r>
        <w:rPr>
          <w:rFonts w:ascii="Arial" w:cs="Arial"/>
          <w:lang w:val="en-US"/>
        </w:rPr>
        <w:tab/>
      </w:r>
      <w:r w:rsidRPr="00BC0F22">
        <w:rPr>
          <w:lang w:val="en-US"/>
        </w:rPr>
        <w:t xml:space="preserve">Governor of </w:t>
      </w:r>
      <w:smartTag w:uri="urn:schemas-microsoft-com:office:smarttags" w:element="State">
        <w:smartTag w:uri="urn:schemas-microsoft-com:office:smarttags" w:element="place">
          <w:r w:rsidRPr="00BC0F22">
            <w:rPr>
              <w:lang w:val="en-US"/>
            </w:rPr>
            <w:t>New Jersey</w:t>
          </w:r>
        </w:smartTag>
      </w:smartTag>
    </w:p>
    <w:p w:rsidR="00CE4B00" w:rsidRPr="00BC0F22" w:rsidRDefault="00CE4B00" w:rsidP="00CE4B00">
      <w:pPr>
        <w:shd w:val="clear" w:color="auto" w:fill="FFFFFF"/>
        <w:autoSpaceDE w:val="0"/>
        <w:autoSpaceDN w:val="0"/>
        <w:adjustRightInd w:val="0"/>
        <w:jc w:val="both"/>
        <w:rPr>
          <w:lang w:val="en-US"/>
        </w:rPr>
      </w:pPr>
      <w:smartTag w:uri="urn:schemas-microsoft-com:office:smarttags" w:element="place">
        <w:smartTag w:uri="urn:schemas-microsoft-com:office:smarttags" w:element="City">
          <w:r w:rsidRPr="00BC0F22">
            <w:rPr>
              <w:lang w:val="en-US"/>
            </w:rPr>
            <w:t>Washington</w:t>
          </w:r>
        </w:smartTag>
        <w:r w:rsidRPr="00BC0F22">
          <w:rPr>
            <w:lang w:val="en-US"/>
          </w:rPr>
          <w:t xml:space="preserve">, </w:t>
        </w:r>
        <w:smartTag w:uri="urn:schemas-microsoft-com:office:smarttags" w:element="State">
          <w:r w:rsidRPr="00BC0F22">
            <w:rPr>
              <w:lang w:val="en-US"/>
            </w:rPr>
            <w:t>D.C.</w:t>
          </w:r>
        </w:smartTag>
      </w:smartTag>
      <w:r>
        <w:rPr>
          <w:rFonts w:ascii="Arial" w:cs="Arial"/>
          <w:lang w:val="en-US"/>
        </w:rPr>
        <w:tab/>
      </w:r>
      <w:r>
        <w:rPr>
          <w:rFonts w:ascii="Arial" w:cs="Arial"/>
          <w:lang w:val="en-US"/>
        </w:rPr>
        <w:tab/>
      </w:r>
      <w:r>
        <w:rPr>
          <w:rFonts w:ascii="Arial" w:cs="Arial"/>
          <w:lang w:val="en-US"/>
        </w:rPr>
        <w:tab/>
      </w:r>
      <w:smartTag w:uri="urn:schemas-microsoft-com:office:smarttags" w:element="place">
        <w:smartTag w:uri="urn:schemas-microsoft-com:office:smarttags" w:element="City">
          <w:r w:rsidRPr="00BC0F22">
            <w:rPr>
              <w:lang w:val="en-US"/>
            </w:rPr>
            <w:t>Trenton</w:t>
          </w:r>
        </w:smartTag>
        <w:r w:rsidRPr="00BC0F22">
          <w:rPr>
            <w:lang w:val="en-US"/>
          </w:rPr>
          <w:t xml:space="preserve">, </w:t>
        </w:r>
        <w:smartTag w:uri="urn:schemas-microsoft-com:office:smarttags" w:element="State">
          <w:r w:rsidRPr="00BC0F22">
            <w:rPr>
              <w:lang w:val="en-US"/>
            </w:rPr>
            <w:t>New Jersey</w:t>
          </w:r>
        </w:smartTag>
      </w:smartTag>
    </w:p>
    <w:p w:rsidR="00CE4B00" w:rsidRPr="00BC0F22" w:rsidRDefault="00CE4B00" w:rsidP="00CE4B00">
      <w:pPr>
        <w:shd w:val="clear" w:color="auto" w:fill="FFFFFF"/>
        <w:autoSpaceDE w:val="0"/>
        <w:autoSpaceDN w:val="0"/>
        <w:adjustRightInd w:val="0"/>
        <w:jc w:val="both"/>
        <w:rPr>
          <w:lang w:val="en-US"/>
        </w:rPr>
      </w:pPr>
      <w:r>
        <w:rPr>
          <w:lang w:val="en-US"/>
        </w:rPr>
        <w:t>My dear Govern or Smith:</w:t>
      </w:r>
      <w:r>
        <w:rPr>
          <w:lang w:val="en-US"/>
        </w:rPr>
        <w:tab/>
      </w:r>
      <w:r>
        <w:rPr>
          <w:lang w:val="en-US"/>
        </w:rPr>
        <w:tab/>
      </w:r>
      <w:r w:rsidRPr="00BC0F22">
        <w:rPr>
          <w:lang w:val="en-US"/>
        </w:rPr>
        <w:t>(Informal)</w:t>
      </w:r>
    </w:p>
    <w:p w:rsidR="00CE4B00" w:rsidRPr="006777BE" w:rsidRDefault="00CE4B00" w:rsidP="00CE4B00">
      <w:pPr>
        <w:shd w:val="clear" w:color="auto" w:fill="FFFFFF"/>
        <w:autoSpaceDE w:val="0"/>
        <w:autoSpaceDN w:val="0"/>
        <w:adjustRightInd w:val="0"/>
        <w:spacing w:before="360"/>
        <w:jc w:val="center"/>
        <w:rPr>
          <w:rFonts w:ascii="Arial" w:hAnsi="Arial" w:cs="Arial"/>
          <w:b/>
          <w:bCs/>
          <w:sz w:val="28"/>
          <w:szCs w:val="28"/>
          <w:lang w:val="en-US"/>
        </w:rPr>
      </w:pPr>
      <w:r w:rsidRPr="006777BE">
        <w:rPr>
          <w:rFonts w:ascii="Arial" w:hAnsi="Arial" w:cs="Arial"/>
          <w:b/>
          <w:bCs/>
          <w:sz w:val="28"/>
          <w:szCs w:val="28"/>
          <w:lang w:val="en-US"/>
        </w:rPr>
        <w:t>SAMPLES OF CONTRACTS</w:t>
      </w:r>
    </w:p>
    <w:p w:rsidR="00CE4B00" w:rsidRPr="00A0692C" w:rsidRDefault="00CE4B00" w:rsidP="00CE4B00">
      <w:pPr>
        <w:shd w:val="clear" w:color="auto" w:fill="FFFFFF"/>
        <w:autoSpaceDE w:val="0"/>
        <w:autoSpaceDN w:val="0"/>
        <w:adjustRightInd w:val="0"/>
        <w:spacing w:after="120"/>
        <w:jc w:val="center"/>
        <w:rPr>
          <w:rFonts w:ascii="Arial" w:hAnsi="Arial" w:cs="Arial"/>
          <w:lang w:val="en-US"/>
        </w:rPr>
      </w:pPr>
      <w:r w:rsidRPr="00A0692C">
        <w:rPr>
          <w:rFonts w:ascii="Arial" w:hAnsi="Arial" w:cs="Arial"/>
          <w:b/>
          <w:bCs/>
          <w:lang w:val="en-US"/>
        </w:rPr>
        <w:t>(English and Russian variants)</w:t>
      </w:r>
    </w:p>
    <w:p w:rsidR="00CE4B00" w:rsidRPr="00A0692C" w:rsidRDefault="00CE4B00" w:rsidP="00CE4B00">
      <w:pPr>
        <w:shd w:val="clear" w:color="auto" w:fill="FFFFFF"/>
        <w:autoSpaceDE w:val="0"/>
        <w:autoSpaceDN w:val="0"/>
        <w:adjustRightInd w:val="0"/>
        <w:spacing w:after="120"/>
        <w:jc w:val="center"/>
        <w:rPr>
          <w:rFonts w:ascii="Arial" w:hAnsi="Arial"/>
          <w:b/>
          <w:bCs/>
        </w:rPr>
      </w:pPr>
      <w:r w:rsidRPr="00A0692C">
        <w:rPr>
          <w:rFonts w:ascii="Arial" w:hAnsi="Arial"/>
          <w:b/>
          <w:bCs/>
        </w:rPr>
        <w:t>ФОРМЫ</w:t>
      </w:r>
      <w:r w:rsidRPr="00A0692C">
        <w:rPr>
          <w:rFonts w:ascii="Arial" w:hAnsi="Arial" w:cs="Arial"/>
          <w:b/>
          <w:bCs/>
        </w:rPr>
        <w:t xml:space="preserve"> </w:t>
      </w:r>
      <w:r w:rsidRPr="00A0692C">
        <w:rPr>
          <w:rFonts w:ascii="Arial" w:hAnsi="Arial"/>
          <w:b/>
          <w:bCs/>
        </w:rPr>
        <w:t>ЮРИДИЧЕСКИХ</w:t>
      </w:r>
      <w:r w:rsidRPr="00A0692C">
        <w:rPr>
          <w:rFonts w:ascii="Arial" w:hAnsi="Arial" w:cs="Arial"/>
          <w:b/>
          <w:bCs/>
        </w:rPr>
        <w:t xml:space="preserve"> </w:t>
      </w:r>
      <w:r w:rsidRPr="00A0692C">
        <w:rPr>
          <w:rFonts w:ascii="Arial" w:hAnsi="Arial"/>
          <w:b/>
          <w:bCs/>
        </w:rPr>
        <w:t>ДОКУМЕНТОВ И</w:t>
      </w:r>
      <w:r w:rsidRPr="00A0692C">
        <w:rPr>
          <w:rFonts w:ascii="Arial" w:hAnsi="Arial" w:cs="Arial"/>
          <w:b/>
          <w:bCs/>
        </w:rPr>
        <w:t xml:space="preserve"> </w:t>
      </w:r>
      <w:r w:rsidRPr="00A0692C">
        <w:rPr>
          <w:rFonts w:ascii="Arial" w:hAnsi="Arial"/>
          <w:b/>
          <w:bCs/>
        </w:rPr>
        <w:t>ДЕЛОВЫХ</w:t>
      </w:r>
      <w:r w:rsidRPr="00A0692C">
        <w:rPr>
          <w:rFonts w:ascii="Arial" w:hAnsi="Arial" w:cs="Arial"/>
          <w:b/>
          <w:bCs/>
        </w:rPr>
        <w:t xml:space="preserve"> </w:t>
      </w:r>
      <w:r w:rsidRPr="00A0692C">
        <w:rPr>
          <w:rFonts w:ascii="Arial" w:hAnsi="Arial"/>
          <w:b/>
          <w:bCs/>
        </w:rPr>
        <w:t>ПИСЕМ</w:t>
      </w:r>
    </w:p>
    <w:p w:rsidR="00CE4B00" w:rsidRPr="00A0692C" w:rsidRDefault="00CE4B00" w:rsidP="00CE4B00">
      <w:pPr>
        <w:shd w:val="clear" w:color="auto" w:fill="FFFFFF"/>
        <w:autoSpaceDE w:val="0"/>
        <w:autoSpaceDN w:val="0"/>
        <w:adjustRightInd w:val="0"/>
        <w:jc w:val="both"/>
        <w:rPr>
          <w:rFonts w:ascii="Arial" w:hAnsi="Arial"/>
        </w:rPr>
      </w:pPr>
      <w:r w:rsidRPr="00A0692C">
        <w:t>Настоящий раздел содержит в себе 78 форм (т.н. «</w:t>
      </w:r>
      <w:r w:rsidRPr="00A0692C">
        <w:rPr>
          <w:lang w:val="en-US"/>
        </w:rPr>
        <w:t>boilerplate</w:t>
      </w:r>
      <w:r w:rsidRPr="00A0692C">
        <w:t>») различных наибол</w:t>
      </w:r>
      <w:r>
        <w:t>ее употребимых юридических доку</w:t>
      </w:r>
      <w:r w:rsidRPr="00A0692C">
        <w:t>ментов и деловых писем.</w:t>
      </w:r>
    </w:p>
    <w:p w:rsidR="00CE4B00" w:rsidRPr="00A0692C" w:rsidRDefault="00CE4B00" w:rsidP="00CE4B00">
      <w:pPr>
        <w:shd w:val="clear" w:color="auto" w:fill="FFFFFF"/>
        <w:autoSpaceDE w:val="0"/>
        <w:autoSpaceDN w:val="0"/>
        <w:adjustRightInd w:val="0"/>
        <w:jc w:val="both"/>
        <w:rPr>
          <w:rFonts w:ascii="Arial" w:hAnsi="Arial"/>
        </w:rPr>
      </w:pPr>
      <w:r w:rsidRPr="00A0692C">
        <w:t>Данные стандартные фор</w:t>
      </w:r>
      <w:r>
        <w:t>мы подготовлены профессио</w:t>
      </w:r>
      <w:r w:rsidRPr="00A0692C">
        <w:t>нальными юристами и могут служить основой</w:t>
      </w:r>
      <w:r>
        <w:t xml:space="preserve"> д</w:t>
      </w:r>
      <w:r w:rsidRPr="00A0692C">
        <w:t>ля грамотного составления документов без помощи адвоката, что, безусловно, не исключает необходимости обращения к адвокату в случае возникновения серьезных юридических затруднений.</w:t>
      </w:r>
    </w:p>
    <w:p w:rsidR="00CE4B00" w:rsidRPr="00A0692C" w:rsidRDefault="00CE4B00" w:rsidP="00CE4B00">
      <w:pPr>
        <w:shd w:val="clear" w:color="auto" w:fill="FFFFFF"/>
        <w:autoSpaceDE w:val="0"/>
        <w:autoSpaceDN w:val="0"/>
        <w:adjustRightInd w:val="0"/>
        <w:spacing w:before="120" w:after="120"/>
        <w:jc w:val="center"/>
        <w:rPr>
          <w:rFonts w:ascii="Arial" w:hAnsi="Arial"/>
        </w:rPr>
      </w:pPr>
      <w:r w:rsidRPr="00A0692C">
        <w:rPr>
          <w:b/>
          <w:bCs/>
        </w:rPr>
        <w:t>ПЕРЕДАЧА ПРАВА НА АРЕНДУ</w:t>
      </w:r>
    </w:p>
    <w:p w:rsidR="00CE4B00" w:rsidRPr="00A0692C" w:rsidRDefault="00CE4B00" w:rsidP="00CE4B00">
      <w:pPr>
        <w:shd w:val="clear" w:color="auto" w:fill="FFFFFF"/>
        <w:autoSpaceDE w:val="0"/>
        <w:autoSpaceDN w:val="0"/>
        <w:adjustRightInd w:val="0"/>
        <w:jc w:val="center"/>
        <w:rPr>
          <w:rFonts w:ascii="Arial" w:hAnsi="Arial"/>
        </w:rPr>
      </w:pPr>
      <w:r w:rsidRPr="00A0692C">
        <w:rPr>
          <w:u w:val="single"/>
          <w:lang w:val="en-US"/>
        </w:rPr>
        <w:t>ASSIGNMENT</w:t>
      </w:r>
      <w:r w:rsidRPr="00A0692C">
        <w:rPr>
          <w:u w:val="single"/>
        </w:rPr>
        <w:t xml:space="preserve"> </w:t>
      </w:r>
      <w:r w:rsidRPr="00A0692C">
        <w:rPr>
          <w:u w:val="single"/>
          <w:lang w:val="en-US"/>
        </w:rPr>
        <w:t>OF</w:t>
      </w:r>
      <w:r w:rsidRPr="00A0692C">
        <w:rPr>
          <w:u w:val="single"/>
        </w:rPr>
        <w:t xml:space="preserve"> </w:t>
      </w:r>
      <w:r w:rsidRPr="00A0692C">
        <w:rPr>
          <w:u w:val="single"/>
          <w:lang w:val="en-US"/>
        </w:rPr>
        <w:t>LEASE</w:t>
      </w:r>
    </w:p>
    <w:p w:rsidR="00CE4B00" w:rsidRPr="00A0692C" w:rsidRDefault="00CE4B00" w:rsidP="00CE4B00">
      <w:pPr>
        <w:shd w:val="clear" w:color="auto" w:fill="FFFFFF"/>
        <w:autoSpaceDE w:val="0"/>
        <w:autoSpaceDN w:val="0"/>
        <w:adjustRightInd w:val="0"/>
        <w:jc w:val="both"/>
        <w:rPr>
          <w:rFonts w:ascii="Arial" w:hAnsi="Arial"/>
          <w:lang w:val="en-US"/>
        </w:rPr>
      </w:pPr>
      <w:r>
        <w:rPr>
          <w:lang w:val="en-US"/>
        </w:rPr>
        <w:t>_____________________________</w:t>
      </w:r>
      <w:r w:rsidRPr="00A0692C">
        <w:rPr>
          <w:lang w:val="en-GB"/>
        </w:rPr>
        <w:t xml:space="preserve"> </w:t>
      </w:r>
      <w:r w:rsidRPr="00A0692C">
        <w:rPr>
          <w:lang w:val="en-US"/>
        </w:rPr>
        <w:t>and</w:t>
      </w:r>
      <w:r w:rsidRPr="00A0692C">
        <w:rPr>
          <w:lang w:val="en-GB"/>
        </w:rPr>
        <w:t xml:space="preserve"> </w:t>
      </w:r>
      <w:r w:rsidRPr="00A0692C">
        <w:rPr>
          <w:lang w:val="en-US"/>
        </w:rPr>
        <w:t>_____________________</w:t>
      </w:r>
      <w:r>
        <w:rPr>
          <w:lang w:val="en-US"/>
        </w:rPr>
        <w:t>___________</w:t>
      </w:r>
      <w:r w:rsidRPr="00A0692C">
        <w:rPr>
          <w:lang w:val="en-US"/>
        </w:rPr>
        <w:t xml:space="preserve">. </w:t>
      </w:r>
      <w:r>
        <w:rPr>
          <w:lang w:val="en-US"/>
        </w:rPr>
        <w:t>Lessees</w:t>
      </w:r>
      <w:r w:rsidRPr="00A0692C">
        <w:rPr>
          <w:lang w:val="en-US"/>
        </w:rPr>
        <w:t xml:space="preserve"> of</w:t>
      </w:r>
      <w:r w:rsidRPr="00A0692C">
        <w:rPr>
          <w:rFonts w:ascii="Arial" w:hAnsi="Arial"/>
          <w:lang w:val="en-GB"/>
        </w:rPr>
        <w:t xml:space="preserve"> </w:t>
      </w:r>
      <w:r w:rsidRPr="00A0692C">
        <w:rPr>
          <w:lang w:val="en-US"/>
        </w:rPr>
        <w:t>that certain lease</w:t>
      </w:r>
      <w:r w:rsidRPr="00A0692C">
        <w:rPr>
          <w:rFonts w:ascii="Arial" w:hAnsi="Arial"/>
          <w:lang w:val="en-GB"/>
        </w:rPr>
        <w:t xml:space="preserve"> </w:t>
      </w:r>
      <w:r w:rsidRPr="00A0692C">
        <w:rPr>
          <w:lang w:val="en-US"/>
        </w:rPr>
        <w:t>dated</w:t>
      </w:r>
      <w:r w:rsidRPr="00A0692C">
        <w:rPr>
          <w:lang w:val="en-GB"/>
        </w:rPr>
        <w:t xml:space="preserve"> </w:t>
      </w:r>
      <w:r w:rsidRPr="00A0692C">
        <w:rPr>
          <w:lang w:val="en-US"/>
        </w:rPr>
        <w:t>_____________________</w:t>
      </w:r>
      <w:r w:rsidRPr="00A0692C">
        <w:rPr>
          <w:lang w:val="en-GB"/>
        </w:rPr>
        <w:t xml:space="preserve">_ </w:t>
      </w:r>
      <w:r w:rsidRPr="00A0692C">
        <w:rPr>
          <w:lang w:val="en-US"/>
        </w:rPr>
        <w:t>by and between</w:t>
      </w:r>
      <w:r w:rsidRPr="00A0692C">
        <w:rPr>
          <w:lang w:val="en-GB"/>
        </w:rPr>
        <w:t xml:space="preserve"> </w:t>
      </w:r>
      <w:r w:rsidRPr="00A0692C">
        <w:rPr>
          <w:lang w:val="en-US"/>
        </w:rPr>
        <w:t>_________________</w:t>
      </w:r>
      <w:r w:rsidRPr="00A0692C">
        <w:rPr>
          <w:rFonts w:ascii="Arial" w:hAnsi="Arial"/>
          <w:lang w:val="en-GB"/>
        </w:rPr>
        <w:t xml:space="preserve"> </w:t>
      </w:r>
      <w:r w:rsidRPr="00A0692C">
        <w:rPr>
          <w:lang w:val="en-US"/>
        </w:rPr>
        <w:t>Lessor and</w:t>
      </w:r>
      <w:r w:rsidRPr="00A0692C">
        <w:rPr>
          <w:lang w:val="en-GB"/>
        </w:rPr>
        <w:t xml:space="preserve"> </w:t>
      </w:r>
      <w:r w:rsidRPr="00A0692C">
        <w:rPr>
          <w:lang w:val="en-US"/>
        </w:rPr>
        <w:t>______________________</w:t>
      </w:r>
      <w:r w:rsidRPr="00A0692C">
        <w:rPr>
          <w:lang w:val="en-GB"/>
        </w:rPr>
        <w:t xml:space="preserve"> </w:t>
      </w:r>
      <w:r w:rsidRPr="00A0692C">
        <w:rPr>
          <w:lang w:val="en-US"/>
        </w:rPr>
        <w:t>Lessee, and pertaining to that</w:t>
      </w:r>
      <w:r w:rsidRPr="00A0692C">
        <w:rPr>
          <w:rFonts w:ascii="Arial" w:hAnsi="Arial"/>
          <w:lang w:val="en-GB"/>
        </w:rPr>
        <w:t xml:space="preserve"> </w:t>
      </w:r>
      <w:r w:rsidRPr="00A0692C">
        <w:rPr>
          <w:lang w:val="en-US"/>
        </w:rPr>
        <w:t>certain</w:t>
      </w:r>
      <w:r w:rsidRPr="00A0692C">
        <w:rPr>
          <w:lang w:val="en-GB"/>
        </w:rPr>
        <w:t xml:space="preserve"> </w:t>
      </w:r>
      <w:r>
        <w:rPr>
          <w:lang w:val="en-US"/>
        </w:rPr>
        <w:t>_________________________</w:t>
      </w:r>
      <w:r w:rsidRPr="00A0692C">
        <w:rPr>
          <w:lang w:val="en-GB"/>
        </w:rPr>
        <w:t xml:space="preserve"> </w:t>
      </w:r>
      <w:r w:rsidRPr="00A0692C">
        <w:rPr>
          <w:lang w:val="en-US"/>
        </w:rPr>
        <w:t>do hereby assign their</w:t>
      </w:r>
      <w:r w:rsidRPr="00A0692C">
        <w:rPr>
          <w:rFonts w:ascii="Arial" w:hAnsi="Arial"/>
          <w:lang w:val="en-GB"/>
        </w:rPr>
        <w:t xml:space="preserve"> </w:t>
      </w:r>
      <w:r w:rsidRPr="00A0692C">
        <w:rPr>
          <w:lang w:val="en-US"/>
        </w:rPr>
        <w:t>right, title and interest in and to said lease to</w:t>
      </w:r>
      <w:r w:rsidRPr="00A0692C">
        <w:rPr>
          <w:lang w:val="en-GB"/>
        </w:rPr>
        <w:t xml:space="preserve"> </w:t>
      </w:r>
      <w:r w:rsidRPr="00A0692C">
        <w:rPr>
          <w:lang w:val="en-US"/>
        </w:rPr>
        <w:t>_____________,</w:t>
      </w:r>
      <w:r w:rsidRPr="00840100">
        <w:rPr>
          <w:lang w:val="en-GB"/>
        </w:rPr>
        <w:t xml:space="preserve"> </w:t>
      </w:r>
      <w:r w:rsidRPr="00A0692C">
        <w:rPr>
          <w:lang w:val="en-US"/>
        </w:rPr>
        <w:t>whose</w:t>
      </w:r>
      <w:r w:rsidRPr="00A0692C">
        <w:rPr>
          <w:rFonts w:ascii="Arial" w:hAnsi="Arial"/>
          <w:lang w:val="en-GB"/>
        </w:rPr>
        <w:t xml:space="preserve"> </w:t>
      </w:r>
      <w:r w:rsidRPr="00A0692C">
        <w:rPr>
          <w:lang w:val="en-US"/>
        </w:rPr>
        <w:t>address shall henceforth be</w:t>
      </w:r>
      <w:r w:rsidRPr="00A0692C">
        <w:rPr>
          <w:lang w:val="en-GB"/>
        </w:rPr>
        <w:t xml:space="preserve"> </w:t>
      </w:r>
      <w:r w:rsidRPr="00A0692C">
        <w:rPr>
          <w:lang w:val="en-US"/>
        </w:rPr>
        <w:t>__________. It is agreed and understood</w:t>
      </w:r>
      <w:r w:rsidRPr="00A0692C">
        <w:rPr>
          <w:rFonts w:ascii="Arial" w:hAnsi="Arial"/>
          <w:lang w:val="en-GB"/>
        </w:rPr>
        <w:t xml:space="preserve"> </w:t>
      </w:r>
      <w:r w:rsidRPr="00A0692C">
        <w:rPr>
          <w:lang w:val="en-US"/>
        </w:rPr>
        <w:t>that this assignment is contingent upon satisfactory compliance with the terms and provisions of the lease.</w:t>
      </w:r>
    </w:p>
    <w:p w:rsidR="00CE4B00" w:rsidRPr="00A0692C" w:rsidRDefault="00CE4B00" w:rsidP="00CE4B00">
      <w:pPr>
        <w:shd w:val="clear" w:color="auto" w:fill="FFFFFF"/>
        <w:autoSpaceDE w:val="0"/>
        <w:autoSpaceDN w:val="0"/>
        <w:adjustRightInd w:val="0"/>
        <w:jc w:val="center"/>
        <w:rPr>
          <w:rFonts w:ascii="Arial" w:hAnsi="Arial"/>
          <w:lang w:val="en-US"/>
        </w:rPr>
      </w:pPr>
      <w:r w:rsidRPr="00A0692C">
        <w:rPr>
          <w:lang w:val="en-US"/>
        </w:rPr>
        <w:t>WITNESSES:</w:t>
      </w:r>
    </w:p>
    <w:p w:rsidR="00CE4B00" w:rsidRPr="00A0692C" w:rsidRDefault="00CE4B00" w:rsidP="00CE4B00">
      <w:pPr>
        <w:shd w:val="clear" w:color="auto" w:fill="FFFFFF"/>
        <w:autoSpaceDE w:val="0"/>
        <w:autoSpaceDN w:val="0"/>
        <w:adjustRightInd w:val="0"/>
        <w:rPr>
          <w:lang w:val="en-US"/>
        </w:rPr>
      </w:pPr>
      <w:r w:rsidRPr="00A0692C">
        <w:rPr>
          <w:lang w:val="en-US"/>
        </w:rPr>
        <w:t>_________________</w:t>
      </w:r>
    </w:p>
    <w:p w:rsidR="00CE4B00" w:rsidRPr="009657C2" w:rsidRDefault="00CE4B00" w:rsidP="00CE4B00">
      <w:pPr>
        <w:shd w:val="clear" w:color="auto" w:fill="FFFFFF"/>
        <w:autoSpaceDE w:val="0"/>
        <w:autoSpaceDN w:val="0"/>
        <w:adjustRightInd w:val="0"/>
        <w:rPr>
          <w:lang w:val="en-US"/>
        </w:rPr>
      </w:pPr>
      <w:r w:rsidRPr="00A0692C">
        <w:rPr>
          <w:lang w:val="en-US"/>
        </w:rPr>
        <w:t>_________________</w:t>
      </w:r>
    </w:p>
    <w:p w:rsidR="00CE4B00" w:rsidRPr="00A0692C" w:rsidRDefault="00CE4B00" w:rsidP="00CE4B00">
      <w:pPr>
        <w:shd w:val="clear" w:color="auto" w:fill="FFFFFF"/>
        <w:autoSpaceDE w:val="0"/>
        <w:autoSpaceDN w:val="0"/>
        <w:adjustRightInd w:val="0"/>
        <w:jc w:val="center"/>
        <w:rPr>
          <w:lang w:val="en-US"/>
        </w:rPr>
      </w:pPr>
      <w:r w:rsidRPr="00A0692C">
        <w:rPr>
          <w:lang w:val="en-US"/>
        </w:rPr>
        <w:t>ACCEPTANCE</w:t>
      </w:r>
    </w:p>
    <w:p w:rsidR="00CE4B00" w:rsidRPr="00A0692C" w:rsidRDefault="00CE4B00" w:rsidP="00CE4B00">
      <w:pPr>
        <w:shd w:val="clear" w:color="auto" w:fill="FFFFFF"/>
        <w:autoSpaceDE w:val="0"/>
        <w:autoSpaceDN w:val="0"/>
        <w:adjustRightInd w:val="0"/>
        <w:jc w:val="both"/>
        <w:rPr>
          <w:rFonts w:ascii="Arial" w:hAnsi="Arial"/>
          <w:lang w:val="en-US"/>
        </w:rPr>
      </w:pPr>
      <w:r w:rsidRPr="00A0692C">
        <w:rPr>
          <w:lang w:val="en-US"/>
        </w:rPr>
        <w:t>We,________________, hereby accept the above assignment and subject ourselves to all the pro</w:t>
      </w:r>
      <w:r>
        <w:rPr>
          <w:lang w:val="en-US"/>
        </w:rPr>
        <w:t>mises and covenants therein con</w:t>
      </w:r>
      <w:r w:rsidRPr="00A0692C">
        <w:rPr>
          <w:lang w:val="en-US"/>
        </w:rPr>
        <w:t>tained. We fully understand that this assignment is contingent upon the making of timely payments on the lease and complying with all the terms and provisions of the lease.</w:t>
      </w:r>
    </w:p>
    <w:p w:rsidR="00CE4B00" w:rsidRPr="00A0692C" w:rsidRDefault="00CE4B00" w:rsidP="00CE4B00">
      <w:pPr>
        <w:shd w:val="clear" w:color="auto" w:fill="FFFFFF"/>
        <w:autoSpaceDE w:val="0"/>
        <w:autoSpaceDN w:val="0"/>
        <w:adjustRightInd w:val="0"/>
        <w:jc w:val="both"/>
        <w:rPr>
          <w:rFonts w:ascii="Arial" w:hAnsi="Arial"/>
          <w:lang w:val="en-US"/>
        </w:rPr>
      </w:pPr>
      <w:r w:rsidRPr="00A0692C">
        <w:rPr>
          <w:lang w:val="en-US"/>
        </w:rPr>
        <w:t>CONSENT</w:t>
      </w:r>
    </w:p>
    <w:p w:rsidR="00CE4B00" w:rsidRPr="00A0692C" w:rsidRDefault="00CE4B00" w:rsidP="00CE4B00">
      <w:pPr>
        <w:shd w:val="clear" w:color="auto" w:fill="FFFFFF"/>
        <w:autoSpaceDE w:val="0"/>
        <w:autoSpaceDN w:val="0"/>
        <w:adjustRightInd w:val="0"/>
        <w:jc w:val="both"/>
        <w:rPr>
          <w:rFonts w:ascii="Arial" w:hAnsi="Arial"/>
          <w:lang w:val="en-US"/>
        </w:rPr>
      </w:pPr>
      <w:r w:rsidRPr="00A0692C">
        <w:rPr>
          <w:lang w:val="en-US"/>
        </w:rPr>
        <w:t>________________________, landlord and lessor under the above</w:t>
      </w:r>
      <w:r w:rsidRPr="00A0692C">
        <w:rPr>
          <w:rFonts w:ascii="Arial" w:hAnsi="Arial"/>
          <w:lang w:val="en-GB"/>
        </w:rPr>
        <w:t xml:space="preserve"> </w:t>
      </w:r>
      <w:r>
        <w:rPr>
          <w:lang w:val="en-US"/>
        </w:rPr>
        <w:t xml:space="preserve">lease hereby </w:t>
      </w:r>
      <w:r w:rsidRPr="00A0692C">
        <w:rPr>
          <w:lang w:val="en-US"/>
        </w:rPr>
        <w:t xml:space="preserve">consents </w:t>
      </w:r>
      <w:r>
        <w:rPr>
          <w:lang w:val="en-US"/>
        </w:rPr>
        <w:t xml:space="preserve">to the assignment of said lease </w:t>
      </w:r>
      <w:r w:rsidRPr="00A0692C">
        <w:rPr>
          <w:lang w:val="en-US"/>
        </w:rPr>
        <w:t>from</w:t>
      </w:r>
      <w:r w:rsidRPr="00A0692C">
        <w:rPr>
          <w:rFonts w:ascii="Arial" w:hAnsi="Arial"/>
          <w:lang w:val="en-GB"/>
        </w:rPr>
        <w:t xml:space="preserve"> </w:t>
      </w:r>
      <w:r w:rsidRPr="00A0692C">
        <w:rPr>
          <w:lang w:val="en-US"/>
        </w:rPr>
        <w:t>_______________________</w:t>
      </w:r>
      <w:r w:rsidRPr="00A0692C">
        <w:rPr>
          <w:lang w:val="en-GB"/>
        </w:rPr>
        <w:t xml:space="preserve"> </w:t>
      </w:r>
      <w:r w:rsidRPr="00A0692C">
        <w:rPr>
          <w:lang w:val="en-US"/>
        </w:rPr>
        <w:t>to</w:t>
      </w:r>
      <w:r w:rsidRPr="00A0692C">
        <w:rPr>
          <w:lang w:val="en-GB"/>
        </w:rPr>
        <w:t xml:space="preserve"> </w:t>
      </w:r>
      <w:r w:rsidRPr="00A0692C">
        <w:rPr>
          <w:lang w:val="en-US"/>
        </w:rPr>
        <w:t>___________________________ .</w:t>
      </w:r>
    </w:p>
    <w:p w:rsidR="00CE4B00" w:rsidRPr="009657C2" w:rsidRDefault="00CE4B00" w:rsidP="00CE4B00">
      <w:pPr>
        <w:shd w:val="clear" w:color="auto" w:fill="FFFFFF"/>
        <w:autoSpaceDE w:val="0"/>
        <w:autoSpaceDN w:val="0"/>
        <w:adjustRightInd w:val="0"/>
        <w:jc w:val="both"/>
        <w:rPr>
          <w:lang w:val="en-US"/>
        </w:rPr>
      </w:pPr>
      <w:r w:rsidRPr="00A0692C">
        <w:rPr>
          <w:lang w:val="en-US"/>
        </w:rPr>
        <w:t>By</w:t>
      </w:r>
      <w:r w:rsidRPr="009657C2">
        <w:rPr>
          <w:lang w:val="en-US"/>
        </w:rPr>
        <w:t xml:space="preserve"> </w:t>
      </w:r>
      <w:r w:rsidRPr="00A0692C">
        <w:rPr>
          <w:lang w:val="en-US"/>
        </w:rPr>
        <w:t>____________________________</w:t>
      </w:r>
      <w:r w:rsidRPr="009657C2">
        <w:rPr>
          <w:lang w:val="en-US"/>
        </w:rPr>
        <w:t xml:space="preserve"> </w:t>
      </w:r>
      <w:r w:rsidRPr="00A0692C">
        <w:rPr>
          <w:lang w:val="en-US"/>
        </w:rPr>
        <w:t>Attest ___________________.</w:t>
      </w:r>
    </w:p>
    <w:p w:rsidR="00CE4B00" w:rsidRPr="00A0692C" w:rsidRDefault="00CE4B00" w:rsidP="00CE4B00">
      <w:pPr>
        <w:shd w:val="clear" w:color="auto" w:fill="FFFFFF"/>
        <w:autoSpaceDE w:val="0"/>
        <w:autoSpaceDN w:val="0"/>
        <w:adjustRightInd w:val="0"/>
        <w:spacing w:after="120"/>
        <w:jc w:val="center"/>
        <w:rPr>
          <w:rFonts w:ascii="Arial" w:hAnsi="Arial"/>
          <w:lang w:val="en-US"/>
        </w:rPr>
      </w:pPr>
      <w:r w:rsidRPr="00A0692C">
        <w:rPr>
          <w:b/>
          <w:bCs/>
        </w:rPr>
        <w:t>ПЕРЕДАЧА</w:t>
      </w:r>
      <w:r w:rsidRPr="00A0692C">
        <w:rPr>
          <w:b/>
          <w:bCs/>
          <w:lang w:val="en-US"/>
        </w:rPr>
        <w:t xml:space="preserve"> </w:t>
      </w:r>
      <w:r w:rsidRPr="00A0692C">
        <w:rPr>
          <w:b/>
          <w:bCs/>
        </w:rPr>
        <w:t>ПРАВА</w:t>
      </w:r>
    </w:p>
    <w:p w:rsidR="00CE4B00" w:rsidRPr="00A0692C" w:rsidRDefault="00CE4B00" w:rsidP="00CE4B00">
      <w:pPr>
        <w:shd w:val="clear" w:color="auto" w:fill="FFFFFF"/>
        <w:autoSpaceDE w:val="0"/>
        <w:autoSpaceDN w:val="0"/>
        <w:adjustRightInd w:val="0"/>
        <w:jc w:val="center"/>
        <w:rPr>
          <w:rFonts w:ascii="Arial" w:hAnsi="Arial"/>
          <w:lang w:val="en-US"/>
        </w:rPr>
      </w:pPr>
      <w:r w:rsidRPr="00A0692C">
        <w:rPr>
          <w:u w:val="single"/>
          <w:lang w:val="en-US"/>
        </w:rPr>
        <w:t>ASSIGNMENT OF RIGHT THIS ASSIGNMENT</w:t>
      </w:r>
    </w:p>
    <w:p w:rsidR="00CE4B00" w:rsidRPr="00A0692C" w:rsidRDefault="00CE4B00" w:rsidP="00CE4B00">
      <w:pPr>
        <w:shd w:val="clear" w:color="auto" w:fill="FFFFFF"/>
        <w:autoSpaceDE w:val="0"/>
        <w:autoSpaceDN w:val="0"/>
        <w:adjustRightInd w:val="0"/>
        <w:jc w:val="both"/>
        <w:rPr>
          <w:rFonts w:ascii="Arial" w:hAnsi="Arial"/>
          <w:lang w:val="en-US"/>
        </w:rPr>
      </w:pPr>
      <w:r w:rsidRPr="00A0692C">
        <w:rPr>
          <w:lang w:val="en-US"/>
        </w:rPr>
        <w:t>This is made this _____ d</w:t>
      </w:r>
      <w:r>
        <w:rPr>
          <w:lang w:val="en-US"/>
        </w:rPr>
        <w:t>ay of</w:t>
      </w:r>
      <w:r w:rsidRPr="00840100">
        <w:rPr>
          <w:lang w:val="en-GB"/>
        </w:rPr>
        <w:t xml:space="preserve"> </w:t>
      </w:r>
      <w:r>
        <w:rPr>
          <w:lang w:val="en-US"/>
        </w:rPr>
        <w:t>______, 20 ___ , by and be</w:t>
      </w:r>
      <w:r w:rsidRPr="00A0692C">
        <w:rPr>
          <w:lang w:val="en-US"/>
        </w:rPr>
        <w:t>tween</w:t>
      </w:r>
      <w:r w:rsidRPr="00840100">
        <w:rPr>
          <w:lang w:val="en-GB"/>
        </w:rPr>
        <w:t xml:space="preserve"> </w:t>
      </w:r>
      <w:r w:rsidRPr="00A0692C">
        <w:rPr>
          <w:lang w:val="en-US"/>
        </w:rPr>
        <w:t>_______</w:t>
      </w:r>
      <w:r w:rsidRPr="00840100">
        <w:rPr>
          <w:lang w:val="en-GB"/>
        </w:rPr>
        <w:t xml:space="preserve"> </w:t>
      </w:r>
      <w:r w:rsidRPr="00A0692C">
        <w:rPr>
          <w:lang w:val="en-US"/>
        </w:rPr>
        <w:t>("Assignor"), and</w:t>
      </w:r>
      <w:r w:rsidRPr="00840100">
        <w:rPr>
          <w:lang w:val="en-GB"/>
        </w:rPr>
        <w:t xml:space="preserve"> </w:t>
      </w:r>
      <w:r w:rsidRPr="00A0692C">
        <w:rPr>
          <w:lang w:val="en-US"/>
        </w:rPr>
        <w:t>________</w:t>
      </w:r>
      <w:r w:rsidRPr="00840100">
        <w:rPr>
          <w:lang w:val="en-GB"/>
        </w:rPr>
        <w:t xml:space="preserve"> </w:t>
      </w:r>
      <w:r w:rsidRPr="00A0692C">
        <w:rPr>
          <w:lang w:val="en-US"/>
        </w:rPr>
        <w:t>("Assignee"):</w:t>
      </w:r>
    </w:p>
    <w:p w:rsidR="00CE4B00" w:rsidRPr="00F30DF8" w:rsidRDefault="00CE4B00" w:rsidP="00CE4B00">
      <w:pPr>
        <w:shd w:val="clear" w:color="auto" w:fill="FFFFFF"/>
        <w:autoSpaceDE w:val="0"/>
        <w:autoSpaceDN w:val="0"/>
        <w:adjustRightInd w:val="0"/>
        <w:jc w:val="both"/>
        <w:rPr>
          <w:lang w:val="en-GB"/>
        </w:rPr>
      </w:pPr>
      <w:r w:rsidRPr="00A0692C">
        <w:rPr>
          <w:lang w:val="en-US"/>
        </w:rPr>
        <w:lastRenderedPageBreak/>
        <w:t>WITNESSES, that for valuable consideration in hand paid by the Assignee to the Assignor, receipt of which is hereby acknowledged, the Assignor hereby assigns and transfers to the Assignee all of his</w:t>
      </w:r>
      <w:r w:rsidRPr="00840100">
        <w:rPr>
          <w:rFonts w:ascii="Arial" w:hAnsi="Arial"/>
          <w:lang w:val="en-GB"/>
        </w:rPr>
        <w:t xml:space="preserve"> </w:t>
      </w:r>
      <w:r w:rsidRPr="00A0692C">
        <w:rPr>
          <w:lang w:val="en-US"/>
        </w:rPr>
        <w:t>right, title and interest in and to all</w:t>
      </w:r>
      <w:r w:rsidRPr="00840100">
        <w:rPr>
          <w:lang w:val="en-GB"/>
        </w:rPr>
        <w:t xml:space="preserve"> </w:t>
      </w:r>
      <w:r w:rsidRPr="00A0692C">
        <w:rPr>
          <w:lang w:val="en-US"/>
        </w:rPr>
        <w:t>________</w:t>
      </w:r>
      <w:r w:rsidRPr="00840100">
        <w:rPr>
          <w:lang w:val="en-GB"/>
        </w:rPr>
        <w:t xml:space="preserve"> </w:t>
      </w:r>
      <w:r w:rsidRPr="00A0692C">
        <w:rPr>
          <w:lang w:val="en-US"/>
        </w:rPr>
        <w:t>(description) set forth</w:t>
      </w:r>
      <w:r w:rsidRPr="00840100">
        <w:rPr>
          <w:rFonts w:ascii="Arial" w:hAnsi="Arial"/>
          <w:lang w:val="en-GB"/>
        </w:rPr>
        <w:t xml:space="preserve"> </w:t>
      </w:r>
      <w:r w:rsidRPr="00A0692C">
        <w:rPr>
          <w:lang w:val="en-US"/>
        </w:rPr>
        <w:t>in</w:t>
      </w:r>
      <w:r w:rsidRPr="00840100">
        <w:rPr>
          <w:lang w:val="en-GB"/>
        </w:rPr>
        <w:t xml:space="preserve"> </w:t>
      </w:r>
      <w:r w:rsidRPr="00A0692C">
        <w:rPr>
          <w:lang w:val="en-US"/>
        </w:rPr>
        <w:t>_______________</w:t>
      </w:r>
      <w:r w:rsidRPr="00840100">
        <w:rPr>
          <w:lang w:val="en-GB"/>
        </w:rPr>
        <w:t xml:space="preserve"> </w:t>
      </w:r>
      <w:r w:rsidRPr="00A0692C">
        <w:rPr>
          <w:lang w:val="en-US"/>
        </w:rPr>
        <w:t>of that certain</w:t>
      </w:r>
      <w:r w:rsidRPr="00840100">
        <w:rPr>
          <w:rFonts w:ascii="Arial" w:hAnsi="Arial"/>
          <w:lang w:val="en-GB"/>
        </w:rPr>
        <w:t xml:space="preserve"> </w:t>
      </w:r>
      <w:r w:rsidRPr="00A0692C">
        <w:rPr>
          <w:lang w:val="en-US"/>
        </w:rPr>
        <w:t>_____</w:t>
      </w:r>
      <w:r>
        <w:rPr>
          <w:lang w:val="en-US"/>
        </w:rPr>
        <w:t xml:space="preserve">___________________ Agreement. Provided, however, </w:t>
      </w:r>
      <w:r w:rsidRPr="00A0692C">
        <w:rPr>
          <w:lang w:val="en-US"/>
        </w:rPr>
        <w:t>no</w:t>
      </w:r>
      <w:r w:rsidRPr="00840100">
        <w:rPr>
          <w:rFonts w:ascii="Arial" w:hAnsi="Arial"/>
          <w:lang w:val="en-GB"/>
        </w:rPr>
        <w:t xml:space="preserve"> </w:t>
      </w:r>
      <w:r w:rsidRPr="00A0692C">
        <w:rPr>
          <w:lang w:val="en-US"/>
        </w:rPr>
        <w:t>warranties of any kind whatsoever a</w:t>
      </w:r>
      <w:r>
        <w:rPr>
          <w:lang w:val="en-US"/>
        </w:rPr>
        <w:t>re made incident to this Assignment.</w:t>
      </w:r>
    </w:p>
    <w:p w:rsidR="00CE4B00" w:rsidRPr="00F30DF8" w:rsidRDefault="00CE4B00" w:rsidP="00CE4B00">
      <w:pPr>
        <w:shd w:val="clear" w:color="auto" w:fill="FFFFFF"/>
        <w:autoSpaceDE w:val="0"/>
        <w:autoSpaceDN w:val="0"/>
        <w:adjustRightInd w:val="0"/>
        <w:jc w:val="both"/>
        <w:rPr>
          <w:rFonts w:ascii="Arial" w:hAnsi="Arial"/>
          <w:lang w:val="en-GB"/>
        </w:rPr>
      </w:pPr>
      <w:r w:rsidRPr="00A0692C">
        <w:rPr>
          <w:lang w:val="en-US"/>
        </w:rPr>
        <w:t>IN WITNESS WHEREOF, the Assignor has executed this Assignment on the day and year first above written. Signed, sealed and delivered in the presence of:</w:t>
      </w:r>
      <w:r w:rsidRPr="00F30DF8">
        <w:rPr>
          <w:lang w:val="en-GB"/>
        </w:rPr>
        <w:t xml:space="preserve"> </w:t>
      </w:r>
      <w:r w:rsidRPr="00A0692C">
        <w:rPr>
          <w:lang w:val="en-GB"/>
        </w:rPr>
        <w:t>__________</w:t>
      </w:r>
    </w:p>
    <w:p w:rsidR="00CE4B00" w:rsidRPr="009657C2" w:rsidRDefault="00CE4B00" w:rsidP="00CE4B00">
      <w:pPr>
        <w:shd w:val="clear" w:color="auto" w:fill="FFFFFF"/>
        <w:autoSpaceDE w:val="0"/>
        <w:autoSpaceDN w:val="0"/>
        <w:adjustRightInd w:val="0"/>
        <w:jc w:val="both"/>
        <w:rPr>
          <w:lang w:val="en-US"/>
        </w:rPr>
      </w:pPr>
      <w:r w:rsidRPr="00A0692C">
        <w:rPr>
          <w:lang w:val="en-US"/>
        </w:rPr>
        <w:t>WITNESSES</w:t>
      </w:r>
      <w:r w:rsidRPr="00F30DF8">
        <w:rPr>
          <w:lang w:val="en-GB"/>
        </w:rPr>
        <w:tab/>
      </w:r>
      <w:r w:rsidRPr="00F30DF8">
        <w:rPr>
          <w:lang w:val="en-GB"/>
        </w:rPr>
        <w:tab/>
      </w:r>
      <w:r w:rsidRPr="00A0692C">
        <w:rPr>
          <w:lang w:val="en-GB"/>
        </w:rPr>
        <w:t>______________</w:t>
      </w:r>
      <w:r w:rsidRPr="00F30DF8">
        <w:rPr>
          <w:rFonts w:ascii="Arial" w:cs="Arial"/>
          <w:lang w:val="en-GB"/>
        </w:rPr>
        <w:tab/>
      </w:r>
      <w:r w:rsidRPr="00F30DF8">
        <w:rPr>
          <w:rFonts w:ascii="Arial" w:cs="Arial"/>
          <w:lang w:val="en-GB"/>
        </w:rPr>
        <w:tab/>
      </w:r>
      <w:r w:rsidRPr="00F30DF8">
        <w:rPr>
          <w:rFonts w:ascii="Arial" w:cs="Arial"/>
          <w:lang w:val="en-GB"/>
        </w:rPr>
        <w:tab/>
      </w:r>
      <w:r w:rsidRPr="00A0692C">
        <w:rPr>
          <w:lang w:val="en-GB"/>
        </w:rPr>
        <w:t>______________</w:t>
      </w:r>
    </w:p>
    <w:p w:rsidR="00CE4B00" w:rsidRPr="002C0C53" w:rsidRDefault="00CE4B00" w:rsidP="00CE4B00">
      <w:pPr>
        <w:shd w:val="clear" w:color="auto" w:fill="FFFFFF"/>
        <w:autoSpaceDE w:val="0"/>
        <w:autoSpaceDN w:val="0"/>
        <w:adjustRightInd w:val="0"/>
        <w:spacing w:before="240" w:after="120"/>
        <w:jc w:val="center"/>
        <w:rPr>
          <w:b/>
          <w:lang w:val="en-GB"/>
        </w:rPr>
      </w:pPr>
      <w:r w:rsidRPr="002C0C53">
        <w:rPr>
          <w:b/>
        </w:rPr>
        <w:t>ОБЩАЯ</w:t>
      </w:r>
      <w:r w:rsidRPr="002C0C53">
        <w:rPr>
          <w:b/>
          <w:lang w:val="en-GB"/>
        </w:rPr>
        <w:t xml:space="preserve"> </w:t>
      </w:r>
      <w:r w:rsidRPr="002C0C53">
        <w:rPr>
          <w:b/>
        </w:rPr>
        <w:t>ФОРМА</w:t>
      </w:r>
      <w:r w:rsidRPr="002C0C53">
        <w:rPr>
          <w:b/>
          <w:lang w:val="en-GB"/>
        </w:rPr>
        <w:t xml:space="preserve"> </w:t>
      </w:r>
      <w:r w:rsidRPr="002C0C53">
        <w:rPr>
          <w:b/>
        </w:rPr>
        <w:t>ПОДТВЕРЖДЕНИЯ</w:t>
      </w:r>
      <w:r w:rsidRPr="002C0C53">
        <w:rPr>
          <w:b/>
          <w:lang w:val="en-GB"/>
        </w:rPr>
        <w:t xml:space="preserve"> </w:t>
      </w:r>
      <w:r w:rsidRPr="002C0C53">
        <w:rPr>
          <w:b/>
        </w:rPr>
        <w:t>КАКОГО</w:t>
      </w:r>
      <w:r w:rsidRPr="002C0C53">
        <w:rPr>
          <w:b/>
          <w:lang w:val="en-GB"/>
        </w:rPr>
        <w:t>-</w:t>
      </w:r>
      <w:r w:rsidRPr="002C0C53">
        <w:rPr>
          <w:b/>
        </w:rPr>
        <w:t>ЛИБО</w:t>
      </w:r>
      <w:r w:rsidRPr="002C0C53">
        <w:rPr>
          <w:b/>
          <w:lang w:val="en-GB"/>
        </w:rPr>
        <w:t xml:space="preserve"> </w:t>
      </w:r>
      <w:r w:rsidRPr="002C0C53">
        <w:rPr>
          <w:b/>
        </w:rPr>
        <w:t>ФАКТА</w:t>
      </w:r>
    </w:p>
    <w:p w:rsidR="00CE4B00" w:rsidRPr="00A0692C" w:rsidRDefault="00CE4B00" w:rsidP="00CE4B00">
      <w:pPr>
        <w:shd w:val="clear" w:color="auto" w:fill="FFFFFF"/>
        <w:autoSpaceDE w:val="0"/>
        <w:autoSpaceDN w:val="0"/>
        <w:adjustRightInd w:val="0"/>
        <w:jc w:val="center"/>
        <w:rPr>
          <w:lang w:val="en-US"/>
        </w:rPr>
      </w:pPr>
      <w:r w:rsidRPr="00A0692C">
        <w:rPr>
          <w:u w:val="single"/>
          <w:lang w:val="en-US"/>
        </w:rPr>
        <w:t>GENERAL AFFIDAVIT</w:t>
      </w:r>
    </w:p>
    <w:p w:rsidR="00CE4B00" w:rsidRPr="00A0692C" w:rsidRDefault="00CE4B00" w:rsidP="00CE4B00">
      <w:pPr>
        <w:shd w:val="clear" w:color="auto" w:fill="FFFFFF"/>
        <w:autoSpaceDE w:val="0"/>
        <w:autoSpaceDN w:val="0"/>
        <w:adjustRightInd w:val="0"/>
        <w:jc w:val="both"/>
        <w:rPr>
          <w:lang w:val="en-US"/>
        </w:rPr>
      </w:pPr>
      <w:r w:rsidRPr="00A0692C">
        <w:rPr>
          <w:lang w:val="en-US"/>
        </w:rPr>
        <w:t>State of</w:t>
      </w:r>
      <w:r w:rsidRPr="00F30DF8">
        <w:rPr>
          <w:lang w:val="en-GB"/>
        </w:rPr>
        <w:t xml:space="preserve"> </w:t>
      </w:r>
      <w:r w:rsidRPr="00A0692C">
        <w:rPr>
          <w:lang w:val="en-US"/>
        </w:rPr>
        <w:t>____________</w:t>
      </w:r>
    </w:p>
    <w:p w:rsidR="00CE4B00" w:rsidRPr="00A0692C" w:rsidRDefault="00CE4B00" w:rsidP="00CE4B00">
      <w:pPr>
        <w:shd w:val="clear" w:color="auto" w:fill="FFFFFF"/>
        <w:autoSpaceDE w:val="0"/>
        <w:autoSpaceDN w:val="0"/>
        <w:adjustRightInd w:val="0"/>
        <w:jc w:val="both"/>
        <w:rPr>
          <w:lang w:val="en-US"/>
        </w:rPr>
      </w:pPr>
      <w:r w:rsidRPr="00A0692C">
        <w:rPr>
          <w:lang w:val="en-US"/>
        </w:rPr>
        <w:t>County of</w:t>
      </w:r>
      <w:r w:rsidRPr="00F30DF8">
        <w:rPr>
          <w:lang w:val="en-GB"/>
        </w:rPr>
        <w:t xml:space="preserve"> </w:t>
      </w:r>
      <w:r w:rsidRPr="00A0692C">
        <w:rPr>
          <w:lang w:val="en-US"/>
        </w:rPr>
        <w:t>___________</w:t>
      </w:r>
    </w:p>
    <w:p w:rsidR="00CE4B00" w:rsidRPr="00F30DF8" w:rsidRDefault="00CE4B00" w:rsidP="00CE4B00">
      <w:pPr>
        <w:shd w:val="clear" w:color="auto" w:fill="FFFFFF"/>
        <w:autoSpaceDE w:val="0"/>
        <w:autoSpaceDN w:val="0"/>
        <w:adjustRightInd w:val="0"/>
        <w:jc w:val="both"/>
        <w:rPr>
          <w:lang w:val="en-GB"/>
        </w:rPr>
      </w:pPr>
      <w:r w:rsidRPr="00A0692C">
        <w:rPr>
          <w:lang w:val="en-US"/>
        </w:rPr>
        <w:t>Before the undersigned, an officer duly commissioned by the laws of</w:t>
      </w:r>
      <w:r w:rsidRPr="00F30DF8">
        <w:rPr>
          <w:lang w:val="en-GB"/>
        </w:rPr>
        <w:t xml:space="preserve"> </w:t>
      </w:r>
      <w:r w:rsidRPr="00A0692C">
        <w:rPr>
          <w:lang w:val="en-US"/>
        </w:rPr>
        <w:t>_______________, on this ______</w:t>
      </w:r>
      <w:r w:rsidRPr="00F30DF8">
        <w:rPr>
          <w:lang w:val="en-GB"/>
        </w:rPr>
        <w:t xml:space="preserve"> </w:t>
      </w:r>
      <w:r w:rsidRPr="00A0692C">
        <w:rPr>
          <w:lang w:val="en-US"/>
        </w:rPr>
        <w:t>day of</w:t>
      </w:r>
      <w:r w:rsidRPr="00F30DF8">
        <w:rPr>
          <w:lang w:val="en-GB"/>
        </w:rPr>
        <w:t xml:space="preserve"> </w:t>
      </w:r>
      <w:r>
        <w:rPr>
          <w:lang w:val="en-US"/>
        </w:rPr>
        <w:t>______, 20</w:t>
      </w:r>
      <w:r w:rsidRPr="00F30DF8">
        <w:rPr>
          <w:lang w:val="en-GB"/>
        </w:rPr>
        <w:t>___</w:t>
      </w:r>
      <w:r w:rsidRPr="00A0692C">
        <w:rPr>
          <w:lang w:val="en-US"/>
        </w:rPr>
        <w:t>, personally</w:t>
      </w:r>
      <w:r w:rsidRPr="00F30DF8">
        <w:rPr>
          <w:lang w:val="en-GB"/>
        </w:rPr>
        <w:t xml:space="preserve"> </w:t>
      </w:r>
      <w:r w:rsidRPr="00A0692C">
        <w:rPr>
          <w:lang w:val="en-US"/>
        </w:rPr>
        <w:t>appeared_______________</w:t>
      </w:r>
      <w:r>
        <w:rPr>
          <w:lang w:val="en-US"/>
        </w:rPr>
        <w:t>_____________________</w:t>
      </w:r>
      <w:r w:rsidRPr="00F30DF8">
        <w:rPr>
          <w:lang w:val="en-GB"/>
        </w:rPr>
        <w:t xml:space="preserve"> </w:t>
      </w:r>
    </w:p>
    <w:p w:rsidR="00CE4B00" w:rsidRPr="00A0692C" w:rsidRDefault="00CE4B00" w:rsidP="00CE4B00">
      <w:pPr>
        <w:shd w:val="clear" w:color="auto" w:fill="FFFFFF"/>
        <w:autoSpaceDE w:val="0"/>
        <w:autoSpaceDN w:val="0"/>
        <w:adjustRightInd w:val="0"/>
        <w:jc w:val="both"/>
        <w:rPr>
          <w:lang w:val="en-US"/>
        </w:rPr>
      </w:pPr>
      <w:r w:rsidRPr="00A0692C">
        <w:rPr>
          <w:lang w:val="en-US"/>
        </w:rPr>
        <w:t>who having been first duly sworn depose and say:</w:t>
      </w:r>
    </w:p>
    <w:p w:rsidR="00CE4B00" w:rsidRPr="009657C2" w:rsidRDefault="00CE4B00" w:rsidP="00CE4B00">
      <w:pPr>
        <w:shd w:val="clear" w:color="auto" w:fill="FFFFFF"/>
        <w:autoSpaceDE w:val="0"/>
        <w:autoSpaceDN w:val="0"/>
        <w:adjustRightInd w:val="0"/>
        <w:jc w:val="both"/>
        <w:rPr>
          <w:lang w:val="en-US"/>
        </w:rPr>
      </w:pPr>
      <w:r w:rsidRPr="00A0692C">
        <w:rPr>
          <w:lang w:val="en-US"/>
        </w:rPr>
        <w:t>_______________________________________________ _______________________________________________ _______________________________________________</w:t>
      </w:r>
    </w:p>
    <w:p w:rsidR="00CE4B00" w:rsidRPr="00A0692C" w:rsidRDefault="00CE4B00" w:rsidP="00CE4B00">
      <w:pPr>
        <w:shd w:val="clear" w:color="auto" w:fill="FFFFFF"/>
        <w:autoSpaceDE w:val="0"/>
        <w:autoSpaceDN w:val="0"/>
        <w:adjustRightInd w:val="0"/>
        <w:jc w:val="both"/>
        <w:rPr>
          <w:lang w:val="en-US"/>
        </w:rPr>
      </w:pPr>
      <w:r w:rsidRPr="00F30DF8">
        <w:rPr>
          <w:caps/>
          <w:lang w:val="en-US"/>
        </w:rPr>
        <w:t>Witness</w:t>
      </w:r>
      <w:r w:rsidRPr="00A0692C">
        <w:rPr>
          <w:lang w:val="en-US"/>
        </w:rPr>
        <w:t>:______________________</w:t>
      </w:r>
    </w:p>
    <w:p w:rsidR="00CE4B00" w:rsidRPr="00A0692C" w:rsidRDefault="00CE4B00" w:rsidP="00CE4B00">
      <w:pPr>
        <w:shd w:val="clear" w:color="auto" w:fill="FFFFFF"/>
        <w:autoSpaceDE w:val="0"/>
        <w:autoSpaceDN w:val="0"/>
        <w:adjustRightInd w:val="0"/>
        <w:jc w:val="both"/>
        <w:rPr>
          <w:lang w:val="en-US"/>
        </w:rPr>
      </w:pPr>
      <w:r w:rsidRPr="00A0692C">
        <w:rPr>
          <w:lang w:val="en-US"/>
        </w:rPr>
        <w:t>Sworn and subscribed before me</w:t>
      </w:r>
    </w:p>
    <w:p w:rsidR="00CE4B00" w:rsidRPr="00F30DF8" w:rsidRDefault="00CE4B00" w:rsidP="00CE4B00">
      <w:pPr>
        <w:shd w:val="clear" w:color="auto" w:fill="FFFFFF"/>
        <w:autoSpaceDE w:val="0"/>
        <w:autoSpaceDN w:val="0"/>
        <w:adjustRightInd w:val="0"/>
        <w:jc w:val="both"/>
        <w:rPr>
          <w:lang w:val="en-GB"/>
        </w:rPr>
      </w:pPr>
      <w:r w:rsidRPr="00A0692C">
        <w:rPr>
          <w:lang w:val="en-US"/>
        </w:rPr>
        <w:t>this</w:t>
      </w:r>
      <w:r w:rsidRPr="00F30DF8">
        <w:rPr>
          <w:lang w:val="en-GB"/>
        </w:rPr>
        <w:t xml:space="preserve"> </w:t>
      </w:r>
      <w:r w:rsidRPr="00A0692C">
        <w:rPr>
          <w:lang w:val="en-US"/>
        </w:rPr>
        <w:t>______</w:t>
      </w:r>
      <w:r w:rsidRPr="00F30DF8">
        <w:rPr>
          <w:lang w:val="en-GB"/>
        </w:rPr>
        <w:t xml:space="preserve"> </w:t>
      </w:r>
      <w:r w:rsidRPr="00A0692C">
        <w:rPr>
          <w:lang w:val="en-US"/>
        </w:rPr>
        <w:t>day of</w:t>
      </w:r>
      <w:r w:rsidRPr="00F30DF8">
        <w:rPr>
          <w:lang w:val="en-GB"/>
        </w:rPr>
        <w:t xml:space="preserve"> </w:t>
      </w:r>
      <w:r w:rsidRPr="00A0692C">
        <w:rPr>
          <w:lang w:val="en-US"/>
        </w:rPr>
        <w:t>________</w:t>
      </w:r>
      <w:r w:rsidRPr="00F30DF8">
        <w:rPr>
          <w:lang w:val="en-GB"/>
        </w:rPr>
        <w:t xml:space="preserve"> </w:t>
      </w:r>
      <w:r w:rsidRPr="00A0692C">
        <w:rPr>
          <w:lang w:val="en-US"/>
        </w:rPr>
        <w:t>A.D. 20__</w:t>
      </w:r>
      <w:r w:rsidRPr="00F30DF8">
        <w:rPr>
          <w:lang w:val="en-GB"/>
        </w:rPr>
        <w:t>_</w:t>
      </w:r>
    </w:p>
    <w:p w:rsidR="00CE4B00" w:rsidRPr="002C0C53" w:rsidRDefault="00CE4B00" w:rsidP="00CE4B00">
      <w:pPr>
        <w:shd w:val="clear" w:color="auto" w:fill="FFFFFF"/>
        <w:autoSpaceDE w:val="0"/>
        <w:autoSpaceDN w:val="0"/>
        <w:adjustRightInd w:val="0"/>
        <w:spacing w:before="240" w:after="120"/>
        <w:jc w:val="center"/>
        <w:rPr>
          <w:b/>
        </w:rPr>
      </w:pPr>
      <w:r w:rsidRPr="002C0C53">
        <w:rPr>
          <w:b/>
        </w:rPr>
        <w:t>ТРЕБОВАНИЕ ОПЛАТЫ ЗА АРЕНДУЕМОЕ ПОМЕЩЕНИЕ</w:t>
      </w:r>
    </w:p>
    <w:p w:rsidR="00CE4B00" w:rsidRPr="00A0692C" w:rsidRDefault="00CE4B00" w:rsidP="00CE4B00">
      <w:pPr>
        <w:shd w:val="clear" w:color="auto" w:fill="FFFFFF"/>
        <w:autoSpaceDE w:val="0"/>
        <w:autoSpaceDN w:val="0"/>
        <w:adjustRightInd w:val="0"/>
        <w:jc w:val="center"/>
        <w:rPr>
          <w:u w:val="single"/>
        </w:rPr>
      </w:pPr>
      <w:r w:rsidRPr="00A0692C">
        <w:rPr>
          <w:u w:val="single"/>
          <w:lang w:val="en-US"/>
        </w:rPr>
        <w:t>NOTICE</w:t>
      </w:r>
      <w:r w:rsidRPr="00A0692C">
        <w:rPr>
          <w:u w:val="single"/>
        </w:rPr>
        <w:t xml:space="preserve"> </w:t>
      </w:r>
      <w:r w:rsidRPr="00A0692C">
        <w:rPr>
          <w:u w:val="single"/>
          <w:lang w:val="en-US"/>
        </w:rPr>
        <w:t>TO</w:t>
      </w:r>
      <w:r w:rsidRPr="00A0692C">
        <w:rPr>
          <w:u w:val="single"/>
        </w:rPr>
        <w:t xml:space="preserve"> </w:t>
      </w:r>
      <w:r w:rsidRPr="00A0692C">
        <w:rPr>
          <w:u w:val="single"/>
          <w:lang w:val="en-US"/>
        </w:rPr>
        <w:t>PAY</w:t>
      </w:r>
      <w:r w:rsidRPr="00A0692C">
        <w:rPr>
          <w:u w:val="single"/>
        </w:rPr>
        <w:t xml:space="preserve"> </w:t>
      </w:r>
      <w:r w:rsidRPr="00A0692C">
        <w:rPr>
          <w:u w:val="single"/>
          <w:lang w:val="en-US"/>
        </w:rPr>
        <w:t>RENT</w:t>
      </w:r>
      <w:r w:rsidRPr="00A0692C">
        <w:rPr>
          <w:u w:val="single"/>
        </w:rPr>
        <w:t xml:space="preserve"> </w:t>
      </w:r>
      <w:r w:rsidRPr="00A0692C">
        <w:rPr>
          <w:u w:val="single"/>
          <w:lang w:val="en-US"/>
        </w:rPr>
        <w:t>OR</w:t>
      </w:r>
      <w:r w:rsidRPr="00A0692C">
        <w:rPr>
          <w:u w:val="single"/>
        </w:rPr>
        <w:t xml:space="preserve"> </w:t>
      </w:r>
      <w:r w:rsidRPr="00A0692C">
        <w:rPr>
          <w:u w:val="single"/>
          <w:lang w:val="en-US"/>
        </w:rPr>
        <w:t>QUIT</w:t>
      </w:r>
    </w:p>
    <w:p w:rsidR="00CE4B00" w:rsidRPr="00A0692C" w:rsidRDefault="00CE4B00" w:rsidP="00CE4B00">
      <w:pPr>
        <w:shd w:val="clear" w:color="auto" w:fill="FFFFFF"/>
        <w:autoSpaceDE w:val="0"/>
        <w:autoSpaceDN w:val="0"/>
        <w:adjustRightInd w:val="0"/>
        <w:jc w:val="both"/>
        <w:rPr>
          <w:lang w:val="en-US"/>
        </w:rPr>
      </w:pPr>
      <w:r w:rsidRPr="00A0692C">
        <w:rPr>
          <w:lang w:val="en-US"/>
        </w:rPr>
        <w:t>TO</w:t>
      </w:r>
      <w:r w:rsidRPr="002C0C53">
        <w:rPr>
          <w:lang w:val="en-GB"/>
        </w:rPr>
        <w:t xml:space="preserve"> </w:t>
      </w:r>
      <w:r w:rsidRPr="00A0692C">
        <w:rPr>
          <w:lang w:val="en-US"/>
        </w:rPr>
        <w:t>___________________________</w:t>
      </w:r>
      <w:r w:rsidRPr="009657C2">
        <w:rPr>
          <w:lang w:val="en-US"/>
        </w:rPr>
        <w:t>,</w:t>
      </w:r>
      <w:r w:rsidRPr="002C0C53">
        <w:rPr>
          <w:lang w:val="en-GB"/>
        </w:rPr>
        <w:t xml:space="preserve"> </w:t>
      </w:r>
      <w:r w:rsidRPr="00A0692C">
        <w:rPr>
          <w:lang w:val="en-US"/>
        </w:rPr>
        <w:t>TENANT IN POSSESSION:</w:t>
      </w:r>
    </w:p>
    <w:p w:rsidR="00CE4B00" w:rsidRPr="00A0692C" w:rsidRDefault="00CE4B00" w:rsidP="00CE4B00">
      <w:pPr>
        <w:shd w:val="clear" w:color="auto" w:fill="FFFFFF"/>
        <w:autoSpaceDE w:val="0"/>
        <w:autoSpaceDN w:val="0"/>
        <w:adjustRightInd w:val="0"/>
        <w:jc w:val="both"/>
        <w:rPr>
          <w:lang w:val="en-US"/>
        </w:rPr>
      </w:pPr>
      <w:r w:rsidRPr="00A0692C">
        <w:rPr>
          <w:lang w:val="en-US"/>
        </w:rPr>
        <w:t>You are hereby required to pay the rent on the premises herein described, of which you now hold possession, pursuant to a written lease, amounting to $ _____, being the rent now due to me by you</w:t>
      </w:r>
      <w:r w:rsidRPr="002C0C53">
        <w:rPr>
          <w:lang w:val="en-GB"/>
        </w:rPr>
        <w:t xml:space="preserve"> </w:t>
      </w:r>
      <w:r w:rsidRPr="00A0692C">
        <w:rPr>
          <w:lang w:val="en-US"/>
        </w:rPr>
        <w:t>for the period from</w:t>
      </w:r>
      <w:r w:rsidRPr="002C0C53">
        <w:rPr>
          <w:lang w:val="en-GB"/>
        </w:rPr>
        <w:t xml:space="preserve"> </w:t>
      </w:r>
      <w:r w:rsidRPr="00A0692C">
        <w:rPr>
          <w:lang w:val="en-US"/>
        </w:rPr>
        <w:t>____</w:t>
      </w:r>
      <w:r w:rsidRPr="002C0C53">
        <w:rPr>
          <w:lang w:val="en-GB"/>
        </w:rPr>
        <w:t xml:space="preserve"> </w:t>
      </w:r>
      <w:r w:rsidRPr="00A0692C">
        <w:rPr>
          <w:lang w:val="en-US"/>
        </w:rPr>
        <w:t>to</w:t>
      </w:r>
      <w:r w:rsidRPr="002C0C53">
        <w:rPr>
          <w:lang w:val="en-GB"/>
        </w:rPr>
        <w:t xml:space="preserve"> </w:t>
      </w:r>
      <w:r w:rsidRPr="00A0692C">
        <w:rPr>
          <w:lang w:val="en-US"/>
        </w:rPr>
        <w:t>____</w:t>
      </w:r>
      <w:r w:rsidRPr="002C0C53">
        <w:rPr>
          <w:lang w:val="en-GB"/>
        </w:rPr>
        <w:t xml:space="preserve"> </w:t>
      </w:r>
      <w:r w:rsidRPr="00A0692C">
        <w:rPr>
          <w:lang w:val="en-US"/>
        </w:rPr>
        <w:t>or you are hereby required to deliver up possession of the premises, within THREE DAYS after service on you of this notice, to the undersigned or the undersigned will i</w:t>
      </w:r>
      <w:r>
        <w:rPr>
          <w:lang w:val="en-US"/>
        </w:rPr>
        <w:t>n</w:t>
      </w:r>
      <w:r w:rsidRPr="00A0692C">
        <w:rPr>
          <w:lang w:val="en-US"/>
        </w:rPr>
        <w:t>stitute legal proceedings against you, to declare a forfeiture of the lease under which you occupy said</w:t>
      </w:r>
      <w:r>
        <w:rPr>
          <w:lang w:val="en-US"/>
        </w:rPr>
        <w:t xml:space="preserve"> premises and to recover posses</w:t>
      </w:r>
      <w:r w:rsidRPr="00A0692C">
        <w:rPr>
          <w:lang w:val="en-US"/>
        </w:rPr>
        <w:t>sion thereof, with treble rents and damages.</w:t>
      </w:r>
    </w:p>
    <w:p w:rsidR="00CE4B00" w:rsidRPr="00A0692C" w:rsidRDefault="00CE4B00" w:rsidP="00CE4B00">
      <w:pPr>
        <w:shd w:val="clear" w:color="auto" w:fill="FFFFFF"/>
        <w:autoSpaceDE w:val="0"/>
        <w:autoSpaceDN w:val="0"/>
        <w:adjustRightInd w:val="0"/>
        <w:jc w:val="both"/>
        <w:rPr>
          <w:lang w:val="en-US"/>
        </w:rPr>
      </w:pPr>
      <w:r w:rsidRPr="00A0692C">
        <w:rPr>
          <w:lang w:val="en-US"/>
        </w:rPr>
        <w:t>The undersigned does (not) elect to terminate the lease if the rent is not paid within three day.</w:t>
      </w:r>
    </w:p>
    <w:p w:rsidR="00CE4B00" w:rsidRPr="00A0692C" w:rsidRDefault="00CE4B00" w:rsidP="00CE4B00">
      <w:pPr>
        <w:shd w:val="clear" w:color="auto" w:fill="FFFFFF"/>
        <w:autoSpaceDE w:val="0"/>
        <w:autoSpaceDN w:val="0"/>
        <w:adjustRightInd w:val="0"/>
        <w:jc w:val="both"/>
        <w:rPr>
          <w:lang w:val="en-US"/>
        </w:rPr>
      </w:pPr>
      <w:r w:rsidRPr="00A0692C">
        <w:rPr>
          <w:lang w:val="en-US"/>
        </w:rPr>
        <w:t>The premises referred to are commonly known as:</w:t>
      </w:r>
    </w:p>
    <w:p w:rsidR="00CE4B00" w:rsidRPr="00A0692C" w:rsidRDefault="00CE4B00" w:rsidP="00CE4B00">
      <w:pPr>
        <w:shd w:val="clear" w:color="auto" w:fill="FFFFFF"/>
        <w:autoSpaceDE w:val="0"/>
        <w:autoSpaceDN w:val="0"/>
        <w:adjustRightInd w:val="0"/>
        <w:jc w:val="center"/>
        <w:rPr>
          <w:lang w:val="en-US"/>
        </w:rPr>
      </w:pPr>
      <w:r w:rsidRPr="00A0692C">
        <w:rPr>
          <w:lang w:val="en-US"/>
        </w:rPr>
        <w:t>(address, apartment number)</w:t>
      </w:r>
    </w:p>
    <w:p w:rsidR="00CE4B00" w:rsidRPr="00A0692C" w:rsidRDefault="00CE4B00" w:rsidP="00CE4B00">
      <w:pPr>
        <w:shd w:val="clear" w:color="auto" w:fill="FFFFFF"/>
        <w:autoSpaceDE w:val="0"/>
        <w:autoSpaceDN w:val="0"/>
        <w:adjustRightInd w:val="0"/>
        <w:jc w:val="center"/>
        <w:rPr>
          <w:lang w:val="en-US"/>
        </w:rPr>
      </w:pPr>
      <w:r w:rsidRPr="00A0692C">
        <w:rPr>
          <w:lang w:val="en-US"/>
        </w:rPr>
        <w:t>(city, state, zip code)</w:t>
      </w:r>
    </w:p>
    <w:p w:rsidR="00CE4B00" w:rsidRPr="00A0692C" w:rsidRDefault="00CE4B00" w:rsidP="00CE4B00">
      <w:pPr>
        <w:shd w:val="clear" w:color="auto" w:fill="FFFFFF"/>
        <w:autoSpaceDE w:val="0"/>
        <w:autoSpaceDN w:val="0"/>
        <w:adjustRightInd w:val="0"/>
        <w:jc w:val="center"/>
        <w:rPr>
          <w:lang w:val="en-US"/>
        </w:rPr>
      </w:pPr>
      <w:r w:rsidRPr="00A0692C">
        <w:rPr>
          <w:lang w:val="en-US"/>
        </w:rPr>
        <w:t>(Legal description may be inserted)</w:t>
      </w:r>
    </w:p>
    <w:p w:rsidR="00CE4B00" w:rsidRPr="00A0692C" w:rsidRDefault="00CE4B00" w:rsidP="00CE4B00">
      <w:pPr>
        <w:shd w:val="clear" w:color="auto" w:fill="FFFFFF"/>
        <w:autoSpaceDE w:val="0"/>
        <w:autoSpaceDN w:val="0"/>
        <w:adjustRightInd w:val="0"/>
      </w:pPr>
      <w:r w:rsidRPr="00A0692C">
        <w:rPr>
          <w:lang w:val="en-US"/>
        </w:rPr>
        <w:t>DATED</w:t>
      </w:r>
      <w:r>
        <w:t xml:space="preserve"> </w:t>
      </w:r>
      <w:r w:rsidRPr="00A0692C">
        <w:t>______________</w:t>
      </w:r>
    </w:p>
    <w:p w:rsidR="00CE4B00" w:rsidRPr="00A0692C" w:rsidRDefault="00CE4B00" w:rsidP="00CE4B00">
      <w:pPr>
        <w:shd w:val="clear" w:color="auto" w:fill="FFFFFF"/>
        <w:autoSpaceDE w:val="0"/>
        <w:autoSpaceDN w:val="0"/>
        <w:adjustRightInd w:val="0"/>
        <w:ind w:left="372" w:firstLine="336"/>
      </w:pPr>
      <w:r>
        <w:t xml:space="preserve">   </w:t>
      </w:r>
      <w:r w:rsidRPr="00A0692C">
        <w:t>______________</w:t>
      </w:r>
    </w:p>
    <w:p w:rsidR="00CE4B00" w:rsidRPr="00A0692C" w:rsidRDefault="00CE4B00" w:rsidP="00CE4B00">
      <w:pPr>
        <w:shd w:val="clear" w:color="auto" w:fill="FFFFFF"/>
        <w:autoSpaceDE w:val="0"/>
        <w:autoSpaceDN w:val="0"/>
        <w:adjustRightInd w:val="0"/>
        <w:ind w:left="708"/>
      </w:pPr>
      <w:r>
        <w:t xml:space="preserve">        </w:t>
      </w:r>
      <w:r w:rsidRPr="00A0692C">
        <w:t>(</w:t>
      </w:r>
      <w:r w:rsidRPr="00A0692C">
        <w:rPr>
          <w:lang w:val="en-US"/>
        </w:rPr>
        <w:t>LESSOR</w:t>
      </w:r>
      <w:r w:rsidRPr="00A0692C">
        <w:t>)</w:t>
      </w:r>
    </w:p>
    <w:p w:rsidR="00CE4B00" w:rsidRPr="002C0C53" w:rsidRDefault="00CE4B00" w:rsidP="00CE4B00">
      <w:pPr>
        <w:shd w:val="clear" w:color="auto" w:fill="FFFFFF"/>
        <w:autoSpaceDE w:val="0"/>
        <w:autoSpaceDN w:val="0"/>
        <w:adjustRightInd w:val="0"/>
        <w:spacing w:before="240" w:after="120"/>
        <w:jc w:val="center"/>
        <w:rPr>
          <w:b/>
        </w:rPr>
      </w:pPr>
      <w:r w:rsidRPr="002C0C53">
        <w:rPr>
          <w:b/>
        </w:rPr>
        <w:t>ТРЕБОВАНИЕ ОБ ОСВОБОЖДЕНИИ</w:t>
      </w:r>
      <w:r>
        <w:rPr>
          <w:b/>
        </w:rPr>
        <w:t xml:space="preserve"> </w:t>
      </w:r>
      <w:r w:rsidRPr="002C0C53">
        <w:rPr>
          <w:b/>
        </w:rPr>
        <w:t>АРЕНДУЕМОГО ПОМЕЩЕНИЯ</w:t>
      </w:r>
    </w:p>
    <w:p w:rsidR="00CE4B00" w:rsidRPr="00A0692C" w:rsidRDefault="00CE4B00" w:rsidP="00CE4B00">
      <w:pPr>
        <w:shd w:val="clear" w:color="auto" w:fill="FFFFFF"/>
        <w:autoSpaceDE w:val="0"/>
        <w:autoSpaceDN w:val="0"/>
        <w:adjustRightInd w:val="0"/>
        <w:jc w:val="center"/>
        <w:rPr>
          <w:lang w:val="en-US"/>
        </w:rPr>
      </w:pPr>
      <w:r w:rsidRPr="00A0692C">
        <w:rPr>
          <w:u w:val="single"/>
          <w:lang w:val="en-US"/>
        </w:rPr>
        <w:t>NOTICE TO QUIT</w:t>
      </w:r>
    </w:p>
    <w:p w:rsidR="00CE4B00" w:rsidRPr="00A0692C" w:rsidRDefault="00CE4B00" w:rsidP="00CE4B00">
      <w:pPr>
        <w:shd w:val="clear" w:color="auto" w:fill="FFFFFF"/>
        <w:autoSpaceDE w:val="0"/>
        <w:autoSpaceDN w:val="0"/>
        <w:adjustRightInd w:val="0"/>
        <w:jc w:val="both"/>
        <w:rPr>
          <w:lang w:val="en-US"/>
        </w:rPr>
      </w:pPr>
      <w:r w:rsidRPr="00A0692C">
        <w:t>ТО</w:t>
      </w:r>
      <w:r w:rsidRPr="002C0C53">
        <w:rPr>
          <w:lang w:val="en-GB"/>
        </w:rPr>
        <w:t xml:space="preserve"> </w:t>
      </w:r>
      <w:r w:rsidRPr="00A0692C">
        <w:rPr>
          <w:lang w:val="en-US"/>
        </w:rPr>
        <w:t xml:space="preserve">__________________, </w:t>
      </w:r>
      <w:r w:rsidRPr="002C0C53">
        <w:rPr>
          <w:caps/>
          <w:lang w:val="en-US"/>
        </w:rPr>
        <w:t>Tenant in possession</w:t>
      </w:r>
      <w:r w:rsidRPr="00A0692C">
        <w:rPr>
          <w:lang w:val="en-US"/>
        </w:rPr>
        <w:t>:</w:t>
      </w:r>
    </w:p>
    <w:p w:rsidR="00CE4B00" w:rsidRPr="00A0692C" w:rsidRDefault="00CE4B00" w:rsidP="00CE4B00">
      <w:pPr>
        <w:shd w:val="clear" w:color="auto" w:fill="FFFFFF"/>
        <w:autoSpaceDE w:val="0"/>
        <w:autoSpaceDN w:val="0"/>
        <w:adjustRightInd w:val="0"/>
        <w:jc w:val="both"/>
        <w:rPr>
          <w:lang w:val="en-US"/>
        </w:rPr>
      </w:pPr>
      <w:r w:rsidRPr="00A0692C">
        <w:rPr>
          <w:lang w:val="en-US"/>
        </w:rPr>
        <w:t>Take notice that your month to</w:t>
      </w:r>
      <w:r>
        <w:rPr>
          <w:lang w:val="en-US"/>
        </w:rPr>
        <w:t xml:space="preserve"> month tenancy of the herein de</w:t>
      </w:r>
      <w:r w:rsidRPr="00A0692C">
        <w:rPr>
          <w:lang w:val="en-US"/>
        </w:rPr>
        <w:t>scribed premises is hereby terminated at the expiration of 30 days after service of this notice on you, and that you are hereby required to quit and on said date deliver up t</w:t>
      </w:r>
      <w:r>
        <w:rPr>
          <w:lang w:val="en-US"/>
        </w:rPr>
        <w:t>o me the possession of the prem</w:t>
      </w:r>
      <w:r w:rsidRPr="00A0692C">
        <w:rPr>
          <w:lang w:val="en-US"/>
        </w:rPr>
        <w:t>ises now held and occupied by you under such tenancy.</w:t>
      </w:r>
    </w:p>
    <w:p w:rsidR="00CE4B00" w:rsidRPr="00A0692C" w:rsidRDefault="00CE4B00" w:rsidP="00CE4B00">
      <w:pPr>
        <w:shd w:val="clear" w:color="auto" w:fill="FFFFFF"/>
        <w:autoSpaceDE w:val="0"/>
        <w:autoSpaceDN w:val="0"/>
        <w:adjustRightInd w:val="0"/>
        <w:jc w:val="both"/>
        <w:rPr>
          <w:lang w:val="en-US"/>
        </w:rPr>
      </w:pPr>
      <w:r w:rsidRPr="00A0692C">
        <w:rPr>
          <w:lang w:val="en-US"/>
        </w:rPr>
        <w:t>Said premises are known as:</w:t>
      </w:r>
    </w:p>
    <w:p w:rsidR="00CE4B00" w:rsidRPr="00A0692C" w:rsidRDefault="00CE4B00" w:rsidP="00CE4B00">
      <w:pPr>
        <w:shd w:val="clear" w:color="auto" w:fill="FFFFFF"/>
        <w:autoSpaceDE w:val="0"/>
        <w:autoSpaceDN w:val="0"/>
        <w:adjustRightInd w:val="0"/>
        <w:ind w:firstLine="1440"/>
        <w:rPr>
          <w:lang w:val="en-US"/>
        </w:rPr>
      </w:pPr>
      <w:r w:rsidRPr="00A0692C">
        <w:rPr>
          <w:lang w:val="en-US"/>
        </w:rPr>
        <w:t>_____________</w:t>
      </w:r>
      <w:r>
        <w:rPr>
          <w:lang w:val="en-US"/>
        </w:rPr>
        <w:t xml:space="preserve"> </w:t>
      </w:r>
      <w:r w:rsidRPr="00A0692C">
        <w:rPr>
          <w:lang w:val="en-US"/>
        </w:rPr>
        <w:t>(name of building)</w:t>
      </w:r>
      <w:r>
        <w:rPr>
          <w:lang w:val="en-US"/>
        </w:rPr>
        <w:t xml:space="preserve"> </w:t>
      </w:r>
      <w:r w:rsidRPr="00A0692C">
        <w:rPr>
          <w:lang w:val="en-US"/>
        </w:rPr>
        <w:t>____________</w:t>
      </w:r>
    </w:p>
    <w:p w:rsidR="00CE4B00" w:rsidRPr="00A0692C" w:rsidRDefault="00CE4B00" w:rsidP="00CE4B00">
      <w:pPr>
        <w:shd w:val="clear" w:color="auto" w:fill="FFFFFF"/>
        <w:autoSpaceDE w:val="0"/>
        <w:autoSpaceDN w:val="0"/>
        <w:adjustRightInd w:val="0"/>
        <w:ind w:firstLine="1440"/>
        <w:rPr>
          <w:lang w:val="en-US"/>
        </w:rPr>
      </w:pPr>
      <w:r w:rsidRPr="00A0692C">
        <w:rPr>
          <w:lang w:val="en-US"/>
        </w:rPr>
        <w:t>_____________</w:t>
      </w:r>
      <w:r>
        <w:rPr>
          <w:lang w:val="en-US"/>
        </w:rPr>
        <w:t>____ (address</w:t>
      </w:r>
      <w:r w:rsidRPr="00A0692C">
        <w:rPr>
          <w:lang w:val="en-US"/>
        </w:rPr>
        <w:t>)</w:t>
      </w:r>
      <w:r>
        <w:rPr>
          <w:lang w:val="en-US"/>
        </w:rPr>
        <w:t xml:space="preserve"> </w:t>
      </w:r>
      <w:r w:rsidRPr="00A0692C">
        <w:rPr>
          <w:lang w:val="en-US"/>
        </w:rPr>
        <w:t>_________________</w:t>
      </w:r>
    </w:p>
    <w:p w:rsidR="00CE4B00" w:rsidRPr="00A0692C" w:rsidRDefault="00CE4B00" w:rsidP="00CE4B00">
      <w:pPr>
        <w:shd w:val="clear" w:color="auto" w:fill="FFFFFF"/>
        <w:autoSpaceDE w:val="0"/>
        <w:autoSpaceDN w:val="0"/>
        <w:adjustRightInd w:val="0"/>
        <w:ind w:firstLine="1440"/>
        <w:rPr>
          <w:lang w:val="en-US"/>
        </w:rPr>
      </w:pPr>
      <w:r w:rsidRPr="00A0692C">
        <w:rPr>
          <w:lang w:val="en-US"/>
        </w:rPr>
        <w:lastRenderedPageBreak/>
        <w:t>_____________</w:t>
      </w:r>
      <w:r>
        <w:rPr>
          <w:lang w:val="en-US"/>
        </w:rPr>
        <w:t xml:space="preserve">__ </w:t>
      </w:r>
      <w:r w:rsidRPr="00A0692C">
        <w:rPr>
          <w:lang w:val="en-US"/>
        </w:rPr>
        <w:t xml:space="preserve">(city, </w:t>
      </w:r>
      <w:r>
        <w:rPr>
          <w:lang w:val="en-US"/>
        </w:rPr>
        <w:t xml:space="preserve">state, zip) </w:t>
      </w:r>
      <w:r w:rsidRPr="00A0692C">
        <w:rPr>
          <w:lang w:val="en-US"/>
        </w:rPr>
        <w:t>_____________</w:t>
      </w:r>
    </w:p>
    <w:p w:rsidR="00CE4B00" w:rsidRDefault="00CE4B00" w:rsidP="00CE4B00">
      <w:pPr>
        <w:shd w:val="clear" w:color="auto" w:fill="FFFFFF"/>
        <w:autoSpaceDE w:val="0"/>
        <w:autoSpaceDN w:val="0"/>
        <w:adjustRightInd w:val="0"/>
        <w:jc w:val="both"/>
        <w:rPr>
          <w:lang w:val="en-US"/>
        </w:rPr>
      </w:pPr>
      <w:r w:rsidRPr="00A0692C">
        <w:rPr>
          <w:lang w:val="en-US"/>
        </w:rPr>
        <w:t xml:space="preserve">This is intended as a 30 days' notice </w:t>
      </w:r>
      <w:r>
        <w:rPr>
          <w:lang w:val="en-US"/>
        </w:rPr>
        <w:t>to quit, for the purpose of ter</w:t>
      </w:r>
      <w:r w:rsidRPr="00A0692C">
        <w:rPr>
          <w:lang w:val="en-US"/>
        </w:rPr>
        <w:t>m</w:t>
      </w:r>
      <w:r>
        <w:rPr>
          <w:lang w:val="en-US"/>
        </w:rPr>
        <w:t>inating your tenancy aforesaid.</w:t>
      </w:r>
    </w:p>
    <w:p w:rsidR="00CE4B00" w:rsidRPr="00A0692C" w:rsidRDefault="00CE4B00" w:rsidP="00CE4B00">
      <w:pPr>
        <w:shd w:val="clear" w:color="auto" w:fill="FFFFFF"/>
        <w:autoSpaceDE w:val="0"/>
        <w:autoSpaceDN w:val="0"/>
        <w:adjustRightInd w:val="0"/>
      </w:pPr>
      <w:r w:rsidRPr="00A0692C">
        <w:rPr>
          <w:lang w:val="en-US"/>
        </w:rPr>
        <w:t>DATED</w:t>
      </w:r>
      <w:r>
        <w:t xml:space="preserve"> </w:t>
      </w:r>
      <w:r w:rsidRPr="00A0692C">
        <w:t>______________</w:t>
      </w:r>
    </w:p>
    <w:p w:rsidR="00CE4B00" w:rsidRPr="00A0692C" w:rsidRDefault="00CE4B00" w:rsidP="00CE4B00">
      <w:pPr>
        <w:shd w:val="clear" w:color="auto" w:fill="FFFFFF"/>
        <w:autoSpaceDE w:val="0"/>
        <w:autoSpaceDN w:val="0"/>
        <w:adjustRightInd w:val="0"/>
        <w:ind w:left="372" w:firstLine="336"/>
      </w:pPr>
      <w:r>
        <w:t xml:space="preserve">   </w:t>
      </w:r>
      <w:r w:rsidRPr="00A0692C">
        <w:t>______________</w:t>
      </w:r>
    </w:p>
    <w:p w:rsidR="00CE4B00" w:rsidRPr="002C0C53" w:rsidRDefault="00CE4B00" w:rsidP="00CE4B00">
      <w:pPr>
        <w:shd w:val="clear" w:color="auto" w:fill="FFFFFF"/>
        <w:autoSpaceDE w:val="0"/>
        <w:autoSpaceDN w:val="0"/>
        <w:adjustRightInd w:val="0"/>
        <w:ind w:left="708"/>
      </w:pPr>
      <w:r>
        <w:t xml:space="preserve">    </w:t>
      </w:r>
      <w:r w:rsidRPr="002C0C53">
        <w:t xml:space="preserve"> </w:t>
      </w:r>
      <w:r w:rsidRPr="00A0692C">
        <w:t>(</w:t>
      </w:r>
      <w:r>
        <w:rPr>
          <w:lang w:val="en-US"/>
        </w:rPr>
        <w:t>LANDLORD</w:t>
      </w:r>
      <w:r w:rsidRPr="00A0692C">
        <w:t>)</w:t>
      </w:r>
    </w:p>
    <w:p w:rsidR="00CE4B00" w:rsidRPr="002C0C53" w:rsidRDefault="00CE4B00" w:rsidP="00CE4B00">
      <w:pPr>
        <w:shd w:val="clear" w:color="auto" w:fill="FFFFFF"/>
        <w:autoSpaceDE w:val="0"/>
        <w:autoSpaceDN w:val="0"/>
        <w:adjustRightInd w:val="0"/>
        <w:spacing w:before="240" w:after="120"/>
        <w:jc w:val="center"/>
        <w:rPr>
          <w:b/>
        </w:rPr>
      </w:pPr>
      <w:r w:rsidRPr="00A0692C">
        <w:rPr>
          <w:b/>
        </w:rPr>
        <w:t>ДОГОВОР</w:t>
      </w:r>
      <w:r w:rsidRPr="002C0C53">
        <w:rPr>
          <w:b/>
        </w:rPr>
        <w:t xml:space="preserve"> </w:t>
      </w:r>
      <w:r w:rsidRPr="00A0692C">
        <w:rPr>
          <w:b/>
        </w:rPr>
        <w:t>ОБ</w:t>
      </w:r>
      <w:r w:rsidRPr="002C0C53">
        <w:rPr>
          <w:b/>
        </w:rPr>
        <w:t xml:space="preserve"> </w:t>
      </w:r>
      <w:r w:rsidRPr="00A0692C">
        <w:rPr>
          <w:b/>
        </w:rPr>
        <w:t>АРЕНДЕ</w:t>
      </w:r>
      <w:r w:rsidRPr="002C0C53">
        <w:rPr>
          <w:b/>
        </w:rPr>
        <w:t xml:space="preserve"> </w:t>
      </w:r>
      <w:r w:rsidRPr="00A0692C">
        <w:rPr>
          <w:b/>
        </w:rPr>
        <w:t>ОБОРУДОВАНИЯ</w:t>
      </w:r>
    </w:p>
    <w:p w:rsidR="00CE4B00" w:rsidRPr="002C0C53" w:rsidRDefault="00CE4B00" w:rsidP="00CE4B00">
      <w:pPr>
        <w:shd w:val="clear" w:color="auto" w:fill="FFFFFF"/>
        <w:autoSpaceDE w:val="0"/>
        <w:autoSpaceDN w:val="0"/>
        <w:adjustRightInd w:val="0"/>
        <w:jc w:val="center"/>
        <w:rPr>
          <w:u w:val="single"/>
          <w:lang w:val="en-US"/>
        </w:rPr>
      </w:pPr>
      <w:r w:rsidRPr="002C0C53">
        <w:rPr>
          <w:u w:val="single"/>
          <w:lang w:val="en-US"/>
        </w:rPr>
        <w:t>EQUIPMENT LEASING AGREEMENT</w:t>
      </w:r>
    </w:p>
    <w:p w:rsidR="00CE4B00" w:rsidRPr="00A0692C" w:rsidRDefault="00CE4B00" w:rsidP="00CE4B00">
      <w:pPr>
        <w:shd w:val="clear" w:color="auto" w:fill="FFFFFF"/>
        <w:autoSpaceDE w:val="0"/>
        <w:autoSpaceDN w:val="0"/>
        <w:adjustRightInd w:val="0"/>
        <w:jc w:val="both"/>
        <w:rPr>
          <w:lang w:val="en-US"/>
        </w:rPr>
      </w:pPr>
      <w:r w:rsidRPr="00A0692C">
        <w:rPr>
          <w:lang w:val="en-US"/>
        </w:rPr>
        <w:t>Chambers agrees to furnish and Customer agrees to the services</w:t>
      </w:r>
      <w:r>
        <w:rPr>
          <w:lang w:val="en-US"/>
        </w:rPr>
        <w:t xml:space="preserve"> __________________________</w:t>
      </w:r>
    </w:p>
    <w:p w:rsidR="00CE4B00" w:rsidRPr="00A0692C" w:rsidRDefault="00CE4B00" w:rsidP="00CE4B00">
      <w:pPr>
        <w:shd w:val="clear" w:color="auto" w:fill="FFFFFF"/>
        <w:autoSpaceDE w:val="0"/>
        <w:autoSpaceDN w:val="0"/>
        <w:adjustRightInd w:val="0"/>
        <w:jc w:val="both"/>
        <w:rPr>
          <w:lang w:val="en-US"/>
        </w:rPr>
      </w:pPr>
      <w:r>
        <w:rPr>
          <w:lang w:val="en-US"/>
        </w:rPr>
        <w:t xml:space="preserve">____________________________ </w:t>
      </w:r>
      <w:r w:rsidRPr="00A0692C">
        <w:rPr>
          <w:lang w:val="en-US"/>
        </w:rPr>
        <w:t>("Equipment"), to be installed</w:t>
      </w:r>
      <w:r>
        <w:rPr>
          <w:lang w:val="en-US"/>
        </w:rPr>
        <w:t xml:space="preserve"> </w:t>
      </w:r>
      <w:r w:rsidRPr="00A0692C">
        <w:rPr>
          <w:lang w:val="en-US"/>
        </w:rPr>
        <w:t>at a</w:t>
      </w:r>
      <w:r>
        <w:rPr>
          <w:lang w:val="en-US"/>
        </w:rPr>
        <w:t>d</w:t>
      </w:r>
      <w:r w:rsidRPr="00A0692C">
        <w:rPr>
          <w:lang w:val="en-US"/>
        </w:rPr>
        <w:t>dress(</w:t>
      </w:r>
      <w:r>
        <w:rPr>
          <w:lang w:val="en-US"/>
        </w:rPr>
        <w:t>e</w:t>
      </w:r>
      <w:r w:rsidRPr="00A0692C">
        <w:rPr>
          <w:lang w:val="en-US"/>
        </w:rPr>
        <w:t>s) indicated below, subject solely to the terms, conditions of the existing Chambers Contract Price Agreement between __________________</w:t>
      </w:r>
      <w:r>
        <w:rPr>
          <w:lang w:val="en-US"/>
        </w:rPr>
        <w:t xml:space="preserve"> </w:t>
      </w:r>
      <w:r w:rsidRPr="00A0692C">
        <w:rPr>
          <w:lang w:val="en-US"/>
        </w:rPr>
        <w:t>and Chambers Corporation.</w:t>
      </w:r>
    </w:p>
    <w:p w:rsidR="00CE4B00" w:rsidRPr="00A0692C" w:rsidRDefault="00CE4B00" w:rsidP="00CE4B00">
      <w:pPr>
        <w:shd w:val="clear" w:color="auto" w:fill="FFFFFF"/>
        <w:autoSpaceDE w:val="0"/>
        <w:autoSpaceDN w:val="0"/>
        <w:adjustRightInd w:val="0"/>
        <w:jc w:val="both"/>
        <w:rPr>
          <w:lang w:val="en-US"/>
        </w:rPr>
      </w:pPr>
      <w:r w:rsidRPr="00A0692C">
        <w:rPr>
          <w:lang w:val="en-US"/>
        </w:rPr>
        <w:t>Monthly Annual Two Year Contract No:</w:t>
      </w:r>
    </w:p>
    <w:p w:rsidR="00CE4B00" w:rsidRPr="00A0692C" w:rsidRDefault="00CE4B00" w:rsidP="00CE4B00">
      <w:pPr>
        <w:shd w:val="clear" w:color="auto" w:fill="FFFFFF"/>
        <w:autoSpaceDE w:val="0"/>
        <w:autoSpaceDN w:val="0"/>
        <w:adjustRightInd w:val="0"/>
        <w:jc w:val="both"/>
        <w:rPr>
          <w:lang w:val="en-US"/>
        </w:rPr>
      </w:pPr>
      <w:r w:rsidRPr="00A0692C">
        <w:rPr>
          <w:lang w:val="en-US"/>
        </w:rPr>
        <w:t>____________________________________________________________</w:t>
      </w:r>
    </w:p>
    <w:p w:rsidR="00CE4B00" w:rsidRPr="00A0692C" w:rsidRDefault="00CE4B00" w:rsidP="00CE4B00">
      <w:pPr>
        <w:shd w:val="clear" w:color="auto" w:fill="FFFFFF"/>
        <w:autoSpaceDE w:val="0"/>
        <w:autoSpaceDN w:val="0"/>
        <w:adjustRightInd w:val="0"/>
        <w:jc w:val="both"/>
        <w:rPr>
          <w:lang w:val="en-US"/>
        </w:rPr>
      </w:pPr>
      <w:r w:rsidRPr="00A0692C">
        <w:rPr>
          <w:lang w:val="en-US"/>
        </w:rPr>
        <w:t>Customer and Billing Address</w:t>
      </w:r>
    </w:p>
    <w:p w:rsidR="00CE4B00" w:rsidRPr="00A0692C" w:rsidRDefault="00CE4B00" w:rsidP="00CE4B00">
      <w:pPr>
        <w:shd w:val="clear" w:color="auto" w:fill="FFFFFF"/>
        <w:autoSpaceDE w:val="0"/>
        <w:autoSpaceDN w:val="0"/>
        <w:adjustRightInd w:val="0"/>
        <w:jc w:val="both"/>
        <w:rPr>
          <w:lang w:val="en-US"/>
        </w:rPr>
      </w:pPr>
      <w:r w:rsidRPr="00A0692C">
        <w:rPr>
          <w:lang w:val="en-US"/>
        </w:rPr>
        <w:t>____________________________________________________________</w:t>
      </w:r>
    </w:p>
    <w:p w:rsidR="00CE4B00" w:rsidRPr="00A0692C" w:rsidRDefault="00CE4B00" w:rsidP="00CE4B00">
      <w:pPr>
        <w:shd w:val="clear" w:color="auto" w:fill="FFFFFF"/>
        <w:autoSpaceDE w:val="0"/>
        <w:autoSpaceDN w:val="0"/>
        <w:adjustRightInd w:val="0"/>
        <w:jc w:val="both"/>
        <w:rPr>
          <w:lang w:val="en-US"/>
        </w:rPr>
      </w:pPr>
      <w:r w:rsidRPr="00A0692C">
        <w:rPr>
          <w:lang w:val="en-US"/>
        </w:rPr>
        <w:t>Installation Address</w:t>
      </w:r>
    </w:p>
    <w:p w:rsidR="00CE4B00" w:rsidRPr="00A0692C" w:rsidRDefault="00CE4B00" w:rsidP="00CE4B00">
      <w:pPr>
        <w:shd w:val="clear" w:color="auto" w:fill="FFFFFF"/>
        <w:autoSpaceDE w:val="0"/>
        <w:autoSpaceDN w:val="0"/>
        <w:adjustRightInd w:val="0"/>
        <w:jc w:val="both"/>
        <w:rPr>
          <w:lang w:val="en-US"/>
        </w:rPr>
      </w:pPr>
      <w:r w:rsidRPr="00A0692C">
        <w:rPr>
          <w:lang w:val="en-US"/>
        </w:rPr>
        <w:t>____________________________________________________________</w:t>
      </w:r>
    </w:p>
    <w:p w:rsidR="00CE4B00" w:rsidRPr="00A0692C" w:rsidRDefault="00CE4B00" w:rsidP="00CE4B00">
      <w:pPr>
        <w:shd w:val="clear" w:color="auto" w:fill="FFFFFF"/>
        <w:autoSpaceDE w:val="0"/>
        <w:autoSpaceDN w:val="0"/>
        <w:adjustRightInd w:val="0"/>
        <w:jc w:val="both"/>
        <w:rPr>
          <w:lang w:val="en-US"/>
        </w:rPr>
      </w:pPr>
      <w:r w:rsidRPr="00A0692C">
        <w:rPr>
          <w:lang w:val="en-US"/>
        </w:rPr>
        <w:t xml:space="preserve">Customer acknowledges the responsibilities of providing suitable electrical service and the payment </w:t>
      </w:r>
      <w:r>
        <w:rPr>
          <w:lang w:val="en-US"/>
        </w:rPr>
        <w:t>of charges of the placement, re</w:t>
      </w:r>
      <w:r w:rsidRPr="00A0692C">
        <w:rPr>
          <w:lang w:val="en-US"/>
        </w:rPr>
        <w:t>moval, and any rigging expense for the equipment and accessories ordered herein.</w:t>
      </w:r>
    </w:p>
    <w:p w:rsidR="00CE4B00" w:rsidRPr="00A0692C" w:rsidRDefault="00CE4B00" w:rsidP="00CE4B00">
      <w:pPr>
        <w:shd w:val="clear" w:color="auto" w:fill="FFFFFF"/>
        <w:autoSpaceDE w:val="0"/>
        <w:autoSpaceDN w:val="0"/>
        <w:adjustRightInd w:val="0"/>
        <w:jc w:val="both"/>
        <w:rPr>
          <w:lang w:val="en-US"/>
        </w:rPr>
      </w:pPr>
      <w:r w:rsidRPr="00A0692C">
        <w:rPr>
          <w:lang w:val="en-US"/>
        </w:rPr>
        <w:t>Earliest Customer Acceptance Date</w:t>
      </w:r>
      <w:r>
        <w:rPr>
          <w:lang w:val="en-US"/>
        </w:rPr>
        <w:t xml:space="preserve"> </w:t>
      </w:r>
      <w:r w:rsidRPr="00A0692C">
        <w:rPr>
          <w:lang w:val="en-US"/>
        </w:rPr>
        <w:t>_________________</w:t>
      </w:r>
      <w:r>
        <w:rPr>
          <w:lang w:val="en-US"/>
        </w:rPr>
        <w:t xml:space="preserve"> </w:t>
      </w:r>
      <w:r w:rsidRPr="00A0692C">
        <w:rPr>
          <w:lang w:val="en-US"/>
        </w:rPr>
        <w:t>Equipment</w:t>
      </w:r>
    </w:p>
    <w:p w:rsidR="00CE4B00" w:rsidRPr="00A0692C" w:rsidRDefault="00CE4B00" w:rsidP="00CE4B00">
      <w:pPr>
        <w:shd w:val="clear" w:color="auto" w:fill="FFFFFF"/>
        <w:autoSpaceDE w:val="0"/>
        <w:autoSpaceDN w:val="0"/>
        <w:adjustRightInd w:val="0"/>
        <w:jc w:val="both"/>
        <w:rPr>
          <w:lang w:val="en-US"/>
        </w:rPr>
      </w:pPr>
      <w:r w:rsidRPr="00A0692C">
        <w:rPr>
          <w:lang w:val="en-US"/>
        </w:rPr>
        <w:t>Purchase Order Required Yes, if yes, complete below: Equipment</w:t>
      </w:r>
    </w:p>
    <w:p w:rsidR="00CE4B00" w:rsidRPr="00A0692C" w:rsidRDefault="00CE4B00" w:rsidP="00CE4B00">
      <w:pPr>
        <w:shd w:val="clear" w:color="auto" w:fill="FFFFFF"/>
        <w:autoSpaceDE w:val="0"/>
        <w:autoSpaceDN w:val="0"/>
        <w:adjustRightInd w:val="0"/>
        <w:jc w:val="both"/>
        <w:rPr>
          <w:lang w:val="en-US"/>
        </w:rPr>
      </w:pPr>
      <w:r w:rsidRPr="00A0692C">
        <w:rPr>
          <w:lang w:val="en-US"/>
        </w:rPr>
        <w:t>Purchase Order No:</w:t>
      </w:r>
      <w:r>
        <w:rPr>
          <w:lang w:val="en-US"/>
        </w:rPr>
        <w:t xml:space="preserve"> </w:t>
      </w:r>
      <w:r w:rsidRPr="00A0692C">
        <w:rPr>
          <w:lang w:val="en-US"/>
        </w:rPr>
        <w:t>___________</w:t>
      </w:r>
      <w:r>
        <w:rPr>
          <w:lang w:val="en-US"/>
        </w:rPr>
        <w:t xml:space="preserve"> </w:t>
      </w:r>
      <w:r w:rsidRPr="00A0692C">
        <w:rPr>
          <w:lang w:val="en-US"/>
        </w:rPr>
        <w:t>From</w:t>
      </w:r>
      <w:r>
        <w:rPr>
          <w:lang w:val="en-US"/>
        </w:rPr>
        <w:t xml:space="preserve"> </w:t>
      </w:r>
      <w:r w:rsidRPr="00A0692C">
        <w:rPr>
          <w:lang w:val="en-US"/>
        </w:rPr>
        <w:t>____________</w:t>
      </w:r>
      <w:r>
        <w:rPr>
          <w:lang w:val="en-US"/>
        </w:rPr>
        <w:t xml:space="preserve"> </w:t>
      </w:r>
      <w:r w:rsidRPr="00A0692C">
        <w:rPr>
          <w:lang w:val="en-US"/>
        </w:rPr>
        <w:t>To</w:t>
      </w:r>
      <w:r>
        <w:rPr>
          <w:lang w:val="en-US"/>
        </w:rPr>
        <w:t xml:space="preserve"> </w:t>
      </w:r>
      <w:r w:rsidRPr="00A0692C">
        <w:rPr>
          <w:lang w:val="en-US"/>
        </w:rPr>
        <w:t>________</w:t>
      </w:r>
    </w:p>
    <w:p w:rsidR="00CE4B00" w:rsidRPr="00A0692C" w:rsidRDefault="00CE4B00" w:rsidP="00CE4B00">
      <w:pPr>
        <w:shd w:val="clear" w:color="auto" w:fill="FFFFFF"/>
        <w:autoSpaceDE w:val="0"/>
        <w:autoSpaceDN w:val="0"/>
        <w:adjustRightInd w:val="0"/>
        <w:jc w:val="both"/>
        <w:rPr>
          <w:lang w:val="en-US"/>
        </w:rPr>
      </w:pPr>
      <w:r w:rsidRPr="00A0692C">
        <w:rPr>
          <w:lang w:val="en-US"/>
        </w:rPr>
        <w:t>CCP</w:t>
      </w:r>
      <w:r>
        <w:rPr>
          <w:rFonts w:ascii="Arial" w:cs="Arial"/>
          <w:lang w:val="en-US"/>
        </w:rPr>
        <w:tab/>
      </w:r>
      <w:r>
        <w:rPr>
          <w:rFonts w:ascii="Arial" w:cs="Arial"/>
          <w:lang w:val="en-US"/>
        </w:rPr>
        <w:tab/>
      </w:r>
      <w:r>
        <w:rPr>
          <w:rFonts w:ascii="Arial" w:cs="Arial"/>
          <w:lang w:val="en-US"/>
        </w:rPr>
        <w:tab/>
      </w:r>
      <w:r w:rsidRPr="00A0692C">
        <w:rPr>
          <w:lang w:val="en-US"/>
        </w:rPr>
        <w:t>Special</w:t>
      </w:r>
      <w:r>
        <w:rPr>
          <w:rFonts w:ascii="Arial" w:cs="Arial"/>
          <w:lang w:val="en-US"/>
        </w:rPr>
        <w:tab/>
      </w:r>
      <w:r>
        <w:rPr>
          <w:rFonts w:ascii="Arial" w:cs="Arial"/>
          <w:lang w:val="en-US"/>
        </w:rPr>
        <w:tab/>
      </w:r>
      <w:r>
        <w:rPr>
          <w:rFonts w:ascii="Arial" w:cs="Arial"/>
          <w:lang w:val="en-US"/>
        </w:rPr>
        <w:tab/>
      </w:r>
      <w:r w:rsidRPr="00A0692C">
        <w:rPr>
          <w:lang w:val="en-US"/>
        </w:rPr>
        <w:t>Reference</w:t>
      </w:r>
      <w:r>
        <w:rPr>
          <w:rFonts w:ascii="Arial" w:cs="Arial"/>
          <w:lang w:val="en-US"/>
        </w:rPr>
        <w:tab/>
      </w:r>
      <w:r>
        <w:rPr>
          <w:rFonts w:ascii="Arial" w:cs="Arial"/>
          <w:lang w:val="en-US"/>
        </w:rPr>
        <w:tab/>
      </w:r>
      <w:r w:rsidRPr="00A0692C">
        <w:rPr>
          <w:lang w:val="en-US"/>
        </w:rPr>
        <w:t>Number</w:t>
      </w:r>
    </w:p>
    <w:p w:rsidR="00CE4B00" w:rsidRPr="00A0692C" w:rsidRDefault="00CE4B00" w:rsidP="00CE4B00">
      <w:pPr>
        <w:shd w:val="clear" w:color="auto" w:fill="FFFFFF"/>
        <w:autoSpaceDE w:val="0"/>
        <w:autoSpaceDN w:val="0"/>
        <w:adjustRightInd w:val="0"/>
        <w:jc w:val="both"/>
        <w:rPr>
          <w:lang w:val="en-US"/>
        </w:rPr>
      </w:pPr>
      <w:r w:rsidRPr="00A0692C">
        <w:rPr>
          <w:lang w:val="en-US"/>
        </w:rPr>
        <w:t>Customer Authorizes Initial Supplies:</w:t>
      </w:r>
      <w:r>
        <w:rPr>
          <w:rFonts w:ascii="Arial" w:cs="Arial"/>
          <w:lang w:val="en-US"/>
        </w:rPr>
        <w:tab/>
      </w:r>
      <w:r w:rsidRPr="00A0692C">
        <w:rPr>
          <w:lang w:val="en-US"/>
        </w:rPr>
        <w:t>Yes:</w:t>
      </w:r>
      <w:r>
        <w:rPr>
          <w:rFonts w:ascii="Arial" w:cs="Arial"/>
          <w:lang w:val="en-US"/>
        </w:rPr>
        <w:tab/>
      </w:r>
      <w:r>
        <w:rPr>
          <w:rFonts w:ascii="Arial" w:cs="Arial"/>
          <w:lang w:val="en-US"/>
        </w:rPr>
        <w:tab/>
      </w:r>
      <w:r>
        <w:rPr>
          <w:rFonts w:ascii="Arial" w:cs="Arial"/>
          <w:lang w:val="en-US"/>
        </w:rPr>
        <w:tab/>
      </w:r>
      <w:r w:rsidRPr="00A0692C">
        <w:rPr>
          <w:lang w:val="en-US"/>
        </w:rPr>
        <w:t>No</w:t>
      </w:r>
    </w:p>
    <w:p w:rsidR="00CE4B00" w:rsidRPr="00A0692C" w:rsidRDefault="00CE4B00" w:rsidP="00CE4B00">
      <w:pPr>
        <w:shd w:val="clear" w:color="auto" w:fill="FFFFFF"/>
        <w:autoSpaceDE w:val="0"/>
        <w:autoSpaceDN w:val="0"/>
        <w:adjustRightInd w:val="0"/>
        <w:jc w:val="both"/>
        <w:rPr>
          <w:lang w:val="en-US"/>
        </w:rPr>
      </w:pPr>
      <w:r w:rsidRPr="00A0692C">
        <w:rPr>
          <w:lang w:val="en-US"/>
        </w:rPr>
        <w:t>Supply Purchase Order No:</w:t>
      </w:r>
      <w:r>
        <w:rPr>
          <w:lang w:val="en-US"/>
        </w:rPr>
        <w:t xml:space="preserve"> </w:t>
      </w:r>
      <w:r w:rsidRPr="00A0692C">
        <w:rPr>
          <w:lang w:val="en-US"/>
        </w:rPr>
        <w:t>________________________________</w:t>
      </w:r>
    </w:p>
    <w:p w:rsidR="00CE4B00" w:rsidRPr="00A0692C" w:rsidRDefault="00CE4B00" w:rsidP="00CE4B00">
      <w:pPr>
        <w:shd w:val="clear" w:color="auto" w:fill="FFFFFF"/>
        <w:autoSpaceDE w:val="0"/>
        <w:autoSpaceDN w:val="0"/>
        <w:adjustRightInd w:val="0"/>
        <w:jc w:val="both"/>
        <w:rPr>
          <w:lang w:val="en-US"/>
        </w:rPr>
      </w:pPr>
      <w:r w:rsidRPr="00A0692C">
        <w:rPr>
          <w:lang w:val="en-US"/>
        </w:rPr>
        <w:t>Supply Agreement No:</w:t>
      </w:r>
      <w:r>
        <w:rPr>
          <w:lang w:val="en-US"/>
        </w:rPr>
        <w:t xml:space="preserve"> </w:t>
      </w:r>
      <w:r w:rsidRPr="00A0692C">
        <w:rPr>
          <w:lang w:val="en-US"/>
        </w:rPr>
        <w:t>____________________________________</w:t>
      </w:r>
    </w:p>
    <w:p w:rsidR="00CE4B00" w:rsidRPr="00A0692C" w:rsidRDefault="00CE4B00" w:rsidP="00CE4B00">
      <w:pPr>
        <w:shd w:val="clear" w:color="auto" w:fill="FFFFFF"/>
        <w:autoSpaceDE w:val="0"/>
        <w:autoSpaceDN w:val="0"/>
        <w:adjustRightInd w:val="0"/>
        <w:jc w:val="both"/>
        <w:rPr>
          <w:lang w:val="en-US"/>
        </w:rPr>
      </w:pPr>
      <w:r>
        <w:rPr>
          <w:lang w:val="en-US"/>
        </w:rPr>
        <w:t>Supply Purchase Order:</w:t>
      </w:r>
      <w:r>
        <w:rPr>
          <w:lang w:val="en-US"/>
        </w:rPr>
        <w:tab/>
      </w:r>
      <w:r w:rsidRPr="00A0692C">
        <w:rPr>
          <w:lang w:val="en-US"/>
        </w:rPr>
        <w:t>Not necessary</w:t>
      </w:r>
    </w:p>
    <w:p w:rsidR="00CE4B00" w:rsidRPr="00A0692C" w:rsidRDefault="00CE4B00" w:rsidP="00CE4B00">
      <w:pPr>
        <w:shd w:val="clear" w:color="auto" w:fill="FFFFFF"/>
        <w:autoSpaceDE w:val="0"/>
        <w:autoSpaceDN w:val="0"/>
        <w:adjustRightInd w:val="0"/>
        <w:ind w:left="1416" w:firstLine="708"/>
        <w:rPr>
          <w:lang w:val="en-US"/>
        </w:rPr>
      </w:pPr>
      <w:r w:rsidRPr="00A0692C">
        <w:rPr>
          <w:lang w:val="en-US"/>
        </w:rPr>
        <w:t>Attached</w:t>
      </w:r>
      <w:r>
        <w:rPr>
          <w:rFonts w:ascii="Arial" w:cs="Arial"/>
          <w:lang w:val="en-US"/>
        </w:rPr>
        <w:tab/>
      </w:r>
      <w:r>
        <w:rPr>
          <w:rFonts w:ascii="Arial" w:cs="Arial"/>
          <w:lang w:val="en-US"/>
        </w:rPr>
        <w:tab/>
      </w:r>
      <w:r w:rsidRPr="00A0692C">
        <w:rPr>
          <w:lang w:val="en-US"/>
        </w:rPr>
        <w:t>To Follow</w:t>
      </w:r>
    </w:p>
    <w:p w:rsidR="00CE4B00" w:rsidRPr="00A0692C" w:rsidRDefault="00CE4B00" w:rsidP="00CE4B00">
      <w:pPr>
        <w:shd w:val="clear" w:color="auto" w:fill="FFFFFF"/>
        <w:autoSpaceDE w:val="0"/>
        <w:autoSpaceDN w:val="0"/>
        <w:adjustRightInd w:val="0"/>
        <w:jc w:val="both"/>
        <w:rPr>
          <w:lang w:val="en-US"/>
        </w:rPr>
      </w:pPr>
      <w:r w:rsidRPr="00A0692C">
        <w:rPr>
          <w:lang w:val="en-US"/>
        </w:rPr>
        <w:t>Acceptance of this agreement i</w:t>
      </w:r>
      <w:r>
        <w:rPr>
          <w:lang w:val="en-US"/>
        </w:rPr>
        <w:t>s contingent upon review and ap</w:t>
      </w:r>
      <w:r w:rsidRPr="00A0692C">
        <w:rPr>
          <w:lang w:val="en-US"/>
        </w:rPr>
        <w:t>proval of Chambers Corporation's Credit Department.</w:t>
      </w:r>
    </w:p>
    <w:p w:rsidR="00CE4B00" w:rsidRPr="00A0692C" w:rsidRDefault="00CE4B00" w:rsidP="00CE4B00">
      <w:pPr>
        <w:shd w:val="clear" w:color="auto" w:fill="FFFFFF"/>
        <w:autoSpaceDE w:val="0"/>
        <w:autoSpaceDN w:val="0"/>
        <w:adjustRightInd w:val="0"/>
        <w:jc w:val="both"/>
        <w:rPr>
          <w:lang w:val="en-US"/>
        </w:rPr>
      </w:pPr>
      <w:r w:rsidRPr="00A0692C">
        <w:rPr>
          <w:lang w:val="en-US"/>
        </w:rPr>
        <w:t>This Agreement shall terminate in the event that Customer makes an assignment for the benefit of creditors, of a voluntary or involuntary petition is filed by or against the Customer under any law having for its purpose the adjudication of Customer a</w:t>
      </w:r>
      <w:r>
        <w:rPr>
          <w:lang w:val="en-US"/>
        </w:rPr>
        <w:t>s bankrupt or the reor</w:t>
      </w:r>
      <w:r w:rsidRPr="00A0692C">
        <w:rPr>
          <w:lang w:val="en-US"/>
        </w:rPr>
        <w:t>ganization of Customer or may be cancelled by Chambers without notice, should Customer default in the payment of any money due hereunder.</w:t>
      </w:r>
    </w:p>
    <w:p w:rsidR="00CE4B00" w:rsidRPr="00A0692C" w:rsidRDefault="00CE4B00" w:rsidP="00CE4B00">
      <w:pPr>
        <w:shd w:val="clear" w:color="auto" w:fill="FFFFFF"/>
        <w:autoSpaceDE w:val="0"/>
        <w:autoSpaceDN w:val="0"/>
        <w:adjustRightInd w:val="0"/>
        <w:jc w:val="both"/>
        <w:rPr>
          <w:lang w:val="en-US"/>
        </w:rPr>
      </w:pPr>
      <w:r w:rsidRPr="00A0692C">
        <w:rPr>
          <w:lang w:val="en-US"/>
        </w:rPr>
        <w:t>_</w:t>
      </w:r>
      <w:r>
        <w:rPr>
          <w:lang w:val="en-US"/>
        </w:rPr>
        <w:t>________________________</w:t>
      </w:r>
      <w:r>
        <w:rPr>
          <w:lang w:val="en-US"/>
        </w:rPr>
        <w:tab/>
      </w:r>
      <w:r>
        <w:rPr>
          <w:lang w:val="en-US"/>
        </w:rPr>
        <w:tab/>
      </w:r>
      <w:r w:rsidRPr="00A0692C">
        <w:rPr>
          <w:lang w:val="en-US"/>
        </w:rPr>
        <w:t>_________________________</w:t>
      </w:r>
    </w:p>
    <w:p w:rsidR="00CE4B00" w:rsidRPr="00A0692C" w:rsidRDefault="00CE4B00" w:rsidP="00CE4B00">
      <w:pPr>
        <w:shd w:val="clear" w:color="auto" w:fill="FFFFFF"/>
        <w:autoSpaceDE w:val="0"/>
        <w:autoSpaceDN w:val="0"/>
        <w:adjustRightInd w:val="0"/>
        <w:jc w:val="both"/>
        <w:rPr>
          <w:lang w:val="en-US"/>
        </w:rPr>
      </w:pPr>
      <w:r w:rsidRPr="00A0692C">
        <w:rPr>
          <w:lang w:val="en-US"/>
        </w:rPr>
        <w:t>Customer's Signature</w:t>
      </w:r>
      <w:r>
        <w:rPr>
          <w:rFonts w:ascii="Arial" w:cs="Arial"/>
          <w:lang w:val="en-US"/>
        </w:rPr>
        <w:tab/>
      </w:r>
      <w:r>
        <w:rPr>
          <w:rFonts w:ascii="Arial" w:cs="Arial"/>
          <w:lang w:val="en-US"/>
        </w:rPr>
        <w:tab/>
      </w:r>
      <w:r>
        <w:rPr>
          <w:rFonts w:ascii="Arial" w:cs="Arial"/>
          <w:lang w:val="en-US"/>
        </w:rPr>
        <w:tab/>
      </w:r>
      <w:r>
        <w:rPr>
          <w:rFonts w:ascii="Arial" w:cs="Arial"/>
          <w:lang w:val="en-US"/>
        </w:rPr>
        <w:tab/>
      </w:r>
      <w:r w:rsidRPr="00A0692C">
        <w:rPr>
          <w:lang w:val="en-US"/>
        </w:rPr>
        <w:t>Chambers Corporation</w:t>
      </w:r>
    </w:p>
    <w:p w:rsidR="00CE4B00" w:rsidRPr="00A0692C" w:rsidRDefault="00CE4B00" w:rsidP="00CE4B00">
      <w:pPr>
        <w:shd w:val="clear" w:color="auto" w:fill="FFFFFF"/>
        <w:autoSpaceDE w:val="0"/>
        <w:autoSpaceDN w:val="0"/>
        <w:adjustRightInd w:val="0"/>
        <w:jc w:val="both"/>
        <w:rPr>
          <w:lang w:val="en-US"/>
        </w:rPr>
      </w:pPr>
      <w:r w:rsidRPr="00A0692C">
        <w:rPr>
          <w:lang w:val="en-US"/>
        </w:rPr>
        <w:t>By:</w:t>
      </w:r>
      <w:r>
        <w:rPr>
          <w:lang w:val="en-US"/>
        </w:rPr>
        <w:t xml:space="preserve"> </w:t>
      </w:r>
      <w:r w:rsidRPr="00A0692C">
        <w:rPr>
          <w:lang w:val="en-US"/>
        </w:rPr>
        <w:t>______________________</w:t>
      </w:r>
      <w:r>
        <w:rPr>
          <w:rFonts w:ascii="Arial" w:cs="Arial"/>
          <w:lang w:val="en-US"/>
        </w:rPr>
        <w:tab/>
      </w:r>
      <w:r>
        <w:rPr>
          <w:rFonts w:ascii="Arial" w:cs="Arial"/>
          <w:lang w:val="en-US"/>
        </w:rPr>
        <w:tab/>
      </w:r>
      <w:r w:rsidRPr="00A0692C">
        <w:rPr>
          <w:lang w:val="en-US"/>
        </w:rPr>
        <w:t>By</w:t>
      </w:r>
      <w:r>
        <w:rPr>
          <w:lang w:val="en-US"/>
        </w:rPr>
        <w:t xml:space="preserve"> </w:t>
      </w:r>
      <w:r w:rsidRPr="00A0692C">
        <w:rPr>
          <w:lang w:val="en-US"/>
        </w:rPr>
        <w:t>____________________</w:t>
      </w:r>
    </w:p>
    <w:p w:rsidR="00CE4B00" w:rsidRPr="00A0692C" w:rsidRDefault="00CE4B00" w:rsidP="00CE4B00">
      <w:pPr>
        <w:shd w:val="clear" w:color="auto" w:fill="FFFFFF"/>
        <w:autoSpaceDE w:val="0"/>
        <w:autoSpaceDN w:val="0"/>
        <w:adjustRightInd w:val="0"/>
        <w:jc w:val="both"/>
        <w:rPr>
          <w:lang w:val="en-US"/>
        </w:rPr>
      </w:pPr>
      <w:r w:rsidRPr="00A0692C">
        <w:rPr>
          <w:lang w:val="en-US"/>
        </w:rPr>
        <w:t>Date</w:t>
      </w:r>
      <w:r>
        <w:rPr>
          <w:lang w:val="en-US"/>
        </w:rPr>
        <w:t xml:space="preserve"> </w:t>
      </w:r>
      <w:r w:rsidRPr="00A0692C">
        <w:rPr>
          <w:lang w:val="en-US"/>
        </w:rPr>
        <w:t>_____________________</w:t>
      </w:r>
    </w:p>
    <w:p w:rsidR="00CE4B00" w:rsidRPr="009657C2" w:rsidRDefault="00CE4B00" w:rsidP="00CE4B00">
      <w:pPr>
        <w:shd w:val="clear" w:color="auto" w:fill="FFFFFF"/>
        <w:autoSpaceDE w:val="0"/>
        <w:autoSpaceDN w:val="0"/>
        <w:adjustRightInd w:val="0"/>
        <w:jc w:val="both"/>
        <w:rPr>
          <w:lang w:val="en-US"/>
        </w:rPr>
      </w:pPr>
      <w:r w:rsidRPr="00A0692C">
        <w:rPr>
          <w:lang w:val="en-US"/>
        </w:rPr>
        <w:t>I</w:t>
      </w:r>
      <w:r w:rsidRPr="009657C2">
        <w:rPr>
          <w:lang w:val="en-US"/>
        </w:rPr>
        <w:t xml:space="preserve"> </w:t>
      </w:r>
      <w:r w:rsidRPr="00A0692C">
        <w:rPr>
          <w:lang w:val="en-US"/>
        </w:rPr>
        <w:t>Title</w:t>
      </w:r>
      <w:r w:rsidRPr="009657C2">
        <w:rPr>
          <w:lang w:val="en-US"/>
        </w:rPr>
        <w:t xml:space="preserve"> _____________________</w:t>
      </w:r>
      <w:r w:rsidRPr="009657C2">
        <w:rPr>
          <w:rFonts w:ascii="Arial" w:cs="Arial"/>
          <w:lang w:val="en-US"/>
        </w:rPr>
        <w:tab/>
      </w:r>
      <w:r w:rsidRPr="009657C2">
        <w:rPr>
          <w:rFonts w:ascii="Arial" w:cs="Arial"/>
          <w:lang w:val="en-US"/>
        </w:rPr>
        <w:tab/>
      </w:r>
      <w:r w:rsidRPr="00A0692C">
        <w:rPr>
          <w:lang w:val="en-US"/>
        </w:rPr>
        <w:t>Title</w:t>
      </w:r>
      <w:r w:rsidRPr="009657C2">
        <w:rPr>
          <w:lang w:val="en-US"/>
        </w:rPr>
        <w:t xml:space="preserve"> __________________</w:t>
      </w:r>
    </w:p>
    <w:p w:rsidR="00CE4B00" w:rsidRDefault="00CE4B00" w:rsidP="00CE4B00">
      <w:pPr>
        <w:shd w:val="clear" w:color="auto" w:fill="FFFFFF"/>
        <w:autoSpaceDE w:val="0"/>
        <w:autoSpaceDN w:val="0"/>
        <w:adjustRightInd w:val="0"/>
        <w:jc w:val="both"/>
        <w:rPr>
          <w:lang w:val="en-US"/>
        </w:rPr>
      </w:pPr>
      <w:r w:rsidRPr="00A0692C">
        <w:rPr>
          <w:lang w:val="en-US"/>
        </w:rPr>
        <w:t>Branch</w:t>
      </w:r>
      <w:r w:rsidRPr="009657C2">
        <w:rPr>
          <w:lang w:val="en-US"/>
        </w:rPr>
        <w:t xml:space="preserve"> ___________________</w:t>
      </w:r>
    </w:p>
    <w:p w:rsidR="00CE4B00" w:rsidRPr="009657C2" w:rsidRDefault="00CE4B00" w:rsidP="00CE4B00">
      <w:pPr>
        <w:shd w:val="clear" w:color="auto" w:fill="FFFFFF"/>
        <w:autoSpaceDE w:val="0"/>
        <w:autoSpaceDN w:val="0"/>
        <w:adjustRightInd w:val="0"/>
        <w:spacing w:after="120"/>
        <w:jc w:val="center"/>
        <w:rPr>
          <w:b/>
        </w:rPr>
      </w:pPr>
      <w:r w:rsidRPr="00751A54">
        <w:br w:type="page"/>
      </w:r>
      <w:r w:rsidRPr="00A0692C">
        <w:rPr>
          <w:b/>
        </w:rPr>
        <w:lastRenderedPageBreak/>
        <w:t>КОНТР</w:t>
      </w:r>
      <w:r>
        <w:rPr>
          <w:b/>
        </w:rPr>
        <w:t>АКТ О КУПЛЕ - ПРОДАЖЕ ТОВАРА</w:t>
      </w:r>
    </w:p>
    <w:p w:rsidR="00CE4B00" w:rsidRPr="009657C2" w:rsidRDefault="00CE4B00" w:rsidP="00CE4B00">
      <w:pPr>
        <w:shd w:val="clear" w:color="auto" w:fill="FFFFFF"/>
        <w:autoSpaceDE w:val="0"/>
        <w:autoSpaceDN w:val="0"/>
        <w:adjustRightInd w:val="0"/>
        <w:jc w:val="center"/>
      </w:pPr>
      <w:r w:rsidRPr="00A0692C">
        <w:rPr>
          <w:u w:val="single"/>
          <w:lang w:val="en-US"/>
        </w:rPr>
        <w:t>CONTRACT</w:t>
      </w:r>
    </w:p>
    <w:p w:rsidR="00CE4B00" w:rsidRPr="00A0692C" w:rsidRDefault="00CE4B00" w:rsidP="00CE4B00">
      <w:pPr>
        <w:shd w:val="clear" w:color="auto" w:fill="FFFFFF"/>
        <w:autoSpaceDE w:val="0"/>
        <w:autoSpaceDN w:val="0"/>
        <w:adjustRightInd w:val="0"/>
        <w:jc w:val="both"/>
        <w:rPr>
          <w:lang w:val="en-US"/>
        </w:rPr>
      </w:pPr>
      <w:r w:rsidRPr="00A0692C">
        <w:rPr>
          <w:lang w:val="en-US"/>
        </w:rPr>
        <w:t>THIS AGREEMENT, made and entered into this</w:t>
      </w:r>
      <w:r>
        <w:rPr>
          <w:lang w:val="en-US"/>
        </w:rPr>
        <w:t xml:space="preserve"> </w:t>
      </w:r>
      <w:r w:rsidRPr="00A0692C">
        <w:rPr>
          <w:lang w:val="en-US"/>
        </w:rPr>
        <w:t>___</w:t>
      </w:r>
      <w:r>
        <w:rPr>
          <w:lang w:val="en-US"/>
        </w:rPr>
        <w:t xml:space="preserve"> </w:t>
      </w:r>
      <w:r w:rsidRPr="00A0692C">
        <w:rPr>
          <w:lang w:val="en-US"/>
        </w:rPr>
        <w:t>day of __, 20__, by and between</w:t>
      </w:r>
      <w:r>
        <w:rPr>
          <w:lang w:val="en-US"/>
        </w:rPr>
        <w:t xml:space="preserve"> </w:t>
      </w:r>
      <w:r w:rsidRPr="00A0692C">
        <w:rPr>
          <w:lang w:val="en-US"/>
        </w:rPr>
        <w:t>______, the Seller, and</w:t>
      </w:r>
      <w:r>
        <w:rPr>
          <w:lang w:val="en-US"/>
        </w:rPr>
        <w:t xml:space="preserve"> </w:t>
      </w:r>
      <w:r w:rsidRPr="00A0692C">
        <w:rPr>
          <w:lang w:val="en-US"/>
        </w:rPr>
        <w:t>_________, the Buyer:</w:t>
      </w:r>
    </w:p>
    <w:p w:rsidR="00CE4B00" w:rsidRPr="00A0692C" w:rsidRDefault="00CE4B00" w:rsidP="00CE4B00">
      <w:pPr>
        <w:numPr>
          <w:ilvl w:val="0"/>
          <w:numId w:val="48"/>
        </w:numPr>
        <w:shd w:val="clear" w:color="auto" w:fill="FFFFFF"/>
        <w:autoSpaceDE w:val="0"/>
        <w:autoSpaceDN w:val="0"/>
        <w:adjustRightInd w:val="0"/>
        <w:jc w:val="both"/>
        <w:rPr>
          <w:lang w:val="en-US"/>
        </w:rPr>
      </w:pPr>
      <w:r w:rsidRPr="00A0692C">
        <w:rPr>
          <w:lang w:val="en-US"/>
        </w:rPr>
        <w:t>The seller hereby undertakes to transfer and deliver to the buyer on or before</w:t>
      </w:r>
      <w:r>
        <w:rPr>
          <w:lang w:val="en-US"/>
        </w:rPr>
        <w:t xml:space="preserve"> </w:t>
      </w:r>
      <w:r w:rsidRPr="00A0692C">
        <w:rPr>
          <w:lang w:val="en-US"/>
        </w:rPr>
        <w:t>______</w:t>
      </w:r>
      <w:r>
        <w:rPr>
          <w:lang w:val="en-US"/>
        </w:rPr>
        <w:t xml:space="preserve"> </w:t>
      </w:r>
      <w:r w:rsidRPr="00A0692C">
        <w:rPr>
          <w:lang w:val="en-US"/>
        </w:rPr>
        <w:t>, 20_, the following described goods:</w:t>
      </w:r>
    </w:p>
    <w:p w:rsidR="00CE4B00" w:rsidRPr="00A0692C" w:rsidRDefault="00CE4B00" w:rsidP="00CE4B00">
      <w:pPr>
        <w:numPr>
          <w:ilvl w:val="0"/>
          <w:numId w:val="48"/>
        </w:numPr>
        <w:shd w:val="clear" w:color="auto" w:fill="FFFFFF"/>
        <w:autoSpaceDE w:val="0"/>
        <w:autoSpaceDN w:val="0"/>
        <w:adjustRightInd w:val="0"/>
        <w:jc w:val="both"/>
        <w:rPr>
          <w:lang w:val="en-US"/>
        </w:rPr>
      </w:pPr>
      <w:r w:rsidRPr="00A0692C">
        <w:rPr>
          <w:lang w:val="en-US"/>
        </w:rPr>
        <w:t>The buyer hereby undertakes to accept the goods and pay for them in accordance with the terms of the contract.</w:t>
      </w:r>
    </w:p>
    <w:p w:rsidR="00CE4B00" w:rsidRPr="00A0692C" w:rsidRDefault="00CE4B00" w:rsidP="00CE4B00">
      <w:pPr>
        <w:numPr>
          <w:ilvl w:val="0"/>
          <w:numId w:val="48"/>
        </w:numPr>
        <w:shd w:val="clear" w:color="auto" w:fill="FFFFFF"/>
        <w:autoSpaceDE w:val="0"/>
        <w:autoSpaceDN w:val="0"/>
        <w:adjustRightInd w:val="0"/>
        <w:jc w:val="both"/>
        <w:rPr>
          <w:lang w:val="en-US"/>
        </w:rPr>
      </w:pPr>
      <w:r w:rsidRPr="00A0692C">
        <w:rPr>
          <w:lang w:val="en-US"/>
        </w:rPr>
        <w:t>It is agreed that identification shall not be deemed to have been made until both the buyer and the seller have agreed that the goods in question are to be appropriated to the performance of the contract with the buyer.</w:t>
      </w:r>
    </w:p>
    <w:p w:rsidR="00CE4B00" w:rsidRPr="00A0692C" w:rsidRDefault="00CE4B00" w:rsidP="00CE4B00">
      <w:pPr>
        <w:numPr>
          <w:ilvl w:val="0"/>
          <w:numId w:val="48"/>
        </w:numPr>
        <w:shd w:val="clear" w:color="auto" w:fill="FFFFFF"/>
        <w:autoSpaceDE w:val="0"/>
        <w:autoSpaceDN w:val="0"/>
        <w:adjustRightInd w:val="0"/>
        <w:jc w:val="both"/>
        <w:rPr>
          <w:lang w:val="en-US"/>
        </w:rPr>
      </w:pPr>
      <w:r w:rsidRPr="00A0692C">
        <w:rPr>
          <w:lang w:val="en-US"/>
        </w:rPr>
        <w:t>The buyer shall make payment for the goods at the time when and at the place where the goods are received by him.</w:t>
      </w:r>
    </w:p>
    <w:p w:rsidR="00CE4B00" w:rsidRPr="00A0692C" w:rsidRDefault="00CE4B00" w:rsidP="00CE4B00">
      <w:pPr>
        <w:numPr>
          <w:ilvl w:val="0"/>
          <w:numId w:val="48"/>
        </w:numPr>
        <w:shd w:val="clear" w:color="auto" w:fill="FFFFFF"/>
        <w:autoSpaceDE w:val="0"/>
        <w:autoSpaceDN w:val="0"/>
        <w:adjustRightInd w:val="0"/>
        <w:jc w:val="both"/>
        <w:rPr>
          <w:lang w:val="en-US"/>
        </w:rPr>
      </w:pPr>
      <w:r w:rsidRPr="00A0692C">
        <w:rPr>
          <w:lang w:val="en-US"/>
        </w:rPr>
        <w:t>Goods shall be deemed received by the buyer when received by him.</w:t>
      </w:r>
    </w:p>
    <w:p w:rsidR="00CE4B00" w:rsidRPr="00A0692C" w:rsidRDefault="00CE4B00" w:rsidP="00CE4B00">
      <w:pPr>
        <w:numPr>
          <w:ilvl w:val="0"/>
          <w:numId w:val="48"/>
        </w:numPr>
        <w:shd w:val="clear" w:color="auto" w:fill="FFFFFF"/>
        <w:autoSpaceDE w:val="0"/>
        <w:autoSpaceDN w:val="0"/>
        <w:adjustRightInd w:val="0"/>
        <w:jc w:val="both"/>
        <w:rPr>
          <w:lang w:val="en-US"/>
        </w:rPr>
      </w:pPr>
      <w:r w:rsidRPr="00A0692C">
        <w:rPr>
          <w:lang w:val="en-US"/>
        </w:rPr>
        <w:t>The risk of loss from any casualty to the goods regardless of the cause thereof shall be on the sell</w:t>
      </w:r>
      <w:r>
        <w:rPr>
          <w:lang w:val="en-US"/>
        </w:rPr>
        <w:t>er until the goods have been ac</w:t>
      </w:r>
      <w:r w:rsidRPr="00A0692C">
        <w:rPr>
          <w:lang w:val="en-US"/>
        </w:rPr>
        <w:t>cepted by the buyer.</w:t>
      </w:r>
    </w:p>
    <w:p w:rsidR="00CE4B00" w:rsidRPr="00A0692C" w:rsidRDefault="00CE4B00" w:rsidP="00CE4B00">
      <w:pPr>
        <w:numPr>
          <w:ilvl w:val="0"/>
          <w:numId w:val="48"/>
        </w:numPr>
        <w:shd w:val="clear" w:color="auto" w:fill="FFFFFF"/>
        <w:autoSpaceDE w:val="0"/>
        <w:autoSpaceDN w:val="0"/>
        <w:adjustRightInd w:val="0"/>
        <w:jc w:val="both"/>
        <w:rPr>
          <w:lang w:val="en-US"/>
        </w:rPr>
      </w:pPr>
      <w:r w:rsidRPr="00A0692C">
        <w:rPr>
          <w:lang w:val="en-US"/>
        </w:rPr>
        <w:t>The seller warrants that the goods are now free and at the time of delivery shall be free from any security interest or other lien or encumbrance.</w:t>
      </w:r>
    </w:p>
    <w:p w:rsidR="00CE4B00" w:rsidRPr="00A0692C" w:rsidRDefault="00CE4B00" w:rsidP="00CE4B00">
      <w:pPr>
        <w:numPr>
          <w:ilvl w:val="0"/>
          <w:numId w:val="48"/>
        </w:numPr>
        <w:shd w:val="clear" w:color="auto" w:fill="FFFFFF"/>
        <w:autoSpaceDE w:val="0"/>
        <w:autoSpaceDN w:val="0"/>
        <w:adjustRightInd w:val="0"/>
        <w:jc w:val="both"/>
        <w:rPr>
          <w:lang w:val="en-US"/>
        </w:rPr>
      </w:pPr>
      <w:r w:rsidRPr="00A0692C">
        <w:rPr>
          <w:lang w:val="en-US"/>
        </w:rPr>
        <w:t xml:space="preserve">The seller further warrants that </w:t>
      </w:r>
      <w:r>
        <w:rPr>
          <w:lang w:val="en-US"/>
        </w:rPr>
        <w:t>at the time of signing this con</w:t>
      </w:r>
      <w:r w:rsidRPr="00A0692C">
        <w:rPr>
          <w:lang w:val="en-US"/>
        </w:rPr>
        <w:t>tract he neither knows nor has reason to know of the existence of any outstanding title or claim of title hostile to his rights in the goods.</w:t>
      </w:r>
    </w:p>
    <w:p w:rsidR="00CE4B00" w:rsidRPr="00A0692C" w:rsidRDefault="00CE4B00" w:rsidP="00CE4B00">
      <w:pPr>
        <w:numPr>
          <w:ilvl w:val="0"/>
          <w:numId w:val="48"/>
        </w:numPr>
        <w:shd w:val="clear" w:color="auto" w:fill="FFFFFF"/>
        <w:autoSpaceDE w:val="0"/>
        <w:autoSpaceDN w:val="0"/>
        <w:adjustRightInd w:val="0"/>
        <w:jc w:val="both"/>
        <w:rPr>
          <w:lang w:val="en-US"/>
        </w:rPr>
      </w:pPr>
      <w:r w:rsidRPr="00A0692C">
        <w:rPr>
          <w:lang w:val="en-US"/>
        </w:rPr>
        <w:t xml:space="preserve">The buyer shall have the right to examine the goods on arrival, and within business days after such delivery he must give notice to the seller of any claim for </w:t>
      </w:r>
      <w:r>
        <w:rPr>
          <w:lang w:val="en-US"/>
        </w:rPr>
        <w:t>damages on account of the condi</w:t>
      </w:r>
      <w:r w:rsidRPr="00A0692C">
        <w:rPr>
          <w:lang w:val="en-US"/>
        </w:rPr>
        <w:t>tion, quality, or grade of the property, and must specify the basis of his claim in detail. The failure of the buyer to comply with these rules shall constitute irrevocable acceptance of the goods.</w:t>
      </w:r>
    </w:p>
    <w:p w:rsidR="00CE4B00" w:rsidRPr="00A0692C" w:rsidRDefault="00CE4B00" w:rsidP="00CE4B00">
      <w:pPr>
        <w:numPr>
          <w:ilvl w:val="0"/>
          <w:numId w:val="48"/>
        </w:numPr>
        <w:shd w:val="clear" w:color="auto" w:fill="FFFFFF"/>
        <w:autoSpaceDE w:val="0"/>
        <w:autoSpaceDN w:val="0"/>
        <w:adjustRightInd w:val="0"/>
        <w:jc w:val="both"/>
        <w:rPr>
          <w:lang w:val="en-US"/>
        </w:rPr>
      </w:pPr>
      <w:r w:rsidRPr="00A0692C">
        <w:rPr>
          <w:lang w:val="en-US"/>
        </w:rPr>
        <w:t>Executed in duplicate, one copy of which was delivered to and retained by the buyer, the day and year first above written.</w:t>
      </w:r>
    </w:p>
    <w:p w:rsidR="00CE4B00" w:rsidRPr="00321182" w:rsidRDefault="00CE4B00" w:rsidP="00CE4B00">
      <w:pPr>
        <w:shd w:val="clear" w:color="auto" w:fill="FFFFFF"/>
        <w:autoSpaceDE w:val="0"/>
        <w:autoSpaceDN w:val="0"/>
        <w:adjustRightInd w:val="0"/>
        <w:jc w:val="both"/>
      </w:pPr>
      <w:r w:rsidRPr="00321182">
        <w:t>/</w:t>
      </w:r>
      <w:r w:rsidRPr="00A0692C">
        <w:rPr>
          <w:lang w:val="en-US"/>
        </w:rPr>
        <w:t>S</w:t>
      </w:r>
      <w:r w:rsidRPr="00321182">
        <w:t>/ ___________</w:t>
      </w:r>
      <w:r w:rsidRPr="00321182">
        <w:rPr>
          <w:rFonts w:ascii="Arial" w:cs="Arial"/>
        </w:rPr>
        <w:tab/>
      </w:r>
      <w:r w:rsidRPr="00321182">
        <w:rPr>
          <w:rFonts w:ascii="Arial" w:cs="Arial"/>
        </w:rPr>
        <w:tab/>
      </w:r>
      <w:r w:rsidRPr="00321182">
        <w:rPr>
          <w:rFonts w:ascii="Arial" w:cs="Arial"/>
        </w:rPr>
        <w:tab/>
      </w:r>
      <w:r w:rsidRPr="00321182">
        <w:t>/</w:t>
      </w:r>
      <w:r w:rsidRPr="00A0692C">
        <w:rPr>
          <w:lang w:val="en-US"/>
        </w:rPr>
        <w:t>S</w:t>
      </w:r>
      <w:r w:rsidRPr="00321182">
        <w:t>/ ___________</w:t>
      </w:r>
    </w:p>
    <w:p w:rsidR="00CE4B00" w:rsidRPr="00A0692C" w:rsidRDefault="00CE4B00" w:rsidP="00CE4B00">
      <w:pPr>
        <w:shd w:val="clear" w:color="auto" w:fill="FFFFFF"/>
        <w:autoSpaceDE w:val="0"/>
        <w:autoSpaceDN w:val="0"/>
        <w:adjustRightInd w:val="0"/>
        <w:spacing w:before="240" w:after="120"/>
        <w:jc w:val="center"/>
        <w:rPr>
          <w:rFonts w:ascii="Courier New" w:hAnsi="Courier New"/>
        </w:rPr>
      </w:pPr>
      <w:r w:rsidRPr="00A0692C">
        <w:rPr>
          <w:b/>
          <w:bCs/>
        </w:rPr>
        <w:t>РАСТОРЖЕНИЕ КОНТРАКТА</w:t>
      </w:r>
    </w:p>
    <w:p w:rsidR="00CE4B00" w:rsidRPr="009657C2" w:rsidRDefault="00CE4B00" w:rsidP="00CE4B00">
      <w:pPr>
        <w:shd w:val="clear" w:color="auto" w:fill="FFFFFF"/>
        <w:autoSpaceDE w:val="0"/>
        <w:autoSpaceDN w:val="0"/>
        <w:adjustRightInd w:val="0"/>
        <w:jc w:val="both"/>
        <w:rPr>
          <w:rFonts w:ascii="Courier New" w:hAnsi="Courier New"/>
        </w:rPr>
      </w:pPr>
      <w:r w:rsidRPr="00A0692C">
        <w:rPr>
          <w:lang w:val="en-US"/>
        </w:rPr>
        <w:t>Dear</w:t>
      </w:r>
      <w:r w:rsidRPr="009657C2">
        <w:t xml:space="preserve"> ______ (</w:t>
      </w:r>
      <w:r w:rsidRPr="00A0692C">
        <w:rPr>
          <w:lang w:val="en-US"/>
        </w:rPr>
        <w:t>name</w:t>
      </w:r>
      <w:r w:rsidRPr="009657C2">
        <w:t>):</w:t>
      </w:r>
    </w:p>
    <w:p w:rsidR="00CE4B00" w:rsidRPr="00A0692C" w:rsidRDefault="00CE4B00" w:rsidP="00CE4B00">
      <w:pPr>
        <w:shd w:val="clear" w:color="auto" w:fill="FFFFFF"/>
        <w:autoSpaceDE w:val="0"/>
        <w:autoSpaceDN w:val="0"/>
        <w:adjustRightInd w:val="0"/>
        <w:jc w:val="both"/>
        <w:rPr>
          <w:rFonts w:ascii="Courier New" w:hAnsi="Courier New"/>
          <w:lang w:val="en-US"/>
        </w:rPr>
      </w:pPr>
      <w:r w:rsidRPr="00A0692C">
        <w:rPr>
          <w:lang w:val="en-US"/>
        </w:rPr>
        <w:t>When we entered into our agreement to (specify nature), we assumed that we would have (presupposed condition).</w:t>
      </w:r>
    </w:p>
    <w:p w:rsidR="00CE4B00" w:rsidRPr="00A0692C" w:rsidRDefault="00CE4B00" w:rsidP="00CE4B00">
      <w:pPr>
        <w:shd w:val="clear" w:color="auto" w:fill="FFFFFF"/>
        <w:autoSpaceDE w:val="0"/>
        <w:autoSpaceDN w:val="0"/>
        <w:adjustRightInd w:val="0"/>
        <w:jc w:val="both"/>
        <w:rPr>
          <w:rFonts w:ascii="Courier New" w:hAnsi="Courier New"/>
          <w:lang w:val="en-US"/>
        </w:rPr>
      </w:pPr>
      <w:r w:rsidRPr="00A0692C">
        <w:rPr>
          <w:lang w:val="en-US"/>
        </w:rPr>
        <w:t>Due to the fact that (problem that has arisen) which occurred after our agreement was entered, we are una</w:t>
      </w:r>
      <w:r>
        <w:rPr>
          <w:lang w:val="en-US"/>
        </w:rPr>
        <w:t>ble to (nature of per</w:t>
      </w:r>
      <w:r w:rsidRPr="00A0692C">
        <w:rPr>
          <w:lang w:val="en-US"/>
        </w:rPr>
        <w:t>formance required under terms of contract).</w:t>
      </w:r>
    </w:p>
    <w:p w:rsidR="00CE4B00" w:rsidRPr="00A0692C" w:rsidRDefault="00CE4B00" w:rsidP="00CE4B00">
      <w:pPr>
        <w:shd w:val="clear" w:color="auto" w:fill="FFFFFF"/>
        <w:autoSpaceDE w:val="0"/>
        <w:autoSpaceDN w:val="0"/>
        <w:adjustRightInd w:val="0"/>
        <w:jc w:val="both"/>
        <w:rPr>
          <w:rFonts w:ascii="Courier New" w:hAnsi="Courier New"/>
          <w:lang w:val="en-US"/>
        </w:rPr>
      </w:pPr>
      <w:r w:rsidRPr="00A0692C">
        <w:rPr>
          <w:lang w:val="en-US"/>
        </w:rPr>
        <w:t>We regret the unfortunate occurrence of these circumstances and request that you release us from our obligations under the herein mentioned contract.</w:t>
      </w:r>
    </w:p>
    <w:p w:rsidR="00CE4B00" w:rsidRPr="00A0692C" w:rsidRDefault="00CE4B00" w:rsidP="00CE4B00">
      <w:pPr>
        <w:shd w:val="clear" w:color="auto" w:fill="FFFFFF"/>
        <w:autoSpaceDE w:val="0"/>
        <w:autoSpaceDN w:val="0"/>
        <w:adjustRightInd w:val="0"/>
        <w:spacing w:before="240" w:after="120"/>
        <w:jc w:val="center"/>
        <w:rPr>
          <w:rFonts w:ascii="Courier New" w:hAnsi="Courier New"/>
          <w:b/>
        </w:rPr>
      </w:pPr>
      <w:r w:rsidRPr="00A0692C">
        <w:rPr>
          <w:b/>
        </w:rPr>
        <w:t>СОЖАЛЕНИЕ О РАСТОРЖЕНИИ КОНТРАКТА</w:t>
      </w:r>
    </w:p>
    <w:p w:rsidR="00CE4B00" w:rsidRPr="009657C2" w:rsidRDefault="00CE4B00" w:rsidP="00CE4B00">
      <w:pPr>
        <w:shd w:val="clear" w:color="auto" w:fill="FFFFFF"/>
        <w:autoSpaceDE w:val="0"/>
        <w:autoSpaceDN w:val="0"/>
        <w:adjustRightInd w:val="0"/>
        <w:jc w:val="both"/>
        <w:rPr>
          <w:rFonts w:ascii="Courier New" w:hAnsi="Courier New"/>
        </w:rPr>
      </w:pPr>
      <w:r w:rsidRPr="00A0692C">
        <w:rPr>
          <w:lang w:val="en-US"/>
        </w:rPr>
        <w:t>Dear</w:t>
      </w:r>
      <w:r w:rsidRPr="009657C2">
        <w:t xml:space="preserve"> _____ (</w:t>
      </w:r>
      <w:r w:rsidRPr="00A0692C">
        <w:rPr>
          <w:lang w:val="en-US"/>
        </w:rPr>
        <w:t>name</w:t>
      </w:r>
      <w:r w:rsidRPr="009657C2">
        <w:t>):</w:t>
      </w:r>
    </w:p>
    <w:p w:rsidR="00CE4B00" w:rsidRPr="00A0692C" w:rsidRDefault="00CE4B00" w:rsidP="00CE4B00">
      <w:pPr>
        <w:shd w:val="clear" w:color="auto" w:fill="FFFFFF"/>
        <w:autoSpaceDE w:val="0"/>
        <w:autoSpaceDN w:val="0"/>
        <w:adjustRightInd w:val="0"/>
        <w:jc w:val="both"/>
        <w:rPr>
          <w:rFonts w:ascii="Courier New" w:hAnsi="Courier New"/>
          <w:lang w:val="en-US"/>
        </w:rPr>
      </w:pPr>
      <w:r w:rsidRPr="00A0692C">
        <w:rPr>
          <w:lang w:val="en-US"/>
        </w:rPr>
        <w:t>We are sorry that you wish to end our agreement that has been in effect for</w:t>
      </w:r>
      <w:r>
        <w:rPr>
          <w:lang w:val="en-US"/>
        </w:rPr>
        <w:t xml:space="preserve"> </w:t>
      </w:r>
      <w:r w:rsidRPr="00A0692C">
        <w:rPr>
          <w:lang w:val="en-US"/>
        </w:rPr>
        <w:t>____</w:t>
      </w:r>
      <w:r>
        <w:rPr>
          <w:lang w:val="en-US"/>
        </w:rPr>
        <w:t xml:space="preserve"> </w:t>
      </w:r>
      <w:r w:rsidRPr="00A0692C">
        <w:rPr>
          <w:lang w:val="en-US"/>
        </w:rPr>
        <w:t>(time period). We do understand your position.</w:t>
      </w:r>
    </w:p>
    <w:p w:rsidR="00CE4B00" w:rsidRPr="00A0692C" w:rsidRDefault="00CE4B00" w:rsidP="00CE4B00">
      <w:pPr>
        <w:shd w:val="clear" w:color="auto" w:fill="FFFFFF"/>
        <w:autoSpaceDE w:val="0"/>
        <w:autoSpaceDN w:val="0"/>
        <w:adjustRightInd w:val="0"/>
        <w:jc w:val="both"/>
        <w:rPr>
          <w:rFonts w:ascii="Courier New" w:hAnsi="Courier New"/>
          <w:lang w:val="en-US"/>
        </w:rPr>
      </w:pPr>
      <w:r w:rsidRPr="00A0692C">
        <w:rPr>
          <w:lang w:val="en-US"/>
        </w:rPr>
        <w:t>Even though you did not state it in the letter, I assume that you wish to terminate as of</w:t>
      </w:r>
      <w:r>
        <w:rPr>
          <w:lang w:val="en-US"/>
        </w:rPr>
        <w:t xml:space="preserve"> </w:t>
      </w:r>
      <w:r w:rsidRPr="00A0692C">
        <w:rPr>
          <w:lang w:val="en-US"/>
        </w:rPr>
        <w:t>_______</w:t>
      </w:r>
      <w:r>
        <w:rPr>
          <w:lang w:val="en-US"/>
        </w:rPr>
        <w:t xml:space="preserve"> </w:t>
      </w:r>
      <w:r w:rsidRPr="00A0692C">
        <w:rPr>
          <w:lang w:val="en-US"/>
        </w:rPr>
        <w:t>(date) without the</w:t>
      </w:r>
      <w:r>
        <w:rPr>
          <w:lang w:val="en-US"/>
        </w:rPr>
        <w:t xml:space="preserve"> </w:t>
      </w:r>
      <w:r w:rsidRPr="00A0692C">
        <w:rPr>
          <w:lang w:val="en-US"/>
        </w:rPr>
        <w:t>___</w:t>
      </w:r>
      <w:r>
        <w:rPr>
          <w:lang w:val="en-US"/>
        </w:rPr>
        <w:t xml:space="preserve"> </w:t>
      </w:r>
      <w:r w:rsidRPr="00A0692C">
        <w:rPr>
          <w:lang w:val="en-US"/>
        </w:rPr>
        <w:t>(number of days) day cancellation mentioned in the contract.</w:t>
      </w:r>
    </w:p>
    <w:p w:rsidR="00CE4B00" w:rsidRPr="00A0692C" w:rsidRDefault="00CE4B00" w:rsidP="00CE4B00">
      <w:pPr>
        <w:shd w:val="clear" w:color="auto" w:fill="FFFFFF"/>
        <w:autoSpaceDE w:val="0"/>
        <w:autoSpaceDN w:val="0"/>
        <w:adjustRightInd w:val="0"/>
        <w:jc w:val="both"/>
        <w:rPr>
          <w:rFonts w:ascii="Courier New" w:hAnsi="Courier New"/>
          <w:lang w:val="en-US"/>
        </w:rPr>
      </w:pPr>
      <w:r w:rsidRPr="00A0692C">
        <w:rPr>
          <w:lang w:val="en-US"/>
        </w:rPr>
        <w:t>I have enjoyed working with you,</w:t>
      </w:r>
      <w:r>
        <w:rPr>
          <w:lang w:val="en-US"/>
        </w:rPr>
        <w:t xml:space="preserve"> </w:t>
      </w:r>
      <w:r w:rsidRPr="00A0692C">
        <w:rPr>
          <w:lang w:val="en-US"/>
        </w:rPr>
        <w:t>___</w:t>
      </w:r>
      <w:r>
        <w:rPr>
          <w:lang w:val="en-US"/>
        </w:rPr>
        <w:t xml:space="preserve"> </w:t>
      </w:r>
      <w:r w:rsidRPr="00A0692C">
        <w:rPr>
          <w:lang w:val="en-US"/>
        </w:rPr>
        <w:t>(name of person), and I know that our paths will cross again in the future.</w:t>
      </w:r>
    </w:p>
    <w:p w:rsidR="00CE4B00" w:rsidRPr="002417E8" w:rsidRDefault="00CE4B00" w:rsidP="00CE4B00">
      <w:pPr>
        <w:shd w:val="clear" w:color="auto" w:fill="FFFFFF"/>
        <w:autoSpaceDE w:val="0"/>
        <w:autoSpaceDN w:val="0"/>
        <w:adjustRightInd w:val="0"/>
        <w:jc w:val="center"/>
        <w:rPr>
          <w:rFonts w:ascii="Courier New" w:hAnsi="Courier New"/>
          <w:lang w:val="en-US"/>
        </w:rPr>
      </w:pPr>
      <w:r w:rsidRPr="00A0692C">
        <w:rPr>
          <w:lang w:val="en-US"/>
        </w:rPr>
        <w:t>Sincerely</w:t>
      </w:r>
      <w:r w:rsidRPr="002417E8">
        <w:rPr>
          <w:lang w:val="en-US"/>
        </w:rPr>
        <w:t>,</w:t>
      </w:r>
    </w:p>
    <w:p w:rsidR="00CE4B00" w:rsidRDefault="00CE4B00" w:rsidP="00CE4B00">
      <w:pPr>
        <w:spacing w:before="240" w:line="360" w:lineRule="auto"/>
        <w:jc w:val="center"/>
        <w:rPr>
          <w:sz w:val="28"/>
          <w:szCs w:val="28"/>
          <w:lang w:val="en-US"/>
        </w:rPr>
      </w:pPr>
      <w:r>
        <w:rPr>
          <w:sz w:val="28"/>
          <w:szCs w:val="28"/>
          <w:lang w:val="en-US"/>
        </w:rPr>
        <w:t>GETTING, HOLDING AND LEAVING YOUR JOB</w:t>
      </w:r>
    </w:p>
    <w:p w:rsidR="00CE4B00" w:rsidRDefault="00CE4B00" w:rsidP="00CE4B00">
      <w:pPr>
        <w:numPr>
          <w:ilvl w:val="0"/>
          <w:numId w:val="30"/>
        </w:numPr>
        <w:spacing w:line="360" w:lineRule="auto"/>
        <w:jc w:val="both"/>
        <w:rPr>
          <w:sz w:val="28"/>
          <w:szCs w:val="28"/>
          <w:lang w:val="en-US"/>
        </w:rPr>
      </w:pPr>
      <w:r>
        <w:rPr>
          <w:sz w:val="28"/>
          <w:szCs w:val="28"/>
          <w:lang w:val="en-US"/>
        </w:rPr>
        <w:lastRenderedPageBreak/>
        <w:t>The application letter;</w:t>
      </w:r>
    </w:p>
    <w:p w:rsidR="00CE4B00" w:rsidRDefault="00CE4B00" w:rsidP="00CE4B00">
      <w:pPr>
        <w:numPr>
          <w:ilvl w:val="0"/>
          <w:numId w:val="30"/>
        </w:numPr>
        <w:spacing w:line="360" w:lineRule="auto"/>
        <w:jc w:val="both"/>
        <w:rPr>
          <w:sz w:val="28"/>
          <w:szCs w:val="28"/>
          <w:lang w:val="en-US"/>
        </w:rPr>
      </w:pPr>
      <w:r>
        <w:rPr>
          <w:sz w:val="28"/>
          <w:szCs w:val="28"/>
          <w:lang w:val="en-US"/>
        </w:rPr>
        <w:t>The unsolicited letter;</w:t>
      </w:r>
    </w:p>
    <w:p w:rsidR="00CE4B00" w:rsidRDefault="00CE4B00" w:rsidP="00CE4B00">
      <w:pPr>
        <w:numPr>
          <w:ilvl w:val="0"/>
          <w:numId w:val="30"/>
        </w:numPr>
        <w:spacing w:line="360" w:lineRule="auto"/>
        <w:jc w:val="both"/>
        <w:rPr>
          <w:sz w:val="28"/>
          <w:szCs w:val="28"/>
          <w:lang w:val="en-US"/>
        </w:rPr>
      </w:pPr>
      <w:r>
        <w:rPr>
          <w:sz w:val="28"/>
          <w:szCs w:val="28"/>
          <w:lang w:val="en-US"/>
        </w:rPr>
        <w:t>Advertisements;</w:t>
      </w:r>
    </w:p>
    <w:p w:rsidR="00CE4B00" w:rsidRDefault="00CE4B00" w:rsidP="00CE4B00">
      <w:pPr>
        <w:numPr>
          <w:ilvl w:val="0"/>
          <w:numId w:val="30"/>
        </w:numPr>
        <w:spacing w:line="360" w:lineRule="auto"/>
        <w:jc w:val="both"/>
        <w:rPr>
          <w:sz w:val="28"/>
          <w:szCs w:val="28"/>
          <w:lang w:val="en-US"/>
        </w:rPr>
      </w:pPr>
      <w:r>
        <w:rPr>
          <w:sz w:val="28"/>
          <w:szCs w:val="28"/>
          <w:lang w:val="en-US"/>
        </w:rPr>
        <w:t>Making a decision</w:t>
      </w:r>
    </w:p>
    <w:p w:rsidR="00CE4B00" w:rsidRPr="004D727A" w:rsidRDefault="00CE4B00" w:rsidP="00CE4B00">
      <w:pPr>
        <w:shd w:val="clear" w:color="auto" w:fill="FFFFFF"/>
        <w:autoSpaceDE w:val="0"/>
        <w:autoSpaceDN w:val="0"/>
        <w:adjustRightInd w:val="0"/>
        <w:jc w:val="center"/>
        <w:rPr>
          <w:rFonts w:ascii="Arial" w:hAnsi="Arial"/>
          <w:sz w:val="28"/>
          <w:szCs w:val="28"/>
          <w:lang w:val="en-US"/>
        </w:rPr>
      </w:pPr>
      <w:r w:rsidRPr="004D727A">
        <w:rPr>
          <w:rFonts w:ascii="Arial" w:hAnsi="Arial" w:cs="Arial"/>
          <w:b/>
          <w:bCs/>
          <w:smallCaps/>
          <w:sz w:val="28"/>
          <w:szCs w:val="28"/>
          <w:lang w:val="en-US"/>
        </w:rPr>
        <w:t>The application letter</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Probably the most important personal letter you will ever write is the one that will get you the job you want.</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rFonts w:ascii="Arial" w:hAnsi="Arial" w:cs="Arial"/>
          <w:b/>
          <w:bCs/>
          <w:u w:val="single"/>
          <w:lang w:val="en-US"/>
        </w:rPr>
        <w:t>There are two basic types of job-application letters:</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1) a letter in response to an advertisement;</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2) an unsolicited letter of application.</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Usually a resume of your education and business background is enclosed with or is part of the application letter.</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The first objective of any letter of application is to obtain an interview. An application letter and resume should be tailored to the viewpoint of the reader and the first step is to make a work sheet.</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A work sheet is a rough draft listing all the assets you have that will be of value to a prospective employer. Don't list merely the bare facts of your education and work experience, but put down your hobbies, travels, high-school and college ac</w:t>
      </w:r>
      <w:r>
        <w:rPr>
          <w:lang w:val="en-US"/>
        </w:rPr>
        <w:t>tivities, and those charac</w:t>
      </w:r>
      <w:r w:rsidRPr="004D727A">
        <w:rPr>
          <w:lang w:val="en-US"/>
        </w:rPr>
        <w:t>ter traits that can be of value to an employer.</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If you are applying for the position of a controller you might list:</w:t>
      </w:r>
    </w:p>
    <w:p w:rsidR="00CE4B00" w:rsidRPr="004D727A" w:rsidRDefault="00CE4B00" w:rsidP="00CE4B00">
      <w:pPr>
        <w:shd w:val="clear" w:color="auto" w:fill="FFFFFF"/>
        <w:autoSpaceDE w:val="0"/>
        <w:autoSpaceDN w:val="0"/>
        <w:adjustRightInd w:val="0"/>
        <w:jc w:val="both"/>
        <w:rPr>
          <w:rFonts w:ascii="Arial" w:hAnsi="Arial"/>
          <w:lang w:val="en-US"/>
        </w:rPr>
      </w:pPr>
      <w:r>
        <w:rPr>
          <w:lang w:val="en-US"/>
        </w:rPr>
        <w:t xml:space="preserve">1. </w:t>
      </w:r>
      <w:r w:rsidRPr="004D727A">
        <w:rPr>
          <w:lang w:val="en-US"/>
        </w:rPr>
        <w:t>Experience in accounting.</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2. Ability to analyze facts and figures.</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3. Ability to present facts.</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4. Ability to supervise others.</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5. Ability to get along with people.</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6. Ability to address a meeting.</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7. Honesty.</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8. Accuracy.</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9. Neatness.</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10. Industry.</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rFonts w:ascii="Arial" w:hAnsi="Arial" w:cs="Arial"/>
          <w:b/>
          <w:bCs/>
          <w:u w:val="single"/>
          <w:lang w:val="en-US"/>
        </w:rPr>
        <w:t>Personal character:</w:t>
      </w:r>
    </w:p>
    <w:p w:rsidR="00CE4B00" w:rsidRPr="004D727A" w:rsidRDefault="00CE4B00" w:rsidP="00CE4B00">
      <w:pPr>
        <w:shd w:val="clear" w:color="auto" w:fill="FFFFFF"/>
        <w:autoSpaceDE w:val="0"/>
        <w:autoSpaceDN w:val="0"/>
        <w:adjustRightInd w:val="0"/>
        <w:jc w:val="both"/>
        <w:rPr>
          <w:rFonts w:ascii="Arial" w:hAnsi="Arial"/>
          <w:lang w:val="en-US"/>
        </w:rPr>
      </w:pPr>
      <w:r>
        <w:rPr>
          <w:lang w:val="en-US"/>
        </w:rPr>
        <w:t xml:space="preserve">1. </w:t>
      </w:r>
      <w:r w:rsidRPr="004D727A">
        <w:rPr>
          <w:lang w:val="en-US"/>
        </w:rPr>
        <w:t xml:space="preserve">Productive factors </w:t>
      </w:r>
      <w:r>
        <w:rPr>
          <w:lang w:val="en-US"/>
        </w:rPr>
        <w:t>–</w:t>
      </w:r>
      <w:r w:rsidRPr="004D727A">
        <w:rPr>
          <w:lang w:val="en-US"/>
        </w:rPr>
        <w:t xml:space="preserve"> intel</w:t>
      </w:r>
      <w:r>
        <w:rPr>
          <w:lang w:val="en-US"/>
        </w:rPr>
        <w:t>ligence, imagination, ideas, in</w:t>
      </w:r>
      <w:r w:rsidRPr="004D727A">
        <w:rPr>
          <w:lang w:val="en-US"/>
        </w:rPr>
        <w:t>dustry, accuracy, speed, enthusiasm.</w:t>
      </w:r>
    </w:p>
    <w:p w:rsidR="00CE4B00" w:rsidRPr="004D727A" w:rsidRDefault="00CE4B00" w:rsidP="00CE4B00">
      <w:pPr>
        <w:shd w:val="clear" w:color="auto" w:fill="FFFFFF"/>
        <w:autoSpaceDE w:val="0"/>
        <w:autoSpaceDN w:val="0"/>
        <w:adjustRightInd w:val="0"/>
        <w:jc w:val="both"/>
        <w:rPr>
          <w:rFonts w:ascii="Arial" w:hAnsi="Arial"/>
          <w:lang w:val="en-US"/>
        </w:rPr>
      </w:pPr>
      <w:r>
        <w:rPr>
          <w:lang w:val="en-US"/>
        </w:rPr>
        <w:t xml:space="preserve">2. </w:t>
      </w:r>
      <w:r w:rsidRPr="004D727A">
        <w:rPr>
          <w:lang w:val="en-US"/>
        </w:rPr>
        <w:t xml:space="preserve">Personal factors </w:t>
      </w:r>
      <w:r>
        <w:rPr>
          <w:lang w:val="en-US"/>
        </w:rPr>
        <w:t>–</w:t>
      </w:r>
      <w:r w:rsidRPr="004D727A">
        <w:rPr>
          <w:lang w:val="en-US"/>
        </w:rPr>
        <w:t xml:space="preserve"> honesty, loyalty, judgement, initiative, alertness.</w:t>
      </w:r>
    </w:p>
    <w:p w:rsidR="00CE4B00" w:rsidRPr="004D727A" w:rsidRDefault="00CE4B00" w:rsidP="00CE4B00">
      <w:pPr>
        <w:shd w:val="clear" w:color="auto" w:fill="FFFFFF"/>
        <w:autoSpaceDE w:val="0"/>
        <w:autoSpaceDN w:val="0"/>
        <w:adjustRightInd w:val="0"/>
        <w:jc w:val="both"/>
        <w:rPr>
          <w:rFonts w:ascii="Arial" w:hAnsi="Arial"/>
          <w:lang w:val="en-US"/>
        </w:rPr>
      </w:pPr>
      <w:r>
        <w:rPr>
          <w:lang w:val="en-US"/>
        </w:rPr>
        <w:t xml:space="preserve">3. </w:t>
      </w:r>
      <w:r w:rsidRPr="004D727A">
        <w:rPr>
          <w:lang w:val="en-US"/>
        </w:rPr>
        <w:t xml:space="preserve">Special abilities and interests </w:t>
      </w:r>
      <w:r>
        <w:rPr>
          <w:lang w:val="en-US"/>
        </w:rPr>
        <w:t>–</w:t>
      </w:r>
      <w:r w:rsidRPr="004D727A">
        <w:rPr>
          <w:lang w:val="en-US"/>
        </w:rPr>
        <w:t xml:space="preserve"> to get along with people, to supervise, to sell.</w:t>
      </w:r>
    </w:p>
    <w:p w:rsidR="00CE4B00" w:rsidRPr="004D727A" w:rsidRDefault="00CE4B00" w:rsidP="00CE4B00">
      <w:pPr>
        <w:shd w:val="clear" w:color="auto" w:fill="FFFFFF"/>
        <w:autoSpaceDE w:val="0"/>
        <w:autoSpaceDN w:val="0"/>
        <w:adjustRightInd w:val="0"/>
        <w:jc w:val="both"/>
        <w:rPr>
          <w:rFonts w:ascii="Arial" w:hAnsi="Arial"/>
          <w:lang w:val="en-US"/>
        </w:rPr>
      </w:pPr>
      <w:r>
        <w:rPr>
          <w:lang w:val="en-US"/>
        </w:rPr>
        <w:t xml:space="preserve">4. </w:t>
      </w:r>
      <w:r w:rsidRPr="004D727A">
        <w:rPr>
          <w:lang w:val="en-US"/>
        </w:rPr>
        <w:t xml:space="preserve">What I know </w:t>
      </w:r>
      <w:r>
        <w:rPr>
          <w:lang w:val="en-US"/>
        </w:rPr>
        <w:t>–</w:t>
      </w:r>
      <w:r w:rsidRPr="004D727A">
        <w:rPr>
          <w:lang w:val="en-US"/>
        </w:rPr>
        <w:t xml:space="preserve"> my trade, </w:t>
      </w:r>
      <w:r>
        <w:rPr>
          <w:lang w:val="en-US"/>
        </w:rPr>
        <w:t>related trades, business in gen</w:t>
      </w:r>
      <w:r w:rsidRPr="004D727A">
        <w:rPr>
          <w:lang w:val="en-US"/>
        </w:rPr>
        <w:t>eral.</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My tastes and aptitudes.</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My education.</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My ambitions.</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My wages.</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rFonts w:ascii="Arial" w:hAnsi="Arial" w:cs="Arial"/>
          <w:b/>
          <w:bCs/>
          <w:u w:val="single"/>
          <w:lang w:val="en-US"/>
        </w:rPr>
        <w:t>The application itself may include several parts:</w:t>
      </w:r>
    </w:p>
    <w:p w:rsidR="00CE4B00" w:rsidRPr="004D727A" w:rsidRDefault="00CE4B00" w:rsidP="00CE4B00">
      <w:pPr>
        <w:shd w:val="clear" w:color="auto" w:fill="FFFFFF"/>
        <w:autoSpaceDE w:val="0"/>
        <w:autoSpaceDN w:val="0"/>
        <w:adjustRightInd w:val="0"/>
        <w:jc w:val="both"/>
        <w:rPr>
          <w:rFonts w:ascii="Arial" w:hAnsi="Arial"/>
          <w:lang w:val="en-US"/>
        </w:rPr>
      </w:pPr>
      <w:r>
        <w:rPr>
          <w:lang w:val="en-US"/>
        </w:rPr>
        <w:t xml:space="preserve">1. </w:t>
      </w:r>
      <w:r w:rsidRPr="004D727A">
        <w:rPr>
          <w:lang w:val="en-US"/>
        </w:rPr>
        <w:t>The letter of application</w:t>
      </w:r>
      <w:r>
        <w:rPr>
          <w:lang w:val="en-US"/>
        </w:rPr>
        <w:t xml:space="preserve"> which carries the burden of at</w:t>
      </w:r>
      <w:r w:rsidRPr="004D727A">
        <w:rPr>
          <w:lang w:val="en-US"/>
        </w:rPr>
        <w:t>tracting attention, and doing substantial part of selling you to your prospective employer.</w:t>
      </w:r>
    </w:p>
    <w:p w:rsidR="00CE4B00" w:rsidRPr="004D727A" w:rsidRDefault="00CE4B00" w:rsidP="00CE4B00">
      <w:pPr>
        <w:shd w:val="clear" w:color="auto" w:fill="FFFFFF"/>
        <w:autoSpaceDE w:val="0"/>
        <w:autoSpaceDN w:val="0"/>
        <w:adjustRightInd w:val="0"/>
        <w:jc w:val="both"/>
        <w:rPr>
          <w:rFonts w:ascii="Arial" w:hAnsi="Arial"/>
          <w:lang w:val="en-US"/>
        </w:rPr>
      </w:pPr>
      <w:smartTag w:uri="urn:schemas-microsoft-com:office:smarttags" w:element="metricconverter">
        <w:smartTagPr>
          <w:attr w:name="ProductID" w:val="2. A"/>
        </w:smartTagPr>
        <w:r>
          <w:rPr>
            <w:lang w:val="en-US"/>
          </w:rPr>
          <w:t xml:space="preserve">2. </w:t>
        </w:r>
        <w:r w:rsidRPr="004D727A">
          <w:rPr>
            <w:lang w:val="en-US"/>
          </w:rPr>
          <w:t>A</w:t>
        </w:r>
      </w:smartTag>
      <w:r w:rsidRPr="004D727A">
        <w:rPr>
          <w:lang w:val="en-US"/>
        </w:rPr>
        <w:t xml:space="preserve"> resume that gives the essential facts about yourself, your education, experience, personal qualities, and what you have actually accompli</w:t>
      </w:r>
      <w:r>
        <w:rPr>
          <w:lang w:val="en-US"/>
        </w:rPr>
        <w:t>shed. All these factors are pre</w:t>
      </w:r>
      <w:r w:rsidRPr="004D727A">
        <w:rPr>
          <w:lang w:val="en-US"/>
        </w:rPr>
        <w:t>sented in a manner aimed at proving that you can make a profit for the company that hires you.</w:t>
      </w:r>
    </w:p>
    <w:p w:rsidR="00CE4B00" w:rsidRPr="004D727A" w:rsidRDefault="00CE4B00" w:rsidP="00CE4B00">
      <w:pPr>
        <w:shd w:val="clear" w:color="auto" w:fill="FFFFFF"/>
        <w:autoSpaceDE w:val="0"/>
        <w:autoSpaceDN w:val="0"/>
        <w:adjustRightInd w:val="0"/>
        <w:jc w:val="both"/>
        <w:rPr>
          <w:rFonts w:ascii="Arial" w:hAnsi="Arial"/>
          <w:lang w:val="en-US"/>
        </w:rPr>
      </w:pPr>
      <w:r>
        <w:rPr>
          <w:lang w:val="en-US"/>
        </w:rPr>
        <w:t xml:space="preserve">3. </w:t>
      </w:r>
      <w:r w:rsidRPr="004D727A">
        <w:rPr>
          <w:lang w:val="en-US"/>
        </w:rPr>
        <w:t>Sometimes you may send along samples of your work.</w:t>
      </w:r>
    </w:p>
    <w:p w:rsidR="00CE4B00" w:rsidRPr="004D727A" w:rsidRDefault="00CE4B00" w:rsidP="00CE4B00">
      <w:pPr>
        <w:jc w:val="both"/>
        <w:rPr>
          <w:lang w:val="en-US"/>
        </w:rPr>
      </w:pPr>
      <w:smartTag w:uri="urn:schemas-microsoft-com:office:smarttags" w:element="metricconverter">
        <w:smartTagPr>
          <w:attr w:name="ProductID" w:val="4. In"/>
        </w:smartTagPr>
        <w:r>
          <w:rPr>
            <w:lang w:val="en-US"/>
          </w:rPr>
          <w:t xml:space="preserve">4. </w:t>
        </w:r>
        <w:r w:rsidRPr="004D727A">
          <w:rPr>
            <w:lang w:val="en-US"/>
          </w:rPr>
          <w:t>In</w:t>
        </w:r>
      </w:smartTag>
      <w:r w:rsidRPr="004D727A">
        <w:rPr>
          <w:lang w:val="en-US"/>
        </w:rPr>
        <w:t xml:space="preserve"> certain circumstance</w:t>
      </w:r>
      <w:r>
        <w:rPr>
          <w:lang w:val="en-US"/>
        </w:rPr>
        <w:t>s you may wish to include refer</w:t>
      </w:r>
      <w:r w:rsidRPr="004D727A">
        <w:rPr>
          <w:lang w:val="en-US"/>
        </w:rPr>
        <w:t>ences, endorsements, or a photograph.</w:t>
      </w:r>
    </w:p>
    <w:p w:rsidR="00CE4B00" w:rsidRPr="004D727A" w:rsidRDefault="00CE4B00" w:rsidP="00CE4B00">
      <w:pPr>
        <w:shd w:val="clear" w:color="auto" w:fill="FFFFFF"/>
        <w:autoSpaceDE w:val="0"/>
        <w:autoSpaceDN w:val="0"/>
        <w:adjustRightInd w:val="0"/>
        <w:jc w:val="both"/>
        <w:rPr>
          <w:lang w:val="en-US"/>
        </w:rPr>
      </w:pPr>
      <w:r w:rsidRPr="004D727A">
        <w:rPr>
          <w:lang w:val="en-US"/>
        </w:rPr>
        <w:t xml:space="preserve">The most common method to start your letter is to mention the </w:t>
      </w:r>
      <w:r w:rsidRPr="004D727A">
        <w:rPr>
          <w:b/>
          <w:bCs/>
          <w:lang w:val="en-US"/>
        </w:rPr>
        <w:t>point of contact.</w:t>
      </w:r>
    </w:p>
    <w:p w:rsidR="00CE4B00" w:rsidRPr="004D727A" w:rsidRDefault="00CE4B00" w:rsidP="00CE4B00">
      <w:pPr>
        <w:shd w:val="clear" w:color="auto" w:fill="FFFFFF"/>
        <w:autoSpaceDE w:val="0"/>
        <w:autoSpaceDN w:val="0"/>
        <w:adjustRightInd w:val="0"/>
        <w:jc w:val="both"/>
        <w:rPr>
          <w:lang w:val="en-US"/>
        </w:rPr>
      </w:pPr>
      <w:r w:rsidRPr="004D727A">
        <w:rPr>
          <w:rFonts w:ascii="Arial" w:hAnsi="Arial" w:cs="Arial"/>
          <w:b/>
          <w:bCs/>
          <w:u w:val="single"/>
          <w:lang w:val="en-US"/>
        </w:rPr>
        <w:t>Helpful tips:</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Your advertisement in the Sunday Time ...</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lastRenderedPageBreak/>
        <w:t xml:space="preserve">Four </w:t>
      </w:r>
      <w:r w:rsidRPr="004D727A">
        <w:rPr>
          <w:lang w:val="en-US"/>
        </w:rPr>
        <w:t xml:space="preserve">years </w:t>
      </w:r>
      <w:r w:rsidRPr="004D727A">
        <w:rPr>
          <w:b/>
          <w:bCs/>
          <w:lang w:val="en-US"/>
        </w:rPr>
        <w:t xml:space="preserve">of specialized training in selling advertisements have equipped me to be an </w:t>
      </w:r>
      <w:r w:rsidRPr="004D727A">
        <w:rPr>
          <w:lang w:val="en-US"/>
        </w:rPr>
        <w:t xml:space="preserve">effective </w:t>
      </w:r>
      <w:r w:rsidRPr="004D727A">
        <w:rPr>
          <w:b/>
          <w:bCs/>
          <w:lang w:val="en-US"/>
        </w:rPr>
        <w:t>addition to your staff.</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My five years in the bookkeeping department of the Pacific Sales Corporation have given me sound and varied experience that can be of value to your company.</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Words are my business, for I am a working newspaper woman with six year experience.</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Your advertisement intrigue</w:t>
      </w:r>
      <w:r>
        <w:rPr>
          <w:b/>
          <w:bCs/>
          <w:lang w:val="en-US"/>
        </w:rPr>
        <w:t>d me because it offered advance</w:t>
      </w:r>
      <w:r w:rsidRPr="004D727A">
        <w:rPr>
          <w:b/>
          <w:bCs/>
          <w:lang w:val="en-US"/>
        </w:rPr>
        <w:t>ment in a field for which I am particularly qualified by experience and aptitude.</w:t>
      </w:r>
    </w:p>
    <w:p w:rsidR="00CE4B00" w:rsidRPr="004D727A" w:rsidRDefault="00CE4B00" w:rsidP="00CE4B00">
      <w:pPr>
        <w:shd w:val="clear" w:color="auto" w:fill="FFFFFF"/>
        <w:autoSpaceDE w:val="0"/>
        <w:autoSpaceDN w:val="0"/>
        <w:adjustRightInd w:val="0"/>
        <w:jc w:val="both"/>
        <w:rPr>
          <w:lang w:val="en-US"/>
        </w:rPr>
      </w:pPr>
      <w:r w:rsidRPr="004D727A">
        <w:rPr>
          <w:lang w:val="en-US"/>
        </w:rPr>
        <w:t xml:space="preserve">Can you use my seven year experience in rating the </w:t>
      </w:r>
      <w:r w:rsidRPr="004D727A">
        <w:rPr>
          <w:b/>
          <w:bCs/>
          <w:lang w:val="en-US"/>
        </w:rPr>
        <w:t xml:space="preserve">credit </w:t>
      </w:r>
      <w:r w:rsidRPr="004D727A">
        <w:rPr>
          <w:lang w:val="en-US"/>
        </w:rPr>
        <w:t xml:space="preserve">standing of mercantile firms in </w:t>
      </w:r>
      <w:smartTag w:uri="urn:schemas-microsoft-com:office:smarttags" w:element="place">
        <w:r w:rsidRPr="004D727A">
          <w:rPr>
            <w:lang w:val="en-US"/>
          </w:rPr>
          <w:t>New England</w:t>
        </w:r>
      </w:smartTag>
      <w:r w:rsidRPr="004D727A">
        <w:rPr>
          <w:lang w:val="en-US"/>
        </w:rPr>
        <w:t>?</w:t>
      </w:r>
    </w:p>
    <w:p w:rsidR="00CE4B00" w:rsidRPr="004D727A" w:rsidRDefault="00CE4B00" w:rsidP="00CE4B00">
      <w:pPr>
        <w:shd w:val="clear" w:color="auto" w:fill="FFFFFF"/>
        <w:autoSpaceDE w:val="0"/>
        <w:autoSpaceDN w:val="0"/>
        <w:adjustRightInd w:val="0"/>
        <w:jc w:val="both"/>
        <w:rPr>
          <w:lang w:val="en-US"/>
        </w:rPr>
      </w:pPr>
      <w:r w:rsidRPr="004D727A">
        <w:rPr>
          <w:lang w:val="en-US"/>
        </w:rPr>
        <w:t xml:space="preserve">For eight years I have been saving substantial sums for big shippers in </w:t>
      </w:r>
      <w:smartTag w:uri="urn:schemas-microsoft-com:office:smarttags" w:element="City">
        <w:smartTag w:uri="urn:schemas-microsoft-com:office:smarttags" w:element="place">
          <w:r w:rsidRPr="004D727A">
            <w:rPr>
              <w:lang w:val="en-US"/>
            </w:rPr>
            <w:t>Janesville</w:t>
          </w:r>
        </w:smartTag>
      </w:smartTag>
      <w:r w:rsidRPr="004D727A">
        <w:rPr>
          <w:lang w:val="en-US"/>
        </w:rPr>
        <w:t>.</w:t>
      </w:r>
    </w:p>
    <w:p w:rsidR="00CE4B00" w:rsidRPr="004D727A" w:rsidRDefault="00CE4B00" w:rsidP="00CE4B00">
      <w:pPr>
        <w:shd w:val="clear" w:color="auto" w:fill="FFFFFF"/>
        <w:autoSpaceDE w:val="0"/>
        <w:autoSpaceDN w:val="0"/>
        <w:adjustRightInd w:val="0"/>
        <w:jc w:val="both"/>
        <w:rPr>
          <w:lang w:val="en-US"/>
        </w:rPr>
      </w:pPr>
      <w:r w:rsidRPr="004D727A">
        <w:rPr>
          <w:lang w:val="en-US"/>
        </w:rPr>
        <w:t>As traffic manager for the A. B. Corporation and before that as shipping manager for the B.C. Corporation, I rerouted thousands of shipments to cut delivery charges by more than 50 per cent.</w:t>
      </w:r>
    </w:p>
    <w:p w:rsidR="00CE4B00" w:rsidRPr="004D727A" w:rsidRDefault="00CE4B00" w:rsidP="00CE4B00">
      <w:pPr>
        <w:shd w:val="clear" w:color="auto" w:fill="FFFFFF"/>
        <w:autoSpaceDE w:val="0"/>
        <w:autoSpaceDN w:val="0"/>
        <w:adjustRightInd w:val="0"/>
        <w:jc w:val="both"/>
        <w:rPr>
          <w:lang w:val="en-US"/>
        </w:rPr>
      </w:pPr>
      <w:r w:rsidRPr="004D727A">
        <w:rPr>
          <w:lang w:val="en-US"/>
        </w:rPr>
        <w:t>Your letter must appeal to the self-interest of your prospective employer. Your objective should be to present your qualifications so as to convince your prospective employer that a) you can justify your salary and b) return his profit to him.</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Dear Sir,</w:t>
      </w:r>
    </w:p>
    <w:p w:rsidR="00CE4B00" w:rsidRPr="004D727A" w:rsidRDefault="00CE4B00" w:rsidP="00CE4B00">
      <w:pPr>
        <w:shd w:val="clear" w:color="auto" w:fill="FFFFFF"/>
        <w:autoSpaceDE w:val="0"/>
        <w:autoSpaceDN w:val="0"/>
        <w:adjustRightInd w:val="0"/>
        <w:jc w:val="both"/>
        <w:rPr>
          <w:lang w:val="en-US"/>
        </w:rPr>
      </w:pPr>
      <w:r w:rsidRPr="004D727A">
        <w:rPr>
          <w:lang w:val="en-US"/>
        </w:rPr>
        <w:t>In my office there is a sign that shouts in letters of increasing size: Results-results-RESULTS.</w:t>
      </w:r>
    </w:p>
    <w:p w:rsidR="00CE4B00" w:rsidRPr="004D727A" w:rsidRDefault="00CE4B00" w:rsidP="00CE4B00">
      <w:pPr>
        <w:shd w:val="clear" w:color="auto" w:fill="FFFFFF"/>
        <w:autoSpaceDE w:val="0"/>
        <w:autoSpaceDN w:val="0"/>
        <w:adjustRightInd w:val="0"/>
        <w:jc w:val="both"/>
        <w:rPr>
          <w:lang w:val="en-US"/>
        </w:rPr>
      </w:pPr>
      <w:r w:rsidRPr="004D727A">
        <w:rPr>
          <w:lang w:val="en-US"/>
        </w:rPr>
        <w:t>As far as I am concerned, here is only one qualification for a letter or a mailing piece the return it brings. And in the course of many years of copy writing, I think I have what clicks. I have written hundreds of direct-mail</w:t>
      </w:r>
      <w:r>
        <w:rPr>
          <w:lang w:val="en-US"/>
        </w:rPr>
        <w:t xml:space="preserve"> </w:t>
      </w:r>
      <w:r w:rsidRPr="004D727A">
        <w:rPr>
          <w:lang w:val="en-US"/>
        </w:rPr>
        <w:t>circulars and letters, checked each against the return, and gradually the style and the rules that bring my average return well over two per cent.</w:t>
      </w:r>
    </w:p>
    <w:p w:rsidR="00CE4B00" w:rsidRPr="004D727A" w:rsidRDefault="00CE4B00" w:rsidP="00CE4B00">
      <w:pPr>
        <w:shd w:val="clear" w:color="auto" w:fill="FFFFFF"/>
        <w:autoSpaceDE w:val="0"/>
        <w:autoSpaceDN w:val="0"/>
        <w:adjustRightInd w:val="0"/>
        <w:jc w:val="both"/>
        <w:rPr>
          <w:lang w:val="en-US"/>
        </w:rPr>
      </w:pPr>
      <w:r w:rsidRPr="004D727A">
        <w:rPr>
          <w:lang w:val="en-US"/>
        </w:rPr>
        <w:t xml:space="preserve">My work has been largely concerned with mail-orders services and organizations, printers, and private business concerns. I study advertising at </w:t>
      </w:r>
      <w:smartTag w:uri="urn:schemas-microsoft-com:office:smarttags" w:element="place">
        <w:smartTag w:uri="urn:schemas-microsoft-com:office:smarttags" w:element="PlaceName">
          <w:r w:rsidRPr="004D727A">
            <w:rPr>
              <w:lang w:val="en-US"/>
            </w:rPr>
            <w:t>New York</w:t>
          </w:r>
        </w:smartTag>
        <w:r w:rsidRPr="004D727A">
          <w:rPr>
            <w:lang w:val="en-US"/>
          </w:rPr>
          <w:t xml:space="preserve"> </w:t>
        </w:r>
        <w:smartTag w:uri="urn:schemas-microsoft-com:office:smarttags" w:element="PlaceType">
          <w:r w:rsidRPr="004D727A">
            <w:rPr>
              <w:lang w:val="en-US"/>
            </w:rPr>
            <w:t>University</w:t>
          </w:r>
        </w:smartTag>
      </w:smartTag>
      <w:r w:rsidRPr="004D727A">
        <w:rPr>
          <w:lang w:val="en-US"/>
        </w:rPr>
        <w:t>, and I value this training I think I have learned more from trial and error and checking returns.</w:t>
      </w:r>
    </w:p>
    <w:p w:rsidR="00CE4B00" w:rsidRPr="004D727A" w:rsidRDefault="00CE4B00" w:rsidP="00CE4B00">
      <w:pPr>
        <w:shd w:val="clear" w:color="auto" w:fill="FFFFFF"/>
        <w:autoSpaceDE w:val="0"/>
        <w:autoSpaceDN w:val="0"/>
        <w:adjustRightInd w:val="0"/>
        <w:jc w:val="both"/>
        <w:rPr>
          <w:lang w:val="en-US"/>
        </w:rPr>
      </w:pPr>
      <w:r w:rsidRPr="004D727A">
        <w:rPr>
          <w:lang w:val="en-US"/>
        </w:rPr>
        <w:t>The best way for you to judge what I can do for you is to let me write a letter to fit your problem. If you think it is worth a test, try it against any previous mailing. Then compare the results. I know I can get them from you.</w:t>
      </w:r>
    </w:p>
    <w:p w:rsidR="00CE4B00" w:rsidRPr="004D727A" w:rsidRDefault="00CE4B00" w:rsidP="00CE4B00">
      <w:pPr>
        <w:shd w:val="clear" w:color="auto" w:fill="FFFFFF"/>
        <w:autoSpaceDE w:val="0"/>
        <w:autoSpaceDN w:val="0"/>
        <w:adjustRightInd w:val="0"/>
        <w:jc w:val="both"/>
        <w:rPr>
          <w:lang w:val="en-US"/>
        </w:rPr>
      </w:pPr>
      <w:r w:rsidRPr="004D727A">
        <w:rPr>
          <w:lang w:val="en-US"/>
        </w:rPr>
        <w:t>May I see you to tell more about myself and what I can do?</w:t>
      </w:r>
    </w:p>
    <w:p w:rsidR="00CE4B00" w:rsidRPr="004D727A" w:rsidRDefault="00CE4B00" w:rsidP="00CE4B00">
      <w:pPr>
        <w:shd w:val="clear" w:color="auto" w:fill="FFFFFF"/>
        <w:autoSpaceDE w:val="0"/>
        <w:autoSpaceDN w:val="0"/>
        <w:adjustRightInd w:val="0"/>
        <w:jc w:val="both"/>
        <w:rPr>
          <w:lang w:val="en-US"/>
        </w:rPr>
      </w:pPr>
      <w:r w:rsidRPr="004D727A">
        <w:rPr>
          <w:lang w:val="en-US"/>
        </w:rPr>
        <w:t>Very sincerely yours,</w:t>
      </w:r>
    </w:p>
    <w:p w:rsidR="00CE4B00" w:rsidRPr="004D727A" w:rsidRDefault="00CE4B00" w:rsidP="00CE4B00">
      <w:pPr>
        <w:shd w:val="clear" w:color="auto" w:fill="FFFFFF"/>
        <w:autoSpaceDE w:val="0"/>
        <w:autoSpaceDN w:val="0"/>
        <w:adjustRightInd w:val="0"/>
        <w:jc w:val="both"/>
        <w:rPr>
          <w:lang w:val="en-US"/>
        </w:rPr>
      </w:pPr>
      <w:r w:rsidRPr="004D727A">
        <w:rPr>
          <w:lang w:val="en-US"/>
        </w:rPr>
        <w:t>R.S.Thompson,</w:t>
      </w:r>
    </w:p>
    <w:p w:rsidR="00CE4B00" w:rsidRPr="004D727A" w:rsidRDefault="00CE4B00" w:rsidP="00CE4B00">
      <w:pPr>
        <w:shd w:val="clear" w:color="auto" w:fill="FFFFFF"/>
        <w:autoSpaceDE w:val="0"/>
        <w:autoSpaceDN w:val="0"/>
        <w:adjustRightInd w:val="0"/>
        <w:jc w:val="both"/>
        <w:rPr>
          <w:lang w:val="en-US"/>
        </w:rPr>
      </w:pPr>
      <w:r w:rsidRPr="004D727A">
        <w:rPr>
          <w:lang w:val="en-US"/>
        </w:rPr>
        <w:t>Sales Manager</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Dear Sir,</w:t>
      </w:r>
    </w:p>
    <w:p w:rsidR="00CE4B00" w:rsidRPr="004D727A" w:rsidRDefault="00CE4B00" w:rsidP="00CE4B00">
      <w:pPr>
        <w:shd w:val="clear" w:color="auto" w:fill="FFFFFF"/>
        <w:autoSpaceDE w:val="0"/>
        <w:autoSpaceDN w:val="0"/>
        <w:adjustRightInd w:val="0"/>
        <w:jc w:val="both"/>
        <w:rPr>
          <w:lang w:val="en-US"/>
        </w:rPr>
      </w:pPr>
      <w:r w:rsidRPr="004D727A">
        <w:rPr>
          <w:lang w:val="en-US"/>
        </w:rPr>
        <w:t xml:space="preserve">Four years as secretary to the sales manager of the Omega Products Company in </w:t>
      </w:r>
      <w:smartTag w:uri="urn:schemas-microsoft-com:office:smarttags" w:element="City">
        <w:smartTag w:uri="urn:schemas-microsoft-com:office:smarttags" w:element="place">
          <w:r w:rsidRPr="004D727A">
            <w:rPr>
              <w:lang w:val="en-US"/>
            </w:rPr>
            <w:t>Minneapolis</w:t>
          </w:r>
        </w:smartTag>
      </w:smartTag>
      <w:r w:rsidRPr="004D727A">
        <w:rPr>
          <w:lang w:val="en-US"/>
        </w:rPr>
        <w:t xml:space="preserve"> have, I believe, given me the experience to qualify for the job advertised in Tuesday's Times.</w:t>
      </w:r>
    </w:p>
    <w:p w:rsidR="00CE4B00" w:rsidRPr="004D727A" w:rsidRDefault="00CE4B00" w:rsidP="00CE4B00">
      <w:pPr>
        <w:shd w:val="clear" w:color="auto" w:fill="FFFFFF"/>
        <w:autoSpaceDE w:val="0"/>
        <w:autoSpaceDN w:val="0"/>
        <w:adjustRightInd w:val="0"/>
        <w:jc w:val="both"/>
        <w:rPr>
          <w:lang w:val="en-US"/>
        </w:rPr>
      </w:pPr>
      <w:r w:rsidRPr="004D727A">
        <w:rPr>
          <w:lang w:val="en-US"/>
        </w:rPr>
        <w:t>Since 1956 I have been responsible f</w:t>
      </w:r>
      <w:r>
        <w:rPr>
          <w:lang w:val="en-US"/>
        </w:rPr>
        <w:t>or all office details in the ad</w:t>
      </w:r>
      <w:r w:rsidRPr="004D727A">
        <w:rPr>
          <w:lang w:val="en-US"/>
        </w:rPr>
        <w:t>ministration of sales, including writing of the correspondence. In the course of my work, I have become familiar with the various sales territories and with the problems of handling a group of twenty-seven salesmen on the road.</w:t>
      </w:r>
    </w:p>
    <w:p w:rsidR="00CE4B00" w:rsidRPr="004D727A" w:rsidRDefault="00CE4B00" w:rsidP="00CE4B00">
      <w:pPr>
        <w:shd w:val="clear" w:color="auto" w:fill="FFFFFF"/>
        <w:autoSpaceDE w:val="0"/>
        <w:autoSpaceDN w:val="0"/>
        <w:adjustRightInd w:val="0"/>
        <w:jc w:val="both"/>
        <w:rPr>
          <w:lang w:val="en-US"/>
        </w:rPr>
      </w:pPr>
      <w:r w:rsidRPr="004D727A">
        <w:rPr>
          <w:lang w:val="en-US"/>
        </w:rPr>
        <w:t xml:space="preserve">The year before I was employed at Omega, I was a typist for B.C. </w:t>
      </w:r>
      <w:smartTag w:uri="urn:schemas-microsoft-com:office:smarttags" w:element="City">
        <w:smartTag w:uri="urn:schemas-microsoft-com:office:smarttags" w:element="place">
          <w:r w:rsidRPr="004D727A">
            <w:rPr>
              <w:lang w:val="en-US"/>
            </w:rPr>
            <w:t>Cortland</w:t>
          </w:r>
        </w:smartTag>
      </w:smartTag>
      <w:r w:rsidRPr="004D727A">
        <w:rPr>
          <w:lang w:val="en-US"/>
        </w:rPr>
        <w:t>, an accounting firm. There I became familiar with accounting terms and procedures.</w:t>
      </w:r>
    </w:p>
    <w:p w:rsidR="00CE4B00" w:rsidRPr="004D727A" w:rsidRDefault="00CE4B00" w:rsidP="00CE4B00">
      <w:pPr>
        <w:shd w:val="clear" w:color="auto" w:fill="FFFFFF"/>
        <w:autoSpaceDE w:val="0"/>
        <w:autoSpaceDN w:val="0"/>
        <w:adjustRightInd w:val="0"/>
        <w:jc w:val="both"/>
        <w:rPr>
          <w:lang w:val="en-US"/>
        </w:rPr>
      </w:pPr>
      <w:r w:rsidRPr="004D727A">
        <w:rPr>
          <w:lang w:val="en-US"/>
        </w:rPr>
        <w:t xml:space="preserve">I graduated from </w:t>
      </w:r>
      <w:smartTag w:uri="urn:schemas-microsoft-com:office:smarttags" w:element="place">
        <w:smartTag w:uri="urn:schemas-microsoft-com:office:smarttags" w:element="PlaceName">
          <w:r w:rsidRPr="004D727A">
            <w:rPr>
              <w:lang w:val="en-US"/>
            </w:rPr>
            <w:t>Janesville</w:t>
          </w:r>
        </w:smartTag>
        <w:r w:rsidRPr="004D727A">
          <w:rPr>
            <w:lang w:val="en-US"/>
          </w:rPr>
          <w:t xml:space="preserve"> </w:t>
        </w:r>
        <w:smartTag w:uri="urn:schemas-microsoft-com:office:smarttags" w:element="PlaceType">
          <w:r w:rsidRPr="004D727A">
            <w:rPr>
              <w:lang w:val="en-US"/>
            </w:rPr>
            <w:t>High School</w:t>
          </w:r>
        </w:smartTag>
      </w:smartTag>
      <w:r w:rsidRPr="004D727A">
        <w:rPr>
          <w:lang w:val="en-US"/>
        </w:rPr>
        <w:t xml:space="preserve"> in June 1953. I am twenty-four years of age and single.</w:t>
      </w:r>
    </w:p>
    <w:p w:rsidR="00CE4B00" w:rsidRPr="004D727A" w:rsidRDefault="00CE4B00" w:rsidP="00CE4B00">
      <w:pPr>
        <w:shd w:val="clear" w:color="auto" w:fill="FFFFFF"/>
        <w:autoSpaceDE w:val="0"/>
        <w:autoSpaceDN w:val="0"/>
        <w:adjustRightInd w:val="0"/>
        <w:jc w:val="both"/>
        <w:rPr>
          <w:lang w:val="en-US"/>
        </w:rPr>
      </w:pPr>
      <w:r w:rsidRPr="004D727A">
        <w:rPr>
          <w:lang w:val="en-US"/>
        </w:rPr>
        <w:t>I am leaving my present position b</w:t>
      </w:r>
      <w:r>
        <w:rPr>
          <w:lang w:val="en-US"/>
        </w:rPr>
        <w:t>ecause I feel I can use my capa</w:t>
      </w:r>
      <w:r w:rsidRPr="004D727A">
        <w:rPr>
          <w:lang w:val="en-US"/>
        </w:rPr>
        <w:t>bilities more fully in a position with a wider scope. My present employer knows of my ambition and is helping me to find a new place.</w:t>
      </w:r>
    </w:p>
    <w:p w:rsidR="00CE4B00" w:rsidRPr="004D727A" w:rsidRDefault="00CE4B00" w:rsidP="00CE4B00">
      <w:pPr>
        <w:shd w:val="clear" w:color="auto" w:fill="FFFFFF"/>
        <w:autoSpaceDE w:val="0"/>
        <w:autoSpaceDN w:val="0"/>
        <w:adjustRightInd w:val="0"/>
        <w:jc w:val="both"/>
        <w:rPr>
          <w:lang w:val="en-US"/>
        </w:rPr>
      </w:pPr>
      <w:r w:rsidRPr="004D727A">
        <w:rPr>
          <w:lang w:val="en-US"/>
        </w:rPr>
        <w:t>May I see you at your office to tell you more about myself and show you how well I can do the work you require? Very truly yours,</w:t>
      </w:r>
    </w:p>
    <w:p w:rsidR="00CE4B00" w:rsidRPr="004D727A" w:rsidRDefault="00CE4B00" w:rsidP="00CE4B00">
      <w:pPr>
        <w:shd w:val="clear" w:color="auto" w:fill="FFFFFF"/>
        <w:autoSpaceDE w:val="0"/>
        <w:autoSpaceDN w:val="0"/>
        <w:adjustRightInd w:val="0"/>
        <w:jc w:val="both"/>
        <w:rPr>
          <w:lang w:val="en-US"/>
        </w:rPr>
      </w:pPr>
      <w:r w:rsidRPr="004D727A">
        <w:rPr>
          <w:lang w:val="en-US"/>
        </w:rPr>
        <w:t>R.S.Thompson,</w:t>
      </w:r>
    </w:p>
    <w:p w:rsidR="00CE4B00" w:rsidRPr="004D727A" w:rsidRDefault="00CE4B00" w:rsidP="00CE4B00">
      <w:pPr>
        <w:shd w:val="clear" w:color="auto" w:fill="FFFFFF"/>
        <w:autoSpaceDE w:val="0"/>
        <w:autoSpaceDN w:val="0"/>
        <w:adjustRightInd w:val="0"/>
        <w:jc w:val="both"/>
        <w:rPr>
          <w:lang w:val="en-US"/>
        </w:rPr>
      </w:pPr>
      <w:r w:rsidRPr="004D727A">
        <w:rPr>
          <w:lang w:val="en-US"/>
        </w:rPr>
        <w:t>Sales Manager</w:t>
      </w:r>
    </w:p>
    <w:p w:rsidR="00CE4B00" w:rsidRPr="00516829" w:rsidRDefault="00CE4B00" w:rsidP="00CE4B00">
      <w:pPr>
        <w:shd w:val="clear" w:color="auto" w:fill="FFFFFF"/>
        <w:autoSpaceDE w:val="0"/>
        <w:autoSpaceDN w:val="0"/>
        <w:adjustRightInd w:val="0"/>
        <w:jc w:val="center"/>
        <w:rPr>
          <w:rFonts w:ascii="Arial" w:hAnsi="Arial"/>
          <w:sz w:val="28"/>
          <w:szCs w:val="28"/>
          <w:lang w:val="en-US"/>
        </w:rPr>
      </w:pPr>
      <w:r w:rsidRPr="00516829">
        <w:rPr>
          <w:rFonts w:ascii="Arial" w:hAnsi="Arial" w:cs="Arial"/>
          <w:b/>
          <w:bCs/>
          <w:smallCaps/>
          <w:sz w:val="28"/>
          <w:szCs w:val="28"/>
          <w:lang w:val="en-US"/>
        </w:rPr>
        <w:t>The unsolicited letter</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Unsolicited letters of application are generally sent to all or a selected group of companies in the f</w:t>
      </w:r>
      <w:r>
        <w:rPr>
          <w:lang w:val="en-US"/>
        </w:rPr>
        <w:t>ield of your major career inter</w:t>
      </w:r>
      <w:r w:rsidRPr="004D727A">
        <w:rPr>
          <w:lang w:val="en-US"/>
        </w:rPr>
        <w:t>est.</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The unsolicited letter goes t</w:t>
      </w:r>
      <w:r>
        <w:rPr>
          <w:lang w:val="en-US"/>
        </w:rPr>
        <w:t>o a man who probably isn't look</w:t>
      </w:r>
      <w:r w:rsidRPr="004D727A">
        <w:rPr>
          <w:lang w:val="en-US"/>
        </w:rPr>
        <w:t xml:space="preserve">ing for an additional employee, the letter must be stronger, more forceful and convincing than an answer to an advertisement. And </w:t>
      </w:r>
      <w:r w:rsidRPr="004D727A">
        <w:rPr>
          <w:lang w:val="en-US"/>
        </w:rPr>
        <w:lastRenderedPageBreak/>
        <w:t>details of your background should be set down in a separate resume. Since an unsolicited letter is basically a sales letter, it should be positive in tone and aimed at the profit motive of the prospective employer.</w:t>
      </w:r>
    </w:p>
    <w:p w:rsidR="00CE4B00" w:rsidRPr="004D727A" w:rsidRDefault="00CE4B00" w:rsidP="00CE4B00">
      <w:pPr>
        <w:shd w:val="clear" w:color="auto" w:fill="FFFFFF"/>
        <w:autoSpaceDE w:val="0"/>
        <w:autoSpaceDN w:val="0"/>
        <w:adjustRightInd w:val="0"/>
        <w:jc w:val="both"/>
        <w:rPr>
          <w:rFonts w:ascii="Arial" w:hAnsi="Arial"/>
          <w:b/>
          <w:u w:val="single"/>
          <w:lang w:val="en-US"/>
        </w:rPr>
      </w:pPr>
      <w:r w:rsidRPr="004D727A">
        <w:rPr>
          <w:rFonts w:ascii="Arial" w:hAnsi="Arial" w:cs="Arial"/>
          <w:b/>
          <w:u w:val="single"/>
          <w:lang w:val="en-US"/>
        </w:rPr>
        <w:t>Sample Letter № 1:</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I did not answer the ad because I do not consider myself a younger aggressive man. I am 39 and I have too much business experience to view aggressiveness as the panacea for getting the job done.</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On the other hand, I do believe I have qualifications in more than carry my weight as an administrative assistant to the company president or any other executive in your firm who spends too much of his valuable time with burden, some detail that could be bette</w:t>
      </w:r>
      <w:r>
        <w:rPr>
          <w:lang w:val="en-US"/>
        </w:rPr>
        <w:t>r delegated to a responsible as</w:t>
      </w:r>
      <w:r w:rsidRPr="004D727A">
        <w:rPr>
          <w:lang w:val="en-US"/>
        </w:rPr>
        <w:t>sistant.</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I am looking for just such an opportunity to prove myself.</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The enclosed resume of my background and experience will tell if there is a basis fo</w:t>
      </w:r>
      <w:r>
        <w:rPr>
          <w:lang w:val="en-US"/>
        </w:rPr>
        <w:t>r your further consideration.</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Please drop me a line and I will be glad to come in to see you at any time convenient to you.</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The start of an unsolicited letter of application has to be particularly strong, because it must entice your prospective employer to read further.</w:t>
      </w:r>
    </w:p>
    <w:p w:rsidR="00CE4B00" w:rsidRPr="004D727A" w:rsidRDefault="00CE4B00" w:rsidP="00CE4B00">
      <w:pPr>
        <w:shd w:val="clear" w:color="auto" w:fill="FFFFFF"/>
        <w:autoSpaceDE w:val="0"/>
        <w:autoSpaceDN w:val="0"/>
        <w:adjustRightInd w:val="0"/>
        <w:jc w:val="both"/>
        <w:rPr>
          <w:rFonts w:ascii="Arial" w:hAnsi="Arial"/>
          <w:b/>
          <w:u w:val="single"/>
          <w:lang w:val="en-US"/>
        </w:rPr>
      </w:pPr>
      <w:r w:rsidRPr="004D727A">
        <w:rPr>
          <w:rFonts w:ascii="Arial" w:hAnsi="Arial" w:cs="Arial"/>
          <w:b/>
          <w:u w:val="single"/>
          <w:lang w:val="en-US"/>
        </w:rPr>
        <w:t>Sample Letter № 2</w:t>
      </w:r>
      <w:r>
        <w:rPr>
          <w:rFonts w:ascii="Arial" w:hAnsi="Arial" w:cs="Arial"/>
          <w:b/>
          <w:u w:val="single"/>
          <w:lang w:val="en-US"/>
        </w:rPr>
        <w:t>:</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My thorough and varied training</w:t>
      </w:r>
      <w:r>
        <w:rPr>
          <w:lang w:val="en-US"/>
        </w:rPr>
        <w:t xml:space="preserve"> in many phases of business man</w:t>
      </w:r>
      <w:r w:rsidRPr="004D727A">
        <w:rPr>
          <w:lang w:val="en-US"/>
        </w:rPr>
        <w:t>agement should be of considerable value t</w:t>
      </w:r>
      <w:r>
        <w:rPr>
          <w:lang w:val="en-US"/>
        </w:rPr>
        <w:t>o you in setting up your new of</w:t>
      </w:r>
      <w:r w:rsidRPr="004D727A">
        <w:rPr>
          <w:lang w:val="en-US"/>
        </w:rPr>
        <w:t>fice. Therefore I am sending a resume of my business background so that you may have it on your desk for consideration when you choose your staff.</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The company that can profit most from my five years of experience as manager at the D.C. Corporation is yo</w:t>
      </w:r>
      <w:r>
        <w:rPr>
          <w:lang w:val="en-US"/>
        </w:rPr>
        <w:t>ur company. That was the conclu</w:t>
      </w:r>
      <w:r w:rsidRPr="004D727A">
        <w:rPr>
          <w:lang w:val="en-US"/>
        </w:rPr>
        <w:t xml:space="preserve">sion I came to after a great deal of study, and </w:t>
      </w:r>
      <w:r>
        <w:rPr>
          <w:lang w:val="en-US"/>
        </w:rPr>
        <w:t>as a result I am taking the lib</w:t>
      </w:r>
      <w:r w:rsidRPr="004D727A">
        <w:rPr>
          <w:lang w:val="en-US"/>
        </w:rPr>
        <w:t>erty of sending you this letter.</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 xml:space="preserve">When you visit </w:t>
      </w:r>
      <w:smartTag w:uri="urn:schemas-microsoft-com:office:smarttags" w:element="State">
        <w:smartTag w:uri="urn:schemas-microsoft-com:office:smarttags" w:element="place">
          <w:r w:rsidRPr="004D727A">
            <w:rPr>
              <w:lang w:val="en-US"/>
            </w:rPr>
            <w:t>New York</w:t>
          </w:r>
        </w:smartTag>
      </w:smartTag>
      <w:r w:rsidRPr="004D727A">
        <w:rPr>
          <w:lang w:val="en-US"/>
        </w:rPr>
        <w:t xml:space="preserve"> next month, will you give </w:t>
      </w:r>
      <w:r>
        <w:rPr>
          <w:lang w:val="en-US"/>
        </w:rPr>
        <w:t>me a few min</w:t>
      </w:r>
      <w:r w:rsidRPr="004D727A">
        <w:rPr>
          <w:lang w:val="en-US"/>
        </w:rPr>
        <w:t>utes to tell you how my production experience with the Alphs Company can make service to you?</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rFonts w:ascii="Arial" w:hAnsi="Arial" w:cs="Arial"/>
          <w:b/>
          <w:bCs/>
          <w:u w:val="single"/>
          <w:lang w:val="en-US"/>
        </w:rPr>
        <w:t>A letter of application may also cover:</w:t>
      </w:r>
    </w:p>
    <w:p w:rsidR="00CE4B00" w:rsidRPr="004D727A" w:rsidRDefault="00CE4B00" w:rsidP="00CE4B00">
      <w:pPr>
        <w:shd w:val="clear" w:color="auto" w:fill="FFFFFF"/>
        <w:autoSpaceDE w:val="0"/>
        <w:autoSpaceDN w:val="0"/>
        <w:adjustRightInd w:val="0"/>
        <w:jc w:val="both"/>
        <w:rPr>
          <w:lang w:val="en-US"/>
        </w:rPr>
      </w:pPr>
      <w:r w:rsidRPr="004D727A">
        <w:rPr>
          <w:lang w:val="en-US"/>
        </w:rPr>
        <w:t>Why you are seeking a position</w:t>
      </w:r>
    </w:p>
    <w:p w:rsidR="00CE4B00" w:rsidRPr="004D727A" w:rsidRDefault="00CE4B00" w:rsidP="00CE4B00">
      <w:pPr>
        <w:shd w:val="clear" w:color="auto" w:fill="FFFFFF"/>
        <w:autoSpaceDE w:val="0"/>
        <w:autoSpaceDN w:val="0"/>
        <w:adjustRightInd w:val="0"/>
        <w:jc w:val="both"/>
        <w:rPr>
          <w:lang w:val="en-US"/>
        </w:rPr>
      </w:pPr>
      <w:r w:rsidRPr="004D727A">
        <w:rPr>
          <w:lang w:val="en-US"/>
        </w:rPr>
        <w:t>Why you particularly want to work for this company</w:t>
      </w:r>
    </w:p>
    <w:p w:rsidR="00CE4B00" w:rsidRPr="004D727A" w:rsidRDefault="00CE4B00" w:rsidP="00CE4B00">
      <w:pPr>
        <w:shd w:val="clear" w:color="auto" w:fill="FFFFFF"/>
        <w:autoSpaceDE w:val="0"/>
        <w:autoSpaceDN w:val="0"/>
        <w:adjustRightInd w:val="0"/>
        <w:jc w:val="both"/>
        <w:rPr>
          <w:lang w:val="en-US"/>
        </w:rPr>
      </w:pPr>
      <w:r w:rsidRPr="004D727A">
        <w:rPr>
          <w:lang w:val="en-US"/>
        </w:rPr>
        <w:t>Why you feel qualified for this position</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 xml:space="preserve">Why you left your last job </w:t>
      </w:r>
      <w:r>
        <w:rPr>
          <w:lang w:val="en-US"/>
        </w:rPr>
        <w:t>–</w:t>
      </w:r>
      <w:r w:rsidRPr="004D727A">
        <w:rPr>
          <w:lang w:val="en-US"/>
        </w:rPr>
        <w:t xml:space="preserve"> only if it is not a reason that does not reflect on you unfavourably.</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In essence, say you are qualified for one specific job.</w:t>
      </w:r>
    </w:p>
    <w:p w:rsidR="00CE4B00" w:rsidRPr="004D727A" w:rsidRDefault="00CE4B00" w:rsidP="00CE4B00">
      <w:pPr>
        <w:shd w:val="clear" w:color="auto" w:fill="FFFFFF"/>
        <w:autoSpaceDE w:val="0"/>
        <w:autoSpaceDN w:val="0"/>
        <w:adjustRightInd w:val="0"/>
        <w:jc w:val="both"/>
        <w:rPr>
          <w:rFonts w:ascii="Arial" w:hAnsi="Arial"/>
          <w:b/>
          <w:lang w:val="en-US"/>
        </w:rPr>
      </w:pPr>
      <w:r w:rsidRPr="004D727A">
        <w:rPr>
          <w:b/>
          <w:u w:val="single"/>
          <w:lang w:val="en-US"/>
        </w:rPr>
        <w:t>Helpful Tips:</w:t>
      </w:r>
    </w:p>
    <w:p w:rsidR="00CE4B00" w:rsidRPr="004D727A" w:rsidRDefault="00CE4B00" w:rsidP="00CE4B00">
      <w:pPr>
        <w:shd w:val="clear" w:color="auto" w:fill="FFFFFF"/>
        <w:autoSpaceDE w:val="0"/>
        <w:autoSpaceDN w:val="0"/>
        <w:adjustRightInd w:val="0"/>
        <w:jc w:val="both"/>
        <w:rPr>
          <w:rFonts w:ascii="Arial" w:hAnsi="Arial"/>
          <w:b/>
          <w:lang w:val="en-US"/>
        </w:rPr>
      </w:pPr>
      <w:r w:rsidRPr="004D727A">
        <w:rPr>
          <w:b/>
          <w:lang w:val="en-US"/>
        </w:rPr>
        <w:t>As a photographer:</w:t>
      </w:r>
    </w:p>
    <w:p w:rsidR="00CE4B00" w:rsidRPr="004D727A" w:rsidRDefault="00CE4B00" w:rsidP="00CE4B00">
      <w:pPr>
        <w:shd w:val="clear" w:color="auto" w:fill="FFFFFF"/>
        <w:autoSpaceDE w:val="0"/>
        <w:autoSpaceDN w:val="0"/>
        <w:adjustRightInd w:val="0"/>
        <w:jc w:val="both"/>
        <w:rPr>
          <w:rFonts w:ascii="Arial" w:hAnsi="Arial"/>
          <w:lang w:val="en-US"/>
        </w:rPr>
      </w:pPr>
      <w:r w:rsidRPr="004D727A">
        <w:rPr>
          <w:lang w:val="en-US"/>
        </w:rPr>
        <w:t>Three years as industrial and public-relations cameraman for the John Smith Travel Agency. Author of dozens of art</w:t>
      </w:r>
      <w:r>
        <w:rPr>
          <w:lang w:val="en-US"/>
        </w:rPr>
        <w:t>icles in all the leading photog</w:t>
      </w:r>
      <w:r w:rsidRPr="004D727A">
        <w:rPr>
          <w:lang w:val="en-US"/>
        </w:rPr>
        <w:t>raphy magazines, all illustrated with my own</w:t>
      </w:r>
      <w:r>
        <w:rPr>
          <w:lang w:val="en-US"/>
        </w:rPr>
        <w:t xml:space="preserve"> pictures. Conductor of a syndi</w:t>
      </w:r>
      <w:r w:rsidRPr="004D727A">
        <w:rPr>
          <w:lang w:val="en-US"/>
        </w:rPr>
        <w:t>cated newspaper column on photography. P</w:t>
      </w:r>
      <w:r>
        <w:rPr>
          <w:lang w:val="en-US"/>
        </w:rPr>
        <w:t>icture editor of a daily newspa</w:t>
      </w:r>
      <w:r w:rsidRPr="004D727A">
        <w:rPr>
          <w:lang w:val="en-US"/>
        </w:rPr>
        <w:t>per. Producer of picture stories published in more than a hundred magazines.</w:t>
      </w:r>
    </w:p>
    <w:p w:rsidR="00CE4B00" w:rsidRPr="004D727A" w:rsidRDefault="00CE4B00" w:rsidP="00CE4B00">
      <w:pPr>
        <w:shd w:val="clear" w:color="auto" w:fill="FFFFFF"/>
        <w:autoSpaceDE w:val="0"/>
        <w:autoSpaceDN w:val="0"/>
        <w:adjustRightInd w:val="0"/>
        <w:jc w:val="both"/>
        <w:rPr>
          <w:rFonts w:ascii="Arial" w:hAnsi="Arial"/>
          <w:b/>
          <w:lang w:val="en-GB"/>
        </w:rPr>
      </w:pPr>
      <w:r w:rsidRPr="004D727A">
        <w:rPr>
          <w:b/>
          <w:lang w:val="en-US"/>
        </w:rPr>
        <w:t>As a reporter:</w:t>
      </w:r>
    </w:p>
    <w:p w:rsidR="00CE4B00" w:rsidRPr="004D727A" w:rsidRDefault="00CE4B00" w:rsidP="00CE4B00">
      <w:pPr>
        <w:shd w:val="clear" w:color="auto" w:fill="FFFFFF"/>
        <w:autoSpaceDE w:val="0"/>
        <w:autoSpaceDN w:val="0"/>
        <w:adjustRightInd w:val="0"/>
        <w:jc w:val="both"/>
        <w:rPr>
          <w:lang w:val="en-US"/>
        </w:rPr>
      </w:pPr>
      <w:r w:rsidRPr="004D727A">
        <w:rPr>
          <w:lang w:val="en-US"/>
        </w:rPr>
        <w:t xml:space="preserve">Studied journalism at the </w:t>
      </w:r>
      <w:smartTag w:uri="urn:schemas-microsoft-com:office:smarttags" w:element="place">
        <w:smartTag w:uri="urn:schemas-microsoft-com:office:smarttags" w:element="PlaceType">
          <w:r w:rsidRPr="004D727A">
            <w:rPr>
              <w:lang w:val="en-US"/>
            </w:rPr>
            <w:t>University</w:t>
          </w:r>
        </w:smartTag>
        <w:r w:rsidRPr="004D727A">
          <w:rPr>
            <w:lang w:val="en-US"/>
          </w:rPr>
          <w:t xml:space="preserve"> of </w:t>
        </w:r>
        <w:smartTag w:uri="urn:schemas-microsoft-com:office:smarttags" w:element="PlaceName">
          <w:r w:rsidRPr="004D727A">
            <w:rPr>
              <w:lang w:val="en-US"/>
            </w:rPr>
            <w:t>Southern California</w:t>
          </w:r>
        </w:smartTag>
      </w:smartTag>
      <w:r w:rsidRPr="004D727A">
        <w:rPr>
          <w:lang w:val="en-US"/>
        </w:rPr>
        <w:t>. Worked from reporter copyreader to assistant city ed</w:t>
      </w:r>
      <w:r>
        <w:rPr>
          <w:lang w:val="en-US"/>
        </w:rPr>
        <w:t>itor of a daily newspaper. Full</w:t>
      </w:r>
      <w:r w:rsidRPr="004D727A">
        <w:rPr>
          <w:lang w:val="en-US"/>
        </w:rPr>
        <w:t xml:space="preserve">time free-lance writer for five years </w:t>
      </w:r>
      <w:r>
        <w:rPr>
          <w:lang w:val="en-US"/>
        </w:rPr>
        <w:t>–</w:t>
      </w:r>
      <w:r w:rsidRPr="004D727A">
        <w:rPr>
          <w:lang w:val="en-US"/>
        </w:rPr>
        <w:t xml:space="preserve"> major</w:t>
      </w:r>
      <w:r>
        <w:rPr>
          <w:lang w:val="en-US"/>
        </w:rPr>
        <w:t xml:space="preserve"> features in leading men's maga</w:t>
      </w:r>
      <w:r w:rsidRPr="004D727A">
        <w:rPr>
          <w:lang w:val="en-US"/>
        </w:rPr>
        <w:t>zines, science and mechanic magazines, and a variety of general magazines. I am acquainted with the general needs of business- and trade-publication editors through many years of publicity writing. Recently, I have</w:t>
      </w:r>
      <w:r>
        <w:rPr>
          <w:lang w:val="en-US"/>
        </w:rPr>
        <w:t xml:space="preserve"> tried writ</w:t>
      </w:r>
      <w:r w:rsidRPr="004D727A">
        <w:rPr>
          <w:lang w:val="en-US"/>
        </w:rPr>
        <w:t>ing business features and found that editors like my work.</w:t>
      </w:r>
    </w:p>
    <w:p w:rsidR="00CE4B00" w:rsidRPr="004D727A" w:rsidRDefault="00CE4B00" w:rsidP="00CE4B00">
      <w:pPr>
        <w:shd w:val="clear" w:color="auto" w:fill="FFFFFF"/>
        <w:autoSpaceDE w:val="0"/>
        <w:autoSpaceDN w:val="0"/>
        <w:adjustRightInd w:val="0"/>
        <w:jc w:val="both"/>
        <w:rPr>
          <w:lang w:val="en-US"/>
        </w:rPr>
      </w:pPr>
      <w:r w:rsidRPr="004D727A">
        <w:rPr>
          <w:lang w:val="en-US"/>
        </w:rPr>
        <w:t xml:space="preserve">My motive is now seeking to work intensively in the business field after a fair degree of success in the highly competitive general publications in probably the same as your own </w:t>
      </w:r>
      <w:r>
        <w:rPr>
          <w:lang w:val="en-US"/>
        </w:rPr>
        <w:t>–</w:t>
      </w:r>
      <w:r w:rsidRPr="004D727A">
        <w:rPr>
          <w:lang w:val="en-US"/>
        </w:rPr>
        <w:t xml:space="preserve"> I think I can make more money, enjoy greater security, and make fuller use of my abilities.</w:t>
      </w:r>
    </w:p>
    <w:p w:rsidR="00CE4B00" w:rsidRPr="004D727A" w:rsidRDefault="00CE4B00" w:rsidP="00CE4B00">
      <w:pPr>
        <w:shd w:val="clear" w:color="auto" w:fill="FFFFFF"/>
        <w:autoSpaceDE w:val="0"/>
        <w:autoSpaceDN w:val="0"/>
        <w:adjustRightInd w:val="0"/>
        <w:jc w:val="both"/>
        <w:rPr>
          <w:lang w:val="en-US"/>
        </w:rPr>
      </w:pPr>
      <w:r w:rsidRPr="004D727A">
        <w:rPr>
          <w:lang w:val="en-US"/>
        </w:rPr>
        <w:t>I prefer to work by assignment, but I will feed a stream of material to any editor who can use enough volume from the South to justify my offering complete coverage. For these editors who want a steady correspondent as good rates, I will become a specialist and ma</w:t>
      </w:r>
      <w:r>
        <w:rPr>
          <w:lang w:val="en-US"/>
        </w:rPr>
        <w:t>ke intensive study of your prob</w:t>
      </w:r>
      <w:r w:rsidRPr="004D727A">
        <w:rPr>
          <w:lang w:val="en-US"/>
        </w:rPr>
        <w:t>lems.</w:t>
      </w:r>
    </w:p>
    <w:p w:rsidR="00CE4B00" w:rsidRPr="004D727A" w:rsidRDefault="00CE4B00" w:rsidP="00CE4B00">
      <w:pPr>
        <w:shd w:val="clear" w:color="auto" w:fill="FFFFFF"/>
        <w:autoSpaceDE w:val="0"/>
        <w:autoSpaceDN w:val="0"/>
        <w:adjustRightInd w:val="0"/>
        <w:jc w:val="both"/>
        <w:rPr>
          <w:lang w:val="en-US"/>
        </w:rPr>
      </w:pPr>
      <w:r w:rsidRPr="004D727A">
        <w:rPr>
          <w:lang w:val="en-US"/>
        </w:rPr>
        <w:t>If you think you can use my services, please send me several copies of your publication.</w:t>
      </w:r>
    </w:p>
    <w:p w:rsidR="00CE4B00" w:rsidRPr="004D727A" w:rsidRDefault="00CE4B00" w:rsidP="00CE4B00">
      <w:pPr>
        <w:shd w:val="clear" w:color="auto" w:fill="FFFFFF"/>
        <w:autoSpaceDE w:val="0"/>
        <w:autoSpaceDN w:val="0"/>
        <w:adjustRightInd w:val="0"/>
        <w:jc w:val="both"/>
        <w:rPr>
          <w:lang w:val="en-US"/>
        </w:rPr>
      </w:pPr>
      <w:r w:rsidRPr="004D727A">
        <w:rPr>
          <w:lang w:val="en-US"/>
        </w:rPr>
        <w:lastRenderedPageBreak/>
        <w:t>Sincerely yours,</w:t>
      </w:r>
    </w:p>
    <w:p w:rsidR="00CE4B00" w:rsidRPr="004D727A" w:rsidRDefault="00CE4B00" w:rsidP="00CE4B00">
      <w:pPr>
        <w:shd w:val="clear" w:color="auto" w:fill="FFFFFF"/>
        <w:autoSpaceDE w:val="0"/>
        <w:autoSpaceDN w:val="0"/>
        <w:adjustRightInd w:val="0"/>
        <w:jc w:val="both"/>
        <w:rPr>
          <w:lang w:val="en-US"/>
        </w:rPr>
      </w:pPr>
      <w:r w:rsidRPr="004D727A">
        <w:rPr>
          <w:lang w:val="en-US"/>
        </w:rPr>
        <w:t>David McLean</w:t>
      </w:r>
    </w:p>
    <w:p w:rsidR="00CE4B00" w:rsidRPr="00516829" w:rsidRDefault="00CE4B00" w:rsidP="00CE4B00">
      <w:pPr>
        <w:shd w:val="clear" w:color="auto" w:fill="FFFFFF"/>
        <w:autoSpaceDE w:val="0"/>
        <w:autoSpaceDN w:val="0"/>
        <w:adjustRightInd w:val="0"/>
        <w:jc w:val="center"/>
        <w:rPr>
          <w:sz w:val="28"/>
          <w:szCs w:val="28"/>
          <w:lang w:val="en-US"/>
        </w:rPr>
      </w:pPr>
      <w:r w:rsidRPr="00516829">
        <w:rPr>
          <w:rFonts w:ascii="Arial" w:hAnsi="Arial" w:cs="Arial"/>
          <w:b/>
          <w:bCs/>
          <w:smallCaps/>
          <w:sz w:val="28"/>
          <w:szCs w:val="28"/>
          <w:lang w:val="en-US"/>
        </w:rPr>
        <w:t>Advertis</w:t>
      </w:r>
      <w:r>
        <w:rPr>
          <w:rFonts w:ascii="Arial" w:hAnsi="Arial" w:cs="Arial"/>
          <w:b/>
          <w:bCs/>
          <w:smallCaps/>
          <w:sz w:val="28"/>
          <w:szCs w:val="28"/>
          <w:lang w:val="en-US"/>
        </w:rPr>
        <w:t>e</w:t>
      </w:r>
      <w:r w:rsidRPr="00516829">
        <w:rPr>
          <w:rFonts w:ascii="Arial" w:hAnsi="Arial" w:cs="Arial"/>
          <w:b/>
          <w:bCs/>
          <w:smallCaps/>
          <w:sz w:val="28"/>
          <w:szCs w:val="28"/>
          <w:lang w:val="en-US"/>
        </w:rPr>
        <w:t>ments</w:t>
      </w:r>
    </w:p>
    <w:p w:rsidR="00CE4B00" w:rsidRPr="004D727A" w:rsidRDefault="00CE4B00" w:rsidP="00CE4B00">
      <w:pPr>
        <w:shd w:val="clear" w:color="auto" w:fill="FFFFFF"/>
        <w:autoSpaceDE w:val="0"/>
        <w:autoSpaceDN w:val="0"/>
        <w:adjustRightInd w:val="0"/>
        <w:jc w:val="both"/>
        <w:rPr>
          <w:lang w:val="en-US"/>
        </w:rPr>
      </w:pPr>
      <w:r w:rsidRPr="004D727A">
        <w:rPr>
          <w:lang w:val="en-US"/>
        </w:rPr>
        <w:t>Advertisements (Ads) for employment are placed in all the media including radio and television. However, newspapers and magazines are usually the main source for vacancies. Most 'ads' use abbreviated forms to announce conditions of employment, es</w:t>
      </w:r>
      <w:r>
        <w:rPr>
          <w:lang w:val="en-US"/>
        </w:rPr>
        <w:t>pe</w:t>
      </w:r>
      <w:r w:rsidRPr="004D727A">
        <w:rPr>
          <w:lang w:val="en-US"/>
        </w:rPr>
        <w:t>cially in the 'small ad' section for appointments, e.g. Wntd sec. full-time smll mnfg co Gd sir. 5-day week, hrs 9-5 usl bnfts. (Wanted, secretary for full-time employment for small manufacturing com</w:t>
      </w:r>
      <w:r w:rsidRPr="004D727A">
        <w:rPr>
          <w:lang w:val="en-US"/>
        </w:rPr>
        <w:softHyphen/>
        <w:t>pany. Good salary, five days a week, hours of work 09.00 to 17.00 and the usual benefits in terms of conditions and holidays).</w:t>
      </w:r>
    </w:p>
    <w:p w:rsidR="00CE4B00" w:rsidRPr="004D727A" w:rsidRDefault="00CE4B00" w:rsidP="00CE4B00">
      <w:pPr>
        <w:shd w:val="clear" w:color="auto" w:fill="FFFFFF"/>
        <w:autoSpaceDE w:val="0"/>
        <w:autoSpaceDN w:val="0"/>
        <w:adjustRightInd w:val="0"/>
        <w:jc w:val="both"/>
        <w:rPr>
          <w:lang w:val="en-US"/>
        </w:rPr>
      </w:pPr>
      <w:r w:rsidRPr="004D727A">
        <w:rPr>
          <w:lang w:val="en-US"/>
        </w:rPr>
        <w:t xml:space="preserve">Other abbreviations that might appear include </w:t>
      </w:r>
      <w:r w:rsidRPr="004D727A">
        <w:rPr>
          <w:i/>
          <w:iCs/>
          <w:lang w:val="en-US"/>
        </w:rPr>
        <w:t xml:space="preserve">clk (clerk), accnts (accounts), mngr (manager), asst (assistant), vacs (vacations). </w:t>
      </w:r>
      <w:r w:rsidRPr="004D727A">
        <w:rPr>
          <w:lang w:val="en-US"/>
        </w:rPr>
        <w:t xml:space="preserve">Terms like </w:t>
      </w:r>
      <w:r w:rsidRPr="004D727A">
        <w:rPr>
          <w:i/>
          <w:iCs/>
          <w:lang w:val="en-US"/>
        </w:rPr>
        <w:t xml:space="preserve">m. (male), f. (female) </w:t>
      </w:r>
      <w:r w:rsidRPr="004D727A">
        <w:rPr>
          <w:lang w:val="en-US"/>
        </w:rPr>
        <w:t>are no longer permitted by law.</w:t>
      </w:r>
    </w:p>
    <w:p w:rsidR="00CE4B00" w:rsidRPr="004D727A" w:rsidRDefault="00CE4B00" w:rsidP="00CE4B00">
      <w:pPr>
        <w:shd w:val="clear" w:color="auto" w:fill="FFFFFF"/>
        <w:autoSpaceDE w:val="0"/>
        <w:autoSpaceDN w:val="0"/>
        <w:adjustRightInd w:val="0"/>
        <w:jc w:val="both"/>
        <w:rPr>
          <w:lang w:val="en-US"/>
        </w:rPr>
      </w:pPr>
      <w:r w:rsidRPr="004D727A">
        <w:rPr>
          <w:lang w:val="en-US"/>
        </w:rPr>
        <w:t xml:space="preserve">Generally, the terms </w:t>
      </w:r>
      <w:r w:rsidRPr="004D727A">
        <w:rPr>
          <w:i/>
          <w:iCs/>
          <w:lang w:val="en-US"/>
        </w:rPr>
        <w:t xml:space="preserve">vacancy, post, position, </w:t>
      </w:r>
      <w:r w:rsidRPr="004D727A">
        <w:rPr>
          <w:lang w:val="en-US"/>
        </w:rPr>
        <w:t xml:space="preserve">or </w:t>
      </w:r>
      <w:r w:rsidRPr="004D727A">
        <w:rPr>
          <w:i/>
          <w:iCs/>
          <w:lang w:val="en-US"/>
        </w:rPr>
        <w:t xml:space="preserve">opening </w:t>
      </w:r>
      <w:r w:rsidRPr="004D727A">
        <w:rPr>
          <w:lang w:val="en-US"/>
        </w:rPr>
        <w:t xml:space="preserve">are used for the </w:t>
      </w:r>
      <w:r w:rsidRPr="004D727A">
        <w:rPr>
          <w:i/>
          <w:iCs/>
          <w:lang w:val="en-US"/>
        </w:rPr>
        <w:t xml:space="preserve">word job </w:t>
      </w:r>
      <w:r w:rsidRPr="004D727A">
        <w:rPr>
          <w:lang w:val="en-US"/>
        </w:rPr>
        <w:t>in applications.</w:t>
      </w:r>
    </w:p>
    <w:p w:rsidR="00CE4B00" w:rsidRPr="004D727A" w:rsidRDefault="00CE4B00" w:rsidP="00CE4B00">
      <w:pPr>
        <w:shd w:val="clear" w:color="auto" w:fill="FFFFFF"/>
        <w:autoSpaceDE w:val="0"/>
        <w:autoSpaceDN w:val="0"/>
        <w:adjustRightInd w:val="0"/>
        <w:jc w:val="both"/>
        <w:rPr>
          <w:lang w:val="en-US"/>
        </w:rPr>
      </w:pPr>
      <w:r w:rsidRPr="004D727A">
        <w:rPr>
          <w:b/>
          <w:bCs/>
          <w:u w:val="single"/>
          <w:lang w:val="en-US"/>
        </w:rPr>
        <w:t>OPENING</w:t>
      </w:r>
    </w:p>
    <w:p w:rsidR="00CE4B00" w:rsidRPr="004D727A" w:rsidRDefault="00CE4B00" w:rsidP="00CE4B00">
      <w:pPr>
        <w:shd w:val="clear" w:color="auto" w:fill="FFFFFF"/>
        <w:autoSpaceDE w:val="0"/>
        <w:autoSpaceDN w:val="0"/>
        <w:adjustRightInd w:val="0"/>
        <w:jc w:val="both"/>
        <w:rPr>
          <w:lang w:val="en-US"/>
        </w:rPr>
      </w:pPr>
      <w:r w:rsidRPr="004D727A">
        <w:rPr>
          <w:lang w:val="en-US"/>
        </w:rPr>
        <w:t>If replying to an advertisement, as with most correspondence, it is better to simply state what you are doing, and remember to give a date reference.</w:t>
      </w:r>
    </w:p>
    <w:p w:rsidR="00CE4B00" w:rsidRPr="004D727A" w:rsidRDefault="00CE4B00" w:rsidP="00CE4B00">
      <w:pPr>
        <w:shd w:val="clear" w:color="auto" w:fill="FFFFFF"/>
        <w:autoSpaceDE w:val="0"/>
        <w:autoSpaceDN w:val="0"/>
        <w:adjustRightInd w:val="0"/>
        <w:jc w:val="both"/>
        <w:rPr>
          <w:lang w:val="en-US"/>
        </w:rPr>
      </w:pPr>
      <w:r w:rsidRPr="004D727A">
        <w:rPr>
          <w:lang w:val="en-US"/>
        </w:rPr>
        <w:t>E.g. I would like to apply fo</w:t>
      </w:r>
      <w:r>
        <w:rPr>
          <w:lang w:val="en-US"/>
        </w:rPr>
        <w:t>r the position of Programmer ad</w:t>
      </w:r>
      <w:r w:rsidRPr="004D727A">
        <w:rPr>
          <w:lang w:val="en-US"/>
        </w:rPr>
        <w:t>vertised in this month's edition of Computer Technics.</w:t>
      </w:r>
    </w:p>
    <w:p w:rsidR="00CE4B00" w:rsidRPr="004D727A" w:rsidRDefault="00CE4B00" w:rsidP="00CE4B00">
      <w:pPr>
        <w:shd w:val="clear" w:color="auto" w:fill="FFFFFF"/>
        <w:autoSpaceDE w:val="0"/>
        <w:autoSpaceDN w:val="0"/>
        <w:adjustRightInd w:val="0"/>
        <w:jc w:val="both"/>
        <w:rPr>
          <w:lang w:val="en-US"/>
        </w:rPr>
      </w:pPr>
      <w:r w:rsidRPr="004D727A">
        <w:rPr>
          <w:lang w:val="en-US"/>
        </w:rPr>
        <w:t>I am writing to you concerning your advertisement on 12 May in the Guardian, for a bilingual secretary to work in your expor</w:t>
      </w:r>
      <w:r>
        <w:rPr>
          <w:lang w:val="en-US"/>
        </w:rPr>
        <w:t>t de</w:t>
      </w:r>
      <w:r w:rsidRPr="004D727A">
        <w:rPr>
          <w:lang w:val="en-US"/>
        </w:rPr>
        <w:t>partment.</w:t>
      </w:r>
    </w:p>
    <w:p w:rsidR="00CE4B00" w:rsidRPr="004D727A" w:rsidRDefault="00CE4B00" w:rsidP="00CE4B00">
      <w:pPr>
        <w:shd w:val="clear" w:color="auto" w:fill="FFFFFF"/>
        <w:autoSpaceDE w:val="0"/>
        <w:autoSpaceDN w:val="0"/>
        <w:adjustRightInd w:val="0"/>
        <w:jc w:val="both"/>
        <w:rPr>
          <w:lang w:val="en-US"/>
        </w:rPr>
      </w:pPr>
      <w:r w:rsidRPr="004D727A">
        <w:rPr>
          <w:lang w:val="en-US"/>
        </w:rPr>
        <w:t>I am answering your advertisement for the post of Bank Trainee which appeared in yesterday's Times.</w:t>
      </w:r>
    </w:p>
    <w:p w:rsidR="00CE4B00" w:rsidRPr="004D727A" w:rsidRDefault="00CE4B00" w:rsidP="00CE4B00">
      <w:pPr>
        <w:shd w:val="clear" w:color="auto" w:fill="FFFFFF"/>
        <w:autoSpaceDE w:val="0"/>
        <w:autoSpaceDN w:val="0"/>
        <w:adjustRightInd w:val="0"/>
        <w:jc w:val="both"/>
        <w:rPr>
          <w:lang w:val="en-US"/>
        </w:rPr>
      </w:pPr>
      <w:r w:rsidRPr="004D727A">
        <w:rPr>
          <w:lang w:val="en-US"/>
        </w:rPr>
        <w:t>I am replying to the advertise</w:t>
      </w:r>
      <w:r>
        <w:rPr>
          <w:lang w:val="en-US"/>
        </w:rPr>
        <w:t>ment of 18 June for a Sales Man</w:t>
      </w:r>
      <w:r w:rsidRPr="004D727A">
        <w:rPr>
          <w:lang w:val="en-US"/>
        </w:rPr>
        <w:t>ager which you placed in the Export Journal.</w:t>
      </w:r>
    </w:p>
    <w:p w:rsidR="00CE4B00" w:rsidRPr="004D727A" w:rsidRDefault="00CE4B00" w:rsidP="00CE4B00">
      <w:pPr>
        <w:shd w:val="clear" w:color="auto" w:fill="FFFFFF"/>
        <w:autoSpaceDE w:val="0"/>
        <w:autoSpaceDN w:val="0"/>
        <w:adjustRightInd w:val="0"/>
        <w:jc w:val="both"/>
        <w:rPr>
          <w:lang w:val="en-US"/>
        </w:rPr>
      </w:pPr>
      <w:r w:rsidRPr="004D727A">
        <w:rPr>
          <w:lang w:val="en-US"/>
        </w:rPr>
        <w:t>If applying for a position which has not been advertised, you can open like this: I am writing to ask if you might have a vacancy in the (your) general office/sales/export/accounts department for a(n) clerical assistant/sales person/export manager/accounts clerk.</w:t>
      </w:r>
    </w:p>
    <w:p w:rsidR="00CE4B00" w:rsidRPr="004D727A" w:rsidRDefault="00CE4B00" w:rsidP="00CE4B00">
      <w:pPr>
        <w:shd w:val="clear" w:color="auto" w:fill="FFFFFF"/>
        <w:autoSpaceDE w:val="0"/>
        <w:autoSpaceDN w:val="0"/>
        <w:adjustRightInd w:val="0"/>
        <w:jc w:val="both"/>
        <w:rPr>
          <w:lang w:val="en-US"/>
        </w:rPr>
      </w:pPr>
      <w:r w:rsidRPr="004D727A">
        <w:rPr>
          <w:lang w:val="en-US"/>
        </w:rPr>
        <w:t>If someone associated with the company told you to write to them, you can open thus:</w:t>
      </w:r>
    </w:p>
    <w:p w:rsidR="00CE4B00" w:rsidRPr="004D727A" w:rsidRDefault="00CE4B00" w:rsidP="00CE4B00">
      <w:pPr>
        <w:shd w:val="clear" w:color="auto" w:fill="FFFFFF"/>
        <w:autoSpaceDE w:val="0"/>
        <w:autoSpaceDN w:val="0"/>
        <w:adjustRightInd w:val="0"/>
        <w:jc w:val="both"/>
        <w:rPr>
          <w:lang w:val="en-US"/>
        </w:rPr>
      </w:pPr>
      <w:r>
        <w:rPr>
          <w:lang w:val="en-US"/>
        </w:rPr>
        <w:t xml:space="preserve">I was recommended by... </w:t>
      </w:r>
      <w:r w:rsidRPr="004D727A">
        <w:rPr>
          <w:lang w:val="en-US"/>
        </w:rPr>
        <w:t>who is currently working</w:t>
      </w:r>
    </w:p>
    <w:p w:rsidR="00CE4B00" w:rsidRPr="004D727A" w:rsidRDefault="00CE4B00" w:rsidP="00CE4B00">
      <w:pPr>
        <w:shd w:val="clear" w:color="auto" w:fill="FFFFFF"/>
        <w:autoSpaceDE w:val="0"/>
        <w:autoSpaceDN w:val="0"/>
        <w:adjustRightInd w:val="0"/>
        <w:jc w:val="both"/>
        <w:rPr>
          <w:lang w:val="en-US"/>
        </w:rPr>
      </w:pPr>
      <w:r w:rsidRPr="004D727A">
        <w:rPr>
          <w:lang w:val="en-US"/>
        </w:rPr>
        <w:t>in/who has had a long association w</w:t>
      </w:r>
      <w:r>
        <w:rPr>
          <w:lang w:val="en-US"/>
        </w:rPr>
        <w:t>ith your firm/who is one of sup</w:t>
      </w:r>
      <w:r w:rsidRPr="004D727A">
        <w:rPr>
          <w:lang w:val="en-US"/>
        </w:rPr>
        <w:t>pliers/customers, to write to you/contact you concerning a possible post in your/the...</w:t>
      </w:r>
      <w:r>
        <w:rPr>
          <w:lang w:val="en-US"/>
        </w:rPr>
        <w:t xml:space="preserve"> </w:t>
      </w:r>
      <w:r w:rsidRPr="004D727A">
        <w:rPr>
          <w:lang w:val="en-US"/>
        </w:rPr>
        <w:t>department.</w:t>
      </w:r>
    </w:p>
    <w:p w:rsidR="00CE4B00" w:rsidRPr="004D727A" w:rsidRDefault="00CE4B00" w:rsidP="00CE4B00">
      <w:pPr>
        <w:shd w:val="clear" w:color="auto" w:fill="FFFFFF"/>
        <w:autoSpaceDE w:val="0"/>
        <w:autoSpaceDN w:val="0"/>
        <w:adjustRightInd w:val="0"/>
        <w:jc w:val="both"/>
        <w:rPr>
          <w:lang w:val="en-US"/>
        </w:rPr>
      </w:pPr>
      <w:r w:rsidRPr="004D727A">
        <w:rPr>
          <w:b/>
          <w:bCs/>
          <w:u w:val="single"/>
          <w:lang w:val="en-US"/>
        </w:rPr>
        <w:t>APPLYING FOR AN APPLICATION FORM</w:t>
      </w:r>
    </w:p>
    <w:p w:rsidR="00CE4B00" w:rsidRPr="004D727A" w:rsidRDefault="00CE4B00" w:rsidP="00CE4B00">
      <w:pPr>
        <w:shd w:val="clear" w:color="auto" w:fill="FFFFFF"/>
        <w:autoSpaceDE w:val="0"/>
        <w:autoSpaceDN w:val="0"/>
        <w:adjustRightInd w:val="0"/>
        <w:jc w:val="both"/>
        <w:rPr>
          <w:lang w:val="en-US"/>
        </w:rPr>
      </w:pPr>
      <w:r w:rsidRPr="004D727A">
        <w:rPr>
          <w:lang w:val="en-US"/>
        </w:rPr>
        <w:t>If your inquiry is only for an application form, you can give some brief details about yourself, then ask for the form. It is worth remembering, at this point, that your letters, in these cases, are not for the positions themselves, but for interviews.</w:t>
      </w:r>
    </w:p>
    <w:p w:rsidR="00CE4B00" w:rsidRPr="004D727A" w:rsidRDefault="00CE4B00" w:rsidP="00CE4B00">
      <w:pPr>
        <w:shd w:val="clear" w:color="auto" w:fill="FFFFFF"/>
        <w:autoSpaceDE w:val="0"/>
        <w:autoSpaceDN w:val="0"/>
        <w:adjustRightInd w:val="0"/>
        <w:jc w:val="both"/>
        <w:rPr>
          <w:lang w:val="en-US"/>
        </w:rPr>
      </w:pPr>
      <w:r w:rsidRPr="004D727A">
        <w:rPr>
          <w:lang w:val="en-US"/>
        </w:rPr>
        <w:t xml:space="preserve">The following examples can </w:t>
      </w:r>
      <w:r>
        <w:rPr>
          <w:lang w:val="en-US"/>
        </w:rPr>
        <w:t>also be used for unsolicited ap</w:t>
      </w:r>
      <w:r w:rsidRPr="004D727A">
        <w:rPr>
          <w:lang w:val="en-US"/>
        </w:rPr>
        <w:t>plications, i.e. when applying for a post that has not been advertised.</w:t>
      </w:r>
    </w:p>
    <w:p w:rsidR="00CE4B00" w:rsidRPr="004D727A" w:rsidRDefault="00CE4B00" w:rsidP="00CE4B00">
      <w:pPr>
        <w:shd w:val="clear" w:color="auto" w:fill="FFFFFF"/>
        <w:autoSpaceDE w:val="0"/>
        <w:autoSpaceDN w:val="0"/>
        <w:adjustRightInd w:val="0"/>
        <w:jc w:val="both"/>
        <w:rPr>
          <w:lang w:val="en-US"/>
        </w:rPr>
      </w:pPr>
      <w:r w:rsidRPr="004D727A">
        <w:rPr>
          <w:lang w:val="en-US"/>
        </w:rPr>
        <w:t>I am 23 years old, was educated at (secondary school) which I left in (date) having taken (leaving certificate). I graduated from (college/university) in (date) with a (diploma/degree) in (subject and class, mentioning any special topics that would be relevant to the position).</w:t>
      </w:r>
    </w:p>
    <w:p w:rsidR="00CE4B00" w:rsidRPr="004D727A" w:rsidRDefault="00CE4B00" w:rsidP="00CE4B00">
      <w:pPr>
        <w:shd w:val="clear" w:color="auto" w:fill="FFFFFF"/>
        <w:autoSpaceDE w:val="0"/>
        <w:autoSpaceDN w:val="0"/>
        <w:adjustRightInd w:val="0"/>
        <w:jc w:val="both"/>
        <w:rPr>
          <w:lang w:val="en-US"/>
        </w:rPr>
      </w:pPr>
      <w:r w:rsidRPr="004D727A">
        <w:rPr>
          <w:lang w:val="en-US"/>
        </w:rPr>
        <w:t>At present I am employed by (name of firm) where I deal with/am employed as (title)/am employed in (department)/concerned with (description of work), and I have been there for (number of years), since (date).</w:t>
      </w:r>
    </w:p>
    <w:p w:rsidR="00CE4B00" w:rsidRPr="004D727A" w:rsidRDefault="00CE4B00" w:rsidP="00CE4B00">
      <w:pPr>
        <w:shd w:val="clear" w:color="auto" w:fill="FFFFFF"/>
        <w:autoSpaceDE w:val="0"/>
        <w:autoSpaceDN w:val="0"/>
        <w:adjustRightInd w:val="0"/>
        <w:jc w:val="both"/>
        <w:rPr>
          <w:lang w:val="en-US"/>
        </w:rPr>
      </w:pPr>
      <w:r w:rsidRPr="004D727A">
        <w:rPr>
          <w:lang w:val="en-US"/>
        </w:rPr>
        <w:t>There is no need to give any more information at this stage, so the letter can be closed:</w:t>
      </w:r>
    </w:p>
    <w:p w:rsidR="00CE4B00" w:rsidRPr="004D727A" w:rsidRDefault="00CE4B00" w:rsidP="00CE4B00">
      <w:pPr>
        <w:shd w:val="clear" w:color="auto" w:fill="FFFFFF"/>
        <w:autoSpaceDE w:val="0"/>
        <w:autoSpaceDN w:val="0"/>
        <w:adjustRightInd w:val="0"/>
        <w:jc w:val="both"/>
        <w:rPr>
          <w:lang w:val="en-US"/>
        </w:rPr>
      </w:pPr>
      <w:r w:rsidRPr="004D727A">
        <w:rPr>
          <w:lang w:val="en-US"/>
        </w:rPr>
        <w:t>Please can you send me an application form and any other relevant details?</w:t>
      </w:r>
    </w:p>
    <w:p w:rsidR="00CE4B00" w:rsidRPr="004D727A" w:rsidRDefault="00CE4B00" w:rsidP="00CE4B00">
      <w:pPr>
        <w:shd w:val="clear" w:color="auto" w:fill="FFFFFF"/>
        <w:autoSpaceDE w:val="0"/>
        <w:autoSpaceDN w:val="0"/>
        <w:adjustRightInd w:val="0"/>
        <w:jc w:val="both"/>
        <w:rPr>
          <w:lang w:val="en-US"/>
        </w:rPr>
      </w:pPr>
      <w:r w:rsidRPr="004D727A">
        <w:rPr>
          <w:lang w:val="en-US"/>
        </w:rPr>
        <w:t>I would be grateful if you could send me an application form, and if in the meantime you need any further details about me I would be happy to supply them.</w:t>
      </w:r>
    </w:p>
    <w:p w:rsidR="00CE4B00" w:rsidRPr="00C27AB5" w:rsidRDefault="00CE4B00" w:rsidP="00CE4B00">
      <w:pPr>
        <w:shd w:val="clear" w:color="auto" w:fill="FFFFFF"/>
        <w:autoSpaceDE w:val="0"/>
        <w:autoSpaceDN w:val="0"/>
        <w:adjustRightInd w:val="0"/>
        <w:jc w:val="center"/>
        <w:rPr>
          <w:sz w:val="28"/>
          <w:szCs w:val="28"/>
          <w:lang w:val="en-US"/>
        </w:rPr>
      </w:pPr>
      <w:r w:rsidRPr="00C27AB5">
        <w:rPr>
          <w:rFonts w:ascii="Arial" w:hAnsi="Arial" w:cs="Arial"/>
          <w:b/>
          <w:bCs/>
          <w:smallCaps/>
          <w:sz w:val="28"/>
          <w:szCs w:val="28"/>
          <w:lang w:val="en-US"/>
        </w:rPr>
        <w:t>Making a decision</w:t>
      </w:r>
    </w:p>
    <w:p w:rsidR="00CE4B00" w:rsidRPr="004D727A" w:rsidRDefault="00CE4B00" w:rsidP="00CE4B00">
      <w:pPr>
        <w:shd w:val="clear" w:color="auto" w:fill="FFFFFF"/>
        <w:autoSpaceDE w:val="0"/>
        <w:autoSpaceDN w:val="0"/>
        <w:adjustRightInd w:val="0"/>
        <w:jc w:val="both"/>
        <w:rPr>
          <w:lang w:val="en-US"/>
        </w:rPr>
      </w:pPr>
      <w:r w:rsidRPr="004D727A">
        <w:rPr>
          <w:b/>
          <w:bCs/>
          <w:u w:val="single"/>
          <w:lang w:val="en-US"/>
        </w:rPr>
        <w:t>TURNING DOWN AN APPLICANT</w:t>
      </w:r>
    </w:p>
    <w:p w:rsidR="00CE4B00" w:rsidRPr="004D727A" w:rsidRDefault="00CE4B00" w:rsidP="00CE4B00">
      <w:pPr>
        <w:shd w:val="clear" w:color="auto" w:fill="FFFFFF"/>
        <w:autoSpaceDE w:val="0"/>
        <w:autoSpaceDN w:val="0"/>
        <w:adjustRightInd w:val="0"/>
        <w:jc w:val="both"/>
        <w:rPr>
          <w:lang w:val="en-US"/>
        </w:rPr>
      </w:pPr>
      <w:r w:rsidRPr="004D727A">
        <w:rPr>
          <w:lang w:val="en-US"/>
        </w:rPr>
        <w:t>There are various reasons why a company may not offer a candidate a job, and these includ</w:t>
      </w:r>
      <w:r>
        <w:rPr>
          <w:lang w:val="en-US"/>
        </w:rPr>
        <w:t>e lack of qualifications, compe</w:t>
      </w:r>
      <w:r w:rsidRPr="004D727A">
        <w:rPr>
          <w:lang w:val="en-US"/>
        </w:rPr>
        <w:t xml:space="preserve">tence, i.e. they do not think the applicant </w:t>
      </w:r>
      <w:r>
        <w:rPr>
          <w:lang w:val="en-US"/>
        </w:rPr>
        <w:t>has the ability or experi</w:t>
      </w:r>
      <w:r w:rsidRPr="004D727A">
        <w:rPr>
          <w:lang w:val="en-US"/>
        </w:rPr>
        <w:t xml:space="preserve">ence to handle the post, or there are too many applicants of similar qualifications and ability, so the company makes a choice based on nothing more than the personality of the interviewee at the time </w:t>
      </w:r>
      <w:r w:rsidRPr="004D727A">
        <w:rPr>
          <w:lang w:val="en-US"/>
        </w:rPr>
        <w:lastRenderedPageBreak/>
        <w:t>of selection. Therefore, how you present yourself at an interview is as how you present yourself in your application. It is worth noting that it is rare for a candidate to be told why he or she has been refused.</w:t>
      </w:r>
    </w:p>
    <w:p w:rsidR="00CE4B00" w:rsidRPr="004D727A" w:rsidRDefault="00CE4B00" w:rsidP="00CE4B00">
      <w:pPr>
        <w:shd w:val="clear" w:color="auto" w:fill="FFFFFF"/>
        <w:autoSpaceDE w:val="0"/>
        <w:autoSpaceDN w:val="0"/>
        <w:adjustRightInd w:val="0"/>
        <w:jc w:val="both"/>
        <w:rPr>
          <w:lang w:val="en-US"/>
        </w:rPr>
      </w:pPr>
      <w:r w:rsidRPr="004D727A">
        <w:rPr>
          <w:b/>
          <w:bCs/>
          <w:u w:val="single"/>
          <w:lang w:val="en-US"/>
        </w:rPr>
        <w:t>USEFUL PHRASES:</w:t>
      </w:r>
    </w:p>
    <w:p w:rsidR="00CE4B00" w:rsidRPr="004D727A" w:rsidRDefault="00CE4B00" w:rsidP="00CE4B00">
      <w:pPr>
        <w:shd w:val="clear" w:color="auto" w:fill="FFFFFF"/>
        <w:autoSpaceDE w:val="0"/>
        <w:autoSpaceDN w:val="0"/>
        <w:adjustRightInd w:val="0"/>
        <w:jc w:val="both"/>
        <w:rPr>
          <w:lang w:val="en-US"/>
        </w:rPr>
      </w:pPr>
      <w:r w:rsidRPr="00C27AB5">
        <w:rPr>
          <w:bCs/>
          <w:lang w:val="en-US"/>
        </w:rPr>
        <w:t>1.</w:t>
      </w:r>
      <w:r w:rsidRPr="004D727A">
        <w:rPr>
          <w:b/>
          <w:bCs/>
          <w:lang w:val="en-US"/>
        </w:rPr>
        <w:t xml:space="preserve"> </w:t>
      </w:r>
      <w:r w:rsidRPr="004D727A">
        <w:rPr>
          <w:lang w:val="en-US"/>
        </w:rPr>
        <w:t>Thank you for attending our selection on (date), but we regret to tell you that you were not successful in your application. We hope you will be able to secure a position in the near future.</w:t>
      </w:r>
    </w:p>
    <w:p w:rsidR="00CE4B00" w:rsidRPr="004D727A" w:rsidRDefault="00CE4B00" w:rsidP="00CE4B00">
      <w:pPr>
        <w:shd w:val="clear" w:color="auto" w:fill="FFFFFF"/>
        <w:autoSpaceDE w:val="0"/>
        <w:autoSpaceDN w:val="0"/>
        <w:adjustRightInd w:val="0"/>
        <w:jc w:val="both"/>
        <w:rPr>
          <w:lang w:val="en-US"/>
        </w:rPr>
      </w:pPr>
      <w:r>
        <w:rPr>
          <w:lang w:val="en-US"/>
        </w:rPr>
        <w:t xml:space="preserve">2. </w:t>
      </w:r>
      <w:r w:rsidRPr="004D727A">
        <w:rPr>
          <w:lang w:val="en-US"/>
        </w:rPr>
        <w:t>We regret to tell you that we are not able to offer you the post of (title) which you applied for on (date). We hope you will soon find the position you are looking for.</w:t>
      </w:r>
    </w:p>
    <w:p w:rsidR="00CE4B00" w:rsidRPr="004D727A" w:rsidRDefault="00CE4B00" w:rsidP="00CE4B00">
      <w:pPr>
        <w:shd w:val="clear" w:color="auto" w:fill="FFFFFF"/>
        <w:autoSpaceDE w:val="0"/>
        <w:autoSpaceDN w:val="0"/>
        <w:adjustRightInd w:val="0"/>
        <w:jc w:val="both"/>
        <w:rPr>
          <w:lang w:val="en-US"/>
        </w:rPr>
      </w:pPr>
      <w:r>
        <w:rPr>
          <w:lang w:val="en-US"/>
        </w:rPr>
        <w:t xml:space="preserve">3. </w:t>
      </w:r>
      <w:r w:rsidRPr="004D727A">
        <w:rPr>
          <w:lang w:val="en-US"/>
        </w:rPr>
        <w:t>We are sorry to say that we are unable to offer the position of (title) for which you were interviewed on (date), hope you will be more successful in the future.</w:t>
      </w:r>
    </w:p>
    <w:p w:rsidR="00CE4B00" w:rsidRPr="004D727A" w:rsidRDefault="00CE4B00" w:rsidP="00CE4B00">
      <w:pPr>
        <w:shd w:val="clear" w:color="auto" w:fill="FFFFFF"/>
        <w:autoSpaceDE w:val="0"/>
        <w:autoSpaceDN w:val="0"/>
        <w:adjustRightInd w:val="0"/>
        <w:jc w:val="both"/>
        <w:rPr>
          <w:lang w:val="en-US"/>
        </w:rPr>
      </w:pPr>
      <w:r>
        <w:rPr>
          <w:lang w:val="en-US"/>
        </w:rPr>
        <w:t xml:space="preserve">4. </w:t>
      </w:r>
      <w:r w:rsidRPr="004D727A">
        <w:rPr>
          <w:lang w:val="en-US"/>
        </w:rPr>
        <w:t>We have decided not to accept any applicants who were not interviewed for the post of (title), and are re-advertising the vacancy.</w:t>
      </w:r>
    </w:p>
    <w:p w:rsidR="00CE4B00" w:rsidRPr="004D727A" w:rsidRDefault="00CE4B00" w:rsidP="00CE4B00">
      <w:pPr>
        <w:shd w:val="clear" w:color="auto" w:fill="FFFFFF"/>
        <w:autoSpaceDE w:val="0"/>
        <w:autoSpaceDN w:val="0"/>
        <w:adjustRightInd w:val="0"/>
        <w:jc w:val="both"/>
        <w:rPr>
          <w:lang w:val="en-US"/>
        </w:rPr>
      </w:pPr>
      <w:r w:rsidRPr="004D727A">
        <w:rPr>
          <w:b/>
          <w:bCs/>
          <w:u w:val="single"/>
          <w:lang w:val="en-US"/>
        </w:rPr>
        <w:t>OFFERING A POSITION</w:t>
      </w:r>
    </w:p>
    <w:p w:rsidR="00CE4B00" w:rsidRPr="004D727A" w:rsidRDefault="00CE4B00" w:rsidP="00CE4B00">
      <w:pPr>
        <w:shd w:val="clear" w:color="auto" w:fill="FFFFFF"/>
        <w:autoSpaceDE w:val="0"/>
        <w:autoSpaceDN w:val="0"/>
        <w:adjustRightInd w:val="0"/>
        <w:jc w:val="both"/>
        <w:rPr>
          <w:lang w:val="en-US"/>
        </w:rPr>
      </w:pPr>
      <w:r w:rsidRPr="004D727A">
        <w:rPr>
          <w:lang w:val="en-US"/>
        </w:rPr>
        <w:t>Letters to successful applican</w:t>
      </w:r>
      <w:r>
        <w:rPr>
          <w:lang w:val="en-US"/>
        </w:rPr>
        <w:t>ts vary in length and detail de</w:t>
      </w:r>
      <w:r w:rsidRPr="004D727A">
        <w:rPr>
          <w:lang w:val="en-US"/>
        </w:rPr>
        <w:t>pending on the type of post, whether the company has a standard printed contract, or if the position is so specialized that they need to give details of the terms of employment.</w:t>
      </w:r>
    </w:p>
    <w:p w:rsidR="00CE4B00" w:rsidRPr="004D727A" w:rsidRDefault="00CE4B00" w:rsidP="00CE4B00">
      <w:pPr>
        <w:shd w:val="clear" w:color="auto" w:fill="FFFFFF"/>
        <w:autoSpaceDE w:val="0"/>
        <w:autoSpaceDN w:val="0"/>
        <w:adjustRightInd w:val="0"/>
        <w:jc w:val="both"/>
        <w:rPr>
          <w:lang w:val="en-US"/>
        </w:rPr>
      </w:pPr>
      <w:r w:rsidRPr="004D727A">
        <w:rPr>
          <w:b/>
          <w:bCs/>
          <w:u w:val="single"/>
          <w:lang w:val="en-US"/>
        </w:rPr>
        <w:t>OPENING</w:t>
      </w:r>
    </w:p>
    <w:p w:rsidR="00CE4B00" w:rsidRPr="004D727A" w:rsidRDefault="00CE4B00" w:rsidP="00CE4B00">
      <w:pPr>
        <w:shd w:val="clear" w:color="auto" w:fill="FFFFFF"/>
        <w:autoSpaceDE w:val="0"/>
        <w:autoSpaceDN w:val="0"/>
        <w:adjustRightInd w:val="0"/>
        <w:jc w:val="both"/>
        <w:rPr>
          <w:lang w:val="en-US"/>
        </w:rPr>
      </w:pPr>
      <w:r w:rsidRPr="00C27AB5">
        <w:rPr>
          <w:bCs/>
          <w:lang w:val="en-US"/>
        </w:rPr>
        <w:t xml:space="preserve">1. </w:t>
      </w:r>
      <w:r w:rsidRPr="00C27AB5">
        <w:rPr>
          <w:lang w:val="en-US"/>
        </w:rPr>
        <w:t>We</w:t>
      </w:r>
      <w:r w:rsidRPr="004D727A">
        <w:rPr>
          <w:lang w:val="en-US"/>
        </w:rPr>
        <w:t xml:space="preserve"> are pleased to inform you that you were successful in your interview for (title) which you attend on (date).</w:t>
      </w:r>
    </w:p>
    <w:p w:rsidR="00CE4B00" w:rsidRPr="004D727A" w:rsidRDefault="00CE4B00" w:rsidP="00CE4B00">
      <w:pPr>
        <w:shd w:val="clear" w:color="auto" w:fill="FFFFFF"/>
        <w:autoSpaceDE w:val="0"/>
        <w:autoSpaceDN w:val="0"/>
        <w:adjustRightInd w:val="0"/>
        <w:jc w:val="both"/>
        <w:rPr>
          <w:lang w:val="en-US"/>
        </w:rPr>
      </w:pPr>
      <w:r>
        <w:rPr>
          <w:lang w:val="en-US"/>
        </w:rPr>
        <w:t xml:space="preserve">2. </w:t>
      </w:r>
      <w:r w:rsidRPr="004D727A">
        <w:rPr>
          <w:lang w:val="en-US"/>
        </w:rPr>
        <w:t>Thank for seeing us on (date). We are prepared to offer you the position of (title) which you applied for.</w:t>
      </w:r>
    </w:p>
    <w:p w:rsidR="00CE4B00" w:rsidRPr="004D727A" w:rsidRDefault="00CE4B00" w:rsidP="00CE4B00">
      <w:pPr>
        <w:shd w:val="clear" w:color="auto" w:fill="FFFFFF"/>
        <w:autoSpaceDE w:val="0"/>
        <w:autoSpaceDN w:val="0"/>
        <w:adjustRightInd w:val="0"/>
        <w:jc w:val="both"/>
        <w:rPr>
          <w:lang w:val="en-US"/>
        </w:rPr>
      </w:pPr>
      <w:r>
        <w:rPr>
          <w:lang w:val="en-US"/>
        </w:rPr>
        <w:t xml:space="preserve">3. </w:t>
      </w:r>
      <w:r w:rsidRPr="004D727A">
        <w:rPr>
          <w:lang w:val="en-US"/>
        </w:rPr>
        <w:t>I am pleased to tell you that we are offering you the post of (title) which discussed at your interview on (date).</w:t>
      </w:r>
    </w:p>
    <w:p w:rsidR="00CE4B00" w:rsidRPr="004D727A" w:rsidRDefault="00CE4B00" w:rsidP="00CE4B00">
      <w:pPr>
        <w:shd w:val="clear" w:color="auto" w:fill="FFFFFF"/>
        <w:autoSpaceDE w:val="0"/>
        <w:autoSpaceDN w:val="0"/>
        <w:adjustRightInd w:val="0"/>
        <w:jc w:val="both"/>
        <w:rPr>
          <w:lang w:val="en-US"/>
        </w:rPr>
      </w:pPr>
      <w:r>
        <w:rPr>
          <w:lang w:val="en-US"/>
        </w:rPr>
        <w:t xml:space="preserve">4. </w:t>
      </w:r>
      <w:r w:rsidRPr="004D727A">
        <w:rPr>
          <w:lang w:val="en-US"/>
        </w:rPr>
        <w:t>The selection board have approved of your appointment as (title).</w:t>
      </w:r>
    </w:p>
    <w:p w:rsidR="00CE4B00" w:rsidRPr="004D727A" w:rsidRDefault="00CE4B00" w:rsidP="00CE4B00">
      <w:pPr>
        <w:shd w:val="clear" w:color="auto" w:fill="FFFFFF"/>
        <w:autoSpaceDE w:val="0"/>
        <w:autoSpaceDN w:val="0"/>
        <w:adjustRightInd w:val="0"/>
        <w:jc w:val="both"/>
        <w:rPr>
          <w:lang w:val="en-US"/>
        </w:rPr>
      </w:pPr>
      <w:r>
        <w:rPr>
          <w:lang w:val="en-US"/>
        </w:rPr>
        <w:t xml:space="preserve">5. </w:t>
      </w:r>
      <w:r w:rsidRPr="004D727A">
        <w:rPr>
          <w:lang w:val="en-US"/>
        </w:rPr>
        <w:t>The bank has agreed to accept you for the post of trainee subject to usual references.</w:t>
      </w:r>
    </w:p>
    <w:p w:rsidR="00CE4B00" w:rsidRPr="004D727A" w:rsidRDefault="00CE4B00" w:rsidP="00CE4B00">
      <w:pPr>
        <w:shd w:val="clear" w:color="auto" w:fill="FFFFFF"/>
        <w:autoSpaceDE w:val="0"/>
        <w:autoSpaceDN w:val="0"/>
        <w:adjustRightInd w:val="0"/>
        <w:jc w:val="both"/>
        <w:rPr>
          <w:lang w:val="en-US"/>
        </w:rPr>
      </w:pPr>
      <w:r w:rsidRPr="004D727A">
        <w:rPr>
          <w:b/>
          <w:bCs/>
          <w:u w:val="single"/>
          <w:lang w:val="en-US"/>
        </w:rPr>
        <w:t>DETAILS</w:t>
      </w:r>
    </w:p>
    <w:p w:rsidR="00CE4B00" w:rsidRPr="004D727A" w:rsidRDefault="00CE4B00" w:rsidP="00CE4B00">
      <w:pPr>
        <w:shd w:val="clear" w:color="auto" w:fill="FFFFFF"/>
        <w:autoSpaceDE w:val="0"/>
        <w:autoSpaceDN w:val="0"/>
        <w:adjustRightInd w:val="0"/>
        <w:jc w:val="both"/>
        <w:rPr>
          <w:lang w:val="en-US"/>
        </w:rPr>
      </w:pPr>
      <w:r w:rsidRPr="004D727A">
        <w:rPr>
          <w:lang w:val="en-US"/>
        </w:rPr>
        <w:t>As we discussed in your interview, your duties will include. . . .Working hours are from 09.00 to 17.00, Monday to Friday, and overtime will be paid at time-and-a-half rates. You are entitled to all Bank Holidays, plus three weeks' vacation after one year's service. There is a Staff Contributory Pension Scheme, which you will be eligible to join after your first year of employ</w:t>
      </w:r>
      <w:r>
        <w:rPr>
          <w:lang w:val="en-US"/>
        </w:rPr>
        <w:t>ment. Two weeks' no</w:t>
      </w:r>
      <w:r w:rsidRPr="004D727A">
        <w:rPr>
          <w:lang w:val="en-US"/>
        </w:rPr>
        <w:t>tice of termination of employment is required by both you and the company.</w:t>
      </w:r>
    </w:p>
    <w:p w:rsidR="00CE4B00" w:rsidRPr="004D727A" w:rsidRDefault="00CE4B00" w:rsidP="00CE4B00">
      <w:pPr>
        <w:shd w:val="clear" w:color="auto" w:fill="FFFFFF"/>
        <w:autoSpaceDE w:val="0"/>
        <w:autoSpaceDN w:val="0"/>
        <w:adjustRightInd w:val="0"/>
        <w:jc w:val="both"/>
        <w:rPr>
          <w:lang w:val="en-US"/>
        </w:rPr>
      </w:pPr>
      <w:r w:rsidRPr="004D727A">
        <w:rPr>
          <w:lang w:val="en-US"/>
        </w:rPr>
        <w:t>Enclosed with the letter you wil</w:t>
      </w:r>
      <w:r>
        <w:rPr>
          <w:lang w:val="en-US"/>
        </w:rPr>
        <w:t>l find full details of your con</w:t>
      </w:r>
      <w:r w:rsidRPr="004D727A">
        <w:rPr>
          <w:lang w:val="en-US"/>
        </w:rPr>
        <w:t>ditions and terms of employment. Please read these carefully and if you have any questions, contact me as soon as possible.</w:t>
      </w:r>
    </w:p>
    <w:p w:rsidR="00CE4B00" w:rsidRPr="004D727A" w:rsidRDefault="00CE4B00" w:rsidP="00CE4B00">
      <w:pPr>
        <w:shd w:val="clear" w:color="auto" w:fill="FFFFFF"/>
        <w:autoSpaceDE w:val="0"/>
        <w:autoSpaceDN w:val="0"/>
        <w:adjustRightInd w:val="0"/>
        <w:jc w:val="both"/>
        <w:rPr>
          <w:lang w:val="en-US"/>
        </w:rPr>
      </w:pPr>
      <w:r w:rsidRPr="004D727A">
        <w:rPr>
          <w:b/>
          <w:bCs/>
          <w:u w:val="single"/>
          <w:lang w:val="en-US"/>
        </w:rPr>
        <w:t>USEFUL PHRASES:</w:t>
      </w:r>
    </w:p>
    <w:p w:rsidR="00CE4B00" w:rsidRPr="004D727A" w:rsidRDefault="00CE4B00" w:rsidP="00CE4B00">
      <w:pPr>
        <w:shd w:val="clear" w:color="auto" w:fill="FFFFFF"/>
        <w:autoSpaceDE w:val="0"/>
        <w:autoSpaceDN w:val="0"/>
        <w:adjustRightInd w:val="0"/>
        <w:jc w:val="both"/>
        <w:rPr>
          <w:lang w:val="en-US"/>
        </w:rPr>
      </w:pPr>
      <w:r w:rsidRPr="004D727A">
        <w:rPr>
          <w:lang w:val="en-US"/>
        </w:rPr>
        <w:t>Would you please check the following which was agreed at your interview:</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 xml:space="preserve">Title: </w:t>
      </w:r>
      <w:r w:rsidRPr="004D727A">
        <w:rPr>
          <w:lang w:val="en-US"/>
        </w:rPr>
        <w:t>Maintenance Engineer.</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 xml:space="preserve">Commence: </w:t>
      </w:r>
      <w:r w:rsidRPr="004D727A">
        <w:rPr>
          <w:lang w:val="en-US"/>
        </w:rPr>
        <w:t>8.30, Monday 9th March 200--.</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 xml:space="preserve">Duties: </w:t>
      </w:r>
      <w:r w:rsidRPr="004D727A">
        <w:rPr>
          <w:lang w:val="en-US"/>
        </w:rPr>
        <w:t>Servicing all company products.</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 xml:space="preserve">Hours: </w:t>
      </w:r>
      <w:smartTag w:uri="urn:schemas-microsoft-com:office:smarttags" w:element="metricconverter">
        <w:smartTagPr>
          <w:attr w:name="ProductID" w:val="8.30 a"/>
        </w:smartTagPr>
        <w:r w:rsidRPr="004D727A">
          <w:rPr>
            <w:lang w:val="en-US"/>
          </w:rPr>
          <w:t>8.30 a</w:t>
        </w:r>
      </w:smartTag>
      <w:r w:rsidRPr="004D727A">
        <w:rPr>
          <w:lang w:val="en-US"/>
        </w:rPr>
        <w:t>.m. to 6.00 p.m.</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 xml:space="preserve">Days: </w:t>
      </w:r>
      <w:r w:rsidRPr="004D727A">
        <w:rPr>
          <w:lang w:val="en-US"/>
        </w:rPr>
        <w:t>Monday to Friday.</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 xml:space="preserve">Holidays: </w:t>
      </w:r>
      <w:r w:rsidRPr="004D727A">
        <w:rPr>
          <w:lang w:val="en-US"/>
        </w:rPr>
        <w:t xml:space="preserve">Three weeks annual </w:t>
      </w:r>
      <w:r>
        <w:rPr>
          <w:lang w:val="en-US"/>
        </w:rPr>
        <w:t>leave, time at discretion of Su</w:t>
      </w:r>
      <w:r w:rsidRPr="004D727A">
        <w:rPr>
          <w:lang w:val="en-US"/>
        </w:rPr>
        <w:t>pervisor, plus all Public Holidays.</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 xml:space="preserve">Sick leave: </w:t>
      </w:r>
      <w:r w:rsidRPr="004D727A">
        <w:rPr>
          <w:lang w:val="en-US"/>
        </w:rPr>
        <w:t>Ten days per annum.</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 xml:space="preserve">Annual Pay: </w:t>
      </w:r>
      <w:smartTag w:uri="urn:schemas-microsoft-com:office:smarttags" w:element="metricconverter">
        <w:smartTagPr>
          <w:attr w:name="ProductID" w:val="12.00 pounds"/>
        </w:smartTagPr>
        <w:r w:rsidRPr="004D727A">
          <w:rPr>
            <w:lang w:val="en-US"/>
          </w:rPr>
          <w:t>12.00 pounds</w:t>
        </w:r>
      </w:smartTag>
      <w:r w:rsidRPr="004D727A">
        <w:rPr>
          <w:lang w:val="en-US"/>
        </w:rPr>
        <w:t xml:space="preserve"> sterling.</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 xml:space="preserve">Overtime: </w:t>
      </w:r>
      <w:r w:rsidRPr="004D727A">
        <w:rPr>
          <w:lang w:val="en-US"/>
        </w:rPr>
        <w:t>Time-and-a-half. Double time for Public Holidays.</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 xml:space="preserve">Pension: </w:t>
      </w:r>
      <w:r w:rsidRPr="004D727A">
        <w:rPr>
          <w:lang w:val="en-US"/>
        </w:rPr>
        <w:t>Non-Contributory Pension Scheme at 7 % of annual pay.</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 xml:space="preserve">Benefits: </w:t>
      </w:r>
      <w:r w:rsidRPr="004D727A">
        <w:rPr>
          <w:lang w:val="en-US"/>
        </w:rPr>
        <w:t>Subsidized staff canteen. Social Club. Full use of company vehicle.</w:t>
      </w:r>
    </w:p>
    <w:p w:rsidR="00CE4B00" w:rsidRPr="004D727A" w:rsidRDefault="00CE4B00" w:rsidP="00CE4B00">
      <w:pPr>
        <w:shd w:val="clear" w:color="auto" w:fill="FFFFFF"/>
        <w:autoSpaceDE w:val="0"/>
        <w:autoSpaceDN w:val="0"/>
        <w:adjustRightInd w:val="0"/>
        <w:jc w:val="both"/>
        <w:rPr>
          <w:lang w:val="en-US"/>
        </w:rPr>
      </w:pPr>
      <w:r w:rsidRPr="004D727A">
        <w:rPr>
          <w:b/>
          <w:bCs/>
          <w:lang w:val="en-US"/>
        </w:rPr>
        <w:t xml:space="preserve">Notice: </w:t>
      </w:r>
      <w:r w:rsidRPr="004D727A">
        <w:rPr>
          <w:lang w:val="en-US"/>
        </w:rPr>
        <w:t>One month's notice either side.</w:t>
      </w:r>
    </w:p>
    <w:p w:rsidR="00CE4B00" w:rsidRPr="004D727A" w:rsidRDefault="00CE4B00" w:rsidP="00CE4B00">
      <w:pPr>
        <w:shd w:val="clear" w:color="auto" w:fill="FFFFFF"/>
        <w:autoSpaceDE w:val="0"/>
        <w:autoSpaceDN w:val="0"/>
        <w:adjustRightInd w:val="0"/>
        <w:jc w:val="both"/>
        <w:rPr>
          <w:lang w:val="en-US"/>
        </w:rPr>
      </w:pPr>
      <w:r w:rsidRPr="004D727A">
        <w:rPr>
          <w:lang w:val="en-US"/>
        </w:rPr>
        <w:t>Your traineeship will commence on Monday, 14 November and terminate on Friday, 11 Octobe</w:t>
      </w:r>
      <w:r>
        <w:rPr>
          <w:lang w:val="en-US"/>
        </w:rPr>
        <w:t>r 20-. Although this is a tempo</w:t>
      </w:r>
      <w:r w:rsidRPr="004D727A">
        <w:rPr>
          <w:lang w:val="en-US"/>
        </w:rPr>
        <w:t>rary position, you will be subject to all terms and conditions of a full-time bank employee in the Securities Department.</w:t>
      </w:r>
    </w:p>
    <w:p w:rsidR="00CE4B00" w:rsidRPr="004D727A" w:rsidRDefault="00CE4B00" w:rsidP="00CE4B00">
      <w:pPr>
        <w:shd w:val="clear" w:color="auto" w:fill="FFFFFF"/>
        <w:autoSpaceDE w:val="0"/>
        <w:autoSpaceDN w:val="0"/>
        <w:adjustRightInd w:val="0"/>
        <w:jc w:val="both"/>
        <w:rPr>
          <w:lang w:val="en-US"/>
        </w:rPr>
      </w:pPr>
      <w:r w:rsidRPr="004D727A">
        <w:rPr>
          <w:u w:val="single"/>
          <w:lang w:val="en-US"/>
        </w:rPr>
        <w:t>CLOSE</w:t>
      </w:r>
    </w:p>
    <w:p w:rsidR="00CE4B00" w:rsidRPr="004D727A" w:rsidRDefault="00CE4B00" w:rsidP="00CE4B00">
      <w:pPr>
        <w:shd w:val="clear" w:color="auto" w:fill="FFFFFF"/>
        <w:autoSpaceDE w:val="0"/>
        <w:autoSpaceDN w:val="0"/>
        <w:adjustRightInd w:val="0"/>
        <w:jc w:val="both"/>
        <w:rPr>
          <w:lang w:val="en-US"/>
        </w:rPr>
      </w:pPr>
      <w:r w:rsidRPr="004D727A">
        <w:rPr>
          <w:lang w:val="en-US"/>
        </w:rPr>
        <w:lastRenderedPageBreak/>
        <w:t>Generally a company will</w:t>
      </w:r>
      <w:r>
        <w:rPr>
          <w:lang w:val="en-US"/>
        </w:rPr>
        <w:t xml:space="preserve"> welcome the new employee's pos</w:t>
      </w:r>
      <w:r w:rsidRPr="004D727A">
        <w:rPr>
          <w:lang w:val="en-US"/>
        </w:rPr>
        <w:t>sible questions about the terms and conditions of employment (if anything is not clear) and asking fo</w:t>
      </w:r>
      <w:r>
        <w:rPr>
          <w:lang w:val="en-US"/>
        </w:rPr>
        <w:t>r written confirmation of accep</w:t>
      </w:r>
      <w:r w:rsidRPr="004D727A">
        <w:rPr>
          <w:lang w:val="en-US"/>
        </w:rPr>
        <w:t xml:space="preserve">tance. In the </w:t>
      </w:r>
      <w:smartTag w:uri="urn:schemas-microsoft-com:office:smarttags" w:element="country-region">
        <w:smartTag w:uri="urn:schemas-microsoft-com:office:smarttags" w:element="place">
          <w:r w:rsidRPr="004D727A">
            <w:rPr>
              <w:lang w:val="en-US"/>
            </w:rPr>
            <w:t>UK</w:t>
          </w:r>
        </w:smartTag>
      </w:smartTag>
      <w:r w:rsidRPr="004D727A">
        <w:rPr>
          <w:lang w:val="en-US"/>
        </w:rPr>
        <w:t>, the law demands t</w:t>
      </w:r>
      <w:r>
        <w:rPr>
          <w:lang w:val="en-US"/>
        </w:rPr>
        <w:t>hat firms offer contracts of em</w:t>
      </w:r>
      <w:r w:rsidRPr="004D727A">
        <w:rPr>
          <w:lang w:val="en-US"/>
        </w:rPr>
        <w:t>ployment, and these are often sent with letters offering a job, asking the applicant to sign one copy and return it with their confirmation.</w:t>
      </w:r>
    </w:p>
    <w:p w:rsidR="00CE4B00" w:rsidRPr="004D727A" w:rsidRDefault="00CE4B00" w:rsidP="00CE4B00">
      <w:pPr>
        <w:shd w:val="clear" w:color="auto" w:fill="FFFFFF"/>
        <w:autoSpaceDE w:val="0"/>
        <w:autoSpaceDN w:val="0"/>
        <w:adjustRightInd w:val="0"/>
        <w:jc w:val="both"/>
        <w:rPr>
          <w:lang w:val="en-US"/>
        </w:rPr>
      </w:pPr>
      <w:r w:rsidRPr="004D727A">
        <w:rPr>
          <w:u w:val="single"/>
          <w:lang w:val="en-US"/>
        </w:rPr>
        <w:t>E.g. 1.</w:t>
      </w:r>
      <w:r w:rsidRPr="004D727A">
        <w:rPr>
          <w:lang w:val="en-US"/>
        </w:rPr>
        <w:t xml:space="preserve"> I look forward to seeing you in my office at </w:t>
      </w:r>
      <w:smartTag w:uri="urn:schemas-microsoft-com:office:smarttags" w:element="metricconverter">
        <w:smartTagPr>
          <w:attr w:name="ProductID" w:val="9.00 a"/>
        </w:smartTagPr>
        <w:r w:rsidRPr="004D727A">
          <w:rPr>
            <w:lang w:val="en-US"/>
          </w:rPr>
          <w:t>9.00 a</w:t>
        </w:r>
      </w:smartTag>
      <w:r w:rsidRPr="004D727A">
        <w:rPr>
          <w:lang w:val="en-US"/>
        </w:rPr>
        <w:t>.m. on Monday 10, January 20-.</w:t>
      </w:r>
      <w:r>
        <w:rPr>
          <w:lang w:val="en-US"/>
        </w:rPr>
        <w:t xml:space="preserve"> If there are any questions con</w:t>
      </w:r>
      <w:r w:rsidRPr="004D727A">
        <w:rPr>
          <w:lang w:val="en-US"/>
        </w:rPr>
        <w:t>cerning the enclosed condi</w:t>
      </w:r>
      <w:r>
        <w:rPr>
          <w:lang w:val="en-US"/>
        </w:rPr>
        <w:t>tions, please contact me immedi</w:t>
      </w:r>
      <w:r w:rsidRPr="004D727A">
        <w:rPr>
          <w:lang w:val="en-US"/>
        </w:rPr>
        <w:t>ately. Otherwise, return the enclosed Contract of Employment, signed with your letter of acceptance.</w:t>
      </w:r>
    </w:p>
    <w:p w:rsidR="00CE4B00" w:rsidRPr="004D727A" w:rsidRDefault="00CE4B00" w:rsidP="00CE4B00">
      <w:pPr>
        <w:shd w:val="clear" w:color="auto" w:fill="FFFFFF"/>
        <w:autoSpaceDE w:val="0"/>
        <w:autoSpaceDN w:val="0"/>
        <w:adjustRightInd w:val="0"/>
        <w:jc w:val="both"/>
        <w:rPr>
          <w:lang w:val="en-US"/>
        </w:rPr>
      </w:pPr>
      <w:r w:rsidRPr="004D727A">
        <w:rPr>
          <w:u w:val="single"/>
          <w:lang w:val="en-US"/>
        </w:rPr>
        <w:t>2.</w:t>
      </w:r>
      <w:r>
        <w:rPr>
          <w:lang w:val="en-US"/>
        </w:rPr>
        <w:t xml:space="preserve"> </w:t>
      </w:r>
      <w:r w:rsidRPr="004D727A">
        <w:rPr>
          <w:lang w:val="en-US"/>
        </w:rPr>
        <w:t>Your Contract of Employment is attached to this letter. Please, will you sign one copy and return it to the Personnel Officer, Mr.T.Wright, wit</w:t>
      </w:r>
      <w:r>
        <w:rPr>
          <w:lang w:val="en-US"/>
        </w:rPr>
        <w:t>h a note confirming you have ac</w:t>
      </w:r>
      <w:r w:rsidRPr="004D727A">
        <w:rPr>
          <w:lang w:val="en-US"/>
        </w:rPr>
        <w:t>cepted the position. I will see you at 8.00 on Monday 9th March, when I can welcome you to the organization and give you details of your duties.</w:t>
      </w:r>
    </w:p>
    <w:p w:rsidR="00CE4B00" w:rsidRPr="004D727A" w:rsidRDefault="00CE4B00" w:rsidP="00CE4B00">
      <w:pPr>
        <w:shd w:val="clear" w:color="auto" w:fill="FFFFFF"/>
        <w:autoSpaceDE w:val="0"/>
        <w:autoSpaceDN w:val="0"/>
        <w:adjustRightInd w:val="0"/>
        <w:jc w:val="both"/>
        <w:rPr>
          <w:lang w:val="en-US"/>
        </w:rPr>
      </w:pPr>
      <w:r w:rsidRPr="004D727A">
        <w:rPr>
          <w:u w:val="single"/>
          <w:lang w:val="en-US"/>
        </w:rPr>
        <w:t>3.</w:t>
      </w:r>
      <w:r>
        <w:rPr>
          <w:lang w:val="en-US"/>
        </w:rPr>
        <w:t xml:space="preserve"> </w:t>
      </w:r>
      <w:r w:rsidRPr="004D727A">
        <w:rPr>
          <w:lang w:val="en-US"/>
        </w:rPr>
        <w:t>Please meet me at my off</w:t>
      </w:r>
      <w:r>
        <w:rPr>
          <w:lang w:val="en-US"/>
        </w:rPr>
        <w:t>ice in the bank at 08.30 on Mon</w:t>
      </w:r>
      <w:r w:rsidRPr="004D727A">
        <w:rPr>
          <w:lang w:val="en-US"/>
        </w:rPr>
        <w:t>day, 14 November, so that I can introduce you to the other members of staff, and Mr. Jenson, who you will be working with. If there is anything i</w:t>
      </w:r>
      <w:r>
        <w:rPr>
          <w:lang w:val="en-US"/>
        </w:rPr>
        <w:t>n the handbook you do not under</w:t>
      </w:r>
      <w:r w:rsidRPr="004D727A">
        <w:rPr>
          <w:lang w:val="en-US"/>
        </w:rPr>
        <w:t>stand about your conditions of employment, please let me know as soon as possible.</w:t>
      </w:r>
    </w:p>
    <w:p w:rsidR="00CE4B00" w:rsidRPr="004D727A" w:rsidRDefault="00CE4B00" w:rsidP="00CE4B00">
      <w:pPr>
        <w:shd w:val="clear" w:color="auto" w:fill="FFFFFF"/>
        <w:autoSpaceDE w:val="0"/>
        <w:autoSpaceDN w:val="0"/>
        <w:adjustRightInd w:val="0"/>
        <w:jc w:val="both"/>
        <w:rPr>
          <w:lang w:val="en-US"/>
        </w:rPr>
      </w:pPr>
      <w:r w:rsidRPr="004D727A">
        <w:rPr>
          <w:b/>
          <w:bCs/>
          <w:u w:val="single"/>
          <w:lang w:val="en-US"/>
        </w:rPr>
        <w:t>ACCEPTING A POSITION</w:t>
      </w:r>
    </w:p>
    <w:p w:rsidR="00CE4B00" w:rsidRPr="004D727A" w:rsidRDefault="00CE4B00" w:rsidP="00CE4B00">
      <w:pPr>
        <w:shd w:val="clear" w:color="auto" w:fill="FFFFFF"/>
        <w:autoSpaceDE w:val="0"/>
        <w:autoSpaceDN w:val="0"/>
        <w:adjustRightInd w:val="0"/>
        <w:jc w:val="both"/>
        <w:rPr>
          <w:lang w:val="en-US"/>
        </w:rPr>
      </w:pPr>
      <w:r w:rsidRPr="004D727A">
        <w:rPr>
          <w:lang w:val="en-US"/>
        </w:rPr>
        <w:t>Letters confirming that you accept a position can be brief, as long as they mention the relevant points.</w:t>
      </w:r>
    </w:p>
    <w:p w:rsidR="00CE4B00" w:rsidRPr="004D727A" w:rsidRDefault="00CE4B00" w:rsidP="00CE4B00">
      <w:pPr>
        <w:shd w:val="clear" w:color="auto" w:fill="FFFFFF"/>
        <w:autoSpaceDE w:val="0"/>
        <w:autoSpaceDN w:val="0"/>
        <w:adjustRightInd w:val="0"/>
        <w:jc w:val="both"/>
        <w:rPr>
          <w:lang w:val="en-US"/>
        </w:rPr>
      </w:pPr>
      <w:r w:rsidRPr="004D727A">
        <w:rPr>
          <w:u w:val="single"/>
          <w:lang w:val="en-US"/>
        </w:rPr>
        <w:t>E.g. 1.</w:t>
      </w:r>
      <w:r w:rsidRPr="004D727A">
        <w:rPr>
          <w:lang w:val="en-US"/>
        </w:rPr>
        <w:t xml:space="preserve"> Thank you for your le</w:t>
      </w:r>
      <w:r>
        <w:rPr>
          <w:lang w:val="en-US"/>
        </w:rPr>
        <w:t>tter of 23 December 20--, offer</w:t>
      </w:r>
      <w:r w:rsidRPr="004D727A">
        <w:rPr>
          <w:lang w:val="en-US"/>
        </w:rPr>
        <w:t>ing me the position of (title). I look forward to seeing you at 09.00, on Monday 10, January, and enclose one signed copy of the Contract of Employment.</w:t>
      </w:r>
    </w:p>
    <w:p w:rsidR="00CE4B00" w:rsidRPr="004D727A" w:rsidRDefault="00CE4B00" w:rsidP="00CE4B00">
      <w:pPr>
        <w:shd w:val="clear" w:color="auto" w:fill="FFFFFF"/>
        <w:autoSpaceDE w:val="0"/>
        <w:autoSpaceDN w:val="0"/>
        <w:adjustRightInd w:val="0"/>
        <w:jc w:val="both"/>
        <w:rPr>
          <w:lang w:val="en-US"/>
        </w:rPr>
      </w:pPr>
      <w:r w:rsidRPr="00D317B3">
        <w:rPr>
          <w:u w:val="single"/>
          <w:lang w:val="en-US"/>
        </w:rPr>
        <w:t>2.</w:t>
      </w:r>
      <w:r>
        <w:rPr>
          <w:lang w:val="en-US"/>
        </w:rPr>
        <w:t xml:space="preserve"> </w:t>
      </w:r>
      <w:r w:rsidRPr="004D727A">
        <w:rPr>
          <w:lang w:val="en-US"/>
        </w:rPr>
        <w:t>I am returning a signed Contract of Employment which you sent me with your letter of 15 February. I confirm that I will be able to commence with you on Monday 9, March at 08.00, and look forward to seeing you then.</w:t>
      </w:r>
    </w:p>
    <w:p w:rsidR="00CE4B00" w:rsidRPr="004D727A" w:rsidRDefault="00CE4B00" w:rsidP="00CE4B00">
      <w:pPr>
        <w:shd w:val="clear" w:color="auto" w:fill="FFFFFF"/>
        <w:autoSpaceDE w:val="0"/>
        <w:autoSpaceDN w:val="0"/>
        <w:adjustRightInd w:val="0"/>
        <w:jc w:val="both"/>
        <w:rPr>
          <w:lang w:val="en-US"/>
        </w:rPr>
      </w:pPr>
      <w:r w:rsidRPr="00D317B3">
        <w:rPr>
          <w:u w:val="single"/>
          <w:lang w:val="en-US"/>
        </w:rPr>
        <w:t>3.</w:t>
      </w:r>
      <w:r>
        <w:rPr>
          <w:lang w:val="en-US"/>
        </w:rPr>
        <w:t xml:space="preserve"> </w:t>
      </w:r>
      <w:r w:rsidRPr="004D727A">
        <w:rPr>
          <w:lang w:val="en-US"/>
        </w:rPr>
        <w:t>Thank you for offering me the temporary position of trainee in your bank, starting on Monday, 14 November. I have read the handbook and relev</w:t>
      </w:r>
      <w:r>
        <w:rPr>
          <w:lang w:val="en-US"/>
        </w:rPr>
        <w:t>ant details concerning the posi</w:t>
      </w:r>
      <w:r w:rsidRPr="004D727A">
        <w:rPr>
          <w:lang w:val="en-US"/>
        </w:rPr>
        <w:t>tion, and accept the conditions. I look forward to meeting you and Mr. Jenson at 08.30.</w:t>
      </w:r>
    </w:p>
    <w:p w:rsidR="00CE4B00" w:rsidRPr="004D727A" w:rsidRDefault="00CE4B00" w:rsidP="00CE4B00">
      <w:pPr>
        <w:shd w:val="clear" w:color="auto" w:fill="FFFFFF"/>
        <w:autoSpaceDE w:val="0"/>
        <w:autoSpaceDN w:val="0"/>
        <w:adjustRightInd w:val="0"/>
        <w:jc w:val="both"/>
        <w:rPr>
          <w:lang w:val="en-US"/>
        </w:rPr>
      </w:pPr>
      <w:r w:rsidRPr="004D727A">
        <w:rPr>
          <w:b/>
          <w:bCs/>
          <w:u w:val="single"/>
          <w:lang w:val="en-US"/>
        </w:rPr>
        <w:t>REFERENCES AND LETTERS OF RECOMMENDATION</w:t>
      </w:r>
    </w:p>
    <w:p w:rsidR="00CE4B00" w:rsidRPr="004D727A" w:rsidRDefault="00CE4B00" w:rsidP="00CE4B00">
      <w:pPr>
        <w:shd w:val="clear" w:color="auto" w:fill="FFFFFF"/>
        <w:autoSpaceDE w:val="0"/>
        <w:autoSpaceDN w:val="0"/>
        <w:adjustRightInd w:val="0"/>
        <w:jc w:val="both"/>
        <w:rPr>
          <w:lang w:val="en-US"/>
        </w:rPr>
      </w:pPr>
      <w:r w:rsidRPr="004D727A">
        <w:rPr>
          <w:lang w:val="en-US"/>
        </w:rPr>
        <w:t>References are not usually included in a resume.</w:t>
      </w:r>
    </w:p>
    <w:p w:rsidR="00CE4B00" w:rsidRPr="004D727A" w:rsidRDefault="00CE4B00" w:rsidP="00CE4B00">
      <w:pPr>
        <w:shd w:val="clear" w:color="auto" w:fill="FFFFFF"/>
        <w:autoSpaceDE w:val="0"/>
        <w:autoSpaceDN w:val="0"/>
        <w:adjustRightInd w:val="0"/>
        <w:jc w:val="both"/>
        <w:rPr>
          <w:lang w:val="en-US"/>
        </w:rPr>
      </w:pPr>
      <w:r w:rsidRPr="004D727A">
        <w:rPr>
          <w:lang w:val="en-US"/>
        </w:rPr>
        <w:t>A letter of recommendation is valuable only if it is specific, sincere, and somewhat personal in tone. Of course, you can't tell your former boss exactly what to say, but you can show him your application letter and resume and make factful suggestions.</w:t>
      </w:r>
    </w:p>
    <w:p w:rsidR="00CE4B00" w:rsidRPr="004D727A" w:rsidRDefault="00CE4B00" w:rsidP="00CE4B00">
      <w:pPr>
        <w:shd w:val="clear" w:color="auto" w:fill="FFFFFF"/>
        <w:autoSpaceDE w:val="0"/>
        <w:autoSpaceDN w:val="0"/>
        <w:adjustRightInd w:val="0"/>
        <w:jc w:val="both"/>
        <w:rPr>
          <w:lang w:val="en-US"/>
        </w:rPr>
      </w:pPr>
      <w:r w:rsidRPr="004D727A">
        <w:rPr>
          <w:lang w:val="en-US"/>
        </w:rPr>
        <w:t>Ask the letter of recommenda</w:t>
      </w:r>
      <w:r>
        <w:rPr>
          <w:lang w:val="en-US"/>
        </w:rPr>
        <w:t>tion to be addressed to the pro</w:t>
      </w:r>
      <w:r w:rsidRPr="004D727A">
        <w:rPr>
          <w:lang w:val="en-US"/>
        </w:rPr>
        <w:t>spective employer by name rather than 'To whom it may concern'.</w:t>
      </w:r>
    </w:p>
    <w:p w:rsidR="00CE4B00" w:rsidRPr="004D727A" w:rsidRDefault="00CE4B00" w:rsidP="00CE4B00">
      <w:pPr>
        <w:shd w:val="clear" w:color="auto" w:fill="FFFFFF"/>
        <w:autoSpaceDE w:val="0"/>
        <w:autoSpaceDN w:val="0"/>
        <w:adjustRightInd w:val="0"/>
        <w:jc w:val="both"/>
        <w:rPr>
          <w:lang w:val="en-US"/>
        </w:rPr>
      </w:pPr>
      <w:r w:rsidRPr="00D317B3">
        <w:rPr>
          <w:u w:val="single"/>
          <w:lang w:val="en-US"/>
        </w:rPr>
        <w:t>E.g. 1.</w:t>
      </w:r>
      <w:r w:rsidRPr="004D727A">
        <w:rPr>
          <w:lang w:val="en-US"/>
        </w:rPr>
        <w:t xml:space="preserve"> Any sales agency that can profit from imagination and producing sales technique will profit by Jim Tuck's services.</w:t>
      </w:r>
    </w:p>
    <w:p w:rsidR="00CE4B00" w:rsidRPr="004D727A" w:rsidRDefault="00CE4B00" w:rsidP="00CE4B00">
      <w:pPr>
        <w:shd w:val="clear" w:color="auto" w:fill="FFFFFF"/>
        <w:autoSpaceDE w:val="0"/>
        <w:autoSpaceDN w:val="0"/>
        <w:adjustRightInd w:val="0"/>
        <w:jc w:val="both"/>
        <w:rPr>
          <w:lang w:val="en-US"/>
        </w:rPr>
      </w:pPr>
      <w:r w:rsidRPr="00D317B3">
        <w:rPr>
          <w:u w:val="single"/>
          <w:lang w:val="en-US"/>
        </w:rPr>
        <w:t>2.</w:t>
      </w:r>
      <w:r>
        <w:rPr>
          <w:lang w:val="en-US"/>
        </w:rPr>
        <w:t xml:space="preserve"> </w:t>
      </w:r>
      <w:r w:rsidRPr="004D727A">
        <w:rPr>
          <w:lang w:val="en-US"/>
        </w:rPr>
        <w:t xml:space="preserve">I believe Morris Saunders to be the largest single influence in creating good employee morale at </w:t>
      </w:r>
      <w:smartTag w:uri="urn:schemas-microsoft-com:office:smarttags" w:element="place">
        <w:smartTag w:uri="urn:schemas-microsoft-com:office:smarttags" w:element="City">
          <w:r w:rsidRPr="004D727A">
            <w:rPr>
              <w:lang w:val="en-US"/>
            </w:rPr>
            <w:t>Hastings</w:t>
          </w:r>
        </w:smartTag>
      </w:smartTag>
      <w:r w:rsidRPr="004D727A">
        <w:rPr>
          <w:lang w:val="en-US"/>
        </w:rPr>
        <w:t>.</w:t>
      </w:r>
    </w:p>
    <w:p w:rsidR="00CE4B00" w:rsidRPr="004D727A" w:rsidRDefault="00CE4B00" w:rsidP="00CE4B00">
      <w:pPr>
        <w:shd w:val="clear" w:color="auto" w:fill="FFFFFF"/>
        <w:autoSpaceDE w:val="0"/>
        <w:autoSpaceDN w:val="0"/>
        <w:adjustRightInd w:val="0"/>
        <w:jc w:val="both"/>
        <w:rPr>
          <w:lang w:val="en-US"/>
        </w:rPr>
      </w:pPr>
      <w:r w:rsidRPr="00D317B3">
        <w:rPr>
          <w:u w:val="single"/>
          <w:lang w:val="en-US"/>
        </w:rPr>
        <w:t>3.</w:t>
      </w:r>
      <w:r>
        <w:rPr>
          <w:lang w:val="en-US"/>
        </w:rPr>
        <w:t xml:space="preserve"> </w:t>
      </w:r>
      <w:r w:rsidRPr="004D727A">
        <w:rPr>
          <w:lang w:val="en-US"/>
        </w:rPr>
        <w:t>These men know me and my work from various angles.</w:t>
      </w:r>
    </w:p>
    <w:p w:rsidR="00CE4B00" w:rsidRPr="004D727A" w:rsidRDefault="00CE4B00" w:rsidP="00CE4B00">
      <w:pPr>
        <w:shd w:val="clear" w:color="auto" w:fill="FFFFFF"/>
        <w:autoSpaceDE w:val="0"/>
        <w:autoSpaceDN w:val="0"/>
        <w:adjustRightInd w:val="0"/>
        <w:jc w:val="both"/>
        <w:rPr>
          <w:lang w:val="en-US"/>
        </w:rPr>
      </w:pPr>
      <w:r w:rsidRPr="00D317B3">
        <w:rPr>
          <w:u w:val="single"/>
          <w:lang w:val="en-US"/>
        </w:rPr>
        <w:t>4.</w:t>
      </w:r>
      <w:r>
        <w:rPr>
          <w:lang w:val="en-US"/>
        </w:rPr>
        <w:t xml:space="preserve"> </w:t>
      </w:r>
      <w:r w:rsidRPr="004D727A">
        <w:rPr>
          <w:lang w:val="en-US"/>
        </w:rPr>
        <w:t>May I refer to the following men and women with whom I have worked on various occasions?</w:t>
      </w:r>
    </w:p>
    <w:p w:rsidR="00CE4B00" w:rsidRPr="004D727A" w:rsidRDefault="00CE4B00" w:rsidP="00CE4B00">
      <w:pPr>
        <w:shd w:val="clear" w:color="auto" w:fill="FFFFFF"/>
        <w:autoSpaceDE w:val="0"/>
        <w:autoSpaceDN w:val="0"/>
        <w:adjustRightInd w:val="0"/>
        <w:jc w:val="both"/>
        <w:rPr>
          <w:lang w:val="en-US"/>
        </w:rPr>
      </w:pPr>
      <w:r w:rsidRPr="00D317B3">
        <w:rPr>
          <w:u w:val="single"/>
          <w:lang w:val="en-US"/>
        </w:rPr>
        <w:t>5.</w:t>
      </w:r>
      <w:r w:rsidRPr="004D727A">
        <w:rPr>
          <w:lang w:val="en-US"/>
        </w:rPr>
        <w:t xml:space="preserve"> My former employers and those with whom I have done business will vouch for my integrity and good reputation in the trade.</w:t>
      </w:r>
    </w:p>
    <w:p w:rsidR="00CE4B00" w:rsidRPr="004D727A" w:rsidRDefault="00CE4B00" w:rsidP="00CE4B00">
      <w:pPr>
        <w:shd w:val="clear" w:color="auto" w:fill="FFFFFF"/>
        <w:autoSpaceDE w:val="0"/>
        <w:autoSpaceDN w:val="0"/>
        <w:adjustRightInd w:val="0"/>
        <w:jc w:val="both"/>
        <w:rPr>
          <w:lang w:val="en-US"/>
        </w:rPr>
      </w:pPr>
      <w:r w:rsidRPr="004D727A">
        <w:rPr>
          <w:b/>
          <w:bCs/>
          <w:u w:val="single"/>
          <w:lang w:val="en-US"/>
        </w:rPr>
        <w:t>CURRICULUM VITAE</w:t>
      </w:r>
    </w:p>
    <w:p w:rsidR="00CE4B00" w:rsidRPr="004D727A" w:rsidRDefault="00CE4B00" w:rsidP="00CE4B00">
      <w:pPr>
        <w:shd w:val="clear" w:color="auto" w:fill="FFFFFF"/>
        <w:autoSpaceDE w:val="0"/>
        <w:autoSpaceDN w:val="0"/>
        <w:adjustRightInd w:val="0"/>
        <w:jc w:val="both"/>
        <w:rPr>
          <w:lang w:val="en-US"/>
        </w:rPr>
      </w:pPr>
      <w:r w:rsidRPr="004D727A">
        <w:rPr>
          <w:lang w:val="en-US"/>
        </w:rPr>
        <w:t>Some companies do not send a</w:t>
      </w:r>
      <w:r>
        <w:rPr>
          <w:lang w:val="en-US"/>
        </w:rPr>
        <w:t>pplication forms, but prefer ap</w:t>
      </w:r>
      <w:r w:rsidRPr="004D727A">
        <w:rPr>
          <w:lang w:val="en-US"/>
        </w:rPr>
        <w:t>plications to supply a curriculum vitae (c.v.) which is your personal and working history.</w:t>
      </w:r>
    </w:p>
    <w:p w:rsidR="00CE4B00" w:rsidRPr="004D727A" w:rsidRDefault="00CE4B00" w:rsidP="00CE4B00">
      <w:pPr>
        <w:shd w:val="clear" w:color="auto" w:fill="FFFFFF"/>
        <w:autoSpaceDE w:val="0"/>
        <w:autoSpaceDN w:val="0"/>
        <w:adjustRightInd w:val="0"/>
        <w:jc w:val="both"/>
        <w:rPr>
          <w:lang w:val="en-US"/>
        </w:rPr>
      </w:pPr>
      <w:r w:rsidRPr="004D727A">
        <w:rPr>
          <w:lang w:val="en-US"/>
        </w:rPr>
        <w:t>There should be a covering letter with application forms and c.v., either explaining points that might not be clear, or giving further information to emphasize your suitability for the post.</w:t>
      </w:r>
    </w:p>
    <w:p w:rsidR="00CE4B00" w:rsidRPr="004D727A" w:rsidRDefault="00CE4B00" w:rsidP="00CE4B00">
      <w:pPr>
        <w:shd w:val="clear" w:color="auto" w:fill="FFFFFF"/>
        <w:autoSpaceDE w:val="0"/>
        <w:autoSpaceDN w:val="0"/>
        <w:adjustRightInd w:val="0"/>
        <w:jc w:val="both"/>
        <w:rPr>
          <w:lang w:val="en-US"/>
        </w:rPr>
      </w:pPr>
      <w:r w:rsidRPr="004D727A">
        <w:rPr>
          <w:lang w:val="en-US"/>
        </w:rPr>
        <w:t>Remember to quote any reference numbers or job titles that have to be mentioned, and if an application form has been sent, thank the company.</w:t>
      </w:r>
    </w:p>
    <w:p w:rsidR="00CE4B00" w:rsidRDefault="00CE4B00" w:rsidP="00CE4B00">
      <w:pPr>
        <w:spacing w:before="240" w:line="360" w:lineRule="auto"/>
        <w:jc w:val="center"/>
        <w:rPr>
          <w:sz w:val="28"/>
          <w:szCs w:val="28"/>
          <w:lang w:val="en-US"/>
        </w:rPr>
      </w:pPr>
      <w:r>
        <w:rPr>
          <w:sz w:val="28"/>
          <w:szCs w:val="28"/>
          <w:u w:val="single"/>
          <w:lang w:val="uk-UA"/>
        </w:rPr>
        <w:t xml:space="preserve">ПРАКТИЧНЕ ЗАНЯТТЯ № </w:t>
      </w:r>
      <w:r>
        <w:rPr>
          <w:sz w:val="28"/>
          <w:szCs w:val="28"/>
          <w:u w:val="single"/>
          <w:lang w:val="en-US"/>
        </w:rPr>
        <w:t>4</w:t>
      </w:r>
      <w:r>
        <w:rPr>
          <w:sz w:val="28"/>
          <w:szCs w:val="28"/>
          <w:lang w:val="uk-UA"/>
        </w:rPr>
        <w:t xml:space="preserve">. </w:t>
      </w:r>
      <w:r>
        <w:rPr>
          <w:sz w:val="28"/>
          <w:szCs w:val="28"/>
          <w:lang w:val="en-US"/>
        </w:rPr>
        <w:t>RÉSUMÉ AND CV WRITING</w:t>
      </w:r>
    </w:p>
    <w:p w:rsidR="00CE4B00" w:rsidRDefault="00CE4B00" w:rsidP="00CE4B00">
      <w:pPr>
        <w:numPr>
          <w:ilvl w:val="0"/>
          <w:numId w:val="31"/>
        </w:numPr>
        <w:spacing w:line="360" w:lineRule="auto"/>
        <w:jc w:val="both"/>
        <w:rPr>
          <w:sz w:val="28"/>
          <w:szCs w:val="28"/>
          <w:lang w:val="en-US"/>
        </w:rPr>
      </w:pPr>
      <w:r>
        <w:rPr>
          <w:sz w:val="28"/>
          <w:szCs w:val="28"/>
          <w:lang w:val="en-US"/>
        </w:rPr>
        <w:lastRenderedPageBreak/>
        <w:t>Types of résumés;</w:t>
      </w:r>
    </w:p>
    <w:p w:rsidR="00CE4B00" w:rsidRDefault="00CE4B00" w:rsidP="00CE4B00">
      <w:pPr>
        <w:numPr>
          <w:ilvl w:val="0"/>
          <w:numId w:val="31"/>
        </w:numPr>
        <w:spacing w:line="360" w:lineRule="auto"/>
        <w:jc w:val="both"/>
        <w:rPr>
          <w:sz w:val="28"/>
          <w:szCs w:val="28"/>
          <w:lang w:val="en-US"/>
        </w:rPr>
      </w:pPr>
      <w:r>
        <w:rPr>
          <w:sz w:val="28"/>
          <w:szCs w:val="28"/>
          <w:lang w:val="en-US"/>
        </w:rPr>
        <w:t>Chronological résumés;</w:t>
      </w:r>
    </w:p>
    <w:p w:rsidR="00CE4B00" w:rsidRDefault="00CE4B00" w:rsidP="00CE4B00">
      <w:pPr>
        <w:numPr>
          <w:ilvl w:val="0"/>
          <w:numId w:val="31"/>
        </w:numPr>
        <w:spacing w:line="360" w:lineRule="auto"/>
        <w:jc w:val="both"/>
        <w:rPr>
          <w:sz w:val="28"/>
          <w:szCs w:val="28"/>
          <w:lang w:val="en-US"/>
        </w:rPr>
      </w:pPr>
      <w:r>
        <w:rPr>
          <w:sz w:val="28"/>
          <w:szCs w:val="28"/>
          <w:lang w:val="en-US"/>
        </w:rPr>
        <w:t>Functional résumés;</w:t>
      </w:r>
    </w:p>
    <w:p w:rsidR="00CE4B00" w:rsidRDefault="00CE4B00" w:rsidP="00CE4B00">
      <w:pPr>
        <w:numPr>
          <w:ilvl w:val="0"/>
          <w:numId w:val="31"/>
        </w:numPr>
        <w:spacing w:line="360" w:lineRule="auto"/>
        <w:jc w:val="both"/>
        <w:rPr>
          <w:sz w:val="28"/>
          <w:szCs w:val="28"/>
          <w:lang w:val="en-US"/>
        </w:rPr>
      </w:pPr>
      <w:r>
        <w:rPr>
          <w:sz w:val="28"/>
          <w:szCs w:val="28"/>
          <w:lang w:val="en-US"/>
        </w:rPr>
        <w:t>Combination résumés;</w:t>
      </w:r>
    </w:p>
    <w:p w:rsidR="00CE4B00" w:rsidRDefault="00CE4B00" w:rsidP="00CE4B00">
      <w:pPr>
        <w:numPr>
          <w:ilvl w:val="0"/>
          <w:numId w:val="31"/>
        </w:numPr>
        <w:spacing w:line="360" w:lineRule="auto"/>
        <w:jc w:val="both"/>
        <w:rPr>
          <w:sz w:val="28"/>
          <w:szCs w:val="28"/>
          <w:lang w:val="en-US"/>
        </w:rPr>
      </w:pPr>
      <w:r>
        <w:rPr>
          <w:sz w:val="28"/>
          <w:szCs w:val="28"/>
          <w:lang w:val="en-US"/>
        </w:rPr>
        <w:t>Résumé letters;</w:t>
      </w:r>
    </w:p>
    <w:p w:rsidR="00CE4B00" w:rsidRDefault="00CE4B00" w:rsidP="00CE4B00">
      <w:pPr>
        <w:numPr>
          <w:ilvl w:val="0"/>
          <w:numId w:val="31"/>
        </w:numPr>
        <w:spacing w:line="360" w:lineRule="auto"/>
        <w:jc w:val="both"/>
        <w:rPr>
          <w:sz w:val="28"/>
          <w:szCs w:val="28"/>
          <w:lang w:val="en-US"/>
        </w:rPr>
      </w:pPr>
      <w:r>
        <w:rPr>
          <w:sz w:val="28"/>
          <w:szCs w:val="28"/>
          <w:lang w:val="en-US"/>
        </w:rPr>
        <w:t>Develop powerful résumé</w:t>
      </w:r>
    </w:p>
    <w:p w:rsidR="00CE4B00" w:rsidRPr="00423858" w:rsidRDefault="00CE4B00" w:rsidP="00CE4B00">
      <w:pPr>
        <w:shd w:val="clear" w:color="auto" w:fill="FFFFFF"/>
        <w:autoSpaceDE w:val="0"/>
        <w:autoSpaceDN w:val="0"/>
        <w:adjustRightInd w:val="0"/>
        <w:jc w:val="center"/>
        <w:rPr>
          <w:rFonts w:ascii="Arial" w:hAnsi="Arial"/>
          <w:sz w:val="28"/>
          <w:szCs w:val="28"/>
          <w:lang w:val="en-US"/>
        </w:rPr>
      </w:pPr>
      <w:r w:rsidRPr="00423858">
        <w:rPr>
          <w:rFonts w:ascii="Arial" w:hAnsi="Arial" w:cs="Arial"/>
          <w:b/>
          <w:bCs/>
          <w:smallCaps/>
          <w:sz w:val="28"/>
          <w:szCs w:val="28"/>
          <w:lang w:val="en-US"/>
        </w:rPr>
        <w:t>Types of resumes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A resume is an advertisement of who you are in terms of your competencies, accomplishments, and future capabilities. It is your chief marketing tool or calling card for opening the doors of prospective employers.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There are many different types of resumes from which you can select an appropriate format to communicate your qualifications to employers. The most common types include:</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 Chronological resume</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 Functional resume</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 Combination resume</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 Resume letter</w:t>
      </w:r>
    </w:p>
    <w:p w:rsidR="00CE4B00" w:rsidRPr="003F6B33" w:rsidRDefault="00CE4B00" w:rsidP="00CE4B00">
      <w:pPr>
        <w:shd w:val="clear" w:color="auto" w:fill="FFFFFF"/>
        <w:autoSpaceDE w:val="0"/>
        <w:autoSpaceDN w:val="0"/>
        <w:adjustRightInd w:val="0"/>
        <w:jc w:val="center"/>
        <w:rPr>
          <w:rFonts w:ascii="Arial" w:hAnsi="Arial"/>
          <w:sz w:val="28"/>
          <w:szCs w:val="28"/>
          <w:lang w:val="en-US"/>
        </w:rPr>
      </w:pPr>
      <w:r w:rsidRPr="003F6B33">
        <w:rPr>
          <w:rFonts w:ascii="Arial" w:hAnsi="Arial" w:cs="Arial"/>
          <w:b/>
          <w:bCs/>
          <w:smallCaps/>
          <w:sz w:val="28"/>
          <w:szCs w:val="28"/>
          <w:lang w:val="en-US"/>
        </w:rPr>
        <w:t>Chronological resumes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The chronological resume seems to be everyone's favourite. It is the standard format used by a high percentage of resume writers today. It is the easiest type of resume to produce.</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Chronological resumes also are known in some quarters as "obituary resumes". In other words, if you died today and we looked at your chronological resume, your resume would be an excellent copy for writing a standard three-inch column obituary about what you did in the past. Furthermore, som</w:t>
      </w:r>
      <w:r>
        <w:rPr>
          <w:lang w:val="en-US"/>
        </w:rPr>
        <w:t>e people feel this resume liter</w:t>
      </w:r>
      <w:r w:rsidRPr="00423858">
        <w:rPr>
          <w:lang w:val="en-US"/>
        </w:rPr>
        <w:t xml:space="preserve">ally "kills" your chances of getting an interview </w:t>
      </w:r>
      <w:r>
        <w:rPr>
          <w:lang w:val="en-US"/>
        </w:rPr>
        <w:t>–</w:t>
      </w:r>
      <w:r w:rsidRPr="00423858">
        <w:rPr>
          <w:lang w:val="en-US"/>
        </w:rPr>
        <w:t xml:space="preserve"> particularly if you</w:t>
      </w:r>
      <w:r>
        <w:rPr>
          <w:rFonts w:ascii="Arial" w:hAnsi="Arial"/>
          <w:lang w:val="en-US"/>
        </w:rPr>
        <w:t xml:space="preserve"> </w:t>
      </w:r>
      <w:r w:rsidRPr="00423858">
        <w:rPr>
          <w:lang w:val="en-US"/>
        </w:rPr>
        <w:t xml:space="preserve">are changing careers </w:t>
      </w:r>
      <w:r>
        <w:rPr>
          <w:lang w:val="en-US"/>
        </w:rPr>
        <w:t>–</w:t>
      </w:r>
      <w:r w:rsidRPr="00423858">
        <w:rPr>
          <w:lang w:val="en-US"/>
        </w:rPr>
        <w:t xml:space="preserve"> because it locks you into your past as well as fails to communicate your strengths.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The typical chronological resume has sever</w:t>
      </w:r>
      <w:r>
        <w:rPr>
          <w:lang w:val="en-US"/>
        </w:rPr>
        <w:t>al standard charac</w:t>
      </w:r>
      <w:r w:rsidRPr="00423858">
        <w:rPr>
          <w:lang w:val="en-US"/>
        </w:rPr>
        <w:t>teristics, many of which constitute major resume weaknesses: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 Lacks a job objective and thus lacks internal coherence.</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w:t>
      </w:r>
      <w:r>
        <w:rPr>
          <w:lang w:val="en-US"/>
        </w:rPr>
        <w:t xml:space="preserve"> </w:t>
      </w:r>
      <w:r w:rsidRPr="00423858">
        <w:rPr>
          <w:lang w:val="en-US"/>
        </w:rPr>
        <w:t>Lists work experience in reverse chronological order and describes it as formal job duties and responsibilities rather than in terms of individual abilities, skills, and accomplishments.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 xml:space="preserve">- Puts dates first, followed by </w:t>
      </w:r>
      <w:r>
        <w:rPr>
          <w:lang w:val="en-US"/>
        </w:rPr>
        <w:t>job titles and the names and ad</w:t>
      </w:r>
      <w:r w:rsidRPr="00423858">
        <w:rPr>
          <w:lang w:val="en-US"/>
        </w:rPr>
        <w:t>dresses of former employers.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 Emphasizes work history rath</w:t>
      </w:r>
      <w:r>
        <w:rPr>
          <w:lang w:val="en-US"/>
        </w:rPr>
        <w:t>er than presents one's capabili</w:t>
      </w:r>
      <w:r w:rsidRPr="00423858">
        <w:rPr>
          <w:lang w:val="en-US"/>
        </w:rPr>
        <w:t>ties in reference to employers' future performance needs. Says a lot about what you did in the past but little about what you can and will do in the future.</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 xml:space="preserve">While chronological resumes are the easiest to write in this traditional form, they are the least exciting and effective resumes for individuals beginning professional careers or making career changes </w:t>
      </w:r>
      <w:r>
        <w:rPr>
          <w:lang w:val="en-US"/>
        </w:rPr>
        <w:t>–</w:t>
      </w:r>
      <w:r w:rsidRPr="00423858">
        <w:rPr>
          <w:lang w:val="en-US"/>
        </w:rPr>
        <w:t xml:space="preserve"> </w:t>
      </w:r>
      <w:r>
        <w:rPr>
          <w:lang w:val="en-US"/>
        </w:rPr>
        <w:t>unless</w:t>
      </w:r>
      <w:r w:rsidRPr="00423858">
        <w:rPr>
          <w:lang w:val="en-US"/>
        </w:rPr>
        <w:t xml:space="preserve"> they have direct and progressive work experience related to a position in question. They force readers to interpret candidates' backgrounds and qualifications. If, for example, you have little work experience, a chronological resume clearly communicates this fact to potential employers.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If you choose a chronological resume, try to minimize the amount of interpretation required by the reader. Control the interpre</w:t>
      </w:r>
      <w:r w:rsidRPr="00423858">
        <w:rPr>
          <w:lang w:val="en-US"/>
        </w:rPr>
        <w:softHyphen/>
        <w:t>tations yourself by including an objective, relating your experience to the objective, emphasizing major</w:t>
      </w:r>
      <w:r>
        <w:rPr>
          <w:lang w:val="en-US"/>
        </w:rPr>
        <w:t xml:space="preserve"> strengths, and using a more ap</w:t>
      </w:r>
      <w:r w:rsidRPr="00423858">
        <w:rPr>
          <w:lang w:val="en-US"/>
        </w:rPr>
        <w:t>propriate language to express your strengths in relationship to both your objective and employers' needs. For example, describe your job activities and talk in functional term</w:t>
      </w:r>
      <w:r>
        <w:rPr>
          <w:lang w:val="en-US"/>
        </w:rPr>
        <w:t>s which highlight your transfer</w:t>
      </w:r>
      <w:r w:rsidRPr="00423858">
        <w:rPr>
          <w:lang w:val="en-US"/>
        </w:rPr>
        <w:t>able skills. Leave out extraneous information which usually clutters this type of resume, such as height, weight, hobbies, and references.</w:t>
      </w:r>
    </w:p>
    <w:p w:rsidR="00CE4B00" w:rsidRPr="00423858" w:rsidRDefault="00CE4B00" w:rsidP="00CE4B00">
      <w:pPr>
        <w:shd w:val="clear" w:color="auto" w:fill="FFFFFF"/>
        <w:autoSpaceDE w:val="0"/>
        <w:autoSpaceDN w:val="0"/>
        <w:adjustRightInd w:val="0"/>
        <w:jc w:val="both"/>
        <w:rPr>
          <w:lang w:val="en-US"/>
        </w:rPr>
      </w:pPr>
      <w:r w:rsidRPr="00423858">
        <w:rPr>
          <w:lang w:val="en-US"/>
        </w:rPr>
        <w:lastRenderedPageBreak/>
        <w:t>Chronological resumes have several advantages</w:t>
      </w:r>
      <w:r>
        <w:rPr>
          <w:lang w:val="en-US"/>
        </w:rPr>
        <w:t xml:space="preserve"> and disadvan</w:t>
      </w:r>
      <w:r w:rsidRPr="00423858">
        <w:rPr>
          <w:lang w:val="en-US"/>
        </w:rPr>
        <w:t>tages. While they are much maligned by "expert" resume writers, they do have one major advantage: most employers are familiar with them and expect to receive th</w:t>
      </w:r>
      <w:r>
        <w:rPr>
          <w:lang w:val="en-US"/>
        </w:rPr>
        <w:t>em. Sending a functional or com</w:t>
      </w:r>
      <w:r w:rsidRPr="00423858">
        <w:rPr>
          <w:lang w:val="en-US"/>
        </w:rPr>
        <w:t>bination resume to a traditional employer may upse</w:t>
      </w:r>
      <w:r>
        <w:rPr>
          <w:lang w:val="en-US"/>
        </w:rPr>
        <w:t>t him or her be</w:t>
      </w:r>
      <w:r w:rsidRPr="00423858">
        <w:rPr>
          <w:lang w:val="en-US"/>
        </w:rPr>
        <w:t>cause these other types of resumes violate the traditional norm of chronology. After all, a chronolog</w:t>
      </w:r>
      <w:r>
        <w:rPr>
          <w:lang w:val="en-US"/>
        </w:rPr>
        <w:t>ical resume has one major advan</w:t>
      </w:r>
      <w:r w:rsidRPr="00423858">
        <w:rPr>
          <w:lang w:val="en-US"/>
        </w:rPr>
        <w:t>tage for employers: it helps them screen in and screen out applicants based upon job titles and work history. On the other hand, functional and combination resumes enable you to structure the thinking of your audience around your strengths. Y</w:t>
      </w:r>
      <w:r>
        <w:rPr>
          <w:lang w:val="en-US"/>
        </w:rPr>
        <w:t>ou take the initiative in inter</w:t>
      </w:r>
      <w:r w:rsidRPr="00423858">
        <w:rPr>
          <w:lang w:val="en-US"/>
        </w:rPr>
        <w:t>preting your qualifications throughout the resume rather than force the prospective employer to draw co</w:t>
      </w:r>
      <w:r>
        <w:rPr>
          <w:lang w:val="en-US"/>
        </w:rPr>
        <w:t>nclusions about your future per</w:t>
      </w:r>
      <w:r w:rsidRPr="00423858">
        <w:rPr>
          <w:lang w:val="en-US"/>
        </w:rPr>
        <w:t>formance based upon a reading of historical information.</w:t>
      </w:r>
    </w:p>
    <w:p w:rsidR="00CE4B00" w:rsidRPr="00423858" w:rsidRDefault="00CE4B00" w:rsidP="00CE4B00">
      <w:pPr>
        <w:shd w:val="clear" w:color="auto" w:fill="FFFFFF"/>
        <w:autoSpaceDE w:val="0"/>
        <w:autoSpaceDN w:val="0"/>
        <w:adjustRightInd w:val="0"/>
        <w:jc w:val="both"/>
        <w:rPr>
          <w:lang w:val="en-US"/>
        </w:rPr>
      </w:pPr>
      <w:r w:rsidRPr="00423858">
        <w:rPr>
          <w:lang w:val="en-US"/>
        </w:rPr>
        <w:t>Chronological resumes have other advantages too. They are relatively easy to write. If you have a stable employment history, you can effectively highlight your exper</w:t>
      </w:r>
      <w:r>
        <w:rPr>
          <w:lang w:val="en-US"/>
        </w:rPr>
        <w:t>ience using this format. Employ</w:t>
      </w:r>
      <w:r w:rsidRPr="00423858">
        <w:rPr>
          <w:lang w:val="en-US"/>
        </w:rPr>
        <w:t>ers find these resumes useful outlines for discussing your past employment record during the interview.</w:t>
      </w:r>
    </w:p>
    <w:p w:rsidR="00CE4B00" w:rsidRPr="00423858" w:rsidRDefault="00CE4B00" w:rsidP="00CE4B00">
      <w:pPr>
        <w:shd w:val="clear" w:color="auto" w:fill="FFFFFF"/>
        <w:autoSpaceDE w:val="0"/>
        <w:autoSpaceDN w:val="0"/>
        <w:adjustRightInd w:val="0"/>
        <w:jc w:val="both"/>
        <w:rPr>
          <w:lang w:val="en-US"/>
        </w:rPr>
      </w:pPr>
      <w:r w:rsidRPr="00423858">
        <w:rPr>
          <w:lang w:val="en-US"/>
        </w:rPr>
        <w:t xml:space="preserve">The </w:t>
      </w:r>
      <w:r w:rsidRPr="00423858">
        <w:rPr>
          <w:b/>
          <w:lang w:val="en-US"/>
        </w:rPr>
        <w:t>disadvantages</w:t>
      </w:r>
      <w:r w:rsidRPr="00423858">
        <w:rPr>
          <w:lang w:val="en-US"/>
        </w:rPr>
        <w:t xml:space="preserve"> of the c</w:t>
      </w:r>
      <w:r>
        <w:rPr>
          <w:lang w:val="en-US"/>
        </w:rPr>
        <w:t>hronological resume are particu</w:t>
      </w:r>
      <w:r w:rsidRPr="00423858">
        <w:rPr>
          <w:lang w:val="en-US"/>
        </w:rPr>
        <w:t>larly evident for individuals first entering or re</w:t>
      </w:r>
      <w:r>
        <w:rPr>
          <w:lang w:val="en-US"/>
        </w:rPr>
        <w:t>-entering the job mar</w:t>
      </w:r>
      <w:r w:rsidRPr="00423858">
        <w:rPr>
          <w:lang w:val="en-US"/>
        </w:rPr>
        <w:t>ket or changing careers. Employment gaps stand out sharply. The format may emphasize too many unrelated job experiences. Your strongest competencies are not to emphasize to your advantage. Overall, this format does not provide the best presentation of your background and abilities if you are trying to enter a new occupation.</w:t>
      </w:r>
    </w:p>
    <w:p w:rsidR="00CE4B00" w:rsidRPr="00423858" w:rsidRDefault="00CE4B00" w:rsidP="00CE4B00">
      <w:pPr>
        <w:shd w:val="clear" w:color="auto" w:fill="FFFFFF"/>
        <w:autoSpaceDE w:val="0"/>
        <w:autoSpaceDN w:val="0"/>
        <w:adjustRightInd w:val="0"/>
        <w:jc w:val="both"/>
        <w:rPr>
          <w:lang w:val="en-US"/>
        </w:rPr>
      </w:pPr>
      <w:r w:rsidRPr="00423858">
        <w:rPr>
          <w:lang w:val="en-US"/>
        </w:rPr>
        <w:t xml:space="preserve">Since the majority of job applicants use this format, you can make your chronological resume stand out from the rest by writing it well and designing it tastefully. You </w:t>
      </w:r>
      <w:r>
        <w:rPr>
          <w:lang w:val="en-US"/>
        </w:rPr>
        <w:t>can do this by doing the follow</w:t>
      </w:r>
      <w:r w:rsidRPr="00423858">
        <w:rPr>
          <w:lang w:val="en-US"/>
        </w:rPr>
        <w:t>ing:</w:t>
      </w:r>
    </w:p>
    <w:p w:rsidR="00CE4B00" w:rsidRPr="00423858" w:rsidRDefault="00CE4B00" w:rsidP="00CE4B00">
      <w:pPr>
        <w:shd w:val="clear" w:color="auto" w:fill="FFFFFF"/>
        <w:autoSpaceDE w:val="0"/>
        <w:autoSpaceDN w:val="0"/>
        <w:adjustRightInd w:val="0"/>
        <w:jc w:val="both"/>
        <w:rPr>
          <w:lang w:val="en-US"/>
        </w:rPr>
      </w:pPr>
      <w:r w:rsidRPr="00423858">
        <w:rPr>
          <w:lang w:val="en-US"/>
        </w:rPr>
        <w:t>- Include a functional work objective.</w:t>
      </w:r>
    </w:p>
    <w:p w:rsidR="00CE4B00" w:rsidRPr="00423858" w:rsidRDefault="00CE4B00" w:rsidP="00CE4B00">
      <w:pPr>
        <w:shd w:val="clear" w:color="auto" w:fill="FFFFFF"/>
        <w:autoSpaceDE w:val="0"/>
        <w:autoSpaceDN w:val="0"/>
        <w:adjustRightInd w:val="0"/>
        <w:jc w:val="both"/>
        <w:rPr>
          <w:lang w:val="en-US"/>
        </w:rPr>
      </w:pPr>
      <w:r>
        <w:rPr>
          <w:lang w:val="en-US"/>
        </w:rPr>
        <w:t xml:space="preserve">- </w:t>
      </w:r>
      <w:r w:rsidRPr="00423858">
        <w:rPr>
          <w:lang w:val="en-US"/>
        </w:rPr>
        <w:t>Write functional descript</w:t>
      </w:r>
      <w:r>
        <w:rPr>
          <w:lang w:val="en-US"/>
        </w:rPr>
        <w:t>ions of your work experience im</w:t>
      </w:r>
      <w:r w:rsidRPr="00423858">
        <w:rPr>
          <w:lang w:val="en-US"/>
        </w:rPr>
        <w:t>mediately following your position titles and places of employment.</w:t>
      </w:r>
    </w:p>
    <w:p w:rsidR="00CE4B00" w:rsidRPr="00423858" w:rsidRDefault="00CE4B00" w:rsidP="00CE4B00">
      <w:pPr>
        <w:shd w:val="clear" w:color="auto" w:fill="FFFFFF"/>
        <w:autoSpaceDE w:val="0"/>
        <w:autoSpaceDN w:val="0"/>
        <w:adjustRightInd w:val="0"/>
        <w:jc w:val="both"/>
        <w:rPr>
          <w:lang w:val="en-US"/>
        </w:rPr>
      </w:pPr>
      <w:r w:rsidRPr="00423858">
        <w:rPr>
          <w:lang w:val="en-US"/>
        </w:rPr>
        <w:t>These principles are illustrated in the two con</w:t>
      </w:r>
      <w:r>
        <w:rPr>
          <w:lang w:val="en-US"/>
        </w:rPr>
        <w:t>trasting chrono</w:t>
      </w:r>
      <w:r w:rsidRPr="00423858">
        <w:rPr>
          <w:lang w:val="en-US"/>
        </w:rPr>
        <w:t>logical resume examples.</w:t>
      </w:r>
    </w:p>
    <w:p w:rsidR="00CE4B00" w:rsidRPr="00423858" w:rsidRDefault="00CE4B00" w:rsidP="00CE4B00">
      <w:pPr>
        <w:shd w:val="clear" w:color="auto" w:fill="FFFFFF"/>
        <w:autoSpaceDE w:val="0"/>
        <w:autoSpaceDN w:val="0"/>
        <w:adjustRightInd w:val="0"/>
        <w:jc w:val="both"/>
      </w:pPr>
      <w:r w:rsidRPr="00423858">
        <w:rPr>
          <w:rFonts w:ascii="Arial" w:hAnsi="Arial" w:cs="Arial"/>
          <w:b/>
          <w:bCs/>
          <w:lang w:val="en-US"/>
        </w:rPr>
        <w:t>Traditional Chronological Resumes</w:t>
      </w:r>
    </w:p>
    <w:tbl>
      <w:tblPr>
        <w:tblW w:w="0" w:type="auto"/>
        <w:tblInd w:w="40" w:type="dxa"/>
        <w:tblLayout w:type="fixed"/>
        <w:tblCellMar>
          <w:left w:w="40" w:type="dxa"/>
          <w:right w:w="40" w:type="dxa"/>
        </w:tblCellMar>
        <w:tblLook w:val="0000" w:firstRow="0" w:lastRow="0" w:firstColumn="0" w:lastColumn="0" w:noHBand="0" w:noVBand="0"/>
      </w:tblPr>
      <w:tblGrid>
        <w:gridCol w:w="2717"/>
        <w:gridCol w:w="2784"/>
      </w:tblGrid>
      <w:tr w:rsidR="00CE4B00" w:rsidRPr="00423858" w:rsidTr="00F37FF4">
        <w:trPr>
          <w:trHeight w:val="254"/>
        </w:trPr>
        <w:tc>
          <w:tcPr>
            <w:tcW w:w="2717" w:type="dxa"/>
            <w:tcBorders>
              <w:top w:val="nil"/>
              <w:left w:val="nil"/>
              <w:bottom w:val="nil"/>
              <w:right w:val="nil"/>
            </w:tcBorders>
            <w:shd w:val="clear" w:color="auto" w:fill="FFFFFF"/>
          </w:tcPr>
          <w:p w:rsidR="00CE4B00" w:rsidRPr="00423858" w:rsidRDefault="00CE4B00" w:rsidP="00F37FF4">
            <w:pPr>
              <w:shd w:val="clear" w:color="auto" w:fill="FFFFFF"/>
              <w:autoSpaceDE w:val="0"/>
              <w:autoSpaceDN w:val="0"/>
              <w:adjustRightInd w:val="0"/>
              <w:jc w:val="both"/>
            </w:pPr>
            <w:r w:rsidRPr="00423858">
              <w:rPr>
                <w:lang w:val="en-US"/>
              </w:rPr>
              <w:t>Gail S. Topper</w:t>
            </w:r>
          </w:p>
        </w:tc>
        <w:tc>
          <w:tcPr>
            <w:tcW w:w="2784" w:type="dxa"/>
            <w:tcBorders>
              <w:top w:val="nil"/>
              <w:left w:val="nil"/>
              <w:bottom w:val="nil"/>
              <w:right w:val="nil"/>
            </w:tcBorders>
            <w:shd w:val="clear" w:color="auto" w:fill="FFFFFF"/>
          </w:tcPr>
          <w:p w:rsidR="00CE4B00" w:rsidRPr="00423858" w:rsidRDefault="00CE4B00" w:rsidP="00F37FF4">
            <w:pPr>
              <w:shd w:val="clear" w:color="auto" w:fill="FFFFFF"/>
              <w:autoSpaceDE w:val="0"/>
              <w:autoSpaceDN w:val="0"/>
              <w:adjustRightInd w:val="0"/>
              <w:jc w:val="both"/>
            </w:pPr>
            <w:r w:rsidRPr="00423858">
              <w:rPr>
                <w:lang w:val="en-US"/>
              </w:rPr>
              <w:t xml:space="preserve">Weight: </w:t>
            </w:r>
            <w:smartTag w:uri="urn:schemas-microsoft-com:office:smarttags" w:element="metricconverter">
              <w:smartTagPr>
                <w:attr w:name="ProductID" w:val="122 lbs"/>
              </w:smartTagPr>
              <w:r w:rsidRPr="00423858">
                <w:rPr>
                  <w:lang w:val="en-US"/>
                </w:rPr>
                <w:t>122 lbs</w:t>
              </w:r>
            </w:smartTag>
            <w:r w:rsidRPr="00423858">
              <w:rPr>
                <w:lang w:val="en-US"/>
              </w:rPr>
              <w:t>.</w:t>
            </w:r>
          </w:p>
        </w:tc>
      </w:tr>
      <w:tr w:rsidR="00CE4B00" w:rsidRPr="00423858" w:rsidTr="00F37FF4">
        <w:trPr>
          <w:trHeight w:val="226"/>
        </w:trPr>
        <w:tc>
          <w:tcPr>
            <w:tcW w:w="2717" w:type="dxa"/>
            <w:tcBorders>
              <w:top w:val="nil"/>
              <w:left w:val="nil"/>
              <w:bottom w:val="nil"/>
              <w:right w:val="nil"/>
            </w:tcBorders>
            <w:shd w:val="clear" w:color="auto" w:fill="FFFFFF"/>
          </w:tcPr>
          <w:p w:rsidR="00CE4B00" w:rsidRPr="00423858" w:rsidRDefault="00CE4B00" w:rsidP="00F37FF4">
            <w:pPr>
              <w:shd w:val="clear" w:color="auto" w:fill="FFFFFF"/>
              <w:autoSpaceDE w:val="0"/>
              <w:autoSpaceDN w:val="0"/>
              <w:adjustRightInd w:val="0"/>
              <w:jc w:val="both"/>
            </w:pPr>
            <w:smartTag w:uri="urn:schemas-microsoft-com:office:smarttags" w:element="Street">
              <w:smartTag w:uri="urn:schemas-microsoft-com:office:smarttags" w:element="address">
                <w:r w:rsidRPr="00423858">
                  <w:rPr>
                    <w:lang w:val="en-US"/>
                  </w:rPr>
                  <w:t>136 W Davis St</w:t>
                </w:r>
              </w:smartTag>
            </w:smartTag>
            <w:r w:rsidRPr="00423858">
              <w:rPr>
                <w:lang w:val="en-US"/>
              </w:rPr>
              <w:t>.</w:t>
            </w:r>
          </w:p>
        </w:tc>
        <w:tc>
          <w:tcPr>
            <w:tcW w:w="2784" w:type="dxa"/>
            <w:tcBorders>
              <w:top w:val="nil"/>
              <w:left w:val="nil"/>
              <w:bottom w:val="nil"/>
              <w:right w:val="nil"/>
            </w:tcBorders>
            <w:shd w:val="clear" w:color="auto" w:fill="FFFFFF"/>
          </w:tcPr>
          <w:p w:rsidR="00CE4B00" w:rsidRPr="00423858" w:rsidRDefault="00CE4B00" w:rsidP="00F37FF4">
            <w:pPr>
              <w:shd w:val="clear" w:color="auto" w:fill="FFFFFF"/>
              <w:autoSpaceDE w:val="0"/>
              <w:autoSpaceDN w:val="0"/>
              <w:adjustRightInd w:val="0"/>
              <w:jc w:val="both"/>
            </w:pPr>
            <w:r w:rsidRPr="00423858">
              <w:rPr>
                <w:lang w:val="en-US"/>
              </w:rPr>
              <w:t>Height: 5'4"</w:t>
            </w:r>
          </w:p>
        </w:tc>
      </w:tr>
      <w:tr w:rsidR="00CE4B00" w:rsidRPr="00423858" w:rsidTr="00F37FF4">
        <w:trPr>
          <w:trHeight w:val="226"/>
        </w:trPr>
        <w:tc>
          <w:tcPr>
            <w:tcW w:w="2717" w:type="dxa"/>
            <w:tcBorders>
              <w:top w:val="nil"/>
              <w:left w:val="nil"/>
              <w:bottom w:val="nil"/>
              <w:right w:val="nil"/>
            </w:tcBorders>
            <w:shd w:val="clear" w:color="auto" w:fill="FFFFFF"/>
          </w:tcPr>
          <w:p w:rsidR="00CE4B00" w:rsidRPr="00423858" w:rsidRDefault="00CE4B00" w:rsidP="00F37FF4">
            <w:pPr>
              <w:shd w:val="clear" w:color="auto" w:fill="FFFFFF"/>
              <w:autoSpaceDE w:val="0"/>
              <w:autoSpaceDN w:val="0"/>
              <w:adjustRightInd w:val="0"/>
              <w:jc w:val="both"/>
            </w:pPr>
            <w:smartTag w:uri="urn:schemas-microsoft-com:office:smarttags" w:element="place">
              <w:smartTag w:uri="urn:schemas-microsoft-com:office:smarttags" w:element="City">
                <w:r w:rsidRPr="00423858">
                  <w:rPr>
                    <w:lang w:val="en-US"/>
                  </w:rPr>
                  <w:t>Washington</w:t>
                </w:r>
              </w:smartTag>
              <w:r w:rsidRPr="00423858">
                <w:rPr>
                  <w:lang w:val="en-US"/>
                </w:rPr>
                <w:t xml:space="preserve">, </w:t>
              </w:r>
              <w:smartTag w:uri="urn:schemas-microsoft-com:office:smarttags" w:element="State">
                <w:r w:rsidRPr="00423858">
                  <w:rPr>
                    <w:lang w:val="en-US"/>
                  </w:rPr>
                  <w:t>DC</w:t>
                </w:r>
              </w:smartTag>
              <w:r w:rsidRPr="00423858">
                <w:rPr>
                  <w:lang w:val="en-US"/>
                </w:rPr>
                <w:t xml:space="preserve"> </w:t>
              </w:r>
              <w:smartTag w:uri="urn:schemas-microsoft-com:office:smarttags" w:element="PostalCode">
                <w:r w:rsidRPr="00423858">
                  <w:rPr>
                    <w:lang w:val="en-US"/>
                  </w:rPr>
                  <w:t>20030</w:t>
                </w:r>
              </w:smartTag>
            </w:smartTag>
          </w:p>
        </w:tc>
        <w:tc>
          <w:tcPr>
            <w:tcW w:w="2784" w:type="dxa"/>
            <w:tcBorders>
              <w:top w:val="nil"/>
              <w:left w:val="nil"/>
              <w:bottom w:val="nil"/>
              <w:right w:val="nil"/>
            </w:tcBorders>
            <w:shd w:val="clear" w:color="auto" w:fill="FFFFFF"/>
          </w:tcPr>
          <w:p w:rsidR="00CE4B00" w:rsidRPr="00423858" w:rsidRDefault="00CE4B00" w:rsidP="00F37FF4">
            <w:pPr>
              <w:shd w:val="clear" w:color="auto" w:fill="FFFFFF"/>
              <w:autoSpaceDE w:val="0"/>
              <w:autoSpaceDN w:val="0"/>
              <w:adjustRightInd w:val="0"/>
              <w:jc w:val="both"/>
            </w:pPr>
            <w:r w:rsidRPr="00423858">
              <w:rPr>
                <w:lang w:val="en-US"/>
              </w:rPr>
              <w:t>Born: 8/4/60</w:t>
            </w:r>
          </w:p>
        </w:tc>
      </w:tr>
      <w:tr w:rsidR="00CE4B00" w:rsidRPr="00423858" w:rsidTr="00F37FF4">
        <w:trPr>
          <w:trHeight w:val="235"/>
        </w:trPr>
        <w:tc>
          <w:tcPr>
            <w:tcW w:w="2717" w:type="dxa"/>
            <w:tcBorders>
              <w:top w:val="nil"/>
              <w:left w:val="nil"/>
              <w:bottom w:val="nil"/>
              <w:right w:val="nil"/>
            </w:tcBorders>
            <w:shd w:val="clear" w:color="auto" w:fill="FFFFFF"/>
          </w:tcPr>
          <w:p w:rsidR="00CE4B00" w:rsidRPr="00423858" w:rsidRDefault="00CE4B00" w:rsidP="00F37FF4">
            <w:pPr>
              <w:shd w:val="clear" w:color="auto" w:fill="FFFFFF"/>
              <w:autoSpaceDE w:val="0"/>
              <w:autoSpaceDN w:val="0"/>
              <w:adjustRightInd w:val="0"/>
              <w:jc w:val="both"/>
            </w:pPr>
            <w:r w:rsidRPr="00423858">
              <w:rPr>
                <w:lang w:val="en-US"/>
              </w:rPr>
              <w:t>202-465-9821</w:t>
            </w:r>
          </w:p>
        </w:tc>
        <w:tc>
          <w:tcPr>
            <w:tcW w:w="2784" w:type="dxa"/>
            <w:tcBorders>
              <w:top w:val="nil"/>
              <w:left w:val="nil"/>
              <w:bottom w:val="nil"/>
              <w:right w:val="nil"/>
            </w:tcBorders>
            <w:shd w:val="clear" w:color="auto" w:fill="FFFFFF"/>
          </w:tcPr>
          <w:p w:rsidR="00CE4B00" w:rsidRPr="00423858" w:rsidRDefault="00CE4B00" w:rsidP="00F37FF4">
            <w:pPr>
              <w:shd w:val="clear" w:color="auto" w:fill="FFFFFF"/>
              <w:autoSpaceDE w:val="0"/>
              <w:autoSpaceDN w:val="0"/>
              <w:adjustRightInd w:val="0"/>
              <w:jc w:val="both"/>
            </w:pPr>
            <w:r w:rsidRPr="00423858">
              <w:rPr>
                <w:lang w:val="en-US"/>
              </w:rPr>
              <w:t>Health: Good</w:t>
            </w:r>
          </w:p>
        </w:tc>
      </w:tr>
      <w:tr w:rsidR="00CE4B00" w:rsidRPr="00423858" w:rsidTr="00F37FF4">
        <w:trPr>
          <w:trHeight w:val="192"/>
        </w:trPr>
        <w:tc>
          <w:tcPr>
            <w:tcW w:w="2717" w:type="dxa"/>
            <w:tcBorders>
              <w:top w:val="nil"/>
              <w:left w:val="nil"/>
              <w:bottom w:val="nil"/>
              <w:right w:val="nil"/>
            </w:tcBorders>
            <w:shd w:val="clear" w:color="auto" w:fill="FFFFFF"/>
          </w:tcPr>
          <w:p w:rsidR="00CE4B00" w:rsidRPr="00423858" w:rsidRDefault="00CE4B00" w:rsidP="00F37FF4">
            <w:pPr>
              <w:shd w:val="clear" w:color="auto" w:fill="FFFFFF"/>
              <w:autoSpaceDE w:val="0"/>
              <w:autoSpaceDN w:val="0"/>
              <w:adjustRightInd w:val="0"/>
              <w:jc w:val="both"/>
            </w:pPr>
          </w:p>
        </w:tc>
        <w:tc>
          <w:tcPr>
            <w:tcW w:w="2784" w:type="dxa"/>
            <w:tcBorders>
              <w:top w:val="nil"/>
              <w:left w:val="nil"/>
              <w:bottom w:val="nil"/>
              <w:right w:val="nil"/>
            </w:tcBorders>
            <w:shd w:val="clear" w:color="auto" w:fill="FFFFFF"/>
          </w:tcPr>
          <w:p w:rsidR="00CE4B00" w:rsidRPr="00423858" w:rsidRDefault="00CE4B00" w:rsidP="00F37FF4">
            <w:pPr>
              <w:shd w:val="clear" w:color="auto" w:fill="FFFFFF"/>
              <w:autoSpaceDE w:val="0"/>
              <w:autoSpaceDN w:val="0"/>
              <w:adjustRightInd w:val="0"/>
              <w:jc w:val="both"/>
            </w:pPr>
            <w:r w:rsidRPr="00423858">
              <w:rPr>
                <w:lang w:val="en-US"/>
              </w:rPr>
              <w:t>Marital Status: Married</w:t>
            </w:r>
          </w:p>
        </w:tc>
      </w:tr>
    </w:tbl>
    <w:p w:rsidR="00CE4B00" w:rsidRPr="00423858" w:rsidRDefault="00CE4B00" w:rsidP="00CE4B00">
      <w:pPr>
        <w:shd w:val="clear" w:color="auto" w:fill="FFFFFF"/>
        <w:autoSpaceDE w:val="0"/>
        <w:autoSpaceDN w:val="0"/>
        <w:adjustRightInd w:val="0"/>
        <w:jc w:val="both"/>
      </w:pPr>
      <w:r w:rsidRPr="00423858">
        <w:rPr>
          <w:u w:val="single"/>
          <w:lang w:val="en-US"/>
        </w:rPr>
        <w:t>Education</w:t>
      </w:r>
    </w:p>
    <w:p w:rsidR="00CE4B00" w:rsidRPr="00423858" w:rsidRDefault="00CE4B00" w:rsidP="00CE4B00">
      <w:pPr>
        <w:shd w:val="clear" w:color="auto" w:fill="FFFFFF"/>
        <w:autoSpaceDE w:val="0"/>
        <w:autoSpaceDN w:val="0"/>
        <w:adjustRightInd w:val="0"/>
        <w:jc w:val="both"/>
        <w:rPr>
          <w:lang w:val="en-US"/>
        </w:rPr>
      </w:pPr>
      <w:r>
        <w:rPr>
          <w:lang w:val="en-US"/>
        </w:rPr>
        <w:t>1985-</w:t>
      </w:r>
      <w:r w:rsidRPr="00423858">
        <w:rPr>
          <w:lang w:val="en-US"/>
        </w:rPr>
        <w:t xml:space="preserve">1988 George Mason University, </w:t>
      </w:r>
      <w:smartTag w:uri="urn:schemas-microsoft-com:office:smarttags" w:element="place">
        <w:smartTag w:uri="urn:schemas-microsoft-com:office:smarttags" w:element="City">
          <w:r w:rsidRPr="00423858">
            <w:rPr>
              <w:lang w:val="en-US"/>
            </w:rPr>
            <w:t>Fairfax</w:t>
          </w:r>
        </w:smartTag>
        <w:r w:rsidRPr="00423858">
          <w:rPr>
            <w:lang w:val="en-US"/>
          </w:rPr>
          <w:t xml:space="preserve">, </w:t>
        </w:r>
        <w:smartTag w:uri="urn:schemas-microsoft-com:office:smarttags" w:element="State">
          <w:r w:rsidRPr="00423858">
            <w:rPr>
              <w:lang w:val="en-US"/>
            </w:rPr>
            <w:t>Virginia</w:t>
          </w:r>
        </w:smartTag>
      </w:smartTag>
      <w:r w:rsidRPr="00423858">
        <w:rPr>
          <w:lang w:val="en-US"/>
        </w:rPr>
        <w:t>. I received my B.A. in Com</w:t>
      </w:r>
      <w:r>
        <w:rPr>
          <w:lang w:val="en-US"/>
        </w:rPr>
        <w:t>m</w:t>
      </w:r>
      <w:r w:rsidRPr="00423858">
        <w:rPr>
          <w:lang w:val="en-US"/>
        </w:rPr>
        <w:t>unications.</w:t>
      </w:r>
    </w:p>
    <w:p w:rsidR="00CE4B00" w:rsidRPr="00423858" w:rsidRDefault="00CE4B00" w:rsidP="00CE4B00">
      <w:pPr>
        <w:shd w:val="clear" w:color="auto" w:fill="FFFFFF"/>
        <w:autoSpaceDE w:val="0"/>
        <w:autoSpaceDN w:val="0"/>
        <w:adjustRightInd w:val="0"/>
        <w:jc w:val="both"/>
        <w:rPr>
          <w:lang w:val="en-US"/>
        </w:rPr>
      </w:pPr>
      <w:r>
        <w:rPr>
          <w:lang w:val="en-US"/>
        </w:rPr>
        <w:t>1982-</w:t>
      </w:r>
      <w:r w:rsidRPr="00423858">
        <w:rPr>
          <w:lang w:val="en-US"/>
        </w:rPr>
        <w:t xml:space="preserve">1984 Northern </w:t>
      </w:r>
      <w:smartTag w:uri="urn:schemas-microsoft-com:office:smarttags" w:element="PlaceName">
        <w:r w:rsidRPr="00423858">
          <w:rPr>
            <w:lang w:val="en-US"/>
          </w:rPr>
          <w:t>Virginia</w:t>
        </w:r>
      </w:smartTag>
      <w:r w:rsidRPr="00423858">
        <w:rPr>
          <w:lang w:val="en-US"/>
        </w:rPr>
        <w:t xml:space="preserve"> </w:t>
      </w:r>
      <w:smartTag w:uri="urn:schemas-microsoft-com:office:smarttags" w:element="PlaceName">
        <w:r w:rsidRPr="00423858">
          <w:rPr>
            <w:lang w:val="en-US"/>
          </w:rPr>
          <w:t>Community College</w:t>
        </w:r>
      </w:smartTag>
      <w:r w:rsidRPr="00423858">
        <w:rPr>
          <w:lang w:val="en-US"/>
        </w:rPr>
        <w:t xml:space="preserve">, </w:t>
      </w:r>
      <w:smartTag w:uri="urn:schemas-microsoft-com:office:smarttags" w:element="place">
        <w:smartTag w:uri="urn:schemas-microsoft-com:office:smarttags" w:element="City">
          <w:r w:rsidRPr="00423858">
            <w:rPr>
              <w:lang w:val="en-US"/>
            </w:rPr>
            <w:t>Annandale</w:t>
          </w:r>
        </w:smartTag>
        <w:r>
          <w:rPr>
            <w:lang w:val="en-US"/>
          </w:rPr>
          <w:t xml:space="preserve">, </w:t>
        </w:r>
        <w:smartTag w:uri="urn:schemas-microsoft-com:office:smarttags" w:element="State">
          <w:r>
            <w:rPr>
              <w:lang w:val="en-US"/>
            </w:rPr>
            <w:t>Vir</w:t>
          </w:r>
          <w:r w:rsidRPr="00423858">
            <w:rPr>
              <w:lang w:val="en-US"/>
            </w:rPr>
            <w:t>ginia</w:t>
          </w:r>
        </w:smartTag>
      </w:smartTag>
      <w:r w:rsidRPr="00423858">
        <w:rPr>
          <w:lang w:val="en-US"/>
        </w:rPr>
        <w:t>. I completed my M.A. degree.</w:t>
      </w:r>
    </w:p>
    <w:p w:rsidR="00CE4B00" w:rsidRPr="00423858" w:rsidRDefault="00CE4B00" w:rsidP="00CE4B00">
      <w:pPr>
        <w:shd w:val="clear" w:color="auto" w:fill="FFFFFF"/>
        <w:autoSpaceDE w:val="0"/>
        <w:autoSpaceDN w:val="0"/>
        <w:adjustRightInd w:val="0"/>
        <w:jc w:val="both"/>
        <w:rPr>
          <w:lang w:val="en-US"/>
        </w:rPr>
      </w:pPr>
      <w:r>
        <w:rPr>
          <w:lang w:val="en-US"/>
        </w:rPr>
        <w:t>1977-</w:t>
      </w:r>
      <w:r w:rsidRPr="00423858">
        <w:rPr>
          <w:lang w:val="en-US"/>
        </w:rPr>
        <w:t xml:space="preserve">1981 Harrisonburg High School, </w:t>
      </w:r>
      <w:smartTag w:uri="urn:schemas-microsoft-com:office:smarttags" w:element="place">
        <w:smartTag w:uri="urn:schemas-microsoft-com:office:smarttags" w:element="City">
          <w:r w:rsidRPr="00423858">
            <w:rPr>
              <w:lang w:val="en-US"/>
            </w:rPr>
            <w:t>Harrisonburg</w:t>
          </w:r>
        </w:smartTag>
        <w:r w:rsidRPr="00423858">
          <w:rPr>
            <w:lang w:val="en-US"/>
          </w:rPr>
          <w:t xml:space="preserve">, </w:t>
        </w:r>
        <w:smartTag w:uri="urn:schemas-microsoft-com:office:smarttags" w:element="State">
          <w:r w:rsidRPr="00423858">
            <w:rPr>
              <w:lang w:val="en-US"/>
            </w:rPr>
            <w:t>Virginia</w:t>
          </w:r>
        </w:smartTag>
      </w:smartTag>
      <w:r w:rsidRPr="00423858">
        <w:rPr>
          <w:lang w:val="en-US"/>
        </w:rPr>
        <w:t>.</w:t>
      </w:r>
    </w:p>
    <w:p w:rsidR="00CE4B00" w:rsidRPr="00423858" w:rsidRDefault="00CE4B00" w:rsidP="00CE4B00">
      <w:pPr>
        <w:shd w:val="clear" w:color="auto" w:fill="FFFFFF"/>
        <w:autoSpaceDE w:val="0"/>
        <w:autoSpaceDN w:val="0"/>
        <w:adjustRightInd w:val="0"/>
        <w:jc w:val="both"/>
        <w:rPr>
          <w:lang w:val="en-US"/>
        </w:rPr>
      </w:pPr>
      <w:r w:rsidRPr="00423858">
        <w:rPr>
          <w:u w:val="single"/>
          <w:lang w:val="en-US"/>
        </w:rPr>
        <w:t>Work Experience</w:t>
      </w:r>
    </w:p>
    <w:p w:rsidR="00CE4B00" w:rsidRPr="00423858" w:rsidRDefault="00CE4B00" w:rsidP="00CE4B00">
      <w:pPr>
        <w:shd w:val="clear" w:color="auto" w:fill="FFFFFF"/>
        <w:autoSpaceDE w:val="0"/>
        <w:autoSpaceDN w:val="0"/>
        <w:adjustRightInd w:val="0"/>
        <w:jc w:val="both"/>
        <w:rPr>
          <w:lang w:val="en-US"/>
        </w:rPr>
      </w:pPr>
      <w:r w:rsidRPr="00423858">
        <w:rPr>
          <w:lang w:val="en-US"/>
        </w:rPr>
        <w:t xml:space="preserve">2/14/92 to present: Secretary, MCT Corporation, </w:t>
      </w:r>
      <w:smartTag w:uri="urn:schemas-microsoft-com:office:smarttags" w:element="address">
        <w:smartTag w:uri="urn:schemas-microsoft-com:office:smarttags" w:element="Street">
          <w:r w:rsidRPr="00423858">
            <w:rPr>
              <w:lang w:val="en-US"/>
            </w:rPr>
            <w:t>2381 Rhode Island Ave.</w:t>
          </w:r>
        </w:smartTag>
        <w:r w:rsidRPr="00423858">
          <w:rPr>
            <w:lang w:val="en-US"/>
          </w:rPr>
          <w:t xml:space="preserve">, </w:t>
        </w:r>
        <w:smartTag w:uri="urn:schemas-microsoft-com:office:smarttags" w:element="City">
          <w:r w:rsidRPr="00423858">
            <w:rPr>
              <w:lang w:val="en-US"/>
            </w:rPr>
            <w:t>Philadelphia</w:t>
          </w:r>
        </w:smartTag>
        <w:r w:rsidRPr="00423858">
          <w:rPr>
            <w:lang w:val="en-US"/>
          </w:rPr>
          <w:t xml:space="preserve">, </w:t>
        </w:r>
        <w:smartTag w:uri="urn:schemas-microsoft-com:office:smarttags" w:element="State">
          <w:r w:rsidRPr="00423858">
            <w:rPr>
              <w:lang w:val="en-US"/>
            </w:rPr>
            <w:t>Pennsylvania</w:t>
          </w:r>
        </w:smartTag>
        <w:r w:rsidRPr="00423858">
          <w:rPr>
            <w:lang w:val="en-US"/>
          </w:rPr>
          <w:t xml:space="preserve"> </w:t>
        </w:r>
        <w:smartTag w:uri="urn:schemas-microsoft-com:office:smarttags" w:element="PostalCode">
          <w:r w:rsidRPr="00423858">
            <w:rPr>
              <w:lang w:val="en-US"/>
            </w:rPr>
            <w:t>19322</w:t>
          </w:r>
        </w:smartTag>
      </w:smartTag>
      <w:r w:rsidRPr="00423858">
        <w:rPr>
          <w:lang w:val="en-US"/>
        </w:rPr>
        <w:t>.</w:t>
      </w:r>
    </w:p>
    <w:p w:rsidR="00CE4B00" w:rsidRPr="00423858" w:rsidRDefault="00CE4B00" w:rsidP="00CE4B00">
      <w:pPr>
        <w:shd w:val="clear" w:color="auto" w:fill="FFFFFF"/>
        <w:autoSpaceDE w:val="0"/>
        <w:autoSpaceDN w:val="0"/>
        <w:adjustRightInd w:val="0"/>
        <w:jc w:val="both"/>
        <w:rPr>
          <w:lang w:val="en-US"/>
        </w:rPr>
      </w:pPr>
      <w:r w:rsidRPr="00423858">
        <w:rPr>
          <w:lang w:val="en-US"/>
        </w:rPr>
        <w:t xml:space="preserve">2/30/89 to 2/9/91: Secretary, Martin Computer Services, </w:t>
      </w:r>
      <w:smartTag w:uri="urn:schemas-microsoft-com:office:smarttags" w:element="address">
        <w:smartTag w:uri="urn:schemas-microsoft-com:office:smarttags" w:element="Street">
          <w:r w:rsidRPr="00423858">
            <w:rPr>
              <w:lang w:val="en-US"/>
            </w:rPr>
            <w:t>391 Old Main Rd.</w:t>
          </w:r>
        </w:smartTag>
        <w:r w:rsidRPr="00423858">
          <w:rPr>
            <w:lang w:val="en-US"/>
          </w:rPr>
          <w:t xml:space="preserve">, </w:t>
        </w:r>
        <w:smartTag w:uri="urn:schemas-microsoft-com:office:smarttags" w:element="City">
          <w:r w:rsidRPr="00423858">
            <w:rPr>
              <w:lang w:val="en-US"/>
            </w:rPr>
            <w:t>Charleston</w:t>
          </w:r>
        </w:smartTag>
        <w:r w:rsidRPr="00423858">
          <w:rPr>
            <w:lang w:val="en-US"/>
          </w:rPr>
          <w:t xml:space="preserve">, </w:t>
        </w:r>
        <w:smartTag w:uri="urn:schemas-microsoft-com:office:smarttags" w:element="State">
          <w:r w:rsidRPr="00423858">
            <w:rPr>
              <w:lang w:val="en-US"/>
            </w:rPr>
            <w:t>South Carolina</w:t>
          </w:r>
        </w:smartTag>
        <w:r w:rsidRPr="00423858">
          <w:rPr>
            <w:lang w:val="en-US"/>
          </w:rPr>
          <w:t xml:space="preserve"> </w:t>
        </w:r>
        <w:smartTag w:uri="urn:schemas-microsoft-com:office:smarttags" w:element="PostalCode">
          <w:r w:rsidRPr="00423858">
            <w:rPr>
              <w:lang w:val="en-US"/>
            </w:rPr>
            <w:t>37891</w:t>
          </w:r>
        </w:smartTag>
      </w:smartTag>
      <w:r w:rsidRPr="00423858">
        <w:rPr>
          <w:lang w:val="en-US"/>
        </w:rPr>
        <w:t>.</w:t>
      </w:r>
    </w:p>
    <w:p w:rsidR="00CE4B00" w:rsidRPr="00423858" w:rsidRDefault="00CE4B00" w:rsidP="00CE4B00">
      <w:pPr>
        <w:shd w:val="clear" w:color="auto" w:fill="FFFFFF"/>
        <w:autoSpaceDE w:val="0"/>
        <w:autoSpaceDN w:val="0"/>
        <w:adjustRightInd w:val="0"/>
        <w:jc w:val="both"/>
        <w:rPr>
          <w:lang w:val="en-US"/>
        </w:rPr>
      </w:pPr>
      <w:r w:rsidRPr="00423858">
        <w:rPr>
          <w:lang w:val="en-US"/>
        </w:rPr>
        <w:t xml:space="preserve">4/21/88 to 2/20/89: Secretary, STR Systems, Inc., </w:t>
      </w:r>
      <w:smartTag w:uri="urn:schemas-microsoft-com:office:smarttags" w:element="Street">
        <w:smartTag w:uri="urn:schemas-microsoft-com:office:smarttags" w:element="address">
          <w:r w:rsidRPr="00423858">
            <w:rPr>
              <w:lang w:val="en-US"/>
            </w:rPr>
            <w:t>442 Virginia Ave.</w:t>
          </w:r>
        </w:smartTag>
      </w:smartTag>
      <w:r w:rsidRPr="00423858">
        <w:rPr>
          <w:lang w:val="en-US"/>
        </w:rPr>
        <w:t xml:space="preserve">, Rm. 21, </w:t>
      </w:r>
      <w:smartTag w:uri="urn:schemas-microsoft-com:office:smarttags" w:element="place">
        <w:smartTag w:uri="urn:schemas-microsoft-com:office:smarttags" w:element="City">
          <w:r w:rsidRPr="00423858">
            <w:rPr>
              <w:lang w:val="en-US"/>
            </w:rPr>
            <w:t>Washington</w:t>
          </w:r>
        </w:smartTag>
        <w:r w:rsidRPr="00423858">
          <w:rPr>
            <w:lang w:val="en-US"/>
          </w:rPr>
          <w:t xml:space="preserve">, </w:t>
        </w:r>
        <w:smartTag w:uri="urn:schemas-microsoft-com:office:smarttags" w:element="State">
          <w:r w:rsidRPr="00423858">
            <w:rPr>
              <w:lang w:val="en-US"/>
            </w:rPr>
            <w:t>D.C.</w:t>
          </w:r>
        </w:smartTag>
        <w:r w:rsidRPr="00423858">
          <w:rPr>
            <w:lang w:val="en-US"/>
          </w:rPr>
          <w:t xml:space="preserve"> </w:t>
        </w:r>
        <w:smartTag w:uri="urn:schemas-microsoft-com:office:smarttags" w:element="PostalCode">
          <w:r w:rsidRPr="00423858">
            <w:rPr>
              <w:lang w:val="en-US"/>
            </w:rPr>
            <w:t>20011</w:t>
          </w:r>
        </w:smartTag>
      </w:smartTag>
      <w:r w:rsidRPr="00423858">
        <w:rPr>
          <w:lang w:val="en-US"/>
        </w:rPr>
        <w:t>.</w:t>
      </w:r>
    </w:p>
    <w:p w:rsidR="00CE4B00" w:rsidRPr="00423858" w:rsidRDefault="00CE4B00" w:rsidP="00CE4B00">
      <w:pPr>
        <w:shd w:val="clear" w:color="auto" w:fill="FFFFFF"/>
        <w:autoSpaceDE w:val="0"/>
        <w:autoSpaceDN w:val="0"/>
        <w:adjustRightInd w:val="0"/>
        <w:jc w:val="both"/>
        <w:rPr>
          <w:lang w:val="en-US"/>
        </w:rPr>
      </w:pPr>
      <w:r w:rsidRPr="00423858">
        <w:rPr>
          <w:lang w:val="en-US"/>
        </w:rPr>
        <w:t xml:space="preserve">9/28/87 to  1/4/88: Typist, NTC Corporation, </w:t>
      </w:r>
      <w:smartTag w:uri="urn:schemas-microsoft-com:office:smarttags" w:element="address">
        <w:smartTag w:uri="urn:schemas-microsoft-com:office:smarttags" w:element="Street">
          <w:r w:rsidRPr="00423858">
            <w:rPr>
              <w:lang w:val="en-US"/>
            </w:rPr>
            <w:t>992 Fairy Avenue</w:t>
          </w:r>
        </w:smartTag>
        <w:r w:rsidRPr="00423858">
          <w:rPr>
            <w:lang w:val="en-US"/>
          </w:rPr>
          <w:t xml:space="preserve">, </w:t>
        </w:r>
        <w:smartTag w:uri="urn:schemas-microsoft-com:office:smarttags" w:element="City">
          <w:r w:rsidRPr="00423858">
            <w:rPr>
              <w:lang w:val="en-US"/>
            </w:rPr>
            <w:t>Springfield</w:t>
          </w:r>
        </w:smartTag>
        <w:r w:rsidRPr="00423858">
          <w:rPr>
            <w:lang w:val="en-US"/>
          </w:rPr>
          <w:t xml:space="preserve">, </w:t>
        </w:r>
        <w:smartTag w:uri="urn:schemas-microsoft-com:office:smarttags" w:element="State">
          <w:r w:rsidRPr="00423858">
            <w:rPr>
              <w:lang w:val="en-US"/>
            </w:rPr>
            <w:t>Virginia</w:t>
          </w:r>
        </w:smartTag>
        <w:r w:rsidRPr="00423858">
          <w:rPr>
            <w:lang w:val="en-US"/>
          </w:rPr>
          <w:t xml:space="preserve"> </w:t>
        </w:r>
        <w:smartTag w:uri="urn:schemas-microsoft-com:office:smarttags" w:element="PostalCode">
          <w:r w:rsidRPr="00423858">
            <w:rPr>
              <w:lang w:val="en-US"/>
            </w:rPr>
            <w:t>22451</w:t>
          </w:r>
        </w:smartTag>
      </w:smartTag>
      <w:r w:rsidRPr="00423858">
        <w:rPr>
          <w:lang w:val="en-US"/>
        </w:rPr>
        <w:t>.</w:t>
      </w:r>
    </w:p>
    <w:p w:rsidR="00CE4B00" w:rsidRPr="00423858" w:rsidRDefault="00CE4B00" w:rsidP="00CE4B00">
      <w:pPr>
        <w:shd w:val="clear" w:color="auto" w:fill="FFFFFF"/>
        <w:autoSpaceDE w:val="0"/>
        <w:autoSpaceDN w:val="0"/>
        <w:adjustRightInd w:val="0"/>
        <w:jc w:val="both"/>
        <w:rPr>
          <w:lang w:val="en-US"/>
        </w:rPr>
      </w:pPr>
      <w:r w:rsidRPr="00423858">
        <w:rPr>
          <w:lang w:val="en-US"/>
        </w:rPr>
        <w:t xml:space="preserve">1/9/87 to 7/30/87: Secretary, Foreign Language Department, </w:t>
      </w:r>
      <w:smartTag w:uri="urn:schemas-microsoft-com:office:smarttags" w:element="PlaceName">
        <w:r w:rsidRPr="00423858">
          <w:rPr>
            <w:lang w:val="en-US"/>
          </w:rPr>
          <w:t>George</w:t>
        </w:r>
      </w:smartTag>
      <w:r w:rsidRPr="00423858">
        <w:rPr>
          <w:lang w:val="en-US"/>
        </w:rPr>
        <w:t xml:space="preserve"> </w:t>
      </w:r>
      <w:smartTag w:uri="urn:schemas-microsoft-com:office:smarttags" w:element="PlaceName">
        <w:r w:rsidRPr="00423858">
          <w:rPr>
            <w:lang w:val="en-US"/>
          </w:rPr>
          <w:t>Mason</w:t>
        </w:r>
      </w:smartTag>
      <w:r w:rsidRPr="00423858">
        <w:rPr>
          <w:lang w:val="en-US"/>
        </w:rPr>
        <w:t xml:space="preserve"> </w:t>
      </w:r>
      <w:smartTag w:uri="urn:schemas-microsoft-com:office:smarttags" w:element="PlaceName">
        <w:r w:rsidRPr="00423858">
          <w:rPr>
            <w:lang w:val="en-US"/>
          </w:rPr>
          <w:t>University</w:t>
        </w:r>
      </w:smartTag>
      <w:r w:rsidRPr="00423858">
        <w:rPr>
          <w:lang w:val="en-US"/>
        </w:rPr>
        <w:t xml:space="preserve">, </w:t>
      </w:r>
      <w:smartTag w:uri="urn:schemas-microsoft-com:office:smarttags" w:element="place">
        <w:smartTag w:uri="urn:schemas-microsoft-com:office:smarttags" w:element="City">
          <w:r w:rsidRPr="00423858">
            <w:rPr>
              <w:lang w:val="en-US"/>
            </w:rPr>
            <w:t>Fairfax</w:t>
          </w:r>
        </w:smartTag>
        <w:r w:rsidRPr="00423858">
          <w:rPr>
            <w:lang w:val="en-US"/>
          </w:rPr>
          <w:t xml:space="preserve">, </w:t>
        </w:r>
        <w:smartTag w:uri="urn:schemas-microsoft-com:office:smarttags" w:element="State">
          <w:r w:rsidRPr="00423858">
            <w:rPr>
              <w:lang w:val="en-US"/>
            </w:rPr>
            <w:t>Virginia</w:t>
          </w:r>
        </w:smartTag>
        <w:r w:rsidRPr="00423858">
          <w:rPr>
            <w:lang w:val="en-US"/>
          </w:rPr>
          <w:t xml:space="preserve"> </w:t>
        </w:r>
        <w:smartTag w:uri="urn:schemas-microsoft-com:office:smarttags" w:element="PostalCode">
          <w:r w:rsidRPr="00423858">
            <w:rPr>
              <w:lang w:val="en-US"/>
            </w:rPr>
            <w:t>22819</w:t>
          </w:r>
        </w:smartTag>
      </w:smartTag>
    </w:p>
    <w:p w:rsidR="00CE4B00" w:rsidRPr="00423858" w:rsidRDefault="00CE4B00" w:rsidP="00CE4B00">
      <w:pPr>
        <w:shd w:val="clear" w:color="auto" w:fill="FFFFFF"/>
        <w:autoSpaceDE w:val="0"/>
        <w:autoSpaceDN w:val="0"/>
        <w:adjustRightInd w:val="0"/>
        <w:jc w:val="both"/>
        <w:rPr>
          <w:lang w:val="en-US"/>
        </w:rPr>
      </w:pPr>
      <w:r w:rsidRPr="00423858">
        <w:rPr>
          <w:lang w:val="en-US"/>
        </w:rPr>
        <w:t xml:space="preserve">3/1/85 to 9/14/86: Salesclerk, Sears Reobuck &amp; Co., </w:t>
      </w:r>
      <w:smartTag w:uri="urn:schemas-microsoft-com:office:smarttags" w:element="address">
        <w:smartTag w:uri="urn:schemas-microsoft-com:office:smarttags" w:element="Street">
          <w:r w:rsidRPr="00423858">
            <w:rPr>
              <w:lang w:val="en-US"/>
            </w:rPr>
            <w:t>294 Wisconsin Avenue</w:t>
          </w:r>
        </w:smartTag>
        <w:r w:rsidRPr="00423858">
          <w:rPr>
            <w:lang w:val="en-US"/>
          </w:rPr>
          <w:t xml:space="preserve">, </w:t>
        </w:r>
        <w:smartTag w:uri="urn:schemas-microsoft-com:office:smarttags" w:element="City">
          <w:r w:rsidRPr="00423858">
            <w:rPr>
              <w:lang w:val="en-US"/>
            </w:rPr>
            <w:t>Boston</w:t>
          </w:r>
        </w:smartTag>
        <w:r w:rsidRPr="00423858">
          <w:rPr>
            <w:lang w:val="en-US"/>
          </w:rPr>
          <w:t xml:space="preserve">, </w:t>
        </w:r>
        <w:smartTag w:uri="urn:schemas-microsoft-com:office:smarttags" w:element="State">
          <w:r w:rsidRPr="00423858">
            <w:rPr>
              <w:lang w:val="en-US"/>
            </w:rPr>
            <w:t>Massachusetts</w:t>
          </w:r>
        </w:smartTag>
        <w:r w:rsidRPr="00423858">
          <w:rPr>
            <w:lang w:val="en-US"/>
          </w:rPr>
          <w:t xml:space="preserve"> </w:t>
        </w:r>
        <w:smartTag w:uri="urn:schemas-microsoft-com:office:smarttags" w:element="PostalCode">
          <w:r w:rsidRPr="00423858">
            <w:rPr>
              <w:lang w:val="en-US"/>
            </w:rPr>
            <w:t>08233</w:t>
          </w:r>
        </w:smartTag>
      </w:smartTag>
    </w:p>
    <w:p w:rsidR="00CE4B00" w:rsidRPr="00423858" w:rsidRDefault="00CE4B00" w:rsidP="00CE4B00">
      <w:pPr>
        <w:shd w:val="clear" w:color="auto" w:fill="FFFFFF"/>
        <w:autoSpaceDE w:val="0"/>
        <w:autoSpaceDN w:val="0"/>
        <w:adjustRightInd w:val="0"/>
        <w:jc w:val="both"/>
        <w:rPr>
          <w:lang w:val="en-US"/>
        </w:rPr>
      </w:pPr>
      <w:r w:rsidRPr="00423858">
        <w:rPr>
          <w:lang w:val="en-US"/>
        </w:rPr>
        <w:t xml:space="preserve">5/3/82 to 2/1/84: Salesclerk, JT's, </w:t>
      </w:r>
      <w:smartTag w:uri="urn:schemas-microsoft-com:office:smarttags" w:element="address">
        <w:smartTag w:uri="urn:schemas-microsoft-com:office:smarttags" w:element="Street">
          <w:r w:rsidRPr="00423858">
            <w:rPr>
              <w:lang w:val="en-US"/>
            </w:rPr>
            <w:t>332 Monroe St.</w:t>
          </w:r>
        </w:smartTag>
        <w:r w:rsidRPr="00423858">
          <w:rPr>
            <w:lang w:val="en-US"/>
          </w:rPr>
          <w:t xml:space="preserve">, </w:t>
        </w:r>
        <w:smartTag w:uri="urn:schemas-microsoft-com:office:smarttags" w:element="City">
          <w:r w:rsidRPr="00423858">
            <w:rPr>
              <w:lang w:val="en-US"/>
            </w:rPr>
            <w:t>New Orleans</w:t>
          </w:r>
        </w:smartTag>
        <w:r w:rsidRPr="00423858">
          <w:rPr>
            <w:lang w:val="en-US"/>
          </w:rPr>
          <w:t xml:space="preserve">, </w:t>
        </w:r>
        <w:smartTag w:uri="urn:schemas-microsoft-com:office:smarttags" w:element="State">
          <w:r w:rsidRPr="00423858">
            <w:rPr>
              <w:lang w:val="en-US"/>
            </w:rPr>
            <w:t>Louisiana</w:t>
          </w:r>
        </w:smartTag>
        <w:r w:rsidRPr="00423858">
          <w:rPr>
            <w:lang w:val="en-US"/>
          </w:rPr>
          <w:t xml:space="preserve"> </w:t>
        </w:r>
        <w:smartTag w:uri="urn:schemas-microsoft-com:office:smarttags" w:element="PostalCode">
          <w:r w:rsidRPr="00423858">
            <w:rPr>
              <w:lang w:val="en-US"/>
            </w:rPr>
            <w:t>70014</w:t>
          </w:r>
        </w:smartTag>
      </w:smartTag>
      <w:r w:rsidRPr="00423858">
        <w:rPr>
          <w:lang w:val="en-US"/>
        </w:rPr>
        <w:t>.</w:t>
      </w:r>
    </w:p>
    <w:p w:rsidR="00CE4B00" w:rsidRPr="00423858" w:rsidRDefault="00CE4B00" w:rsidP="00CE4B00">
      <w:pPr>
        <w:shd w:val="clear" w:color="auto" w:fill="FFFFFF"/>
        <w:autoSpaceDE w:val="0"/>
        <w:autoSpaceDN w:val="0"/>
        <w:adjustRightInd w:val="0"/>
        <w:jc w:val="both"/>
        <w:rPr>
          <w:lang w:val="en-US"/>
        </w:rPr>
      </w:pPr>
      <w:r>
        <w:rPr>
          <w:lang w:val="en-US"/>
        </w:rPr>
        <w:t>1977-</w:t>
      </w:r>
      <w:r w:rsidRPr="00423858">
        <w:rPr>
          <w:lang w:val="en-US"/>
        </w:rPr>
        <w:t>1981: Held several jobs as cook</w:t>
      </w:r>
      <w:r>
        <w:rPr>
          <w:lang w:val="en-US"/>
        </w:rPr>
        <w:t>, counter help, salesclerk, typ</w:t>
      </w:r>
      <w:r w:rsidRPr="00423858">
        <w:rPr>
          <w:lang w:val="en-US"/>
        </w:rPr>
        <w:t>ist, and secretarial assistant.</w:t>
      </w:r>
    </w:p>
    <w:p w:rsidR="00CE4B00" w:rsidRPr="00423858" w:rsidRDefault="00CE4B00" w:rsidP="00CE4B00">
      <w:pPr>
        <w:shd w:val="clear" w:color="auto" w:fill="FFFFFF"/>
        <w:autoSpaceDE w:val="0"/>
        <w:autoSpaceDN w:val="0"/>
        <w:adjustRightInd w:val="0"/>
        <w:jc w:val="both"/>
        <w:rPr>
          <w:lang w:val="en-US"/>
        </w:rPr>
      </w:pPr>
      <w:r w:rsidRPr="00423858">
        <w:rPr>
          <w:u w:val="single"/>
          <w:lang w:val="en-US"/>
        </w:rPr>
        <w:t>Community Involvement</w:t>
      </w:r>
    </w:p>
    <w:p w:rsidR="00CE4B00" w:rsidRPr="00423858" w:rsidRDefault="00CE4B00" w:rsidP="00CE4B00">
      <w:pPr>
        <w:shd w:val="clear" w:color="auto" w:fill="FFFFFF"/>
        <w:autoSpaceDE w:val="0"/>
        <w:autoSpaceDN w:val="0"/>
        <w:adjustRightInd w:val="0"/>
        <w:jc w:val="both"/>
        <w:rPr>
          <w:lang w:val="en-US"/>
        </w:rPr>
      </w:pPr>
      <w:r w:rsidRPr="00423858">
        <w:rPr>
          <w:lang w:val="en-US"/>
        </w:rPr>
        <w:lastRenderedPageBreak/>
        <w:t xml:space="preserve">1992 to present: Sunday school teacher. </w:t>
      </w:r>
      <w:smartTag w:uri="urn:schemas-microsoft-com:office:smarttags" w:element="place">
        <w:smartTag w:uri="urn:schemas-microsoft-com:office:smarttags" w:element="PlaceName">
          <w:r w:rsidRPr="00423858">
            <w:rPr>
              <w:lang w:val="en-US"/>
            </w:rPr>
            <w:t>Grace</w:t>
          </w:r>
        </w:smartTag>
        <w:r w:rsidRPr="00423858">
          <w:rPr>
            <w:lang w:val="en-US"/>
          </w:rPr>
          <w:t xml:space="preserve"> </w:t>
        </w:r>
        <w:smartTag w:uri="urn:schemas-microsoft-com:office:smarttags" w:element="PlaceName">
          <w:r w:rsidRPr="00423858">
            <w:rPr>
              <w:lang w:val="en-US"/>
            </w:rPr>
            <w:t>Methodist</w:t>
          </w:r>
        </w:smartTag>
        <w:r w:rsidRPr="00423858">
          <w:rPr>
            <w:lang w:val="en-US"/>
          </w:rPr>
          <w:t xml:space="preserve"> </w:t>
        </w:r>
        <w:smartTag w:uri="urn:schemas-microsoft-com:office:smarttags" w:element="PlaceType">
          <w:r w:rsidRPr="00423858">
            <w:rPr>
              <w:lang w:val="en-US"/>
            </w:rPr>
            <w:t>Church</w:t>
          </w:r>
        </w:smartTag>
      </w:smartTag>
      <w:r w:rsidRPr="00423858">
        <w:rPr>
          <w:lang w:val="en-US"/>
        </w:rPr>
        <w:t xml:space="preserve">. </w:t>
      </w:r>
      <w:smartTag w:uri="urn:schemas-microsoft-com:office:smarttags" w:element="place">
        <w:smartTag w:uri="urn:schemas-microsoft-com:office:smarttags" w:element="City">
          <w:r w:rsidRPr="00423858">
            <w:rPr>
              <w:lang w:val="en-US"/>
            </w:rPr>
            <w:t>Falls Church</w:t>
          </w:r>
        </w:smartTag>
        <w:r w:rsidRPr="00423858">
          <w:rPr>
            <w:lang w:val="en-US"/>
          </w:rPr>
          <w:t xml:space="preserve">, </w:t>
        </w:r>
        <w:smartTag w:uri="urn:schemas-microsoft-com:office:smarttags" w:element="State">
          <w:r w:rsidRPr="00423858">
            <w:rPr>
              <w:lang w:val="en-US"/>
            </w:rPr>
            <w:t>Virginia</w:t>
          </w:r>
        </w:smartTag>
      </w:smartTag>
      <w:r w:rsidRPr="00423858">
        <w:rPr>
          <w:lang w:val="en-US"/>
        </w:rPr>
        <w:t>.</w:t>
      </w:r>
    </w:p>
    <w:p w:rsidR="00CE4B00" w:rsidRPr="00423858" w:rsidRDefault="00CE4B00" w:rsidP="00CE4B00">
      <w:pPr>
        <w:shd w:val="clear" w:color="auto" w:fill="FFFFFF"/>
        <w:autoSpaceDE w:val="0"/>
        <w:autoSpaceDN w:val="0"/>
        <w:adjustRightInd w:val="0"/>
        <w:jc w:val="both"/>
        <w:rPr>
          <w:lang w:val="en-US"/>
        </w:rPr>
      </w:pPr>
      <w:r w:rsidRPr="00423858">
        <w:rPr>
          <w:lang w:val="en-US"/>
        </w:rPr>
        <w:t xml:space="preserve">1988: Volunteer. Red Cross. </w:t>
      </w:r>
      <w:smartTag w:uri="urn:schemas-microsoft-com:office:smarttags" w:element="place">
        <w:smartTag w:uri="urn:schemas-microsoft-com:office:smarttags" w:element="City">
          <w:r w:rsidRPr="00423858">
            <w:rPr>
              <w:lang w:val="en-US"/>
            </w:rPr>
            <w:t>Falls Church</w:t>
          </w:r>
        </w:smartTag>
        <w:r w:rsidRPr="00423858">
          <w:rPr>
            <w:lang w:val="en-US"/>
          </w:rPr>
          <w:t xml:space="preserve">, </w:t>
        </w:r>
        <w:smartTag w:uri="urn:schemas-microsoft-com:office:smarttags" w:element="State">
          <w:r w:rsidRPr="00423858">
            <w:rPr>
              <w:lang w:val="en-US"/>
            </w:rPr>
            <w:t>Virginia</w:t>
          </w:r>
        </w:smartTag>
      </w:smartTag>
      <w:r w:rsidRPr="00423858">
        <w:rPr>
          <w:lang w:val="en-US"/>
        </w:rPr>
        <w:t>.</w:t>
      </w:r>
    </w:p>
    <w:p w:rsidR="00CE4B00" w:rsidRPr="00423858" w:rsidRDefault="00CE4B00" w:rsidP="00CE4B00">
      <w:pPr>
        <w:shd w:val="clear" w:color="auto" w:fill="FFFFFF"/>
        <w:autoSpaceDE w:val="0"/>
        <w:autoSpaceDN w:val="0"/>
        <w:adjustRightInd w:val="0"/>
        <w:jc w:val="both"/>
        <w:rPr>
          <w:lang w:val="en-US"/>
        </w:rPr>
      </w:pPr>
      <w:r w:rsidRPr="00423858">
        <w:rPr>
          <w:lang w:val="en-US"/>
        </w:rPr>
        <w:t xml:space="preserve">1984: Stage crew member. Community Theatre Group. </w:t>
      </w:r>
      <w:smartTag w:uri="urn:schemas-microsoft-com:office:smarttags" w:element="City">
        <w:smartTag w:uri="urn:schemas-microsoft-com:office:smarttags" w:element="place">
          <w:r w:rsidRPr="00423858">
            <w:rPr>
              <w:lang w:val="en-US"/>
            </w:rPr>
            <w:t>New Orleans</w:t>
          </w:r>
        </w:smartTag>
      </w:smartTag>
      <w:r w:rsidRPr="00423858">
        <w:rPr>
          <w:lang w:val="en-US"/>
        </w:rPr>
        <w:t xml:space="preserve">. </w:t>
      </w:r>
      <w:smartTag w:uri="urn:schemas-microsoft-com:office:smarttags" w:element="State">
        <w:smartTag w:uri="urn:schemas-microsoft-com:office:smarttags" w:element="place">
          <w:r w:rsidRPr="00423858">
            <w:rPr>
              <w:lang w:val="en-US"/>
            </w:rPr>
            <w:t>Louisiana</w:t>
          </w:r>
        </w:smartTag>
      </w:smartTag>
      <w:r w:rsidRPr="00423858">
        <w:rPr>
          <w:lang w:val="en-US"/>
        </w:rPr>
        <w:t>.</w:t>
      </w:r>
    </w:p>
    <w:p w:rsidR="00CE4B00" w:rsidRPr="00423858" w:rsidRDefault="00CE4B00" w:rsidP="00CE4B00">
      <w:pPr>
        <w:shd w:val="clear" w:color="auto" w:fill="FFFFFF"/>
        <w:autoSpaceDE w:val="0"/>
        <w:autoSpaceDN w:val="0"/>
        <w:adjustRightInd w:val="0"/>
        <w:jc w:val="both"/>
        <w:rPr>
          <w:lang w:val="en-US"/>
        </w:rPr>
      </w:pPr>
      <w:r w:rsidRPr="00423858">
        <w:rPr>
          <w:lang w:val="en-US"/>
        </w:rPr>
        <w:t xml:space="preserve">1983: Extra. Community Theatre Group. </w:t>
      </w:r>
      <w:smartTag w:uri="urn:schemas-microsoft-com:office:smarttags" w:element="place">
        <w:smartTag w:uri="urn:schemas-microsoft-com:office:smarttags" w:element="City">
          <w:r w:rsidRPr="00423858">
            <w:rPr>
              <w:lang w:val="en-US"/>
            </w:rPr>
            <w:t>Annandale</w:t>
          </w:r>
        </w:smartTag>
        <w:r w:rsidRPr="00423858">
          <w:rPr>
            <w:lang w:val="en-US"/>
          </w:rPr>
          <w:t xml:space="preserve">, </w:t>
        </w:r>
        <w:smartTag w:uri="urn:schemas-microsoft-com:office:smarttags" w:element="State">
          <w:r w:rsidRPr="00423858">
            <w:rPr>
              <w:lang w:val="en-US"/>
            </w:rPr>
            <w:t>Virginia</w:t>
          </w:r>
        </w:smartTag>
      </w:smartTag>
      <w:r w:rsidRPr="00423858">
        <w:rPr>
          <w:lang w:val="en-US"/>
        </w:rPr>
        <w:t>.</w:t>
      </w:r>
    </w:p>
    <w:p w:rsidR="00CE4B00" w:rsidRPr="00423858" w:rsidRDefault="00CE4B00" w:rsidP="00CE4B00">
      <w:pPr>
        <w:shd w:val="clear" w:color="auto" w:fill="FFFFFF"/>
        <w:autoSpaceDE w:val="0"/>
        <w:autoSpaceDN w:val="0"/>
        <w:adjustRightInd w:val="0"/>
        <w:jc w:val="both"/>
        <w:rPr>
          <w:lang w:val="en-US"/>
        </w:rPr>
      </w:pPr>
      <w:r w:rsidRPr="00423858">
        <w:rPr>
          <w:b/>
          <w:bCs/>
          <w:u w:val="single"/>
          <w:lang w:val="en-US"/>
        </w:rPr>
        <w:t>Hobbies</w:t>
      </w:r>
    </w:p>
    <w:p w:rsidR="00CE4B00" w:rsidRPr="00423858" w:rsidRDefault="00CE4B00" w:rsidP="00CE4B00">
      <w:pPr>
        <w:shd w:val="clear" w:color="auto" w:fill="FFFFFF"/>
        <w:autoSpaceDE w:val="0"/>
        <w:autoSpaceDN w:val="0"/>
        <w:adjustRightInd w:val="0"/>
        <w:jc w:val="both"/>
        <w:rPr>
          <w:lang w:val="en-US"/>
        </w:rPr>
      </w:pPr>
      <w:r w:rsidRPr="00423858">
        <w:rPr>
          <w:lang w:val="en-US"/>
        </w:rPr>
        <w:t>I like to swim, cook, garden, bicycle, and listen to rock music.</w:t>
      </w:r>
    </w:p>
    <w:p w:rsidR="00CE4B00" w:rsidRPr="00423858" w:rsidRDefault="00CE4B00" w:rsidP="00CE4B00">
      <w:pPr>
        <w:shd w:val="clear" w:color="auto" w:fill="FFFFFF"/>
        <w:autoSpaceDE w:val="0"/>
        <w:autoSpaceDN w:val="0"/>
        <w:adjustRightInd w:val="0"/>
        <w:jc w:val="both"/>
        <w:rPr>
          <w:lang w:val="en-US"/>
        </w:rPr>
      </w:pPr>
      <w:r w:rsidRPr="00423858">
        <w:rPr>
          <w:b/>
          <w:bCs/>
          <w:u w:val="single"/>
          <w:lang w:val="en-US"/>
        </w:rPr>
        <w:t>Personal Statement</w:t>
      </w:r>
    </w:p>
    <w:p w:rsidR="00CE4B00" w:rsidRPr="00423858" w:rsidRDefault="00CE4B00" w:rsidP="00CE4B00">
      <w:pPr>
        <w:shd w:val="clear" w:color="auto" w:fill="FFFFFF"/>
        <w:autoSpaceDE w:val="0"/>
        <w:autoSpaceDN w:val="0"/>
        <w:adjustRightInd w:val="0"/>
        <w:jc w:val="both"/>
        <w:rPr>
          <w:lang w:val="en-US"/>
        </w:rPr>
      </w:pPr>
      <w:r w:rsidRPr="00423858">
        <w:rPr>
          <w:lang w:val="en-US"/>
        </w:rPr>
        <w:t>I have good manual dexterity developed by working back stage in theatrical productions and working with various office machines. I can operate IBM Mag Card A and II typewriters, dictaphones, IBM 6640 (ink jet printer), various duplicating machines, and several copying machines. Familiar with addr</w:t>
      </w:r>
      <w:r>
        <w:rPr>
          <w:lang w:val="en-US"/>
        </w:rPr>
        <w:t>essograph. I am willing to relo</w:t>
      </w:r>
      <w:r w:rsidRPr="00423858">
        <w:rPr>
          <w:lang w:val="en-US"/>
        </w:rPr>
        <w:t>cate and travel.</w:t>
      </w:r>
    </w:p>
    <w:p w:rsidR="00CE4B00" w:rsidRPr="00423858" w:rsidRDefault="00CE4B00" w:rsidP="00CE4B00">
      <w:pPr>
        <w:shd w:val="clear" w:color="auto" w:fill="FFFFFF"/>
        <w:autoSpaceDE w:val="0"/>
        <w:autoSpaceDN w:val="0"/>
        <w:adjustRightInd w:val="0"/>
        <w:jc w:val="both"/>
        <w:rPr>
          <w:b/>
          <w:lang w:val="en-US"/>
        </w:rPr>
      </w:pPr>
      <w:r w:rsidRPr="00423858">
        <w:rPr>
          <w:b/>
          <w:u w:val="single"/>
          <w:lang w:val="en-US"/>
        </w:rPr>
        <w:t>References</w:t>
      </w:r>
    </w:p>
    <w:p w:rsidR="00CE4B00" w:rsidRPr="00423858" w:rsidRDefault="00CE4B00" w:rsidP="00CE4B00">
      <w:pPr>
        <w:shd w:val="clear" w:color="auto" w:fill="FFFFFF"/>
        <w:autoSpaceDE w:val="0"/>
        <w:autoSpaceDN w:val="0"/>
        <w:adjustRightInd w:val="0"/>
        <w:jc w:val="both"/>
        <w:rPr>
          <w:lang w:val="en-US"/>
        </w:rPr>
      </w:pPr>
      <w:r w:rsidRPr="00423858">
        <w:rPr>
          <w:lang w:val="en-US"/>
        </w:rPr>
        <w:t>John R. Teems, Manager, Marti</w:t>
      </w:r>
      <w:r>
        <w:rPr>
          <w:lang w:val="en-US"/>
        </w:rPr>
        <w:t xml:space="preserve">n Computer Services, </w:t>
      </w:r>
      <w:smartTag w:uri="urn:schemas-microsoft-com:office:smarttags" w:element="address">
        <w:smartTag w:uri="urn:schemas-microsoft-com:office:smarttags" w:element="Street">
          <w:r>
            <w:rPr>
              <w:lang w:val="en-US"/>
            </w:rPr>
            <w:t>391 Old Do</w:t>
          </w:r>
          <w:r w:rsidRPr="00423858">
            <w:rPr>
              <w:lang w:val="en-US"/>
            </w:rPr>
            <w:t>minion Rd.</w:t>
          </w:r>
        </w:smartTag>
        <w:r w:rsidRPr="00423858">
          <w:rPr>
            <w:lang w:val="en-US"/>
          </w:rPr>
          <w:t xml:space="preserve">, </w:t>
        </w:r>
        <w:smartTag w:uri="urn:schemas-microsoft-com:office:smarttags" w:element="City">
          <w:r w:rsidRPr="00423858">
            <w:rPr>
              <w:lang w:val="en-US"/>
            </w:rPr>
            <w:t>Annandale</w:t>
          </w:r>
        </w:smartTag>
        <w:r w:rsidRPr="00423858">
          <w:rPr>
            <w:lang w:val="en-US"/>
          </w:rPr>
          <w:t xml:space="preserve">, </w:t>
        </w:r>
        <w:smartTag w:uri="urn:schemas-microsoft-com:office:smarttags" w:element="State">
          <w:r w:rsidRPr="00423858">
            <w:rPr>
              <w:lang w:val="en-US"/>
            </w:rPr>
            <w:t>Virginia</w:t>
          </w:r>
        </w:smartTag>
        <w:r w:rsidRPr="00423858">
          <w:rPr>
            <w:lang w:val="en-US"/>
          </w:rPr>
          <w:t xml:space="preserve"> </w:t>
        </w:r>
        <w:smartTag w:uri="urn:schemas-microsoft-com:office:smarttags" w:element="PostalCode">
          <w:r w:rsidRPr="00423858">
            <w:rPr>
              <w:lang w:val="en-US"/>
            </w:rPr>
            <w:t>20789</w:t>
          </w:r>
        </w:smartTag>
      </w:smartTag>
    </w:p>
    <w:p w:rsidR="00CE4B00" w:rsidRPr="00423858" w:rsidRDefault="00CE4B00" w:rsidP="00CE4B00">
      <w:pPr>
        <w:shd w:val="clear" w:color="auto" w:fill="FFFFFF"/>
        <w:autoSpaceDE w:val="0"/>
        <w:autoSpaceDN w:val="0"/>
        <w:adjustRightInd w:val="0"/>
        <w:jc w:val="both"/>
        <w:rPr>
          <w:lang w:val="en-US"/>
        </w:rPr>
      </w:pPr>
      <w:r w:rsidRPr="00423858">
        <w:rPr>
          <w:lang w:val="en-US"/>
        </w:rPr>
        <w:t xml:space="preserve">James Stevens, Secretary, STR Systems, Inc., </w:t>
      </w:r>
      <w:smartTag w:uri="urn:schemas-microsoft-com:office:smarttags" w:element="Street">
        <w:smartTag w:uri="urn:schemas-microsoft-com:office:smarttags" w:element="address">
          <w:r w:rsidRPr="00423858">
            <w:rPr>
              <w:lang w:val="en-US"/>
            </w:rPr>
            <w:t>442 Virginia Ave.</w:t>
          </w:r>
        </w:smartTag>
      </w:smartTag>
      <w:r w:rsidRPr="00423858">
        <w:rPr>
          <w:lang w:val="en-US"/>
        </w:rPr>
        <w:t xml:space="preserve">, Rm. 21, </w:t>
      </w:r>
      <w:smartTag w:uri="urn:schemas-microsoft-com:office:smarttags" w:element="place">
        <w:smartTag w:uri="urn:schemas-microsoft-com:office:smarttags" w:element="City">
          <w:r w:rsidRPr="00423858">
            <w:rPr>
              <w:lang w:val="en-US"/>
            </w:rPr>
            <w:t>Washington</w:t>
          </w:r>
        </w:smartTag>
        <w:r w:rsidRPr="00423858">
          <w:rPr>
            <w:lang w:val="en-US"/>
          </w:rPr>
          <w:t xml:space="preserve">, </w:t>
        </w:r>
        <w:smartTag w:uri="urn:schemas-microsoft-com:office:smarttags" w:element="State">
          <w:r w:rsidRPr="00423858">
            <w:rPr>
              <w:lang w:val="en-US"/>
            </w:rPr>
            <w:t>D.C.</w:t>
          </w:r>
        </w:smartTag>
        <w:r w:rsidRPr="00423858">
          <w:rPr>
            <w:lang w:val="en-US"/>
          </w:rPr>
          <w:t xml:space="preserve"> </w:t>
        </w:r>
        <w:smartTag w:uri="urn:schemas-microsoft-com:office:smarttags" w:element="PostalCode">
          <w:r w:rsidRPr="00423858">
            <w:rPr>
              <w:lang w:val="en-US"/>
            </w:rPr>
            <w:t>20011</w:t>
          </w:r>
        </w:smartTag>
      </w:smartTag>
      <w:r w:rsidRPr="00423858">
        <w:rPr>
          <w:lang w:val="en-US"/>
        </w:rPr>
        <w:t>.</w:t>
      </w:r>
    </w:p>
    <w:p w:rsidR="00CE4B00" w:rsidRPr="00423858" w:rsidRDefault="00CE4B00" w:rsidP="00CE4B00">
      <w:pPr>
        <w:shd w:val="clear" w:color="auto" w:fill="FFFFFF"/>
        <w:autoSpaceDE w:val="0"/>
        <w:autoSpaceDN w:val="0"/>
        <w:adjustRightInd w:val="0"/>
        <w:jc w:val="both"/>
        <w:rPr>
          <w:lang w:val="en-US"/>
        </w:rPr>
      </w:pPr>
      <w:r w:rsidRPr="00423858">
        <w:rPr>
          <w:lang w:val="en-US"/>
        </w:rPr>
        <w:t>Alice Bears, Assistant Personnel Director, MCT Corporation, 2381 Rhode Island Ave., Philadelphia, Pennsylvania 19322</w:t>
      </w:r>
    </w:p>
    <w:p w:rsidR="00CE4B00" w:rsidRPr="00423858" w:rsidRDefault="00CE4B00" w:rsidP="00CE4B00">
      <w:pPr>
        <w:shd w:val="clear" w:color="auto" w:fill="FFFFFF"/>
        <w:autoSpaceDE w:val="0"/>
        <w:autoSpaceDN w:val="0"/>
        <w:adjustRightInd w:val="0"/>
        <w:jc w:val="both"/>
        <w:rPr>
          <w:lang w:val="en-US"/>
        </w:rPr>
      </w:pPr>
      <w:r w:rsidRPr="00423858">
        <w:rPr>
          <w:lang w:val="en-US"/>
        </w:rPr>
        <w:t xml:space="preserve">Also contact the Office of Career Planning and Placement at </w:t>
      </w:r>
      <w:smartTag w:uri="urn:schemas-microsoft-com:office:smarttags" w:element="place">
        <w:smartTag w:uri="urn:schemas-microsoft-com:office:smarttags" w:element="PlaceName">
          <w:r w:rsidRPr="00423858">
            <w:rPr>
              <w:lang w:val="en-US"/>
            </w:rPr>
            <w:t>George</w:t>
          </w:r>
        </w:smartTag>
        <w:r w:rsidRPr="00423858">
          <w:rPr>
            <w:lang w:val="en-US"/>
          </w:rPr>
          <w:t xml:space="preserve"> </w:t>
        </w:r>
        <w:smartTag w:uri="urn:schemas-microsoft-com:office:smarttags" w:element="PlaceName">
          <w:r w:rsidRPr="00423858">
            <w:rPr>
              <w:lang w:val="en-US"/>
            </w:rPr>
            <w:t>Mason</w:t>
          </w:r>
        </w:smartTag>
        <w:r w:rsidRPr="00423858">
          <w:rPr>
            <w:lang w:val="en-US"/>
          </w:rPr>
          <w:t xml:space="preserve"> </w:t>
        </w:r>
        <w:smartTag w:uri="urn:schemas-microsoft-com:office:smarttags" w:element="PlaceName">
          <w:r w:rsidRPr="00423858">
            <w:rPr>
              <w:lang w:val="en-US"/>
            </w:rPr>
            <w:t>University</w:t>
          </w:r>
        </w:smartTag>
      </w:smartTag>
      <w:r w:rsidRPr="00423858">
        <w:rPr>
          <w:lang w:val="en-US"/>
        </w:rPr>
        <w:t>.</w:t>
      </w:r>
    </w:p>
    <w:p w:rsidR="00CE4B00" w:rsidRPr="00423858" w:rsidRDefault="00CE4B00" w:rsidP="00CE4B00">
      <w:pPr>
        <w:shd w:val="clear" w:color="auto" w:fill="FFFFFF"/>
        <w:autoSpaceDE w:val="0"/>
        <w:autoSpaceDN w:val="0"/>
        <w:adjustRightInd w:val="0"/>
        <w:jc w:val="both"/>
        <w:rPr>
          <w:b/>
          <w:lang w:val="en-US"/>
        </w:rPr>
      </w:pPr>
      <w:r w:rsidRPr="00423858">
        <w:rPr>
          <w:rFonts w:ascii="Arial" w:hAnsi="Arial" w:cs="Arial"/>
          <w:b/>
          <w:u w:val="single"/>
          <w:lang w:val="en-US"/>
        </w:rPr>
        <w:t>Improved Chronological Resume</w:t>
      </w:r>
    </w:p>
    <w:p w:rsidR="00CE4B00" w:rsidRPr="00423858" w:rsidRDefault="00CE4B00" w:rsidP="00CE4B00">
      <w:pPr>
        <w:shd w:val="clear" w:color="auto" w:fill="FFFFFF"/>
        <w:autoSpaceDE w:val="0"/>
        <w:autoSpaceDN w:val="0"/>
        <w:adjustRightInd w:val="0"/>
        <w:jc w:val="both"/>
        <w:rPr>
          <w:lang w:val="en-US"/>
        </w:rPr>
      </w:pPr>
      <w:r w:rsidRPr="00423858">
        <w:rPr>
          <w:b/>
          <w:bCs/>
          <w:lang w:val="en-US"/>
        </w:rPr>
        <w:t>GAIL S. TOPPER</w:t>
      </w:r>
    </w:p>
    <w:p w:rsidR="00CE4B00" w:rsidRPr="00423858" w:rsidRDefault="00CE4B00" w:rsidP="00CE4B00">
      <w:pPr>
        <w:shd w:val="clear" w:color="auto" w:fill="FFFFFF"/>
        <w:autoSpaceDE w:val="0"/>
        <w:autoSpaceDN w:val="0"/>
        <w:adjustRightInd w:val="0"/>
        <w:jc w:val="both"/>
        <w:rPr>
          <w:lang w:val="en-US"/>
        </w:rPr>
      </w:pPr>
      <w:smartTag w:uri="urn:schemas-microsoft-com:office:smarttags" w:element="Street">
        <w:smartTag w:uri="urn:schemas-microsoft-com:office:smarttags" w:element="address">
          <w:r w:rsidRPr="00423858">
            <w:rPr>
              <w:lang w:val="en-US"/>
            </w:rPr>
            <w:t>136 West Davis Street</w:t>
          </w:r>
        </w:smartTag>
      </w:smartTag>
    </w:p>
    <w:p w:rsidR="00CE4B00" w:rsidRPr="00423858" w:rsidRDefault="00CE4B00" w:rsidP="00CE4B00">
      <w:pPr>
        <w:shd w:val="clear" w:color="auto" w:fill="FFFFFF"/>
        <w:autoSpaceDE w:val="0"/>
        <w:autoSpaceDN w:val="0"/>
        <w:adjustRightInd w:val="0"/>
        <w:jc w:val="both"/>
        <w:rPr>
          <w:lang w:val="en-US"/>
        </w:rPr>
      </w:pPr>
      <w:smartTag w:uri="urn:schemas-microsoft-com:office:smarttags" w:element="place">
        <w:smartTag w:uri="urn:schemas-microsoft-com:office:smarttags" w:element="City">
          <w:r w:rsidRPr="00423858">
            <w:rPr>
              <w:lang w:val="en-US"/>
            </w:rPr>
            <w:t>Washington</w:t>
          </w:r>
        </w:smartTag>
        <w:r w:rsidRPr="00423858">
          <w:rPr>
            <w:lang w:val="en-US"/>
          </w:rPr>
          <w:t xml:space="preserve">, </w:t>
        </w:r>
        <w:smartTag w:uri="urn:schemas-microsoft-com:office:smarttags" w:element="State">
          <w:r w:rsidRPr="00423858">
            <w:rPr>
              <w:lang w:val="en-US"/>
            </w:rPr>
            <w:t>DC</w:t>
          </w:r>
        </w:smartTag>
        <w:r w:rsidRPr="00423858">
          <w:rPr>
            <w:lang w:val="en-US"/>
          </w:rPr>
          <w:t xml:space="preserve"> </w:t>
        </w:r>
        <w:smartTag w:uri="urn:schemas-microsoft-com:office:smarttags" w:element="PostalCode">
          <w:r w:rsidRPr="00423858">
            <w:rPr>
              <w:lang w:val="en-US"/>
            </w:rPr>
            <w:t>20030</w:t>
          </w:r>
        </w:smartTag>
      </w:smartTag>
    </w:p>
    <w:p w:rsidR="00CE4B00" w:rsidRPr="00423858" w:rsidRDefault="00CE4B00" w:rsidP="00CE4B00">
      <w:pPr>
        <w:shd w:val="clear" w:color="auto" w:fill="FFFFFF"/>
        <w:autoSpaceDE w:val="0"/>
        <w:autoSpaceDN w:val="0"/>
        <w:adjustRightInd w:val="0"/>
        <w:jc w:val="both"/>
        <w:rPr>
          <w:lang w:val="en-US"/>
        </w:rPr>
      </w:pPr>
      <w:r w:rsidRPr="00423858">
        <w:rPr>
          <w:lang w:val="en-US"/>
        </w:rPr>
        <w:t>202/465-9821</w:t>
      </w:r>
    </w:p>
    <w:p w:rsidR="00CE4B00" w:rsidRPr="00423858" w:rsidRDefault="00CE4B00" w:rsidP="00CE4B00">
      <w:pPr>
        <w:shd w:val="clear" w:color="auto" w:fill="FFFFFF"/>
        <w:autoSpaceDE w:val="0"/>
        <w:autoSpaceDN w:val="0"/>
        <w:adjustRightInd w:val="0"/>
        <w:jc w:val="both"/>
        <w:rPr>
          <w:lang w:val="en-US"/>
        </w:rPr>
      </w:pPr>
      <w:r w:rsidRPr="00423858">
        <w:rPr>
          <w:b/>
          <w:bCs/>
          <w:lang w:val="en-US"/>
        </w:rPr>
        <w:t xml:space="preserve">OBJECTIVE: </w:t>
      </w:r>
      <w:r w:rsidRPr="00423858">
        <w:rPr>
          <w:lang w:val="en-US"/>
        </w:rPr>
        <w:t>A professional sales position . . . leading to management. . . in information processing where administrative and technical experience, initiative, and interpersonal skills will be used for maximizing sales and promoting good customer relations.</w:t>
      </w:r>
    </w:p>
    <w:p w:rsidR="00CE4B00" w:rsidRPr="00423858" w:rsidRDefault="00CE4B00" w:rsidP="00CE4B00">
      <w:pPr>
        <w:shd w:val="clear" w:color="auto" w:fill="FFFFFF"/>
        <w:autoSpaceDE w:val="0"/>
        <w:autoSpaceDN w:val="0"/>
        <w:adjustRightInd w:val="0"/>
        <w:jc w:val="both"/>
        <w:rPr>
          <w:lang w:val="en-US"/>
        </w:rPr>
      </w:pPr>
      <w:r w:rsidRPr="00423858">
        <w:rPr>
          <w:b/>
          <w:bCs/>
          <w:lang w:val="en-US"/>
        </w:rPr>
        <w:t xml:space="preserve">EDUCATION: </w:t>
      </w:r>
      <w:r w:rsidRPr="00423858">
        <w:rPr>
          <w:b/>
          <w:bCs/>
          <w:u w:val="single"/>
          <w:lang w:val="en-US"/>
        </w:rPr>
        <w:t>B.A.Communication, 1988</w:t>
      </w:r>
    </w:p>
    <w:p w:rsidR="00CE4B00" w:rsidRPr="00423858" w:rsidRDefault="00CE4B00" w:rsidP="00CE4B00">
      <w:pPr>
        <w:shd w:val="clear" w:color="auto" w:fill="FFFFFF"/>
        <w:autoSpaceDE w:val="0"/>
        <w:autoSpaceDN w:val="0"/>
        <w:adjustRightInd w:val="0"/>
        <w:jc w:val="both"/>
        <w:rPr>
          <w:lang w:val="en-US"/>
        </w:rPr>
      </w:pPr>
      <w:smartTag w:uri="urn:schemas-microsoft-com:office:smarttags" w:element="PlaceName">
        <w:r w:rsidRPr="00423858">
          <w:rPr>
            <w:lang w:val="en-US"/>
          </w:rPr>
          <w:t>George</w:t>
        </w:r>
      </w:smartTag>
      <w:r w:rsidRPr="00423858">
        <w:rPr>
          <w:lang w:val="en-US"/>
        </w:rPr>
        <w:t xml:space="preserve"> </w:t>
      </w:r>
      <w:smartTag w:uri="urn:schemas-microsoft-com:office:smarttags" w:element="PlaceName">
        <w:r w:rsidRPr="00423858">
          <w:rPr>
            <w:lang w:val="en-US"/>
          </w:rPr>
          <w:t>Mason</w:t>
        </w:r>
      </w:smartTag>
      <w:r w:rsidRPr="00423858">
        <w:rPr>
          <w:lang w:val="en-US"/>
        </w:rPr>
        <w:t xml:space="preserve"> </w:t>
      </w:r>
      <w:smartTag w:uri="urn:schemas-microsoft-com:office:smarttags" w:element="PlaceName">
        <w:r w:rsidRPr="00423858">
          <w:rPr>
            <w:lang w:val="en-US"/>
          </w:rPr>
          <w:t>University</w:t>
        </w:r>
      </w:smartTag>
      <w:r w:rsidRPr="00423858">
        <w:rPr>
          <w:lang w:val="en-US"/>
        </w:rPr>
        <w:t xml:space="preserve">, </w:t>
      </w:r>
      <w:smartTag w:uri="urn:schemas-microsoft-com:office:smarttags" w:element="place">
        <w:smartTag w:uri="urn:schemas-microsoft-com:office:smarttags" w:element="City">
          <w:r w:rsidRPr="00423858">
            <w:rPr>
              <w:lang w:val="en-US"/>
            </w:rPr>
            <w:t>Fairfax</w:t>
          </w:r>
        </w:smartTag>
        <w:r w:rsidRPr="00423858">
          <w:rPr>
            <w:lang w:val="en-US"/>
          </w:rPr>
          <w:t xml:space="preserve">, </w:t>
        </w:r>
        <w:smartTag w:uri="urn:schemas-microsoft-com:office:smarttags" w:element="State">
          <w:r w:rsidRPr="00423858">
            <w:rPr>
              <w:lang w:val="en-US"/>
            </w:rPr>
            <w:t>Virginia</w:t>
          </w:r>
        </w:smartTag>
      </w:smartTag>
      <w:r w:rsidRPr="00423858">
        <w:rPr>
          <w:lang w:val="en-US"/>
        </w:rPr>
        <w:t>.</w:t>
      </w:r>
    </w:p>
    <w:p w:rsidR="00CE4B00" w:rsidRPr="00423858" w:rsidRDefault="00CE4B00" w:rsidP="00CE4B00">
      <w:pPr>
        <w:shd w:val="clear" w:color="auto" w:fill="FFFFFF"/>
        <w:autoSpaceDE w:val="0"/>
        <w:autoSpaceDN w:val="0"/>
        <w:adjustRightInd w:val="0"/>
        <w:jc w:val="both"/>
        <w:rPr>
          <w:lang w:val="en-US"/>
        </w:rPr>
      </w:pPr>
      <w:r w:rsidRPr="00423858">
        <w:rPr>
          <w:lang w:val="en-US"/>
        </w:rPr>
        <w:t>-</w:t>
      </w:r>
      <w:r>
        <w:rPr>
          <w:lang w:val="en-US"/>
        </w:rPr>
        <w:t xml:space="preserve"> </w:t>
      </w:r>
      <w:r w:rsidRPr="00423858">
        <w:rPr>
          <w:lang w:val="en-US"/>
        </w:rPr>
        <w:t>Courses in interper</w:t>
      </w:r>
      <w:r>
        <w:rPr>
          <w:lang w:val="en-US"/>
        </w:rPr>
        <w:t xml:space="preserve">sonal communication, psychology, </w:t>
      </w:r>
      <w:r w:rsidRPr="00423858">
        <w:rPr>
          <w:lang w:val="en-US"/>
        </w:rPr>
        <w:t>and public speaking.</w:t>
      </w:r>
    </w:p>
    <w:p w:rsidR="00CE4B00" w:rsidRPr="00423858" w:rsidRDefault="00CE4B00" w:rsidP="00CE4B00">
      <w:pPr>
        <w:shd w:val="clear" w:color="auto" w:fill="FFFFFF"/>
        <w:autoSpaceDE w:val="0"/>
        <w:autoSpaceDN w:val="0"/>
        <w:adjustRightInd w:val="0"/>
        <w:jc w:val="both"/>
        <w:rPr>
          <w:lang w:val="en-US"/>
        </w:rPr>
      </w:pPr>
      <w:r w:rsidRPr="00423858">
        <w:rPr>
          <w:lang w:val="en-US"/>
        </w:rPr>
        <w:t>- Worked full-time in earning 100 % of educational and</w:t>
      </w:r>
      <w:r>
        <w:rPr>
          <w:lang w:val="en-US"/>
        </w:rPr>
        <w:t xml:space="preserve"> </w:t>
      </w:r>
      <w:r w:rsidRPr="00423858">
        <w:rPr>
          <w:lang w:val="en-US"/>
        </w:rPr>
        <w:t>personal expenses.</w:t>
      </w:r>
    </w:p>
    <w:p w:rsidR="00CE4B00" w:rsidRPr="00423858" w:rsidRDefault="00CE4B00" w:rsidP="00CE4B00">
      <w:pPr>
        <w:shd w:val="clear" w:color="auto" w:fill="FFFFFF"/>
        <w:autoSpaceDE w:val="0"/>
        <w:autoSpaceDN w:val="0"/>
        <w:adjustRightInd w:val="0"/>
        <w:jc w:val="both"/>
        <w:rPr>
          <w:lang w:val="en-US"/>
        </w:rPr>
      </w:pPr>
      <w:r w:rsidRPr="00423858">
        <w:rPr>
          <w:b/>
          <w:bCs/>
          <w:lang w:val="en-US"/>
        </w:rPr>
        <w:t>TECHNICAL</w:t>
      </w:r>
      <w:r>
        <w:rPr>
          <w:b/>
          <w:bCs/>
          <w:lang w:val="en-US"/>
        </w:rPr>
        <w:t>:</w:t>
      </w:r>
      <w:r w:rsidRPr="00423858">
        <w:rPr>
          <w:b/>
          <w:bCs/>
          <w:lang w:val="en-US"/>
        </w:rPr>
        <w:t xml:space="preserve"> </w:t>
      </w:r>
      <w:r w:rsidRPr="00423858">
        <w:rPr>
          <w:b/>
          <w:bCs/>
          <w:u w:val="single"/>
          <w:lang w:val="en-US"/>
        </w:rPr>
        <w:t xml:space="preserve">MCT Corporation, </w:t>
      </w:r>
      <w:smartTag w:uri="urn:schemas-microsoft-com:office:smarttags" w:element="Street">
        <w:smartTag w:uri="urn:schemas-microsoft-com:office:smarttags" w:element="address">
          <w:r w:rsidRPr="00423858">
            <w:rPr>
              <w:b/>
              <w:bCs/>
              <w:u w:val="single"/>
              <w:lang w:val="en-US"/>
            </w:rPr>
            <w:t>2381 Rhode Island Avenue</w:t>
          </w:r>
        </w:smartTag>
      </w:smartTag>
      <w:r w:rsidRPr="00423858">
        <w:rPr>
          <w:b/>
          <w:bCs/>
          <w:u w:val="single"/>
          <w:lang w:val="en-US"/>
        </w:rPr>
        <w:t>,</w:t>
      </w:r>
    </w:p>
    <w:p w:rsidR="00CE4B00" w:rsidRPr="00423858" w:rsidRDefault="00CE4B00" w:rsidP="00CE4B00">
      <w:pPr>
        <w:shd w:val="clear" w:color="auto" w:fill="FFFFFF"/>
        <w:autoSpaceDE w:val="0"/>
        <w:autoSpaceDN w:val="0"/>
        <w:adjustRightInd w:val="0"/>
        <w:jc w:val="both"/>
        <w:rPr>
          <w:lang w:val="en-US"/>
        </w:rPr>
      </w:pPr>
      <w:smartTag w:uri="urn:schemas-microsoft-com:office:smarttags" w:element="place">
        <w:smartTag w:uri="urn:schemas-microsoft-com:office:smarttags" w:element="City">
          <w:r w:rsidRPr="00423858">
            <w:rPr>
              <w:b/>
              <w:bCs/>
              <w:u w:val="single"/>
              <w:lang w:val="en-US"/>
            </w:rPr>
            <w:t>Philadelphia</w:t>
          </w:r>
        </w:smartTag>
        <w:r w:rsidRPr="00423858">
          <w:rPr>
            <w:b/>
            <w:bCs/>
            <w:u w:val="single"/>
            <w:lang w:val="en-US"/>
          </w:rPr>
          <w:t xml:space="preserve">, </w:t>
        </w:r>
        <w:smartTag w:uri="urn:schemas-microsoft-com:office:smarttags" w:element="State">
          <w:r w:rsidRPr="00423858">
            <w:rPr>
              <w:b/>
              <w:bCs/>
              <w:u w:val="single"/>
              <w:lang w:val="en-US"/>
            </w:rPr>
            <w:t>PA</w:t>
          </w:r>
        </w:smartTag>
        <w:r w:rsidRPr="00423858">
          <w:rPr>
            <w:b/>
            <w:bCs/>
            <w:u w:val="single"/>
            <w:lang w:val="en-US"/>
          </w:rPr>
          <w:t xml:space="preserve"> </w:t>
        </w:r>
        <w:smartTag w:uri="urn:schemas-microsoft-com:office:smarttags" w:element="PostalCode">
          <w:r w:rsidRPr="00423858">
            <w:rPr>
              <w:b/>
              <w:bCs/>
              <w:u w:val="single"/>
              <w:lang w:val="en-US"/>
            </w:rPr>
            <w:t>20033</w:t>
          </w:r>
        </w:smartTag>
      </w:smartTag>
      <w:r w:rsidRPr="00423858">
        <w:rPr>
          <w:b/>
          <w:bCs/>
          <w:u w:val="single"/>
          <w:lang w:val="en-US"/>
        </w:rPr>
        <w:t>:</w:t>
      </w:r>
      <w:r w:rsidRPr="00423858">
        <w:rPr>
          <w:b/>
          <w:bCs/>
          <w:lang w:val="en-US"/>
        </w:rPr>
        <w:t xml:space="preserve"> </w:t>
      </w:r>
      <w:r>
        <w:rPr>
          <w:lang w:val="en-US"/>
        </w:rPr>
        <w:t>Office management responsi</w:t>
      </w:r>
      <w:r w:rsidRPr="00423858">
        <w:rPr>
          <w:lang w:val="en-US"/>
        </w:rPr>
        <w:t>bilities. Planned and r</w:t>
      </w:r>
      <w:r>
        <w:rPr>
          <w:lang w:val="en-US"/>
        </w:rPr>
        <w:t>e-organized word processing cen</w:t>
      </w:r>
      <w:r w:rsidRPr="00423858">
        <w:rPr>
          <w:lang w:val="en-US"/>
        </w:rPr>
        <w:t>ter. Initiated time and cost studies, which saved company $30,000 in additional labour costs. Improved efficiency of personnel. 1992 to present.</w:t>
      </w:r>
    </w:p>
    <w:p w:rsidR="00CE4B00" w:rsidRPr="00423858" w:rsidRDefault="00CE4B00" w:rsidP="00CE4B00">
      <w:pPr>
        <w:shd w:val="clear" w:color="auto" w:fill="FFFFFF"/>
        <w:autoSpaceDE w:val="0"/>
        <w:autoSpaceDN w:val="0"/>
        <w:adjustRightInd w:val="0"/>
        <w:jc w:val="both"/>
        <w:rPr>
          <w:lang w:val="en-US"/>
        </w:rPr>
      </w:pPr>
      <w:r w:rsidRPr="00423858">
        <w:rPr>
          <w:b/>
          <w:bCs/>
          <w:u w:val="single"/>
          <w:lang w:val="en-US"/>
        </w:rPr>
        <w:t xml:space="preserve">Martin Computer Services, </w:t>
      </w:r>
      <w:smartTag w:uri="urn:schemas-microsoft-com:office:smarttags" w:element="address">
        <w:smartTag w:uri="urn:schemas-microsoft-com:office:smarttags" w:element="Street">
          <w:r w:rsidRPr="00423858">
            <w:rPr>
              <w:b/>
              <w:bCs/>
              <w:u w:val="single"/>
              <w:lang w:val="en-US"/>
            </w:rPr>
            <w:t>391 Main Rd.</w:t>
          </w:r>
        </w:smartTag>
        <w:r w:rsidRPr="00423858">
          <w:rPr>
            <w:b/>
            <w:bCs/>
            <w:u w:val="single"/>
            <w:lang w:val="en-US"/>
          </w:rPr>
          <w:t xml:space="preserve">, </w:t>
        </w:r>
        <w:smartTag w:uri="urn:schemas-microsoft-com:office:smarttags" w:element="City">
          <w:r w:rsidRPr="00423858">
            <w:rPr>
              <w:b/>
              <w:bCs/>
              <w:u w:val="single"/>
              <w:lang w:val="en-US"/>
            </w:rPr>
            <w:t>Charleston</w:t>
          </w:r>
        </w:smartTag>
        <w:r w:rsidRPr="00423858">
          <w:rPr>
            <w:b/>
            <w:bCs/>
            <w:u w:val="single"/>
            <w:lang w:val="en-US"/>
          </w:rPr>
          <w:t xml:space="preserve">, </w:t>
        </w:r>
        <w:smartTag w:uri="urn:schemas-microsoft-com:office:smarttags" w:element="State">
          <w:r w:rsidRPr="00423858">
            <w:rPr>
              <w:b/>
              <w:bCs/>
              <w:u w:val="single"/>
              <w:lang w:val="en-US"/>
            </w:rPr>
            <w:t>SC</w:t>
          </w:r>
        </w:smartTag>
        <w:r w:rsidRPr="00423858">
          <w:rPr>
            <w:b/>
            <w:bCs/>
            <w:u w:val="single"/>
            <w:lang w:val="en-US"/>
          </w:rPr>
          <w:t xml:space="preserve"> </w:t>
        </w:r>
        <w:smartTag w:uri="urn:schemas-microsoft-com:office:smarttags" w:element="PostalCode">
          <w:r w:rsidRPr="00423858">
            <w:rPr>
              <w:b/>
              <w:bCs/>
              <w:u w:val="single"/>
              <w:lang w:val="en-US"/>
            </w:rPr>
            <w:t>37891</w:t>
          </w:r>
        </w:smartTag>
      </w:smartTag>
      <w:r w:rsidRPr="00423858">
        <w:rPr>
          <w:b/>
          <w:bCs/>
          <w:u w:val="single"/>
          <w:lang w:val="en-US"/>
        </w:rPr>
        <w:t>:</w:t>
      </w:r>
    </w:p>
    <w:p w:rsidR="00CE4B00" w:rsidRPr="00423858" w:rsidRDefault="00CE4B00" w:rsidP="00CE4B00">
      <w:pPr>
        <w:shd w:val="clear" w:color="auto" w:fill="FFFFFF"/>
        <w:autoSpaceDE w:val="0"/>
        <w:autoSpaceDN w:val="0"/>
        <w:adjustRightInd w:val="0"/>
        <w:jc w:val="both"/>
        <w:rPr>
          <w:lang w:val="en-US"/>
        </w:rPr>
      </w:pPr>
      <w:r w:rsidRPr="00423858">
        <w:rPr>
          <w:lang w:val="en-US"/>
        </w:rPr>
        <w:t>Communicational responsibilities. Handled customer complaints. Created new tracking and filing system for Mag cards. Improved turnaround time for documents production. Operated Savin word processor. 1989 to 1991.</w:t>
      </w:r>
    </w:p>
    <w:p w:rsidR="00CE4B00" w:rsidRPr="00423858" w:rsidRDefault="00CE4B00" w:rsidP="00CE4B00">
      <w:pPr>
        <w:shd w:val="clear" w:color="auto" w:fill="FFFFFF"/>
        <w:autoSpaceDE w:val="0"/>
        <w:autoSpaceDN w:val="0"/>
        <w:adjustRightInd w:val="0"/>
        <w:jc w:val="both"/>
        <w:rPr>
          <w:lang w:val="en-US"/>
        </w:rPr>
      </w:pPr>
      <w:r w:rsidRPr="00423858">
        <w:rPr>
          <w:b/>
          <w:bCs/>
          <w:u w:val="single"/>
          <w:lang w:val="en-US"/>
        </w:rPr>
        <w:t xml:space="preserve">STR Systems, </w:t>
      </w:r>
      <w:smartTag w:uri="urn:schemas-microsoft-com:office:smarttags" w:element="Street">
        <w:smartTag w:uri="urn:schemas-microsoft-com:office:smarttags" w:element="address">
          <w:r w:rsidRPr="00423858">
            <w:rPr>
              <w:b/>
              <w:bCs/>
              <w:u w:val="single"/>
              <w:lang w:val="en-US"/>
            </w:rPr>
            <w:t>442 Virginia Avenue</w:t>
          </w:r>
        </w:smartTag>
      </w:smartTag>
      <w:r w:rsidRPr="00423858">
        <w:rPr>
          <w:b/>
          <w:bCs/>
          <w:u w:val="single"/>
          <w:lang w:val="en-US"/>
        </w:rPr>
        <w:t xml:space="preserve">, Rm. 21, </w:t>
      </w:r>
      <w:smartTag w:uri="urn:schemas-microsoft-com:office:smarttags" w:element="place">
        <w:smartTag w:uri="urn:schemas-microsoft-com:office:smarttags" w:element="City">
          <w:r w:rsidRPr="00423858">
            <w:rPr>
              <w:b/>
              <w:bCs/>
              <w:u w:val="single"/>
              <w:lang w:val="en-US"/>
            </w:rPr>
            <w:t>Washington</w:t>
          </w:r>
        </w:smartTag>
        <w:r w:rsidRPr="00423858">
          <w:rPr>
            <w:b/>
            <w:bCs/>
            <w:u w:val="single"/>
            <w:lang w:val="en-US"/>
          </w:rPr>
          <w:t xml:space="preserve">, </w:t>
        </w:r>
        <w:smartTag w:uri="urn:schemas-microsoft-com:office:smarttags" w:element="State">
          <w:r w:rsidRPr="00423858">
            <w:rPr>
              <w:b/>
              <w:bCs/>
              <w:u w:val="single"/>
              <w:lang w:val="en-US"/>
            </w:rPr>
            <w:t>DC</w:t>
          </w:r>
        </w:smartTag>
        <w:r w:rsidRPr="00423858">
          <w:rPr>
            <w:b/>
            <w:bCs/>
            <w:u w:val="single"/>
            <w:lang w:val="en-US"/>
          </w:rPr>
          <w:t xml:space="preserve"> </w:t>
        </w:r>
        <w:smartTag w:uri="urn:schemas-microsoft-com:office:smarttags" w:element="PostalCode">
          <w:r w:rsidRPr="00423858">
            <w:rPr>
              <w:b/>
              <w:bCs/>
              <w:u w:val="single"/>
              <w:lang w:val="en-US"/>
            </w:rPr>
            <w:t>20011</w:t>
          </w:r>
        </w:smartTag>
      </w:smartTag>
      <w:r w:rsidRPr="00423858">
        <w:rPr>
          <w:b/>
          <w:bCs/>
          <w:u w:val="single"/>
          <w:lang w:val="en-US"/>
        </w:rPr>
        <w:t>:</w:t>
      </w:r>
    </w:p>
    <w:p w:rsidR="00CE4B00" w:rsidRPr="00423858" w:rsidRDefault="00CE4B00" w:rsidP="00CE4B00">
      <w:pPr>
        <w:shd w:val="clear" w:color="auto" w:fill="FFFFFF"/>
        <w:autoSpaceDE w:val="0"/>
        <w:autoSpaceDN w:val="0"/>
        <w:adjustRightInd w:val="0"/>
        <w:jc w:val="both"/>
        <w:rPr>
          <w:lang w:val="en-US"/>
        </w:rPr>
      </w:pPr>
      <w:r w:rsidRPr="00423858">
        <w:rPr>
          <w:lang w:val="en-US"/>
        </w:rPr>
        <w:t>Equipment operation and production responsibilities. Operated Mag card and high speed printers: IBM 6240, Mag A, I, II, IBM 6640. Developed and organized t</w:t>
      </w:r>
      <w:r>
        <w:rPr>
          <w:lang w:val="en-US"/>
        </w:rPr>
        <w:t>ech</w:t>
      </w:r>
      <w:r w:rsidRPr="00423858">
        <w:rPr>
          <w:lang w:val="en-US"/>
        </w:rPr>
        <w:t xml:space="preserve">nical reference room </w:t>
      </w:r>
      <w:r>
        <w:rPr>
          <w:lang w:val="en-US"/>
        </w:rPr>
        <w:t>for more effective use of equipment. 1988-</w:t>
      </w:r>
      <w:r w:rsidRPr="00423858">
        <w:rPr>
          <w:lang w:val="en-US"/>
        </w:rPr>
        <w:t>1989.</w:t>
      </w:r>
    </w:p>
    <w:p w:rsidR="00CE4B00" w:rsidRPr="00423858" w:rsidRDefault="00CE4B00" w:rsidP="00CE4B00">
      <w:pPr>
        <w:shd w:val="clear" w:color="auto" w:fill="FFFFFF"/>
        <w:autoSpaceDE w:val="0"/>
        <w:autoSpaceDN w:val="0"/>
        <w:adjustRightInd w:val="0"/>
        <w:jc w:val="both"/>
        <w:rPr>
          <w:lang w:val="en-US"/>
        </w:rPr>
      </w:pPr>
      <w:r w:rsidRPr="00423858">
        <w:rPr>
          <w:b/>
          <w:bCs/>
          <w:lang w:val="en-US"/>
        </w:rPr>
        <w:t>SALES</w:t>
      </w:r>
      <w:r>
        <w:rPr>
          <w:b/>
          <w:bCs/>
          <w:lang w:val="en-US"/>
        </w:rPr>
        <w:t>:</w:t>
      </w:r>
      <w:r w:rsidRPr="00423858">
        <w:rPr>
          <w:b/>
          <w:bCs/>
          <w:lang w:val="en-US"/>
        </w:rPr>
        <w:t xml:space="preserve"> </w:t>
      </w:r>
      <w:r w:rsidRPr="00423858">
        <w:rPr>
          <w:b/>
          <w:bCs/>
          <w:u w:val="single"/>
          <w:lang w:val="en-US"/>
        </w:rPr>
        <w:t xml:space="preserve">Sears Roebuck &amp; Co., </w:t>
      </w:r>
      <w:smartTag w:uri="urn:schemas-microsoft-com:office:smarttags" w:element="address">
        <w:smartTag w:uri="urn:schemas-microsoft-com:office:smarttags" w:element="Street">
          <w:r w:rsidRPr="00423858">
            <w:rPr>
              <w:b/>
              <w:bCs/>
              <w:u w:val="single"/>
              <w:lang w:val="en-US"/>
            </w:rPr>
            <w:t>294 Wisconsin Avenue</w:t>
          </w:r>
        </w:smartTag>
        <w:r w:rsidRPr="00423858">
          <w:rPr>
            <w:b/>
            <w:bCs/>
            <w:u w:val="single"/>
            <w:lang w:val="en-US"/>
          </w:rPr>
          <w:t xml:space="preserve">, </w:t>
        </w:r>
        <w:smartTag w:uri="urn:schemas-microsoft-com:office:smarttags" w:element="City">
          <w:r w:rsidRPr="00423858">
            <w:rPr>
              <w:b/>
              <w:bCs/>
              <w:u w:val="single"/>
              <w:lang w:val="en-US"/>
            </w:rPr>
            <w:t>Boston</w:t>
          </w:r>
        </w:smartTag>
        <w:r w:rsidRPr="00423858">
          <w:rPr>
            <w:b/>
            <w:bCs/>
            <w:u w:val="single"/>
            <w:lang w:val="en-US"/>
          </w:rPr>
          <w:t xml:space="preserve">, </w:t>
        </w:r>
        <w:smartTag w:uri="urn:schemas-microsoft-com:office:smarttags" w:element="State">
          <w:r w:rsidRPr="00423858">
            <w:rPr>
              <w:b/>
              <w:bCs/>
              <w:u w:val="single"/>
              <w:lang w:val="en-US"/>
            </w:rPr>
            <w:t>MA</w:t>
          </w:r>
        </w:smartTag>
        <w:r w:rsidRPr="00423858">
          <w:rPr>
            <w:b/>
            <w:bCs/>
            <w:u w:val="single"/>
            <w:lang w:val="en-US"/>
          </w:rPr>
          <w:t xml:space="preserve"> </w:t>
        </w:r>
        <w:smartTag w:uri="urn:schemas-microsoft-com:office:smarttags" w:element="PostalCode">
          <w:r w:rsidRPr="00423858">
            <w:rPr>
              <w:b/>
              <w:bCs/>
              <w:u w:val="single"/>
              <w:lang w:val="en-US"/>
            </w:rPr>
            <w:t>0</w:t>
          </w:r>
          <w:r w:rsidRPr="00423858">
            <w:rPr>
              <w:b/>
              <w:bCs/>
              <w:lang w:val="en-US"/>
            </w:rPr>
            <w:t>8233</w:t>
          </w:r>
        </w:smartTag>
      </w:smartTag>
      <w:r w:rsidRPr="00423858">
        <w:rPr>
          <w:b/>
          <w:bCs/>
          <w:lang w:val="en-US"/>
        </w:rPr>
        <w:t>:</w:t>
      </w:r>
    </w:p>
    <w:p w:rsidR="00CE4B00" w:rsidRPr="00423858" w:rsidRDefault="00CE4B00" w:rsidP="00CE4B00">
      <w:pPr>
        <w:shd w:val="clear" w:color="auto" w:fill="FFFFFF"/>
        <w:autoSpaceDE w:val="0"/>
        <w:autoSpaceDN w:val="0"/>
        <w:adjustRightInd w:val="0"/>
        <w:jc w:val="both"/>
        <w:rPr>
          <w:lang w:val="en-US"/>
        </w:rPr>
      </w:pPr>
      <w:r w:rsidRPr="00423858">
        <w:rPr>
          <w:b/>
          <w:bCs/>
          <w:lang w:val="en-US"/>
        </w:rPr>
        <w:t xml:space="preserve">EXPERIENCE: </w:t>
      </w:r>
      <w:r w:rsidRPr="00423858">
        <w:rPr>
          <w:lang w:val="en-US"/>
        </w:rPr>
        <w:t>P</w:t>
      </w:r>
      <w:r>
        <w:rPr>
          <w:lang w:val="en-US"/>
        </w:rPr>
        <w:t>romoted improved community rela</w:t>
      </w:r>
      <w:r w:rsidRPr="00423858">
        <w:rPr>
          <w:lang w:val="en-US"/>
        </w:rPr>
        <w:t>tions with company. S</w:t>
      </w:r>
      <w:r>
        <w:rPr>
          <w:lang w:val="en-US"/>
        </w:rPr>
        <w:t>olved customer complaints. Reor</w:t>
      </w:r>
      <w:r w:rsidRPr="00423858">
        <w:rPr>
          <w:lang w:val="en-US"/>
        </w:rPr>
        <w:t>ganized product displays. Handled orders. 1985 to 1987.</w:t>
      </w:r>
    </w:p>
    <w:p w:rsidR="00CE4B00" w:rsidRPr="00423858" w:rsidRDefault="00CE4B00" w:rsidP="00CE4B00">
      <w:pPr>
        <w:shd w:val="clear" w:color="auto" w:fill="FFFFFF"/>
        <w:autoSpaceDE w:val="0"/>
        <w:autoSpaceDN w:val="0"/>
        <w:adjustRightInd w:val="0"/>
        <w:jc w:val="both"/>
        <w:rPr>
          <w:lang w:val="en-US"/>
        </w:rPr>
      </w:pPr>
      <w:r w:rsidRPr="00423858">
        <w:rPr>
          <w:b/>
          <w:bCs/>
          <w:u w:val="single"/>
          <w:lang w:val="en-US"/>
        </w:rPr>
        <w:t xml:space="preserve">JT's. </w:t>
      </w:r>
      <w:smartTag w:uri="urn:schemas-microsoft-com:office:smarttags" w:element="address">
        <w:smartTag w:uri="urn:schemas-microsoft-com:office:smarttags" w:element="Street">
          <w:r w:rsidRPr="00423858">
            <w:rPr>
              <w:b/>
              <w:bCs/>
              <w:u w:val="single"/>
              <w:lang w:val="en-US"/>
            </w:rPr>
            <w:t>332 Monroe St.</w:t>
          </w:r>
        </w:smartTag>
        <w:r w:rsidRPr="00423858">
          <w:rPr>
            <w:b/>
            <w:bCs/>
            <w:u w:val="single"/>
            <w:lang w:val="en-US"/>
          </w:rPr>
          <w:t xml:space="preserve">, </w:t>
        </w:r>
        <w:smartTag w:uri="urn:schemas-microsoft-com:office:smarttags" w:element="City">
          <w:r w:rsidRPr="00423858">
            <w:rPr>
              <w:b/>
              <w:bCs/>
              <w:u w:val="single"/>
              <w:lang w:val="en-US"/>
            </w:rPr>
            <w:t>New Orleans</w:t>
          </w:r>
        </w:smartTag>
        <w:r w:rsidRPr="00423858">
          <w:rPr>
            <w:b/>
            <w:bCs/>
            <w:u w:val="single"/>
            <w:lang w:val="en-US"/>
          </w:rPr>
          <w:t xml:space="preserve">, </w:t>
        </w:r>
        <w:smartTag w:uri="urn:schemas-microsoft-com:office:smarttags" w:element="State">
          <w:r w:rsidRPr="00423858">
            <w:rPr>
              <w:b/>
              <w:bCs/>
              <w:u w:val="single"/>
              <w:lang w:val="en-US"/>
            </w:rPr>
            <w:t>LA</w:t>
          </w:r>
        </w:smartTag>
        <w:r w:rsidRPr="00423858">
          <w:rPr>
            <w:b/>
            <w:bCs/>
            <w:u w:val="single"/>
            <w:lang w:val="en-US"/>
          </w:rPr>
          <w:t xml:space="preserve"> </w:t>
        </w:r>
        <w:smartTag w:uri="urn:schemas-microsoft-com:office:smarttags" w:element="PostalCode">
          <w:r w:rsidRPr="00423858">
            <w:rPr>
              <w:b/>
              <w:bCs/>
              <w:u w:val="single"/>
              <w:lang w:val="en-US"/>
            </w:rPr>
            <w:t>70014</w:t>
          </w:r>
        </w:smartTag>
      </w:smartTag>
      <w:r w:rsidRPr="00423858">
        <w:rPr>
          <w:b/>
          <w:bCs/>
          <w:u w:val="single"/>
          <w:lang w:val="en-US"/>
        </w:rPr>
        <w:t>:</w:t>
      </w:r>
    </w:p>
    <w:p w:rsidR="00CE4B00" w:rsidRPr="00423858" w:rsidRDefault="00CE4B00" w:rsidP="00CE4B00">
      <w:pPr>
        <w:shd w:val="clear" w:color="auto" w:fill="FFFFFF"/>
        <w:autoSpaceDE w:val="0"/>
        <w:autoSpaceDN w:val="0"/>
        <w:adjustRightInd w:val="0"/>
        <w:jc w:val="both"/>
        <w:rPr>
          <w:lang w:val="en-GB"/>
        </w:rPr>
      </w:pPr>
      <w:r w:rsidRPr="00423858">
        <w:rPr>
          <w:lang w:val="en-US"/>
        </w:rPr>
        <w:t>Recruited new clients. Maintained inventory. Developed direct sales approach. 1982 to 1984.</w:t>
      </w:r>
    </w:p>
    <w:p w:rsidR="00CE4B00" w:rsidRPr="00144827" w:rsidRDefault="00CE4B00" w:rsidP="00CE4B00">
      <w:pPr>
        <w:shd w:val="clear" w:color="auto" w:fill="FFFFFF"/>
        <w:autoSpaceDE w:val="0"/>
        <w:autoSpaceDN w:val="0"/>
        <w:adjustRightInd w:val="0"/>
        <w:jc w:val="center"/>
        <w:rPr>
          <w:rFonts w:ascii="Arial" w:hAnsi="Arial"/>
          <w:sz w:val="28"/>
          <w:szCs w:val="28"/>
          <w:lang w:val="en-US"/>
        </w:rPr>
      </w:pPr>
      <w:r w:rsidRPr="00144827">
        <w:rPr>
          <w:rFonts w:ascii="Arial" w:hAnsi="Arial" w:cs="Arial"/>
          <w:b/>
          <w:bCs/>
          <w:smallCaps/>
          <w:sz w:val="28"/>
          <w:szCs w:val="28"/>
          <w:lang w:val="en-US"/>
        </w:rPr>
        <w:t>Functional resumes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The functional resume tends to be the logical opposite of the chronological resume. De-emphasizi</w:t>
      </w:r>
      <w:r>
        <w:rPr>
          <w:lang w:val="en-US"/>
        </w:rPr>
        <w:t>ng dates, positions, and respon</w:t>
      </w:r>
      <w:r w:rsidRPr="00423858">
        <w:rPr>
          <w:lang w:val="en-US"/>
        </w:rPr>
        <w:t>sibilities while emphasizing qualifi</w:t>
      </w:r>
      <w:r>
        <w:rPr>
          <w:lang w:val="en-US"/>
        </w:rPr>
        <w:t>cations, skills, and related ac</w:t>
      </w:r>
      <w:r w:rsidRPr="00423858">
        <w:rPr>
          <w:lang w:val="en-US"/>
        </w:rPr>
        <w:t xml:space="preserve">complishments. This resume begins with a functional job objective and organizes skills into functional categories. The </w:t>
      </w:r>
      <w:r>
        <w:rPr>
          <w:lang w:val="en-US"/>
        </w:rPr>
        <w:t>functional res</w:t>
      </w:r>
      <w:r w:rsidRPr="00423858">
        <w:rPr>
          <w:lang w:val="en-US"/>
        </w:rPr>
        <w:t xml:space="preserve">ume is internally coherent because all elements focus on an </w:t>
      </w:r>
      <w:r w:rsidRPr="00423858">
        <w:rPr>
          <w:lang w:val="en-US"/>
        </w:rPr>
        <w:lastRenderedPageBreak/>
        <w:t>objective and an audience. This resume essential</w:t>
      </w:r>
      <w:r>
        <w:rPr>
          <w:lang w:val="en-US"/>
        </w:rPr>
        <w:t>ly outlines abilities and trans</w:t>
      </w:r>
      <w:r w:rsidRPr="00423858">
        <w:rPr>
          <w:lang w:val="en-US"/>
        </w:rPr>
        <w:t>ferable skills and tells employers what you will most likely do for them.</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Functional resumes are especia</w:t>
      </w:r>
      <w:r>
        <w:rPr>
          <w:lang w:val="en-US"/>
        </w:rPr>
        <w:t>lly useful for individuals lack</w:t>
      </w:r>
      <w:r w:rsidRPr="00423858">
        <w:rPr>
          <w:lang w:val="en-US"/>
        </w:rPr>
        <w:t>ing work experience or for those trying to enter a new occupation where they lack direct job-related experience.</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Functional resumes do have certain weaknesses if not done properly. For example, this type of resume can communicate "fluff if not expertly structured around con</w:t>
      </w:r>
      <w:r>
        <w:rPr>
          <w:lang w:val="en-US"/>
        </w:rPr>
        <w:t>crete experience and a clear ob</w:t>
      </w:r>
      <w:r w:rsidRPr="00423858">
        <w:rPr>
          <w:lang w:val="en-US"/>
        </w:rPr>
        <w:t>jective. Some writers have a tendency to make generous use of a functional language which appears "canned" and says little about the specifics employers look for in candidates. Rather than grabbing the attention of employers, some of th</w:t>
      </w:r>
      <w:r>
        <w:rPr>
          <w:lang w:val="en-US"/>
        </w:rPr>
        <w:t>ese resumes may turn off employ</w:t>
      </w:r>
      <w:r w:rsidRPr="00423858">
        <w:rPr>
          <w:lang w:val="en-US"/>
        </w:rPr>
        <w:t xml:space="preserve">ers because they appear cleverly designed to cover-over the lack of experience. Reading this type of resume, employers may ask </w:t>
      </w:r>
      <w:r w:rsidRPr="00423858">
        <w:rPr>
          <w:i/>
          <w:iCs/>
          <w:lang w:val="en-US"/>
        </w:rPr>
        <w:t xml:space="preserve">"where's the beef?" </w:t>
      </w:r>
      <w:r w:rsidRPr="00423858">
        <w:rPr>
          <w:lang w:val="en-US"/>
        </w:rPr>
        <w:t>Lacking content, these resumes may raise more questions than you want to answer.</w:t>
      </w:r>
      <w:r>
        <w:rPr>
          <w:lang w:val="en-US"/>
        </w:rPr>
        <w:t xml:space="preserve"> Therefore, your functional res</w:t>
      </w:r>
      <w:r w:rsidRPr="00423858">
        <w:rPr>
          <w:lang w:val="en-US"/>
        </w:rPr>
        <w:t xml:space="preserve">ume must be a delicate balance between the employer's need to know "the details" and your desire to motivate the employer to invite you to the interview where you will </w:t>
      </w:r>
      <w:r>
        <w:rPr>
          <w:lang w:val="en-US"/>
        </w:rPr>
        <w:t>talk about " the details." None</w:t>
      </w:r>
      <w:r w:rsidRPr="00423858">
        <w:rPr>
          <w:lang w:val="en-US"/>
        </w:rPr>
        <w:t>theless, a well structured functional resume can be an outstanding document for presenting your skills.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rFonts w:ascii="Arial" w:hAnsi="Arial" w:cs="Arial"/>
          <w:b/>
          <w:bCs/>
          <w:lang w:val="en-US"/>
        </w:rPr>
        <w:t>Improved Functional Resumes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GAIL S. TOPPER</w:t>
      </w:r>
    </w:p>
    <w:p w:rsidR="00CE4B00" w:rsidRPr="00423858" w:rsidRDefault="00CE4B00" w:rsidP="00CE4B00">
      <w:pPr>
        <w:shd w:val="clear" w:color="auto" w:fill="FFFFFF"/>
        <w:autoSpaceDE w:val="0"/>
        <w:autoSpaceDN w:val="0"/>
        <w:adjustRightInd w:val="0"/>
        <w:jc w:val="both"/>
        <w:rPr>
          <w:rFonts w:ascii="Arial" w:hAnsi="Arial"/>
          <w:lang w:val="en-US"/>
        </w:rPr>
      </w:pPr>
      <w:smartTag w:uri="urn:schemas-microsoft-com:office:smarttags" w:element="address">
        <w:smartTag w:uri="urn:schemas-microsoft-com:office:smarttags" w:element="Street">
          <w:r w:rsidRPr="00423858">
            <w:rPr>
              <w:lang w:val="en-US"/>
            </w:rPr>
            <w:t>136 West Davis St</w:t>
          </w:r>
        </w:smartTag>
        <w:r w:rsidRPr="00423858">
          <w:rPr>
            <w:lang w:val="en-US"/>
          </w:rPr>
          <w:tab/>
        </w:r>
        <w:smartTag w:uri="urn:schemas-microsoft-com:office:smarttags" w:element="City">
          <w:r w:rsidRPr="00423858">
            <w:rPr>
              <w:u w:val="single"/>
              <w:lang w:val="en-US"/>
            </w:rPr>
            <w:t>Washington</w:t>
          </w:r>
        </w:smartTag>
        <w:r w:rsidRPr="00423858">
          <w:rPr>
            <w:lang w:val="en-US"/>
          </w:rPr>
          <w:t xml:space="preserve">, </w:t>
        </w:r>
        <w:smartTag w:uri="urn:schemas-microsoft-com:office:smarttags" w:element="State">
          <w:r w:rsidRPr="00423858">
            <w:rPr>
              <w:lang w:val="en-US"/>
            </w:rPr>
            <w:t>DC</w:t>
          </w:r>
        </w:smartTag>
        <w:r w:rsidRPr="00423858">
          <w:rPr>
            <w:lang w:val="en-US"/>
          </w:rPr>
          <w:t xml:space="preserve"> </w:t>
        </w:r>
        <w:smartTag w:uri="urn:schemas-microsoft-com:office:smarttags" w:element="PostalCode">
          <w:r w:rsidRPr="00423858">
            <w:rPr>
              <w:lang w:val="en-US"/>
            </w:rPr>
            <w:t>20030</w:t>
          </w:r>
        </w:smartTag>
      </w:smartTag>
      <w:r w:rsidRPr="00423858">
        <w:rPr>
          <w:lang w:val="en-US"/>
        </w:rPr>
        <w:tab/>
      </w:r>
      <w:r w:rsidRPr="00423858">
        <w:rPr>
          <w:lang w:val="en-US"/>
        </w:rPr>
        <w:tab/>
        <w:t>202/465-9821</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 xml:space="preserve">OBJECTIVE: </w:t>
      </w:r>
      <w:r w:rsidRPr="00423858">
        <w:rPr>
          <w:lang w:val="en-US"/>
        </w:rPr>
        <w:t>A professional sales position . . . leading to management ... in information processing where administrative and technical experience, initiative, and interpersonal skills will be used for maximizing sales and promoting good customer relations.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 xml:space="preserve">EDUCATION: </w:t>
      </w:r>
      <w:r w:rsidRPr="00423858">
        <w:rPr>
          <w:b/>
          <w:bCs/>
          <w:u w:val="single"/>
          <w:lang w:val="en-US"/>
        </w:rPr>
        <w:t>B.A. in Communication, 1988</w:t>
      </w:r>
    </w:p>
    <w:p w:rsidR="00CE4B00" w:rsidRPr="00423858" w:rsidRDefault="00CE4B00" w:rsidP="00CE4B00">
      <w:pPr>
        <w:shd w:val="clear" w:color="auto" w:fill="FFFFFF"/>
        <w:autoSpaceDE w:val="0"/>
        <w:autoSpaceDN w:val="0"/>
        <w:adjustRightInd w:val="0"/>
        <w:jc w:val="both"/>
        <w:rPr>
          <w:rFonts w:ascii="Arial" w:hAnsi="Arial"/>
          <w:lang w:val="en-US"/>
        </w:rPr>
      </w:pPr>
      <w:smartTag w:uri="urn:schemas-microsoft-com:office:smarttags" w:element="PlaceName">
        <w:r w:rsidRPr="00423858">
          <w:rPr>
            <w:lang w:val="en-US"/>
          </w:rPr>
          <w:t>George</w:t>
        </w:r>
      </w:smartTag>
      <w:r w:rsidRPr="00423858">
        <w:rPr>
          <w:lang w:val="en-US"/>
        </w:rPr>
        <w:t xml:space="preserve"> </w:t>
      </w:r>
      <w:smartTag w:uri="urn:schemas-microsoft-com:office:smarttags" w:element="PlaceName">
        <w:r w:rsidRPr="00423858">
          <w:rPr>
            <w:lang w:val="en-US"/>
          </w:rPr>
          <w:t>Mason</w:t>
        </w:r>
      </w:smartTag>
      <w:r w:rsidRPr="00423858">
        <w:rPr>
          <w:lang w:val="en-US"/>
        </w:rPr>
        <w:t xml:space="preserve"> </w:t>
      </w:r>
      <w:smartTag w:uri="urn:schemas-microsoft-com:office:smarttags" w:element="PlaceName">
        <w:r w:rsidRPr="00423858">
          <w:rPr>
            <w:lang w:val="en-US"/>
          </w:rPr>
          <w:t>University</w:t>
        </w:r>
      </w:smartTag>
      <w:r w:rsidRPr="00423858">
        <w:rPr>
          <w:lang w:val="en-US"/>
        </w:rPr>
        <w:t xml:space="preserve">, </w:t>
      </w:r>
      <w:smartTag w:uri="urn:schemas-microsoft-com:office:smarttags" w:element="place">
        <w:smartTag w:uri="urn:schemas-microsoft-com:office:smarttags" w:element="City">
          <w:r w:rsidRPr="00423858">
            <w:rPr>
              <w:lang w:val="en-US"/>
            </w:rPr>
            <w:t>Fairfax</w:t>
          </w:r>
        </w:smartTag>
        <w:r w:rsidRPr="00423858">
          <w:rPr>
            <w:lang w:val="en-US"/>
          </w:rPr>
          <w:t xml:space="preserve">, </w:t>
        </w:r>
        <w:smartTag w:uri="urn:schemas-microsoft-com:office:smarttags" w:element="State">
          <w:r w:rsidRPr="00423858">
            <w:rPr>
              <w:lang w:val="en-US"/>
            </w:rPr>
            <w:t>Virginia</w:t>
          </w:r>
        </w:smartTag>
      </w:smartTag>
      <w:r w:rsidRPr="00423858">
        <w:rPr>
          <w:lang w:val="en-US"/>
        </w:rPr>
        <w:t>.</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 Courses in interpersonal communication, psychology, and public speaking.</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w:t>
      </w:r>
      <w:r>
        <w:rPr>
          <w:lang w:val="en-US"/>
        </w:rPr>
        <w:t xml:space="preserve"> </w:t>
      </w:r>
      <w:r w:rsidRPr="00423858">
        <w:rPr>
          <w:lang w:val="en-US"/>
        </w:rPr>
        <w:t xml:space="preserve">Worked full-time in earning 100 </w:t>
      </w:r>
      <w:r w:rsidRPr="00423858">
        <w:rPr>
          <w:i/>
          <w:iCs/>
          <w:lang w:val="en-US"/>
        </w:rPr>
        <w:t xml:space="preserve">% </w:t>
      </w:r>
      <w:r w:rsidRPr="00423858">
        <w:rPr>
          <w:lang w:val="en-US"/>
        </w:rPr>
        <w:t>of educational and personal expenses.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u w:val="single"/>
          <w:lang w:val="en-US"/>
        </w:rPr>
        <w:t>AREAS OF EFFECTIVENESS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 xml:space="preserve">SALES </w:t>
      </w:r>
      <w:r w:rsidRPr="00423858">
        <w:rPr>
          <w:lang w:val="en-US"/>
        </w:rPr>
        <w:t>/</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CUSTOMER</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RELATIONS: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Promoted improved community relations with business.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Solved customer complaints. Recruited new clients.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Re-organized product displays. Maintained inventory. Received and filled orders.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PLANNING / ORGANIZING:</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Planned and re-organized word processing center.</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Initiated time and cost studies, which saved company additional labour costs</w:t>
      </w:r>
      <w:r>
        <w:rPr>
          <w:lang w:val="en-US"/>
        </w:rPr>
        <w:t xml:space="preserve"> and improved efficiency of per</w:t>
      </w:r>
      <w:r w:rsidRPr="00423858">
        <w:rPr>
          <w:lang w:val="en-US"/>
        </w:rPr>
        <w:t>sonnel. Developed and organized technical reference room for more effectiv</w:t>
      </w:r>
      <w:r>
        <w:rPr>
          <w:lang w:val="en-US"/>
        </w:rPr>
        <w:t>e utilization of equipment. Cre</w:t>
      </w:r>
      <w:r w:rsidRPr="00423858">
        <w:rPr>
          <w:lang w:val="en-US"/>
        </w:rPr>
        <w:t>ated new tracking and filing system for Mag cards which resulted in eliminatin</w:t>
      </w:r>
      <w:r>
        <w:rPr>
          <w:lang w:val="en-US"/>
        </w:rPr>
        <w:t>g redundancy and improving turn</w:t>
      </w:r>
      <w:r w:rsidRPr="00423858">
        <w:rPr>
          <w:lang w:val="en-US"/>
        </w:rPr>
        <w:t>around time.</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TECHNICAL:</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Eight years of experience in operating Mag card and high speed printers: IBM 6240, Mag A, I, II, IBM 6640, and Savin word processor.</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PERSONAL:</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Excellent health . . .enjoy challenges . . . interested in productivity . . . willing to relocate and travel.</w:t>
      </w:r>
    </w:p>
    <w:p w:rsidR="00CE4B00" w:rsidRPr="00423858" w:rsidRDefault="00CE4B00" w:rsidP="00CE4B00">
      <w:pPr>
        <w:shd w:val="clear" w:color="auto" w:fill="FFFFFF"/>
        <w:autoSpaceDE w:val="0"/>
        <w:autoSpaceDN w:val="0"/>
        <w:adjustRightInd w:val="0"/>
        <w:jc w:val="both"/>
        <w:rPr>
          <w:rFonts w:ascii="Arial" w:hAnsi="Arial"/>
          <w:lang w:val="en-GB"/>
        </w:rPr>
      </w:pPr>
      <w:r w:rsidRPr="00423858">
        <w:rPr>
          <w:b/>
          <w:bCs/>
          <w:lang w:val="en-US"/>
        </w:rPr>
        <w:t>REFERENCES:</w:t>
      </w:r>
    </w:p>
    <w:p w:rsidR="00CE4B00" w:rsidRPr="00423858" w:rsidRDefault="00CE4B00" w:rsidP="00CE4B00">
      <w:pPr>
        <w:shd w:val="clear" w:color="auto" w:fill="FFFFFF"/>
        <w:autoSpaceDE w:val="0"/>
        <w:autoSpaceDN w:val="0"/>
        <w:adjustRightInd w:val="0"/>
        <w:jc w:val="both"/>
        <w:rPr>
          <w:lang w:val="en-GB"/>
        </w:rPr>
      </w:pPr>
      <w:r w:rsidRPr="00423858">
        <w:rPr>
          <w:lang w:val="en-US"/>
        </w:rPr>
        <w:t>Available upon request.</w:t>
      </w:r>
    </w:p>
    <w:p w:rsidR="00CE4B00" w:rsidRPr="00144827" w:rsidRDefault="00CE4B00" w:rsidP="00CE4B00">
      <w:pPr>
        <w:shd w:val="clear" w:color="auto" w:fill="FFFFFF"/>
        <w:autoSpaceDE w:val="0"/>
        <w:autoSpaceDN w:val="0"/>
        <w:adjustRightInd w:val="0"/>
        <w:jc w:val="center"/>
        <w:rPr>
          <w:rFonts w:ascii="Arial" w:hAnsi="Arial"/>
          <w:sz w:val="28"/>
          <w:szCs w:val="28"/>
          <w:lang w:val="en-US"/>
        </w:rPr>
      </w:pPr>
      <w:r w:rsidRPr="00144827">
        <w:rPr>
          <w:rFonts w:ascii="Arial" w:hAnsi="Arial" w:cs="Arial"/>
          <w:b/>
          <w:bCs/>
          <w:smallCaps/>
          <w:sz w:val="28"/>
          <w:szCs w:val="28"/>
          <w:lang w:val="en-US"/>
        </w:rPr>
        <w:t>Combination resumes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The combination resume combines the best elements of the chronological and functional formats.</w:t>
      </w:r>
      <w:r>
        <w:rPr>
          <w:lang w:val="en-US"/>
        </w:rPr>
        <w:t xml:space="preserve"> Although similar to the func</w:t>
      </w:r>
      <w:r w:rsidRPr="00423858">
        <w:rPr>
          <w:lang w:val="en-US"/>
        </w:rPr>
        <w:t xml:space="preserve">tional resume in describing and explaining experience, this format includes a brief employment history section. For many individuals, this is the ideal type of resume </w:t>
      </w:r>
      <w:r>
        <w:rPr>
          <w:lang w:val="en-US"/>
        </w:rPr>
        <w:t>–</w:t>
      </w:r>
      <w:r w:rsidRPr="00423858">
        <w:rPr>
          <w:lang w:val="en-US"/>
        </w:rPr>
        <w:t xml:space="preserve"> bridging both the chronological and functional resume formats and language.</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 xml:space="preserve">Combination resumes stress </w:t>
      </w:r>
      <w:r>
        <w:rPr>
          <w:lang w:val="en-US"/>
        </w:rPr>
        <w:t>skills and competencies, yet in</w:t>
      </w:r>
      <w:r w:rsidRPr="00423858">
        <w:rPr>
          <w:lang w:val="en-US"/>
        </w:rPr>
        <w:t xml:space="preserve">clude names and dates. These resumes enable you to stress your qualifications in both chronological and functional terms as well as handle </w:t>
      </w:r>
      <w:r w:rsidRPr="00423858">
        <w:rPr>
          <w:lang w:val="en-US"/>
        </w:rPr>
        <w:lastRenderedPageBreak/>
        <w:t>employment history easily. As such, this is a unique and complete resume for many employment situations.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 xml:space="preserve">Combination resumes have </w:t>
      </w:r>
      <w:r>
        <w:rPr>
          <w:lang w:val="en-US"/>
        </w:rPr>
        <w:t>one major problem: they are usu</w:t>
      </w:r>
      <w:r w:rsidRPr="00423858">
        <w:rPr>
          <w:lang w:val="en-US"/>
        </w:rPr>
        <w:t>ally difficult to write. In addition, their functional and chronological sections may overlap and create annoying redundancy.</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GAIL S. TOPPER</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u w:val="single"/>
          <w:lang w:val="en-US"/>
        </w:rPr>
        <w:t xml:space="preserve">136 </w:t>
      </w:r>
      <w:smartTag w:uri="urn:schemas-microsoft-com:office:smarttags" w:element="place">
        <w:r w:rsidRPr="00423858">
          <w:rPr>
            <w:u w:val="single"/>
            <w:lang w:val="en-US"/>
          </w:rPr>
          <w:t>West Davis</w:t>
        </w:r>
      </w:smartTag>
      <w:r w:rsidRPr="00423858">
        <w:rPr>
          <w:u w:val="single"/>
          <w:lang w:val="en-US"/>
        </w:rPr>
        <w:t xml:space="preserve"> St</w:t>
      </w:r>
      <w:r w:rsidRPr="00423858">
        <w:rPr>
          <w:lang w:val="en-US"/>
        </w:rPr>
        <w:t>_______</w:t>
      </w:r>
      <w:r w:rsidRPr="00423858">
        <w:rPr>
          <w:u w:val="single"/>
          <w:lang w:val="en-US"/>
        </w:rPr>
        <w:t>Washington, DC 20030</w:t>
      </w:r>
      <w:r w:rsidRPr="00423858">
        <w:rPr>
          <w:lang w:val="en-US"/>
        </w:rPr>
        <w:t>________</w:t>
      </w:r>
      <w:r w:rsidRPr="00423858">
        <w:rPr>
          <w:u w:val="single"/>
          <w:lang w:val="en-US"/>
        </w:rPr>
        <w:t>202/465-9821</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 xml:space="preserve">OBJECTIVE: </w:t>
      </w:r>
      <w:r w:rsidRPr="00423858">
        <w:rPr>
          <w:lang w:val="en-US"/>
        </w:rPr>
        <w:t>A professional sales position . . .leading to management... in information processing where administrative and technical experience, initiative, and interpersonal skills will be us</w:t>
      </w:r>
      <w:r>
        <w:rPr>
          <w:lang w:val="en-US"/>
        </w:rPr>
        <w:t>ed for maximizing sales and pro</w:t>
      </w:r>
      <w:r w:rsidRPr="00423858">
        <w:rPr>
          <w:lang w:val="en-US"/>
        </w:rPr>
        <w:t>moting good customer relations.</w:t>
      </w:r>
    </w:p>
    <w:p w:rsidR="00CE4B00" w:rsidRPr="00144827" w:rsidRDefault="00CE4B00" w:rsidP="00CE4B00">
      <w:pPr>
        <w:shd w:val="clear" w:color="auto" w:fill="FFFFFF"/>
        <w:autoSpaceDE w:val="0"/>
        <w:autoSpaceDN w:val="0"/>
        <w:adjustRightInd w:val="0"/>
        <w:jc w:val="both"/>
        <w:rPr>
          <w:rFonts w:ascii="Arial" w:hAnsi="Arial"/>
          <w:b/>
          <w:lang w:val="en-US"/>
        </w:rPr>
      </w:pPr>
      <w:r w:rsidRPr="00144827">
        <w:rPr>
          <w:b/>
          <w:bCs/>
          <w:u w:val="single"/>
          <w:lang w:val="en-US"/>
        </w:rPr>
        <w:t xml:space="preserve">AREAS </w:t>
      </w:r>
      <w:r w:rsidRPr="00144827">
        <w:rPr>
          <w:b/>
          <w:u w:val="single"/>
          <w:lang w:val="en-US"/>
        </w:rPr>
        <w:t>OF EFFECTIVENESS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 xml:space="preserve">SALES </w:t>
      </w:r>
      <w:r w:rsidRPr="00423858">
        <w:rPr>
          <w:lang w:val="en-US"/>
        </w:rPr>
        <w:t>/</w:t>
      </w:r>
      <w:r w:rsidRPr="00423858">
        <w:rPr>
          <w:rFonts w:ascii="Arial" w:cs="Arial"/>
          <w:lang w:val="en-US"/>
        </w:rPr>
        <w:t xml:space="preserve"> </w:t>
      </w:r>
      <w:r w:rsidRPr="00423858">
        <w:rPr>
          <w:lang w:val="en-US"/>
        </w:rPr>
        <w:t>Promoted improved community relations with business.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CUSTOMER</w:t>
      </w:r>
      <w:r>
        <w:rPr>
          <w:b/>
          <w:bCs/>
          <w:lang w:val="en-US"/>
        </w:rPr>
        <w:t>:</w:t>
      </w:r>
      <w:r w:rsidRPr="00423858">
        <w:rPr>
          <w:b/>
          <w:bCs/>
          <w:lang w:val="en-US"/>
        </w:rPr>
        <w:t xml:space="preserve"> </w:t>
      </w:r>
      <w:r w:rsidRPr="00423858">
        <w:rPr>
          <w:lang w:val="en-US"/>
        </w:rPr>
        <w:t>Solved customer complaints. Recruited new clients.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 xml:space="preserve">RELATIONS: </w:t>
      </w:r>
      <w:r w:rsidRPr="00423858">
        <w:rPr>
          <w:lang w:val="en-US"/>
        </w:rPr>
        <w:t>Re-organized product displays. Maintained inventory. Received and filled orders.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 xml:space="preserve">PLANNING </w:t>
      </w:r>
      <w:r>
        <w:rPr>
          <w:lang w:val="en-US"/>
        </w:rPr>
        <w:t xml:space="preserve">/ </w:t>
      </w:r>
      <w:r w:rsidRPr="00423858">
        <w:rPr>
          <w:lang w:val="en-US"/>
        </w:rPr>
        <w:t>Planned and re-organized word processing center.</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lang w:val="en-US"/>
        </w:rPr>
        <w:t>ORGANIZING:</w:t>
      </w:r>
      <w:r w:rsidRPr="00423858">
        <w:rPr>
          <w:lang w:val="en-US"/>
        </w:rPr>
        <w:t xml:space="preserve"> Initiated time and cost studies, which saved company additional labour costs and improved efficiency of personnel. Developed and organized technical reference room for more effective utilization of equipment. Created new tracking and filing system for Mag cards which resulted in eliminating redundancy and improving turnaround time.</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lang w:val="en-US"/>
        </w:rPr>
        <w:t>TECHNICAL</w:t>
      </w:r>
      <w:r w:rsidRPr="00423858">
        <w:rPr>
          <w:lang w:val="en-US"/>
        </w:rPr>
        <w:t>: Eight years of experience in operating Mag card and high speed printers: IBM 6240, Mag A, I, II, IBM 6640, and Savin word processor.</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EMPLOYMENT</w:t>
      </w:r>
      <w:r>
        <w:rPr>
          <w:b/>
          <w:bCs/>
          <w:lang w:val="en-US"/>
        </w:rPr>
        <w:t>;</w:t>
      </w:r>
      <w:r w:rsidRPr="00423858">
        <w:rPr>
          <w:b/>
          <w:bCs/>
          <w:lang w:val="en-US"/>
        </w:rPr>
        <w:t xml:space="preserve"> </w:t>
      </w:r>
      <w:r w:rsidRPr="00423858">
        <w:rPr>
          <w:lang w:val="en-US"/>
        </w:rPr>
        <w:t xml:space="preserve">MCT Corporation, </w:t>
      </w:r>
      <w:smartTag w:uri="urn:schemas-microsoft-com:office:smarttags" w:element="place">
        <w:smartTag w:uri="urn:schemas-microsoft-com:office:smarttags" w:element="City">
          <w:r w:rsidRPr="00423858">
            <w:rPr>
              <w:lang w:val="en-US"/>
            </w:rPr>
            <w:t>Philadelphia</w:t>
          </w:r>
        </w:smartTag>
        <w:r w:rsidRPr="00423858">
          <w:rPr>
            <w:lang w:val="en-US"/>
          </w:rPr>
          <w:t xml:space="preserve">, </w:t>
        </w:r>
        <w:smartTag w:uri="urn:schemas-microsoft-com:office:smarttags" w:element="State">
          <w:r w:rsidRPr="00423858">
            <w:rPr>
              <w:lang w:val="en-US"/>
            </w:rPr>
            <w:t>PA</w:t>
          </w:r>
        </w:smartTag>
      </w:smartTag>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 xml:space="preserve">EXPERIENCE: </w:t>
      </w:r>
      <w:r w:rsidRPr="00423858">
        <w:rPr>
          <w:lang w:val="en-US"/>
        </w:rPr>
        <w:t>Martin Computer S</w:t>
      </w:r>
      <w:r>
        <w:rPr>
          <w:lang w:val="en-US"/>
        </w:rPr>
        <w:t>ervices, Charleston, SC STR Sys</w:t>
      </w:r>
      <w:r w:rsidRPr="00423858">
        <w:rPr>
          <w:lang w:val="en-US"/>
        </w:rPr>
        <w:t xml:space="preserve">tems, Inc., Washington, DC NTC Corporation, </w:t>
      </w:r>
      <w:smartTag w:uri="urn:schemas-microsoft-com:office:smarttags" w:element="place">
        <w:smartTag w:uri="urn:schemas-microsoft-com:office:smarttags" w:element="City">
          <w:r w:rsidRPr="00423858">
            <w:rPr>
              <w:lang w:val="en-US"/>
            </w:rPr>
            <w:t>Springfield</w:t>
          </w:r>
        </w:smartTag>
        <w:r w:rsidRPr="00423858">
          <w:rPr>
            <w:lang w:val="en-US"/>
          </w:rPr>
          <w:t xml:space="preserve">, </w:t>
        </w:r>
        <w:smartTag w:uri="urn:schemas-microsoft-com:office:smarttags" w:element="State">
          <w:r w:rsidRPr="00423858">
            <w:rPr>
              <w:lang w:val="en-US"/>
            </w:rPr>
            <w:t>VA</w:t>
          </w:r>
        </w:smartTag>
      </w:smartTag>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 xml:space="preserve">EDUCATION: </w:t>
      </w:r>
      <w:r w:rsidRPr="00423858">
        <w:rPr>
          <w:u w:val="single"/>
          <w:lang w:val="en-US"/>
        </w:rPr>
        <w:t xml:space="preserve">B.A. </w:t>
      </w:r>
      <w:r w:rsidRPr="00423858">
        <w:rPr>
          <w:b/>
          <w:bCs/>
          <w:u w:val="single"/>
          <w:lang w:val="en-US"/>
        </w:rPr>
        <w:t>in Communication. 1988</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 xml:space="preserve">- </w:t>
      </w:r>
      <w:smartTag w:uri="urn:schemas-microsoft-com:office:smarttags" w:element="PlaceName">
        <w:r w:rsidRPr="00423858">
          <w:rPr>
            <w:lang w:val="en-US"/>
          </w:rPr>
          <w:t>George</w:t>
        </w:r>
      </w:smartTag>
      <w:r w:rsidRPr="00423858">
        <w:rPr>
          <w:lang w:val="en-US"/>
        </w:rPr>
        <w:t xml:space="preserve"> </w:t>
      </w:r>
      <w:smartTag w:uri="urn:schemas-microsoft-com:office:smarttags" w:element="PlaceName">
        <w:r w:rsidRPr="00423858">
          <w:rPr>
            <w:lang w:val="en-US"/>
          </w:rPr>
          <w:t>Mason</w:t>
        </w:r>
      </w:smartTag>
      <w:r w:rsidRPr="00423858">
        <w:rPr>
          <w:lang w:val="en-US"/>
        </w:rPr>
        <w:t xml:space="preserve"> </w:t>
      </w:r>
      <w:smartTag w:uri="urn:schemas-microsoft-com:office:smarttags" w:element="PlaceName">
        <w:r w:rsidRPr="00423858">
          <w:rPr>
            <w:lang w:val="en-US"/>
          </w:rPr>
          <w:t>University</w:t>
        </w:r>
      </w:smartTag>
      <w:r w:rsidRPr="00423858">
        <w:rPr>
          <w:lang w:val="en-US"/>
        </w:rPr>
        <w:t xml:space="preserve">, </w:t>
      </w:r>
      <w:smartTag w:uri="urn:schemas-microsoft-com:office:smarttags" w:element="place">
        <w:smartTag w:uri="urn:schemas-microsoft-com:office:smarttags" w:element="City">
          <w:r w:rsidRPr="00423858">
            <w:rPr>
              <w:lang w:val="en-US"/>
            </w:rPr>
            <w:t>Fairfax</w:t>
          </w:r>
        </w:smartTag>
        <w:r w:rsidRPr="00423858">
          <w:rPr>
            <w:lang w:val="en-US"/>
          </w:rPr>
          <w:t xml:space="preserve">, </w:t>
        </w:r>
        <w:smartTag w:uri="urn:schemas-microsoft-com:office:smarttags" w:element="State">
          <w:r w:rsidRPr="00423858">
            <w:rPr>
              <w:lang w:val="en-US"/>
            </w:rPr>
            <w:t>Virginia</w:t>
          </w:r>
        </w:smartTag>
      </w:smartTag>
      <w:r w:rsidRPr="00423858">
        <w:rPr>
          <w:lang w:val="en-US"/>
        </w:rPr>
        <w:t>.</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w:t>
      </w:r>
      <w:r>
        <w:rPr>
          <w:lang w:val="en-US"/>
        </w:rPr>
        <w:t xml:space="preserve"> </w:t>
      </w:r>
      <w:r w:rsidRPr="00423858">
        <w:rPr>
          <w:lang w:val="en-US"/>
        </w:rPr>
        <w:t>Courses in interpersonal communication, psychology, and public speaking.</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lang w:val="en-US"/>
        </w:rPr>
        <w:t>-</w:t>
      </w:r>
      <w:r>
        <w:rPr>
          <w:lang w:val="en-US"/>
        </w:rPr>
        <w:t xml:space="preserve"> </w:t>
      </w:r>
      <w:r w:rsidRPr="00423858">
        <w:rPr>
          <w:lang w:val="en-US"/>
        </w:rPr>
        <w:t xml:space="preserve">Worked full-time in earning 100 </w:t>
      </w:r>
      <w:r w:rsidRPr="00423858">
        <w:rPr>
          <w:i/>
          <w:iCs/>
          <w:lang w:val="en-US"/>
        </w:rPr>
        <w:t xml:space="preserve">% </w:t>
      </w:r>
      <w:r w:rsidRPr="00423858">
        <w:rPr>
          <w:lang w:val="en-US"/>
        </w:rPr>
        <w:t>of educational and personal expenses.</w:t>
      </w:r>
    </w:p>
    <w:p w:rsidR="00CE4B00" w:rsidRPr="00423858" w:rsidRDefault="00CE4B00" w:rsidP="00CE4B00">
      <w:pPr>
        <w:shd w:val="clear" w:color="auto" w:fill="FFFFFF"/>
        <w:autoSpaceDE w:val="0"/>
        <w:autoSpaceDN w:val="0"/>
        <w:adjustRightInd w:val="0"/>
        <w:jc w:val="both"/>
        <w:rPr>
          <w:rFonts w:ascii="Arial" w:hAnsi="Arial"/>
          <w:lang w:val="en-US"/>
        </w:rPr>
      </w:pPr>
      <w:r w:rsidRPr="00423858">
        <w:rPr>
          <w:b/>
          <w:bCs/>
          <w:lang w:val="en-US"/>
        </w:rPr>
        <w:t xml:space="preserve">PERSONAL: </w:t>
      </w:r>
      <w:r w:rsidRPr="00423858">
        <w:rPr>
          <w:lang w:val="en-US"/>
        </w:rPr>
        <w:t>Excellent health . . . enjoy challenges . . . interested in productivity . . . willing to relocate and travel.</w:t>
      </w:r>
    </w:p>
    <w:p w:rsidR="00CE4B00" w:rsidRPr="00144827" w:rsidRDefault="00CE4B00" w:rsidP="00CE4B00">
      <w:pPr>
        <w:shd w:val="clear" w:color="auto" w:fill="FFFFFF"/>
        <w:autoSpaceDE w:val="0"/>
        <w:autoSpaceDN w:val="0"/>
        <w:adjustRightInd w:val="0"/>
        <w:jc w:val="center"/>
        <w:rPr>
          <w:rFonts w:ascii="Arial" w:hAnsi="Arial"/>
          <w:sz w:val="28"/>
          <w:szCs w:val="28"/>
          <w:lang w:val="en-GB"/>
        </w:rPr>
      </w:pPr>
      <w:r w:rsidRPr="00144827">
        <w:rPr>
          <w:rFonts w:ascii="Arial" w:hAnsi="Arial" w:cs="Arial"/>
          <w:b/>
          <w:bCs/>
          <w:smallCaps/>
          <w:sz w:val="28"/>
          <w:szCs w:val="28"/>
          <w:lang w:val="en-US"/>
        </w:rPr>
        <w:t>Resume letters</w:t>
      </w:r>
    </w:p>
    <w:p w:rsidR="00CE4B00" w:rsidRPr="00423858" w:rsidRDefault="00CE4B00" w:rsidP="00CE4B00">
      <w:pPr>
        <w:shd w:val="clear" w:color="auto" w:fill="FFFFFF"/>
        <w:autoSpaceDE w:val="0"/>
        <w:autoSpaceDN w:val="0"/>
        <w:adjustRightInd w:val="0"/>
        <w:jc w:val="both"/>
        <w:rPr>
          <w:lang w:val="en-GB"/>
        </w:rPr>
      </w:pPr>
      <w:r w:rsidRPr="00423858">
        <w:rPr>
          <w:lang w:val="en-US"/>
        </w:rPr>
        <w:t>Resume letters should be used if a resume is not available or if a situation is not appropriate for sending a resume. This is basically a letter that summarizes your employment goals and qualifications. When using this letter, your goal should be to communicate directly to a specific person in an organization your skills and qualifications. This letter should follow the same rules for writing a good resume: be concise, use action verbs, identify the needs of the employer, talk about your accomplishments, and show how your abilities and skills can meet the employer's needs.</w:t>
      </w:r>
    </w:p>
    <w:p w:rsidR="00CE4B00" w:rsidRPr="000871EE" w:rsidRDefault="00CE4B00" w:rsidP="00CE4B00">
      <w:pPr>
        <w:shd w:val="clear" w:color="auto" w:fill="FFFFFF"/>
        <w:autoSpaceDE w:val="0"/>
        <w:autoSpaceDN w:val="0"/>
        <w:adjustRightInd w:val="0"/>
        <w:rPr>
          <w:lang w:val="en-US"/>
        </w:rPr>
      </w:pPr>
      <w:r w:rsidRPr="000871EE">
        <w:rPr>
          <w:b/>
          <w:bCs/>
          <w:u w:val="single"/>
          <w:lang w:val="en-US"/>
        </w:rPr>
        <w:t>Samples</w:t>
      </w:r>
    </w:p>
    <w:p w:rsidR="00CE4B00" w:rsidRPr="000871EE" w:rsidRDefault="00CE4B00" w:rsidP="00CE4B00">
      <w:pPr>
        <w:shd w:val="clear" w:color="auto" w:fill="FFFFFF"/>
        <w:autoSpaceDE w:val="0"/>
        <w:autoSpaceDN w:val="0"/>
        <w:adjustRightInd w:val="0"/>
        <w:jc w:val="right"/>
        <w:rPr>
          <w:lang w:val="en-US"/>
        </w:rPr>
      </w:pPr>
      <w:smartTag w:uri="urn:schemas-microsoft-com:office:smarttags" w:element="Street">
        <w:smartTag w:uri="urn:schemas-microsoft-com:office:smarttags" w:element="address">
          <w:r w:rsidRPr="000871EE">
            <w:rPr>
              <w:lang w:val="en-US"/>
            </w:rPr>
            <w:t>136 W.Davis St</w:t>
          </w:r>
        </w:smartTag>
      </w:smartTag>
      <w:r w:rsidRPr="000871EE">
        <w:rPr>
          <w:lang w:val="en-US"/>
        </w:rPr>
        <w:t>.</w:t>
      </w:r>
    </w:p>
    <w:p w:rsidR="00CE4B00" w:rsidRPr="000871EE" w:rsidRDefault="00CE4B00" w:rsidP="00CE4B00">
      <w:pPr>
        <w:shd w:val="clear" w:color="auto" w:fill="FFFFFF"/>
        <w:autoSpaceDE w:val="0"/>
        <w:autoSpaceDN w:val="0"/>
        <w:adjustRightInd w:val="0"/>
        <w:jc w:val="right"/>
        <w:rPr>
          <w:lang w:val="en-US"/>
        </w:rPr>
      </w:pPr>
      <w:smartTag w:uri="urn:schemas-microsoft-com:office:smarttags" w:element="place">
        <w:smartTag w:uri="urn:schemas-microsoft-com:office:smarttags" w:element="City">
          <w:r w:rsidRPr="000871EE">
            <w:rPr>
              <w:lang w:val="en-US"/>
            </w:rPr>
            <w:t>Washington</w:t>
          </w:r>
        </w:smartTag>
        <w:r w:rsidRPr="000871EE">
          <w:rPr>
            <w:lang w:val="en-US"/>
          </w:rPr>
          <w:t xml:space="preserve">, </w:t>
        </w:r>
        <w:smartTag w:uri="urn:schemas-microsoft-com:office:smarttags" w:element="State">
          <w:r w:rsidRPr="000871EE">
            <w:rPr>
              <w:lang w:val="en-US"/>
            </w:rPr>
            <w:t>DC</w:t>
          </w:r>
        </w:smartTag>
        <w:r w:rsidRPr="000871EE">
          <w:rPr>
            <w:lang w:val="en-US"/>
          </w:rPr>
          <w:t xml:space="preserve"> </w:t>
        </w:r>
        <w:smartTag w:uri="urn:schemas-microsoft-com:office:smarttags" w:element="PostalCode">
          <w:r w:rsidRPr="000871EE">
            <w:rPr>
              <w:lang w:val="en-US"/>
            </w:rPr>
            <w:t>20030</w:t>
          </w:r>
        </w:smartTag>
      </w:smartTag>
    </w:p>
    <w:p w:rsidR="00CE4B00" w:rsidRPr="000871EE" w:rsidRDefault="00CE4B00" w:rsidP="00CE4B00">
      <w:pPr>
        <w:shd w:val="clear" w:color="auto" w:fill="FFFFFF"/>
        <w:autoSpaceDE w:val="0"/>
        <w:autoSpaceDN w:val="0"/>
        <w:adjustRightInd w:val="0"/>
        <w:jc w:val="right"/>
        <w:rPr>
          <w:lang w:val="en-US"/>
        </w:rPr>
      </w:pPr>
      <w:r w:rsidRPr="000871EE">
        <w:rPr>
          <w:lang w:val="en-US"/>
        </w:rPr>
        <w:t>January 7,__________</w:t>
      </w:r>
    </w:p>
    <w:p w:rsidR="00CE4B00" w:rsidRPr="000871EE" w:rsidRDefault="00CE4B00" w:rsidP="00CE4B00">
      <w:pPr>
        <w:shd w:val="clear" w:color="auto" w:fill="FFFFFF"/>
        <w:autoSpaceDE w:val="0"/>
        <w:autoSpaceDN w:val="0"/>
        <w:adjustRightInd w:val="0"/>
        <w:rPr>
          <w:lang w:val="en-GB"/>
        </w:rPr>
      </w:pPr>
    </w:p>
    <w:p w:rsidR="00CE4B00" w:rsidRPr="000871EE" w:rsidRDefault="00CE4B00" w:rsidP="00CE4B00">
      <w:pPr>
        <w:shd w:val="clear" w:color="auto" w:fill="FFFFFF"/>
        <w:autoSpaceDE w:val="0"/>
        <w:autoSpaceDN w:val="0"/>
        <w:adjustRightInd w:val="0"/>
        <w:rPr>
          <w:lang w:val="en-US"/>
        </w:rPr>
      </w:pPr>
      <w:r w:rsidRPr="000871EE">
        <w:rPr>
          <w:lang w:val="en-US"/>
        </w:rPr>
        <w:t>James C. Thomas, President</w:t>
      </w:r>
    </w:p>
    <w:p w:rsidR="00CE4B00" w:rsidRPr="000871EE" w:rsidRDefault="00CE4B00" w:rsidP="00CE4B00">
      <w:pPr>
        <w:shd w:val="clear" w:color="auto" w:fill="FFFFFF"/>
        <w:autoSpaceDE w:val="0"/>
        <w:autoSpaceDN w:val="0"/>
        <w:adjustRightInd w:val="0"/>
        <w:rPr>
          <w:lang w:val="en-US"/>
        </w:rPr>
      </w:pPr>
      <w:r w:rsidRPr="000871EE">
        <w:rPr>
          <w:lang w:val="en-US"/>
        </w:rPr>
        <w:t>Advanced Technology Corporation</w:t>
      </w:r>
    </w:p>
    <w:p w:rsidR="00CE4B00" w:rsidRPr="000871EE" w:rsidRDefault="00CE4B00" w:rsidP="00CE4B00">
      <w:pPr>
        <w:shd w:val="clear" w:color="auto" w:fill="FFFFFF"/>
        <w:autoSpaceDE w:val="0"/>
        <w:autoSpaceDN w:val="0"/>
        <w:adjustRightInd w:val="0"/>
        <w:rPr>
          <w:lang w:val="en-US"/>
        </w:rPr>
      </w:pPr>
      <w:smartTag w:uri="urn:schemas-microsoft-com:office:smarttags" w:element="Street">
        <w:smartTag w:uri="urn:schemas-microsoft-com:office:smarttags" w:element="address">
          <w:r w:rsidRPr="000871EE">
            <w:rPr>
              <w:lang w:val="en-US"/>
            </w:rPr>
            <w:t>721 West Stevens Road</w:t>
          </w:r>
        </w:smartTag>
      </w:smartTag>
    </w:p>
    <w:p w:rsidR="00CE4B00" w:rsidRPr="000871EE" w:rsidRDefault="00CE4B00" w:rsidP="00CE4B00">
      <w:pPr>
        <w:shd w:val="clear" w:color="auto" w:fill="FFFFFF"/>
        <w:autoSpaceDE w:val="0"/>
        <w:autoSpaceDN w:val="0"/>
        <w:adjustRightInd w:val="0"/>
        <w:rPr>
          <w:lang w:val="en-US"/>
        </w:rPr>
      </w:pPr>
      <w:smartTag w:uri="urn:schemas-microsoft-com:office:smarttags" w:element="place">
        <w:smartTag w:uri="urn:schemas-microsoft-com:office:smarttags" w:element="City">
          <w:r w:rsidRPr="000871EE">
            <w:rPr>
              <w:lang w:val="en-US"/>
            </w:rPr>
            <w:t>Bethesda</w:t>
          </w:r>
        </w:smartTag>
        <w:r w:rsidRPr="000871EE">
          <w:rPr>
            <w:lang w:val="en-US"/>
          </w:rPr>
          <w:t xml:space="preserve">, </w:t>
        </w:r>
        <w:smartTag w:uri="urn:schemas-microsoft-com:office:smarttags" w:element="State">
          <w:r w:rsidRPr="000871EE">
            <w:rPr>
              <w:lang w:val="en-US"/>
            </w:rPr>
            <w:t>MD</w:t>
          </w:r>
        </w:smartTag>
        <w:r w:rsidRPr="000871EE">
          <w:rPr>
            <w:lang w:val="en-US"/>
          </w:rPr>
          <w:t xml:space="preserve"> </w:t>
        </w:r>
        <w:smartTag w:uri="urn:schemas-microsoft-com:office:smarttags" w:element="PostalCode">
          <w:r w:rsidRPr="000871EE">
            <w:rPr>
              <w:lang w:val="en-US"/>
            </w:rPr>
            <w:t>20110</w:t>
          </w:r>
        </w:smartTag>
      </w:smartTag>
    </w:p>
    <w:p w:rsidR="00CE4B00" w:rsidRPr="00182429" w:rsidRDefault="00CE4B00" w:rsidP="00CE4B00">
      <w:pPr>
        <w:shd w:val="clear" w:color="auto" w:fill="FFFFFF"/>
        <w:autoSpaceDE w:val="0"/>
        <w:autoSpaceDN w:val="0"/>
        <w:adjustRightInd w:val="0"/>
        <w:rPr>
          <w:lang w:val="en-US"/>
        </w:rPr>
      </w:pPr>
      <w:r w:rsidRPr="000871EE">
        <w:rPr>
          <w:b/>
          <w:bCs/>
          <w:lang w:val="en-US"/>
        </w:rPr>
        <w:t>Dear Mr. Thomas:</w:t>
      </w:r>
    </w:p>
    <w:p w:rsidR="00CE4B00" w:rsidRPr="000871EE" w:rsidRDefault="00CE4B00" w:rsidP="00CE4B00">
      <w:pPr>
        <w:shd w:val="clear" w:color="auto" w:fill="FFFFFF"/>
        <w:autoSpaceDE w:val="0"/>
        <w:autoSpaceDN w:val="0"/>
        <w:adjustRightInd w:val="0"/>
        <w:jc w:val="both"/>
        <w:rPr>
          <w:lang w:val="en-US"/>
        </w:rPr>
      </w:pPr>
      <w:r w:rsidRPr="000871EE">
        <w:rPr>
          <w:lang w:val="en-US"/>
        </w:rPr>
        <w:t>Advanced Technology's word processing equipment is the finest on the market today. I know because I have used different systems over the past eight years. Your company is the type of org</w:t>
      </w:r>
      <w:r>
        <w:rPr>
          <w:lang w:val="en-US"/>
        </w:rPr>
        <w:t>anization I would like to be as</w:t>
      </w:r>
      <w:r w:rsidRPr="000871EE">
        <w:rPr>
          <w:lang w:val="en-US"/>
        </w:rPr>
        <w:t>sociated with.</w:t>
      </w:r>
    </w:p>
    <w:p w:rsidR="00CE4B00" w:rsidRPr="000871EE" w:rsidRDefault="00CE4B00" w:rsidP="00CE4B00">
      <w:pPr>
        <w:shd w:val="clear" w:color="auto" w:fill="FFFFFF"/>
        <w:autoSpaceDE w:val="0"/>
        <w:autoSpaceDN w:val="0"/>
        <w:adjustRightInd w:val="0"/>
        <w:jc w:val="both"/>
        <w:rPr>
          <w:lang w:val="en-US"/>
        </w:rPr>
      </w:pPr>
      <w:r w:rsidRPr="000871EE">
        <w:rPr>
          <w:lang w:val="en-US"/>
        </w:rPr>
        <w:t>Over next few months I will be seek</w:t>
      </w:r>
      <w:r>
        <w:rPr>
          <w:lang w:val="en-US"/>
        </w:rPr>
        <w:t>ing a sales position with an in</w:t>
      </w:r>
      <w:r w:rsidRPr="000871EE">
        <w:rPr>
          <w:lang w:val="en-US"/>
        </w:rPr>
        <w:t xml:space="preserve">formation processing company. My technical, sales, and administrative </w:t>
      </w:r>
      <w:r>
        <w:rPr>
          <w:lang w:val="en-US"/>
        </w:rPr>
        <w:t>ex</w:t>
      </w:r>
      <w:r w:rsidRPr="000871EE">
        <w:rPr>
          <w:lang w:val="en-US"/>
        </w:rPr>
        <w:t>perience include:</w:t>
      </w:r>
    </w:p>
    <w:p w:rsidR="00CE4B00" w:rsidRPr="000871EE" w:rsidRDefault="00CE4B00" w:rsidP="00CE4B00">
      <w:pPr>
        <w:shd w:val="clear" w:color="auto" w:fill="FFFFFF"/>
        <w:autoSpaceDE w:val="0"/>
        <w:autoSpaceDN w:val="0"/>
        <w:adjustRightInd w:val="0"/>
        <w:jc w:val="both"/>
        <w:rPr>
          <w:lang w:val="en-US"/>
        </w:rPr>
      </w:pPr>
      <w:r w:rsidRPr="000871EE">
        <w:rPr>
          <w:lang w:val="en-US"/>
        </w:rPr>
        <w:lastRenderedPageBreak/>
        <w:t xml:space="preserve">- </w:t>
      </w:r>
      <w:r w:rsidRPr="000871EE">
        <w:rPr>
          <w:u w:val="single"/>
          <w:lang w:val="en-US"/>
        </w:rPr>
        <w:t>Technical</w:t>
      </w:r>
      <w:r w:rsidRPr="000871EE">
        <w:rPr>
          <w:lang w:val="en-US"/>
        </w:rPr>
        <w:t>: eight years operating Mag card and high speed printers: IBM 6240, MAG A, I, II, IBM 6640, and Savin word processor.</w:t>
      </w:r>
    </w:p>
    <w:p w:rsidR="00CE4B00" w:rsidRPr="000871EE" w:rsidRDefault="00CE4B00" w:rsidP="00CE4B00">
      <w:pPr>
        <w:shd w:val="clear" w:color="auto" w:fill="FFFFFF"/>
        <w:autoSpaceDE w:val="0"/>
        <w:autoSpaceDN w:val="0"/>
        <w:adjustRightInd w:val="0"/>
        <w:jc w:val="both"/>
        <w:rPr>
          <w:lang w:val="en-US"/>
        </w:rPr>
      </w:pPr>
      <w:r>
        <w:rPr>
          <w:lang w:val="en-US"/>
        </w:rPr>
        <w:t xml:space="preserve">- </w:t>
      </w:r>
      <w:r w:rsidRPr="000871EE">
        <w:rPr>
          <w:u w:val="single"/>
          <w:lang w:val="en-US"/>
        </w:rPr>
        <w:t>Sales: r</w:t>
      </w:r>
      <w:r w:rsidRPr="000871EE">
        <w:rPr>
          <w:lang w:val="en-US"/>
        </w:rPr>
        <w:t>ecruited clients; maintained inventory; received and filled orders; improved business-community relations.</w:t>
      </w:r>
    </w:p>
    <w:p w:rsidR="00CE4B00" w:rsidRPr="000871EE" w:rsidRDefault="00CE4B00" w:rsidP="00CE4B00">
      <w:pPr>
        <w:shd w:val="clear" w:color="auto" w:fill="FFFFFF"/>
        <w:autoSpaceDE w:val="0"/>
        <w:autoSpaceDN w:val="0"/>
        <w:adjustRightInd w:val="0"/>
        <w:jc w:val="both"/>
        <w:rPr>
          <w:lang w:val="en-US"/>
        </w:rPr>
      </w:pPr>
      <w:r w:rsidRPr="000871EE">
        <w:rPr>
          <w:lang w:val="en-US"/>
        </w:rPr>
        <w:t xml:space="preserve">- </w:t>
      </w:r>
      <w:r w:rsidRPr="000871EE">
        <w:rPr>
          <w:u w:val="single"/>
          <w:lang w:val="en-US"/>
        </w:rPr>
        <w:t>Administrative</w:t>
      </w:r>
      <w:r w:rsidRPr="000871EE">
        <w:rPr>
          <w:lang w:val="en-US"/>
        </w:rPr>
        <w:t>: planned and re-organized word processing center; created new tracking and filling systems; initiated time and cost studies which reduced labor costs by $ 40,000 a</w:t>
      </w:r>
      <w:r>
        <w:rPr>
          <w:lang w:val="en-US"/>
        </w:rPr>
        <w:t>nd improved efficiency of opera</w:t>
      </w:r>
      <w:r w:rsidRPr="000871EE">
        <w:rPr>
          <w:lang w:val="en-US"/>
        </w:rPr>
        <w:t>tions.</w:t>
      </w:r>
    </w:p>
    <w:p w:rsidR="00CE4B00" w:rsidRPr="000871EE" w:rsidRDefault="00CE4B00" w:rsidP="00CE4B00">
      <w:pPr>
        <w:shd w:val="clear" w:color="auto" w:fill="FFFFFF"/>
        <w:autoSpaceDE w:val="0"/>
        <w:autoSpaceDN w:val="0"/>
        <w:adjustRightInd w:val="0"/>
        <w:jc w:val="both"/>
        <w:rPr>
          <w:lang w:val="en-US"/>
        </w:rPr>
      </w:pPr>
      <w:r w:rsidRPr="000871EE">
        <w:rPr>
          <w:lang w:val="en-US"/>
        </w:rPr>
        <w:t xml:space="preserve">In addition, I have a bachelor's </w:t>
      </w:r>
      <w:r>
        <w:rPr>
          <w:lang w:val="en-US"/>
        </w:rPr>
        <w:t>degree in communication with em</w:t>
      </w:r>
      <w:r w:rsidRPr="000871EE">
        <w:rPr>
          <w:lang w:val="en-US"/>
        </w:rPr>
        <w:t>phasis on public speaking, interpersonal communication, and psychology.</w:t>
      </w:r>
    </w:p>
    <w:p w:rsidR="00CE4B00" w:rsidRPr="000871EE" w:rsidRDefault="00CE4B00" w:rsidP="00CE4B00">
      <w:pPr>
        <w:shd w:val="clear" w:color="auto" w:fill="FFFFFF"/>
        <w:autoSpaceDE w:val="0"/>
        <w:autoSpaceDN w:val="0"/>
        <w:adjustRightInd w:val="0"/>
        <w:jc w:val="both"/>
        <w:rPr>
          <w:lang w:val="en-US"/>
        </w:rPr>
      </w:pPr>
      <w:r w:rsidRPr="000871EE">
        <w:rPr>
          <w:lang w:val="en-US"/>
        </w:rPr>
        <w:t>Your company interests me very mu</w:t>
      </w:r>
      <w:r>
        <w:rPr>
          <w:lang w:val="en-US"/>
        </w:rPr>
        <w:t>ch. I would appreciate an oppor</w:t>
      </w:r>
      <w:r w:rsidRPr="000871EE">
        <w:rPr>
          <w:lang w:val="en-US"/>
        </w:rPr>
        <w:t>tunity to meet with you to discuss how my qualifications can best meet your needs. I will call your office next Monday, January 18, to arrange a meeting with you at a convenient time.</w:t>
      </w:r>
    </w:p>
    <w:p w:rsidR="00CE4B00" w:rsidRPr="000871EE" w:rsidRDefault="00CE4B00" w:rsidP="00CE4B00">
      <w:pPr>
        <w:shd w:val="clear" w:color="auto" w:fill="FFFFFF"/>
        <w:autoSpaceDE w:val="0"/>
        <w:autoSpaceDN w:val="0"/>
        <w:adjustRightInd w:val="0"/>
        <w:jc w:val="both"/>
        <w:rPr>
          <w:lang w:val="en-US"/>
        </w:rPr>
      </w:pPr>
      <w:r w:rsidRPr="000871EE">
        <w:rPr>
          <w:lang w:val="en-US"/>
        </w:rPr>
        <w:t>Thank you for your consideration.</w:t>
      </w:r>
    </w:p>
    <w:p w:rsidR="00CE4B00" w:rsidRPr="000871EE" w:rsidRDefault="00CE4B00" w:rsidP="00CE4B00">
      <w:pPr>
        <w:shd w:val="clear" w:color="auto" w:fill="FFFFFF"/>
        <w:autoSpaceDE w:val="0"/>
        <w:autoSpaceDN w:val="0"/>
        <w:adjustRightInd w:val="0"/>
        <w:jc w:val="both"/>
        <w:rPr>
          <w:lang w:val="en-GB"/>
        </w:rPr>
      </w:pPr>
      <w:r w:rsidRPr="000871EE">
        <w:rPr>
          <w:lang w:val="en-US"/>
        </w:rPr>
        <w:t>Sincerely yours,</w:t>
      </w:r>
    </w:p>
    <w:p w:rsidR="00CE4B00" w:rsidRPr="000871EE" w:rsidRDefault="00CE4B00" w:rsidP="00CE4B00">
      <w:pPr>
        <w:shd w:val="clear" w:color="auto" w:fill="FFFFFF"/>
        <w:autoSpaceDE w:val="0"/>
        <w:autoSpaceDN w:val="0"/>
        <w:adjustRightInd w:val="0"/>
        <w:jc w:val="both"/>
        <w:rPr>
          <w:lang w:val="en-US"/>
        </w:rPr>
      </w:pPr>
      <w:r w:rsidRPr="000871EE">
        <w:rPr>
          <w:lang w:val="en-US"/>
        </w:rPr>
        <w:t>Gail S. Topper</w:t>
      </w:r>
    </w:p>
    <w:p w:rsidR="00CE4B00" w:rsidRPr="000871EE" w:rsidRDefault="00CE4B00" w:rsidP="00CE4B00">
      <w:pPr>
        <w:shd w:val="clear" w:color="auto" w:fill="FFFFFF"/>
        <w:autoSpaceDE w:val="0"/>
        <w:autoSpaceDN w:val="0"/>
        <w:adjustRightInd w:val="0"/>
        <w:jc w:val="center"/>
        <w:rPr>
          <w:sz w:val="28"/>
          <w:szCs w:val="28"/>
          <w:lang w:val="en-US"/>
        </w:rPr>
      </w:pPr>
      <w:r w:rsidRPr="000871EE">
        <w:rPr>
          <w:rFonts w:ascii="Arial" w:hAnsi="Arial" w:cs="Arial"/>
          <w:b/>
          <w:bCs/>
          <w:smallCaps/>
          <w:sz w:val="28"/>
          <w:szCs w:val="28"/>
          <w:lang w:val="en-US"/>
        </w:rPr>
        <w:t>Develop powerful resume</w:t>
      </w:r>
    </w:p>
    <w:p w:rsidR="00CE4B00" w:rsidRPr="000871EE" w:rsidRDefault="00CE4B00" w:rsidP="00CE4B00">
      <w:pPr>
        <w:shd w:val="clear" w:color="auto" w:fill="FFFFFF"/>
        <w:autoSpaceDE w:val="0"/>
        <w:autoSpaceDN w:val="0"/>
        <w:adjustRightInd w:val="0"/>
        <w:jc w:val="both"/>
        <w:rPr>
          <w:lang w:val="en-US"/>
        </w:rPr>
      </w:pPr>
      <w:r w:rsidRPr="000871EE">
        <w:rPr>
          <w:rFonts w:ascii="Arial" w:hAnsi="Arial" w:cs="Arial"/>
          <w:b/>
          <w:bCs/>
          <w:u w:val="single"/>
          <w:lang w:val="en-US"/>
        </w:rPr>
        <w:t>Present Your Best Self</w:t>
      </w:r>
    </w:p>
    <w:p w:rsidR="00CE4B00" w:rsidRPr="000871EE" w:rsidRDefault="00CE4B00" w:rsidP="00CE4B00">
      <w:pPr>
        <w:shd w:val="clear" w:color="auto" w:fill="FFFFFF"/>
        <w:autoSpaceDE w:val="0"/>
        <w:autoSpaceDN w:val="0"/>
        <w:adjustRightInd w:val="0"/>
        <w:jc w:val="both"/>
        <w:rPr>
          <w:lang w:val="en-US"/>
        </w:rPr>
      </w:pPr>
      <w:r w:rsidRPr="000871EE">
        <w:rPr>
          <w:lang w:val="en-US"/>
        </w:rPr>
        <w:t>So what are you planning to put on your resume? Should you include an objective? What about yo</w:t>
      </w:r>
      <w:r>
        <w:rPr>
          <w:lang w:val="en-US"/>
        </w:rPr>
        <w:t>ur references, hobbies, and sal</w:t>
      </w:r>
      <w:r w:rsidRPr="000871EE">
        <w:rPr>
          <w:lang w:val="en-US"/>
        </w:rPr>
        <w:t>ary expectations? Better still, what should you leave off? What are the sources for this information? H</w:t>
      </w:r>
      <w:r>
        <w:rPr>
          <w:lang w:val="en-US"/>
        </w:rPr>
        <w:t>ow should each section be devel</w:t>
      </w:r>
      <w:r w:rsidRPr="000871EE">
        <w:rPr>
          <w:lang w:val="en-US"/>
        </w:rPr>
        <w:t>oped and related to other sections? D</w:t>
      </w:r>
      <w:r>
        <w:rPr>
          <w:lang w:val="en-US"/>
        </w:rPr>
        <w:t>o you have a clear plan for put</w:t>
      </w:r>
      <w:r w:rsidRPr="000871EE">
        <w:rPr>
          <w:lang w:val="en-US"/>
        </w:rPr>
        <w:t>ting each section of your resume together? Let's find some good, practical answers to these questions by examining the structure of your resume.</w:t>
      </w:r>
    </w:p>
    <w:p w:rsidR="00CE4B00" w:rsidRPr="000871EE" w:rsidRDefault="00CE4B00" w:rsidP="00CE4B00">
      <w:pPr>
        <w:shd w:val="clear" w:color="auto" w:fill="FFFFFF"/>
        <w:autoSpaceDE w:val="0"/>
        <w:autoSpaceDN w:val="0"/>
        <w:adjustRightInd w:val="0"/>
        <w:jc w:val="both"/>
        <w:rPr>
          <w:lang w:val="en-US"/>
        </w:rPr>
      </w:pPr>
      <w:r w:rsidRPr="000871EE">
        <w:rPr>
          <w:lang w:val="en-US"/>
        </w:rPr>
        <w:t xml:space="preserve">Communicating your qualifications to employers via resumes and job search letters requires that you produce particular types of documents that will have impact on employers. Your resume should represent your best self </w:t>
      </w:r>
      <w:r>
        <w:rPr>
          <w:lang w:val="en-US"/>
        </w:rPr>
        <w:t>–</w:t>
      </w:r>
      <w:r w:rsidRPr="000871EE">
        <w:rPr>
          <w:lang w:val="en-US"/>
        </w:rPr>
        <w:t xml:space="preserve"> the best of what you have done, can do, and will do in the future. Your best self includes your strengths and achievements reformulated and targeted around your career goals. This document must communicate b</w:t>
      </w:r>
      <w:r>
        <w:rPr>
          <w:lang w:val="en-US"/>
        </w:rPr>
        <w:t>oth your goals and strengths di</w:t>
      </w:r>
      <w:r w:rsidRPr="000871EE">
        <w:rPr>
          <w:lang w:val="en-US"/>
        </w:rPr>
        <w:t>rectly related to employers' needs. You do this through a process of self-discovery that flushes out:</w:t>
      </w:r>
    </w:p>
    <w:p w:rsidR="00CE4B00" w:rsidRPr="000871EE" w:rsidRDefault="00CE4B00" w:rsidP="00CE4B00">
      <w:pPr>
        <w:shd w:val="clear" w:color="auto" w:fill="FFFFFF"/>
        <w:autoSpaceDE w:val="0"/>
        <w:autoSpaceDN w:val="0"/>
        <w:adjustRightInd w:val="0"/>
        <w:jc w:val="both"/>
        <w:rPr>
          <w:lang w:val="en-US"/>
        </w:rPr>
      </w:pPr>
      <w:r>
        <w:rPr>
          <w:lang w:val="en-US"/>
        </w:rPr>
        <w:t xml:space="preserve">1. </w:t>
      </w:r>
      <w:r w:rsidRPr="000871EE">
        <w:rPr>
          <w:lang w:val="en-US"/>
        </w:rPr>
        <w:t>What you do well.</w:t>
      </w:r>
    </w:p>
    <w:p w:rsidR="00CE4B00" w:rsidRPr="000871EE" w:rsidRDefault="00CE4B00" w:rsidP="00CE4B00">
      <w:pPr>
        <w:shd w:val="clear" w:color="auto" w:fill="FFFFFF"/>
        <w:autoSpaceDE w:val="0"/>
        <w:autoSpaceDN w:val="0"/>
        <w:adjustRightInd w:val="0"/>
        <w:jc w:val="both"/>
        <w:rPr>
          <w:lang w:val="en-US"/>
        </w:rPr>
      </w:pPr>
      <w:r w:rsidRPr="000871EE">
        <w:rPr>
          <w:lang w:val="en-US"/>
        </w:rPr>
        <w:t>2.</w:t>
      </w:r>
      <w:r>
        <w:rPr>
          <w:lang w:val="en-US"/>
        </w:rPr>
        <w:t xml:space="preserve"> </w:t>
      </w:r>
      <w:r w:rsidRPr="000871EE">
        <w:rPr>
          <w:lang w:val="en-US"/>
        </w:rPr>
        <w:t>What you enjoy doing.</w:t>
      </w:r>
    </w:p>
    <w:p w:rsidR="00CE4B00" w:rsidRPr="000871EE" w:rsidRDefault="00CE4B00" w:rsidP="00CE4B00">
      <w:pPr>
        <w:shd w:val="clear" w:color="auto" w:fill="FFFFFF"/>
        <w:autoSpaceDE w:val="0"/>
        <w:autoSpaceDN w:val="0"/>
        <w:adjustRightInd w:val="0"/>
        <w:jc w:val="both"/>
        <w:rPr>
          <w:lang w:val="en-US"/>
        </w:rPr>
      </w:pPr>
      <w:r>
        <w:rPr>
          <w:lang w:val="en-US"/>
        </w:rPr>
        <w:t xml:space="preserve">3. </w:t>
      </w:r>
      <w:r w:rsidRPr="000871EE">
        <w:rPr>
          <w:lang w:val="en-US"/>
        </w:rPr>
        <w:t>What you plan to do for the employer.</w:t>
      </w:r>
    </w:p>
    <w:p w:rsidR="00CE4B00" w:rsidRPr="000871EE" w:rsidRDefault="00CE4B00" w:rsidP="00CE4B00">
      <w:pPr>
        <w:shd w:val="clear" w:color="auto" w:fill="FFFFFF"/>
        <w:autoSpaceDE w:val="0"/>
        <w:autoSpaceDN w:val="0"/>
        <w:adjustRightInd w:val="0"/>
        <w:jc w:val="both"/>
        <w:rPr>
          <w:lang w:val="en-US"/>
        </w:rPr>
      </w:pPr>
      <w:r w:rsidRPr="000871EE">
        <w:rPr>
          <w:lang w:val="en-US"/>
        </w:rPr>
        <w:t>After doing this, you take this information and reformulate it so that it becomes the basis for struc</w:t>
      </w:r>
      <w:r>
        <w:rPr>
          <w:lang w:val="en-US"/>
        </w:rPr>
        <w:t>turing each section of your res</w:t>
      </w:r>
      <w:r w:rsidRPr="000871EE">
        <w:rPr>
          <w:lang w:val="en-US"/>
        </w:rPr>
        <w:t>ume End letters.</w:t>
      </w:r>
    </w:p>
    <w:p w:rsidR="00CE4B00" w:rsidRPr="000871EE" w:rsidRDefault="00CE4B00" w:rsidP="00CE4B00">
      <w:pPr>
        <w:shd w:val="clear" w:color="auto" w:fill="FFFFFF"/>
        <w:autoSpaceDE w:val="0"/>
        <w:autoSpaceDN w:val="0"/>
        <w:adjustRightInd w:val="0"/>
        <w:jc w:val="both"/>
        <w:rPr>
          <w:lang w:val="en-GB"/>
        </w:rPr>
      </w:pPr>
      <w:r w:rsidRPr="000871EE">
        <w:rPr>
          <w:rFonts w:ascii="Arial" w:hAnsi="Arial" w:cs="Arial"/>
          <w:b/>
          <w:bCs/>
          <w:u w:val="single"/>
          <w:lang w:val="en-US"/>
        </w:rPr>
        <w:t>Specify Contact Information</w:t>
      </w:r>
    </w:p>
    <w:p w:rsidR="00CE4B00" w:rsidRPr="000871EE" w:rsidRDefault="00CE4B00" w:rsidP="00CE4B00">
      <w:pPr>
        <w:shd w:val="clear" w:color="auto" w:fill="FFFFFF"/>
        <w:autoSpaceDE w:val="0"/>
        <w:autoSpaceDN w:val="0"/>
        <w:adjustRightInd w:val="0"/>
        <w:jc w:val="both"/>
        <w:rPr>
          <w:lang w:val="en-GB"/>
        </w:rPr>
      </w:pPr>
      <w:r w:rsidRPr="000871EE">
        <w:rPr>
          <w:lang w:val="en-US"/>
        </w:rPr>
        <w:t>The first item appearing on</w:t>
      </w:r>
      <w:r>
        <w:rPr>
          <w:lang w:val="en-US"/>
        </w:rPr>
        <w:t xml:space="preserve"> your resume should be your con</w:t>
      </w:r>
      <w:r w:rsidRPr="000871EE">
        <w:rPr>
          <w:lang w:val="en-US"/>
        </w:rPr>
        <w:t>tact information. Make it both attractive and functional. It always appears at the top of the resume, preferably centered, and includes the following information categories and writing rules:</w:t>
      </w:r>
    </w:p>
    <w:p w:rsidR="00CE4B00" w:rsidRPr="000871EE" w:rsidRDefault="00CE4B00" w:rsidP="00CE4B00">
      <w:pPr>
        <w:shd w:val="clear" w:color="auto" w:fill="FFFFFF"/>
        <w:autoSpaceDE w:val="0"/>
        <w:autoSpaceDN w:val="0"/>
        <w:adjustRightInd w:val="0"/>
        <w:jc w:val="both"/>
        <w:rPr>
          <w:lang w:val="en-US"/>
        </w:rPr>
      </w:pPr>
      <w:r w:rsidRPr="000871EE">
        <w:rPr>
          <w:b/>
          <w:bCs/>
          <w:lang w:val="en-US"/>
        </w:rPr>
        <w:t xml:space="preserve">Name: </w:t>
      </w:r>
      <w:r w:rsidRPr="000871EE">
        <w:rPr>
          <w:lang w:val="en-US"/>
        </w:rPr>
        <w:t>State your full professional name. Avoid the coldness of abbreviations, such as "I.T.Snell." Do not use more than one abbreviated initial. If you use titles such as Mr., Mrs., Ms., Dr., or Ph.D., you may appear pompous and distant. It is best to capitalize all letters in your name.</w:t>
      </w:r>
    </w:p>
    <w:p w:rsidR="00CE4B00" w:rsidRPr="000871EE" w:rsidRDefault="00CE4B00" w:rsidP="00CE4B00">
      <w:pPr>
        <w:shd w:val="clear" w:color="auto" w:fill="FFFFFF"/>
        <w:autoSpaceDE w:val="0"/>
        <w:autoSpaceDN w:val="0"/>
        <w:adjustRightInd w:val="0"/>
        <w:jc w:val="both"/>
        <w:rPr>
          <w:lang w:val="en-US"/>
        </w:rPr>
      </w:pPr>
      <w:r w:rsidRPr="000871EE">
        <w:rPr>
          <w:b/>
          <w:bCs/>
          <w:lang w:val="en-US"/>
        </w:rPr>
        <w:t xml:space="preserve">Address: </w:t>
      </w:r>
      <w:r w:rsidRPr="000871EE">
        <w:rPr>
          <w:lang w:val="en-US"/>
        </w:rPr>
        <w:t xml:space="preserve">Use your home mailing address </w:t>
      </w:r>
      <w:r>
        <w:rPr>
          <w:lang w:val="en-US"/>
        </w:rPr>
        <w:t>–</w:t>
      </w:r>
      <w:r w:rsidRPr="000871EE">
        <w:rPr>
          <w:lang w:val="en-US"/>
        </w:rPr>
        <w:t xml:space="preserve"> avoid P.O. Box numbers. Do not forget to include you</w:t>
      </w:r>
      <w:r>
        <w:rPr>
          <w:lang w:val="en-US"/>
        </w:rPr>
        <w:t>r zip code. If you are at a tem</w:t>
      </w:r>
      <w:r w:rsidRPr="000871EE">
        <w:rPr>
          <w:lang w:val="en-US"/>
        </w:rPr>
        <w:t>porary location, include both permanent and temporary address. The purpose of your address is to get the mail t</w:t>
      </w:r>
      <w:r>
        <w:rPr>
          <w:lang w:val="en-US"/>
        </w:rPr>
        <w:t>o you as quickly as possi</w:t>
      </w:r>
      <w:r w:rsidRPr="000871EE">
        <w:rPr>
          <w:lang w:val="en-US"/>
        </w:rPr>
        <w:t xml:space="preserve">ble </w:t>
      </w:r>
      <w:r>
        <w:rPr>
          <w:lang w:val="en-US"/>
        </w:rPr>
        <w:t>–</w:t>
      </w:r>
      <w:r w:rsidRPr="000871EE">
        <w:rPr>
          <w:lang w:val="en-US"/>
        </w:rPr>
        <w:t xml:space="preserve"> and not to indicate where you are "from".</w:t>
      </w:r>
    </w:p>
    <w:p w:rsidR="00CE4B00" w:rsidRPr="000871EE" w:rsidRDefault="00CE4B00" w:rsidP="00CE4B00">
      <w:pPr>
        <w:shd w:val="clear" w:color="auto" w:fill="FFFFFF"/>
        <w:autoSpaceDE w:val="0"/>
        <w:autoSpaceDN w:val="0"/>
        <w:adjustRightInd w:val="0"/>
        <w:jc w:val="both"/>
        <w:rPr>
          <w:lang w:val="en-US"/>
        </w:rPr>
      </w:pPr>
      <w:r w:rsidRPr="000871EE">
        <w:rPr>
          <w:b/>
          <w:bCs/>
          <w:lang w:val="en-US"/>
        </w:rPr>
        <w:t xml:space="preserve">Contact Numbers: </w:t>
      </w:r>
      <w:r w:rsidRPr="000871EE">
        <w:rPr>
          <w:lang w:val="en-US"/>
        </w:rPr>
        <w:t>List th</w:t>
      </w:r>
      <w:r>
        <w:rPr>
          <w:lang w:val="en-US"/>
        </w:rPr>
        <w:t>e telephone, pager, and fax num</w:t>
      </w:r>
      <w:r w:rsidRPr="000871EE">
        <w:rPr>
          <w:lang w:val="en-US"/>
        </w:rPr>
        <w:t>bers where you can be reached duri</w:t>
      </w:r>
      <w:r>
        <w:rPr>
          <w:lang w:val="en-US"/>
        </w:rPr>
        <w:t>ng the day and evening or a num</w:t>
      </w:r>
      <w:r w:rsidRPr="000871EE">
        <w:rPr>
          <w:lang w:val="en-US"/>
        </w:rPr>
        <w:t xml:space="preserve">ber where a message can be left for you. The long distance area code should be included. If you are highly mobile, use a pager, enlist a telephone answering service, or use a telephone answering machine. Be sure you record a professional message </w:t>
      </w:r>
      <w:r>
        <w:rPr>
          <w:lang w:val="en-US"/>
        </w:rPr>
        <w:t>–</w:t>
      </w:r>
      <w:r w:rsidRPr="000871EE">
        <w:rPr>
          <w:lang w:val="en-US"/>
        </w:rPr>
        <w:t xml:space="preserve"> no humorous messages or lots of bells and whistles. If you have e-mail, include your e-mail address.</w:t>
      </w:r>
    </w:p>
    <w:p w:rsidR="00CE4B00" w:rsidRPr="000871EE" w:rsidRDefault="00CE4B00" w:rsidP="00CE4B00">
      <w:pPr>
        <w:shd w:val="clear" w:color="auto" w:fill="FFFFFF"/>
        <w:autoSpaceDE w:val="0"/>
        <w:autoSpaceDN w:val="0"/>
        <w:adjustRightInd w:val="0"/>
        <w:jc w:val="both"/>
        <w:rPr>
          <w:lang w:val="en-US"/>
        </w:rPr>
      </w:pPr>
      <w:r w:rsidRPr="000871EE">
        <w:rPr>
          <w:lang w:val="en-US"/>
        </w:rPr>
        <w:t>Make sure your contact infor</w:t>
      </w:r>
      <w:r>
        <w:rPr>
          <w:lang w:val="en-US"/>
        </w:rPr>
        <w:t>mation is uncluttered and pleas</w:t>
      </w:r>
      <w:r w:rsidRPr="000871EE">
        <w:rPr>
          <w:lang w:val="en-US"/>
        </w:rPr>
        <w:t>ing to the eye. Since it will be the very first piece of information the reader sees on your resume, it should invite one to read further.</w:t>
      </w:r>
    </w:p>
    <w:p w:rsidR="00CE4B00" w:rsidRPr="000871EE" w:rsidRDefault="00CE4B00" w:rsidP="00CE4B00">
      <w:pPr>
        <w:shd w:val="clear" w:color="auto" w:fill="FFFFFF"/>
        <w:autoSpaceDE w:val="0"/>
        <w:autoSpaceDN w:val="0"/>
        <w:adjustRightInd w:val="0"/>
        <w:jc w:val="both"/>
        <w:rPr>
          <w:lang w:val="en-US"/>
        </w:rPr>
      </w:pPr>
      <w:r w:rsidRPr="000871EE">
        <w:rPr>
          <w:rFonts w:ascii="Arial" w:hAnsi="Arial" w:cs="Arial"/>
          <w:b/>
          <w:bCs/>
          <w:u w:val="single"/>
          <w:lang w:val="en-US"/>
        </w:rPr>
        <w:t>State an Employer-Oriented Objective</w:t>
      </w:r>
    </w:p>
    <w:p w:rsidR="00CE4B00" w:rsidRPr="000871EE" w:rsidRDefault="00CE4B00" w:rsidP="00CE4B00">
      <w:pPr>
        <w:shd w:val="clear" w:color="auto" w:fill="FFFFFF"/>
        <w:autoSpaceDE w:val="0"/>
        <w:autoSpaceDN w:val="0"/>
        <w:adjustRightInd w:val="0"/>
        <w:jc w:val="both"/>
        <w:rPr>
          <w:lang w:val="en-US"/>
        </w:rPr>
      </w:pPr>
      <w:r w:rsidRPr="000871EE">
        <w:rPr>
          <w:lang w:val="en-US"/>
        </w:rPr>
        <w:lastRenderedPageBreak/>
        <w:t>The job objective normally appears immediately following your contact information. Howe</w:t>
      </w:r>
      <w:r>
        <w:rPr>
          <w:lang w:val="en-US"/>
        </w:rPr>
        <w:t>ver, some resume advisers recom</w:t>
      </w:r>
      <w:r w:rsidRPr="000871EE">
        <w:rPr>
          <w:lang w:val="en-US"/>
        </w:rPr>
        <w:t>mend starting with a "Summary of Experience," "Summary of Qualifications," "Career Highlights," or "Career Profile" section in lieu of an objective statement. Some consider an objective statement to be an unnecessary, pretentious, and optional item. Nonetheless, we see an objective statement to be necessary, professional, and thoughtful. Following it with these other types of summary statements is an excellent idea.</w:t>
      </w:r>
    </w:p>
    <w:p w:rsidR="00CE4B00" w:rsidRPr="000871EE" w:rsidRDefault="00CE4B00" w:rsidP="00CE4B00">
      <w:pPr>
        <w:shd w:val="clear" w:color="auto" w:fill="FFFFFF"/>
        <w:autoSpaceDE w:val="0"/>
        <w:autoSpaceDN w:val="0"/>
        <w:adjustRightInd w:val="0"/>
        <w:jc w:val="both"/>
        <w:rPr>
          <w:lang w:val="en-US"/>
        </w:rPr>
      </w:pPr>
      <w:r w:rsidRPr="000871EE">
        <w:rPr>
          <w:lang w:val="en-US"/>
        </w:rPr>
        <w:t>You have two options here: (1</w:t>
      </w:r>
      <w:r>
        <w:rPr>
          <w:lang w:val="en-US"/>
        </w:rPr>
        <w:t>) place an objective on the res</w:t>
      </w:r>
      <w:r w:rsidRPr="000871EE">
        <w:rPr>
          <w:lang w:val="en-US"/>
        </w:rPr>
        <w:t>ume or (2) leave it off but include it in your accompanying cover</w:t>
      </w:r>
      <w:r>
        <w:rPr>
          <w:lang w:val="en-US"/>
        </w:rPr>
        <w:t xml:space="preserve"> </w:t>
      </w:r>
      <w:r w:rsidRPr="000871EE">
        <w:rPr>
          <w:lang w:val="en-US"/>
        </w:rPr>
        <w:t>letter. The reason many people prefer putting an objective in a cover letter rather than on the resume is that they don't want to re-type their resume every time they want to t</w:t>
      </w:r>
      <w:r>
        <w:rPr>
          <w:lang w:val="en-US"/>
        </w:rPr>
        <w:t>arget their objective for a par</w:t>
      </w:r>
      <w:r w:rsidRPr="000871EE">
        <w:rPr>
          <w:lang w:val="en-US"/>
        </w:rPr>
        <w:t>ticular position. This is especially prudent if they plan to have their resume professionally printed. Since many people now word process their resume, changing the objective on the resume is relatively easy. If you word process your resume, yo</w:t>
      </w:r>
      <w:r>
        <w:rPr>
          <w:lang w:val="en-US"/>
        </w:rPr>
        <w:t>u can literally design your res</w:t>
      </w:r>
      <w:r w:rsidRPr="000871EE">
        <w:rPr>
          <w:lang w:val="en-US"/>
        </w:rPr>
        <w:t>ume around specific jobs.</w:t>
      </w:r>
    </w:p>
    <w:p w:rsidR="00CE4B00" w:rsidRPr="000871EE" w:rsidRDefault="00CE4B00" w:rsidP="00CE4B00">
      <w:pPr>
        <w:shd w:val="clear" w:color="auto" w:fill="FFFFFF"/>
        <w:autoSpaceDE w:val="0"/>
        <w:autoSpaceDN w:val="0"/>
        <w:adjustRightInd w:val="0"/>
        <w:jc w:val="both"/>
        <w:rPr>
          <w:lang w:val="en-US"/>
        </w:rPr>
      </w:pPr>
      <w:r w:rsidRPr="000871EE">
        <w:rPr>
          <w:lang w:val="en-US"/>
        </w:rPr>
        <w:t>However, changing one's objective for each employer is a sign of trying to fit into a job rather than finding a job fit for oneself. It indicates a lack of clear purpose and direction.</w:t>
      </w:r>
    </w:p>
    <w:p w:rsidR="00CE4B00" w:rsidRPr="000871EE" w:rsidRDefault="00CE4B00" w:rsidP="00CE4B00">
      <w:pPr>
        <w:shd w:val="clear" w:color="auto" w:fill="FFFFFF"/>
        <w:autoSpaceDE w:val="0"/>
        <w:autoSpaceDN w:val="0"/>
        <w:adjustRightInd w:val="0"/>
        <w:jc w:val="both"/>
        <w:rPr>
          <w:lang w:val="en-US"/>
        </w:rPr>
      </w:pPr>
      <w:r w:rsidRPr="000871EE">
        <w:rPr>
          <w:lang w:val="en-US"/>
        </w:rPr>
        <w:t>We still prefer the objective at the top of the resume, because it should be the central focal point around which all other elements in the resume cluster. If you know what you want to do and can state your objective in general terms, it ca</w:t>
      </w:r>
      <w:r>
        <w:rPr>
          <w:lang w:val="en-US"/>
        </w:rPr>
        <w:t>n be used repeatedly for differ</w:t>
      </w:r>
      <w:r w:rsidRPr="000871EE">
        <w:rPr>
          <w:lang w:val="en-US"/>
        </w:rPr>
        <w:t xml:space="preserve">ent positions and audiences. At the </w:t>
      </w:r>
      <w:r>
        <w:rPr>
          <w:lang w:val="en-US"/>
        </w:rPr>
        <w:t>same time, the use of word proc</w:t>
      </w:r>
      <w:r w:rsidRPr="000871EE">
        <w:rPr>
          <w:lang w:val="en-US"/>
        </w:rPr>
        <w:t>essors to create resumes enables you to easily target your objective for each employer. An objective appearing at the top of your resume makes your resume more complete and balanced.</w:t>
      </w:r>
    </w:p>
    <w:p w:rsidR="00CE4B00" w:rsidRPr="000871EE" w:rsidRDefault="00CE4B00" w:rsidP="00CE4B00">
      <w:pPr>
        <w:shd w:val="clear" w:color="auto" w:fill="FFFFFF"/>
        <w:autoSpaceDE w:val="0"/>
        <w:autoSpaceDN w:val="0"/>
        <w:adjustRightInd w:val="0"/>
        <w:jc w:val="both"/>
        <w:rPr>
          <w:lang w:val="en-US"/>
        </w:rPr>
      </w:pPr>
      <w:r w:rsidRPr="000871EE">
        <w:rPr>
          <w:lang w:val="en-US"/>
        </w:rPr>
        <w:t xml:space="preserve">The relative impact of these different strategies may be the old proverbial </w:t>
      </w:r>
      <w:r w:rsidRPr="000871EE">
        <w:rPr>
          <w:i/>
          <w:iCs/>
          <w:lang w:val="en-US"/>
        </w:rPr>
        <w:t xml:space="preserve">"Six one way, half a dozen another." </w:t>
      </w:r>
      <w:r w:rsidRPr="000871EE">
        <w:rPr>
          <w:lang w:val="en-US"/>
        </w:rPr>
        <w:t>It may not make much difference in the end. But be sure you communicate, in some manner, your career direction. Oth</w:t>
      </w:r>
      <w:r>
        <w:rPr>
          <w:lang w:val="en-US"/>
        </w:rPr>
        <w:t>erwise, you may conduct a tradi</w:t>
      </w:r>
      <w:r w:rsidRPr="000871EE">
        <w:rPr>
          <w:lang w:val="en-US"/>
        </w:rPr>
        <w:t>tionally disorganized search with a weak chronological resume.</w:t>
      </w:r>
    </w:p>
    <w:p w:rsidR="00CE4B00" w:rsidRPr="000871EE" w:rsidRDefault="00CE4B00" w:rsidP="00CE4B00">
      <w:pPr>
        <w:shd w:val="clear" w:color="auto" w:fill="FFFFFF"/>
        <w:autoSpaceDE w:val="0"/>
        <w:autoSpaceDN w:val="0"/>
        <w:adjustRightInd w:val="0"/>
        <w:jc w:val="both"/>
        <w:rPr>
          <w:lang w:val="en-GB"/>
        </w:rPr>
      </w:pPr>
      <w:r w:rsidRPr="000871EE">
        <w:rPr>
          <w:rFonts w:ascii="Arial" w:hAnsi="Arial" w:cs="Arial"/>
          <w:b/>
          <w:bCs/>
          <w:u w:val="single"/>
          <w:lang w:val="en-US"/>
        </w:rPr>
        <w:t>Using Objectives</w:t>
      </w:r>
    </w:p>
    <w:p w:rsidR="00CE4B00" w:rsidRPr="000871EE" w:rsidRDefault="00CE4B00" w:rsidP="00CE4B00">
      <w:pPr>
        <w:shd w:val="clear" w:color="auto" w:fill="FFFFFF"/>
        <w:autoSpaceDE w:val="0"/>
        <w:autoSpaceDN w:val="0"/>
        <w:adjustRightInd w:val="0"/>
        <w:jc w:val="both"/>
        <w:rPr>
          <w:lang w:val="en-US"/>
        </w:rPr>
      </w:pPr>
      <w:r w:rsidRPr="000871EE">
        <w:rPr>
          <w:lang w:val="en-US"/>
        </w:rPr>
        <w:t xml:space="preserve">Your objective should be a concise statement of what you want to do and what you have to offer to an employer. The position you seek is </w:t>
      </w:r>
      <w:r w:rsidRPr="000871EE">
        <w:rPr>
          <w:i/>
          <w:iCs/>
          <w:lang w:val="en-US"/>
        </w:rPr>
        <w:t xml:space="preserve">"what you want to do"; </w:t>
      </w:r>
      <w:r w:rsidRPr="000871EE">
        <w:rPr>
          <w:lang w:val="en-US"/>
        </w:rPr>
        <w:t xml:space="preserve">your qualifications are </w:t>
      </w:r>
      <w:r w:rsidRPr="000871EE">
        <w:rPr>
          <w:i/>
          <w:iCs/>
          <w:lang w:val="en-US"/>
        </w:rPr>
        <w:t xml:space="preserve">"what you have to offer." </w:t>
      </w:r>
      <w:r w:rsidRPr="000871EE">
        <w:rPr>
          <w:lang w:val="en-US"/>
        </w:rPr>
        <w:t>Your objective should</w:t>
      </w:r>
      <w:r>
        <w:rPr>
          <w:lang w:val="en-US"/>
        </w:rPr>
        <w:t xml:space="preserve"> state your strongest qualifica</w:t>
      </w:r>
      <w:r w:rsidRPr="000871EE">
        <w:rPr>
          <w:lang w:val="en-US"/>
        </w:rPr>
        <w:t xml:space="preserve">tions for meeting employer's needs. It should communicate what you have to offer an employer without emphasizing what you expect the employer to do for you. In other words, your objective should be </w:t>
      </w:r>
      <w:r w:rsidRPr="000871EE">
        <w:rPr>
          <w:b/>
          <w:bCs/>
          <w:lang w:val="en-US"/>
        </w:rPr>
        <w:t xml:space="preserve">work-centered; </w:t>
      </w:r>
      <w:r w:rsidRPr="000871EE">
        <w:rPr>
          <w:lang w:val="en-US"/>
        </w:rPr>
        <w:t xml:space="preserve">it should not contain trite terms which emphasize what you want, such as give me a(n) </w:t>
      </w:r>
      <w:r w:rsidRPr="000871EE">
        <w:rPr>
          <w:i/>
          <w:iCs/>
          <w:lang w:val="en-US"/>
        </w:rPr>
        <w:t xml:space="preserve">"opportunity for advancement, " "position working with people, " "progressive company, " </w:t>
      </w:r>
      <w:r w:rsidRPr="000871EE">
        <w:rPr>
          <w:lang w:val="en-US"/>
        </w:rPr>
        <w:t xml:space="preserve">or </w:t>
      </w:r>
      <w:r>
        <w:rPr>
          <w:i/>
          <w:iCs/>
          <w:lang w:val="en-US"/>
        </w:rPr>
        <w:t>"crea</w:t>
      </w:r>
      <w:r w:rsidRPr="000871EE">
        <w:rPr>
          <w:i/>
          <w:iCs/>
          <w:lang w:val="en-US"/>
        </w:rPr>
        <w:t xml:space="preserve">tive position." </w:t>
      </w:r>
      <w:r w:rsidRPr="000871EE">
        <w:rPr>
          <w:lang w:val="en-US"/>
        </w:rPr>
        <w:t>Such terms are viewed as "canned" resume language which say little of value about you. Above all, your objective should reflect your honesty and integrity; it should not be "hyped".</w:t>
      </w:r>
    </w:p>
    <w:p w:rsidR="00CE4B00" w:rsidRPr="000871EE" w:rsidRDefault="00CE4B00" w:rsidP="00CE4B00">
      <w:pPr>
        <w:shd w:val="clear" w:color="auto" w:fill="FFFFFF"/>
        <w:autoSpaceDE w:val="0"/>
        <w:autoSpaceDN w:val="0"/>
        <w:adjustRightInd w:val="0"/>
        <w:jc w:val="both"/>
        <w:rPr>
          <w:lang w:val="en-US"/>
        </w:rPr>
      </w:pPr>
      <w:r w:rsidRPr="000871EE">
        <w:rPr>
          <w:lang w:val="en-US"/>
        </w:rPr>
        <w:t>Identifying what it is you want to do can be one of the most difficult job search tasks. Indeed, mo</w:t>
      </w:r>
      <w:r>
        <w:rPr>
          <w:lang w:val="en-US"/>
        </w:rPr>
        <w:t>st job hunters lack clear objec</w:t>
      </w:r>
      <w:r w:rsidRPr="000871EE">
        <w:rPr>
          <w:lang w:val="en-US"/>
        </w:rPr>
        <w:t>tives. Many engage in a random, and somewhat mindless, search for jobs by identifying available job opportunities and then adjusting their skills and objectives to "fit" specific job openings. While you will get a job using this approa</w:t>
      </w:r>
      <w:r>
        <w:rPr>
          <w:lang w:val="en-US"/>
        </w:rPr>
        <w:t>ch, you may be misplaced and un</w:t>
      </w:r>
      <w:r w:rsidRPr="000871EE">
        <w:rPr>
          <w:lang w:val="en-US"/>
        </w:rPr>
        <w:t>happy with what you find. You will fit into a job rather than find a job that is fit for you.</w:t>
      </w:r>
    </w:p>
    <w:p w:rsidR="00CE4B00" w:rsidRPr="000871EE" w:rsidRDefault="00CE4B00" w:rsidP="00CE4B00">
      <w:pPr>
        <w:shd w:val="clear" w:color="auto" w:fill="FFFFFF"/>
        <w:autoSpaceDE w:val="0"/>
        <w:autoSpaceDN w:val="0"/>
        <w:adjustRightInd w:val="0"/>
        <w:jc w:val="both"/>
        <w:rPr>
          <w:lang w:val="en-US"/>
        </w:rPr>
      </w:pPr>
      <w:r w:rsidRPr="000871EE">
        <w:rPr>
          <w:lang w:val="en-US"/>
        </w:rPr>
        <w:t>Knowing what you want to do can have numerous benefits. First, you define the job market rather</w:t>
      </w:r>
      <w:r>
        <w:rPr>
          <w:lang w:val="en-US"/>
        </w:rPr>
        <w:t xml:space="preserve"> than let it define you. The in</w:t>
      </w:r>
      <w:r w:rsidRPr="000871EE">
        <w:rPr>
          <w:lang w:val="en-US"/>
        </w:rPr>
        <w:t>herent fragmentation and chaos of t</w:t>
      </w:r>
      <w:r>
        <w:rPr>
          <w:lang w:val="en-US"/>
        </w:rPr>
        <w:t>he job market should be advanta</w:t>
      </w:r>
      <w:r w:rsidRPr="000871EE">
        <w:rPr>
          <w:lang w:val="en-US"/>
        </w:rPr>
        <w:t>geous for you because it enables you to systematically organize job opportunities around your specific objectives and skills. Second, your resume will focus on an obje</w:t>
      </w:r>
      <w:r>
        <w:rPr>
          <w:lang w:val="en-US"/>
        </w:rPr>
        <w:t>ctive, you will communicate pro</w:t>
      </w:r>
      <w:r w:rsidRPr="000871EE">
        <w:rPr>
          <w:lang w:val="en-US"/>
        </w:rPr>
        <w:t>fessionalism to prospective employers. They will receive a precise indication of your interests, qualifications, and purposes, which places you ahead of most other applicants. Third, being purposeful means being able to communicate to employers what you want to do. Employers are not interested in hiri</w:t>
      </w:r>
      <w:r>
        <w:rPr>
          <w:lang w:val="en-US"/>
        </w:rPr>
        <w:t>ng indecisive and confused indi</w:t>
      </w:r>
      <w:r w:rsidRPr="000871EE">
        <w:rPr>
          <w:lang w:val="en-US"/>
        </w:rPr>
        <w:t xml:space="preserve">viduals. They want to know what it is you can do for them. With a clear objective </w:t>
      </w:r>
      <w:r>
        <w:rPr>
          <w:lang w:val="en-US"/>
        </w:rPr>
        <w:t>–</w:t>
      </w:r>
      <w:r w:rsidRPr="000871EE">
        <w:rPr>
          <w:lang w:val="en-US"/>
        </w:rPr>
        <w:t xml:space="preserve"> based on a thorough understanding of your abilities and skills </w:t>
      </w:r>
      <w:r>
        <w:rPr>
          <w:lang w:val="en-US"/>
        </w:rPr>
        <w:t>–</w:t>
      </w:r>
      <w:r w:rsidRPr="000871EE">
        <w:rPr>
          <w:lang w:val="en-US"/>
        </w:rPr>
        <w:t xml:space="preserve"> you can take control of the situation and demonstrate your value to employers.</w:t>
      </w:r>
    </w:p>
    <w:p w:rsidR="00CE4B00" w:rsidRPr="000871EE" w:rsidRDefault="00CE4B00" w:rsidP="00CE4B00">
      <w:pPr>
        <w:shd w:val="clear" w:color="auto" w:fill="FFFFFF"/>
        <w:autoSpaceDE w:val="0"/>
        <w:autoSpaceDN w:val="0"/>
        <w:adjustRightInd w:val="0"/>
        <w:jc w:val="both"/>
        <w:rPr>
          <w:lang w:val="en-US"/>
        </w:rPr>
      </w:pPr>
      <w:r w:rsidRPr="000871EE">
        <w:rPr>
          <w:lang w:val="en-US"/>
        </w:rPr>
        <w:t>Finally, few employers really</w:t>
      </w:r>
      <w:r>
        <w:rPr>
          <w:lang w:val="en-US"/>
        </w:rPr>
        <w:t xml:space="preserve"> know what they want in a candi</w:t>
      </w:r>
      <w:r w:rsidRPr="000871EE">
        <w:rPr>
          <w:lang w:val="en-US"/>
        </w:rPr>
        <w:t xml:space="preserve">date. Like most job seekers, many employers lack clear employment objectives and knowledge about how the job market operates. </w:t>
      </w:r>
      <w:r w:rsidRPr="000871EE">
        <w:rPr>
          <w:lang w:val="en-US"/>
        </w:rPr>
        <w:lastRenderedPageBreak/>
        <w:t xml:space="preserve">Thus, if you know what you want and can help the employer define his or her "needs" as your objective, </w:t>
      </w:r>
      <w:r>
        <w:rPr>
          <w:lang w:val="en-US"/>
        </w:rPr>
        <w:t>you will have achieved a tremen</w:t>
      </w:r>
      <w:r w:rsidRPr="000871EE">
        <w:rPr>
          <w:lang w:val="en-US"/>
        </w:rPr>
        <w:t>dously advantageous position in the job market.</w:t>
      </w:r>
    </w:p>
    <w:p w:rsidR="00CE4B00" w:rsidRPr="000871EE" w:rsidRDefault="00CE4B00" w:rsidP="00CE4B00">
      <w:pPr>
        <w:shd w:val="clear" w:color="auto" w:fill="FFFFFF"/>
        <w:autoSpaceDE w:val="0"/>
        <w:autoSpaceDN w:val="0"/>
        <w:adjustRightInd w:val="0"/>
        <w:jc w:val="both"/>
        <w:rPr>
          <w:lang w:val="en-US"/>
        </w:rPr>
      </w:pPr>
      <w:r w:rsidRPr="000871EE">
        <w:rPr>
          <w:lang w:val="en-US"/>
        </w:rPr>
        <w:t>Your job objective should be</w:t>
      </w:r>
      <w:r>
        <w:rPr>
          <w:lang w:val="en-US"/>
        </w:rPr>
        <w:t xml:space="preserve"> oriented toward skills and out</w:t>
      </w:r>
      <w:r w:rsidRPr="000871EE">
        <w:rPr>
          <w:lang w:val="en-US"/>
        </w:rPr>
        <w:t xml:space="preserve">comes. You can begin by stating a functional job objective at two different levels: a general objective </w:t>
      </w:r>
      <w:r>
        <w:rPr>
          <w:lang w:val="en-US"/>
        </w:rPr>
        <w:t>and a specific one for your res</w:t>
      </w:r>
      <w:r w:rsidRPr="000871EE">
        <w:rPr>
          <w:lang w:val="en-US"/>
        </w:rPr>
        <w:t>ume. For the general objective, begin with the statement:</w:t>
      </w:r>
    </w:p>
    <w:p w:rsidR="00CE4B00" w:rsidRPr="000871EE" w:rsidRDefault="00CE4B00" w:rsidP="00CE4B00">
      <w:pPr>
        <w:shd w:val="clear" w:color="auto" w:fill="FFFFFF"/>
        <w:autoSpaceDE w:val="0"/>
        <w:autoSpaceDN w:val="0"/>
        <w:adjustRightInd w:val="0"/>
        <w:jc w:val="both"/>
        <w:rPr>
          <w:lang w:val="en-US"/>
        </w:rPr>
      </w:pPr>
      <w:r>
        <w:rPr>
          <w:lang w:val="en-US"/>
        </w:rPr>
        <w:t>"</w:t>
      </w:r>
      <w:r w:rsidRPr="000871EE">
        <w:rPr>
          <w:i/>
          <w:lang w:val="en-US"/>
        </w:rPr>
        <w:t>I</w:t>
      </w:r>
      <w:r w:rsidRPr="000871EE">
        <w:rPr>
          <w:lang w:val="en-US"/>
        </w:rPr>
        <w:t xml:space="preserve">   </w:t>
      </w:r>
      <w:r w:rsidRPr="000871EE">
        <w:rPr>
          <w:i/>
          <w:iCs/>
          <w:lang w:val="en-US"/>
        </w:rPr>
        <w:t xml:space="preserve">would   like   a job   where   I   can   use   my   ability   to </w:t>
      </w:r>
      <w:r w:rsidRPr="000871EE">
        <w:rPr>
          <w:lang w:val="en-US"/>
        </w:rPr>
        <w:t>____</w:t>
      </w:r>
      <w:r>
        <w:rPr>
          <w:lang w:val="en-US"/>
        </w:rPr>
        <w:t xml:space="preserve">____________________ </w:t>
      </w:r>
      <w:r w:rsidRPr="000871EE">
        <w:rPr>
          <w:i/>
          <w:iCs/>
          <w:lang w:val="en-US"/>
        </w:rPr>
        <w:t xml:space="preserve">which will result in </w:t>
      </w:r>
      <w:r w:rsidRPr="000871EE">
        <w:rPr>
          <w:lang w:val="en-US"/>
        </w:rPr>
        <w:t>______________________________________”</w:t>
      </w:r>
    </w:p>
    <w:p w:rsidR="00CE4B00" w:rsidRPr="000871EE" w:rsidRDefault="00CE4B00" w:rsidP="00CE4B00">
      <w:pPr>
        <w:shd w:val="clear" w:color="auto" w:fill="FFFFFF"/>
        <w:autoSpaceDE w:val="0"/>
        <w:autoSpaceDN w:val="0"/>
        <w:adjustRightInd w:val="0"/>
        <w:jc w:val="both"/>
        <w:rPr>
          <w:lang w:val="en-US"/>
        </w:rPr>
      </w:pPr>
      <w:r w:rsidRPr="000871EE">
        <w:rPr>
          <w:lang w:val="en-US"/>
        </w:rPr>
        <w:t xml:space="preserve">The objective in this statement is both a </w:t>
      </w:r>
      <w:r w:rsidRPr="000871EE">
        <w:rPr>
          <w:b/>
          <w:bCs/>
          <w:lang w:val="en-US"/>
        </w:rPr>
        <w:t xml:space="preserve">skill </w:t>
      </w:r>
      <w:r w:rsidRPr="000871EE">
        <w:rPr>
          <w:lang w:val="en-US"/>
        </w:rPr>
        <w:t xml:space="preserve">and an </w:t>
      </w:r>
      <w:r w:rsidRPr="000871EE">
        <w:rPr>
          <w:b/>
          <w:bCs/>
          <w:lang w:val="en-US"/>
        </w:rPr>
        <w:t xml:space="preserve">outcome. </w:t>
      </w:r>
      <w:r w:rsidRPr="000871EE">
        <w:rPr>
          <w:lang w:val="en-US"/>
        </w:rPr>
        <w:t>For example, you might state:</w:t>
      </w:r>
    </w:p>
    <w:p w:rsidR="00CE4B00" w:rsidRPr="000871EE" w:rsidRDefault="00CE4B00" w:rsidP="00CE4B00">
      <w:pPr>
        <w:shd w:val="clear" w:color="auto" w:fill="FFFFFF"/>
        <w:autoSpaceDE w:val="0"/>
        <w:autoSpaceDN w:val="0"/>
        <w:adjustRightInd w:val="0"/>
        <w:jc w:val="both"/>
        <w:rPr>
          <w:lang w:val="en-US"/>
        </w:rPr>
      </w:pPr>
      <w:r>
        <w:rPr>
          <w:lang w:val="en-US"/>
        </w:rPr>
        <w:t>"</w:t>
      </w:r>
      <w:r>
        <w:rPr>
          <w:i/>
          <w:lang w:val="en-US"/>
        </w:rPr>
        <w:t>I</w:t>
      </w:r>
      <w:r w:rsidRPr="000871EE">
        <w:rPr>
          <w:lang w:val="en-US"/>
        </w:rPr>
        <w:t xml:space="preserve"> </w:t>
      </w:r>
      <w:r w:rsidRPr="000871EE">
        <w:rPr>
          <w:i/>
          <w:iCs/>
          <w:lang w:val="en-US"/>
        </w:rPr>
        <w:t>would like a job where m</w:t>
      </w:r>
      <w:r>
        <w:rPr>
          <w:i/>
          <w:iCs/>
          <w:lang w:val="en-US"/>
        </w:rPr>
        <w:t>y experience in program develop</w:t>
      </w:r>
      <w:r w:rsidRPr="000871EE">
        <w:rPr>
          <w:i/>
          <w:iCs/>
          <w:lang w:val="en-US"/>
        </w:rPr>
        <w:t>ment, supported by innovative d</w:t>
      </w:r>
      <w:r>
        <w:rPr>
          <w:i/>
          <w:iCs/>
          <w:lang w:val="en-US"/>
        </w:rPr>
        <w:t>ecision-making and systems engi</w:t>
      </w:r>
      <w:r w:rsidRPr="000871EE">
        <w:rPr>
          <w:i/>
          <w:iCs/>
          <w:lang w:val="en-US"/>
        </w:rPr>
        <w:t>neering abilities, will result in an expanded clientele and a more profitable organization."</w:t>
      </w:r>
    </w:p>
    <w:p w:rsidR="00CE4B00" w:rsidRPr="000871EE" w:rsidRDefault="00CE4B00" w:rsidP="00CE4B00">
      <w:pPr>
        <w:shd w:val="clear" w:color="auto" w:fill="FFFFFF"/>
        <w:autoSpaceDE w:val="0"/>
        <w:autoSpaceDN w:val="0"/>
        <w:adjustRightInd w:val="0"/>
        <w:jc w:val="both"/>
        <w:rPr>
          <w:lang w:val="en-US"/>
        </w:rPr>
      </w:pPr>
      <w:r w:rsidRPr="000871EE">
        <w:rPr>
          <w:lang w:val="en-US"/>
        </w:rPr>
        <w:t>At a second level you may wish to re-write this objective in order to target it at various consulting firms. For example, on your resume it becomes:</w:t>
      </w:r>
    </w:p>
    <w:p w:rsidR="00CE4B00" w:rsidRPr="000871EE" w:rsidRDefault="00CE4B00" w:rsidP="00CE4B00">
      <w:pPr>
        <w:shd w:val="clear" w:color="auto" w:fill="FFFFFF"/>
        <w:autoSpaceDE w:val="0"/>
        <w:autoSpaceDN w:val="0"/>
        <w:adjustRightInd w:val="0"/>
        <w:jc w:val="both"/>
        <w:rPr>
          <w:lang w:val="en-US"/>
        </w:rPr>
      </w:pPr>
      <w:r w:rsidRPr="000871EE">
        <w:rPr>
          <w:i/>
          <w:iCs/>
          <w:lang w:val="en-US"/>
        </w:rPr>
        <w:t>"An increasingly responsible research position in consulting, where proven decision-making and system engineering abilities will be used for improvi</w:t>
      </w:r>
      <w:r>
        <w:rPr>
          <w:i/>
          <w:iCs/>
          <w:lang w:val="en-US"/>
        </w:rPr>
        <w:t>ng organizational productivity.</w:t>
      </w:r>
      <w:r w:rsidRPr="000871EE">
        <w:rPr>
          <w:i/>
          <w:iCs/>
          <w:lang w:val="en-US"/>
        </w:rPr>
        <w:t>"</w:t>
      </w:r>
    </w:p>
    <w:p w:rsidR="00CE4B00" w:rsidRPr="000871EE" w:rsidRDefault="00CE4B00" w:rsidP="00CE4B00">
      <w:pPr>
        <w:shd w:val="clear" w:color="auto" w:fill="FFFFFF"/>
        <w:autoSpaceDE w:val="0"/>
        <w:autoSpaceDN w:val="0"/>
        <w:adjustRightInd w:val="0"/>
        <w:jc w:val="both"/>
        <w:rPr>
          <w:lang w:val="en-US"/>
        </w:rPr>
      </w:pPr>
      <w:r w:rsidRPr="000871EE">
        <w:rPr>
          <w:lang w:val="en-US"/>
        </w:rPr>
        <w:t xml:space="preserve">The following are examples of weak and strong objective statements. Various styles are also presented: </w:t>
      </w:r>
    </w:p>
    <w:p w:rsidR="00CE4B00" w:rsidRPr="000871EE" w:rsidRDefault="00CE4B00" w:rsidP="00CE4B00">
      <w:pPr>
        <w:shd w:val="clear" w:color="auto" w:fill="FFFFFF"/>
        <w:autoSpaceDE w:val="0"/>
        <w:autoSpaceDN w:val="0"/>
        <w:adjustRightInd w:val="0"/>
        <w:jc w:val="both"/>
        <w:rPr>
          <w:u w:val="single"/>
          <w:lang w:val="en-US"/>
        </w:rPr>
      </w:pPr>
      <w:r w:rsidRPr="000871EE">
        <w:rPr>
          <w:u w:val="single"/>
          <w:lang w:val="en-US"/>
        </w:rPr>
        <w:t xml:space="preserve">Weak Objectives </w:t>
      </w:r>
    </w:p>
    <w:p w:rsidR="00CE4B00" w:rsidRPr="000871EE" w:rsidRDefault="00CE4B00" w:rsidP="00CE4B00">
      <w:pPr>
        <w:shd w:val="clear" w:color="auto" w:fill="FFFFFF"/>
        <w:autoSpaceDE w:val="0"/>
        <w:autoSpaceDN w:val="0"/>
        <w:adjustRightInd w:val="0"/>
        <w:jc w:val="both"/>
        <w:rPr>
          <w:lang w:val="en-US"/>
        </w:rPr>
      </w:pPr>
      <w:r>
        <w:rPr>
          <w:lang w:val="en-US"/>
        </w:rPr>
        <w:t xml:space="preserve">a. </w:t>
      </w:r>
      <w:r w:rsidRPr="000871EE">
        <w:rPr>
          <w:i/>
          <w:iCs/>
          <w:lang w:val="en-US"/>
        </w:rPr>
        <w:t>"Management position which will utili</w:t>
      </w:r>
      <w:r>
        <w:rPr>
          <w:i/>
          <w:iCs/>
          <w:lang w:val="en-US"/>
        </w:rPr>
        <w:t>ze business admini</w:t>
      </w:r>
      <w:r w:rsidRPr="000871EE">
        <w:rPr>
          <w:i/>
          <w:iCs/>
          <w:lang w:val="en-US"/>
        </w:rPr>
        <w:t xml:space="preserve">stration degree and will provide </w:t>
      </w:r>
      <w:r>
        <w:rPr>
          <w:i/>
          <w:iCs/>
          <w:lang w:val="en-US"/>
        </w:rPr>
        <w:t>opportunities for rapid advancement.</w:t>
      </w:r>
      <w:r w:rsidRPr="000871EE">
        <w:rPr>
          <w:i/>
          <w:iCs/>
          <w:lang w:val="en-US"/>
        </w:rPr>
        <w:t>"</w:t>
      </w:r>
    </w:p>
    <w:p w:rsidR="00CE4B00" w:rsidRPr="000871EE" w:rsidRDefault="00CE4B00" w:rsidP="00CE4B00">
      <w:pPr>
        <w:shd w:val="clear" w:color="auto" w:fill="FFFFFF"/>
        <w:autoSpaceDE w:val="0"/>
        <w:autoSpaceDN w:val="0"/>
        <w:adjustRightInd w:val="0"/>
        <w:jc w:val="both"/>
        <w:rPr>
          <w:lang w:val="en-US"/>
        </w:rPr>
      </w:pPr>
      <w:r>
        <w:rPr>
          <w:lang w:val="en-US"/>
        </w:rPr>
        <w:t xml:space="preserve">b. </w:t>
      </w:r>
      <w:r w:rsidRPr="000871EE">
        <w:rPr>
          <w:i/>
          <w:iCs/>
          <w:lang w:val="en-US"/>
        </w:rPr>
        <w:t>"A position in social services which will allow me to work with people in a helping capacity."</w:t>
      </w:r>
    </w:p>
    <w:p w:rsidR="00CE4B00" w:rsidRPr="000871EE" w:rsidRDefault="00CE4B00" w:rsidP="00CE4B00">
      <w:pPr>
        <w:shd w:val="clear" w:color="auto" w:fill="FFFFFF"/>
        <w:autoSpaceDE w:val="0"/>
        <w:autoSpaceDN w:val="0"/>
        <w:adjustRightInd w:val="0"/>
        <w:jc w:val="both"/>
        <w:rPr>
          <w:lang w:val="en-US"/>
        </w:rPr>
      </w:pPr>
      <w:r>
        <w:rPr>
          <w:lang w:val="en-US"/>
        </w:rPr>
        <w:t xml:space="preserve">c. </w:t>
      </w:r>
      <w:r w:rsidRPr="000871EE">
        <w:rPr>
          <w:i/>
          <w:iCs/>
          <w:lang w:val="en-US"/>
        </w:rPr>
        <w:t>"A position in Personnel Administration with a progressive firm."</w:t>
      </w:r>
    </w:p>
    <w:p w:rsidR="00CE4B00" w:rsidRPr="000871EE" w:rsidRDefault="00CE4B00" w:rsidP="00CE4B00">
      <w:pPr>
        <w:shd w:val="clear" w:color="auto" w:fill="FFFFFF"/>
        <w:autoSpaceDE w:val="0"/>
        <w:autoSpaceDN w:val="0"/>
        <w:adjustRightInd w:val="0"/>
        <w:jc w:val="both"/>
        <w:rPr>
          <w:lang w:val="en-US"/>
        </w:rPr>
      </w:pPr>
      <w:r>
        <w:rPr>
          <w:lang w:val="en-US"/>
        </w:rPr>
        <w:t xml:space="preserve">d. </w:t>
      </w:r>
      <w:r w:rsidRPr="000871EE">
        <w:rPr>
          <w:i/>
          <w:iCs/>
          <w:lang w:val="en-US"/>
        </w:rPr>
        <w:t>"Sales Representative wi</w:t>
      </w:r>
      <w:r>
        <w:rPr>
          <w:i/>
          <w:iCs/>
          <w:lang w:val="en-US"/>
        </w:rPr>
        <w:t>th opportunity for advancement.</w:t>
      </w:r>
      <w:r w:rsidRPr="000871EE">
        <w:rPr>
          <w:i/>
          <w:iCs/>
          <w:lang w:val="en-US"/>
        </w:rPr>
        <w:t>"</w:t>
      </w:r>
    </w:p>
    <w:p w:rsidR="00CE4B00" w:rsidRPr="000871EE" w:rsidRDefault="00CE4B00" w:rsidP="00CE4B00">
      <w:pPr>
        <w:shd w:val="clear" w:color="auto" w:fill="FFFFFF"/>
        <w:autoSpaceDE w:val="0"/>
        <w:autoSpaceDN w:val="0"/>
        <w:adjustRightInd w:val="0"/>
        <w:jc w:val="both"/>
        <w:rPr>
          <w:lang w:val="en-US"/>
        </w:rPr>
      </w:pPr>
      <w:r w:rsidRPr="000871EE">
        <w:rPr>
          <w:rFonts w:ascii="Arial" w:hAnsi="Arial" w:cs="Arial"/>
          <w:b/>
          <w:bCs/>
          <w:u w:val="single"/>
          <w:lang w:val="en-US"/>
        </w:rPr>
        <w:t>Strong Objectives</w:t>
      </w:r>
    </w:p>
    <w:p w:rsidR="00CE4B00" w:rsidRPr="000871EE" w:rsidRDefault="00CE4B00" w:rsidP="00CE4B00">
      <w:pPr>
        <w:shd w:val="clear" w:color="auto" w:fill="FFFFFF"/>
        <w:autoSpaceDE w:val="0"/>
        <w:autoSpaceDN w:val="0"/>
        <w:adjustRightInd w:val="0"/>
        <w:jc w:val="both"/>
        <w:rPr>
          <w:i/>
          <w:iCs/>
          <w:lang w:val="en-US"/>
        </w:rPr>
      </w:pPr>
      <w:r w:rsidRPr="000871EE">
        <w:rPr>
          <w:lang w:val="en-US"/>
        </w:rPr>
        <w:t xml:space="preserve">a. </w:t>
      </w:r>
      <w:r w:rsidRPr="000871EE">
        <w:rPr>
          <w:i/>
          <w:iCs/>
          <w:lang w:val="en-US"/>
        </w:rPr>
        <w:t>"A position in data analysis where skills in mathematics, computer programming, and deductive reasoning will contribute to new system development."</w:t>
      </w:r>
    </w:p>
    <w:p w:rsidR="00CE4B00" w:rsidRPr="000871EE" w:rsidRDefault="00CE4B00" w:rsidP="00CE4B00">
      <w:pPr>
        <w:shd w:val="clear" w:color="auto" w:fill="FFFFFF"/>
        <w:autoSpaceDE w:val="0"/>
        <w:autoSpaceDN w:val="0"/>
        <w:adjustRightInd w:val="0"/>
        <w:jc w:val="both"/>
        <w:rPr>
          <w:lang w:val="en-US"/>
        </w:rPr>
      </w:pPr>
      <w:r>
        <w:rPr>
          <w:lang w:val="en-US"/>
        </w:rPr>
        <w:t xml:space="preserve">b. </w:t>
      </w:r>
      <w:r w:rsidRPr="000871EE">
        <w:rPr>
          <w:i/>
          <w:iCs/>
          <w:lang w:val="en-US"/>
        </w:rPr>
        <w:t>"Retail Management posi</w:t>
      </w:r>
      <w:r>
        <w:rPr>
          <w:i/>
          <w:iCs/>
          <w:lang w:val="en-US"/>
        </w:rPr>
        <w:t>tion which will use sales / cus</w:t>
      </w:r>
      <w:r w:rsidRPr="000871EE">
        <w:rPr>
          <w:i/>
          <w:iCs/>
          <w:lang w:val="en-US"/>
        </w:rPr>
        <w:t>tomer service experience and creative abilities for product display and merchandising. Long term goal: Progression to merchandise manager with corporate-wide responsi</w:t>
      </w:r>
      <w:r>
        <w:rPr>
          <w:i/>
          <w:iCs/>
          <w:lang w:val="en-US"/>
        </w:rPr>
        <w:t>bilities for product line. Willing to travel and relocate.</w:t>
      </w:r>
      <w:r w:rsidRPr="000871EE">
        <w:rPr>
          <w:i/>
          <w:iCs/>
          <w:lang w:val="en-US"/>
        </w:rPr>
        <w:t>"</w:t>
      </w:r>
    </w:p>
    <w:p w:rsidR="00CE4B00" w:rsidRPr="000871EE" w:rsidRDefault="00CE4B00" w:rsidP="00CE4B00">
      <w:pPr>
        <w:shd w:val="clear" w:color="auto" w:fill="FFFFFF"/>
        <w:autoSpaceDE w:val="0"/>
        <w:autoSpaceDN w:val="0"/>
        <w:adjustRightInd w:val="0"/>
        <w:jc w:val="both"/>
        <w:rPr>
          <w:lang w:val="en-US"/>
        </w:rPr>
      </w:pPr>
      <w:r>
        <w:rPr>
          <w:lang w:val="en-US"/>
        </w:rPr>
        <w:t xml:space="preserve">c. </w:t>
      </w:r>
      <w:r w:rsidRPr="000871EE">
        <w:rPr>
          <w:i/>
          <w:iCs/>
          <w:lang w:val="en-US"/>
        </w:rPr>
        <w:t>"A public relations posit</w:t>
      </w:r>
      <w:r>
        <w:rPr>
          <w:i/>
          <w:iCs/>
          <w:lang w:val="en-US"/>
        </w:rPr>
        <w:t>ion which will maximize opportu</w:t>
      </w:r>
      <w:r w:rsidRPr="000871EE">
        <w:rPr>
          <w:i/>
          <w:iCs/>
          <w:lang w:val="en-US"/>
        </w:rPr>
        <w:t>nities to develop and implement programs, to organize people and events, and to communicate positive ideas and images. Effective in public speaking and in managin</w:t>
      </w:r>
      <w:r>
        <w:rPr>
          <w:i/>
          <w:iCs/>
          <w:lang w:val="en-US"/>
        </w:rPr>
        <w:t>g a publicity / promotional campaign.</w:t>
      </w:r>
      <w:r w:rsidRPr="000871EE">
        <w:rPr>
          <w:i/>
          <w:iCs/>
          <w:lang w:val="en-US"/>
        </w:rPr>
        <w:t>"</w:t>
      </w:r>
    </w:p>
    <w:p w:rsidR="00CE4B00" w:rsidRPr="000871EE" w:rsidRDefault="00CE4B00" w:rsidP="00CE4B00">
      <w:pPr>
        <w:shd w:val="clear" w:color="auto" w:fill="FFFFFF"/>
        <w:autoSpaceDE w:val="0"/>
        <w:autoSpaceDN w:val="0"/>
        <w:adjustRightInd w:val="0"/>
        <w:jc w:val="both"/>
        <w:rPr>
          <w:lang w:val="en-US"/>
        </w:rPr>
      </w:pPr>
      <w:r>
        <w:rPr>
          <w:lang w:val="en-US"/>
        </w:rPr>
        <w:t xml:space="preserve">d. </w:t>
      </w:r>
      <w:r w:rsidRPr="000871EE">
        <w:rPr>
          <w:i/>
          <w:iCs/>
          <w:lang w:val="en-US"/>
        </w:rPr>
        <w:t>"A position as a General Sales Representative with a pharmaceutical house which will use chemistry background and ability to work on a self-directed ba</w:t>
      </w:r>
      <w:r>
        <w:rPr>
          <w:i/>
          <w:iCs/>
          <w:lang w:val="en-US"/>
        </w:rPr>
        <w:t>sis in managing a marketing territory.</w:t>
      </w:r>
      <w:r w:rsidRPr="000871EE">
        <w:rPr>
          <w:i/>
          <w:iCs/>
          <w:lang w:val="en-US"/>
        </w:rPr>
        <w:t>"</w:t>
      </w:r>
    </w:p>
    <w:p w:rsidR="00CE4B00" w:rsidRPr="000871EE" w:rsidRDefault="00CE4B00" w:rsidP="00CE4B00">
      <w:pPr>
        <w:shd w:val="clear" w:color="auto" w:fill="FFFFFF"/>
        <w:autoSpaceDE w:val="0"/>
        <w:autoSpaceDN w:val="0"/>
        <w:adjustRightInd w:val="0"/>
        <w:jc w:val="both"/>
        <w:rPr>
          <w:lang w:val="en-US"/>
        </w:rPr>
      </w:pPr>
      <w:r>
        <w:rPr>
          <w:lang w:val="en-US"/>
        </w:rPr>
        <w:t xml:space="preserve">e. </w:t>
      </w:r>
      <w:r w:rsidRPr="000527FE">
        <w:rPr>
          <w:i/>
          <w:lang w:val="en-US"/>
        </w:rPr>
        <w:t xml:space="preserve">"To </w:t>
      </w:r>
      <w:r w:rsidRPr="000871EE">
        <w:rPr>
          <w:i/>
          <w:iCs/>
          <w:lang w:val="en-US"/>
        </w:rPr>
        <w:t xml:space="preserve">use computer science training in software development for designing and </w:t>
      </w:r>
      <w:r>
        <w:rPr>
          <w:i/>
          <w:iCs/>
          <w:lang w:val="en-US"/>
        </w:rPr>
        <w:t>implementing operating systems.</w:t>
      </w:r>
      <w:r w:rsidRPr="000871EE">
        <w:rPr>
          <w:i/>
          <w:iCs/>
          <w:lang w:val="en-US"/>
        </w:rPr>
        <w:t>"</w:t>
      </w:r>
    </w:p>
    <w:p w:rsidR="00CE4B00" w:rsidRPr="000871EE" w:rsidRDefault="00CE4B00" w:rsidP="00CE4B00">
      <w:pPr>
        <w:shd w:val="clear" w:color="auto" w:fill="FFFFFF"/>
        <w:autoSpaceDE w:val="0"/>
        <w:autoSpaceDN w:val="0"/>
        <w:adjustRightInd w:val="0"/>
        <w:jc w:val="both"/>
        <w:rPr>
          <w:lang w:val="en-US"/>
        </w:rPr>
      </w:pPr>
      <w:r>
        <w:rPr>
          <w:lang w:val="en-US"/>
        </w:rPr>
        <w:t>f</w:t>
      </w:r>
      <w:r w:rsidRPr="000871EE">
        <w:rPr>
          <w:lang w:val="en-US"/>
        </w:rPr>
        <w:t xml:space="preserve">. </w:t>
      </w:r>
      <w:r w:rsidRPr="000871EE">
        <w:rPr>
          <w:i/>
          <w:iCs/>
          <w:lang w:val="en-US"/>
        </w:rPr>
        <w:t xml:space="preserve">"Responsible position in investment research and analysis. Interests and skills include securities analysis, financial planning, and portfolio management. Long range goal: to become a Chartered Financial Analyst. </w:t>
      </w:r>
      <w:r>
        <w:rPr>
          <w:i/>
          <w:iCs/>
          <w:lang w:val="en-US"/>
        </w:rPr>
        <w:t>Willing to travel and relocate.</w:t>
      </w:r>
      <w:r w:rsidRPr="000871EE">
        <w:rPr>
          <w:i/>
          <w:iCs/>
          <w:lang w:val="en-US"/>
        </w:rPr>
        <w:t>"</w:t>
      </w:r>
    </w:p>
    <w:p w:rsidR="00CE4B00" w:rsidRPr="000871EE" w:rsidRDefault="00CE4B00" w:rsidP="00CE4B00">
      <w:pPr>
        <w:shd w:val="clear" w:color="auto" w:fill="FFFFFF"/>
        <w:autoSpaceDE w:val="0"/>
        <w:autoSpaceDN w:val="0"/>
        <w:adjustRightInd w:val="0"/>
        <w:jc w:val="both"/>
        <w:rPr>
          <w:lang w:val="en-US"/>
        </w:rPr>
      </w:pPr>
      <w:r w:rsidRPr="000871EE">
        <w:rPr>
          <w:lang w:val="en-US"/>
        </w:rPr>
        <w:t>It is important to relate your audience. While you definitely want a good job, your audience wants to know what you can do for them. Remember, your objective should be work-centered, not self-centered.</w:t>
      </w:r>
    </w:p>
    <w:p w:rsidR="00CE4B00" w:rsidRPr="000871EE" w:rsidRDefault="00CE4B00" w:rsidP="00CE4B00">
      <w:pPr>
        <w:shd w:val="clear" w:color="auto" w:fill="FFFFFF"/>
        <w:autoSpaceDE w:val="0"/>
        <w:autoSpaceDN w:val="0"/>
        <w:adjustRightInd w:val="0"/>
        <w:jc w:val="both"/>
        <w:rPr>
          <w:lang w:val="en-US"/>
        </w:rPr>
      </w:pPr>
      <w:r w:rsidRPr="000871EE">
        <w:rPr>
          <w:rFonts w:ascii="Arial" w:hAnsi="Arial" w:cs="Arial"/>
          <w:b/>
          <w:bCs/>
          <w:u w:val="single"/>
          <w:lang w:val="en-US"/>
        </w:rPr>
        <w:t>Summarize Qualifications</w:t>
      </w:r>
    </w:p>
    <w:p w:rsidR="00CE4B00" w:rsidRPr="000871EE" w:rsidRDefault="00CE4B00" w:rsidP="00CE4B00">
      <w:pPr>
        <w:shd w:val="clear" w:color="auto" w:fill="FFFFFF"/>
        <w:autoSpaceDE w:val="0"/>
        <w:autoSpaceDN w:val="0"/>
        <w:adjustRightInd w:val="0"/>
        <w:jc w:val="both"/>
        <w:rPr>
          <w:lang w:val="en-US"/>
        </w:rPr>
      </w:pPr>
      <w:r w:rsidRPr="000871EE">
        <w:rPr>
          <w:lang w:val="en-US"/>
        </w:rPr>
        <w:t>The previous exercises for spe</w:t>
      </w:r>
      <w:r>
        <w:rPr>
          <w:lang w:val="en-US"/>
        </w:rPr>
        <w:t>cifying an objective also gener</w:t>
      </w:r>
      <w:r w:rsidRPr="000871EE">
        <w:rPr>
          <w:lang w:val="en-US"/>
        </w:rPr>
        <w:t>ate a great deal of information for summarizing your qualifications. A "Summary of Qualifications," "</w:t>
      </w:r>
      <w:r>
        <w:rPr>
          <w:lang w:val="en-US"/>
        </w:rPr>
        <w:t>Qualifications Profile," "Execu</w:t>
      </w:r>
      <w:r w:rsidRPr="000871EE">
        <w:rPr>
          <w:lang w:val="en-US"/>
        </w:rPr>
        <w:t xml:space="preserve">tive Qualifications," or "Professional Qualifications" section should appear immediately following your </w:t>
      </w:r>
      <w:r>
        <w:rPr>
          <w:lang w:val="en-US"/>
        </w:rPr>
        <w:t>objective. This section can pro</w:t>
      </w:r>
      <w:r w:rsidRPr="000871EE">
        <w:rPr>
          <w:lang w:val="en-US"/>
        </w:rPr>
        <w:t>vide a powerful summary of your key skills and accomplishments for focusing the reader's attention and consists of three to five bulleted items or a two or three sentence paragraph summarizing your key qualifications. It might appear as follows:</w:t>
      </w:r>
    </w:p>
    <w:p w:rsidR="00CE4B00" w:rsidRPr="000871EE" w:rsidRDefault="00CE4B00" w:rsidP="00CE4B00">
      <w:pPr>
        <w:shd w:val="clear" w:color="auto" w:fill="FFFFFF"/>
        <w:autoSpaceDE w:val="0"/>
        <w:autoSpaceDN w:val="0"/>
        <w:adjustRightInd w:val="0"/>
        <w:jc w:val="both"/>
        <w:rPr>
          <w:lang w:val="en-US"/>
        </w:rPr>
      </w:pPr>
      <w:r w:rsidRPr="000871EE">
        <w:rPr>
          <w:rFonts w:ascii="Arial" w:hAnsi="Arial" w:cs="Arial"/>
          <w:b/>
          <w:bCs/>
          <w:lang w:val="en-US"/>
        </w:rPr>
        <w:t>Summary of Qualifications</w:t>
      </w:r>
    </w:p>
    <w:p w:rsidR="00CE4B00" w:rsidRPr="000871EE" w:rsidRDefault="00CE4B00" w:rsidP="00CE4B00">
      <w:pPr>
        <w:shd w:val="clear" w:color="auto" w:fill="FFFFFF"/>
        <w:autoSpaceDE w:val="0"/>
        <w:autoSpaceDN w:val="0"/>
        <w:adjustRightInd w:val="0"/>
        <w:jc w:val="both"/>
        <w:rPr>
          <w:lang w:val="en-US"/>
        </w:rPr>
      </w:pPr>
      <w:r w:rsidRPr="000871EE">
        <w:rPr>
          <w:lang w:val="en-US"/>
        </w:rPr>
        <w:t>- Fifteen years experience in office supervision and personnel management</w:t>
      </w:r>
    </w:p>
    <w:p w:rsidR="00CE4B00" w:rsidRPr="000871EE" w:rsidRDefault="00CE4B00" w:rsidP="00CE4B00">
      <w:pPr>
        <w:shd w:val="clear" w:color="auto" w:fill="FFFFFF"/>
        <w:autoSpaceDE w:val="0"/>
        <w:autoSpaceDN w:val="0"/>
        <w:adjustRightInd w:val="0"/>
        <w:jc w:val="both"/>
        <w:rPr>
          <w:lang w:val="en-US"/>
        </w:rPr>
      </w:pPr>
      <w:r w:rsidRPr="000871EE">
        <w:rPr>
          <w:lang w:val="en-US"/>
        </w:rPr>
        <w:lastRenderedPageBreak/>
        <w:t>- Highly motivated self-started with aptitude for solving system problems</w:t>
      </w:r>
    </w:p>
    <w:p w:rsidR="00CE4B00" w:rsidRPr="000871EE" w:rsidRDefault="00CE4B00" w:rsidP="00CE4B00">
      <w:pPr>
        <w:shd w:val="clear" w:color="auto" w:fill="FFFFFF"/>
        <w:autoSpaceDE w:val="0"/>
        <w:autoSpaceDN w:val="0"/>
        <w:adjustRightInd w:val="0"/>
        <w:jc w:val="both"/>
        <w:rPr>
          <w:lang w:val="en-US"/>
        </w:rPr>
      </w:pPr>
      <w:r w:rsidRPr="000871EE">
        <w:rPr>
          <w:lang w:val="en-US"/>
        </w:rPr>
        <w:t>- Proficient in the use of office automation software, including Microsoft Word, PowerPoint, Excel, and Microsoft Mail</w:t>
      </w:r>
    </w:p>
    <w:p w:rsidR="00CE4B00" w:rsidRPr="000871EE" w:rsidRDefault="00CE4B00" w:rsidP="00CE4B00">
      <w:pPr>
        <w:shd w:val="clear" w:color="auto" w:fill="FFFFFF"/>
        <w:autoSpaceDE w:val="0"/>
        <w:autoSpaceDN w:val="0"/>
        <w:adjustRightInd w:val="0"/>
        <w:jc w:val="both"/>
        <w:rPr>
          <w:lang w:val="en-US"/>
        </w:rPr>
      </w:pPr>
      <w:r w:rsidRPr="000871EE">
        <w:rPr>
          <w:lang w:val="en-US"/>
        </w:rPr>
        <w:t>- Skilled in linking performance evaluation systems to career development programs</w:t>
      </w:r>
    </w:p>
    <w:p w:rsidR="00CE4B00" w:rsidRPr="000871EE" w:rsidRDefault="00CE4B00" w:rsidP="00CE4B00">
      <w:pPr>
        <w:shd w:val="clear" w:color="auto" w:fill="FFFFFF"/>
        <w:autoSpaceDE w:val="0"/>
        <w:autoSpaceDN w:val="0"/>
        <w:adjustRightInd w:val="0"/>
        <w:jc w:val="both"/>
        <w:rPr>
          <w:lang w:val="en-US"/>
        </w:rPr>
      </w:pPr>
      <w:r w:rsidRPr="000871EE">
        <w:rPr>
          <w:lang w:val="en-US"/>
        </w:rPr>
        <w:t>Alternatively, you might w</w:t>
      </w:r>
      <w:r>
        <w:rPr>
          <w:lang w:val="en-US"/>
        </w:rPr>
        <w:t>ant to summarize your major ex</w:t>
      </w:r>
      <w:r w:rsidRPr="000871EE">
        <w:rPr>
          <w:lang w:val="en-US"/>
        </w:rPr>
        <w:t>perience and qualifications as an exper</w:t>
      </w:r>
      <w:r>
        <w:rPr>
          <w:lang w:val="en-US"/>
        </w:rPr>
        <w:t>t in a particular position rele</w:t>
      </w:r>
      <w:r w:rsidRPr="000871EE">
        <w:rPr>
          <w:lang w:val="en-US"/>
        </w:rPr>
        <w:t>vant to the employer:</w:t>
      </w:r>
    </w:p>
    <w:p w:rsidR="00CE4B00" w:rsidRPr="000871EE" w:rsidRDefault="00CE4B00" w:rsidP="00CE4B00">
      <w:pPr>
        <w:shd w:val="clear" w:color="auto" w:fill="FFFFFF"/>
        <w:autoSpaceDE w:val="0"/>
        <w:autoSpaceDN w:val="0"/>
        <w:adjustRightInd w:val="0"/>
        <w:jc w:val="both"/>
        <w:rPr>
          <w:lang w:val="en-US"/>
        </w:rPr>
      </w:pPr>
      <w:r w:rsidRPr="000871EE">
        <w:rPr>
          <w:b/>
          <w:bCs/>
          <w:lang w:val="en-US"/>
        </w:rPr>
        <w:t>Senior Personnel Manager</w:t>
      </w:r>
    </w:p>
    <w:p w:rsidR="00CE4B00" w:rsidRPr="000871EE" w:rsidRDefault="00CE4B00" w:rsidP="00CE4B00">
      <w:pPr>
        <w:shd w:val="clear" w:color="auto" w:fill="FFFFFF"/>
        <w:autoSpaceDE w:val="0"/>
        <w:autoSpaceDN w:val="0"/>
        <w:adjustRightInd w:val="0"/>
        <w:jc w:val="both"/>
        <w:rPr>
          <w:lang w:val="en-US"/>
        </w:rPr>
      </w:pPr>
      <w:r w:rsidRPr="000871EE">
        <w:rPr>
          <w:b/>
          <w:bCs/>
          <w:lang w:val="en-US"/>
        </w:rPr>
        <w:t>Turn-around Specialist and Senior Manager</w:t>
      </w:r>
    </w:p>
    <w:p w:rsidR="00CE4B00" w:rsidRPr="000871EE" w:rsidRDefault="00CE4B00" w:rsidP="00CE4B00">
      <w:pPr>
        <w:shd w:val="clear" w:color="auto" w:fill="FFFFFF"/>
        <w:autoSpaceDE w:val="0"/>
        <w:autoSpaceDN w:val="0"/>
        <w:adjustRightInd w:val="0"/>
        <w:jc w:val="both"/>
        <w:rPr>
          <w:lang w:val="en-US"/>
        </w:rPr>
      </w:pPr>
      <w:r w:rsidRPr="000871EE">
        <w:rPr>
          <w:lang w:val="en-US"/>
        </w:rPr>
        <w:t>Dynamic, creative, and results-oriented professional, successful in developing model superviso</w:t>
      </w:r>
      <w:r>
        <w:rPr>
          <w:lang w:val="en-US"/>
        </w:rPr>
        <w:t>ry and personnel management sys</w:t>
      </w:r>
      <w:r w:rsidRPr="000871EE">
        <w:rPr>
          <w:lang w:val="en-US"/>
        </w:rPr>
        <w:t>tems for small business involved in r</w:t>
      </w:r>
      <w:r>
        <w:rPr>
          <w:lang w:val="en-US"/>
        </w:rPr>
        <w:t>estructuring their core manufac</w:t>
      </w:r>
      <w:r w:rsidRPr="000871EE">
        <w:rPr>
          <w:lang w:val="en-US"/>
        </w:rPr>
        <w:t>turing operations. Talented in custom-desi</w:t>
      </w:r>
      <w:r>
        <w:rPr>
          <w:lang w:val="en-US"/>
        </w:rPr>
        <w:t>gning performance evalua</w:t>
      </w:r>
      <w:r w:rsidRPr="000871EE">
        <w:rPr>
          <w:lang w:val="en-US"/>
        </w:rPr>
        <w:t>tion systems that dramatically increase employee satisfaction and retention as well as minimize recruitment and training costs.</w:t>
      </w:r>
    </w:p>
    <w:p w:rsidR="00CE4B00" w:rsidRPr="000871EE" w:rsidRDefault="00CE4B00" w:rsidP="00CE4B00">
      <w:pPr>
        <w:shd w:val="clear" w:color="auto" w:fill="FFFFFF"/>
        <w:autoSpaceDE w:val="0"/>
        <w:autoSpaceDN w:val="0"/>
        <w:adjustRightInd w:val="0"/>
        <w:jc w:val="both"/>
        <w:rPr>
          <w:lang w:val="en-US"/>
        </w:rPr>
      </w:pPr>
      <w:r w:rsidRPr="000871EE">
        <w:rPr>
          <w:rFonts w:ascii="Arial" w:hAnsi="Arial" w:cs="Arial"/>
          <w:b/>
          <w:bCs/>
          <w:u w:val="single"/>
          <w:lang w:val="en-US"/>
        </w:rPr>
        <w:t>Describe Experience</w:t>
      </w:r>
    </w:p>
    <w:p w:rsidR="00CE4B00" w:rsidRPr="000871EE" w:rsidRDefault="00CE4B00" w:rsidP="00CE4B00">
      <w:pPr>
        <w:shd w:val="clear" w:color="auto" w:fill="FFFFFF"/>
        <w:autoSpaceDE w:val="0"/>
        <w:autoSpaceDN w:val="0"/>
        <w:adjustRightInd w:val="0"/>
        <w:jc w:val="both"/>
        <w:rPr>
          <w:lang w:val="en-US"/>
        </w:rPr>
      </w:pPr>
      <w:r w:rsidRPr="000871EE">
        <w:rPr>
          <w:lang w:val="en-US"/>
        </w:rPr>
        <w:t>Avoid listing formal duties and responsibilities. Describe your experience in functional terms. Always stress your accomplishments. Use action verbs in outlining your experience and qualifications, such as "managed," "created," "supervised," "coordinated," "planned," "analyzed," and "initiated." Be sure everything is related to your objective.</w:t>
      </w:r>
    </w:p>
    <w:p w:rsidR="00CE4B00" w:rsidRPr="000871EE" w:rsidRDefault="00CE4B00" w:rsidP="00CE4B00">
      <w:pPr>
        <w:shd w:val="clear" w:color="auto" w:fill="FFFFFF"/>
        <w:autoSpaceDE w:val="0"/>
        <w:autoSpaceDN w:val="0"/>
        <w:adjustRightInd w:val="0"/>
        <w:jc w:val="both"/>
        <w:rPr>
          <w:lang w:val="en-US"/>
        </w:rPr>
      </w:pPr>
      <w:r w:rsidRPr="000871EE">
        <w:rPr>
          <w:lang w:val="en-US"/>
        </w:rPr>
        <w:t xml:space="preserve">Your experience statements will vary depending on the type of resume format you use. For example, in a </w:t>
      </w:r>
      <w:r w:rsidRPr="000871EE">
        <w:rPr>
          <w:u w:val="single"/>
          <w:lang w:val="en-US"/>
        </w:rPr>
        <w:t>chronological resume</w:t>
      </w:r>
      <w:r w:rsidRPr="000871EE">
        <w:rPr>
          <w:lang w:val="en-US"/>
        </w:rPr>
        <w:t>, your experience may be stated as follows:</w:t>
      </w:r>
    </w:p>
    <w:p w:rsidR="00CE4B00" w:rsidRPr="000871EE" w:rsidRDefault="00CE4B00" w:rsidP="00CE4B00">
      <w:pPr>
        <w:shd w:val="clear" w:color="auto" w:fill="FFFFFF"/>
        <w:autoSpaceDE w:val="0"/>
        <w:autoSpaceDN w:val="0"/>
        <w:adjustRightInd w:val="0"/>
        <w:jc w:val="both"/>
        <w:rPr>
          <w:lang w:val="en-US"/>
        </w:rPr>
      </w:pPr>
      <w:r>
        <w:rPr>
          <w:b/>
          <w:bCs/>
          <w:lang w:val="en-US"/>
        </w:rPr>
        <w:t xml:space="preserve">EMPLOYMENT: </w:t>
      </w:r>
      <w:r w:rsidRPr="000871EE">
        <w:rPr>
          <w:b/>
          <w:bCs/>
          <w:lang w:val="en-US"/>
        </w:rPr>
        <w:t xml:space="preserve">Engineering   Draftsman.   </w:t>
      </w:r>
      <w:r w:rsidRPr="000871EE">
        <w:rPr>
          <w:lang w:val="en-US"/>
        </w:rPr>
        <w:t xml:space="preserve">Naval   Electronics stems Engineering Command, </w:t>
      </w:r>
      <w:smartTag w:uri="urn:schemas-microsoft-com:office:smarttags" w:element="place">
        <w:smartTag w:uri="urn:schemas-microsoft-com:office:smarttags" w:element="City">
          <w:r w:rsidRPr="000871EE">
            <w:rPr>
              <w:lang w:val="en-US"/>
            </w:rPr>
            <w:t>San Diego</w:t>
          </w:r>
        </w:smartTag>
        <w:r w:rsidRPr="000871EE">
          <w:rPr>
            <w:lang w:val="en-US"/>
          </w:rPr>
          <w:t xml:space="preserve">, </w:t>
        </w:r>
        <w:smartTag w:uri="urn:schemas-microsoft-com:office:smarttags" w:element="State">
          <w:r w:rsidRPr="000871EE">
            <w:rPr>
              <w:lang w:val="en-US"/>
            </w:rPr>
            <w:t>California</w:t>
          </w:r>
        </w:smartTag>
      </w:smartTag>
      <w:r w:rsidRPr="000871EE">
        <w:rPr>
          <w:lang w:val="en-US"/>
        </w:rPr>
        <w:t>.</w:t>
      </w:r>
      <w:r>
        <w:rPr>
          <w:lang w:val="en-US"/>
        </w:rPr>
        <w:t xml:space="preserve"> </w:t>
      </w:r>
      <w:r w:rsidRPr="000871EE">
        <w:rPr>
          <w:lang w:val="en-US"/>
        </w:rPr>
        <w:t>Worked with engineers and technicians in developing electrical diagrams and schematics (1995 to present).</w:t>
      </w:r>
    </w:p>
    <w:p w:rsidR="00CE4B00" w:rsidRPr="000871EE" w:rsidRDefault="00CE4B00" w:rsidP="00CE4B00">
      <w:pPr>
        <w:shd w:val="clear" w:color="auto" w:fill="FFFFFF"/>
        <w:autoSpaceDE w:val="0"/>
        <w:autoSpaceDN w:val="0"/>
        <w:adjustRightInd w:val="0"/>
        <w:jc w:val="both"/>
        <w:rPr>
          <w:lang w:val="en-US"/>
        </w:rPr>
      </w:pPr>
      <w:r w:rsidRPr="000871EE">
        <w:rPr>
          <w:b/>
          <w:bCs/>
          <w:lang w:val="en-US"/>
        </w:rPr>
        <w:t xml:space="preserve">Draftsman </w:t>
      </w:r>
      <w:r w:rsidRPr="000871EE">
        <w:rPr>
          <w:lang w:val="en-US"/>
        </w:rPr>
        <w:t xml:space="preserve">with Dominion Sheetmetal Corporation, </w:t>
      </w:r>
      <w:smartTag w:uri="urn:schemas-microsoft-com:office:smarttags" w:element="place">
        <w:smartTag w:uri="urn:schemas-microsoft-com:office:smarttags" w:element="City">
          <w:r w:rsidRPr="000871EE">
            <w:rPr>
              <w:lang w:val="en-US"/>
            </w:rPr>
            <w:t>Washington</w:t>
          </w:r>
        </w:smartTag>
        <w:r w:rsidRPr="000871EE">
          <w:rPr>
            <w:lang w:val="en-US"/>
          </w:rPr>
          <w:t xml:space="preserve">, </w:t>
        </w:r>
        <w:smartTag w:uri="urn:schemas-microsoft-com:office:smarttags" w:element="State">
          <w:r w:rsidRPr="000871EE">
            <w:rPr>
              <w:lang w:val="en-US"/>
            </w:rPr>
            <w:t>DC</w:t>
          </w:r>
        </w:smartTag>
      </w:smartTag>
      <w:r w:rsidRPr="000871EE">
        <w:rPr>
          <w:lang w:val="en-US"/>
        </w:rPr>
        <w:t>. Became familiar with manufacture of NVAC systems. D</w:t>
      </w:r>
      <w:r>
        <w:rPr>
          <w:lang w:val="en-US"/>
        </w:rPr>
        <w:t>esigned proto</w:t>
      </w:r>
      <w:r w:rsidRPr="000871EE">
        <w:rPr>
          <w:lang w:val="en-US"/>
        </w:rPr>
        <w:t>type of equipment for employer. Twenty hours per week (1993).</w:t>
      </w:r>
    </w:p>
    <w:p w:rsidR="00CE4B00" w:rsidRPr="000871EE" w:rsidRDefault="00CE4B00" w:rsidP="00CE4B00">
      <w:pPr>
        <w:shd w:val="clear" w:color="auto" w:fill="FFFFFF"/>
        <w:autoSpaceDE w:val="0"/>
        <w:autoSpaceDN w:val="0"/>
        <w:adjustRightInd w:val="0"/>
        <w:jc w:val="both"/>
        <w:rPr>
          <w:lang w:val="en-US"/>
        </w:rPr>
      </w:pPr>
      <w:r w:rsidRPr="000871EE">
        <w:rPr>
          <w:lang w:val="en-US"/>
        </w:rPr>
        <w:t xml:space="preserve">In a </w:t>
      </w:r>
      <w:r w:rsidRPr="000871EE">
        <w:rPr>
          <w:u w:val="single"/>
          <w:lang w:val="en-US"/>
        </w:rPr>
        <w:t>functional resume</w:t>
      </w:r>
      <w:r w:rsidRPr="000871EE">
        <w:rPr>
          <w:lang w:val="en-US"/>
        </w:rPr>
        <w:t xml:space="preserve"> you may choose to use the terms "EXPERIENCE" or "AREAS OF EFFECTIVENESS" instead of "EMPLOYMENT" or "WORK HISTORY." In this case you will describe your transferable skills </w:t>
      </w:r>
      <w:r>
        <w:rPr>
          <w:lang w:val="en-US"/>
        </w:rPr>
        <w:t>in functional terms without men</w:t>
      </w:r>
      <w:r w:rsidRPr="000871EE">
        <w:rPr>
          <w:lang w:val="en-US"/>
        </w:rPr>
        <w:t>tioning formal titles and dates. Notice that the discussion focuses on specific skills and accomplishmen</w:t>
      </w:r>
      <w:r>
        <w:rPr>
          <w:lang w:val="en-US"/>
        </w:rPr>
        <w:t>ts rather than on duties and re</w:t>
      </w:r>
      <w:r w:rsidRPr="000871EE">
        <w:rPr>
          <w:lang w:val="en-US"/>
        </w:rPr>
        <w:t xml:space="preserve">sponsibilities related to any particular jobs that would normally be listed by employer name, job title, and inclusive employment dates on a </w:t>
      </w:r>
      <w:r w:rsidRPr="000871EE">
        <w:rPr>
          <w:u w:val="single"/>
          <w:lang w:val="en-US"/>
        </w:rPr>
        <w:t>chronological resume</w:t>
      </w:r>
      <w:r w:rsidRPr="000871EE">
        <w:rPr>
          <w:lang w:val="en-US"/>
        </w:rPr>
        <w:t>. This section may appear on your resume as follows:</w:t>
      </w:r>
    </w:p>
    <w:p w:rsidR="00CE4B00" w:rsidRPr="000871EE" w:rsidRDefault="00CE4B00" w:rsidP="00CE4B00">
      <w:pPr>
        <w:shd w:val="clear" w:color="auto" w:fill="FFFFFF"/>
        <w:autoSpaceDE w:val="0"/>
        <w:autoSpaceDN w:val="0"/>
        <w:adjustRightInd w:val="0"/>
        <w:jc w:val="both"/>
        <w:rPr>
          <w:lang w:val="en-US"/>
        </w:rPr>
      </w:pPr>
      <w:r w:rsidRPr="000871EE">
        <w:rPr>
          <w:rFonts w:ascii="Arial" w:hAnsi="Arial" w:cs="Arial"/>
          <w:b/>
          <w:bCs/>
          <w:u w:val="single"/>
          <w:lang w:val="en-US"/>
        </w:rPr>
        <w:t>Experience Statement-Functional Resume</w:t>
      </w:r>
    </w:p>
    <w:p w:rsidR="00CE4B00" w:rsidRPr="000871EE" w:rsidRDefault="00CE4B00" w:rsidP="00CE4B00">
      <w:pPr>
        <w:shd w:val="clear" w:color="auto" w:fill="FFFFFF"/>
        <w:autoSpaceDE w:val="0"/>
        <w:autoSpaceDN w:val="0"/>
        <w:adjustRightInd w:val="0"/>
        <w:jc w:val="both"/>
        <w:rPr>
          <w:lang w:val="en-US"/>
        </w:rPr>
      </w:pPr>
      <w:r w:rsidRPr="000871EE">
        <w:rPr>
          <w:b/>
          <w:bCs/>
          <w:lang w:val="en-US"/>
        </w:rPr>
        <w:t>AREAS OF EFFECTIVENESS</w:t>
      </w:r>
    </w:p>
    <w:p w:rsidR="00CE4B00" w:rsidRPr="000871EE" w:rsidRDefault="00CE4B00" w:rsidP="00CE4B00">
      <w:pPr>
        <w:shd w:val="clear" w:color="auto" w:fill="FFFFFF"/>
        <w:autoSpaceDE w:val="0"/>
        <w:autoSpaceDN w:val="0"/>
        <w:adjustRightInd w:val="0"/>
        <w:jc w:val="both"/>
        <w:rPr>
          <w:lang w:val="en-US"/>
        </w:rPr>
      </w:pPr>
      <w:r w:rsidRPr="000871EE">
        <w:rPr>
          <w:b/>
          <w:bCs/>
          <w:lang w:val="en-US"/>
        </w:rPr>
        <w:t xml:space="preserve">Planning </w:t>
      </w:r>
      <w:r w:rsidRPr="000871EE">
        <w:rPr>
          <w:lang w:val="en-US"/>
        </w:rPr>
        <w:t xml:space="preserve">/ Planned, organized, and delegated responsibility for several successful fund raising </w:t>
      </w:r>
      <w:r w:rsidRPr="000871EE">
        <w:rPr>
          <w:b/>
          <w:bCs/>
          <w:lang w:val="en-US"/>
        </w:rPr>
        <w:t xml:space="preserve">organizing </w:t>
      </w:r>
      <w:r w:rsidRPr="000871EE">
        <w:rPr>
          <w:lang w:val="en-US"/>
        </w:rPr>
        <w:t>projects. Established objectives and planned yearly budget which involved balancing club objectives and community needs. Coordinated and planned summer camps for handicapped children which gained favour</w:t>
      </w:r>
      <w:r>
        <w:rPr>
          <w:lang w:val="en-US"/>
        </w:rPr>
        <w:t>able recogni</w:t>
      </w:r>
      <w:r w:rsidRPr="000871EE">
        <w:rPr>
          <w:lang w:val="en-US"/>
        </w:rPr>
        <w:t>tion.</w:t>
      </w:r>
    </w:p>
    <w:p w:rsidR="00CE4B00" w:rsidRPr="000871EE" w:rsidRDefault="00CE4B00" w:rsidP="00CE4B00">
      <w:pPr>
        <w:shd w:val="clear" w:color="auto" w:fill="FFFFFF"/>
        <w:autoSpaceDE w:val="0"/>
        <w:autoSpaceDN w:val="0"/>
        <w:adjustRightInd w:val="0"/>
        <w:jc w:val="both"/>
        <w:rPr>
          <w:lang w:val="en-US"/>
        </w:rPr>
      </w:pPr>
      <w:r w:rsidRPr="000871EE">
        <w:rPr>
          <w:b/>
          <w:bCs/>
          <w:lang w:val="en-US"/>
        </w:rPr>
        <w:t xml:space="preserve">Managing </w:t>
      </w:r>
      <w:r w:rsidRPr="000871EE">
        <w:rPr>
          <w:lang w:val="en-US"/>
        </w:rPr>
        <w:t>/ Coordinated and s</w:t>
      </w:r>
      <w:r>
        <w:rPr>
          <w:lang w:val="en-US"/>
        </w:rPr>
        <w:t>cheduled individuals for activi</w:t>
      </w:r>
      <w:r w:rsidRPr="000871EE">
        <w:rPr>
          <w:lang w:val="en-US"/>
        </w:rPr>
        <w:t xml:space="preserve">ties such as the Bloodmobile and the </w:t>
      </w:r>
      <w:smartTag w:uri="urn:schemas-microsoft-com:office:smarttags" w:element="place">
        <w:smartTag w:uri="urn:schemas-microsoft-com:office:smarttags" w:element="PlaceName">
          <w:r w:rsidRPr="000871EE">
            <w:rPr>
              <w:lang w:val="en-US"/>
            </w:rPr>
            <w:t>Community</w:t>
          </w:r>
        </w:smartTag>
        <w:r w:rsidRPr="000871EE">
          <w:rPr>
            <w:lang w:val="en-US"/>
          </w:rPr>
          <w:t xml:space="preserve"> </w:t>
        </w:r>
        <w:smartTag w:uri="urn:schemas-microsoft-com:office:smarttags" w:element="PlaceName">
          <w:r w:rsidRPr="000871EE">
            <w:rPr>
              <w:lang w:val="en-US"/>
            </w:rPr>
            <w:t>Health</w:t>
          </w:r>
        </w:smartTag>
        <w:r w:rsidRPr="000871EE">
          <w:rPr>
            <w:lang w:val="en-US"/>
          </w:rPr>
          <w:t xml:space="preserve"> </w:t>
        </w:r>
        <w:smartTag w:uri="urn:schemas-microsoft-com:office:smarttags" w:element="PlaceType">
          <w:r w:rsidRPr="000871EE">
            <w:rPr>
              <w:lang w:val="en-US"/>
            </w:rPr>
            <w:t>Center</w:t>
          </w:r>
        </w:smartTag>
      </w:smartTag>
      <w:r>
        <w:rPr>
          <w:lang w:val="en-US"/>
        </w:rPr>
        <w:t>. So</w:t>
      </w:r>
      <w:r w:rsidRPr="000871EE">
        <w:rPr>
          <w:lang w:val="en-US"/>
        </w:rPr>
        <w:t>licited and evaluated applicants for club scholarship award.</w:t>
      </w:r>
    </w:p>
    <w:p w:rsidR="00CE4B00" w:rsidRPr="000871EE" w:rsidRDefault="00CE4B00" w:rsidP="00CE4B00">
      <w:pPr>
        <w:shd w:val="clear" w:color="auto" w:fill="FFFFFF"/>
        <w:autoSpaceDE w:val="0"/>
        <w:autoSpaceDN w:val="0"/>
        <w:adjustRightInd w:val="0"/>
        <w:jc w:val="both"/>
        <w:rPr>
          <w:lang w:val="en-US"/>
        </w:rPr>
      </w:pPr>
      <w:r w:rsidRPr="000871EE">
        <w:rPr>
          <w:b/>
          <w:bCs/>
          <w:lang w:val="en-US"/>
        </w:rPr>
        <w:t xml:space="preserve">Interpersonal </w:t>
      </w:r>
      <w:r w:rsidRPr="000871EE">
        <w:rPr>
          <w:lang w:val="en-US"/>
        </w:rPr>
        <w:t>/ Developed liaison relationship between city officials and people in the community.</w:t>
      </w:r>
    </w:p>
    <w:p w:rsidR="00CE4B00" w:rsidRPr="000871EE" w:rsidRDefault="00CE4B00" w:rsidP="00CE4B00">
      <w:pPr>
        <w:shd w:val="clear" w:color="auto" w:fill="FFFFFF"/>
        <w:autoSpaceDE w:val="0"/>
        <w:autoSpaceDN w:val="0"/>
        <w:adjustRightInd w:val="0"/>
        <w:jc w:val="both"/>
        <w:rPr>
          <w:lang w:val="en-US"/>
        </w:rPr>
      </w:pPr>
      <w:r w:rsidRPr="000871EE">
        <w:rPr>
          <w:b/>
          <w:bCs/>
          <w:lang w:val="en-US"/>
        </w:rPr>
        <w:t xml:space="preserve">Communication </w:t>
      </w:r>
      <w:r w:rsidRPr="000871EE">
        <w:rPr>
          <w:lang w:val="en-US"/>
        </w:rPr>
        <w:t>Established support of the local business community for club projects.</w:t>
      </w:r>
    </w:p>
    <w:p w:rsidR="00CE4B00" w:rsidRPr="000871EE" w:rsidRDefault="00CE4B00" w:rsidP="00CE4B00">
      <w:pPr>
        <w:shd w:val="clear" w:color="auto" w:fill="FFFFFF"/>
        <w:autoSpaceDE w:val="0"/>
        <w:autoSpaceDN w:val="0"/>
        <w:adjustRightInd w:val="0"/>
        <w:jc w:val="both"/>
        <w:rPr>
          <w:lang w:val="en-US"/>
        </w:rPr>
      </w:pPr>
      <w:r w:rsidRPr="000871EE">
        <w:rPr>
          <w:lang w:val="en-US"/>
        </w:rPr>
        <w:t xml:space="preserve">The </w:t>
      </w:r>
      <w:r w:rsidRPr="000871EE">
        <w:rPr>
          <w:u w:val="single"/>
          <w:lang w:val="en-US"/>
        </w:rPr>
        <w:t>combination resume</w:t>
      </w:r>
      <w:r w:rsidRPr="000871EE">
        <w:rPr>
          <w:lang w:val="en-US"/>
        </w:rPr>
        <w:t xml:space="preserve"> will</w:t>
      </w:r>
      <w:r>
        <w:rPr>
          <w:lang w:val="en-US"/>
        </w:rPr>
        <w:t xml:space="preserve"> include both functional catego</w:t>
      </w:r>
      <w:r w:rsidRPr="000871EE">
        <w:rPr>
          <w:lang w:val="en-US"/>
        </w:rPr>
        <w:t>ries and work history. However, "EXPERIENCE" or "AREAS OF EFFECTIVENESS" should appear first and "EMPLOYMENT HISTORY" last.</w:t>
      </w:r>
    </w:p>
    <w:p w:rsidR="00CE4B00" w:rsidRPr="000871EE" w:rsidRDefault="00CE4B00" w:rsidP="00CE4B00">
      <w:pPr>
        <w:shd w:val="clear" w:color="auto" w:fill="FFFFFF"/>
        <w:autoSpaceDE w:val="0"/>
        <w:autoSpaceDN w:val="0"/>
        <w:adjustRightInd w:val="0"/>
        <w:jc w:val="both"/>
        <w:rPr>
          <w:lang w:val="en-US"/>
        </w:rPr>
      </w:pPr>
      <w:r w:rsidRPr="000871EE">
        <w:rPr>
          <w:rFonts w:ascii="Arial" w:hAnsi="Arial" w:cs="Arial"/>
          <w:b/>
          <w:bCs/>
          <w:lang w:val="en-US"/>
        </w:rPr>
        <w:t>Present Educational Background</w:t>
      </w:r>
    </w:p>
    <w:p w:rsidR="00CE4B00" w:rsidRPr="000871EE" w:rsidRDefault="00CE4B00" w:rsidP="00CE4B00">
      <w:pPr>
        <w:shd w:val="clear" w:color="auto" w:fill="FFFFFF"/>
        <w:autoSpaceDE w:val="0"/>
        <w:autoSpaceDN w:val="0"/>
        <w:adjustRightInd w:val="0"/>
        <w:jc w:val="both"/>
        <w:rPr>
          <w:lang w:val="en-US"/>
        </w:rPr>
      </w:pPr>
      <w:r w:rsidRPr="000871EE">
        <w:rPr>
          <w:lang w:val="en-US"/>
        </w:rPr>
        <w:t>A statement in reference to your educational background can appear anywhere after your objective, depending on how much you wish to emphasize it in relationship to y</w:t>
      </w:r>
      <w:r>
        <w:rPr>
          <w:lang w:val="en-US"/>
        </w:rPr>
        <w:t>our objective and experi</w:t>
      </w:r>
      <w:r w:rsidRPr="000871EE">
        <w:rPr>
          <w:lang w:val="en-US"/>
        </w:rPr>
        <w:t>ence. If you appear over or under educated for a job, you may wish to de-emphasize your training by placing the education category near the end. Again, where you place this item depends on your purpose.</w:t>
      </w:r>
    </w:p>
    <w:p w:rsidR="00CE4B00" w:rsidRPr="000871EE" w:rsidRDefault="00CE4B00" w:rsidP="00CE4B00">
      <w:pPr>
        <w:shd w:val="clear" w:color="auto" w:fill="FFFFFF"/>
        <w:autoSpaceDE w:val="0"/>
        <w:autoSpaceDN w:val="0"/>
        <w:adjustRightInd w:val="0"/>
        <w:jc w:val="both"/>
        <w:rPr>
          <w:lang w:val="en-US"/>
        </w:rPr>
      </w:pPr>
      <w:r w:rsidRPr="000871EE">
        <w:rPr>
          <w:lang w:val="en-US"/>
        </w:rPr>
        <w:lastRenderedPageBreak/>
        <w:t>The same is true for deciding what to include in the education statement. If you are a recent graduate with litt</w:t>
      </w:r>
      <w:r>
        <w:rPr>
          <w:lang w:val="en-US"/>
        </w:rPr>
        <w:t>le work-related ex</w:t>
      </w:r>
      <w:r w:rsidRPr="000871EE">
        <w:rPr>
          <w:lang w:val="en-US"/>
        </w:rPr>
        <w:t xml:space="preserve">perience, you may want to highlight those educational achievements which indicate your ability to achieve result, such as </w:t>
      </w:r>
      <w:r>
        <w:rPr>
          <w:i/>
          <w:iCs/>
          <w:lang w:val="en-US"/>
        </w:rPr>
        <w:t>"edited confer</w:t>
      </w:r>
      <w:r w:rsidRPr="000871EE">
        <w:rPr>
          <w:i/>
          <w:iCs/>
          <w:lang w:val="en-US"/>
        </w:rPr>
        <w:t>ence papers, " "financed 80% of pe</w:t>
      </w:r>
      <w:r>
        <w:rPr>
          <w:i/>
          <w:iCs/>
          <w:lang w:val="en-US"/>
        </w:rPr>
        <w:t>rsonal expenses, " "held leader</w:t>
      </w:r>
      <w:r w:rsidRPr="000871EE">
        <w:rPr>
          <w:i/>
          <w:iCs/>
          <w:lang w:val="en-US"/>
        </w:rPr>
        <w:t xml:space="preserve">ship positions in various organizations, " </w:t>
      </w:r>
      <w:r w:rsidRPr="000871EE">
        <w:rPr>
          <w:lang w:val="en-US"/>
        </w:rPr>
        <w:t xml:space="preserve">and </w:t>
      </w:r>
      <w:r w:rsidRPr="000871EE">
        <w:rPr>
          <w:i/>
          <w:iCs/>
          <w:lang w:val="en-US"/>
        </w:rPr>
        <w:t xml:space="preserve">"maintained a 3.5 GPA on a 4.0 index." </w:t>
      </w:r>
      <w:r w:rsidRPr="000871EE">
        <w:rPr>
          <w:lang w:val="en-US"/>
        </w:rPr>
        <w:t>Whatever you cho</w:t>
      </w:r>
      <w:r>
        <w:rPr>
          <w:lang w:val="en-US"/>
        </w:rPr>
        <w:t>ose to include, begin by compil</w:t>
      </w:r>
      <w:r w:rsidRPr="000871EE">
        <w:rPr>
          <w:lang w:val="en-US"/>
        </w:rPr>
        <w:t>ing as much information on your education and training as possible and then condense it in relationship to your objective.</w:t>
      </w:r>
    </w:p>
    <w:p w:rsidR="00CE4B00" w:rsidRPr="000871EE" w:rsidRDefault="00CE4B00" w:rsidP="00CE4B00">
      <w:pPr>
        <w:shd w:val="clear" w:color="auto" w:fill="FFFFFF"/>
        <w:autoSpaceDE w:val="0"/>
        <w:autoSpaceDN w:val="0"/>
        <w:adjustRightInd w:val="0"/>
        <w:jc w:val="both"/>
      </w:pPr>
      <w:r w:rsidRPr="000871EE">
        <w:rPr>
          <w:lang w:val="en-US"/>
        </w:rPr>
        <w:t>The education statement can appear in different forms. But remember, you are trying to get everything on one page. Unless you are a recent graduate, your objective and experience categories will be more important to readers than your education statement. So plan accordingly by not making this category excessively large. Examples of education statements are as follows:</w:t>
      </w:r>
    </w:p>
    <w:tbl>
      <w:tblPr>
        <w:tblW w:w="0" w:type="auto"/>
        <w:tblInd w:w="40" w:type="dxa"/>
        <w:tblLayout w:type="fixed"/>
        <w:tblCellMar>
          <w:left w:w="40" w:type="dxa"/>
          <w:right w:w="40" w:type="dxa"/>
        </w:tblCellMar>
        <w:tblLook w:val="0000" w:firstRow="0" w:lastRow="0" w:firstColumn="0" w:lastColumn="0" w:noHBand="0" w:noVBand="0"/>
      </w:tblPr>
      <w:tblGrid>
        <w:gridCol w:w="1800"/>
        <w:gridCol w:w="4656"/>
      </w:tblGrid>
      <w:tr w:rsidR="00CE4B00" w:rsidRPr="00751A54" w:rsidTr="00F37FF4">
        <w:trPr>
          <w:trHeight w:val="533"/>
        </w:trPr>
        <w:tc>
          <w:tcPr>
            <w:tcW w:w="1800" w:type="dxa"/>
            <w:tcBorders>
              <w:top w:val="nil"/>
              <w:left w:val="nil"/>
              <w:bottom w:val="nil"/>
              <w:right w:val="nil"/>
            </w:tcBorders>
            <w:shd w:val="clear" w:color="auto" w:fill="FFFFFF"/>
          </w:tcPr>
          <w:p w:rsidR="00CE4B00" w:rsidRPr="000871EE" w:rsidRDefault="00CE4B00" w:rsidP="00F37FF4">
            <w:pPr>
              <w:shd w:val="clear" w:color="auto" w:fill="FFFFFF"/>
              <w:autoSpaceDE w:val="0"/>
              <w:autoSpaceDN w:val="0"/>
              <w:adjustRightInd w:val="0"/>
              <w:jc w:val="both"/>
            </w:pPr>
            <w:r w:rsidRPr="000871EE">
              <w:rPr>
                <w:b/>
                <w:bCs/>
                <w:lang w:val="en-US"/>
              </w:rPr>
              <w:t>EDUCATION:</w:t>
            </w:r>
          </w:p>
        </w:tc>
        <w:tc>
          <w:tcPr>
            <w:tcW w:w="4656" w:type="dxa"/>
            <w:tcBorders>
              <w:top w:val="nil"/>
              <w:left w:val="nil"/>
              <w:bottom w:val="nil"/>
              <w:right w:val="nil"/>
            </w:tcBorders>
            <w:shd w:val="clear" w:color="auto" w:fill="FFFFFF"/>
          </w:tcPr>
          <w:p w:rsidR="00CE4B00" w:rsidRPr="000871EE" w:rsidRDefault="00CE4B00" w:rsidP="00F37FF4">
            <w:pPr>
              <w:shd w:val="clear" w:color="auto" w:fill="FFFFFF"/>
              <w:autoSpaceDE w:val="0"/>
              <w:autoSpaceDN w:val="0"/>
              <w:adjustRightInd w:val="0"/>
              <w:jc w:val="both"/>
              <w:rPr>
                <w:lang w:val="en-US"/>
              </w:rPr>
            </w:pPr>
            <w:r w:rsidRPr="000871EE">
              <w:rPr>
                <w:b/>
                <w:bCs/>
                <w:lang w:val="en-US"/>
              </w:rPr>
              <w:t xml:space="preserve">B.S. in Business Administration </w:t>
            </w:r>
            <w:r>
              <w:rPr>
                <w:lang w:val="en-US"/>
              </w:rPr>
              <w:t>–</w:t>
            </w:r>
            <w:r w:rsidRPr="000871EE">
              <w:rPr>
                <w:lang w:val="en-US"/>
              </w:rPr>
              <w:t xml:space="preserve"> Accounting, 1994, </w:t>
            </w:r>
            <w:smartTag w:uri="urn:schemas-microsoft-com:office:smarttags" w:element="PlaceType">
              <w:r w:rsidRPr="000871EE">
                <w:rPr>
                  <w:lang w:val="en-US"/>
                </w:rPr>
                <w:t>University</w:t>
              </w:r>
            </w:smartTag>
            <w:r w:rsidRPr="000871EE">
              <w:rPr>
                <w:lang w:val="en-US"/>
              </w:rPr>
              <w:t xml:space="preserve"> of </w:t>
            </w:r>
            <w:smartTag w:uri="urn:schemas-microsoft-com:office:smarttags" w:element="PlaceName">
              <w:r w:rsidRPr="000871EE">
                <w:rPr>
                  <w:lang w:val="en-US"/>
                </w:rPr>
                <w:t>North Carolina</w:t>
              </w:r>
            </w:smartTag>
            <w:r w:rsidRPr="000871EE">
              <w:rPr>
                <w:lang w:val="en-US"/>
              </w:rPr>
              <w:t xml:space="preserve">, </w:t>
            </w:r>
            <w:smartTag w:uri="urn:schemas-microsoft-com:office:smarttags" w:element="place">
              <w:r w:rsidRPr="000871EE">
                <w:rPr>
                  <w:lang w:val="en-US"/>
                </w:rPr>
                <w:t>Chapel Hill</w:t>
              </w:r>
            </w:smartTag>
            <w:r w:rsidRPr="000871EE">
              <w:rPr>
                <w:lang w:val="en-US"/>
              </w:rPr>
              <w:t>.</w:t>
            </w:r>
          </w:p>
        </w:tc>
      </w:tr>
      <w:tr w:rsidR="00CE4B00" w:rsidRPr="00751A54" w:rsidTr="00F37FF4">
        <w:trPr>
          <w:trHeight w:val="538"/>
        </w:trPr>
        <w:tc>
          <w:tcPr>
            <w:tcW w:w="1800" w:type="dxa"/>
            <w:tcBorders>
              <w:top w:val="nil"/>
              <w:left w:val="nil"/>
              <w:bottom w:val="nil"/>
              <w:right w:val="nil"/>
            </w:tcBorders>
            <w:shd w:val="clear" w:color="auto" w:fill="FFFFFF"/>
          </w:tcPr>
          <w:p w:rsidR="00CE4B00" w:rsidRPr="000871EE" w:rsidRDefault="00CE4B00" w:rsidP="00F37FF4">
            <w:pPr>
              <w:shd w:val="clear" w:color="auto" w:fill="FFFFFF"/>
              <w:autoSpaceDE w:val="0"/>
              <w:autoSpaceDN w:val="0"/>
              <w:adjustRightInd w:val="0"/>
              <w:jc w:val="both"/>
            </w:pPr>
            <w:r w:rsidRPr="000871EE">
              <w:rPr>
                <w:lang w:val="en-US"/>
              </w:rPr>
              <w:t>Highlights:</w:t>
            </w:r>
          </w:p>
        </w:tc>
        <w:tc>
          <w:tcPr>
            <w:tcW w:w="4656" w:type="dxa"/>
            <w:tcBorders>
              <w:top w:val="nil"/>
              <w:left w:val="nil"/>
              <w:bottom w:val="nil"/>
              <w:right w:val="nil"/>
            </w:tcBorders>
            <w:shd w:val="clear" w:color="auto" w:fill="FFFFFF"/>
          </w:tcPr>
          <w:p w:rsidR="00CE4B00" w:rsidRPr="000871EE" w:rsidRDefault="00CE4B00" w:rsidP="00F37FF4">
            <w:pPr>
              <w:shd w:val="clear" w:color="auto" w:fill="FFFFFF"/>
              <w:autoSpaceDE w:val="0"/>
              <w:autoSpaceDN w:val="0"/>
              <w:adjustRightInd w:val="0"/>
              <w:jc w:val="both"/>
              <w:rPr>
                <w:lang w:val="en-US"/>
              </w:rPr>
            </w:pPr>
            <w:r w:rsidRPr="000871EE">
              <w:rPr>
                <w:lang w:val="en-US"/>
              </w:rPr>
              <w:t>G.P.A.: 3.6 (4.0 index) Member, Accounting Club.</w:t>
            </w:r>
          </w:p>
        </w:tc>
      </w:tr>
      <w:tr w:rsidR="00CE4B00" w:rsidRPr="00751A54" w:rsidTr="00F37FF4">
        <w:trPr>
          <w:trHeight w:val="667"/>
        </w:trPr>
        <w:tc>
          <w:tcPr>
            <w:tcW w:w="1800" w:type="dxa"/>
            <w:tcBorders>
              <w:top w:val="nil"/>
              <w:left w:val="nil"/>
              <w:bottom w:val="nil"/>
              <w:right w:val="nil"/>
            </w:tcBorders>
            <w:shd w:val="clear" w:color="auto" w:fill="FFFFFF"/>
          </w:tcPr>
          <w:p w:rsidR="00CE4B00" w:rsidRPr="000871EE" w:rsidRDefault="00CE4B00" w:rsidP="00F37FF4">
            <w:pPr>
              <w:shd w:val="clear" w:color="auto" w:fill="FFFFFF"/>
              <w:autoSpaceDE w:val="0"/>
              <w:autoSpaceDN w:val="0"/>
              <w:adjustRightInd w:val="0"/>
              <w:jc w:val="both"/>
            </w:pPr>
            <w:r w:rsidRPr="000871EE">
              <w:rPr>
                <w:b/>
                <w:bCs/>
                <w:lang w:val="en-US"/>
              </w:rPr>
              <w:t>EDUCATION:</w:t>
            </w:r>
          </w:p>
        </w:tc>
        <w:tc>
          <w:tcPr>
            <w:tcW w:w="4656" w:type="dxa"/>
            <w:tcBorders>
              <w:top w:val="nil"/>
              <w:left w:val="nil"/>
              <w:bottom w:val="nil"/>
              <w:right w:val="nil"/>
            </w:tcBorders>
            <w:shd w:val="clear" w:color="auto" w:fill="FFFFFF"/>
          </w:tcPr>
          <w:p w:rsidR="00CE4B00" w:rsidRPr="000871EE" w:rsidRDefault="00CE4B00" w:rsidP="00F37FF4">
            <w:pPr>
              <w:shd w:val="clear" w:color="auto" w:fill="FFFFFF"/>
              <w:autoSpaceDE w:val="0"/>
              <w:autoSpaceDN w:val="0"/>
              <w:adjustRightInd w:val="0"/>
              <w:jc w:val="both"/>
              <w:rPr>
                <w:lang w:val="en-US"/>
              </w:rPr>
            </w:pPr>
            <w:r w:rsidRPr="000871EE">
              <w:rPr>
                <w:lang w:val="en-US"/>
              </w:rPr>
              <w:t xml:space="preserve">M.A., Journalism, </w:t>
            </w:r>
            <w:smartTag w:uri="urn:schemas-microsoft-com:office:smarttags" w:element="place">
              <w:smartTag w:uri="urn:schemas-microsoft-com:office:smarttags" w:element="PlaceName">
                <w:r w:rsidRPr="000871EE">
                  <w:rPr>
                    <w:lang w:val="en-US"/>
                  </w:rPr>
                  <w:t>Columbia</w:t>
                </w:r>
              </w:smartTag>
              <w:r w:rsidRPr="000871EE">
                <w:rPr>
                  <w:lang w:val="en-US"/>
                </w:rPr>
                <w:t xml:space="preserve"> </w:t>
              </w:r>
              <w:smartTag w:uri="urn:schemas-microsoft-com:office:smarttags" w:element="PlaceType">
                <w:r w:rsidRPr="000871EE">
                  <w:rPr>
                    <w:lang w:val="en-US"/>
                  </w:rPr>
                  <w:t>University</w:t>
                </w:r>
              </w:smartTag>
            </w:smartTag>
            <w:r w:rsidRPr="000871EE">
              <w:rPr>
                <w:lang w:val="en-US"/>
              </w:rPr>
              <w:t xml:space="preserve">, 1996. B.A., English Literature, </w:t>
            </w:r>
            <w:smartTag w:uri="urn:schemas-microsoft-com:office:smarttags" w:element="place">
              <w:smartTag w:uri="urn:schemas-microsoft-com:office:smarttags" w:element="PlaceName">
                <w:r w:rsidRPr="000871EE">
                  <w:rPr>
                    <w:lang w:val="en-US"/>
                  </w:rPr>
                  <w:t>Barnard</w:t>
                </w:r>
              </w:smartTag>
              <w:r w:rsidRPr="000871EE">
                <w:rPr>
                  <w:lang w:val="en-US"/>
                </w:rPr>
                <w:t xml:space="preserve"> </w:t>
              </w:r>
              <w:smartTag w:uri="urn:schemas-microsoft-com:office:smarttags" w:element="PlaceType">
                <w:r w:rsidRPr="000871EE">
                  <w:rPr>
                    <w:lang w:val="en-US"/>
                  </w:rPr>
                  <w:t>College</w:t>
                </w:r>
              </w:smartTag>
            </w:smartTag>
            <w:r w:rsidRPr="000871EE">
              <w:rPr>
                <w:lang w:val="en-US"/>
              </w:rPr>
              <w:t>, 1990.</w:t>
            </w:r>
          </w:p>
        </w:tc>
      </w:tr>
    </w:tbl>
    <w:p w:rsidR="00CE4B00" w:rsidRPr="000871EE" w:rsidRDefault="00CE4B00" w:rsidP="00CE4B00">
      <w:pPr>
        <w:shd w:val="clear" w:color="auto" w:fill="FFFFFF"/>
        <w:autoSpaceDE w:val="0"/>
        <w:autoSpaceDN w:val="0"/>
        <w:adjustRightInd w:val="0"/>
        <w:jc w:val="both"/>
        <w:rPr>
          <w:lang w:val="en-US"/>
        </w:rPr>
      </w:pPr>
      <w:r w:rsidRPr="000871EE">
        <w:rPr>
          <w:lang w:val="en-US"/>
        </w:rPr>
        <w:t>If you have training other than formal degrees and diplomas, and it is pertinent to your objective, you may wish to include it in a section immediately following "EDUCATION" and label it "ADDITIONAL TRAINING":</w:t>
      </w:r>
    </w:p>
    <w:p w:rsidR="00CE4B00" w:rsidRPr="000871EE" w:rsidRDefault="00CE4B00" w:rsidP="00CE4B00">
      <w:pPr>
        <w:shd w:val="clear" w:color="auto" w:fill="FFFFFF"/>
        <w:autoSpaceDE w:val="0"/>
        <w:autoSpaceDN w:val="0"/>
        <w:adjustRightInd w:val="0"/>
        <w:jc w:val="both"/>
        <w:rPr>
          <w:rFonts w:ascii="Arial" w:hAnsi="Arial"/>
        </w:rPr>
      </w:pPr>
      <w:r w:rsidRPr="000871EE">
        <w:rPr>
          <w:rFonts w:ascii="Arial" w:hAnsi="Arial" w:cs="Arial"/>
          <w:b/>
          <w:bCs/>
          <w:lang w:val="en-US"/>
        </w:rPr>
        <w:t>Education and Additional Training Statement</w:t>
      </w:r>
    </w:p>
    <w:tbl>
      <w:tblPr>
        <w:tblW w:w="0" w:type="auto"/>
        <w:tblInd w:w="40" w:type="dxa"/>
        <w:tblLayout w:type="fixed"/>
        <w:tblCellMar>
          <w:left w:w="40" w:type="dxa"/>
          <w:right w:w="40" w:type="dxa"/>
        </w:tblCellMar>
        <w:tblLook w:val="0000" w:firstRow="0" w:lastRow="0" w:firstColumn="0" w:lastColumn="0" w:noHBand="0" w:noVBand="0"/>
      </w:tblPr>
      <w:tblGrid>
        <w:gridCol w:w="1800"/>
        <w:gridCol w:w="4406"/>
      </w:tblGrid>
      <w:tr w:rsidR="00CE4B00" w:rsidRPr="00751A54" w:rsidTr="00F37FF4">
        <w:trPr>
          <w:trHeight w:val="533"/>
        </w:trPr>
        <w:tc>
          <w:tcPr>
            <w:tcW w:w="1800" w:type="dxa"/>
            <w:tcBorders>
              <w:top w:val="nil"/>
              <w:left w:val="nil"/>
              <w:bottom w:val="nil"/>
              <w:right w:val="nil"/>
            </w:tcBorders>
            <w:shd w:val="clear" w:color="auto" w:fill="FFFFFF"/>
          </w:tcPr>
          <w:p w:rsidR="00CE4B00" w:rsidRPr="000871EE" w:rsidRDefault="00CE4B00" w:rsidP="00F37FF4">
            <w:pPr>
              <w:shd w:val="clear" w:color="auto" w:fill="FFFFFF"/>
              <w:autoSpaceDE w:val="0"/>
              <w:autoSpaceDN w:val="0"/>
              <w:adjustRightInd w:val="0"/>
              <w:jc w:val="both"/>
              <w:rPr>
                <w:rFonts w:ascii="Arial" w:hAnsi="Arial"/>
              </w:rPr>
            </w:pPr>
            <w:r w:rsidRPr="000871EE">
              <w:rPr>
                <w:b/>
                <w:bCs/>
                <w:lang w:val="en-US"/>
              </w:rPr>
              <w:t>EDUCATION:</w:t>
            </w:r>
          </w:p>
        </w:tc>
        <w:tc>
          <w:tcPr>
            <w:tcW w:w="4406" w:type="dxa"/>
            <w:tcBorders>
              <w:top w:val="nil"/>
              <w:left w:val="nil"/>
              <w:bottom w:val="nil"/>
              <w:right w:val="nil"/>
            </w:tcBorders>
            <w:shd w:val="clear" w:color="auto" w:fill="FFFFFF"/>
          </w:tcPr>
          <w:p w:rsidR="00CE4B00" w:rsidRPr="000871EE" w:rsidRDefault="00CE4B00" w:rsidP="00F37FF4">
            <w:pPr>
              <w:shd w:val="clear" w:color="auto" w:fill="FFFFFF"/>
              <w:autoSpaceDE w:val="0"/>
              <w:autoSpaceDN w:val="0"/>
              <w:adjustRightInd w:val="0"/>
              <w:jc w:val="both"/>
              <w:rPr>
                <w:rFonts w:ascii="Arial" w:hAnsi="Arial"/>
                <w:lang w:val="en-US"/>
              </w:rPr>
            </w:pPr>
            <w:r w:rsidRPr="000871EE">
              <w:rPr>
                <w:b/>
                <w:bCs/>
                <w:lang w:val="en-US"/>
              </w:rPr>
              <w:t xml:space="preserve">B.S. in Business Administration </w:t>
            </w:r>
            <w:r>
              <w:rPr>
                <w:lang w:val="en-US"/>
              </w:rPr>
              <w:t>–</w:t>
            </w:r>
            <w:r w:rsidRPr="000871EE">
              <w:rPr>
                <w:lang w:val="en-US"/>
              </w:rPr>
              <w:t xml:space="preserve"> Accounting, 1995. </w:t>
            </w:r>
            <w:smartTag w:uri="urn:schemas-microsoft-com:office:smarttags" w:element="PlaceType">
              <w:r w:rsidRPr="000871EE">
                <w:rPr>
                  <w:lang w:val="en-US"/>
                </w:rPr>
                <w:t>University</w:t>
              </w:r>
            </w:smartTag>
            <w:r w:rsidRPr="000871EE">
              <w:rPr>
                <w:lang w:val="en-US"/>
              </w:rPr>
              <w:t xml:space="preserve"> of </w:t>
            </w:r>
            <w:smartTag w:uri="urn:schemas-microsoft-com:office:smarttags" w:element="PlaceName">
              <w:r w:rsidRPr="000871EE">
                <w:rPr>
                  <w:lang w:val="en-US"/>
                </w:rPr>
                <w:t>North Carolina</w:t>
              </w:r>
            </w:smartTag>
            <w:r w:rsidRPr="000871EE">
              <w:rPr>
                <w:lang w:val="en-US"/>
              </w:rPr>
              <w:t xml:space="preserve">, </w:t>
            </w:r>
            <w:smartTag w:uri="urn:schemas-microsoft-com:office:smarttags" w:element="place">
              <w:r w:rsidRPr="000871EE">
                <w:rPr>
                  <w:lang w:val="en-US"/>
                </w:rPr>
                <w:t>Chapel Hill</w:t>
              </w:r>
            </w:smartTag>
            <w:r w:rsidRPr="000871EE">
              <w:rPr>
                <w:lang w:val="en-US"/>
              </w:rPr>
              <w:t>.</w:t>
            </w:r>
          </w:p>
        </w:tc>
      </w:tr>
      <w:tr w:rsidR="00CE4B00" w:rsidRPr="00751A54" w:rsidTr="00F37FF4">
        <w:trPr>
          <w:trHeight w:val="518"/>
        </w:trPr>
        <w:tc>
          <w:tcPr>
            <w:tcW w:w="1800" w:type="dxa"/>
            <w:tcBorders>
              <w:top w:val="nil"/>
              <w:left w:val="nil"/>
              <w:bottom w:val="nil"/>
              <w:right w:val="nil"/>
            </w:tcBorders>
            <w:shd w:val="clear" w:color="auto" w:fill="FFFFFF"/>
          </w:tcPr>
          <w:p w:rsidR="00CE4B00" w:rsidRPr="000871EE" w:rsidRDefault="00CE4B00" w:rsidP="00F37FF4">
            <w:pPr>
              <w:shd w:val="clear" w:color="auto" w:fill="FFFFFF"/>
              <w:autoSpaceDE w:val="0"/>
              <w:autoSpaceDN w:val="0"/>
              <w:adjustRightInd w:val="0"/>
              <w:jc w:val="both"/>
              <w:rPr>
                <w:rFonts w:ascii="Arial" w:hAnsi="Arial"/>
              </w:rPr>
            </w:pPr>
            <w:r w:rsidRPr="000871EE">
              <w:rPr>
                <w:b/>
                <w:bCs/>
                <w:lang w:val="en-US"/>
              </w:rPr>
              <w:t>ADDITIONAL</w:t>
            </w:r>
          </w:p>
        </w:tc>
        <w:tc>
          <w:tcPr>
            <w:tcW w:w="4406" w:type="dxa"/>
            <w:tcBorders>
              <w:top w:val="nil"/>
              <w:left w:val="nil"/>
              <w:bottom w:val="nil"/>
              <w:right w:val="nil"/>
            </w:tcBorders>
            <w:shd w:val="clear" w:color="auto" w:fill="FFFFFF"/>
          </w:tcPr>
          <w:p w:rsidR="00CE4B00" w:rsidRPr="000871EE" w:rsidRDefault="00CE4B00" w:rsidP="00F37FF4">
            <w:pPr>
              <w:shd w:val="clear" w:color="auto" w:fill="FFFFFF"/>
              <w:autoSpaceDE w:val="0"/>
              <w:autoSpaceDN w:val="0"/>
              <w:adjustRightInd w:val="0"/>
              <w:jc w:val="both"/>
              <w:rPr>
                <w:rFonts w:ascii="Arial" w:hAnsi="Arial"/>
                <w:lang w:val="en-US"/>
              </w:rPr>
            </w:pPr>
            <w:r w:rsidRPr="000871EE">
              <w:rPr>
                <w:lang w:val="en-US"/>
              </w:rPr>
              <w:t>Zero-Base Budgeting I, Commercial Accounts, Introduction to Data</w:t>
            </w:r>
          </w:p>
        </w:tc>
      </w:tr>
      <w:tr w:rsidR="00CE4B00" w:rsidRPr="000871EE" w:rsidTr="00F37FF4">
        <w:trPr>
          <w:trHeight w:val="278"/>
        </w:trPr>
        <w:tc>
          <w:tcPr>
            <w:tcW w:w="1800" w:type="dxa"/>
            <w:tcBorders>
              <w:top w:val="nil"/>
              <w:left w:val="nil"/>
              <w:bottom w:val="nil"/>
              <w:right w:val="nil"/>
            </w:tcBorders>
            <w:shd w:val="clear" w:color="auto" w:fill="FFFFFF"/>
          </w:tcPr>
          <w:p w:rsidR="00CE4B00" w:rsidRPr="000871EE" w:rsidRDefault="00CE4B00" w:rsidP="00F37FF4">
            <w:pPr>
              <w:shd w:val="clear" w:color="auto" w:fill="FFFFFF"/>
              <w:autoSpaceDE w:val="0"/>
              <w:autoSpaceDN w:val="0"/>
              <w:adjustRightInd w:val="0"/>
              <w:jc w:val="both"/>
              <w:rPr>
                <w:rFonts w:ascii="Arial" w:hAnsi="Arial"/>
              </w:rPr>
            </w:pPr>
            <w:r w:rsidRPr="000871EE">
              <w:rPr>
                <w:b/>
                <w:bCs/>
                <w:lang w:val="en-US"/>
              </w:rPr>
              <w:t>TRAINING:</w:t>
            </w:r>
          </w:p>
        </w:tc>
        <w:tc>
          <w:tcPr>
            <w:tcW w:w="4406" w:type="dxa"/>
            <w:tcBorders>
              <w:top w:val="nil"/>
              <w:left w:val="nil"/>
              <w:bottom w:val="nil"/>
              <w:right w:val="nil"/>
            </w:tcBorders>
            <w:shd w:val="clear" w:color="auto" w:fill="FFFFFF"/>
          </w:tcPr>
          <w:p w:rsidR="00CE4B00" w:rsidRPr="000871EE" w:rsidRDefault="00CE4B00" w:rsidP="00F37FF4">
            <w:pPr>
              <w:shd w:val="clear" w:color="auto" w:fill="FFFFFF"/>
              <w:autoSpaceDE w:val="0"/>
              <w:autoSpaceDN w:val="0"/>
              <w:adjustRightInd w:val="0"/>
              <w:jc w:val="both"/>
              <w:rPr>
                <w:rFonts w:ascii="Arial" w:hAnsi="Arial"/>
              </w:rPr>
            </w:pPr>
            <w:r w:rsidRPr="000871EE">
              <w:rPr>
                <w:lang w:val="en-US"/>
              </w:rPr>
              <w:t>Processing, Personnel Management.</w:t>
            </w:r>
          </w:p>
        </w:tc>
      </w:tr>
    </w:tbl>
    <w:p w:rsidR="00CE4B00" w:rsidRPr="000871EE" w:rsidRDefault="00CE4B00" w:rsidP="00CE4B00">
      <w:pPr>
        <w:shd w:val="clear" w:color="auto" w:fill="FFFFFF"/>
        <w:autoSpaceDE w:val="0"/>
        <w:autoSpaceDN w:val="0"/>
        <w:adjustRightInd w:val="0"/>
        <w:jc w:val="both"/>
        <w:rPr>
          <w:rFonts w:ascii="Arial" w:hAnsi="Arial"/>
        </w:rPr>
      </w:pPr>
      <w:r w:rsidRPr="000871EE">
        <w:rPr>
          <w:rFonts w:ascii="Arial" w:hAnsi="Arial" w:cs="Arial"/>
          <w:b/>
          <w:bCs/>
          <w:lang w:val="en-US"/>
        </w:rPr>
        <w:t>Making Personal Statements</w:t>
      </w:r>
    </w:p>
    <w:p w:rsidR="00CE4B00" w:rsidRPr="000871EE" w:rsidRDefault="00CE4B00" w:rsidP="00CE4B00">
      <w:pPr>
        <w:shd w:val="clear" w:color="auto" w:fill="FFFFFF"/>
        <w:autoSpaceDE w:val="0"/>
        <w:autoSpaceDN w:val="0"/>
        <w:adjustRightInd w:val="0"/>
        <w:jc w:val="both"/>
        <w:rPr>
          <w:rFonts w:ascii="Arial" w:hAnsi="Arial"/>
          <w:lang w:val="en-US"/>
        </w:rPr>
      </w:pPr>
      <w:r w:rsidRPr="000871EE">
        <w:rPr>
          <w:lang w:val="en-US"/>
        </w:rPr>
        <w:t>You may want to disregard this</w:t>
      </w:r>
      <w:r>
        <w:rPr>
          <w:lang w:val="en-US"/>
        </w:rPr>
        <w:t xml:space="preserve"> section altogether since it re</w:t>
      </w:r>
      <w:r w:rsidRPr="000871EE">
        <w:rPr>
          <w:lang w:val="en-US"/>
        </w:rPr>
        <w:t xml:space="preserve">mains one of the most tradition-bound and non-functional sections on resumes. If you include it, keep it brief and to the point. Avoid extraneous information, such as your height, weight, hair, color, and other personal characteristics, unless they are essential to your job objective. In some cases this information merely raises negative questions. If you are single, divorced, or separated, so what? Your sex and marital life are not your employer's business </w:t>
      </w:r>
      <w:r>
        <w:rPr>
          <w:lang w:val="en-US"/>
        </w:rPr>
        <w:t>–</w:t>
      </w:r>
      <w:r w:rsidRPr="000871EE">
        <w:rPr>
          <w:lang w:val="en-US"/>
        </w:rPr>
        <w:t xml:space="preserve"> unless you or they make it so. However, if you are single, and you are applying for a job requiring considerable travel, identifying your marital status can be a plus in your favor. On the ot</w:t>
      </w:r>
      <w:r>
        <w:rPr>
          <w:lang w:val="en-US"/>
        </w:rPr>
        <w:t>her hand, if a job requires sta</w:t>
      </w:r>
      <w:r w:rsidRPr="000871EE">
        <w:rPr>
          <w:lang w:val="en-US"/>
        </w:rPr>
        <w:t xml:space="preserve">bility, and you are married and have children, you may include your marital status </w:t>
      </w:r>
      <w:r>
        <w:rPr>
          <w:lang w:val="en-US"/>
        </w:rPr>
        <w:t>–</w:t>
      </w:r>
      <w:r w:rsidRPr="000871EE">
        <w:rPr>
          <w:lang w:val="en-US"/>
        </w:rPr>
        <w:t xml:space="preserve"> but don't include the names of your children, even though you are proud of them. As for age, if it helps, put it down. Leave your age off altogether if it ser</w:t>
      </w:r>
      <w:r>
        <w:rPr>
          <w:lang w:val="en-US"/>
        </w:rPr>
        <w:t>ves no useful purposes, particu</w:t>
      </w:r>
      <w:r w:rsidRPr="000871EE">
        <w:rPr>
          <w:lang w:val="en-US"/>
        </w:rPr>
        <w:t>larly if you are middle-aged or over.</w:t>
      </w:r>
    </w:p>
    <w:p w:rsidR="00CE4B00" w:rsidRPr="000871EE" w:rsidRDefault="00CE4B00" w:rsidP="00CE4B00">
      <w:pPr>
        <w:shd w:val="clear" w:color="auto" w:fill="FFFFFF"/>
        <w:autoSpaceDE w:val="0"/>
        <w:autoSpaceDN w:val="0"/>
        <w:adjustRightInd w:val="0"/>
        <w:jc w:val="both"/>
        <w:rPr>
          <w:rFonts w:ascii="Arial" w:hAnsi="Arial"/>
          <w:lang w:val="en-US"/>
        </w:rPr>
      </w:pPr>
      <w:r w:rsidRPr="000871EE">
        <w:rPr>
          <w:lang w:val="en-US"/>
        </w:rPr>
        <w:t>You may wish to include some other personal information for strengthening your objective, such as in the following example:</w:t>
      </w:r>
    </w:p>
    <w:p w:rsidR="00CE4B00" w:rsidRPr="000871EE" w:rsidRDefault="00CE4B00" w:rsidP="00CE4B00">
      <w:pPr>
        <w:shd w:val="clear" w:color="auto" w:fill="FFFFFF"/>
        <w:autoSpaceDE w:val="0"/>
        <w:autoSpaceDN w:val="0"/>
        <w:adjustRightInd w:val="0"/>
        <w:jc w:val="both"/>
        <w:rPr>
          <w:rFonts w:ascii="Arial" w:hAnsi="Arial"/>
          <w:lang w:val="en-US"/>
        </w:rPr>
      </w:pPr>
      <w:r w:rsidRPr="000871EE">
        <w:rPr>
          <w:rFonts w:ascii="Arial" w:hAnsi="Arial" w:cs="Arial"/>
          <w:b/>
          <w:bCs/>
          <w:lang w:val="en-US"/>
        </w:rPr>
        <w:t>Personal Statement</w:t>
      </w:r>
    </w:p>
    <w:p w:rsidR="00CE4B00" w:rsidRPr="000871EE" w:rsidRDefault="00CE4B00" w:rsidP="00CE4B00">
      <w:pPr>
        <w:shd w:val="clear" w:color="auto" w:fill="FFFFFF"/>
        <w:autoSpaceDE w:val="0"/>
        <w:autoSpaceDN w:val="0"/>
        <w:adjustRightInd w:val="0"/>
        <w:jc w:val="both"/>
        <w:rPr>
          <w:rFonts w:ascii="Arial" w:hAnsi="Arial"/>
          <w:lang w:val="en-US"/>
        </w:rPr>
      </w:pPr>
      <w:r w:rsidRPr="000871EE">
        <w:rPr>
          <w:b/>
          <w:bCs/>
          <w:lang w:val="en-US"/>
        </w:rPr>
        <w:t xml:space="preserve">PERSONAL:   </w:t>
      </w:r>
      <w:r w:rsidRPr="000871EE">
        <w:rPr>
          <w:lang w:val="en-US"/>
        </w:rPr>
        <w:t>Excellent health . . . married . . . children . . . enjoy challenges . . . interested in productivity.</w:t>
      </w:r>
    </w:p>
    <w:p w:rsidR="00CE4B00" w:rsidRPr="000871EE" w:rsidRDefault="00CE4B00" w:rsidP="00CE4B00">
      <w:pPr>
        <w:shd w:val="clear" w:color="auto" w:fill="FFFFFF"/>
        <w:autoSpaceDE w:val="0"/>
        <w:autoSpaceDN w:val="0"/>
        <w:adjustRightInd w:val="0"/>
        <w:jc w:val="both"/>
        <w:rPr>
          <w:rFonts w:ascii="Arial" w:hAnsi="Arial"/>
          <w:lang w:val="en-US"/>
        </w:rPr>
      </w:pPr>
      <w:r w:rsidRPr="000871EE">
        <w:rPr>
          <w:lang w:val="en-US"/>
        </w:rPr>
        <w:t>Alternatively, you could write a personal statement about yourself so that the reader might remember you in particular.</w:t>
      </w:r>
    </w:p>
    <w:p w:rsidR="00CE4B00" w:rsidRPr="000871EE" w:rsidRDefault="00CE4B00" w:rsidP="00CE4B00">
      <w:pPr>
        <w:shd w:val="clear" w:color="auto" w:fill="FFFFFF"/>
        <w:autoSpaceDE w:val="0"/>
        <w:autoSpaceDN w:val="0"/>
        <w:adjustRightInd w:val="0"/>
        <w:jc w:val="both"/>
        <w:rPr>
          <w:rFonts w:ascii="Arial" w:hAnsi="Arial"/>
          <w:lang w:val="en-US"/>
        </w:rPr>
      </w:pPr>
      <w:r w:rsidRPr="000871EE">
        <w:rPr>
          <w:rFonts w:ascii="Arial" w:hAnsi="Arial" w:cs="Arial"/>
          <w:b/>
          <w:bCs/>
          <w:u w:val="single"/>
          <w:lang w:val="en-US"/>
        </w:rPr>
        <w:t>Special Interests Statement</w:t>
      </w:r>
    </w:p>
    <w:p w:rsidR="00CE4B00" w:rsidRDefault="00CE4B00" w:rsidP="00CE4B00">
      <w:pPr>
        <w:shd w:val="clear" w:color="auto" w:fill="FFFFFF"/>
        <w:autoSpaceDE w:val="0"/>
        <w:autoSpaceDN w:val="0"/>
        <w:adjustRightInd w:val="0"/>
        <w:jc w:val="both"/>
        <w:rPr>
          <w:lang w:val="en-US"/>
        </w:rPr>
      </w:pPr>
      <w:r w:rsidRPr="000871EE">
        <w:rPr>
          <w:b/>
          <w:bCs/>
          <w:lang w:val="en-US"/>
        </w:rPr>
        <w:t xml:space="preserve">SPECIAL INTERESTS: </w:t>
      </w:r>
      <w:r w:rsidRPr="000871EE">
        <w:rPr>
          <w:lang w:val="en-US"/>
        </w:rPr>
        <w:t>Love the challenge of solving problems, taking initiative, and achieving results . . .be it in developing new marketing strategies, programming a computer, climbing a mountain,</w:t>
      </w:r>
      <w:r>
        <w:rPr>
          <w:rFonts w:ascii="Arial" w:hAnsi="Arial"/>
          <w:lang w:val="en-US"/>
        </w:rPr>
        <w:t xml:space="preserve"> </w:t>
      </w:r>
      <w:r w:rsidRPr="000871EE">
        <w:rPr>
          <w:lang w:val="en-US"/>
        </w:rPr>
        <w:t>white water rafting, or modifying a motorcycle. Such statements can give hob</w:t>
      </w:r>
      <w:r>
        <w:rPr>
          <w:lang w:val="en-US"/>
        </w:rPr>
        <w:t xml:space="preserve">bies and </w:t>
      </w:r>
      <w:r>
        <w:rPr>
          <w:lang w:val="en-US"/>
        </w:rPr>
        <w:lastRenderedPageBreak/>
        <w:t>special talents and in</w:t>
      </w:r>
      <w:r w:rsidRPr="000871EE">
        <w:rPr>
          <w:lang w:val="en-US"/>
        </w:rPr>
        <w:t>terests new meaning in relationship to the resume objective. Whatever you do, avoid trite statements.</w:t>
      </w:r>
    </w:p>
    <w:p w:rsidR="00CE4B00" w:rsidRPr="000871EE" w:rsidRDefault="00CE4B00" w:rsidP="00CE4B00">
      <w:pPr>
        <w:shd w:val="clear" w:color="auto" w:fill="FFFFFF"/>
        <w:autoSpaceDE w:val="0"/>
        <w:autoSpaceDN w:val="0"/>
        <w:adjustRightInd w:val="0"/>
        <w:jc w:val="both"/>
        <w:rPr>
          <w:rFonts w:ascii="Arial" w:hAnsi="Arial"/>
          <w:lang w:val="en-US"/>
        </w:rPr>
      </w:pPr>
      <w:r w:rsidRPr="000871EE">
        <w:rPr>
          <w:b/>
          <w:u w:val="single"/>
          <w:lang w:val="en-US"/>
        </w:rPr>
        <w:t>In</w:t>
      </w:r>
      <w:r w:rsidRPr="000871EE">
        <w:rPr>
          <w:b/>
          <w:bCs/>
          <w:u w:val="single"/>
          <w:lang w:val="en-US"/>
        </w:rPr>
        <w:t>cluding References</w:t>
      </w:r>
    </w:p>
    <w:p w:rsidR="00CE4B00" w:rsidRPr="000871EE" w:rsidRDefault="00CE4B00" w:rsidP="00CE4B00">
      <w:pPr>
        <w:shd w:val="clear" w:color="auto" w:fill="FFFFFF"/>
        <w:autoSpaceDE w:val="0"/>
        <w:autoSpaceDN w:val="0"/>
        <w:adjustRightInd w:val="0"/>
        <w:jc w:val="both"/>
        <w:rPr>
          <w:rFonts w:ascii="Arial" w:hAnsi="Arial"/>
          <w:lang w:val="en-US"/>
        </w:rPr>
      </w:pPr>
      <w:r w:rsidRPr="000871EE">
        <w:rPr>
          <w:lang w:val="en-US"/>
        </w:rPr>
        <w:t>Never list your references on your resume. Always control these yourself. Be sure to inform your references of your job search activities. Give them a copy of your resume so they understand your objective and qualifications.</w:t>
      </w:r>
    </w:p>
    <w:p w:rsidR="00CE4B00" w:rsidRPr="000871EE" w:rsidRDefault="00CE4B00" w:rsidP="00CE4B00">
      <w:pPr>
        <w:shd w:val="clear" w:color="auto" w:fill="FFFFFF"/>
        <w:autoSpaceDE w:val="0"/>
        <w:autoSpaceDN w:val="0"/>
        <w:adjustRightInd w:val="0"/>
        <w:jc w:val="both"/>
        <w:rPr>
          <w:rFonts w:ascii="Arial" w:hAnsi="Arial"/>
          <w:lang w:val="en-US"/>
        </w:rPr>
      </w:pPr>
      <w:r w:rsidRPr="000871EE">
        <w:rPr>
          <w:lang w:val="en-US"/>
        </w:rPr>
        <w:t>When deciding whether to include a reference section on your resume, you essentially have two choic</w:t>
      </w:r>
      <w:r>
        <w:rPr>
          <w:lang w:val="en-US"/>
        </w:rPr>
        <w:t>es: leave this section off alto</w:t>
      </w:r>
      <w:r w:rsidRPr="000871EE">
        <w:rPr>
          <w:lang w:val="en-US"/>
        </w:rPr>
        <w:t>gether, since it is an empty category without names.</w:t>
      </w:r>
    </w:p>
    <w:p w:rsidR="00CE4B00" w:rsidRPr="000871EE" w:rsidRDefault="00CE4B00" w:rsidP="00CE4B00">
      <w:pPr>
        <w:shd w:val="clear" w:color="auto" w:fill="FFFFFF"/>
        <w:autoSpaceDE w:val="0"/>
        <w:autoSpaceDN w:val="0"/>
        <w:adjustRightInd w:val="0"/>
        <w:jc w:val="both"/>
        <w:rPr>
          <w:rFonts w:ascii="Arial" w:hAnsi="Arial"/>
          <w:lang w:val="en-GB"/>
        </w:rPr>
      </w:pPr>
      <w:r w:rsidRPr="000871EE">
        <w:rPr>
          <w:b/>
          <w:bCs/>
          <w:lang w:val="en-US"/>
        </w:rPr>
        <w:t xml:space="preserve">REFERENCES:   </w:t>
      </w:r>
      <w:r w:rsidRPr="000871EE">
        <w:rPr>
          <w:lang w:val="en-US"/>
        </w:rPr>
        <w:t>Available upon request</w:t>
      </w:r>
    </w:p>
    <w:p w:rsidR="00CE4B00" w:rsidRDefault="00CE4B00" w:rsidP="00CE4B00">
      <w:pPr>
        <w:shd w:val="clear" w:color="auto" w:fill="FFFFFF"/>
        <w:autoSpaceDE w:val="0"/>
        <w:autoSpaceDN w:val="0"/>
        <w:adjustRightInd w:val="0"/>
        <w:jc w:val="both"/>
        <w:rPr>
          <w:lang w:val="en-US"/>
        </w:rPr>
      </w:pPr>
      <w:r w:rsidRPr="000871EE">
        <w:rPr>
          <w:lang w:val="en-US"/>
        </w:rPr>
        <w:t>We see useful purpose served by stating this. It merely takes up valuable space that can be alloca</w:t>
      </w:r>
      <w:r>
        <w:rPr>
          <w:lang w:val="en-US"/>
        </w:rPr>
        <w:t>ted to a more thorough presenta</w:t>
      </w:r>
      <w:r w:rsidRPr="000871EE">
        <w:rPr>
          <w:lang w:val="en-US"/>
        </w:rPr>
        <w:t xml:space="preserve">tion of your qualifications. If you drop this category completely, most readers will assume you will make your references available upon request. Employers will ask you for references when the time is right </w:t>
      </w:r>
      <w:r>
        <w:rPr>
          <w:lang w:val="en-US"/>
        </w:rPr>
        <w:t>–</w:t>
      </w:r>
      <w:r w:rsidRPr="000871EE">
        <w:rPr>
          <w:lang w:val="en-US"/>
        </w:rPr>
        <w:t xml:space="preserve"> which usually is during the interview. Sometimes they don't ask for references or don't contact th</w:t>
      </w:r>
      <w:r>
        <w:rPr>
          <w:lang w:val="en-US"/>
        </w:rPr>
        <w:t>e individuals on your list. How</w:t>
      </w:r>
      <w:r w:rsidRPr="000871EE">
        <w:rPr>
          <w:lang w:val="en-US"/>
        </w:rPr>
        <w:t>ever, it is good practice to list the n</w:t>
      </w:r>
      <w:r>
        <w:rPr>
          <w:lang w:val="en-US"/>
        </w:rPr>
        <w:t>ames of your professional refer</w:t>
      </w:r>
      <w:r w:rsidRPr="000871EE">
        <w:rPr>
          <w:lang w:val="en-US"/>
        </w:rPr>
        <w:t>ences on a separate sheet of paper; carry the list with you to interviews. The list should be typed and inc</w:t>
      </w:r>
      <w:r>
        <w:rPr>
          <w:lang w:val="en-US"/>
        </w:rPr>
        <w:t>lude the full name, title, busi</w:t>
      </w:r>
      <w:r w:rsidRPr="000871EE">
        <w:rPr>
          <w:lang w:val="en-US"/>
        </w:rPr>
        <w:t>es, address, and telephone number of each person.</w:t>
      </w:r>
    </w:p>
    <w:p w:rsidR="00CE4B00" w:rsidRDefault="00CE4B00" w:rsidP="00CE4B00">
      <w:pPr>
        <w:shd w:val="clear" w:color="auto" w:fill="FFFFFF"/>
        <w:autoSpaceDE w:val="0"/>
        <w:autoSpaceDN w:val="0"/>
        <w:adjustRightInd w:val="0"/>
        <w:spacing w:line="360" w:lineRule="auto"/>
        <w:jc w:val="both"/>
        <w:rPr>
          <w:sz w:val="28"/>
          <w:szCs w:val="28"/>
          <w:lang w:val="en-US"/>
        </w:rPr>
      </w:pPr>
      <w:r>
        <w:rPr>
          <w:sz w:val="28"/>
          <w:szCs w:val="28"/>
          <w:u w:val="single"/>
          <w:lang w:val="uk-UA"/>
        </w:rPr>
        <w:t xml:space="preserve">ПРАКТИЧНЕ ЗАНЯТТЯ № </w:t>
      </w:r>
      <w:r>
        <w:rPr>
          <w:sz w:val="28"/>
          <w:szCs w:val="28"/>
          <w:u w:val="single"/>
          <w:lang w:val="en-US"/>
        </w:rPr>
        <w:t>5</w:t>
      </w:r>
      <w:r>
        <w:rPr>
          <w:sz w:val="28"/>
          <w:szCs w:val="28"/>
          <w:lang w:val="uk-UA"/>
        </w:rPr>
        <w:t xml:space="preserve">. </w:t>
      </w:r>
      <w:r>
        <w:rPr>
          <w:sz w:val="28"/>
          <w:szCs w:val="28"/>
          <w:lang w:val="en-US"/>
        </w:rPr>
        <w:t>BUSINESS MEETINGS. LEGAL CONTRACTS</w:t>
      </w:r>
    </w:p>
    <w:p w:rsidR="00CE4B00" w:rsidRDefault="00CE4B00" w:rsidP="00CE4B00">
      <w:pPr>
        <w:numPr>
          <w:ilvl w:val="0"/>
          <w:numId w:val="32"/>
        </w:numPr>
        <w:spacing w:line="360" w:lineRule="auto"/>
        <w:jc w:val="both"/>
        <w:rPr>
          <w:sz w:val="28"/>
          <w:szCs w:val="28"/>
          <w:lang w:val="en-US"/>
        </w:rPr>
      </w:pPr>
      <w:r>
        <w:rPr>
          <w:sz w:val="28"/>
          <w:szCs w:val="28"/>
          <w:lang w:val="en-US"/>
        </w:rPr>
        <w:t>General information;</w:t>
      </w:r>
    </w:p>
    <w:p w:rsidR="00CE4B00" w:rsidRDefault="00CE4B00" w:rsidP="00CE4B00">
      <w:pPr>
        <w:numPr>
          <w:ilvl w:val="0"/>
          <w:numId w:val="32"/>
        </w:numPr>
        <w:spacing w:line="360" w:lineRule="auto"/>
        <w:jc w:val="both"/>
        <w:rPr>
          <w:sz w:val="28"/>
          <w:szCs w:val="28"/>
          <w:lang w:val="en-US"/>
        </w:rPr>
      </w:pPr>
      <w:r>
        <w:rPr>
          <w:sz w:val="28"/>
          <w:szCs w:val="28"/>
          <w:lang w:val="en-US"/>
        </w:rPr>
        <w:t>Minutes;</w:t>
      </w:r>
    </w:p>
    <w:p w:rsidR="00CE4B00" w:rsidRDefault="00CE4B00" w:rsidP="00CE4B00">
      <w:pPr>
        <w:numPr>
          <w:ilvl w:val="0"/>
          <w:numId w:val="32"/>
        </w:numPr>
        <w:spacing w:line="360" w:lineRule="auto"/>
        <w:jc w:val="both"/>
        <w:rPr>
          <w:sz w:val="28"/>
          <w:szCs w:val="28"/>
          <w:lang w:val="en-US"/>
        </w:rPr>
      </w:pPr>
      <w:r>
        <w:rPr>
          <w:sz w:val="28"/>
          <w:szCs w:val="28"/>
          <w:lang w:val="en-US"/>
        </w:rPr>
        <w:t>Some of the special problems of reading legal contracts;</w:t>
      </w:r>
    </w:p>
    <w:p w:rsidR="00CE4B00" w:rsidRDefault="00CE4B00" w:rsidP="00CE4B00">
      <w:pPr>
        <w:numPr>
          <w:ilvl w:val="0"/>
          <w:numId w:val="32"/>
        </w:numPr>
        <w:spacing w:line="360" w:lineRule="auto"/>
        <w:jc w:val="both"/>
        <w:rPr>
          <w:sz w:val="28"/>
          <w:szCs w:val="28"/>
          <w:lang w:val="en-US"/>
        </w:rPr>
      </w:pPr>
      <w:r>
        <w:rPr>
          <w:sz w:val="28"/>
          <w:szCs w:val="28"/>
          <w:lang w:val="en-US"/>
        </w:rPr>
        <w:t>Distribution agreement;</w:t>
      </w:r>
    </w:p>
    <w:p w:rsidR="00CE4B00" w:rsidRDefault="00CE4B00" w:rsidP="00CE4B00">
      <w:pPr>
        <w:numPr>
          <w:ilvl w:val="0"/>
          <w:numId w:val="32"/>
        </w:numPr>
        <w:spacing w:line="360" w:lineRule="auto"/>
        <w:jc w:val="both"/>
        <w:rPr>
          <w:sz w:val="28"/>
          <w:szCs w:val="28"/>
          <w:lang w:val="en-US"/>
        </w:rPr>
      </w:pPr>
      <w:r>
        <w:rPr>
          <w:sz w:val="28"/>
          <w:szCs w:val="28"/>
          <w:lang w:val="en-US"/>
        </w:rPr>
        <w:t>Vocabulary in context</w:t>
      </w:r>
    </w:p>
    <w:p w:rsidR="00CE4B00" w:rsidRPr="00B80946" w:rsidRDefault="00CE4B00" w:rsidP="00CE4B00">
      <w:pPr>
        <w:shd w:val="clear" w:color="auto" w:fill="FFFFFF"/>
        <w:autoSpaceDE w:val="0"/>
        <w:autoSpaceDN w:val="0"/>
        <w:adjustRightInd w:val="0"/>
        <w:jc w:val="center"/>
        <w:rPr>
          <w:rFonts w:ascii="Arial" w:hAnsi="Arial"/>
          <w:sz w:val="28"/>
          <w:szCs w:val="28"/>
          <w:lang w:val="en-US"/>
        </w:rPr>
      </w:pPr>
      <w:r w:rsidRPr="00B80946">
        <w:rPr>
          <w:rFonts w:ascii="Arial" w:hAnsi="Arial" w:cs="Arial"/>
          <w:b/>
          <w:bCs/>
          <w:sz w:val="28"/>
          <w:szCs w:val="28"/>
          <w:lang w:val="en-US"/>
        </w:rPr>
        <w:t>BUSINESS MEETINGS</w:t>
      </w:r>
    </w:p>
    <w:p w:rsidR="00CE4B00" w:rsidRPr="00B80946" w:rsidRDefault="00CE4B00" w:rsidP="00CE4B00">
      <w:pPr>
        <w:shd w:val="clear" w:color="auto" w:fill="FFFFFF"/>
        <w:autoSpaceDE w:val="0"/>
        <w:autoSpaceDN w:val="0"/>
        <w:adjustRightInd w:val="0"/>
        <w:jc w:val="center"/>
        <w:rPr>
          <w:rFonts w:ascii="Arial" w:hAnsi="Arial"/>
          <w:b/>
          <w:sz w:val="28"/>
          <w:szCs w:val="28"/>
          <w:lang w:val="en-US"/>
        </w:rPr>
      </w:pPr>
      <w:r w:rsidRPr="00B80946">
        <w:rPr>
          <w:rFonts w:ascii="Arial" w:hAnsi="Arial" w:cs="Arial"/>
          <w:b/>
          <w:bCs/>
          <w:smallCaps/>
          <w:sz w:val="28"/>
          <w:szCs w:val="28"/>
          <w:lang w:val="en-US"/>
        </w:rPr>
        <w:t>General information</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Business people spend quite a lot of time in meetings, and meetings come in all shapes and si</w:t>
      </w:r>
      <w:r>
        <w:rPr>
          <w:lang w:val="en-US"/>
        </w:rPr>
        <w:t>zes, ranging from formal commit</w:t>
      </w:r>
      <w:r w:rsidRPr="00D402BC">
        <w:rPr>
          <w:lang w:val="en-US"/>
        </w:rPr>
        <w:t>tee meetings to informal one-to-one meetings.</w:t>
      </w:r>
    </w:p>
    <w:p w:rsidR="00CE4B00" w:rsidRDefault="00CE4B00" w:rsidP="00CE4B00">
      <w:pPr>
        <w:shd w:val="clear" w:color="auto" w:fill="FFFFFF"/>
        <w:autoSpaceDE w:val="0"/>
        <w:autoSpaceDN w:val="0"/>
        <w:adjustRightInd w:val="0"/>
        <w:jc w:val="both"/>
        <w:rPr>
          <w:lang w:val="en-US"/>
        </w:rPr>
      </w:pPr>
      <w:r w:rsidRPr="00D402BC">
        <w:rPr>
          <w:lang w:val="en-US"/>
        </w:rPr>
        <w:t>There are several</w:t>
      </w:r>
      <w:r>
        <w:rPr>
          <w:lang w:val="en-US"/>
        </w:rPr>
        <w:t xml:space="preserve"> reasons why meetings are held:</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w:t>
      </w:r>
      <w:r>
        <w:rPr>
          <w:lang w:val="en-US"/>
        </w:rPr>
        <w:t xml:space="preserve"> </w:t>
      </w:r>
      <w:r w:rsidRPr="00D402BC">
        <w:rPr>
          <w:lang w:val="en-US"/>
        </w:rPr>
        <w:t>reaching decisions in a means that all the participants can feel more committed to the decision;</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 more information is available;</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 different and unexpected ideas can be contributed;</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 meetings can lead to mor</w:t>
      </w:r>
      <w:r>
        <w:rPr>
          <w:lang w:val="en-US"/>
        </w:rPr>
        <w:t>e imaginative and informed deci</w:t>
      </w:r>
      <w:r w:rsidRPr="00D402BC">
        <w:rPr>
          <w:lang w:val="en-US"/>
        </w:rPr>
        <w:t xml:space="preserve">sions </w:t>
      </w:r>
      <w:r>
        <w:rPr>
          <w:lang w:val="en-US"/>
        </w:rPr>
        <w:t>–</w:t>
      </w:r>
      <w:r w:rsidRPr="00D402BC">
        <w:rPr>
          <w:lang w:val="en-US"/>
        </w:rPr>
        <w:t xml:space="preserve"> often more courageous decisions than one person might feel brave enough to make.</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Some of the drawbacks of meetings are:</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 more time is required than if one person made the decision;</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 there's more talk (and this</w:t>
      </w:r>
      <w:r>
        <w:rPr>
          <w:lang w:val="en-US"/>
        </w:rPr>
        <w:t xml:space="preserve"> is sometimes irrelevant and re</w:t>
      </w:r>
      <w:r w:rsidRPr="00D402BC">
        <w:rPr>
          <w:lang w:val="en-US"/>
        </w:rPr>
        <w:t>petitive);</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 there's more group pressure.</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The larger the meeting, the lon</w:t>
      </w:r>
      <w:r>
        <w:rPr>
          <w:lang w:val="en-US"/>
        </w:rPr>
        <w:t>ger it may take to reach a deci</w:t>
      </w:r>
      <w:r w:rsidRPr="00D402BC">
        <w:rPr>
          <w:lang w:val="en-US"/>
        </w:rPr>
        <w:t>sion. There seem to be ideal sizes for meetings, depending on the purpose. A meeting where information is being given to people can be quite large, because there is not likely to be much discussion, and questions may be asked by a few in</w:t>
      </w:r>
      <w:r>
        <w:rPr>
          <w:lang w:val="en-US"/>
        </w:rPr>
        <w:t>dividuals on everyone else's be</w:t>
      </w:r>
      <w:r w:rsidRPr="00D402BC">
        <w:rPr>
          <w:lang w:val="en-US"/>
        </w:rPr>
        <w:t>half.</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The way a committee operates depends on the chairperson: he or she may control the proceedings very strictly, or let everyone speak whenever they want. An effect</w:t>
      </w:r>
      <w:r>
        <w:rPr>
          <w:lang w:val="en-US"/>
        </w:rPr>
        <w:t>ive chairperson should be flexi</w:t>
      </w:r>
      <w:r w:rsidRPr="00D402BC">
        <w:rPr>
          <w:lang w:val="en-US"/>
        </w:rPr>
        <w:t xml:space="preserve">ble. In some committee meetings the members have to take a vote before a decision can be made: formal proposals or 'motions' may have to be tabled, seconded and discussed before a vote can be taken. Other meetings may require </w:t>
      </w:r>
      <w:r>
        <w:rPr>
          <w:lang w:val="en-US"/>
        </w:rPr>
        <w:t>a consensus of the members: eve</w:t>
      </w:r>
      <w:r w:rsidRPr="00D402BC">
        <w:rPr>
          <w:lang w:val="en-US"/>
        </w:rPr>
        <w:t xml:space="preserve">ryone agrees with the decision </w:t>
      </w:r>
      <w:r>
        <w:rPr>
          <w:lang w:val="en-US"/>
        </w:rPr>
        <w:t>–</w:t>
      </w:r>
      <w:r w:rsidRPr="00D402BC">
        <w:rPr>
          <w:lang w:val="en-US"/>
        </w:rPr>
        <w:t xml:space="preserve"> or at least no one disagrees.</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lastRenderedPageBreak/>
        <w:t xml:space="preserve">Most meetings have an agenda. For a formal meeting, this document is usually circulated in advance to all participants. For an informal meeting, the agenda may be simply a list of the points that have to be dealt with. The purpose of an agenda is to speed up the meeting and keep everyone to the point. The agenda for a formal meeting must be organized in logical order. Often the agenda shows not only the topics but the meeting's function regarding each topic </w:t>
      </w:r>
      <w:r w:rsidRPr="00D402BC">
        <w:rPr>
          <w:i/>
          <w:iCs/>
          <w:lang w:val="en-US"/>
        </w:rPr>
        <w:t xml:space="preserve">{'to receive a report on . . . ', 'to approve . . .', </w:t>
      </w:r>
      <w:r w:rsidRPr="00D402BC">
        <w:rPr>
          <w:lang w:val="en-US"/>
        </w:rPr>
        <w:t>etc.). All items on which a decision is to be taken should appear on the agenda, which would usually have this format:</w:t>
      </w:r>
    </w:p>
    <w:p w:rsidR="00CE4B00" w:rsidRPr="00D402BC" w:rsidRDefault="00CE4B00" w:rsidP="00CE4B00">
      <w:pPr>
        <w:shd w:val="clear" w:color="auto" w:fill="FFFFFF"/>
        <w:autoSpaceDE w:val="0"/>
        <w:autoSpaceDN w:val="0"/>
        <w:adjustRightInd w:val="0"/>
        <w:jc w:val="both"/>
        <w:rPr>
          <w:rFonts w:ascii="Arial" w:hAnsi="Arial"/>
          <w:lang w:val="en-US"/>
        </w:rPr>
      </w:pPr>
      <w:r>
        <w:rPr>
          <w:lang w:val="en-US"/>
        </w:rPr>
        <w:t xml:space="preserve">1. </w:t>
      </w:r>
      <w:r w:rsidRPr="00D402BC">
        <w:rPr>
          <w:lang w:val="en-US"/>
        </w:rPr>
        <w:t>Minutes of previous meeting</w:t>
      </w:r>
    </w:p>
    <w:p w:rsidR="00CE4B00" w:rsidRPr="00D402BC" w:rsidRDefault="00CE4B00" w:rsidP="00CE4B00">
      <w:pPr>
        <w:shd w:val="clear" w:color="auto" w:fill="FFFFFF"/>
        <w:autoSpaceDE w:val="0"/>
        <w:autoSpaceDN w:val="0"/>
        <w:adjustRightInd w:val="0"/>
        <w:jc w:val="both"/>
        <w:rPr>
          <w:rFonts w:ascii="Arial" w:hAnsi="Arial"/>
          <w:lang w:val="en-US"/>
        </w:rPr>
      </w:pPr>
      <w:r>
        <w:rPr>
          <w:lang w:val="en-US"/>
        </w:rPr>
        <w:t>2.</w:t>
      </w:r>
      <w:r w:rsidRPr="00D402BC">
        <w:rPr>
          <w:lang w:val="en-US"/>
        </w:rPr>
        <w:t xml:space="preserve"> Matters arising</w:t>
      </w:r>
    </w:p>
    <w:p w:rsidR="00CE4B00" w:rsidRPr="00D402BC" w:rsidRDefault="00CE4B00" w:rsidP="00CE4B00">
      <w:pPr>
        <w:shd w:val="clear" w:color="auto" w:fill="FFFFFF"/>
        <w:autoSpaceDE w:val="0"/>
        <w:autoSpaceDN w:val="0"/>
        <w:adjustRightInd w:val="0"/>
        <w:jc w:val="both"/>
        <w:rPr>
          <w:rFonts w:ascii="Arial" w:hAnsi="Arial"/>
          <w:lang w:val="en-US"/>
        </w:rPr>
      </w:pPr>
      <w:r>
        <w:rPr>
          <w:lang w:val="en-US"/>
        </w:rPr>
        <w:t>3.</w:t>
      </w:r>
      <w:r w:rsidRPr="00D402BC">
        <w:rPr>
          <w:lang w:val="en-US"/>
        </w:rPr>
        <w:t xml:space="preserve"> Items</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Any other business (AOB)</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 xml:space="preserve">Taking minutes, and writing them up later, are special skills, involving decisions like </w:t>
      </w:r>
      <w:r w:rsidRPr="00D402BC">
        <w:rPr>
          <w:i/>
          <w:iCs/>
          <w:lang w:val="en-US"/>
        </w:rPr>
        <w:t xml:space="preserve">'Do we need know which person made every point?' </w:t>
      </w:r>
      <w:r w:rsidRPr="00D402BC">
        <w:rPr>
          <w:lang w:val="en-US"/>
        </w:rPr>
        <w:t xml:space="preserve">and </w:t>
      </w:r>
      <w:r w:rsidRPr="00B80946">
        <w:rPr>
          <w:i/>
          <w:lang w:val="en-US"/>
        </w:rPr>
        <w:t>'Is</w:t>
      </w:r>
      <w:r w:rsidRPr="00D402BC">
        <w:rPr>
          <w:lang w:val="en-US"/>
        </w:rPr>
        <w:t xml:space="preserve"> </w:t>
      </w:r>
      <w:r w:rsidRPr="00D402BC">
        <w:rPr>
          <w:i/>
          <w:iCs/>
          <w:lang w:val="en-US"/>
        </w:rPr>
        <w:t xml:space="preserve">this point worth mentioning?' </w:t>
      </w:r>
      <w:r w:rsidRPr="00D402BC">
        <w:rPr>
          <w:lang w:val="en-US"/>
        </w:rPr>
        <w:t>Minutes usually report details of the time, date and duration of the meeting and the names of those present, but the content of the report itself may be detailed or brief, depending on the anticipated readership.</w:t>
      </w:r>
    </w:p>
    <w:p w:rsidR="00CE4B00" w:rsidRPr="00D402BC" w:rsidRDefault="00CE4B00" w:rsidP="00CE4B00">
      <w:pPr>
        <w:shd w:val="clear" w:color="auto" w:fill="FFFFFF"/>
        <w:autoSpaceDE w:val="0"/>
        <w:autoSpaceDN w:val="0"/>
        <w:adjustRightInd w:val="0"/>
        <w:jc w:val="both"/>
        <w:rPr>
          <w:lang w:val="en-US"/>
        </w:rPr>
      </w:pPr>
      <w:r w:rsidRPr="00D402BC">
        <w:rPr>
          <w:lang w:val="en-US"/>
        </w:rPr>
        <w:t>Even one-to-one or small informal meetings are structured (usually with an agenda) and planned. They are different from chance conversations in a corridor or over coffee. Small informal meetings may also take place or continue during a meal.</w:t>
      </w:r>
    </w:p>
    <w:p w:rsidR="00CE4B00" w:rsidRPr="00B80946" w:rsidRDefault="00CE4B00" w:rsidP="00CE4B00">
      <w:pPr>
        <w:shd w:val="clear" w:color="auto" w:fill="FFFFFF"/>
        <w:autoSpaceDE w:val="0"/>
        <w:autoSpaceDN w:val="0"/>
        <w:adjustRightInd w:val="0"/>
        <w:jc w:val="center"/>
        <w:rPr>
          <w:rFonts w:ascii="Arial" w:hAnsi="Arial"/>
          <w:sz w:val="28"/>
          <w:szCs w:val="28"/>
          <w:lang w:val="en-US"/>
        </w:rPr>
      </w:pPr>
      <w:r w:rsidRPr="00B80946">
        <w:rPr>
          <w:rFonts w:ascii="Arial" w:hAnsi="Arial" w:cs="Arial"/>
          <w:b/>
          <w:bCs/>
          <w:smallCaps/>
          <w:sz w:val="28"/>
          <w:szCs w:val="28"/>
          <w:lang w:val="en-US"/>
        </w:rPr>
        <w:t>Minutes</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Minutes are a written recor</w:t>
      </w:r>
      <w:r>
        <w:rPr>
          <w:lang w:val="en-US"/>
        </w:rPr>
        <w:t>d of the transactions and recom</w:t>
      </w:r>
      <w:r w:rsidRPr="00D402BC">
        <w:rPr>
          <w:lang w:val="en-US"/>
        </w:rPr>
        <w:t>mendations of a meeting. They are usually taken by a secretary or committee member. The minutes are filed as a permanent record of the meeting. Copies are passed to t</w:t>
      </w:r>
      <w:r>
        <w:rPr>
          <w:lang w:val="en-US"/>
        </w:rPr>
        <w:t>he participants and other inter</w:t>
      </w:r>
      <w:r w:rsidRPr="00D402BC">
        <w:rPr>
          <w:lang w:val="en-US"/>
        </w:rPr>
        <w:t>ested parties prior to their reconven</w:t>
      </w:r>
      <w:r>
        <w:rPr>
          <w:lang w:val="en-US"/>
        </w:rPr>
        <w:t>ing. Minutes must be clear, pre</w:t>
      </w:r>
      <w:r w:rsidRPr="00D402BC">
        <w:rPr>
          <w:lang w:val="en-US"/>
        </w:rPr>
        <w:t>cise, and accurate.</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The minutes should contain only major topics and recommendations, not every point that was discussed. The typed minutes are an organized and condensed version of the meeting. The tone should be formal and objective, reporting the major points and the names of the persons making them.</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After the minutes are completed, they are usually first passed to the chairman or president for approval and then circulated to the participants as well as to absent members. The minutes should be submitted as soon as possible and dis</w:t>
      </w:r>
      <w:r>
        <w:rPr>
          <w:lang w:val="en-US"/>
        </w:rPr>
        <w:t>tributed prior to the next meet</w:t>
      </w:r>
      <w:r w:rsidRPr="00D402BC">
        <w:rPr>
          <w:lang w:val="en-US"/>
        </w:rPr>
        <w:t xml:space="preserve">ing of the group. At the next meeting each member will have a copy of the minutes; as a first order of business, the minutes will be amended or corrected, and approved by vote. The secretary then signs the minutes with the </w:t>
      </w:r>
      <w:r w:rsidRPr="00D402BC">
        <w:rPr>
          <w:i/>
          <w:iCs/>
          <w:lang w:val="en-US"/>
        </w:rPr>
        <w:t>notation, approved.</w:t>
      </w:r>
    </w:p>
    <w:p w:rsidR="00CE4B00" w:rsidRPr="00D402BC" w:rsidRDefault="00CE4B00" w:rsidP="00CE4B00">
      <w:pPr>
        <w:shd w:val="clear" w:color="auto" w:fill="FFFFFF"/>
        <w:autoSpaceDE w:val="0"/>
        <w:autoSpaceDN w:val="0"/>
        <w:adjustRightInd w:val="0"/>
        <w:jc w:val="center"/>
        <w:rPr>
          <w:rFonts w:ascii="Arial" w:hAnsi="Arial"/>
          <w:lang w:val="en-US"/>
        </w:rPr>
      </w:pPr>
      <w:r w:rsidRPr="00D402BC">
        <w:rPr>
          <w:rFonts w:ascii="Arial" w:hAnsi="Arial" w:cs="Arial"/>
          <w:b/>
          <w:bCs/>
          <w:lang w:val="en-US"/>
        </w:rPr>
        <w:t>Parts of Minutes</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rFonts w:ascii="Arial" w:hAnsi="Arial" w:cs="Arial"/>
          <w:b/>
          <w:bCs/>
          <w:u w:val="single"/>
          <w:lang w:val="en-US"/>
        </w:rPr>
        <w:t>Title</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Several styles are acceptable. A topic heading is direct and easy to read. Type either at the left margin or center of the page. The name of the committee or organization, the type of meeting, date, and place may follow it:</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E.g. Minutes: Wordsworth Literary Society, Monthly Meeting, November 23, 1994.</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Or you may begin with a complete sentence conveying information as to the reason for the meeting, the name of the group, the date and place of the meeting:</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 xml:space="preserve">E.g. The annual meeting of Friends of Northwood Hospice was held on August 3, </w:t>
      </w:r>
      <w:smartTag w:uri="urn:schemas-microsoft-com:office:smarttags" w:element="metricconverter">
        <w:smartTagPr>
          <w:attr w:name="ProductID" w:val="1994, in"/>
        </w:smartTagPr>
        <w:r w:rsidRPr="00D402BC">
          <w:rPr>
            <w:lang w:val="en-US"/>
          </w:rPr>
          <w:t>1994, in</w:t>
        </w:r>
      </w:smartTag>
      <w:r w:rsidRPr="00D402BC">
        <w:rPr>
          <w:lang w:val="en-US"/>
        </w:rPr>
        <w:t xml:space="preserve"> the board room of </w:t>
      </w:r>
      <w:smartTag w:uri="urn:schemas-microsoft-com:office:smarttags" w:element="PlaceName">
        <w:r w:rsidRPr="00D402BC">
          <w:rPr>
            <w:lang w:val="en-US"/>
          </w:rPr>
          <w:t>Riverdale</w:t>
        </w:r>
      </w:smartTag>
      <w:r>
        <w:rPr>
          <w:lang w:val="en-US"/>
        </w:rPr>
        <w:t xml:space="preserve"> </w:t>
      </w:r>
      <w:smartTag w:uri="urn:schemas-microsoft-com:office:smarttags" w:element="PlaceType">
        <w:r>
          <w:rPr>
            <w:lang w:val="en-US"/>
          </w:rPr>
          <w:t>Hospi</w:t>
        </w:r>
        <w:r w:rsidRPr="00D402BC">
          <w:rPr>
            <w:lang w:val="en-US"/>
          </w:rPr>
          <w:t>tal</w:t>
        </w:r>
      </w:smartTag>
      <w:r w:rsidRPr="00D402BC">
        <w:rPr>
          <w:lang w:val="en-US"/>
        </w:rPr>
        <w:t xml:space="preserve">, </w:t>
      </w:r>
      <w:smartTag w:uri="urn:schemas-microsoft-com:office:smarttags" w:element="place">
        <w:smartTag w:uri="urn:schemas-microsoft-com:office:smarttags" w:element="City">
          <w:r w:rsidRPr="00D402BC">
            <w:rPr>
              <w:lang w:val="en-US"/>
            </w:rPr>
            <w:t>Farmigdale</w:t>
          </w:r>
        </w:smartTag>
        <w:r w:rsidRPr="00D402BC">
          <w:rPr>
            <w:lang w:val="en-US"/>
          </w:rPr>
          <w:t xml:space="preserve">, </w:t>
        </w:r>
        <w:smartTag w:uri="urn:schemas-microsoft-com:office:smarttags" w:element="State">
          <w:r w:rsidRPr="00D402BC">
            <w:rPr>
              <w:lang w:val="en-US"/>
            </w:rPr>
            <w:t>NY</w:t>
          </w:r>
        </w:smartTag>
      </w:smartTag>
      <w:r w:rsidRPr="00D402BC">
        <w:rPr>
          <w:lang w:val="en-US"/>
        </w:rPr>
        <w:t>.</w:t>
      </w:r>
    </w:p>
    <w:p w:rsidR="00CE4B00" w:rsidRPr="00B80946" w:rsidRDefault="00CE4B00" w:rsidP="00CE4B00">
      <w:pPr>
        <w:shd w:val="clear" w:color="auto" w:fill="FFFFFF"/>
        <w:autoSpaceDE w:val="0"/>
        <w:autoSpaceDN w:val="0"/>
        <w:adjustRightInd w:val="0"/>
        <w:jc w:val="both"/>
        <w:rPr>
          <w:rFonts w:ascii="Arial" w:hAnsi="Arial"/>
          <w:u w:val="single"/>
          <w:lang w:val="en-US"/>
        </w:rPr>
      </w:pPr>
      <w:r w:rsidRPr="00B80946">
        <w:rPr>
          <w:rFonts w:ascii="Arial" w:hAnsi="Arial" w:cs="Arial"/>
          <w:b/>
          <w:bCs/>
          <w:u w:val="single"/>
          <w:lang w:val="en-US"/>
        </w:rPr>
        <w:t>Attendance</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The minutes should list the names of those who attended the meeting beginning with the presiding officer.</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Present: Sol Terry Reaper, chair; Lucinda McAdams, Julie Mendoza, Su Ling, and Angela Suarez</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Chairperson Lillian Goldb</w:t>
      </w:r>
      <w:r>
        <w:rPr>
          <w:lang w:val="en-US"/>
        </w:rPr>
        <w:t>lum presided with forty-two mem</w:t>
      </w:r>
      <w:r w:rsidRPr="00D402BC">
        <w:rPr>
          <w:lang w:val="en-US"/>
        </w:rPr>
        <w:t>bers in attendance.</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President Steven Valente Welcomed ninety-seven delegates to the plenary session.</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rFonts w:ascii="Arial" w:hAnsi="Arial" w:cs="Arial"/>
          <w:b/>
          <w:bCs/>
          <w:u w:val="single"/>
          <w:lang w:val="en-US"/>
        </w:rPr>
        <w:t>Approval of Minutes</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lastRenderedPageBreak/>
        <w:t>A short statement should be made noting any corrections or amendments to the reading of the minutes of the previous meeting. The name of the person making the</w:t>
      </w:r>
      <w:r>
        <w:rPr>
          <w:lang w:val="en-US"/>
        </w:rPr>
        <w:t xml:space="preserve"> motion for approval of the min</w:t>
      </w:r>
      <w:r w:rsidRPr="00D402BC">
        <w:rPr>
          <w:lang w:val="en-US"/>
        </w:rPr>
        <w:t>utes should be stated:</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 xml:space="preserve">William Stetson moved that </w:t>
      </w:r>
      <w:r>
        <w:rPr>
          <w:lang w:val="en-US"/>
        </w:rPr>
        <w:t>the minutes be approved. The mo</w:t>
      </w:r>
      <w:r w:rsidRPr="00D402BC">
        <w:rPr>
          <w:lang w:val="en-US"/>
        </w:rPr>
        <w:t>tion was seconded and carried.</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rFonts w:ascii="Arial" w:hAnsi="Arial" w:cs="Arial"/>
          <w:b/>
          <w:bCs/>
          <w:u w:val="single"/>
          <w:lang w:val="en-US"/>
        </w:rPr>
        <w:t>Report</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lang w:val="en-US"/>
        </w:rPr>
        <w:t>The text can take several forms. Informal minutes will just summarize chronologically the maj</w:t>
      </w:r>
      <w:r>
        <w:rPr>
          <w:lang w:val="en-US"/>
        </w:rPr>
        <w:t>or points discussed at the meet</w:t>
      </w:r>
      <w:r w:rsidRPr="00D402BC">
        <w:rPr>
          <w:lang w:val="en-US"/>
        </w:rPr>
        <w:t>ing. Formal minutes will break down the discussion into subtopics based on the meeting's agenda, oral reports, or subjects discussed. The headings, placed against the left margin, may be underlined, bold-faced, or italicized for emphasis:</w:t>
      </w:r>
    </w:p>
    <w:p w:rsidR="00CE4B00" w:rsidRPr="00D402BC" w:rsidRDefault="00CE4B00" w:rsidP="00CE4B00">
      <w:pPr>
        <w:shd w:val="clear" w:color="auto" w:fill="FFFFFF"/>
        <w:autoSpaceDE w:val="0"/>
        <w:autoSpaceDN w:val="0"/>
        <w:adjustRightInd w:val="0"/>
        <w:jc w:val="both"/>
        <w:rPr>
          <w:rFonts w:ascii="Arial" w:hAnsi="Arial"/>
          <w:lang w:val="en-US"/>
        </w:rPr>
      </w:pPr>
      <w:r w:rsidRPr="00D402BC">
        <w:rPr>
          <w:b/>
          <w:bCs/>
          <w:lang w:val="en-US"/>
        </w:rPr>
        <w:t>Treasurer's Report</w:t>
      </w:r>
    </w:p>
    <w:p w:rsidR="00CE4B00" w:rsidRPr="00D402BC" w:rsidRDefault="00CE4B00" w:rsidP="00CE4B00">
      <w:pPr>
        <w:shd w:val="clear" w:color="auto" w:fill="FFFFFF"/>
        <w:autoSpaceDE w:val="0"/>
        <w:autoSpaceDN w:val="0"/>
        <w:adjustRightInd w:val="0"/>
        <w:jc w:val="both"/>
        <w:rPr>
          <w:lang w:val="en-US"/>
        </w:rPr>
      </w:pPr>
      <w:r w:rsidRPr="00D402BC">
        <w:rPr>
          <w:lang w:val="en-US"/>
        </w:rPr>
        <w:t>Treasurer's Report</w:t>
      </w:r>
    </w:p>
    <w:p w:rsidR="00CE4B00" w:rsidRPr="00B80946" w:rsidRDefault="00CE4B00" w:rsidP="00CE4B00">
      <w:pPr>
        <w:shd w:val="clear" w:color="auto" w:fill="FFFFFF"/>
        <w:autoSpaceDE w:val="0"/>
        <w:autoSpaceDN w:val="0"/>
        <w:adjustRightInd w:val="0"/>
        <w:jc w:val="both"/>
        <w:rPr>
          <w:i/>
          <w:iCs/>
          <w:lang w:val="en-US"/>
        </w:rPr>
      </w:pPr>
      <w:r w:rsidRPr="00D402BC">
        <w:rPr>
          <w:i/>
          <w:iCs/>
          <w:lang w:val="en-US"/>
        </w:rPr>
        <w:t>Treasurer's Report</w:t>
      </w:r>
    </w:p>
    <w:p w:rsidR="00CE4B00" w:rsidRPr="00D402BC" w:rsidRDefault="00CE4B00" w:rsidP="00CE4B00">
      <w:pPr>
        <w:shd w:val="clear" w:color="auto" w:fill="FFFFFF"/>
        <w:autoSpaceDE w:val="0"/>
        <w:autoSpaceDN w:val="0"/>
        <w:adjustRightInd w:val="0"/>
        <w:jc w:val="both"/>
        <w:rPr>
          <w:lang w:val="en-US"/>
        </w:rPr>
      </w:pPr>
      <w:r w:rsidRPr="00D402BC">
        <w:rPr>
          <w:lang w:val="en-US"/>
        </w:rPr>
        <w:t>After all agenda matters have been covered and all reports presented, space will be reserved for Unfinished Business or New Business.</w:t>
      </w:r>
    </w:p>
    <w:p w:rsidR="00CE4B00" w:rsidRPr="00D402BC" w:rsidRDefault="00CE4B00" w:rsidP="00CE4B00">
      <w:pPr>
        <w:shd w:val="clear" w:color="auto" w:fill="FFFFFF"/>
        <w:autoSpaceDE w:val="0"/>
        <w:autoSpaceDN w:val="0"/>
        <w:adjustRightInd w:val="0"/>
        <w:jc w:val="both"/>
        <w:rPr>
          <w:lang w:val="en-US"/>
        </w:rPr>
      </w:pPr>
      <w:r w:rsidRPr="00D402BC">
        <w:rPr>
          <w:rFonts w:ascii="Arial" w:hAnsi="Arial" w:cs="Arial"/>
          <w:b/>
          <w:bCs/>
          <w:u w:val="single"/>
          <w:lang w:val="en-US"/>
        </w:rPr>
        <w:t>Date of Next Meeting</w:t>
      </w:r>
    </w:p>
    <w:p w:rsidR="00CE4B00" w:rsidRPr="00D402BC" w:rsidRDefault="00CE4B00" w:rsidP="00CE4B00">
      <w:pPr>
        <w:shd w:val="clear" w:color="auto" w:fill="FFFFFF"/>
        <w:autoSpaceDE w:val="0"/>
        <w:autoSpaceDN w:val="0"/>
        <w:adjustRightInd w:val="0"/>
        <w:jc w:val="both"/>
        <w:rPr>
          <w:lang w:val="en-US"/>
        </w:rPr>
      </w:pPr>
      <w:r w:rsidRPr="00D402BC">
        <w:rPr>
          <w:lang w:val="en-US"/>
        </w:rPr>
        <w:t>A statement of the time and place of the next meeting may be placed at the end of the report or at</w:t>
      </w:r>
      <w:r>
        <w:rPr>
          <w:lang w:val="en-US"/>
        </w:rPr>
        <w:t xml:space="preserve"> the beginning (after the atten</w:t>
      </w:r>
      <w:r w:rsidRPr="00D402BC">
        <w:rPr>
          <w:lang w:val="en-US"/>
        </w:rPr>
        <w:t>dance). This information may be capitalized to capture the reader's attention.</w:t>
      </w:r>
    </w:p>
    <w:p w:rsidR="00CE4B00" w:rsidRPr="00D402BC" w:rsidRDefault="00CE4B00" w:rsidP="00CE4B00">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ind w:right="4675"/>
        <w:jc w:val="both"/>
        <w:rPr>
          <w:lang w:val="en-US"/>
        </w:rPr>
      </w:pPr>
      <w:r w:rsidRPr="00D402BC">
        <w:rPr>
          <w:lang w:val="en-US"/>
        </w:rPr>
        <w:t>NEXT MEETING: 7:30 PM, JANUARY 4,  1992,</w:t>
      </w:r>
    </w:p>
    <w:p w:rsidR="00CE4B00" w:rsidRPr="00D402BC" w:rsidRDefault="00CE4B00" w:rsidP="00CE4B00">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ind w:right="4675"/>
        <w:jc w:val="both"/>
        <w:rPr>
          <w:lang w:val="en-US"/>
        </w:rPr>
      </w:pPr>
      <w:r w:rsidRPr="00D402BC">
        <w:rPr>
          <w:lang w:val="en-US"/>
        </w:rPr>
        <w:t>AT BOARD ROOM,</w:t>
      </w:r>
    </w:p>
    <w:p w:rsidR="00CE4B00" w:rsidRPr="00D402BC" w:rsidRDefault="00CE4B00" w:rsidP="00CE4B00">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ind w:right="4675"/>
        <w:jc w:val="both"/>
        <w:rPr>
          <w:lang w:val="en-US"/>
        </w:rPr>
      </w:pPr>
      <w:r w:rsidRPr="00D402BC">
        <w:rPr>
          <w:lang w:val="en-US"/>
        </w:rPr>
        <w:t xml:space="preserve">VALLEY NATIONAL BANK, </w:t>
      </w:r>
      <w:smartTag w:uri="urn:schemas-microsoft-com:office:smarttags" w:element="place">
        <w:smartTag w:uri="urn:schemas-microsoft-com:office:smarttags" w:element="City">
          <w:r w:rsidRPr="00D402BC">
            <w:rPr>
              <w:lang w:val="en-US"/>
            </w:rPr>
            <w:t>WAYNE</w:t>
          </w:r>
        </w:smartTag>
        <w:r w:rsidRPr="00D402BC">
          <w:rPr>
            <w:lang w:val="en-US"/>
          </w:rPr>
          <w:t xml:space="preserve">, </w:t>
        </w:r>
        <w:smartTag w:uri="urn:schemas-microsoft-com:office:smarttags" w:element="State">
          <w:r w:rsidRPr="00D402BC">
            <w:rPr>
              <w:lang w:val="en-US"/>
            </w:rPr>
            <w:t>NJ</w:t>
          </w:r>
        </w:smartTag>
      </w:smartTag>
    </w:p>
    <w:p w:rsidR="00CE4B00" w:rsidRPr="00D402BC" w:rsidRDefault="00CE4B00" w:rsidP="00CE4B00">
      <w:pPr>
        <w:shd w:val="clear" w:color="auto" w:fill="FFFFFF"/>
        <w:autoSpaceDE w:val="0"/>
        <w:autoSpaceDN w:val="0"/>
        <w:adjustRightInd w:val="0"/>
        <w:jc w:val="both"/>
        <w:rPr>
          <w:lang w:val="en-US"/>
        </w:rPr>
      </w:pPr>
      <w:r w:rsidRPr="00D402BC">
        <w:rPr>
          <w:rFonts w:ascii="Arial" w:hAnsi="Arial" w:cs="Arial"/>
          <w:b/>
          <w:bCs/>
          <w:u w:val="single"/>
          <w:lang w:val="en-US"/>
        </w:rPr>
        <w:t>Sample Minutes (informal)</w:t>
      </w:r>
    </w:p>
    <w:p w:rsidR="00CE4B00" w:rsidRPr="00D402BC" w:rsidRDefault="00CE4B00" w:rsidP="00CE4B00">
      <w:pPr>
        <w:shd w:val="clear" w:color="auto" w:fill="FFFFFF"/>
        <w:autoSpaceDE w:val="0"/>
        <w:autoSpaceDN w:val="0"/>
        <w:adjustRightInd w:val="0"/>
        <w:jc w:val="both"/>
        <w:rPr>
          <w:lang w:val="en-US"/>
        </w:rPr>
      </w:pPr>
      <w:r w:rsidRPr="00D402BC">
        <w:rPr>
          <w:lang w:val="en-US"/>
        </w:rPr>
        <w:t xml:space="preserve">A monthly meeting of the Ditto Industries Employee Social Welfare Committee was held at 2:00 PM, April 15, </w:t>
      </w:r>
      <w:smartTag w:uri="urn:schemas-microsoft-com:office:smarttags" w:element="metricconverter">
        <w:smartTagPr>
          <w:attr w:name="ProductID" w:val="1994, in"/>
        </w:smartTagPr>
        <w:r w:rsidRPr="00D402BC">
          <w:rPr>
            <w:lang w:val="en-US"/>
          </w:rPr>
          <w:t>1994, in</w:t>
        </w:r>
      </w:smartTag>
      <w:r w:rsidRPr="00D402BC">
        <w:rPr>
          <w:lang w:val="en-US"/>
        </w:rPr>
        <w:t xml:space="preserve"> </w:t>
      </w:r>
      <w:smartTag w:uri="urn:schemas-microsoft-com:office:smarttags" w:element="address">
        <w:smartTag w:uri="urn:schemas-microsoft-com:office:smarttags" w:element="Street">
          <w:r w:rsidRPr="00D402BC">
            <w:rPr>
              <w:lang w:val="en-US"/>
            </w:rPr>
            <w:t>Suite</w:t>
          </w:r>
        </w:smartTag>
        <w:r w:rsidRPr="00D402BC">
          <w:rPr>
            <w:lang w:val="en-US"/>
          </w:rPr>
          <w:t xml:space="preserve"> 15</w:t>
        </w:r>
      </w:smartTag>
      <w:r w:rsidRPr="00D402BC">
        <w:rPr>
          <w:lang w:val="en-US"/>
        </w:rPr>
        <w:t xml:space="preserve"> of the </w:t>
      </w:r>
      <w:smartTag w:uri="urn:schemas-microsoft-com:office:smarttags" w:element="place">
        <w:smartTag w:uri="urn:schemas-microsoft-com:office:smarttags" w:element="PlaceName">
          <w:r w:rsidRPr="00D402BC">
            <w:rPr>
              <w:lang w:val="en-US"/>
            </w:rPr>
            <w:t>Administration</w:t>
          </w:r>
        </w:smartTag>
        <w:r w:rsidRPr="00D402BC">
          <w:rPr>
            <w:lang w:val="en-US"/>
          </w:rPr>
          <w:t xml:space="preserve"> </w:t>
        </w:r>
        <w:smartTag w:uri="urn:schemas-microsoft-com:office:smarttags" w:element="PlaceType">
          <w:r w:rsidRPr="00D402BC">
            <w:rPr>
              <w:lang w:val="en-US"/>
            </w:rPr>
            <w:t>Building</w:t>
          </w:r>
        </w:smartTag>
      </w:smartTag>
      <w:r w:rsidRPr="00D402BC">
        <w:rPr>
          <w:lang w:val="en-US"/>
        </w:rPr>
        <w:t>. Attending were Joe Ciao (chair), Ezell Jackson, Loretta Sanchez, Ma</w:t>
      </w:r>
      <w:r>
        <w:rPr>
          <w:lang w:val="en-US"/>
        </w:rPr>
        <w:t>lik Stapleton, and Regina Johns</w:t>
      </w:r>
      <w:r w:rsidRPr="00D402BC">
        <w:rPr>
          <w:lang w:val="en-US"/>
        </w:rPr>
        <w:t>ton.</w:t>
      </w:r>
    </w:p>
    <w:p w:rsidR="00CE4B00" w:rsidRPr="00D402BC" w:rsidRDefault="00CE4B00" w:rsidP="00CE4B00">
      <w:pPr>
        <w:shd w:val="clear" w:color="auto" w:fill="FFFFFF"/>
        <w:autoSpaceDE w:val="0"/>
        <w:autoSpaceDN w:val="0"/>
        <w:adjustRightInd w:val="0"/>
        <w:jc w:val="both"/>
        <w:rPr>
          <w:lang w:val="en-US"/>
        </w:rPr>
      </w:pPr>
      <w:r w:rsidRPr="00D402BC">
        <w:rPr>
          <w:lang w:val="en-US"/>
        </w:rPr>
        <w:t>The Committee agreed that</w:t>
      </w:r>
      <w:r>
        <w:rPr>
          <w:lang w:val="en-US"/>
        </w:rPr>
        <w:t xml:space="preserve"> we would once again hold a com</w:t>
      </w:r>
      <w:r w:rsidRPr="00D402BC">
        <w:rPr>
          <w:lang w:val="en-US"/>
        </w:rPr>
        <w:t>pany fundraiser for the Fairview Children's Hospital. Ezell pointed out that last year's chocolates ca</w:t>
      </w:r>
      <w:r>
        <w:rPr>
          <w:lang w:val="en-US"/>
        </w:rPr>
        <w:t>mpaign was disappointing. He re</w:t>
      </w:r>
      <w:r w:rsidRPr="00D402BC">
        <w:rPr>
          <w:lang w:val="en-US"/>
        </w:rPr>
        <w:t xml:space="preserve">ported that we only raised $440 for the hospital on sales of $940, and less than half of the employees participated. </w:t>
      </w:r>
      <w:smartTag w:uri="urn:schemas-microsoft-com:office:smarttags" w:element="City">
        <w:smartTag w:uri="urn:schemas-microsoft-com:office:smarttags" w:element="place">
          <w:r w:rsidRPr="00D402BC">
            <w:rPr>
              <w:lang w:val="en-US"/>
            </w:rPr>
            <w:t>Regina</w:t>
          </w:r>
        </w:smartTag>
      </w:smartTag>
      <w:r w:rsidRPr="00D402BC">
        <w:rPr>
          <w:lang w:val="en-US"/>
        </w:rPr>
        <w:t xml:space="preserve"> and Loretta pointed out that selling chocolates may be a poor choice at a time when people seem so diet-conscious. We decided to explore new possibilities. Some members suggested that we find a product that would have more sales appeal and </w:t>
      </w:r>
      <w:r>
        <w:rPr>
          <w:lang w:val="en-US"/>
        </w:rPr>
        <w:t>would yield higher profits. Sug</w:t>
      </w:r>
      <w:r w:rsidRPr="00D402BC">
        <w:rPr>
          <w:lang w:val="en-US"/>
        </w:rPr>
        <w:t>gestions included stationery, coffee mugs, or T-shirts. Others spoke in support of holding a company fundraising event like a picnic or Softball game. Loretta and Malik agreed to study the alternatives and report back at the next meeting. Joe said he would compile a new list</w:t>
      </w:r>
      <w:r>
        <w:rPr>
          <w:lang w:val="en-US"/>
        </w:rPr>
        <w:t xml:space="preserve"> </w:t>
      </w:r>
      <w:r w:rsidRPr="00D402BC">
        <w:rPr>
          <w:lang w:val="en-US"/>
        </w:rPr>
        <w:t>of fundraising captains in each department. He also suggested that we set a minimal fundraising goal of $1,000 this year. The meeting adjourned at 2:50 PM.</w:t>
      </w:r>
    </w:p>
    <w:p w:rsidR="00CE4B00" w:rsidRPr="00D402BC" w:rsidRDefault="00CE4B00" w:rsidP="00CE4B00">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right="4675"/>
        <w:jc w:val="both"/>
        <w:rPr>
          <w:lang w:val="en-US"/>
        </w:rPr>
      </w:pPr>
      <w:r w:rsidRPr="00D402BC">
        <w:rPr>
          <w:lang w:val="en-US"/>
        </w:rPr>
        <w:t xml:space="preserve">THE NEXT MEETING </w:t>
      </w:r>
      <w:r w:rsidRPr="00D402BC">
        <w:rPr>
          <w:smallCaps/>
          <w:lang w:val="en-US"/>
        </w:rPr>
        <w:t xml:space="preserve">WILL BE HELD </w:t>
      </w:r>
      <w:r w:rsidRPr="00D402BC">
        <w:rPr>
          <w:lang w:val="en-US"/>
        </w:rPr>
        <w:t>2:00 PM,</w:t>
      </w:r>
    </w:p>
    <w:p w:rsidR="00CE4B00" w:rsidRPr="00D402BC" w:rsidRDefault="00CE4B00" w:rsidP="00CE4B00">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right="4675"/>
        <w:jc w:val="both"/>
        <w:rPr>
          <w:lang w:val="en-US"/>
        </w:rPr>
      </w:pPr>
      <w:r w:rsidRPr="00D402BC">
        <w:rPr>
          <w:lang w:val="en-US"/>
        </w:rPr>
        <w:t xml:space="preserve">MAY </w:t>
      </w:r>
      <w:smartTag w:uri="urn:schemas-microsoft-com:office:smarttags" w:element="metricconverter">
        <w:smartTagPr>
          <w:attr w:name="ProductID" w:val="14, IN"/>
        </w:smartTagPr>
        <w:r w:rsidRPr="00D402BC">
          <w:rPr>
            <w:lang w:val="en-US"/>
          </w:rPr>
          <w:t>14, IN</w:t>
        </w:r>
      </w:smartTag>
      <w:r w:rsidRPr="00D402BC">
        <w:rPr>
          <w:lang w:val="en-US"/>
        </w:rPr>
        <w:t xml:space="preserve"> </w:t>
      </w:r>
      <w:smartTag w:uri="urn:schemas-microsoft-com:office:smarttags" w:element="address">
        <w:smartTag w:uri="urn:schemas-microsoft-com:office:smarttags" w:element="Street">
          <w:r w:rsidRPr="00D402BC">
            <w:rPr>
              <w:lang w:val="en-US"/>
            </w:rPr>
            <w:t>SUITE</w:t>
          </w:r>
        </w:smartTag>
        <w:r w:rsidRPr="00D402BC">
          <w:rPr>
            <w:lang w:val="en-US"/>
          </w:rPr>
          <w:t xml:space="preserve"> 15</w:t>
        </w:r>
      </w:smartTag>
      <w:r w:rsidRPr="00D402BC">
        <w:rPr>
          <w:lang w:val="en-US"/>
        </w:rPr>
        <w:t>,</w:t>
      </w:r>
    </w:p>
    <w:p w:rsidR="00CE4B00" w:rsidRPr="00D402BC" w:rsidRDefault="00CE4B00" w:rsidP="00CE4B00">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right="4675"/>
        <w:jc w:val="both"/>
        <w:rPr>
          <w:lang w:val="en-US"/>
        </w:rPr>
      </w:pPr>
      <w:smartTag w:uri="urn:schemas-microsoft-com:office:smarttags" w:element="place">
        <w:smartTag w:uri="urn:schemas-microsoft-com:office:smarttags" w:element="PlaceName">
          <w:r w:rsidRPr="00D402BC">
            <w:rPr>
              <w:lang w:val="en-US"/>
            </w:rPr>
            <w:t>ADMINISTRATION</w:t>
          </w:r>
        </w:smartTag>
        <w:r w:rsidRPr="00D402BC">
          <w:rPr>
            <w:lang w:val="en-US"/>
          </w:rPr>
          <w:t xml:space="preserve"> </w:t>
        </w:r>
        <w:smartTag w:uri="urn:schemas-microsoft-com:office:smarttags" w:element="PlaceType">
          <w:r w:rsidRPr="00D402BC">
            <w:rPr>
              <w:lang w:val="en-US"/>
            </w:rPr>
            <w:t>BUILDING</w:t>
          </w:r>
        </w:smartTag>
      </w:smartTag>
    </w:p>
    <w:p w:rsidR="00CE4B00" w:rsidRPr="00D402BC" w:rsidRDefault="00CE4B00" w:rsidP="00CE4B00">
      <w:pPr>
        <w:shd w:val="clear" w:color="auto" w:fill="FFFFFF"/>
        <w:autoSpaceDE w:val="0"/>
        <w:autoSpaceDN w:val="0"/>
        <w:adjustRightInd w:val="0"/>
        <w:jc w:val="both"/>
        <w:rPr>
          <w:lang w:val="en-US"/>
        </w:rPr>
      </w:pPr>
      <w:r w:rsidRPr="00D402BC">
        <w:rPr>
          <w:lang w:val="en-US"/>
        </w:rPr>
        <w:t>Loretta Sanchez, Secretary</w:t>
      </w:r>
    </w:p>
    <w:p w:rsidR="00CE4B00" w:rsidRPr="00B80946" w:rsidRDefault="00CE4B00" w:rsidP="00CE4B00">
      <w:pPr>
        <w:shd w:val="clear" w:color="auto" w:fill="FFFFFF"/>
        <w:autoSpaceDE w:val="0"/>
        <w:autoSpaceDN w:val="0"/>
        <w:adjustRightInd w:val="0"/>
        <w:jc w:val="both"/>
        <w:rPr>
          <w:rFonts w:ascii="Arial" w:hAnsi="Arial" w:cs="Arial"/>
          <w:lang w:val="en-US"/>
        </w:rPr>
      </w:pPr>
      <w:r w:rsidRPr="00B80946">
        <w:rPr>
          <w:rFonts w:ascii="Arial" w:hAnsi="Arial" w:cs="Arial"/>
          <w:b/>
          <w:bCs/>
          <w:u w:val="single"/>
          <w:lang w:val="en-US"/>
        </w:rPr>
        <w:t>Sample Minutes (formal</w:t>
      </w:r>
      <w:r w:rsidRPr="00B80946">
        <w:rPr>
          <w:rFonts w:ascii="Arial" w:hAnsi="Arial" w:cs="Arial"/>
          <w:b/>
          <w:bCs/>
          <w:lang w:val="en-US"/>
        </w:rPr>
        <w:t>)</w:t>
      </w:r>
    </w:p>
    <w:p w:rsidR="00CE4B00" w:rsidRPr="00D402BC" w:rsidRDefault="00CE4B00" w:rsidP="00CE4B00">
      <w:pPr>
        <w:shd w:val="clear" w:color="auto" w:fill="FFFFFF"/>
        <w:autoSpaceDE w:val="0"/>
        <w:autoSpaceDN w:val="0"/>
        <w:adjustRightInd w:val="0"/>
        <w:jc w:val="both"/>
        <w:rPr>
          <w:lang w:val="en-US"/>
        </w:rPr>
      </w:pPr>
      <w:r>
        <w:rPr>
          <w:b/>
          <w:bCs/>
          <w:lang w:val="en-US"/>
        </w:rPr>
        <w:t xml:space="preserve">1. </w:t>
      </w:r>
      <w:r w:rsidRPr="00D402BC">
        <w:rPr>
          <w:b/>
          <w:bCs/>
          <w:lang w:val="en-US"/>
        </w:rPr>
        <w:t xml:space="preserve">Minutes: </w:t>
      </w:r>
      <w:r w:rsidRPr="00D402BC">
        <w:rPr>
          <w:lang w:val="en-US"/>
        </w:rPr>
        <w:t>Pottstown Parks Citizens Advisory Committee, July 1, 1994, at Town Council Chambers</w:t>
      </w:r>
    </w:p>
    <w:p w:rsidR="00CE4B00" w:rsidRPr="00D402BC" w:rsidRDefault="00CE4B00" w:rsidP="00CE4B00">
      <w:pPr>
        <w:shd w:val="clear" w:color="auto" w:fill="FFFFFF"/>
        <w:autoSpaceDE w:val="0"/>
        <w:autoSpaceDN w:val="0"/>
        <w:adjustRightInd w:val="0"/>
        <w:jc w:val="both"/>
        <w:rPr>
          <w:lang w:val="en-US"/>
        </w:rPr>
      </w:pPr>
      <w:r w:rsidRPr="00D402BC">
        <w:rPr>
          <w:lang w:val="en-US"/>
        </w:rPr>
        <w:t>Present: Terri Malovich, chai</w:t>
      </w:r>
      <w:r>
        <w:rPr>
          <w:lang w:val="en-US"/>
        </w:rPr>
        <w:t>rperson; Francine Stella, secre</w:t>
      </w:r>
      <w:r w:rsidRPr="00D402BC">
        <w:rPr>
          <w:lang w:val="en-US"/>
        </w:rPr>
        <w:t>tary; Boyd Benson, Henry Krizek, Gregory Christakos, John Ocharenko, Janet Miller, Rudolph Perkins, Stanley Kowalski, Ryan Flaherty, Julian Cohen, and soccer</w:t>
      </w:r>
      <w:r>
        <w:rPr>
          <w:lang w:val="en-US"/>
        </w:rPr>
        <w:t xml:space="preserve"> league has had to turn down ap</w:t>
      </w:r>
      <w:r w:rsidRPr="00D402BC">
        <w:rPr>
          <w:lang w:val="en-US"/>
        </w:rPr>
        <w:t>plicants because of the lack of playing fields. Chair Terri Malovich suggested the possibility of a mixed-use compromise and requested volunteers for a subcommittee to explore the issue. Francine Stella, John Ocharenko, Julian Cohen, and Janet Miller agreed to serve.</w:t>
      </w:r>
    </w:p>
    <w:p w:rsidR="00CE4B00" w:rsidRPr="00D402BC" w:rsidRDefault="00CE4B00" w:rsidP="00CE4B00">
      <w:pPr>
        <w:shd w:val="clear" w:color="auto" w:fill="FFFFFF"/>
        <w:autoSpaceDE w:val="0"/>
        <w:autoSpaceDN w:val="0"/>
        <w:adjustRightInd w:val="0"/>
        <w:jc w:val="both"/>
        <w:rPr>
          <w:lang w:val="en-US"/>
        </w:rPr>
      </w:pPr>
      <w:smartTag w:uri="urn:schemas-microsoft-com:office:smarttags" w:element="Street">
        <w:smartTag w:uri="urn:schemas-microsoft-com:office:smarttags" w:element="address">
          <w:r>
            <w:rPr>
              <w:b/>
              <w:bCs/>
              <w:lang w:val="en-US"/>
            </w:rPr>
            <w:t xml:space="preserve">2. </w:t>
          </w:r>
          <w:r w:rsidRPr="00D402BC">
            <w:rPr>
              <w:b/>
              <w:bCs/>
              <w:lang w:val="en-US"/>
            </w:rPr>
            <w:t>Pottstown Street</w:t>
          </w:r>
        </w:smartTag>
      </w:smartTag>
      <w:r w:rsidRPr="00D402BC">
        <w:rPr>
          <w:b/>
          <w:bCs/>
          <w:lang w:val="en-US"/>
        </w:rPr>
        <w:t xml:space="preserve"> Fair</w:t>
      </w:r>
    </w:p>
    <w:p w:rsidR="00CE4B00" w:rsidRPr="00D402BC" w:rsidRDefault="00CE4B00" w:rsidP="00CE4B00">
      <w:pPr>
        <w:shd w:val="clear" w:color="auto" w:fill="FFFFFF"/>
        <w:autoSpaceDE w:val="0"/>
        <w:autoSpaceDN w:val="0"/>
        <w:adjustRightInd w:val="0"/>
        <w:jc w:val="both"/>
        <w:rPr>
          <w:lang w:val="en-GB"/>
        </w:rPr>
      </w:pPr>
      <w:r w:rsidRPr="00D402BC">
        <w:rPr>
          <w:lang w:val="en-US"/>
        </w:rPr>
        <w:t xml:space="preserve">Terri Malovich noted that the Pottstown Street Fair will be held on Saturday, June 1, and she </w:t>
      </w:r>
      <w:r>
        <w:rPr>
          <w:lang w:val="en-US"/>
        </w:rPr>
        <w:t>recommended that the Citizen Ad</w:t>
      </w:r>
      <w:r w:rsidRPr="00D402BC">
        <w:rPr>
          <w:lang w:val="en-US"/>
        </w:rPr>
        <w:t>visory Committee again set up a bo</w:t>
      </w:r>
      <w:r>
        <w:rPr>
          <w:lang w:val="en-US"/>
        </w:rPr>
        <w:t xml:space="preserve">oth. We would distribute </w:t>
      </w:r>
      <w:r>
        <w:rPr>
          <w:lang w:val="en-US"/>
        </w:rPr>
        <w:lastRenderedPageBreak/>
        <w:t>litera</w:t>
      </w:r>
      <w:r w:rsidRPr="00D402BC">
        <w:rPr>
          <w:lang w:val="en-US"/>
        </w:rPr>
        <w:t>ture, erect displays, and have volu</w:t>
      </w:r>
      <w:r>
        <w:rPr>
          <w:lang w:val="en-US"/>
        </w:rPr>
        <w:t>nteers available to answer ques</w:t>
      </w:r>
      <w:r w:rsidRPr="00D402BC">
        <w:rPr>
          <w:lang w:val="en-US"/>
        </w:rPr>
        <w:t xml:space="preserve">tions. Boyd Benson moved that the </w:t>
      </w:r>
      <w:r>
        <w:rPr>
          <w:lang w:val="en-US"/>
        </w:rPr>
        <w:t>chair be authorized to appropri</w:t>
      </w:r>
      <w:r w:rsidRPr="00D402BC">
        <w:rPr>
          <w:lang w:val="en-US"/>
        </w:rPr>
        <w:t>ate $50 for a Street Fair booth. The motion was seconded and carried without debate.</w:t>
      </w:r>
    </w:p>
    <w:p w:rsidR="00CE4B00" w:rsidRPr="00D402BC" w:rsidRDefault="00CE4B00" w:rsidP="00CE4B00">
      <w:pPr>
        <w:shd w:val="clear" w:color="auto" w:fill="FFFFFF"/>
        <w:autoSpaceDE w:val="0"/>
        <w:autoSpaceDN w:val="0"/>
        <w:adjustRightInd w:val="0"/>
        <w:jc w:val="both"/>
        <w:rPr>
          <w:lang w:val="en-GB"/>
        </w:rPr>
      </w:pPr>
      <w:r>
        <w:rPr>
          <w:b/>
          <w:bCs/>
          <w:lang w:val="en-US"/>
        </w:rPr>
        <w:t xml:space="preserve">3. </w:t>
      </w:r>
      <w:r w:rsidRPr="00D402BC">
        <w:rPr>
          <w:b/>
          <w:bCs/>
          <w:lang w:val="en-US"/>
        </w:rPr>
        <w:t>Unfinished Business</w:t>
      </w:r>
    </w:p>
    <w:p w:rsidR="00CE4B00" w:rsidRPr="00D402BC" w:rsidRDefault="00CE4B00" w:rsidP="00CE4B00">
      <w:pPr>
        <w:shd w:val="clear" w:color="auto" w:fill="FFFFFF"/>
        <w:autoSpaceDE w:val="0"/>
        <w:autoSpaceDN w:val="0"/>
        <w:adjustRightInd w:val="0"/>
        <w:jc w:val="both"/>
        <w:rPr>
          <w:lang w:val="en-US"/>
        </w:rPr>
      </w:pPr>
      <w:r w:rsidRPr="00D402BC">
        <w:rPr>
          <w:lang w:val="en-US"/>
        </w:rPr>
        <w:t>Ryan Flaherty stated that he has been trying to find new mem</w:t>
      </w:r>
      <w:r w:rsidRPr="00D402BC">
        <w:rPr>
          <w:lang w:val="en-US"/>
        </w:rPr>
        <w:softHyphen/>
        <w:t xml:space="preserve">bers to join the Committee, but has </w:t>
      </w:r>
      <w:r>
        <w:rPr>
          <w:lang w:val="en-US"/>
        </w:rPr>
        <w:t>nothing definite to report. Sev</w:t>
      </w:r>
      <w:r w:rsidRPr="00D402BC">
        <w:rPr>
          <w:lang w:val="en-US"/>
        </w:rPr>
        <w:t>eral people mentioned that they are but have not yet committed.</w:t>
      </w:r>
    </w:p>
    <w:p w:rsidR="00CE4B00" w:rsidRPr="00D402BC" w:rsidRDefault="00CE4B00" w:rsidP="00CE4B00">
      <w:pPr>
        <w:shd w:val="clear" w:color="auto" w:fill="FFFFFF"/>
        <w:autoSpaceDE w:val="0"/>
        <w:autoSpaceDN w:val="0"/>
        <w:adjustRightInd w:val="0"/>
        <w:jc w:val="both"/>
        <w:rPr>
          <w:lang w:val="en-US"/>
        </w:rPr>
      </w:pPr>
      <w:r w:rsidRPr="00D402BC">
        <w:rPr>
          <w:b/>
          <w:bCs/>
          <w:lang w:val="en-US"/>
        </w:rPr>
        <w:t>Minutes Checklist</w:t>
      </w:r>
    </w:p>
    <w:p w:rsidR="00CE4B00" w:rsidRPr="00D402BC" w:rsidRDefault="00CE4B00" w:rsidP="00CE4B00">
      <w:pPr>
        <w:shd w:val="clear" w:color="auto" w:fill="FFFFFF"/>
        <w:autoSpaceDE w:val="0"/>
        <w:autoSpaceDN w:val="0"/>
        <w:adjustRightInd w:val="0"/>
        <w:jc w:val="both"/>
        <w:rPr>
          <w:lang w:val="en-US"/>
        </w:rPr>
      </w:pPr>
      <w:r w:rsidRPr="001D07EA">
        <w:rPr>
          <w:bCs/>
          <w:lang w:val="en-US"/>
        </w:rPr>
        <w:t>1)</w:t>
      </w:r>
      <w:r w:rsidRPr="00D402BC">
        <w:rPr>
          <w:b/>
          <w:bCs/>
          <w:lang w:val="en-US"/>
        </w:rPr>
        <w:t xml:space="preserve"> </w:t>
      </w:r>
      <w:r w:rsidRPr="00D402BC">
        <w:rPr>
          <w:lang w:val="en-US"/>
        </w:rPr>
        <w:t>Organization Name</w:t>
      </w:r>
    </w:p>
    <w:p w:rsidR="00CE4B00" w:rsidRPr="00D402BC" w:rsidRDefault="00CE4B00" w:rsidP="00CE4B00">
      <w:pPr>
        <w:shd w:val="clear" w:color="auto" w:fill="FFFFFF"/>
        <w:autoSpaceDE w:val="0"/>
        <w:autoSpaceDN w:val="0"/>
        <w:adjustRightInd w:val="0"/>
        <w:jc w:val="both"/>
        <w:rPr>
          <w:lang w:val="en-US"/>
        </w:rPr>
      </w:pPr>
      <w:r>
        <w:rPr>
          <w:lang w:val="en-US"/>
        </w:rPr>
        <w:t xml:space="preserve">2) </w:t>
      </w:r>
      <w:r w:rsidRPr="00D402BC">
        <w:rPr>
          <w:lang w:val="en-US"/>
        </w:rPr>
        <w:t>Time, date, place of meeting</w:t>
      </w:r>
    </w:p>
    <w:p w:rsidR="00CE4B00" w:rsidRPr="00D402BC" w:rsidRDefault="00CE4B00" w:rsidP="00CE4B00">
      <w:pPr>
        <w:shd w:val="clear" w:color="auto" w:fill="FFFFFF"/>
        <w:autoSpaceDE w:val="0"/>
        <w:autoSpaceDN w:val="0"/>
        <w:adjustRightInd w:val="0"/>
        <w:jc w:val="both"/>
        <w:rPr>
          <w:lang w:val="en-US"/>
        </w:rPr>
      </w:pPr>
      <w:r>
        <w:rPr>
          <w:lang w:val="en-US"/>
        </w:rPr>
        <w:t xml:space="preserve">3) </w:t>
      </w:r>
      <w:r w:rsidRPr="00D402BC">
        <w:rPr>
          <w:lang w:val="en-US"/>
        </w:rPr>
        <w:t>Attendants beginning with chair</w:t>
      </w:r>
    </w:p>
    <w:p w:rsidR="00CE4B00" w:rsidRPr="00D402BC" w:rsidRDefault="00CE4B00" w:rsidP="00CE4B00">
      <w:pPr>
        <w:shd w:val="clear" w:color="auto" w:fill="FFFFFF"/>
        <w:autoSpaceDE w:val="0"/>
        <w:autoSpaceDN w:val="0"/>
        <w:adjustRightInd w:val="0"/>
        <w:jc w:val="both"/>
        <w:rPr>
          <w:lang w:val="en-US"/>
        </w:rPr>
      </w:pPr>
      <w:r>
        <w:rPr>
          <w:lang w:val="en-US"/>
        </w:rPr>
        <w:t xml:space="preserve">4) </w:t>
      </w:r>
      <w:r w:rsidRPr="00D402BC">
        <w:rPr>
          <w:lang w:val="en-US"/>
        </w:rPr>
        <w:t>Approval of past minutes</w:t>
      </w:r>
    </w:p>
    <w:p w:rsidR="00CE4B00" w:rsidRPr="00D402BC" w:rsidRDefault="00CE4B00" w:rsidP="00CE4B00">
      <w:pPr>
        <w:shd w:val="clear" w:color="auto" w:fill="FFFFFF"/>
        <w:autoSpaceDE w:val="0"/>
        <w:autoSpaceDN w:val="0"/>
        <w:adjustRightInd w:val="0"/>
        <w:jc w:val="both"/>
        <w:rPr>
          <w:lang w:val="en-US"/>
        </w:rPr>
      </w:pPr>
      <w:r>
        <w:rPr>
          <w:lang w:val="en-US"/>
        </w:rPr>
        <w:t xml:space="preserve">5) </w:t>
      </w:r>
      <w:r w:rsidRPr="00D402BC">
        <w:rPr>
          <w:lang w:val="en-US"/>
        </w:rPr>
        <w:t>Agenda topics or reports</w:t>
      </w:r>
    </w:p>
    <w:p w:rsidR="00CE4B00" w:rsidRPr="00D402BC" w:rsidRDefault="00CE4B00" w:rsidP="00CE4B00">
      <w:pPr>
        <w:shd w:val="clear" w:color="auto" w:fill="FFFFFF"/>
        <w:autoSpaceDE w:val="0"/>
        <w:autoSpaceDN w:val="0"/>
        <w:adjustRightInd w:val="0"/>
        <w:jc w:val="both"/>
        <w:rPr>
          <w:lang w:val="en-US"/>
        </w:rPr>
      </w:pPr>
      <w:r>
        <w:rPr>
          <w:lang w:val="en-US"/>
        </w:rPr>
        <w:t xml:space="preserve">6) </w:t>
      </w:r>
      <w:r w:rsidRPr="00D402BC">
        <w:rPr>
          <w:lang w:val="en-US"/>
        </w:rPr>
        <w:t>Unfinished business</w:t>
      </w:r>
    </w:p>
    <w:p w:rsidR="00CE4B00" w:rsidRPr="00D402BC" w:rsidRDefault="00CE4B00" w:rsidP="00CE4B00">
      <w:pPr>
        <w:shd w:val="clear" w:color="auto" w:fill="FFFFFF"/>
        <w:autoSpaceDE w:val="0"/>
        <w:autoSpaceDN w:val="0"/>
        <w:adjustRightInd w:val="0"/>
        <w:jc w:val="both"/>
        <w:rPr>
          <w:lang w:val="en-US"/>
        </w:rPr>
      </w:pPr>
      <w:r>
        <w:rPr>
          <w:lang w:val="en-US"/>
        </w:rPr>
        <w:t xml:space="preserve">7) </w:t>
      </w:r>
      <w:r w:rsidRPr="00D402BC">
        <w:rPr>
          <w:lang w:val="en-US"/>
        </w:rPr>
        <w:t>New business</w:t>
      </w:r>
    </w:p>
    <w:p w:rsidR="00CE4B00" w:rsidRPr="00D402BC" w:rsidRDefault="00CE4B00" w:rsidP="00CE4B00">
      <w:pPr>
        <w:shd w:val="clear" w:color="auto" w:fill="FFFFFF"/>
        <w:autoSpaceDE w:val="0"/>
        <w:autoSpaceDN w:val="0"/>
        <w:adjustRightInd w:val="0"/>
        <w:jc w:val="both"/>
        <w:rPr>
          <w:lang w:val="en-US"/>
        </w:rPr>
      </w:pPr>
      <w:r>
        <w:rPr>
          <w:lang w:val="en-US"/>
        </w:rPr>
        <w:t xml:space="preserve">8) </w:t>
      </w:r>
      <w:r w:rsidRPr="00D402BC">
        <w:rPr>
          <w:lang w:val="en-US"/>
        </w:rPr>
        <w:t>Adjournment time</w:t>
      </w:r>
    </w:p>
    <w:p w:rsidR="00CE4B00" w:rsidRPr="00D402BC" w:rsidRDefault="00CE4B00" w:rsidP="00CE4B00">
      <w:pPr>
        <w:shd w:val="clear" w:color="auto" w:fill="FFFFFF"/>
        <w:autoSpaceDE w:val="0"/>
        <w:autoSpaceDN w:val="0"/>
        <w:adjustRightInd w:val="0"/>
        <w:jc w:val="both"/>
        <w:rPr>
          <w:lang w:val="en-US"/>
        </w:rPr>
      </w:pPr>
      <w:r>
        <w:rPr>
          <w:lang w:val="en-US"/>
        </w:rPr>
        <w:t xml:space="preserve">9) </w:t>
      </w:r>
      <w:r w:rsidRPr="00D402BC">
        <w:rPr>
          <w:lang w:val="en-US"/>
        </w:rPr>
        <w:t>Date of next meeting (placement optional)</w:t>
      </w:r>
    </w:p>
    <w:p w:rsidR="00CE4B00" w:rsidRPr="00D402BC" w:rsidRDefault="00CE4B00" w:rsidP="00CE4B00">
      <w:pPr>
        <w:shd w:val="clear" w:color="auto" w:fill="FFFFFF"/>
        <w:autoSpaceDE w:val="0"/>
        <w:autoSpaceDN w:val="0"/>
        <w:adjustRightInd w:val="0"/>
        <w:jc w:val="both"/>
        <w:rPr>
          <w:lang w:val="en-US"/>
        </w:rPr>
      </w:pPr>
      <w:r w:rsidRPr="00D402BC">
        <w:rPr>
          <w:lang w:val="en-US"/>
        </w:rPr>
        <w:t>10) Approval &amp; secretary's signature</w:t>
      </w:r>
    </w:p>
    <w:p w:rsidR="00CE4B00" w:rsidRPr="001D07EA" w:rsidRDefault="00CE4B00" w:rsidP="00CE4B00">
      <w:pPr>
        <w:shd w:val="clear" w:color="auto" w:fill="FFFFFF"/>
        <w:autoSpaceDE w:val="0"/>
        <w:autoSpaceDN w:val="0"/>
        <w:adjustRightInd w:val="0"/>
        <w:jc w:val="both"/>
        <w:rPr>
          <w:rFonts w:ascii="Arial" w:hAnsi="Arial" w:cs="Arial"/>
          <w:lang w:val="en-US"/>
        </w:rPr>
      </w:pPr>
      <w:r w:rsidRPr="001D07EA">
        <w:rPr>
          <w:rFonts w:ascii="Arial" w:hAnsi="Arial" w:cs="Arial"/>
          <w:b/>
          <w:bCs/>
          <w:lang w:val="en-US"/>
        </w:rPr>
        <w:t>SAMPLE MINUTES (formal)</w:t>
      </w:r>
    </w:p>
    <w:p w:rsidR="00CE4B00" w:rsidRPr="00D402BC" w:rsidRDefault="00CE4B00" w:rsidP="00CE4B00">
      <w:pPr>
        <w:shd w:val="clear" w:color="auto" w:fill="FFFFFF"/>
        <w:autoSpaceDE w:val="0"/>
        <w:autoSpaceDN w:val="0"/>
        <w:adjustRightInd w:val="0"/>
        <w:jc w:val="both"/>
        <w:rPr>
          <w:lang w:val="en-US"/>
        </w:rPr>
      </w:pPr>
      <w:r w:rsidRPr="00D402BC">
        <w:rPr>
          <w:lang w:val="en-US"/>
        </w:rPr>
        <w:t xml:space="preserve">Minutes of the meeting held at the Head Office of </w:t>
      </w:r>
      <w:r w:rsidRPr="00D402BC">
        <w:rPr>
          <w:u w:val="single"/>
          <w:lang w:val="en-US"/>
        </w:rPr>
        <w:t>Architect Consult o</w:t>
      </w:r>
      <w:r w:rsidRPr="00D402BC">
        <w:rPr>
          <w:lang w:val="en-US"/>
        </w:rPr>
        <w:t>n 7/2/92</w:t>
      </w:r>
    </w:p>
    <w:p w:rsidR="00CE4B00" w:rsidRPr="00D402BC" w:rsidRDefault="00CE4B00" w:rsidP="00CE4B00">
      <w:pPr>
        <w:shd w:val="clear" w:color="auto" w:fill="FFFFFF"/>
        <w:autoSpaceDE w:val="0"/>
        <w:autoSpaceDN w:val="0"/>
        <w:adjustRightInd w:val="0"/>
        <w:jc w:val="both"/>
        <w:rPr>
          <w:lang w:val="en-US"/>
        </w:rPr>
      </w:pPr>
      <w:r w:rsidRPr="00D402BC">
        <w:rPr>
          <w:b/>
          <w:bCs/>
          <w:u w:val="single"/>
          <w:lang w:val="en-US"/>
        </w:rPr>
        <w:t>Present</w:t>
      </w:r>
      <w:r w:rsidRPr="00D402BC">
        <w:rPr>
          <w:rFonts w:ascii="Arial" w:cs="Arial"/>
          <w:b/>
          <w:bCs/>
          <w:lang w:val="en-US"/>
        </w:rPr>
        <w:t xml:space="preserve">                            </w:t>
      </w:r>
      <w:r w:rsidRPr="00D402BC">
        <w:rPr>
          <w:b/>
          <w:bCs/>
          <w:u w:val="single"/>
          <w:lang w:val="en-US"/>
        </w:rPr>
        <w:t>Apologies: Peter Thornborough</w:t>
      </w:r>
    </w:p>
    <w:p w:rsidR="00CE4B00" w:rsidRPr="00D402BC" w:rsidRDefault="00CE4B00" w:rsidP="00CE4B00">
      <w:pPr>
        <w:shd w:val="clear" w:color="auto" w:fill="FFFFFF"/>
        <w:autoSpaceDE w:val="0"/>
        <w:autoSpaceDN w:val="0"/>
        <w:adjustRightInd w:val="0"/>
        <w:jc w:val="both"/>
        <w:rPr>
          <w:lang w:val="en-US"/>
        </w:rPr>
      </w:pPr>
      <w:r w:rsidRPr="00D402BC">
        <w:rPr>
          <w:lang w:val="en-US"/>
        </w:rPr>
        <w:t>Richard Harris (Chairman)</w:t>
      </w:r>
    </w:p>
    <w:p w:rsidR="00CE4B00" w:rsidRPr="00D402BC" w:rsidRDefault="00CE4B00" w:rsidP="00CE4B00">
      <w:pPr>
        <w:shd w:val="clear" w:color="auto" w:fill="FFFFFF"/>
        <w:autoSpaceDE w:val="0"/>
        <w:autoSpaceDN w:val="0"/>
        <w:adjustRightInd w:val="0"/>
        <w:jc w:val="both"/>
        <w:rPr>
          <w:lang w:val="en-US"/>
        </w:rPr>
      </w:pPr>
      <w:r w:rsidRPr="00D402BC">
        <w:rPr>
          <w:lang w:val="en-US"/>
        </w:rPr>
        <w:t>Amanda Bell (Chief Designer)</w:t>
      </w:r>
    </w:p>
    <w:p w:rsidR="00CE4B00" w:rsidRPr="00D402BC" w:rsidRDefault="00CE4B00" w:rsidP="00CE4B00">
      <w:pPr>
        <w:shd w:val="clear" w:color="auto" w:fill="FFFFFF"/>
        <w:autoSpaceDE w:val="0"/>
        <w:autoSpaceDN w:val="0"/>
        <w:adjustRightInd w:val="0"/>
        <w:jc w:val="both"/>
        <w:rPr>
          <w:lang w:val="en-US"/>
        </w:rPr>
      </w:pPr>
      <w:r w:rsidRPr="00D402BC">
        <w:rPr>
          <w:lang w:val="en-US"/>
        </w:rPr>
        <w:t>Donald McGregor (Human Relations)</w:t>
      </w:r>
    </w:p>
    <w:p w:rsidR="00CE4B00" w:rsidRPr="00D402BC" w:rsidRDefault="00CE4B00" w:rsidP="00CE4B00">
      <w:pPr>
        <w:shd w:val="clear" w:color="auto" w:fill="FFFFFF"/>
        <w:autoSpaceDE w:val="0"/>
        <w:autoSpaceDN w:val="0"/>
        <w:adjustRightInd w:val="0"/>
        <w:jc w:val="both"/>
        <w:rPr>
          <w:lang w:val="en-US"/>
        </w:rPr>
      </w:pPr>
      <w:r w:rsidRPr="00D402BC">
        <w:rPr>
          <w:lang w:val="en-US"/>
        </w:rPr>
        <w:t>Jonathon Coe (Accountant)</w:t>
      </w:r>
    </w:p>
    <w:p w:rsidR="00CE4B00" w:rsidRPr="00D402BC" w:rsidRDefault="00CE4B00" w:rsidP="00CE4B00">
      <w:pPr>
        <w:shd w:val="clear" w:color="auto" w:fill="FFFFFF"/>
        <w:autoSpaceDE w:val="0"/>
        <w:autoSpaceDN w:val="0"/>
        <w:adjustRightInd w:val="0"/>
        <w:jc w:val="both"/>
        <w:rPr>
          <w:lang w:val="en-US"/>
        </w:rPr>
      </w:pPr>
      <w:r w:rsidRPr="00D402BC">
        <w:rPr>
          <w:lang w:val="en-US"/>
        </w:rPr>
        <w:t>Wendy Adam (Designer)</w:t>
      </w:r>
    </w:p>
    <w:p w:rsidR="00CE4B00" w:rsidRPr="00D402BC" w:rsidRDefault="00CE4B00" w:rsidP="00CE4B00">
      <w:pPr>
        <w:shd w:val="clear" w:color="auto" w:fill="FFFFFF"/>
        <w:autoSpaceDE w:val="0"/>
        <w:autoSpaceDN w:val="0"/>
        <w:adjustRightInd w:val="0"/>
        <w:jc w:val="both"/>
        <w:rPr>
          <w:lang w:val="en-US"/>
        </w:rPr>
      </w:pPr>
      <w:r w:rsidRPr="00D402BC">
        <w:rPr>
          <w:b/>
          <w:bCs/>
          <w:u w:val="single"/>
          <w:lang w:val="en-US"/>
        </w:rPr>
        <w:t>Subject</w:t>
      </w:r>
    </w:p>
    <w:p w:rsidR="00CE4B00" w:rsidRPr="00D402BC" w:rsidRDefault="00CE4B00" w:rsidP="00CE4B00">
      <w:pPr>
        <w:shd w:val="clear" w:color="auto" w:fill="FFFFFF"/>
        <w:autoSpaceDE w:val="0"/>
        <w:autoSpaceDN w:val="0"/>
        <w:adjustRightInd w:val="0"/>
        <w:jc w:val="both"/>
        <w:rPr>
          <w:lang w:val="en-US"/>
        </w:rPr>
      </w:pPr>
      <w:smartTag w:uri="urn:schemas-microsoft-com:office:smarttags" w:element="City">
        <w:smartTag w:uri="urn:schemas-microsoft-com:office:smarttags" w:element="place">
          <w:r w:rsidRPr="00D402BC">
            <w:rPr>
              <w:lang w:val="en-US"/>
            </w:rPr>
            <w:t>Abidjan</w:t>
          </w:r>
        </w:smartTag>
      </w:smartTag>
      <w:r w:rsidRPr="00D402BC">
        <w:rPr>
          <w:lang w:val="en-US"/>
        </w:rPr>
        <w:t xml:space="preserve"> design project</w:t>
      </w:r>
    </w:p>
    <w:p w:rsidR="00CE4B00" w:rsidRPr="00D402BC" w:rsidRDefault="00CE4B00" w:rsidP="00CE4B00">
      <w:pPr>
        <w:shd w:val="clear" w:color="auto" w:fill="FFFFFF"/>
        <w:autoSpaceDE w:val="0"/>
        <w:autoSpaceDN w:val="0"/>
        <w:adjustRightInd w:val="0"/>
        <w:jc w:val="both"/>
        <w:rPr>
          <w:lang w:val="en-US"/>
        </w:rPr>
      </w:pPr>
      <w:r w:rsidRPr="00D402BC">
        <w:rPr>
          <w:lang w:val="en-US"/>
        </w:rPr>
        <w:t>The minutes of the last meeting were confirmed.</w:t>
      </w:r>
    </w:p>
    <w:p w:rsidR="00CE4B00" w:rsidRPr="00D402BC" w:rsidRDefault="00CE4B00" w:rsidP="00CE4B00">
      <w:pPr>
        <w:shd w:val="clear" w:color="auto" w:fill="FFFFFF"/>
        <w:autoSpaceDE w:val="0"/>
        <w:autoSpaceDN w:val="0"/>
        <w:adjustRightInd w:val="0"/>
        <w:jc w:val="both"/>
        <w:rPr>
          <w:lang w:val="en-US"/>
        </w:rPr>
      </w:pPr>
      <w:r>
        <w:rPr>
          <w:lang w:val="en-US"/>
        </w:rPr>
        <w:t xml:space="preserve">1. </w:t>
      </w:r>
      <w:r w:rsidRPr="00D402BC">
        <w:rPr>
          <w:lang w:val="en-US"/>
        </w:rPr>
        <w:t>RH opened the meeting and underlined the importance of reaching a decision on the project.</w:t>
      </w:r>
    </w:p>
    <w:p w:rsidR="00CE4B00" w:rsidRPr="00D402BC" w:rsidRDefault="00CE4B00" w:rsidP="00CE4B00">
      <w:pPr>
        <w:shd w:val="clear" w:color="auto" w:fill="FFFFFF"/>
        <w:autoSpaceDE w:val="0"/>
        <w:autoSpaceDN w:val="0"/>
        <w:adjustRightInd w:val="0"/>
        <w:jc w:val="both"/>
        <w:rPr>
          <w:lang w:val="en-US"/>
        </w:rPr>
      </w:pPr>
      <w:r w:rsidRPr="00D402BC">
        <w:rPr>
          <w:lang w:val="en-US"/>
        </w:rPr>
        <w:t>Each person in attendance wa</w:t>
      </w:r>
      <w:r>
        <w:rPr>
          <w:lang w:val="en-US"/>
        </w:rPr>
        <w:t>s invited to state his/her posi</w:t>
      </w:r>
      <w:r w:rsidRPr="00D402BC">
        <w:rPr>
          <w:lang w:val="en-US"/>
        </w:rPr>
        <w:t xml:space="preserve">tion concerning the feasibility of the work in </w:t>
      </w:r>
      <w:smartTag w:uri="urn:schemas-microsoft-com:office:smarttags" w:element="City">
        <w:smartTag w:uri="urn:schemas-microsoft-com:office:smarttags" w:element="place">
          <w:r w:rsidRPr="00D402BC">
            <w:rPr>
              <w:lang w:val="en-US"/>
            </w:rPr>
            <w:t>Abidjan</w:t>
          </w:r>
        </w:smartTag>
      </w:smartTag>
      <w:r w:rsidRPr="00D402BC">
        <w:rPr>
          <w:lang w:val="en-US"/>
        </w:rPr>
        <w:t>.</w:t>
      </w:r>
    </w:p>
    <w:p w:rsidR="00CE4B00" w:rsidRPr="00D402BC" w:rsidRDefault="00CE4B00" w:rsidP="00CE4B00">
      <w:pPr>
        <w:shd w:val="clear" w:color="auto" w:fill="FFFFFF"/>
        <w:autoSpaceDE w:val="0"/>
        <w:autoSpaceDN w:val="0"/>
        <w:adjustRightInd w:val="0"/>
        <w:jc w:val="both"/>
        <w:rPr>
          <w:lang w:val="en-US"/>
        </w:rPr>
      </w:pPr>
      <w:r>
        <w:rPr>
          <w:lang w:val="en-US"/>
        </w:rPr>
        <w:t xml:space="preserve">2. </w:t>
      </w:r>
      <w:r w:rsidRPr="00D402BC">
        <w:rPr>
          <w:lang w:val="en-US"/>
        </w:rPr>
        <w:t xml:space="preserve">AB (the initiator of the project) </w:t>
      </w:r>
      <w:r w:rsidRPr="00D402BC">
        <w:rPr>
          <w:u w:val="single"/>
          <w:lang w:val="en-US"/>
        </w:rPr>
        <w:t>pointed</w:t>
      </w:r>
      <w:r w:rsidRPr="00D402BC">
        <w:rPr>
          <w:lang w:val="en-US"/>
        </w:rPr>
        <w:t xml:space="preserve"> out that it would be a major contract and </w:t>
      </w:r>
      <w:r w:rsidRPr="00D402BC">
        <w:rPr>
          <w:u w:val="single"/>
          <w:lang w:val="en-US"/>
        </w:rPr>
        <w:t>explained</w:t>
      </w:r>
      <w:r w:rsidRPr="00D402BC">
        <w:rPr>
          <w:lang w:val="en-US"/>
        </w:rPr>
        <w:t xml:space="preserve"> that it </w:t>
      </w:r>
      <w:r w:rsidRPr="00D402BC">
        <w:rPr>
          <w:u w:val="single"/>
          <w:lang w:val="en-US"/>
        </w:rPr>
        <w:t>should be accepted</w:t>
      </w:r>
      <w:r>
        <w:rPr>
          <w:lang w:val="en-US"/>
        </w:rPr>
        <w:t xml:space="preserve"> for the fol</w:t>
      </w:r>
      <w:r w:rsidRPr="00D402BC">
        <w:rPr>
          <w:lang w:val="en-US"/>
        </w:rPr>
        <w:t>lowing reasons:</w:t>
      </w:r>
    </w:p>
    <w:p w:rsidR="00CE4B00" w:rsidRPr="00D402BC" w:rsidRDefault="00CE4B00" w:rsidP="00CE4B00">
      <w:pPr>
        <w:shd w:val="clear" w:color="auto" w:fill="FFFFFF"/>
        <w:autoSpaceDE w:val="0"/>
        <w:autoSpaceDN w:val="0"/>
        <w:adjustRightInd w:val="0"/>
        <w:jc w:val="both"/>
        <w:rPr>
          <w:lang w:val="en-US"/>
        </w:rPr>
      </w:pPr>
      <w:r w:rsidRPr="00D402BC">
        <w:rPr>
          <w:lang w:val="en-US"/>
        </w:rPr>
        <w:t>- the company would be able to expand into areas;</w:t>
      </w:r>
    </w:p>
    <w:p w:rsidR="00CE4B00" w:rsidRPr="00D402BC" w:rsidRDefault="00CE4B00" w:rsidP="00CE4B00">
      <w:pPr>
        <w:shd w:val="clear" w:color="auto" w:fill="FFFFFF"/>
        <w:autoSpaceDE w:val="0"/>
        <w:autoSpaceDN w:val="0"/>
        <w:adjustRightInd w:val="0"/>
        <w:jc w:val="both"/>
        <w:rPr>
          <w:lang w:val="en-US"/>
        </w:rPr>
      </w:pPr>
      <w:r w:rsidRPr="00D402BC">
        <w:rPr>
          <w:lang w:val="en-US"/>
        </w:rPr>
        <w:t>- it would enhance the company's reputation;</w:t>
      </w:r>
    </w:p>
    <w:p w:rsidR="00CE4B00" w:rsidRPr="00D402BC" w:rsidRDefault="00CE4B00" w:rsidP="00CE4B00">
      <w:pPr>
        <w:shd w:val="clear" w:color="auto" w:fill="FFFFFF"/>
        <w:autoSpaceDE w:val="0"/>
        <w:autoSpaceDN w:val="0"/>
        <w:adjustRightInd w:val="0"/>
        <w:jc w:val="both"/>
        <w:rPr>
          <w:lang w:val="en-US"/>
        </w:rPr>
      </w:pPr>
      <w:r w:rsidRPr="00D402BC">
        <w:rPr>
          <w:lang w:val="en-US"/>
        </w:rPr>
        <w:t>- it would broaden the expertise of the company's specialists;</w:t>
      </w:r>
    </w:p>
    <w:p w:rsidR="00CE4B00" w:rsidRPr="00D402BC" w:rsidRDefault="00CE4B00" w:rsidP="00CE4B00">
      <w:pPr>
        <w:shd w:val="clear" w:color="auto" w:fill="FFFFFF"/>
        <w:autoSpaceDE w:val="0"/>
        <w:autoSpaceDN w:val="0"/>
        <w:adjustRightInd w:val="0"/>
        <w:jc w:val="both"/>
        <w:rPr>
          <w:lang w:val="en-US"/>
        </w:rPr>
      </w:pPr>
      <w:r w:rsidRPr="00D402BC">
        <w:rPr>
          <w:lang w:val="en-US"/>
        </w:rPr>
        <w:t>- it would open up new international markets.</w:t>
      </w:r>
    </w:p>
    <w:p w:rsidR="00CE4B00" w:rsidRPr="00D402BC" w:rsidRDefault="00CE4B00" w:rsidP="00CE4B00">
      <w:pPr>
        <w:shd w:val="clear" w:color="auto" w:fill="FFFFFF"/>
        <w:autoSpaceDE w:val="0"/>
        <w:autoSpaceDN w:val="0"/>
        <w:adjustRightInd w:val="0"/>
        <w:jc w:val="both"/>
        <w:rPr>
          <w:lang w:val="en-US"/>
        </w:rPr>
      </w:pPr>
      <w:r>
        <w:rPr>
          <w:lang w:val="en-US"/>
        </w:rPr>
        <w:t xml:space="preserve">3. </w:t>
      </w:r>
      <w:r w:rsidRPr="00D402BC">
        <w:rPr>
          <w:lang w:val="en-US"/>
        </w:rPr>
        <w:t xml:space="preserve">JC agreed that the project </w:t>
      </w:r>
      <w:r w:rsidRPr="00D402BC">
        <w:rPr>
          <w:u w:val="single"/>
          <w:lang w:val="en-US"/>
        </w:rPr>
        <w:t>was viable for</w:t>
      </w:r>
      <w:r w:rsidRPr="00D402BC">
        <w:rPr>
          <w:lang w:val="en-US"/>
        </w:rPr>
        <w:t xml:space="preserve"> the </w:t>
      </w:r>
      <w:r w:rsidRPr="00D402BC">
        <w:rPr>
          <w:u w:val="single"/>
          <w:lang w:val="en-US"/>
        </w:rPr>
        <w:t>following</w:t>
      </w:r>
      <w:r w:rsidRPr="00D402BC">
        <w:rPr>
          <w:lang w:val="en-US"/>
        </w:rPr>
        <w:t xml:space="preserve"> reasons:</w:t>
      </w:r>
    </w:p>
    <w:p w:rsidR="00CE4B00" w:rsidRPr="00D402BC" w:rsidRDefault="00CE4B00" w:rsidP="00CE4B00">
      <w:pPr>
        <w:shd w:val="clear" w:color="auto" w:fill="FFFFFF"/>
        <w:autoSpaceDE w:val="0"/>
        <w:autoSpaceDN w:val="0"/>
        <w:adjustRightInd w:val="0"/>
        <w:jc w:val="both"/>
        <w:rPr>
          <w:lang w:val="en-US"/>
        </w:rPr>
      </w:pPr>
      <w:r w:rsidRPr="00D402BC">
        <w:rPr>
          <w:lang w:val="en-US"/>
        </w:rPr>
        <w:t>- the bankers were favourable and ready to provide finance;</w:t>
      </w:r>
    </w:p>
    <w:p w:rsidR="00CE4B00" w:rsidRPr="00D402BC" w:rsidRDefault="00CE4B00" w:rsidP="00CE4B00">
      <w:pPr>
        <w:shd w:val="clear" w:color="auto" w:fill="FFFFFF"/>
        <w:autoSpaceDE w:val="0"/>
        <w:autoSpaceDN w:val="0"/>
        <w:adjustRightInd w:val="0"/>
        <w:jc w:val="both"/>
        <w:rPr>
          <w:lang w:val="en-US"/>
        </w:rPr>
      </w:pPr>
      <w:r w:rsidRPr="00D402BC">
        <w:rPr>
          <w:lang w:val="en-US"/>
        </w:rPr>
        <w:t>- raw materials were cheap and plentiful;</w:t>
      </w:r>
    </w:p>
    <w:p w:rsidR="00CE4B00" w:rsidRPr="00D402BC" w:rsidRDefault="00CE4B00" w:rsidP="00CE4B00">
      <w:pPr>
        <w:shd w:val="clear" w:color="auto" w:fill="FFFFFF"/>
        <w:autoSpaceDE w:val="0"/>
        <w:autoSpaceDN w:val="0"/>
        <w:adjustRightInd w:val="0"/>
        <w:jc w:val="both"/>
        <w:rPr>
          <w:lang w:val="en-US"/>
        </w:rPr>
      </w:pPr>
      <w:r w:rsidRPr="00D402BC">
        <w:rPr>
          <w:lang w:val="en-US"/>
        </w:rPr>
        <w:t>- local labour was inexpensive;</w:t>
      </w:r>
    </w:p>
    <w:p w:rsidR="00CE4B00" w:rsidRPr="00D402BC" w:rsidRDefault="00CE4B00" w:rsidP="00CE4B00">
      <w:pPr>
        <w:shd w:val="clear" w:color="auto" w:fill="FFFFFF"/>
        <w:autoSpaceDE w:val="0"/>
        <w:autoSpaceDN w:val="0"/>
        <w:adjustRightInd w:val="0"/>
        <w:jc w:val="both"/>
        <w:rPr>
          <w:lang w:val="en-US"/>
        </w:rPr>
      </w:pPr>
      <w:r w:rsidRPr="00D402BC">
        <w:rPr>
          <w:lang w:val="en-US"/>
        </w:rPr>
        <w:t>- the level of risk was within acceptable limits.</w:t>
      </w:r>
    </w:p>
    <w:p w:rsidR="00CE4B00" w:rsidRPr="00D402BC" w:rsidRDefault="00CE4B00" w:rsidP="00CE4B00">
      <w:pPr>
        <w:shd w:val="clear" w:color="auto" w:fill="FFFFFF"/>
        <w:autoSpaceDE w:val="0"/>
        <w:autoSpaceDN w:val="0"/>
        <w:adjustRightInd w:val="0"/>
        <w:jc w:val="both"/>
        <w:rPr>
          <w:lang w:val="en-US"/>
        </w:rPr>
      </w:pPr>
      <w:r w:rsidRPr="00D402BC">
        <w:rPr>
          <w:lang w:val="en-US"/>
        </w:rPr>
        <w:t xml:space="preserve">He </w:t>
      </w:r>
      <w:r w:rsidRPr="00D402BC">
        <w:rPr>
          <w:u w:val="single"/>
          <w:lang w:val="en-US"/>
        </w:rPr>
        <w:t>claimed that</w:t>
      </w:r>
      <w:r w:rsidRPr="00D402BC">
        <w:rPr>
          <w:lang w:val="en-US"/>
        </w:rPr>
        <w:t xml:space="preserve"> estimates from local sub-contractors indicated that profit margins would be high.</w:t>
      </w:r>
    </w:p>
    <w:p w:rsidR="00CE4B00" w:rsidRPr="00D402BC" w:rsidRDefault="00CE4B00" w:rsidP="00CE4B00">
      <w:pPr>
        <w:shd w:val="clear" w:color="auto" w:fill="FFFFFF"/>
        <w:autoSpaceDE w:val="0"/>
        <w:autoSpaceDN w:val="0"/>
        <w:adjustRightInd w:val="0"/>
        <w:jc w:val="both"/>
        <w:rPr>
          <w:lang w:val="en-US"/>
        </w:rPr>
      </w:pPr>
      <w:r>
        <w:rPr>
          <w:lang w:val="en-US"/>
        </w:rPr>
        <w:t xml:space="preserve">4. </w:t>
      </w:r>
      <w:r w:rsidRPr="00D402BC">
        <w:rPr>
          <w:lang w:val="en-US"/>
        </w:rPr>
        <w:t xml:space="preserve">DM </w:t>
      </w:r>
      <w:r w:rsidRPr="00D402BC">
        <w:rPr>
          <w:u w:val="single"/>
          <w:lang w:val="en-US"/>
        </w:rPr>
        <w:t>stated that</w:t>
      </w:r>
      <w:r w:rsidRPr="00D402BC">
        <w:rPr>
          <w:lang w:val="en-US"/>
        </w:rPr>
        <w:t xml:space="preserve"> there would be difficulties in controlling the project from a distance. Staff would have to spend considerable time abroad supervising progress on site. He also </w:t>
      </w:r>
      <w:r w:rsidRPr="00D402BC">
        <w:rPr>
          <w:u w:val="single"/>
          <w:lang w:val="en-US"/>
        </w:rPr>
        <w:t>mentioned</w:t>
      </w:r>
      <w:r w:rsidRPr="00D402BC">
        <w:rPr>
          <w:lang w:val="en-US"/>
        </w:rPr>
        <w:t xml:space="preserve"> the problems they had encountered with a similar venture in </w:t>
      </w:r>
      <w:smartTag w:uri="urn:schemas-microsoft-com:office:smarttags" w:element="country-region">
        <w:smartTag w:uri="urn:schemas-microsoft-com:office:smarttags" w:element="place">
          <w:r w:rsidRPr="00D402BC">
            <w:rPr>
              <w:lang w:val="en-US"/>
            </w:rPr>
            <w:t>Togo</w:t>
          </w:r>
        </w:smartTag>
      </w:smartTag>
      <w:r w:rsidRPr="00D402BC">
        <w:rPr>
          <w:lang w:val="en-US"/>
        </w:rPr>
        <w:t>.</w:t>
      </w:r>
    </w:p>
    <w:p w:rsidR="00CE4B00" w:rsidRPr="00D402BC" w:rsidRDefault="00CE4B00" w:rsidP="00CE4B00">
      <w:pPr>
        <w:shd w:val="clear" w:color="auto" w:fill="FFFFFF"/>
        <w:autoSpaceDE w:val="0"/>
        <w:autoSpaceDN w:val="0"/>
        <w:adjustRightInd w:val="0"/>
        <w:jc w:val="both"/>
        <w:rPr>
          <w:lang w:val="en-US"/>
        </w:rPr>
      </w:pPr>
      <w:r>
        <w:rPr>
          <w:lang w:val="en-US"/>
        </w:rPr>
        <w:t>5.</w:t>
      </w:r>
      <w:r w:rsidRPr="00D402BC">
        <w:rPr>
          <w:lang w:val="en-US"/>
        </w:rPr>
        <w:t xml:space="preserve"> WA outlined her reasons for opposing the scheme. </w:t>
      </w:r>
      <w:r w:rsidRPr="00D402BC">
        <w:rPr>
          <w:u w:val="single"/>
          <w:lang w:val="en-US"/>
        </w:rPr>
        <w:t>In her view</w:t>
      </w:r>
      <w:r w:rsidRPr="00D402BC">
        <w:rPr>
          <w:lang w:val="en-US"/>
        </w:rPr>
        <w:t xml:space="preserve"> it had not been thought through sufficiently by the client. She </w:t>
      </w:r>
      <w:r w:rsidRPr="00D402BC">
        <w:rPr>
          <w:u w:val="single"/>
          <w:lang w:val="en-US"/>
        </w:rPr>
        <w:t>emphasised</w:t>
      </w:r>
      <w:r w:rsidRPr="00D402BC">
        <w:rPr>
          <w:lang w:val="en-US"/>
        </w:rPr>
        <w:t xml:space="preserve"> that further research was needed before going ahead.</w:t>
      </w:r>
    </w:p>
    <w:p w:rsidR="00CE4B00" w:rsidRDefault="00CE4B00" w:rsidP="00CE4B00">
      <w:pPr>
        <w:jc w:val="both"/>
        <w:rPr>
          <w:lang w:val="en-US"/>
        </w:rPr>
      </w:pPr>
      <w:r>
        <w:rPr>
          <w:lang w:val="en-US"/>
        </w:rPr>
        <w:t xml:space="preserve">6. </w:t>
      </w:r>
      <w:r w:rsidRPr="00D402BC">
        <w:rPr>
          <w:lang w:val="en-US"/>
        </w:rPr>
        <w:t xml:space="preserve">RH closed </w:t>
      </w:r>
      <w:r w:rsidRPr="00D402BC">
        <w:rPr>
          <w:u w:val="single"/>
          <w:lang w:val="en-US"/>
        </w:rPr>
        <w:t>the meeting and announced</w:t>
      </w:r>
      <w:r w:rsidRPr="00D402BC">
        <w:rPr>
          <w:lang w:val="en-US"/>
        </w:rPr>
        <w:t xml:space="preserve"> that he would make the final decision himself after due consideration of the issues.</w:t>
      </w:r>
    </w:p>
    <w:p w:rsidR="00CE4B00" w:rsidRPr="001D07EA" w:rsidRDefault="00CE4B00" w:rsidP="00CE4B00">
      <w:pPr>
        <w:shd w:val="clear" w:color="auto" w:fill="FFFFFF"/>
        <w:autoSpaceDE w:val="0"/>
        <w:autoSpaceDN w:val="0"/>
        <w:adjustRightInd w:val="0"/>
        <w:spacing w:before="240"/>
        <w:jc w:val="center"/>
        <w:rPr>
          <w:sz w:val="28"/>
          <w:szCs w:val="28"/>
          <w:lang w:val="en-US"/>
        </w:rPr>
      </w:pPr>
      <w:r w:rsidRPr="001D07EA">
        <w:rPr>
          <w:rFonts w:ascii="Arial" w:hAnsi="Arial" w:cs="Arial"/>
          <w:b/>
          <w:bCs/>
          <w:sz w:val="28"/>
          <w:szCs w:val="28"/>
          <w:lang w:val="en-US"/>
        </w:rPr>
        <w:t>LEGAL CONTRACTS</w:t>
      </w:r>
    </w:p>
    <w:p w:rsidR="00CE4B00" w:rsidRPr="001D07EA" w:rsidRDefault="00CE4B00" w:rsidP="00CE4B00">
      <w:pPr>
        <w:shd w:val="clear" w:color="auto" w:fill="FFFFFF"/>
        <w:autoSpaceDE w:val="0"/>
        <w:autoSpaceDN w:val="0"/>
        <w:adjustRightInd w:val="0"/>
        <w:jc w:val="both"/>
        <w:rPr>
          <w:lang w:val="en-US"/>
        </w:rPr>
      </w:pPr>
      <w:r w:rsidRPr="001D07EA">
        <w:rPr>
          <w:lang w:val="en-US"/>
        </w:rPr>
        <w:lastRenderedPageBreak/>
        <w:t>In this unit we look at some of the special problems of reading legal contracts. The language of contracts is often complicated by specialist vocabulary and long sentences. Study the following list of words common in legal contracts.</w:t>
      </w:r>
    </w:p>
    <w:p w:rsidR="00CE4B00" w:rsidRPr="001D07EA" w:rsidRDefault="00CE4B00" w:rsidP="00CE4B00">
      <w:pPr>
        <w:shd w:val="clear" w:color="auto" w:fill="FFFFFF"/>
        <w:autoSpaceDE w:val="0"/>
        <w:autoSpaceDN w:val="0"/>
        <w:adjustRightInd w:val="0"/>
        <w:jc w:val="both"/>
        <w:rPr>
          <w:b/>
        </w:rPr>
      </w:pPr>
      <w:r w:rsidRPr="001D07EA">
        <w:rPr>
          <w:b/>
          <w:lang w:val="en-US"/>
        </w:rPr>
        <w:t>Key Words</w:t>
      </w:r>
    </w:p>
    <w:tbl>
      <w:tblPr>
        <w:tblW w:w="0" w:type="auto"/>
        <w:tblInd w:w="40" w:type="dxa"/>
        <w:tblLayout w:type="fixed"/>
        <w:tblCellMar>
          <w:left w:w="40" w:type="dxa"/>
          <w:right w:w="40" w:type="dxa"/>
        </w:tblCellMar>
        <w:tblLook w:val="0000" w:firstRow="0" w:lastRow="0" w:firstColumn="0" w:lastColumn="0" w:noHBand="0" w:noVBand="0"/>
      </w:tblPr>
      <w:tblGrid>
        <w:gridCol w:w="1848"/>
        <w:gridCol w:w="2184"/>
        <w:gridCol w:w="2006"/>
      </w:tblGrid>
      <w:tr w:rsidR="00CE4B00" w:rsidRPr="001D07EA" w:rsidTr="00F37FF4">
        <w:trPr>
          <w:trHeight w:val="394"/>
        </w:trPr>
        <w:tc>
          <w:tcPr>
            <w:tcW w:w="1848" w:type="dxa"/>
            <w:tcBorders>
              <w:top w:val="single" w:sz="6" w:space="0" w:color="auto"/>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allege</w:t>
            </w:r>
          </w:p>
        </w:tc>
        <w:tc>
          <w:tcPr>
            <w:tcW w:w="2184" w:type="dxa"/>
            <w:tcBorders>
              <w:top w:val="single" w:sz="6" w:space="0" w:color="auto"/>
              <w:left w:val="nil"/>
              <w:bottom w:val="nil"/>
              <w:right w:val="nil"/>
            </w:tcBorders>
            <w:shd w:val="clear" w:color="auto" w:fill="FFFFFF"/>
          </w:tcPr>
          <w:p w:rsidR="00CE4B00" w:rsidRPr="001D07EA" w:rsidRDefault="00CE4B00" w:rsidP="00F37FF4">
            <w:pPr>
              <w:shd w:val="clear" w:color="auto" w:fill="FFFFFF"/>
              <w:autoSpaceDE w:val="0"/>
              <w:autoSpaceDN w:val="0"/>
              <w:adjustRightInd w:val="0"/>
            </w:pPr>
            <w:r w:rsidRPr="001D07EA">
              <w:rPr>
                <w:lang w:val="en-US"/>
              </w:rPr>
              <w:t>joint participation</w:t>
            </w:r>
          </w:p>
        </w:tc>
        <w:tc>
          <w:tcPr>
            <w:tcW w:w="2006" w:type="dxa"/>
            <w:tcBorders>
              <w:top w:val="single" w:sz="6" w:space="0" w:color="auto"/>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duration</w:t>
            </w:r>
          </w:p>
        </w:tc>
      </w:tr>
      <w:tr w:rsidR="00CE4B00" w:rsidRPr="001D07EA" w:rsidTr="00F37FF4">
        <w:trPr>
          <w:trHeight w:val="538"/>
        </w:trPr>
        <w:tc>
          <w:tcPr>
            <w:tcW w:w="1848"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amendment</w:t>
            </w:r>
          </w:p>
        </w:tc>
        <w:tc>
          <w:tcPr>
            <w:tcW w:w="2184"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pPr>
            <w:r>
              <w:rPr>
                <w:lang w:val="en-US"/>
              </w:rPr>
              <w:t>joint venture agree</w:t>
            </w:r>
            <w:r w:rsidRPr="001D07EA">
              <w:rPr>
                <w:lang w:val="en-US"/>
              </w:rPr>
              <w:t>ment</w:t>
            </w:r>
          </w:p>
        </w:tc>
        <w:tc>
          <w:tcPr>
            <w:tcW w:w="2006"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terms of a contract</w:t>
            </w:r>
          </w:p>
        </w:tc>
      </w:tr>
      <w:tr w:rsidR="00CE4B00" w:rsidRPr="001D07EA" w:rsidTr="00F37FF4">
        <w:trPr>
          <w:trHeight w:val="605"/>
        </w:trPr>
        <w:tc>
          <w:tcPr>
            <w:tcW w:w="1848"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be defined as</w:t>
            </w:r>
          </w:p>
        </w:tc>
        <w:tc>
          <w:tcPr>
            <w:tcW w:w="2184"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rPr>
                <w:lang w:val="en-US"/>
              </w:rPr>
            </w:pPr>
            <w:r w:rsidRPr="001D07EA">
              <w:rPr>
                <w:lang w:val="en-US"/>
              </w:rPr>
              <w:t>to make a claim against</w:t>
            </w:r>
          </w:p>
        </w:tc>
        <w:tc>
          <w:tcPr>
            <w:tcW w:w="2006"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obligation</w:t>
            </w:r>
          </w:p>
        </w:tc>
      </w:tr>
      <w:tr w:rsidR="00CE4B00" w:rsidRPr="001D07EA" w:rsidTr="00F37FF4">
        <w:trPr>
          <w:trHeight w:val="557"/>
        </w:trPr>
        <w:tc>
          <w:tcPr>
            <w:tcW w:w="1848"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be entitled to</w:t>
            </w:r>
          </w:p>
        </w:tc>
        <w:tc>
          <w:tcPr>
            <w:tcW w:w="2184"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rPr>
                <w:lang w:val="en-US"/>
              </w:rPr>
            </w:pPr>
            <w:r w:rsidRPr="001D07EA">
              <w:rPr>
                <w:lang w:val="en-US"/>
              </w:rPr>
              <w:t>to enter into an agreement</w:t>
            </w:r>
          </w:p>
        </w:tc>
        <w:tc>
          <w:tcPr>
            <w:tcW w:w="2006"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territory</w:t>
            </w:r>
          </w:p>
        </w:tc>
      </w:tr>
      <w:tr w:rsidR="00CE4B00" w:rsidRPr="001D07EA" w:rsidTr="00F37FF4">
        <w:trPr>
          <w:trHeight w:val="298"/>
        </w:trPr>
        <w:tc>
          <w:tcPr>
            <w:tcW w:w="1848"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be in force</w:t>
            </w:r>
          </w:p>
        </w:tc>
        <w:tc>
          <w:tcPr>
            <w:tcW w:w="2184"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pPr>
            <w:r w:rsidRPr="001D07EA">
              <w:rPr>
                <w:lang w:val="en-US"/>
              </w:rPr>
              <w:t>on the part of</w:t>
            </w:r>
          </w:p>
        </w:tc>
        <w:tc>
          <w:tcPr>
            <w:tcW w:w="2006"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furnish</w:t>
            </w:r>
          </w:p>
        </w:tc>
      </w:tr>
      <w:tr w:rsidR="00CE4B00" w:rsidRPr="001D07EA" w:rsidTr="00F37FF4">
        <w:trPr>
          <w:trHeight w:val="326"/>
        </w:trPr>
        <w:tc>
          <w:tcPr>
            <w:tcW w:w="1848"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claim</w:t>
            </w:r>
          </w:p>
        </w:tc>
        <w:tc>
          <w:tcPr>
            <w:tcW w:w="2184"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party/parties</w:t>
            </w:r>
          </w:p>
        </w:tc>
        <w:tc>
          <w:tcPr>
            <w:tcW w:w="2006"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undertake</w:t>
            </w:r>
          </w:p>
        </w:tc>
      </w:tr>
      <w:tr w:rsidR="00CE4B00" w:rsidRPr="001D07EA" w:rsidTr="00F37FF4">
        <w:trPr>
          <w:trHeight w:val="336"/>
        </w:trPr>
        <w:tc>
          <w:tcPr>
            <w:tcW w:w="1848"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consent</w:t>
            </w:r>
          </w:p>
        </w:tc>
        <w:tc>
          <w:tcPr>
            <w:tcW w:w="2184"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prior</w:t>
            </w:r>
          </w:p>
        </w:tc>
        <w:tc>
          <w:tcPr>
            <w:tcW w:w="2006"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hereby</w:t>
            </w:r>
          </w:p>
        </w:tc>
      </w:tr>
      <w:tr w:rsidR="00CE4B00" w:rsidRPr="001D07EA" w:rsidTr="00F37FF4">
        <w:trPr>
          <w:trHeight w:val="312"/>
        </w:trPr>
        <w:tc>
          <w:tcPr>
            <w:tcW w:w="1848"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default</w:t>
            </w:r>
          </w:p>
        </w:tc>
        <w:tc>
          <w:tcPr>
            <w:tcW w:w="2184"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solely</w:t>
            </w:r>
          </w:p>
        </w:tc>
        <w:tc>
          <w:tcPr>
            <w:tcW w:w="2006"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r>
      <w:tr w:rsidR="00CE4B00" w:rsidRPr="001D07EA" w:rsidTr="00F37FF4">
        <w:trPr>
          <w:trHeight w:val="322"/>
        </w:trPr>
        <w:tc>
          <w:tcPr>
            <w:tcW w:w="1848" w:type="dxa"/>
            <w:tcBorders>
              <w:top w:val="nil"/>
              <w:left w:val="nil"/>
              <w:bottom w:val="single" w:sz="6" w:space="0" w:color="auto"/>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delivery</w:t>
            </w:r>
          </w:p>
        </w:tc>
        <w:tc>
          <w:tcPr>
            <w:tcW w:w="2184" w:type="dxa"/>
            <w:tcBorders>
              <w:top w:val="nil"/>
              <w:left w:val="nil"/>
              <w:bottom w:val="single" w:sz="6" w:space="0" w:color="auto"/>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stipulate</w:t>
            </w:r>
          </w:p>
        </w:tc>
        <w:tc>
          <w:tcPr>
            <w:tcW w:w="2006" w:type="dxa"/>
            <w:tcBorders>
              <w:top w:val="nil"/>
              <w:left w:val="nil"/>
              <w:bottom w:val="single" w:sz="6" w:space="0" w:color="auto"/>
              <w:right w:val="nil"/>
            </w:tcBorders>
            <w:shd w:val="clear" w:color="auto" w:fill="FFFFFF"/>
          </w:tcPr>
          <w:p w:rsidR="00CE4B00" w:rsidRPr="001D07EA" w:rsidRDefault="00CE4B00" w:rsidP="00F37FF4">
            <w:pPr>
              <w:shd w:val="clear" w:color="auto" w:fill="FFFFFF"/>
              <w:autoSpaceDE w:val="0"/>
              <w:autoSpaceDN w:val="0"/>
              <w:adjustRightInd w:val="0"/>
              <w:jc w:val="both"/>
            </w:pPr>
          </w:p>
        </w:tc>
      </w:tr>
    </w:tbl>
    <w:p w:rsidR="00CE4B00" w:rsidRPr="001D07EA" w:rsidRDefault="00CE4B00" w:rsidP="00CE4B00">
      <w:pPr>
        <w:shd w:val="clear" w:color="auto" w:fill="FFFFFF"/>
        <w:autoSpaceDE w:val="0"/>
        <w:autoSpaceDN w:val="0"/>
        <w:adjustRightInd w:val="0"/>
        <w:jc w:val="both"/>
        <w:rPr>
          <w:lang w:val="en-US"/>
        </w:rPr>
      </w:pPr>
      <w:r w:rsidRPr="001D07EA">
        <w:rPr>
          <w:lang w:val="en-US"/>
        </w:rPr>
        <w:t>Now explain the underlined words in the sentences below.</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1. Lin Ltd and Wait &amp; Co signed a </w:t>
      </w:r>
      <w:r w:rsidRPr="001D07EA">
        <w:rPr>
          <w:u w:val="single"/>
          <w:lang w:val="en-US"/>
        </w:rPr>
        <w:t>contract entering into a joint venture</w:t>
      </w:r>
      <w:r w:rsidRPr="001D07EA">
        <w:rPr>
          <w:lang w:val="en-US"/>
        </w:rPr>
        <w:t xml:space="preserve"> to manufacture teapots.</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2. The agreement </w:t>
      </w:r>
      <w:r w:rsidRPr="001D07EA">
        <w:rPr>
          <w:u w:val="single"/>
          <w:lang w:val="en-US"/>
        </w:rPr>
        <w:t>stipulated</w:t>
      </w:r>
      <w:r w:rsidRPr="001D07EA">
        <w:rPr>
          <w:lang w:val="en-US"/>
        </w:rPr>
        <w:t xml:space="preserve"> that Lin would supply technical experts experienced in the design of teapots.</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3. </w:t>
      </w:r>
      <w:r w:rsidRPr="001D07EA">
        <w:rPr>
          <w:u w:val="single"/>
          <w:lang w:val="en-US"/>
        </w:rPr>
        <w:t>Under the terms of the contract</w:t>
      </w:r>
      <w:r w:rsidRPr="001D07EA">
        <w:rPr>
          <w:lang w:val="en-US"/>
        </w:rPr>
        <w:t xml:space="preserve"> Wait would not attempt to sell any teapots produced </w:t>
      </w:r>
      <w:r w:rsidRPr="001D07EA">
        <w:rPr>
          <w:u w:val="single"/>
          <w:lang w:val="en-US"/>
        </w:rPr>
        <w:t>solely</w:t>
      </w:r>
      <w:r w:rsidRPr="001D07EA">
        <w:rPr>
          <w:lang w:val="en-US"/>
        </w:rPr>
        <w:t xml:space="preserve"> by them, without the </w:t>
      </w:r>
      <w:r w:rsidRPr="001D07EA">
        <w:rPr>
          <w:u w:val="single"/>
          <w:lang w:val="en-US"/>
        </w:rPr>
        <w:t xml:space="preserve">prior consent </w:t>
      </w:r>
      <w:r w:rsidRPr="001D07EA">
        <w:rPr>
          <w:lang w:val="en-US"/>
        </w:rPr>
        <w:t>of Lin.</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4. To do so would represent </w:t>
      </w:r>
      <w:r w:rsidRPr="001D07EA">
        <w:rPr>
          <w:u w:val="single"/>
          <w:lang w:val="en-US"/>
        </w:rPr>
        <w:t>default on the part</w:t>
      </w:r>
      <w:r w:rsidRPr="001D07EA">
        <w:rPr>
          <w:lang w:val="en-US"/>
        </w:rPr>
        <w:t xml:space="preserve"> of Wait, and Lin </w:t>
      </w:r>
      <w:r w:rsidRPr="001D07EA">
        <w:rPr>
          <w:u w:val="single"/>
          <w:lang w:val="en-US"/>
        </w:rPr>
        <w:t>would be entitled</w:t>
      </w:r>
      <w:r w:rsidRPr="001D07EA">
        <w:rPr>
          <w:lang w:val="en-US"/>
        </w:rPr>
        <w:t xml:space="preserve"> to demand an explanation.</w:t>
      </w:r>
    </w:p>
    <w:p w:rsidR="00CE4B00" w:rsidRPr="001D07EA" w:rsidRDefault="00CE4B00" w:rsidP="00CE4B00">
      <w:pPr>
        <w:shd w:val="clear" w:color="auto" w:fill="FFFFFF"/>
        <w:autoSpaceDE w:val="0"/>
        <w:autoSpaceDN w:val="0"/>
        <w:adjustRightInd w:val="0"/>
        <w:jc w:val="both"/>
        <w:rPr>
          <w:lang w:val="en-US"/>
        </w:rPr>
      </w:pPr>
      <w:smartTag w:uri="urn:schemas-microsoft-com:office:smarttags" w:element="metricconverter">
        <w:smartTagPr>
          <w:attr w:name="ProductID" w:val="5. In"/>
        </w:smartTagPr>
        <w:r w:rsidRPr="001D07EA">
          <w:rPr>
            <w:lang w:val="en-US"/>
          </w:rPr>
          <w:t>5. In</w:t>
        </w:r>
      </w:smartTag>
      <w:r w:rsidRPr="001D07EA">
        <w:rPr>
          <w:lang w:val="en-US"/>
        </w:rPr>
        <w:t xml:space="preserve"> the event of such a default, Lin could </w:t>
      </w:r>
      <w:r w:rsidRPr="001D07EA">
        <w:rPr>
          <w:u w:val="single"/>
          <w:lang w:val="en-US"/>
        </w:rPr>
        <w:t>make a claim against</w:t>
      </w:r>
      <w:r w:rsidRPr="001D07EA">
        <w:rPr>
          <w:lang w:val="en-US"/>
        </w:rPr>
        <w:t xml:space="preserve"> Wait, </w:t>
      </w:r>
      <w:r w:rsidRPr="001D07EA">
        <w:rPr>
          <w:u w:val="single"/>
          <w:lang w:val="en-US"/>
        </w:rPr>
        <w:t>alleging</w:t>
      </w:r>
      <w:r w:rsidRPr="001D07EA">
        <w:rPr>
          <w:lang w:val="en-US"/>
        </w:rPr>
        <w:t xml:space="preserve"> the breaking of an agreement still </w:t>
      </w:r>
      <w:r w:rsidRPr="001D07EA">
        <w:rPr>
          <w:u w:val="single"/>
          <w:lang w:val="en-US"/>
        </w:rPr>
        <w:t>in force</w:t>
      </w:r>
      <w:r w:rsidRPr="001D07EA">
        <w:rPr>
          <w:lang w:val="en-US"/>
        </w:rPr>
        <w:t>.</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6. Wait </w:t>
      </w:r>
      <w:r w:rsidRPr="001D07EA">
        <w:rPr>
          <w:u w:val="single"/>
          <w:lang w:val="en-US"/>
        </w:rPr>
        <w:t>claimed</w:t>
      </w:r>
      <w:r w:rsidRPr="001D07EA">
        <w:rPr>
          <w:lang w:val="en-US"/>
        </w:rPr>
        <w:t xml:space="preserve"> that an </w:t>
      </w:r>
      <w:r w:rsidRPr="001D07EA">
        <w:rPr>
          <w:u w:val="single"/>
          <w:lang w:val="en-US"/>
        </w:rPr>
        <w:t>amendment</w:t>
      </w:r>
      <w:r w:rsidRPr="001D07EA">
        <w:rPr>
          <w:lang w:val="en-US"/>
        </w:rPr>
        <w:t xml:space="preserve"> had been made to the original contract, permitting them to sell a particular teapot.</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7. The two </w:t>
      </w:r>
      <w:r w:rsidRPr="001D07EA">
        <w:rPr>
          <w:u w:val="single"/>
          <w:lang w:val="en-US"/>
        </w:rPr>
        <w:t>parties</w:t>
      </w:r>
      <w:r w:rsidRPr="001D07EA">
        <w:rPr>
          <w:lang w:val="en-US"/>
        </w:rPr>
        <w:t xml:space="preserve"> are now engaged in a legal dispute.</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8. Meanwhile, Wait has given an </w:t>
      </w:r>
      <w:r w:rsidRPr="001D07EA">
        <w:rPr>
          <w:u w:val="single"/>
          <w:lang w:val="en-US"/>
        </w:rPr>
        <w:t>undertaking</w:t>
      </w:r>
      <w:r w:rsidRPr="001D07EA">
        <w:rPr>
          <w:lang w:val="en-US"/>
        </w:rPr>
        <w:t xml:space="preserve"> not to proceed with sales of the teapot.</w:t>
      </w:r>
    </w:p>
    <w:p w:rsidR="00CE4B00" w:rsidRPr="001D07EA" w:rsidRDefault="00CE4B00" w:rsidP="00CE4B00">
      <w:pPr>
        <w:shd w:val="clear" w:color="auto" w:fill="FFFFFF"/>
        <w:autoSpaceDE w:val="0"/>
        <w:autoSpaceDN w:val="0"/>
        <w:adjustRightInd w:val="0"/>
        <w:jc w:val="both"/>
        <w:rPr>
          <w:lang w:val="en-US"/>
        </w:rPr>
      </w:pPr>
      <w:r w:rsidRPr="001D07EA">
        <w:rPr>
          <w:lang w:val="en-US"/>
        </w:rPr>
        <w:t>Notice the structure of the extract from a legal document, skim the text and answer the following questions.</w:t>
      </w:r>
    </w:p>
    <w:tbl>
      <w:tblPr>
        <w:tblW w:w="0" w:type="auto"/>
        <w:tblInd w:w="40" w:type="dxa"/>
        <w:tblLayout w:type="fixed"/>
        <w:tblCellMar>
          <w:left w:w="40" w:type="dxa"/>
          <w:right w:w="40" w:type="dxa"/>
        </w:tblCellMar>
        <w:tblLook w:val="0000" w:firstRow="0" w:lastRow="0" w:firstColumn="0" w:lastColumn="0" w:noHBand="0" w:noVBand="0"/>
      </w:tblPr>
      <w:tblGrid>
        <w:gridCol w:w="590"/>
        <w:gridCol w:w="4608"/>
      </w:tblGrid>
      <w:tr w:rsidR="00CE4B00" w:rsidRPr="00751A54" w:rsidTr="00F37FF4">
        <w:trPr>
          <w:trHeight w:val="1747"/>
        </w:trPr>
        <w:tc>
          <w:tcPr>
            <w:tcW w:w="590" w:type="dxa"/>
            <w:tcBorders>
              <w:top w:val="nil"/>
              <w:left w:val="nil"/>
              <w:bottom w:val="nil"/>
              <w:right w:val="single" w:sz="6" w:space="0" w:color="auto"/>
            </w:tcBorders>
            <w:shd w:val="clear" w:color="auto" w:fill="FFFFFF"/>
            <w:vAlign w:val="center"/>
          </w:tcPr>
          <w:p w:rsidR="00CE4B00" w:rsidRPr="003A3550" w:rsidRDefault="00CE4B00" w:rsidP="00F37FF4">
            <w:pPr>
              <w:shd w:val="clear" w:color="auto" w:fill="FFFFFF"/>
              <w:autoSpaceDE w:val="0"/>
              <w:autoSpaceDN w:val="0"/>
              <w:adjustRightInd w:val="0"/>
              <w:jc w:val="both"/>
              <w:rPr>
                <w:sz w:val="52"/>
                <w:szCs w:val="52"/>
              </w:rPr>
            </w:pPr>
            <w:r w:rsidRPr="003A3550">
              <w:rPr>
                <w:sz w:val="52"/>
                <w:szCs w:val="52"/>
                <w:lang w:val="en-US"/>
              </w:rPr>
              <w:t>?</w:t>
            </w:r>
          </w:p>
        </w:tc>
        <w:tc>
          <w:tcPr>
            <w:tcW w:w="4608" w:type="dxa"/>
            <w:tcBorders>
              <w:top w:val="nil"/>
              <w:left w:val="single" w:sz="6" w:space="0" w:color="auto"/>
              <w:bottom w:val="nil"/>
              <w:right w:val="nil"/>
            </w:tcBorders>
            <w:shd w:val="clear" w:color="auto" w:fill="FFFFFF"/>
          </w:tcPr>
          <w:p w:rsidR="00CE4B00" w:rsidRPr="001D07EA" w:rsidRDefault="00CE4B00" w:rsidP="00F37FF4">
            <w:pPr>
              <w:shd w:val="clear" w:color="auto" w:fill="FFFFFF"/>
              <w:autoSpaceDE w:val="0"/>
              <w:autoSpaceDN w:val="0"/>
              <w:adjustRightInd w:val="0"/>
              <w:jc w:val="both"/>
              <w:rPr>
                <w:lang w:val="en-US"/>
              </w:rPr>
            </w:pPr>
            <w:r w:rsidRPr="001D07EA">
              <w:rPr>
                <w:lang w:val="en-US"/>
              </w:rPr>
              <w:t>What part of the document is this?</w:t>
            </w:r>
          </w:p>
          <w:p w:rsidR="00CE4B00" w:rsidRPr="001D07EA" w:rsidRDefault="00CE4B00" w:rsidP="00F37FF4">
            <w:pPr>
              <w:shd w:val="clear" w:color="auto" w:fill="FFFFFF"/>
              <w:autoSpaceDE w:val="0"/>
              <w:autoSpaceDN w:val="0"/>
              <w:adjustRightInd w:val="0"/>
              <w:jc w:val="both"/>
              <w:rPr>
                <w:lang w:val="en-US"/>
              </w:rPr>
            </w:pPr>
            <w:r w:rsidRPr="001D07EA">
              <w:rPr>
                <w:lang w:val="en-US"/>
              </w:rPr>
              <w:t>What is the contract about?</w:t>
            </w:r>
          </w:p>
          <w:p w:rsidR="00CE4B00" w:rsidRPr="001D07EA" w:rsidRDefault="00CE4B00" w:rsidP="00F37FF4">
            <w:pPr>
              <w:shd w:val="clear" w:color="auto" w:fill="FFFFFF"/>
              <w:autoSpaceDE w:val="0"/>
              <w:autoSpaceDN w:val="0"/>
              <w:adjustRightInd w:val="0"/>
              <w:rPr>
                <w:lang w:val="en-US"/>
              </w:rPr>
            </w:pPr>
            <w:r w:rsidRPr="001D07EA">
              <w:rPr>
                <w:lang w:val="en-US"/>
              </w:rPr>
              <w:t>What is the function of the following paragraphs?</w:t>
            </w:r>
          </w:p>
          <w:p w:rsidR="00CE4B00" w:rsidRPr="001D07EA" w:rsidRDefault="00CE4B00" w:rsidP="00F37FF4">
            <w:pPr>
              <w:shd w:val="clear" w:color="auto" w:fill="FFFFFF"/>
              <w:autoSpaceDE w:val="0"/>
              <w:autoSpaceDN w:val="0"/>
              <w:adjustRightInd w:val="0"/>
              <w:jc w:val="both"/>
              <w:rPr>
                <w:lang w:val="en-US"/>
              </w:rPr>
            </w:pPr>
            <w:r>
              <w:rPr>
                <w:lang w:val="en-US"/>
              </w:rPr>
              <w:t xml:space="preserve">• </w:t>
            </w:r>
            <w:r w:rsidRPr="001D07EA">
              <w:rPr>
                <w:lang w:val="en-US"/>
              </w:rPr>
              <w:t>paragraph one</w:t>
            </w:r>
          </w:p>
          <w:p w:rsidR="00CE4B00" w:rsidRPr="001D07EA" w:rsidRDefault="00CE4B00" w:rsidP="00F37FF4">
            <w:pPr>
              <w:shd w:val="clear" w:color="auto" w:fill="FFFFFF"/>
              <w:autoSpaceDE w:val="0"/>
              <w:autoSpaceDN w:val="0"/>
              <w:adjustRightInd w:val="0"/>
              <w:jc w:val="both"/>
              <w:rPr>
                <w:lang w:val="en-US"/>
              </w:rPr>
            </w:pPr>
            <w:r>
              <w:rPr>
                <w:lang w:val="en-US"/>
              </w:rPr>
              <w:t xml:space="preserve">• </w:t>
            </w:r>
            <w:r w:rsidRPr="001D07EA">
              <w:rPr>
                <w:lang w:val="en-US"/>
              </w:rPr>
              <w:t>paragraph two</w:t>
            </w:r>
          </w:p>
          <w:p w:rsidR="00CE4B00" w:rsidRPr="001D07EA" w:rsidRDefault="00CE4B00" w:rsidP="00F37FF4">
            <w:pPr>
              <w:shd w:val="clear" w:color="auto" w:fill="FFFFFF"/>
              <w:autoSpaceDE w:val="0"/>
              <w:autoSpaceDN w:val="0"/>
              <w:adjustRightInd w:val="0"/>
              <w:jc w:val="both"/>
              <w:rPr>
                <w:lang w:val="en-US"/>
              </w:rPr>
            </w:pPr>
            <w:r>
              <w:rPr>
                <w:lang w:val="en-US"/>
              </w:rPr>
              <w:t xml:space="preserve">• </w:t>
            </w:r>
            <w:r w:rsidRPr="001D07EA">
              <w:rPr>
                <w:lang w:val="en-US"/>
              </w:rPr>
              <w:t>paragraph three</w:t>
            </w:r>
          </w:p>
        </w:tc>
      </w:tr>
    </w:tbl>
    <w:p w:rsidR="00CE4B00" w:rsidRPr="001D07EA" w:rsidRDefault="00CE4B00" w:rsidP="00CE4B00">
      <w:pPr>
        <w:shd w:val="clear" w:color="auto" w:fill="FFFFFF"/>
        <w:autoSpaceDE w:val="0"/>
        <w:autoSpaceDN w:val="0"/>
        <w:adjustRightInd w:val="0"/>
        <w:jc w:val="both"/>
        <w:rPr>
          <w:lang w:val="en-US"/>
        </w:rPr>
      </w:pPr>
      <w:r w:rsidRPr="001D07EA">
        <w:rPr>
          <w:b/>
          <w:bCs/>
          <w:i/>
          <w:iCs/>
          <w:lang w:val="en-US"/>
        </w:rPr>
        <w:t>Joint Venture Agreement</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 xml:space="preserve">This agreement is entered into </w:t>
      </w:r>
      <w:r w:rsidRPr="001D07EA">
        <w:rPr>
          <w:i/>
          <w:iCs/>
          <w:u w:val="single"/>
          <w:lang w:val="en-US"/>
        </w:rPr>
        <w:t>this</w:t>
      </w:r>
      <w:r w:rsidRPr="001D07EA">
        <w:rPr>
          <w:i/>
          <w:iCs/>
          <w:lang w:val="en-US"/>
        </w:rPr>
        <w:t xml:space="preserve"> 28th day of June 1991, by and between Fornaro Elttrica S.p.A., a company organised and existing under the laws of Italy, having its principal office in Alba, Cuneo, (hereinafter referred to as </w:t>
      </w:r>
      <w:r w:rsidRPr="001D07EA">
        <w:rPr>
          <w:i/>
          <w:iCs/>
          <w:u w:val="single"/>
          <w:lang w:val="en-US"/>
        </w:rPr>
        <w:t>'F')</w:t>
      </w:r>
      <w:r w:rsidRPr="001D07EA">
        <w:rPr>
          <w:i/>
          <w:iCs/>
          <w:lang w:val="en-US"/>
        </w:rPr>
        <w:t xml:space="preserve"> and Warwick Photographic, a company organised and existing under the laws of </w:t>
      </w:r>
      <w:r>
        <w:rPr>
          <w:i/>
          <w:iCs/>
          <w:lang w:val="en-US"/>
        </w:rPr>
        <w:t>Canada, having its principal of</w:t>
      </w:r>
      <w:r w:rsidRPr="001D07EA">
        <w:rPr>
          <w:i/>
          <w:iCs/>
          <w:lang w:val="en-US"/>
        </w:rPr>
        <w:t xml:space="preserve">fice of Ottowa, Ca., (hereinafter referred to as </w:t>
      </w:r>
      <w:r w:rsidRPr="001D07EA">
        <w:rPr>
          <w:i/>
          <w:iCs/>
          <w:u w:val="single"/>
          <w:lang w:val="en-US"/>
        </w:rPr>
        <w:t>'W'</w:t>
      </w:r>
      <w:r w:rsidRPr="001D07EA">
        <w:rPr>
          <w:i/>
          <w:iCs/>
          <w:lang w:val="en-US"/>
        </w:rPr>
        <w:t>.)</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WITNESSETH THAT</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WHEREAS, 'F' has acquired valuable experience, technical data amd know-how relating to the designing manufacturing, assembli</w:t>
      </w:r>
      <w:r>
        <w:rPr>
          <w:i/>
          <w:iCs/>
          <w:lang w:val="en-US"/>
        </w:rPr>
        <w:t>ng and marketing of products de</w:t>
      </w:r>
      <w:r w:rsidRPr="001D07EA">
        <w:rPr>
          <w:i/>
          <w:iCs/>
          <w:lang w:val="en-US"/>
        </w:rPr>
        <w:t>fined as JWS-20.</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 xml:space="preserve">WHEREAS, </w:t>
      </w:r>
      <w:r w:rsidRPr="001D07EA">
        <w:rPr>
          <w:i/>
          <w:iCs/>
          <w:u w:val="single"/>
          <w:lang w:val="en-US"/>
        </w:rPr>
        <w:t>the parties</w:t>
      </w:r>
      <w:r w:rsidRPr="001D07EA">
        <w:rPr>
          <w:i/>
          <w:iCs/>
          <w:lang w:val="en-US"/>
        </w:rPr>
        <w:t xml:space="preserve"> recognising that they could only with difficulty separately and successfully exploit </w:t>
      </w:r>
      <w:r w:rsidRPr="001D07EA">
        <w:rPr>
          <w:i/>
          <w:iCs/>
          <w:u w:val="single"/>
          <w:lang w:val="en-US"/>
        </w:rPr>
        <w:t xml:space="preserve">such </w:t>
      </w:r>
      <w:r w:rsidRPr="001D07EA">
        <w:rPr>
          <w:i/>
          <w:iCs/>
          <w:lang w:val="en-US"/>
        </w:rPr>
        <w:t xml:space="preserve">business, agree that the most appropriate manner for </w:t>
      </w:r>
      <w:r w:rsidRPr="001D07EA">
        <w:rPr>
          <w:i/>
          <w:iCs/>
          <w:u w:val="single"/>
          <w:lang w:val="en-US"/>
        </w:rPr>
        <w:t xml:space="preserve">them </w:t>
      </w:r>
      <w:r w:rsidRPr="001D07EA">
        <w:rPr>
          <w:i/>
          <w:iCs/>
          <w:lang w:val="en-US"/>
        </w:rPr>
        <w:t xml:space="preserve">to enter into said business </w:t>
      </w:r>
      <w:r w:rsidRPr="001D07EA">
        <w:rPr>
          <w:i/>
          <w:iCs/>
          <w:lang w:val="en-US"/>
        </w:rPr>
        <w:lastRenderedPageBreak/>
        <w:t xml:space="preserve">while minimising the technical and financial risks is through </w:t>
      </w:r>
      <w:r w:rsidRPr="001D07EA">
        <w:rPr>
          <w:i/>
          <w:iCs/>
          <w:u w:val="single"/>
          <w:lang w:val="en-US"/>
        </w:rPr>
        <w:t>their</w:t>
      </w:r>
      <w:r w:rsidRPr="003A3550">
        <w:rPr>
          <w:i/>
          <w:iCs/>
          <w:lang w:val="en-US"/>
        </w:rPr>
        <w:t xml:space="preserve"> j</w:t>
      </w:r>
      <w:r w:rsidRPr="001D07EA">
        <w:rPr>
          <w:i/>
          <w:iCs/>
          <w:lang w:val="en-US"/>
        </w:rPr>
        <w:t xml:space="preserve">oint participation in the manufacture of </w:t>
      </w:r>
      <w:r w:rsidRPr="001D07EA">
        <w:rPr>
          <w:i/>
          <w:iCs/>
          <w:u w:val="single"/>
          <w:lang w:val="en-US"/>
        </w:rPr>
        <w:t>products</w:t>
      </w:r>
      <w:r w:rsidRPr="001D07EA">
        <w:rPr>
          <w:i/>
          <w:iCs/>
          <w:lang w:val="en-US"/>
        </w:rPr>
        <w:t>.</w:t>
      </w:r>
    </w:p>
    <w:p w:rsidR="00CE4B00" w:rsidRPr="001D07EA" w:rsidRDefault="00CE4B00" w:rsidP="00CE4B00">
      <w:pPr>
        <w:shd w:val="clear" w:color="auto" w:fill="FFFFFF"/>
        <w:autoSpaceDE w:val="0"/>
        <w:autoSpaceDN w:val="0"/>
        <w:adjustRightInd w:val="0"/>
        <w:jc w:val="both"/>
        <w:rPr>
          <w:lang w:val="en-US"/>
        </w:rPr>
      </w:pPr>
      <w:r w:rsidRPr="001D07EA">
        <w:rPr>
          <w:lang w:val="en-US"/>
        </w:rPr>
        <w:t>An important element in unde</w:t>
      </w:r>
      <w:r>
        <w:rPr>
          <w:lang w:val="en-US"/>
        </w:rPr>
        <w:t>rstanding texts, and legal docu</w:t>
      </w:r>
      <w:r w:rsidRPr="001D07EA">
        <w:rPr>
          <w:lang w:val="en-US"/>
        </w:rPr>
        <w:t>ments in particular, is to see the rel</w:t>
      </w:r>
      <w:r>
        <w:rPr>
          <w:lang w:val="en-US"/>
        </w:rPr>
        <w:t>ationships between words in sen</w:t>
      </w:r>
      <w:r w:rsidRPr="001D07EA">
        <w:rPr>
          <w:lang w:val="en-US"/>
        </w:rPr>
        <w:t>tences. This is referencing. Here is an example from the beginning of a Joint Venture Agreement.</w:t>
      </w:r>
    </w:p>
    <w:p w:rsidR="00CE4B00" w:rsidRPr="001D07EA" w:rsidRDefault="00CE4B00" w:rsidP="00CE4B00">
      <w:pPr>
        <w:shd w:val="clear" w:color="auto" w:fill="FFFFFF"/>
        <w:autoSpaceDE w:val="0"/>
        <w:autoSpaceDN w:val="0"/>
        <w:adjustRightInd w:val="0"/>
        <w:jc w:val="both"/>
        <w:rPr>
          <w:lang w:val="en-US"/>
        </w:rPr>
      </w:pPr>
      <w:r w:rsidRPr="001D07EA">
        <w:rPr>
          <w:i/>
          <w:iCs/>
          <w:u w:val="single"/>
          <w:lang w:val="en-US"/>
        </w:rPr>
        <w:t>This</w:t>
      </w:r>
      <w:r w:rsidRPr="001D07EA">
        <w:rPr>
          <w:i/>
          <w:iCs/>
          <w:lang w:val="en-US"/>
        </w:rPr>
        <w:t xml:space="preserve"> agreement is entered into on 17th March 1991 between Eurolectric of </w:t>
      </w:r>
      <w:smartTag w:uri="urn:schemas-microsoft-com:office:smarttags" w:element="City">
        <w:r w:rsidRPr="001D07EA">
          <w:rPr>
            <w:i/>
            <w:iCs/>
            <w:lang w:val="en-US"/>
          </w:rPr>
          <w:t>Hull</w:t>
        </w:r>
      </w:smartTag>
      <w:r w:rsidRPr="001D07EA">
        <w:rPr>
          <w:i/>
          <w:iCs/>
          <w:lang w:val="en-US"/>
        </w:rPr>
        <w:t xml:space="preserve"> and Pekka Oy of </w:t>
      </w:r>
      <w:smartTag w:uri="urn:schemas-microsoft-com:office:smarttags" w:element="City">
        <w:smartTag w:uri="urn:schemas-microsoft-com:office:smarttags" w:element="place">
          <w:r w:rsidRPr="001D07EA">
            <w:rPr>
              <w:i/>
              <w:iCs/>
              <w:lang w:val="en-US"/>
            </w:rPr>
            <w:t>Helsinki</w:t>
          </w:r>
        </w:smartTag>
      </w:smartTag>
      <w:r w:rsidRPr="001D07EA">
        <w:rPr>
          <w:i/>
          <w:iCs/>
          <w:lang w:val="en-US"/>
        </w:rPr>
        <w:t xml:space="preserve">. </w:t>
      </w:r>
      <w:r w:rsidRPr="001D07EA">
        <w:rPr>
          <w:i/>
          <w:iCs/>
          <w:u w:val="single"/>
          <w:lang w:val="en-US"/>
        </w:rPr>
        <w:t>The aforementioned parties</w:t>
      </w:r>
      <w:r w:rsidRPr="001D07EA">
        <w:rPr>
          <w:i/>
          <w:iCs/>
          <w:lang w:val="en-US"/>
        </w:rPr>
        <w:t xml:space="preserve"> un</w:t>
      </w:r>
      <w:r>
        <w:rPr>
          <w:i/>
          <w:iCs/>
          <w:lang w:val="en-US"/>
        </w:rPr>
        <w:t>dertake to form a joint partner</w:t>
      </w:r>
      <w:r w:rsidRPr="001D07EA">
        <w:rPr>
          <w:i/>
          <w:iCs/>
          <w:lang w:val="en-US"/>
        </w:rPr>
        <w:t xml:space="preserve">ship to design, manufacture and market a printer. The </w:t>
      </w:r>
      <w:r w:rsidRPr="001D07EA">
        <w:rPr>
          <w:i/>
          <w:iCs/>
          <w:u w:val="single"/>
          <w:lang w:val="en-US"/>
        </w:rPr>
        <w:t>said product</w:t>
      </w:r>
      <w:r w:rsidRPr="001D07EA">
        <w:rPr>
          <w:i/>
          <w:iCs/>
          <w:lang w:val="en-US"/>
        </w:rPr>
        <w:t xml:space="preserve"> shall bear the name of both participants in the </w:t>
      </w:r>
      <w:r>
        <w:rPr>
          <w:i/>
          <w:iCs/>
          <w:u w:val="single"/>
          <w:lang w:val="en-US"/>
        </w:rPr>
        <w:t>pre</w:t>
      </w:r>
      <w:r w:rsidRPr="001D07EA">
        <w:rPr>
          <w:i/>
          <w:iCs/>
          <w:u w:val="single"/>
          <w:lang w:val="en-US"/>
        </w:rPr>
        <w:t>sent</w:t>
      </w:r>
      <w:r w:rsidRPr="001D07EA">
        <w:rPr>
          <w:i/>
          <w:iCs/>
          <w:lang w:val="en-US"/>
        </w:rPr>
        <w:t xml:space="preserve"> contract.</w:t>
      </w:r>
    </w:p>
    <w:p w:rsidR="00CE4B00" w:rsidRPr="001D07EA" w:rsidRDefault="00CE4B00" w:rsidP="00CE4B00">
      <w:pPr>
        <w:shd w:val="clear" w:color="auto" w:fill="FFFFFF"/>
        <w:autoSpaceDE w:val="0"/>
        <w:autoSpaceDN w:val="0"/>
        <w:adjustRightInd w:val="0"/>
        <w:jc w:val="both"/>
        <w:rPr>
          <w:lang w:val="en-US"/>
        </w:rPr>
      </w:pPr>
      <w:r w:rsidRPr="001D07EA">
        <w:rPr>
          <w:lang w:val="en-US"/>
        </w:rPr>
        <w:t>The underlined words in the above paragraph refer to the other words in the same paragraph.</w:t>
      </w:r>
    </w:p>
    <w:tbl>
      <w:tblPr>
        <w:tblW w:w="0" w:type="auto"/>
        <w:tblInd w:w="40" w:type="dxa"/>
        <w:tblLayout w:type="fixed"/>
        <w:tblCellMar>
          <w:left w:w="40" w:type="dxa"/>
          <w:right w:w="40" w:type="dxa"/>
        </w:tblCellMar>
        <w:tblLook w:val="0000" w:firstRow="0" w:lastRow="0" w:firstColumn="0" w:lastColumn="0" w:noHBand="0" w:noVBand="0"/>
      </w:tblPr>
      <w:tblGrid>
        <w:gridCol w:w="2419"/>
        <w:gridCol w:w="1387"/>
        <w:gridCol w:w="2472"/>
      </w:tblGrid>
      <w:tr w:rsidR="00CE4B00" w:rsidRPr="001D07EA" w:rsidTr="00F37FF4">
        <w:trPr>
          <w:trHeight w:val="312"/>
        </w:trPr>
        <w:tc>
          <w:tcPr>
            <w:tcW w:w="2419"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this</w:t>
            </w:r>
          </w:p>
        </w:tc>
        <w:tc>
          <w:tcPr>
            <w:tcW w:w="1387"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refers to</w:t>
            </w:r>
          </w:p>
        </w:tc>
        <w:tc>
          <w:tcPr>
            <w:tcW w:w="2472"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'agreement'</w:t>
            </w:r>
          </w:p>
        </w:tc>
      </w:tr>
      <w:tr w:rsidR="00CE4B00" w:rsidRPr="001D07EA" w:rsidTr="00F37FF4">
        <w:trPr>
          <w:trHeight w:val="331"/>
        </w:trPr>
        <w:tc>
          <w:tcPr>
            <w:tcW w:w="2419"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i/>
                <w:iCs/>
                <w:lang w:val="en-US"/>
              </w:rPr>
              <w:t>aforementioned parties</w:t>
            </w:r>
          </w:p>
        </w:tc>
        <w:tc>
          <w:tcPr>
            <w:tcW w:w="1387"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refers to</w:t>
            </w:r>
          </w:p>
        </w:tc>
        <w:tc>
          <w:tcPr>
            <w:tcW w:w="2472"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'Eurolectric and Pekka'</w:t>
            </w:r>
          </w:p>
        </w:tc>
      </w:tr>
      <w:tr w:rsidR="00CE4B00" w:rsidRPr="001D07EA" w:rsidTr="00F37FF4">
        <w:trPr>
          <w:trHeight w:val="283"/>
        </w:trPr>
        <w:tc>
          <w:tcPr>
            <w:tcW w:w="2419"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i/>
                <w:iCs/>
                <w:lang w:val="en-US"/>
              </w:rPr>
              <w:t>said products</w:t>
            </w:r>
          </w:p>
        </w:tc>
        <w:tc>
          <w:tcPr>
            <w:tcW w:w="1387"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refers to</w:t>
            </w:r>
          </w:p>
        </w:tc>
        <w:tc>
          <w:tcPr>
            <w:tcW w:w="2472"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'printer'</w:t>
            </w:r>
          </w:p>
        </w:tc>
      </w:tr>
      <w:tr w:rsidR="00CE4B00" w:rsidRPr="001D07EA" w:rsidTr="00F37FF4">
        <w:trPr>
          <w:trHeight w:val="389"/>
        </w:trPr>
        <w:tc>
          <w:tcPr>
            <w:tcW w:w="2419"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i/>
                <w:iCs/>
                <w:lang w:val="en-US"/>
              </w:rPr>
              <w:t>both</w:t>
            </w:r>
          </w:p>
        </w:tc>
        <w:tc>
          <w:tcPr>
            <w:tcW w:w="1387"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refers to</w:t>
            </w:r>
          </w:p>
        </w:tc>
        <w:tc>
          <w:tcPr>
            <w:tcW w:w="2472"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'Eurolectric and Pekka'</w:t>
            </w:r>
          </w:p>
        </w:tc>
      </w:tr>
    </w:tbl>
    <w:p w:rsidR="00CE4B00" w:rsidRPr="001D07EA" w:rsidRDefault="00CE4B00" w:rsidP="00CE4B00">
      <w:pPr>
        <w:shd w:val="clear" w:color="auto" w:fill="FFFFFF"/>
        <w:autoSpaceDE w:val="0"/>
        <w:autoSpaceDN w:val="0"/>
        <w:adjustRightInd w:val="0"/>
        <w:jc w:val="both"/>
        <w:rPr>
          <w:lang w:val="en-US"/>
        </w:rPr>
      </w:pPr>
      <w:r w:rsidRPr="001D07EA">
        <w:rPr>
          <w:lang w:val="en-US"/>
        </w:rPr>
        <w:t>The text below is a copy of a Letter of Preliminary Agreement. Read the following questions, then scan the text to find the answers.</w:t>
      </w:r>
    </w:p>
    <w:tbl>
      <w:tblPr>
        <w:tblW w:w="0" w:type="auto"/>
        <w:tblInd w:w="40" w:type="dxa"/>
        <w:tblLayout w:type="fixed"/>
        <w:tblCellMar>
          <w:left w:w="40" w:type="dxa"/>
          <w:right w:w="40" w:type="dxa"/>
        </w:tblCellMar>
        <w:tblLook w:val="0000" w:firstRow="0" w:lastRow="0" w:firstColumn="0" w:lastColumn="0" w:noHBand="0" w:noVBand="0"/>
      </w:tblPr>
      <w:tblGrid>
        <w:gridCol w:w="590"/>
        <w:gridCol w:w="4522"/>
      </w:tblGrid>
      <w:tr w:rsidR="00CE4B00" w:rsidRPr="001D07EA" w:rsidTr="00F37FF4">
        <w:trPr>
          <w:trHeight w:val="1602"/>
        </w:trPr>
        <w:tc>
          <w:tcPr>
            <w:tcW w:w="590" w:type="dxa"/>
            <w:tcBorders>
              <w:top w:val="single" w:sz="6" w:space="0" w:color="auto"/>
              <w:left w:val="nil"/>
              <w:bottom w:val="nil"/>
              <w:right w:val="single" w:sz="6" w:space="0" w:color="auto"/>
            </w:tcBorders>
            <w:shd w:val="clear" w:color="auto" w:fill="FFFFFF"/>
            <w:vAlign w:val="center"/>
          </w:tcPr>
          <w:p w:rsidR="00CE4B00" w:rsidRPr="003A3550" w:rsidRDefault="00CE4B00" w:rsidP="00F37FF4">
            <w:pPr>
              <w:shd w:val="clear" w:color="auto" w:fill="FFFFFF"/>
              <w:autoSpaceDE w:val="0"/>
              <w:autoSpaceDN w:val="0"/>
              <w:adjustRightInd w:val="0"/>
              <w:jc w:val="both"/>
              <w:rPr>
                <w:sz w:val="52"/>
                <w:szCs w:val="52"/>
                <w:lang w:val="en-US"/>
              </w:rPr>
            </w:pPr>
            <w:r w:rsidRPr="003A3550">
              <w:rPr>
                <w:bCs/>
                <w:sz w:val="52"/>
                <w:szCs w:val="52"/>
                <w:lang w:val="en-US"/>
              </w:rPr>
              <w:t>?</w:t>
            </w:r>
          </w:p>
        </w:tc>
        <w:tc>
          <w:tcPr>
            <w:tcW w:w="4522" w:type="dxa"/>
            <w:tcBorders>
              <w:top w:val="single" w:sz="6" w:space="0" w:color="auto"/>
              <w:left w:val="single" w:sz="6" w:space="0" w:color="auto"/>
              <w:bottom w:val="nil"/>
              <w:right w:val="nil"/>
            </w:tcBorders>
            <w:shd w:val="clear" w:color="auto" w:fill="FFFFFF"/>
          </w:tcPr>
          <w:p w:rsidR="00CE4B00" w:rsidRPr="001D07EA" w:rsidRDefault="00CE4B00" w:rsidP="00F37FF4">
            <w:pPr>
              <w:shd w:val="clear" w:color="auto" w:fill="FFFFFF"/>
              <w:autoSpaceDE w:val="0"/>
              <w:autoSpaceDN w:val="0"/>
              <w:adjustRightInd w:val="0"/>
              <w:jc w:val="both"/>
              <w:rPr>
                <w:lang w:val="en-US"/>
              </w:rPr>
            </w:pPr>
            <w:r>
              <w:rPr>
                <w:lang w:val="en-US"/>
              </w:rPr>
              <w:t xml:space="preserve">1. </w:t>
            </w:r>
            <w:r w:rsidRPr="001D07EA">
              <w:rPr>
                <w:lang w:val="en-US"/>
              </w:rPr>
              <w:t>What is the purpose of the agreement?</w:t>
            </w:r>
          </w:p>
          <w:p w:rsidR="00CE4B00" w:rsidRPr="001D07EA" w:rsidRDefault="00CE4B00" w:rsidP="00F37FF4">
            <w:pPr>
              <w:shd w:val="clear" w:color="auto" w:fill="FFFFFF"/>
              <w:autoSpaceDE w:val="0"/>
              <w:autoSpaceDN w:val="0"/>
              <w:adjustRightInd w:val="0"/>
              <w:jc w:val="both"/>
              <w:rPr>
                <w:lang w:val="en-US"/>
              </w:rPr>
            </w:pPr>
            <w:r>
              <w:rPr>
                <w:lang w:val="en-US"/>
              </w:rPr>
              <w:t xml:space="preserve">2. </w:t>
            </w:r>
            <w:r w:rsidRPr="001D07EA">
              <w:rPr>
                <w:lang w:val="en-US"/>
              </w:rPr>
              <w:t>What are the parties involved?</w:t>
            </w:r>
          </w:p>
          <w:p w:rsidR="00CE4B00" w:rsidRPr="001D07EA" w:rsidRDefault="00CE4B00" w:rsidP="00F37FF4">
            <w:pPr>
              <w:shd w:val="clear" w:color="auto" w:fill="FFFFFF"/>
              <w:autoSpaceDE w:val="0"/>
              <w:autoSpaceDN w:val="0"/>
              <w:adjustRightInd w:val="0"/>
              <w:jc w:val="both"/>
              <w:rPr>
                <w:lang w:val="en-US"/>
              </w:rPr>
            </w:pPr>
            <w:r>
              <w:rPr>
                <w:lang w:val="en-US"/>
              </w:rPr>
              <w:t xml:space="preserve">3. </w:t>
            </w:r>
            <w:r w:rsidRPr="001D07EA">
              <w:rPr>
                <w:lang w:val="en-US"/>
              </w:rPr>
              <w:t>What is the product?</w:t>
            </w:r>
          </w:p>
          <w:p w:rsidR="00CE4B00" w:rsidRPr="001D07EA" w:rsidRDefault="00CE4B00" w:rsidP="00F37FF4">
            <w:pPr>
              <w:shd w:val="clear" w:color="auto" w:fill="FFFFFF"/>
              <w:autoSpaceDE w:val="0"/>
              <w:autoSpaceDN w:val="0"/>
              <w:adjustRightInd w:val="0"/>
              <w:jc w:val="both"/>
              <w:rPr>
                <w:lang w:val="en-US"/>
              </w:rPr>
            </w:pPr>
            <w:r>
              <w:rPr>
                <w:lang w:val="en-US"/>
              </w:rPr>
              <w:t xml:space="preserve">4. </w:t>
            </w:r>
            <w:r w:rsidRPr="001D07EA">
              <w:rPr>
                <w:lang w:val="en-US"/>
              </w:rPr>
              <w:t>How long is the agreement for?</w:t>
            </w:r>
          </w:p>
          <w:p w:rsidR="00CE4B00" w:rsidRPr="001D07EA" w:rsidRDefault="00CE4B00" w:rsidP="00F37FF4">
            <w:pPr>
              <w:shd w:val="clear" w:color="auto" w:fill="FFFFFF"/>
              <w:autoSpaceDE w:val="0"/>
              <w:autoSpaceDN w:val="0"/>
              <w:adjustRightInd w:val="0"/>
              <w:jc w:val="both"/>
              <w:rPr>
                <w:lang w:val="en-US"/>
              </w:rPr>
            </w:pPr>
            <w:r>
              <w:rPr>
                <w:lang w:val="en-US"/>
              </w:rPr>
              <w:t xml:space="preserve">5. </w:t>
            </w:r>
            <w:r w:rsidRPr="001D07EA">
              <w:rPr>
                <w:lang w:val="en-US"/>
              </w:rPr>
              <w:t>What are the responsibilities of each party?</w:t>
            </w:r>
          </w:p>
          <w:p w:rsidR="00CE4B00" w:rsidRPr="001D07EA" w:rsidRDefault="00CE4B00" w:rsidP="00F37FF4">
            <w:pPr>
              <w:shd w:val="clear" w:color="auto" w:fill="FFFFFF"/>
              <w:autoSpaceDE w:val="0"/>
              <w:autoSpaceDN w:val="0"/>
              <w:adjustRightInd w:val="0"/>
              <w:jc w:val="both"/>
            </w:pPr>
            <w:r>
              <w:rPr>
                <w:lang w:val="en-US"/>
              </w:rPr>
              <w:t xml:space="preserve">6. </w:t>
            </w:r>
            <w:r w:rsidRPr="001D07EA">
              <w:rPr>
                <w:lang w:val="en-US"/>
              </w:rPr>
              <w:t>Who pays the expenses?</w:t>
            </w:r>
          </w:p>
        </w:tc>
      </w:tr>
    </w:tbl>
    <w:p w:rsidR="00CE4B00" w:rsidRPr="001D07EA" w:rsidRDefault="00CE4B00" w:rsidP="00CE4B00">
      <w:pPr>
        <w:shd w:val="clear" w:color="auto" w:fill="FFFFFF"/>
        <w:autoSpaceDE w:val="0"/>
        <w:autoSpaceDN w:val="0"/>
        <w:adjustRightInd w:val="0"/>
        <w:jc w:val="both"/>
      </w:pPr>
      <w:r w:rsidRPr="001D07EA">
        <w:rPr>
          <w:b/>
          <w:bCs/>
          <w:i/>
          <w:iCs/>
          <w:lang w:val="en-US"/>
        </w:rPr>
        <w:t>Letter of Prelimenary Agreement</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PASCUAL RUIZ CABESTANY &amp; Cia (PASCUAL) San Sebastian, Spain and BOOGAARD NV (BOOGAARD) of Utrecht, Holland, conducted friendly discussions on a pro</w:t>
      </w:r>
      <w:r w:rsidRPr="001D07EA">
        <w:rPr>
          <w:i/>
          <w:iCs/>
          <w:lang w:val="en-US"/>
        </w:rPr>
        <w:softHyphen/>
        <w:t>posal for a joint undertaking to develop a Food Mixer (the AB20) and for a joint v</w:t>
      </w:r>
      <w:r>
        <w:rPr>
          <w:i/>
          <w:iCs/>
          <w:lang w:val="en-US"/>
        </w:rPr>
        <w:t>enture company (PROCOL) to manu</w:t>
      </w:r>
      <w:r w:rsidRPr="001D07EA">
        <w:rPr>
          <w:i/>
          <w:iCs/>
          <w:lang w:val="en-US"/>
        </w:rPr>
        <w:t>facture AB20 in Taiwan.</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The parties have reached a tentative understanding, hereby sign this Letter of Prelimenary Agreement (LPA) to establish clearly how they are willing to pursue.</w:t>
      </w:r>
    </w:p>
    <w:p w:rsidR="00CE4B00" w:rsidRPr="001D07EA" w:rsidRDefault="00CE4B00" w:rsidP="00CE4B00">
      <w:pPr>
        <w:shd w:val="clear" w:color="auto" w:fill="FFFFFF"/>
        <w:autoSpaceDE w:val="0"/>
        <w:autoSpaceDN w:val="0"/>
        <w:adjustRightInd w:val="0"/>
        <w:jc w:val="both"/>
        <w:rPr>
          <w:lang w:val="en-US"/>
        </w:rPr>
      </w:pPr>
      <w:r w:rsidRPr="001D07EA">
        <w:rPr>
          <w:b/>
          <w:bCs/>
          <w:i/>
          <w:iCs/>
          <w:lang w:val="en-US"/>
        </w:rPr>
        <w:t>1. AGREEMENTS</w:t>
      </w:r>
    </w:p>
    <w:p w:rsidR="00CE4B00" w:rsidRPr="001D07EA" w:rsidRDefault="00CE4B00" w:rsidP="00CE4B00">
      <w:pPr>
        <w:shd w:val="clear" w:color="auto" w:fill="FFFFFF"/>
        <w:autoSpaceDE w:val="0"/>
        <w:autoSpaceDN w:val="0"/>
        <w:adjustRightInd w:val="0"/>
        <w:jc w:val="both"/>
        <w:rPr>
          <w:lang w:val="en-US"/>
        </w:rPr>
      </w:pPr>
      <w:r>
        <w:rPr>
          <w:i/>
          <w:iCs/>
          <w:lang w:val="en-US"/>
        </w:rPr>
        <w:t xml:space="preserve">1.1 </w:t>
      </w:r>
      <w:r w:rsidRPr="001D07EA">
        <w:rPr>
          <w:i/>
          <w:iCs/>
          <w:lang w:val="en-US"/>
        </w:rPr>
        <w:t>The parties will endeavour to conclude mutually acceptable Joint Venture Agreement, Technical Master Agreement and Distri</w:t>
      </w:r>
      <w:r>
        <w:rPr>
          <w:i/>
          <w:iCs/>
          <w:lang w:val="en-US"/>
        </w:rPr>
        <w:t>butor Agreement drafted and pro</w:t>
      </w:r>
      <w:r w:rsidRPr="001D07EA">
        <w:rPr>
          <w:i/>
          <w:iCs/>
          <w:lang w:val="en-US"/>
        </w:rPr>
        <w:t>posed by PASCUAL and the parties anticipate the need to obtain appropriate gover</w:t>
      </w:r>
      <w:r>
        <w:rPr>
          <w:i/>
          <w:iCs/>
          <w:lang w:val="en-US"/>
        </w:rPr>
        <w:t>nmental approvals and sharehold</w:t>
      </w:r>
      <w:r w:rsidRPr="001D07EA">
        <w:rPr>
          <w:i/>
          <w:iCs/>
          <w:lang w:val="en-US"/>
        </w:rPr>
        <w:t>ers' decisions.</w:t>
      </w:r>
    </w:p>
    <w:p w:rsidR="00CE4B00" w:rsidRPr="001D07EA" w:rsidRDefault="00CE4B00" w:rsidP="00CE4B00">
      <w:pPr>
        <w:shd w:val="clear" w:color="auto" w:fill="FFFFFF"/>
        <w:autoSpaceDE w:val="0"/>
        <w:autoSpaceDN w:val="0"/>
        <w:adjustRightInd w:val="0"/>
        <w:jc w:val="both"/>
        <w:rPr>
          <w:lang w:val="en-US"/>
        </w:rPr>
      </w:pPr>
      <w:smartTag w:uri="urn:schemas-microsoft-com:office:smarttags" w:element="metricconverter">
        <w:smartTagPr>
          <w:attr w:name="ProductID" w:val="1.2 In"/>
        </w:smartTagPr>
        <w:r w:rsidRPr="001D07EA">
          <w:rPr>
            <w:i/>
            <w:iCs/>
            <w:lang w:val="en-US"/>
          </w:rPr>
          <w:t>1.2 In</w:t>
        </w:r>
      </w:smartTag>
      <w:r w:rsidRPr="001D07EA">
        <w:rPr>
          <w:i/>
          <w:iCs/>
          <w:lang w:val="en-US"/>
        </w:rPr>
        <w:t xml:space="preserve"> this purpose the parties agree that they will do their utmost to successfully assume their own responsibility stipulated in the attached 'Working Guidelines' mutually agreed. It is agreed that the p</w:t>
      </w:r>
      <w:r>
        <w:rPr>
          <w:i/>
          <w:iCs/>
          <w:lang w:val="en-US"/>
        </w:rPr>
        <w:t>arties should undertake the fol</w:t>
      </w:r>
      <w:r w:rsidRPr="001D07EA">
        <w:rPr>
          <w:i/>
          <w:iCs/>
          <w:lang w:val="en-US"/>
        </w:rPr>
        <w:t>lowing responsibilities:</w:t>
      </w:r>
    </w:p>
    <w:p w:rsidR="00CE4B00" w:rsidRPr="001D07EA" w:rsidRDefault="00CE4B00" w:rsidP="00CE4B00">
      <w:pPr>
        <w:shd w:val="clear" w:color="auto" w:fill="FFFFFF"/>
        <w:autoSpaceDE w:val="0"/>
        <w:autoSpaceDN w:val="0"/>
        <w:adjustRightInd w:val="0"/>
        <w:jc w:val="both"/>
        <w:rPr>
          <w:lang w:val="en-US"/>
        </w:rPr>
      </w:pPr>
      <w:r w:rsidRPr="001D07EA">
        <w:rPr>
          <w:b/>
          <w:bCs/>
          <w:i/>
          <w:iCs/>
          <w:lang w:val="en-US"/>
        </w:rPr>
        <w:t>2.</w:t>
      </w:r>
      <w:r>
        <w:rPr>
          <w:b/>
          <w:bCs/>
          <w:i/>
          <w:iCs/>
          <w:lang w:val="en-US"/>
        </w:rPr>
        <w:t xml:space="preserve"> </w:t>
      </w:r>
      <w:r w:rsidRPr="001D07EA">
        <w:rPr>
          <w:b/>
          <w:bCs/>
          <w:i/>
          <w:iCs/>
          <w:lang w:val="en-US"/>
        </w:rPr>
        <w:t>RESPONSIBILITIES</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2.1 *Engineering of AB20 by PASCUAL *Prototype of AB20 by BOOGAARD</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*Manufacturing Cos Analysis (</w:t>
      </w:r>
      <w:smartTag w:uri="urn:schemas-microsoft-com:office:smarttags" w:element="country-region">
        <w:smartTag w:uri="urn:schemas-microsoft-com:office:smarttags" w:element="place">
          <w:r w:rsidRPr="001D07EA">
            <w:rPr>
              <w:i/>
              <w:iCs/>
              <w:lang w:val="en-US"/>
            </w:rPr>
            <w:t>Taiwan</w:t>
          </w:r>
        </w:smartTag>
      </w:smartTag>
      <w:r w:rsidRPr="001D07EA">
        <w:rPr>
          <w:i/>
          <w:iCs/>
          <w:lang w:val="en-US"/>
        </w:rPr>
        <w:t xml:space="preserve"> Simulation) of AB 20 byBOOGAARD</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*Business Plan of PROCOL by PASCUAL/ BOOGAARD</w:t>
      </w:r>
    </w:p>
    <w:p w:rsidR="00CE4B00" w:rsidRPr="001D07EA" w:rsidRDefault="00CE4B00" w:rsidP="00CE4B00">
      <w:pPr>
        <w:shd w:val="clear" w:color="auto" w:fill="FFFFFF"/>
        <w:autoSpaceDE w:val="0"/>
        <w:autoSpaceDN w:val="0"/>
        <w:adjustRightInd w:val="0"/>
        <w:jc w:val="both"/>
        <w:rPr>
          <w:lang w:val="en-US"/>
        </w:rPr>
      </w:pPr>
      <w:r w:rsidRPr="001D07EA">
        <w:rPr>
          <w:b/>
          <w:bCs/>
          <w:i/>
          <w:iCs/>
          <w:lang w:val="en-US"/>
        </w:rPr>
        <w:t>3. DURATION</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The parties agree that this LPA should be effective by October 31, 1993 and it is agreed that duration of this LPA can be extended by written consent of the parties.</w:t>
      </w:r>
    </w:p>
    <w:p w:rsidR="00CE4B00" w:rsidRPr="001D07EA" w:rsidRDefault="00CE4B00" w:rsidP="00CE4B00">
      <w:pPr>
        <w:shd w:val="clear" w:color="auto" w:fill="FFFFFF"/>
        <w:autoSpaceDE w:val="0"/>
        <w:autoSpaceDN w:val="0"/>
        <w:adjustRightInd w:val="0"/>
        <w:jc w:val="both"/>
        <w:rPr>
          <w:lang w:val="en-GB"/>
        </w:rPr>
      </w:pPr>
      <w:r>
        <w:rPr>
          <w:b/>
          <w:bCs/>
          <w:i/>
          <w:iCs/>
          <w:lang w:val="en-US"/>
        </w:rPr>
        <w:t xml:space="preserve">4. </w:t>
      </w:r>
      <w:r w:rsidRPr="001D07EA">
        <w:rPr>
          <w:b/>
          <w:bCs/>
          <w:i/>
          <w:iCs/>
          <w:lang w:val="en-US"/>
        </w:rPr>
        <w:t>COSTS</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4.1 The parties agree that the costs they should bear to assume their responsibilities stipulated in Para 2 shall remain in charge of each p</w:t>
      </w:r>
      <w:r>
        <w:rPr>
          <w:i/>
          <w:iCs/>
          <w:lang w:val="en-US"/>
        </w:rPr>
        <w:t>arty without any claiming possi</w:t>
      </w:r>
      <w:r w:rsidRPr="001D07EA">
        <w:rPr>
          <w:i/>
          <w:iCs/>
          <w:lang w:val="en-US"/>
        </w:rPr>
        <w:t>bility in case of termination of LPA caused by any of the parties.</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 xml:space="preserve">4.2. The parties agree that they should bear the costs for their responsibilities stipulated in </w:t>
      </w:r>
      <w:smartTag w:uri="urn:schemas-microsoft-com:office:smarttags" w:element="place">
        <w:r w:rsidRPr="001D07EA">
          <w:rPr>
            <w:i/>
            <w:iCs/>
            <w:lang w:val="en-US"/>
          </w:rPr>
          <w:t>Para</w:t>
        </w:r>
      </w:smartTag>
      <w:r>
        <w:rPr>
          <w:i/>
          <w:iCs/>
          <w:lang w:val="en-US"/>
        </w:rPr>
        <w:t xml:space="preserve"> 2 and it is under</w:t>
      </w:r>
      <w:r w:rsidRPr="001D07EA">
        <w:rPr>
          <w:i/>
          <w:iCs/>
          <w:lang w:val="en-US"/>
        </w:rPr>
        <w:t>stood that the balance of co</w:t>
      </w:r>
      <w:r>
        <w:rPr>
          <w:i/>
          <w:iCs/>
          <w:lang w:val="en-US"/>
        </w:rPr>
        <w:t>sts born from the date of signa</w:t>
      </w:r>
      <w:r w:rsidRPr="001D07EA">
        <w:rPr>
          <w:i/>
          <w:iCs/>
          <w:lang w:val="en-US"/>
        </w:rPr>
        <w:t>ture of this LPA between the parties could be amortised by Technical Master Agreement.</w:t>
      </w:r>
    </w:p>
    <w:p w:rsidR="00CE4B00" w:rsidRPr="001D07EA" w:rsidRDefault="00CE4B00" w:rsidP="00CE4B00">
      <w:pPr>
        <w:shd w:val="clear" w:color="auto" w:fill="FFFFFF"/>
        <w:autoSpaceDE w:val="0"/>
        <w:autoSpaceDN w:val="0"/>
        <w:adjustRightInd w:val="0"/>
        <w:jc w:val="both"/>
        <w:rPr>
          <w:lang w:val="en-US"/>
        </w:rPr>
      </w:pPr>
      <w:r w:rsidRPr="001D07EA">
        <w:rPr>
          <w:lang w:val="en-US"/>
        </w:rPr>
        <w:t>Select the best meaning from the alternatives give</w:t>
      </w:r>
      <w:r>
        <w:rPr>
          <w:lang w:val="en-US"/>
        </w:rPr>
        <w:t>n for the fol</w:t>
      </w:r>
      <w:r w:rsidRPr="001D07EA">
        <w:rPr>
          <w:lang w:val="en-US"/>
        </w:rPr>
        <w:t>lowing words from the above text.</w:t>
      </w:r>
    </w:p>
    <w:tbl>
      <w:tblPr>
        <w:tblW w:w="0" w:type="auto"/>
        <w:tblInd w:w="40" w:type="dxa"/>
        <w:tblLayout w:type="fixed"/>
        <w:tblCellMar>
          <w:left w:w="40" w:type="dxa"/>
          <w:right w:w="40" w:type="dxa"/>
        </w:tblCellMar>
        <w:tblLook w:val="0000" w:firstRow="0" w:lastRow="0" w:firstColumn="0" w:lastColumn="0" w:noHBand="0" w:noVBand="0"/>
      </w:tblPr>
      <w:tblGrid>
        <w:gridCol w:w="2700"/>
        <w:gridCol w:w="12"/>
        <w:gridCol w:w="2688"/>
        <w:gridCol w:w="48"/>
      </w:tblGrid>
      <w:tr w:rsidR="00CE4B00" w:rsidRPr="001D07EA" w:rsidTr="00F37FF4">
        <w:trPr>
          <w:trHeight w:val="283"/>
        </w:trPr>
        <w:tc>
          <w:tcPr>
            <w:tcW w:w="2712"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b/>
                <w:bCs/>
                <w:lang w:val="en-US"/>
              </w:rPr>
              <w:lastRenderedPageBreak/>
              <w:t>1. underlying</w:t>
            </w:r>
          </w:p>
        </w:tc>
        <w:tc>
          <w:tcPr>
            <w:tcW w:w="2736"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commitment/promise</w:t>
            </w:r>
          </w:p>
        </w:tc>
      </w:tr>
      <w:tr w:rsidR="00CE4B00" w:rsidRPr="001D07EA" w:rsidTr="00F37FF4">
        <w:trPr>
          <w:trHeight w:val="259"/>
        </w:trPr>
        <w:tc>
          <w:tcPr>
            <w:tcW w:w="2712"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c>
          <w:tcPr>
            <w:tcW w:w="2736"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wish/need</w:t>
            </w:r>
          </w:p>
        </w:tc>
      </w:tr>
      <w:tr w:rsidR="00CE4B00" w:rsidRPr="001D07EA" w:rsidTr="00F37FF4">
        <w:trPr>
          <w:trHeight w:val="307"/>
        </w:trPr>
        <w:tc>
          <w:tcPr>
            <w:tcW w:w="2712"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c>
          <w:tcPr>
            <w:tcW w:w="2736"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idea</w:t>
            </w:r>
          </w:p>
        </w:tc>
      </w:tr>
      <w:tr w:rsidR="00CE4B00" w:rsidRPr="001D07EA" w:rsidTr="00F37FF4">
        <w:trPr>
          <w:trHeight w:val="336"/>
        </w:trPr>
        <w:tc>
          <w:tcPr>
            <w:tcW w:w="2712"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b/>
                <w:bCs/>
                <w:lang w:val="en-US"/>
              </w:rPr>
              <w:t>2. hereby</w:t>
            </w:r>
          </w:p>
        </w:tc>
        <w:tc>
          <w:tcPr>
            <w:tcW w:w="2736"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today</w:t>
            </w:r>
          </w:p>
        </w:tc>
      </w:tr>
      <w:tr w:rsidR="00CE4B00" w:rsidRPr="001D07EA" w:rsidTr="00F37FF4">
        <w:trPr>
          <w:trHeight w:val="259"/>
        </w:trPr>
        <w:tc>
          <w:tcPr>
            <w:tcW w:w="2712"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c>
          <w:tcPr>
            <w:tcW w:w="2736"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near here</w:t>
            </w:r>
          </w:p>
        </w:tc>
      </w:tr>
      <w:tr w:rsidR="00CE4B00" w:rsidRPr="001D07EA" w:rsidTr="00F37FF4">
        <w:trPr>
          <w:trHeight w:val="307"/>
        </w:trPr>
        <w:tc>
          <w:tcPr>
            <w:tcW w:w="2712"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c>
          <w:tcPr>
            <w:tcW w:w="2736"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by signing this document</w:t>
            </w:r>
          </w:p>
        </w:tc>
      </w:tr>
      <w:tr w:rsidR="00CE4B00" w:rsidRPr="001D07EA" w:rsidTr="00F37FF4">
        <w:trPr>
          <w:trHeight w:val="336"/>
        </w:trPr>
        <w:tc>
          <w:tcPr>
            <w:tcW w:w="2712"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b/>
                <w:bCs/>
                <w:lang w:val="en-US"/>
              </w:rPr>
              <w:t>3. pursue</w:t>
            </w:r>
          </w:p>
        </w:tc>
        <w:tc>
          <w:tcPr>
            <w:tcW w:w="2736"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follow</w:t>
            </w:r>
          </w:p>
        </w:tc>
      </w:tr>
      <w:tr w:rsidR="00CE4B00" w:rsidRPr="001D07EA" w:rsidTr="00F37FF4">
        <w:trPr>
          <w:trHeight w:val="312"/>
        </w:trPr>
        <w:tc>
          <w:tcPr>
            <w:tcW w:w="2712"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c>
          <w:tcPr>
            <w:tcW w:w="2736"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proceed</w:t>
            </w:r>
          </w:p>
        </w:tc>
      </w:tr>
      <w:tr w:rsidR="00CE4B00" w:rsidRPr="001D07EA" w:rsidTr="00F37FF4">
        <w:trPr>
          <w:trHeight w:val="142"/>
        </w:trPr>
        <w:tc>
          <w:tcPr>
            <w:tcW w:w="2712"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ind w:right="-28"/>
              <w:jc w:val="both"/>
            </w:pPr>
          </w:p>
        </w:tc>
        <w:tc>
          <w:tcPr>
            <w:tcW w:w="2736"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develop</w:t>
            </w:r>
          </w:p>
        </w:tc>
      </w:tr>
      <w:tr w:rsidR="00CE4B00" w:rsidRPr="001D07EA" w:rsidTr="00F37FF4">
        <w:trPr>
          <w:gridAfter w:val="1"/>
          <w:wAfter w:w="48" w:type="dxa"/>
          <w:trHeight w:val="288"/>
        </w:trPr>
        <w:tc>
          <w:tcPr>
            <w:tcW w:w="2700"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b/>
                <w:bCs/>
                <w:lang w:val="en-US"/>
              </w:rPr>
              <w:t>4. stipulated</w:t>
            </w:r>
          </w:p>
        </w:tc>
        <w:tc>
          <w:tcPr>
            <w:tcW w:w="2700"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invented</w:t>
            </w:r>
          </w:p>
        </w:tc>
      </w:tr>
      <w:tr w:rsidR="00CE4B00" w:rsidRPr="001D07EA" w:rsidTr="00F37FF4">
        <w:trPr>
          <w:gridAfter w:val="1"/>
          <w:wAfter w:w="48" w:type="dxa"/>
          <w:trHeight w:val="312"/>
        </w:trPr>
        <w:tc>
          <w:tcPr>
            <w:tcW w:w="2700"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c>
          <w:tcPr>
            <w:tcW w:w="2700"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designed</w:t>
            </w:r>
          </w:p>
        </w:tc>
      </w:tr>
      <w:tr w:rsidR="00CE4B00" w:rsidRPr="001D07EA" w:rsidTr="00F37FF4">
        <w:trPr>
          <w:gridAfter w:val="1"/>
          <w:wAfter w:w="48" w:type="dxa"/>
          <w:trHeight w:val="317"/>
        </w:trPr>
        <w:tc>
          <w:tcPr>
            <w:tcW w:w="2700"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c>
          <w:tcPr>
            <w:tcW w:w="2700"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specified</w:t>
            </w:r>
          </w:p>
        </w:tc>
      </w:tr>
      <w:tr w:rsidR="00CE4B00" w:rsidRPr="001D07EA" w:rsidTr="00F37FF4">
        <w:trPr>
          <w:gridAfter w:val="1"/>
          <w:wAfter w:w="48" w:type="dxa"/>
          <w:trHeight w:val="298"/>
        </w:trPr>
        <w:tc>
          <w:tcPr>
            <w:tcW w:w="2700"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b/>
                <w:bCs/>
                <w:lang w:val="en-US"/>
              </w:rPr>
              <w:t>5. effective</w:t>
            </w:r>
          </w:p>
        </w:tc>
        <w:tc>
          <w:tcPr>
            <w:tcW w:w="2700"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useful</w:t>
            </w:r>
          </w:p>
        </w:tc>
      </w:tr>
      <w:tr w:rsidR="00CE4B00" w:rsidRPr="001D07EA" w:rsidTr="00F37FF4">
        <w:trPr>
          <w:gridAfter w:val="1"/>
          <w:wAfter w:w="48" w:type="dxa"/>
          <w:trHeight w:val="312"/>
        </w:trPr>
        <w:tc>
          <w:tcPr>
            <w:tcW w:w="2700"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c>
          <w:tcPr>
            <w:tcW w:w="2700"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in force</w:t>
            </w:r>
          </w:p>
        </w:tc>
      </w:tr>
      <w:tr w:rsidR="00CE4B00" w:rsidRPr="001D07EA" w:rsidTr="00F37FF4">
        <w:trPr>
          <w:gridAfter w:val="1"/>
          <w:wAfter w:w="48" w:type="dxa"/>
          <w:trHeight w:val="346"/>
        </w:trPr>
        <w:tc>
          <w:tcPr>
            <w:tcW w:w="2700"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c>
          <w:tcPr>
            <w:tcW w:w="2700"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good</w:t>
            </w:r>
          </w:p>
        </w:tc>
      </w:tr>
      <w:tr w:rsidR="00CE4B00" w:rsidRPr="001D07EA" w:rsidTr="00F37FF4">
        <w:trPr>
          <w:gridAfter w:val="1"/>
          <w:wAfter w:w="48" w:type="dxa"/>
          <w:trHeight w:val="302"/>
        </w:trPr>
        <w:tc>
          <w:tcPr>
            <w:tcW w:w="2700"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b/>
                <w:bCs/>
                <w:lang w:val="en-US"/>
              </w:rPr>
              <w:t>6. consent</w:t>
            </w:r>
          </w:p>
        </w:tc>
        <w:tc>
          <w:tcPr>
            <w:tcW w:w="2700"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permission</w:t>
            </w:r>
          </w:p>
        </w:tc>
      </w:tr>
      <w:tr w:rsidR="00CE4B00" w:rsidRPr="001D07EA" w:rsidTr="00F37FF4">
        <w:trPr>
          <w:gridAfter w:val="1"/>
          <w:wAfter w:w="48" w:type="dxa"/>
          <w:trHeight w:val="298"/>
        </w:trPr>
        <w:tc>
          <w:tcPr>
            <w:tcW w:w="2700"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c>
          <w:tcPr>
            <w:tcW w:w="2700"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idea</w:t>
            </w:r>
          </w:p>
        </w:tc>
      </w:tr>
      <w:tr w:rsidR="00CE4B00" w:rsidRPr="001D07EA" w:rsidTr="00F37FF4">
        <w:trPr>
          <w:gridAfter w:val="1"/>
          <w:wAfter w:w="48" w:type="dxa"/>
          <w:trHeight w:val="322"/>
        </w:trPr>
        <w:tc>
          <w:tcPr>
            <w:tcW w:w="2700"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c>
          <w:tcPr>
            <w:tcW w:w="2700"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letter</w:t>
            </w:r>
          </w:p>
        </w:tc>
      </w:tr>
      <w:tr w:rsidR="00CE4B00" w:rsidRPr="001D07EA" w:rsidTr="00F37FF4">
        <w:trPr>
          <w:gridAfter w:val="1"/>
          <w:wAfter w:w="48" w:type="dxa"/>
          <w:trHeight w:val="341"/>
        </w:trPr>
        <w:tc>
          <w:tcPr>
            <w:tcW w:w="2700"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ind w:left="284" w:hanging="284"/>
            </w:pPr>
            <w:r w:rsidRPr="001D07EA">
              <w:rPr>
                <w:b/>
                <w:bCs/>
                <w:lang w:val="en-US"/>
              </w:rPr>
              <w:t>7. to assume responsibilities</w:t>
            </w:r>
          </w:p>
        </w:tc>
        <w:tc>
          <w:tcPr>
            <w:tcW w:w="2700"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employ people</w:t>
            </w:r>
          </w:p>
        </w:tc>
      </w:tr>
      <w:tr w:rsidR="00CE4B00" w:rsidRPr="001D07EA" w:rsidTr="00F37FF4">
        <w:trPr>
          <w:gridAfter w:val="1"/>
          <w:wAfter w:w="48" w:type="dxa"/>
          <w:trHeight w:val="298"/>
        </w:trPr>
        <w:tc>
          <w:tcPr>
            <w:tcW w:w="2700"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c>
          <w:tcPr>
            <w:tcW w:w="2700"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meet obligations</w:t>
            </w:r>
          </w:p>
        </w:tc>
      </w:tr>
      <w:tr w:rsidR="00CE4B00" w:rsidRPr="001D07EA" w:rsidTr="00F37FF4">
        <w:trPr>
          <w:gridAfter w:val="1"/>
          <w:wAfter w:w="48" w:type="dxa"/>
          <w:trHeight w:val="322"/>
        </w:trPr>
        <w:tc>
          <w:tcPr>
            <w:tcW w:w="2700"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c>
          <w:tcPr>
            <w:tcW w:w="2700"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make money</w:t>
            </w:r>
          </w:p>
        </w:tc>
      </w:tr>
      <w:tr w:rsidR="00CE4B00" w:rsidRPr="001D07EA" w:rsidTr="00F37FF4">
        <w:trPr>
          <w:gridAfter w:val="1"/>
          <w:wAfter w:w="48" w:type="dxa"/>
          <w:trHeight w:val="312"/>
        </w:trPr>
        <w:tc>
          <w:tcPr>
            <w:tcW w:w="2700"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b/>
                <w:bCs/>
                <w:lang w:val="en-US"/>
              </w:rPr>
              <w:t>8. bear</w:t>
            </w:r>
          </w:p>
        </w:tc>
        <w:tc>
          <w:tcPr>
            <w:tcW w:w="2700"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refuse to pay costs</w:t>
            </w:r>
          </w:p>
        </w:tc>
      </w:tr>
      <w:tr w:rsidR="00CE4B00" w:rsidRPr="001D07EA" w:rsidTr="00F37FF4">
        <w:trPr>
          <w:gridAfter w:val="1"/>
          <w:wAfter w:w="48" w:type="dxa"/>
          <w:trHeight w:val="312"/>
        </w:trPr>
        <w:tc>
          <w:tcPr>
            <w:tcW w:w="2700"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c>
          <w:tcPr>
            <w:tcW w:w="2700"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increase costs</w:t>
            </w:r>
          </w:p>
        </w:tc>
      </w:tr>
      <w:tr w:rsidR="00CE4B00" w:rsidRPr="001D07EA" w:rsidTr="00F37FF4">
        <w:trPr>
          <w:gridAfter w:val="1"/>
          <w:wAfter w:w="48" w:type="dxa"/>
          <w:trHeight w:val="250"/>
        </w:trPr>
        <w:tc>
          <w:tcPr>
            <w:tcW w:w="2700"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c>
          <w:tcPr>
            <w:tcW w:w="2700" w:type="dxa"/>
            <w:gridSpan w:val="2"/>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meet costs</w:t>
            </w:r>
          </w:p>
        </w:tc>
      </w:tr>
    </w:tbl>
    <w:p w:rsidR="00CE4B00" w:rsidRPr="001D07EA" w:rsidRDefault="00CE4B00" w:rsidP="00CE4B00">
      <w:pPr>
        <w:shd w:val="clear" w:color="auto" w:fill="FFFFFF"/>
        <w:autoSpaceDE w:val="0"/>
        <w:autoSpaceDN w:val="0"/>
        <w:adjustRightInd w:val="0"/>
        <w:jc w:val="both"/>
      </w:pPr>
      <w:r w:rsidRPr="001D07EA">
        <w:rPr>
          <w:lang w:val="en-US"/>
        </w:rPr>
        <w:t>Many verbs have been removed from the paragraph below. Complete the sentences with appropriate verbs. The first is already completed, as an example.</w:t>
      </w:r>
    </w:p>
    <w:tbl>
      <w:tblPr>
        <w:tblW w:w="0" w:type="auto"/>
        <w:tblInd w:w="40" w:type="dxa"/>
        <w:tblLayout w:type="fixed"/>
        <w:tblCellMar>
          <w:left w:w="40" w:type="dxa"/>
          <w:right w:w="40" w:type="dxa"/>
        </w:tblCellMar>
        <w:tblLook w:val="0000" w:firstRow="0" w:lastRow="0" w:firstColumn="0" w:lastColumn="0" w:noHBand="0" w:noVBand="0"/>
      </w:tblPr>
      <w:tblGrid>
        <w:gridCol w:w="2006"/>
        <w:gridCol w:w="1925"/>
        <w:gridCol w:w="1493"/>
      </w:tblGrid>
      <w:tr w:rsidR="00CE4B00" w:rsidRPr="001D07EA" w:rsidTr="00F37FF4">
        <w:trPr>
          <w:trHeight w:val="264"/>
        </w:trPr>
        <w:tc>
          <w:tcPr>
            <w:tcW w:w="2006"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be allowed</w:t>
            </w:r>
          </w:p>
        </w:tc>
        <w:tc>
          <w:tcPr>
            <w:tcW w:w="1925"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terminate</w:t>
            </w:r>
          </w:p>
        </w:tc>
        <w:tc>
          <w:tcPr>
            <w:tcW w:w="1493"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state</w:t>
            </w:r>
          </w:p>
        </w:tc>
      </w:tr>
      <w:tr w:rsidR="00CE4B00" w:rsidRPr="001D07EA" w:rsidTr="00F37FF4">
        <w:trPr>
          <w:trHeight w:val="322"/>
        </w:trPr>
        <w:tc>
          <w:tcPr>
            <w:tcW w:w="2006"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be entitled</w:t>
            </w:r>
          </w:p>
        </w:tc>
        <w:tc>
          <w:tcPr>
            <w:tcW w:w="1925"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furnish</w:t>
            </w:r>
          </w:p>
        </w:tc>
        <w:tc>
          <w:tcPr>
            <w:tcW w:w="1493"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default</w:t>
            </w:r>
          </w:p>
        </w:tc>
      </w:tr>
      <w:tr w:rsidR="00CE4B00" w:rsidRPr="001D07EA" w:rsidTr="00F37FF4">
        <w:trPr>
          <w:trHeight w:val="326"/>
        </w:trPr>
        <w:tc>
          <w:tcPr>
            <w:tcW w:w="2006"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be effective from</w:t>
            </w:r>
          </w:p>
        </w:tc>
        <w:tc>
          <w:tcPr>
            <w:tcW w:w="1925"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undertake</w:t>
            </w:r>
          </w:p>
        </w:tc>
        <w:tc>
          <w:tcPr>
            <w:tcW w:w="1493"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specify</w:t>
            </w:r>
          </w:p>
        </w:tc>
      </w:tr>
      <w:tr w:rsidR="00CE4B00" w:rsidRPr="001D07EA" w:rsidTr="00F37FF4">
        <w:trPr>
          <w:trHeight w:val="389"/>
        </w:trPr>
        <w:tc>
          <w:tcPr>
            <w:tcW w:w="2006"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notify</w:t>
            </w:r>
          </w:p>
        </w:tc>
        <w:tc>
          <w:tcPr>
            <w:tcW w:w="1925"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to enter into</w:t>
            </w:r>
          </w:p>
        </w:tc>
        <w:tc>
          <w:tcPr>
            <w:tcW w:w="1493"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p>
        </w:tc>
      </w:tr>
    </w:tbl>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The parties (1) </w:t>
      </w:r>
      <w:r w:rsidRPr="001D07EA">
        <w:rPr>
          <w:i/>
          <w:iCs/>
          <w:lang w:val="en-US"/>
        </w:rPr>
        <w:t xml:space="preserve">enter into </w:t>
      </w:r>
      <w:r w:rsidRPr="001D07EA">
        <w:rPr>
          <w:lang w:val="en-US"/>
        </w:rPr>
        <w:t>as agreement to sell office equipment. According to the contract, t</w:t>
      </w:r>
      <w:r>
        <w:rPr>
          <w:lang w:val="en-US"/>
        </w:rPr>
        <w:t>he parties (2)_______to work to</w:t>
      </w:r>
      <w:r w:rsidRPr="001D07EA">
        <w:rPr>
          <w:lang w:val="en-US"/>
        </w:rPr>
        <w:t xml:space="preserve">gether for a </w:t>
      </w:r>
      <w:r>
        <w:rPr>
          <w:lang w:val="en-US"/>
        </w:rPr>
        <w:t xml:space="preserve">minimum period of three years. </w:t>
      </w:r>
      <w:r w:rsidRPr="001D07EA">
        <w:rPr>
          <w:lang w:val="en-US"/>
        </w:rPr>
        <w:t>Neither party is</w:t>
      </w:r>
      <w:r>
        <w:rPr>
          <w:lang w:val="en-US"/>
        </w:rPr>
        <w:t xml:space="preserve"> </w:t>
      </w:r>
      <w:r w:rsidRPr="001D07EA">
        <w:rPr>
          <w:lang w:val="en-US"/>
        </w:rPr>
        <w:t>(3)_____to end the agreement without tendering written notice 90</w:t>
      </w:r>
      <w:r>
        <w:rPr>
          <w:lang w:val="en-US"/>
        </w:rPr>
        <w:t xml:space="preserve"> </w:t>
      </w:r>
      <w:r w:rsidRPr="001D07EA">
        <w:rPr>
          <w:lang w:val="en-US"/>
        </w:rPr>
        <w:t>days in advance. The contract, which is (4)______31st July 1991,</w:t>
      </w:r>
      <w:r>
        <w:rPr>
          <w:lang w:val="en-US"/>
        </w:rPr>
        <w:t xml:space="preserve"> (5)______the responsibilities of each party. Either party </w:t>
      </w:r>
      <w:r w:rsidRPr="001D07EA">
        <w:rPr>
          <w:lang w:val="en-US"/>
        </w:rPr>
        <w:t>is</w:t>
      </w:r>
      <w:r>
        <w:rPr>
          <w:lang w:val="en-US"/>
        </w:rPr>
        <w:t xml:space="preserve"> </w:t>
      </w:r>
      <w:r w:rsidRPr="001D07EA">
        <w:rPr>
          <w:lang w:val="en-US"/>
        </w:rPr>
        <w:t xml:space="preserve">(6)_______to sell the products in any state of South or </w:t>
      </w:r>
      <w:smartTag w:uri="urn:schemas-microsoft-com:office:smarttags" w:element="place">
        <w:r w:rsidRPr="001D07EA">
          <w:rPr>
            <w:lang w:val="en-US"/>
          </w:rPr>
          <w:t>Central</w:t>
        </w:r>
        <w:r>
          <w:rPr>
            <w:lang w:val="en-US"/>
          </w:rPr>
          <w:t xml:space="preserve"> </w:t>
        </w:r>
        <w:r w:rsidRPr="001D07EA">
          <w:rPr>
            <w:lang w:val="en-US"/>
          </w:rPr>
          <w:t>America</w:t>
        </w:r>
      </w:smartTag>
      <w:r w:rsidRPr="001D07EA">
        <w:rPr>
          <w:lang w:val="en-US"/>
        </w:rPr>
        <w:t>. The manufacturer shall (7)________the distributor with all</w:t>
      </w:r>
      <w:r>
        <w:rPr>
          <w:lang w:val="en-US"/>
        </w:rPr>
        <w:t xml:space="preserve"> relevant documentation. If either party (8)_______on any </w:t>
      </w:r>
      <w:r w:rsidRPr="001D07EA">
        <w:rPr>
          <w:lang w:val="en-US"/>
        </w:rPr>
        <w:t>item</w:t>
      </w:r>
      <w:r>
        <w:rPr>
          <w:lang w:val="en-US"/>
        </w:rPr>
        <w:t xml:space="preserve"> </w:t>
      </w:r>
      <w:r w:rsidRPr="001D07EA">
        <w:rPr>
          <w:lang w:val="en-US"/>
        </w:rPr>
        <w:t>herein, the other shall have the right to (9)_______the agreement. In</w:t>
      </w:r>
      <w:r>
        <w:rPr>
          <w:lang w:val="en-US"/>
        </w:rPr>
        <w:t xml:space="preserve"> </w:t>
      </w:r>
      <w:r w:rsidRPr="001D07EA">
        <w:rPr>
          <w:lang w:val="en-US"/>
        </w:rPr>
        <w:t>such circumstances, the terminating party should (10)_____the other</w:t>
      </w:r>
      <w:r>
        <w:rPr>
          <w:lang w:val="en-US"/>
        </w:rPr>
        <w:t xml:space="preserve"> </w:t>
      </w:r>
      <w:r w:rsidRPr="001D07EA">
        <w:rPr>
          <w:lang w:val="en-US"/>
        </w:rPr>
        <w:t>party of its intention at least 90 days prior to the date intended for the termination. The terminating p</w:t>
      </w:r>
      <w:r>
        <w:rPr>
          <w:lang w:val="en-US"/>
        </w:rPr>
        <w:t>arty should also (11)___the rea</w:t>
      </w:r>
      <w:r w:rsidRPr="001D07EA">
        <w:rPr>
          <w:lang w:val="en-US"/>
        </w:rPr>
        <w:t>sons for the termination.</w:t>
      </w:r>
    </w:p>
    <w:p w:rsidR="00CE4B00" w:rsidRPr="001D07EA" w:rsidRDefault="00CE4B00" w:rsidP="00CE4B00">
      <w:pPr>
        <w:shd w:val="clear" w:color="auto" w:fill="FFFFFF"/>
        <w:autoSpaceDE w:val="0"/>
        <w:autoSpaceDN w:val="0"/>
        <w:adjustRightInd w:val="0"/>
        <w:jc w:val="both"/>
        <w:rPr>
          <w:lang w:val="en-US"/>
        </w:rPr>
      </w:pPr>
      <w:r w:rsidRPr="001D07EA">
        <w:rPr>
          <w:lang w:val="en-US"/>
        </w:rPr>
        <w:t>Look at the text below, and answer the following five questions.</w:t>
      </w:r>
    </w:p>
    <w:tbl>
      <w:tblPr>
        <w:tblW w:w="0" w:type="auto"/>
        <w:tblInd w:w="40" w:type="dxa"/>
        <w:tblLayout w:type="fixed"/>
        <w:tblCellMar>
          <w:left w:w="40" w:type="dxa"/>
          <w:right w:w="40" w:type="dxa"/>
        </w:tblCellMar>
        <w:tblLook w:val="0000" w:firstRow="0" w:lastRow="0" w:firstColumn="0" w:lastColumn="0" w:noHBand="0" w:noVBand="0"/>
      </w:tblPr>
      <w:tblGrid>
        <w:gridCol w:w="485"/>
        <w:gridCol w:w="5160"/>
      </w:tblGrid>
      <w:tr w:rsidR="00CE4B00" w:rsidRPr="00751A54" w:rsidTr="00F37FF4">
        <w:trPr>
          <w:trHeight w:val="1384"/>
        </w:trPr>
        <w:tc>
          <w:tcPr>
            <w:tcW w:w="485" w:type="dxa"/>
            <w:tcBorders>
              <w:top w:val="nil"/>
              <w:left w:val="nil"/>
              <w:bottom w:val="nil"/>
              <w:right w:val="single" w:sz="6" w:space="0" w:color="auto"/>
            </w:tcBorders>
            <w:shd w:val="clear" w:color="auto" w:fill="FFFFFF"/>
            <w:vAlign w:val="center"/>
          </w:tcPr>
          <w:p w:rsidR="00CE4B00" w:rsidRPr="006616EA" w:rsidRDefault="00CE4B00" w:rsidP="00F37FF4">
            <w:pPr>
              <w:shd w:val="clear" w:color="auto" w:fill="FFFFFF"/>
              <w:autoSpaceDE w:val="0"/>
              <w:autoSpaceDN w:val="0"/>
              <w:adjustRightInd w:val="0"/>
              <w:jc w:val="both"/>
              <w:rPr>
                <w:sz w:val="52"/>
                <w:szCs w:val="52"/>
              </w:rPr>
            </w:pPr>
            <w:r w:rsidRPr="006616EA">
              <w:rPr>
                <w:sz w:val="52"/>
                <w:szCs w:val="52"/>
                <w:lang w:val="en-US"/>
              </w:rPr>
              <w:t>?</w:t>
            </w:r>
          </w:p>
        </w:tc>
        <w:tc>
          <w:tcPr>
            <w:tcW w:w="5160" w:type="dxa"/>
            <w:tcBorders>
              <w:top w:val="nil"/>
              <w:left w:val="single" w:sz="6" w:space="0" w:color="auto"/>
              <w:bottom w:val="nil"/>
              <w:right w:val="nil"/>
            </w:tcBorders>
            <w:shd w:val="clear" w:color="auto" w:fill="FFFFFF"/>
          </w:tcPr>
          <w:p w:rsidR="00CE4B00" w:rsidRPr="001D07EA" w:rsidRDefault="00CE4B00" w:rsidP="00F37FF4">
            <w:pPr>
              <w:shd w:val="clear" w:color="auto" w:fill="FFFFFF"/>
              <w:autoSpaceDE w:val="0"/>
              <w:autoSpaceDN w:val="0"/>
              <w:adjustRightInd w:val="0"/>
              <w:jc w:val="both"/>
              <w:rPr>
                <w:lang w:val="en-US"/>
              </w:rPr>
            </w:pPr>
            <w:r>
              <w:rPr>
                <w:lang w:val="en-US"/>
              </w:rPr>
              <w:t xml:space="preserve">1. </w:t>
            </w:r>
            <w:r w:rsidRPr="001D07EA">
              <w:rPr>
                <w:lang w:val="en-US"/>
              </w:rPr>
              <w:t>What is the extract from?</w:t>
            </w:r>
          </w:p>
          <w:p w:rsidR="00CE4B00" w:rsidRPr="001D07EA" w:rsidRDefault="00CE4B00" w:rsidP="00F37FF4">
            <w:pPr>
              <w:shd w:val="clear" w:color="auto" w:fill="FFFFFF"/>
              <w:autoSpaceDE w:val="0"/>
              <w:autoSpaceDN w:val="0"/>
              <w:adjustRightInd w:val="0"/>
              <w:jc w:val="both"/>
              <w:rPr>
                <w:lang w:val="en-US"/>
              </w:rPr>
            </w:pPr>
            <w:r>
              <w:rPr>
                <w:lang w:val="en-US"/>
              </w:rPr>
              <w:t xml:space="preserve">2. </w:t>
            </w:r>
            <w:r w:rsidRPr="001D07EA">
              <w:rPr>
                <w:lang w:val="en-US"/>
              </w:rPr>
              <w:t>What is the purpose of the document?</w:t>
            </w:r>
          </w:p>
          <w:p w:rsidR="00CE4B00" w:rsidRPr="001D07EA" w:rsidRDefault="00CE4B00" w:rsidP="00F37FF4">
            <w:pPr>
              <w:shd w:val="clear" w:color="auto" w:fill="FFFFFF"/>
              <w:autoSpaceDE w:val="0"/>
              <w:autoSpaceDN w:val="0"/>
              <w:adjustRightInd w:val="0"/>
              <w:jc w:val="both"/>
              <w:rPr>
                <w:lang w:val="en-US"/>
              </w:rPr>
            </w:pPr>
            <w:r>
              <w:rPr>
                <w:lang w:val="en-US"/>
              </w:rPr>
              <w:t xml:space="preserve">3. </w:t>
            </w:r>
            <w:r w:rsidRPr="001D07EA">
              <w:rPr>
                <w:lang w:val="en-US"/>
              </w:rPr>
              <w:t>What companies are involved?</w:t>
            </w:r>
          </w:p>
          <w:p w:rsidR="00CE4B00" w:rsidRPr="001D07EA" w:rsidRDefault="00CE4B00" w:rsidP="00F37FF4">
            <w:pPr>
              <w:shd w:val="clear" w:color="auto" w:fill="FFFFFF"/>
              <w:autoSpaceDE w:val="0"/>
              <w:autoSpaceDN w:val="0"/>
              <w:adjustRightInd w:val="0"/>
              <w:rPr>
                <w:lang w:val="en-US"/>
              </w:rPr>
            </w:pPr>
            <w:r>
              <w:rPr>
                <w:lang w:val="en-US"/>
              </w:rPr>
              <w:t xml:space="preserve">4. </w:t>
            </w:r>
            <w:r w:rsidRPr="001D07EA">
              <w:rPr>
                <w:lang w:val="en-US"/>
              </w:rPr>
              <w:t>Which part of the document deals with advertising?</w:t>
            </w:r>
          </w:p>
          <w:p w:rsidR="00CE4B00" w:rsidRPr="001D07EA" w:rsidRDefault="00CE4B00" w:rsidP="00F37FF4">
            <w:pPr>
              <w:shd w:val="clear" w:color="auto" w:fill="FFFFFF"/>
              <w:autoSpaceDE w:val="0"/>
              <w:autoSpaceDN w:val="0"/>
              <w:adjustRightInd w:val="0"/>
              <w:jc w:val="both"/>
              <w:rPr>
                <w:lang w:val="en-US"/>
              </w:rPr>
            </w:pPr>
            <w:r>
              <w:rPr>
                <w:lang w:val="en-US"/>
              </w:rPr>
              <w:t xml:space="preserve">5. </w:t>
            </w:r>
            <w:r w:rsidRPr="001D07EA">
              <w:rPr>
                <w:lang w:val="en-US"/>
              </w:rPr>
              <w:t>How is the document organised?</w:t>
            </w:r>
          </w:p>
        </w:tc>
      </w:tr>
    </w:tbl>
    <w:p w:rsidR="00CE4B00" w:rsidRPr="006616EA" w:rsidRDefault="00CE4B00" w:rsidP="00CE4B00">
      <w:pPr>
        <w:shd w:val="clear" w:color="auto" w:fill="FFFFFF"/>
        <w:autoSpaceDE w:val="0"/>
        <w:autoSpaceDN w:val="0"/>
        <w:adjustRightInd w:val="0"/>
        <w:jc w:val="center"/>
        <w:rPr>
          <w:sz w:val="28"/>
          <w:szCs w:val="28"/>
          <w:lang w:val="en-US"/>
        </w:rPr>
      </w:pPr>
      <w:r w:rsidRPr="006616EA">
        <w:rPr>
          <w:rFonts w:ascii="Arial" w:hAnsi="Arial" w:cs="Arial"/>
          <w:b/>
          <w:bCs/>
          <w:smallCaps/>
          <w:sz w:val="28"/>
          <w:szCs w:val="28"/>
          <w:lang w:val="en-US"/>
        </w:rPr>
        <w:t>Distribution agreement</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lastRenderedPageBreak/>
        <w:t xml:space="preserve">The agreement is made and entered into on October 13th 1993, by and between Pohl Litbarski (Deutchland) GmbH, having the registered office at </w:t>
      </w:r>
      <w:smartTag w:uri="urn:schemas-microsoft-com:office:smarttags" w:element="City">
        <w:r w:rsidRPr="001D07EA">
          <w:rPr>
            <w:i/>
            <w:iCs/>
            <w:lang w:val="en-US"/>
          </w:rPr>
          <w:t>Kassel</w:t>
        </w:r>
      </w:smartTag>
      <w:r w:rsidRPr="001D07EA">
        <w:rPr>
          <w:i/>
          <w:iCs/>
          <w:lang w:val="en-US"/>
        </w:rPr>
        <w:t xml:space="preserve">, </w:t>
      </w:r>
      <w:smartTag w:uri="urn:schemas-microsoft-com:office:smarttags" w:element="country-region">
        <w:r w:rsidRPr="001D07EA">
          <w:rPr>
            <w:i/>
            <w:iCs/>
            <w:lang w:val="en-US"/>
          </w:rPr>
          <w:t>Germany</w:t>
        </w:r>
      </w:smartTag>
      <w:r w:rsidRPr="001D07EA">
        <w:rPr>
          <w:i/>
          <w:iCs/>
          <w:lang w:val="en-US"/>
        </w:rPr>
        <w:t xml:space="preserve">, hereinafter referred to as POHL, on the one side, and Bunge Luft AB, having its registered office in </w:t>
      </w:r>
      <w:smartTag w:uri="urn:schemas-microsoft-com:office:smarttags" w:element="place">
        <w:smartTag w:uri="urn:schemas-microsoft-com:office:smarttags" w:element="City">
          <w:r w:rsidRPr="001D07EA">
            <w:rPr>
              <w:i/>
              <w:iCs/>
              <w:lang w:val="en-US"/>
            </w:rPr>
            <w:t>Bunge</w:t>
          </w:r>
        </w:smartTag>
        <w:r>
          <w:rPr>
            <w:i/>
            <w:iCs/>
            <w:lang w:val="en-US"/>
          </w:rPr>
          <w:t xml:space="preserve">, </w:t>
        </w:r>
        <w:smartTag w:uri="urn:schemas-microsoft-com:office:smarttags" w:element="country-region">
          <w:r>
            <w:rPr>
              <w:i/>
              <w:iCs/>
              <w:lang w:val="en-US"/>
            </w:rPr>
            <w:t>Swe</w:t>
          </w:r>
          <w:r w:rsidRPr="001D07EA">
            <w:rPr>
              <w:i/>
              <w:iCs/>
              <w:lang w:val="en-US"/>
            </w:rPr>
            <w:t>den</w:t>
          </w:r>
        </w:smartTag>
      </w:smartTag>
      <w:r w:rsidRPr="001D07EA">
        <w:rPr>
          <w:i/>
          <w:iCs/>
          <w:lang w:val="en-US"/>
        </w:rPr>
        <w:t>, hereinafter referred to as BUNGE LUFT, on the other side</w:t>
      </w:r>
    </w:p>
    <w:p w:rsidR="00CE4B00" w:rsidRPr="001D07EA" w:rsidRDefault="00CE4B00" w:rsidP="00CE4B00">
      <w:pPr>
        <w:shd w:val="clear" w:color="auto" w:fill="FFFFFF"/>
        <w:autoSpaceDE w:val="0"/>
        <w:autoSpaceDN w:val="0"/>
        <w:adjustRightInd w:val="0"/>
        <w:jc w:val="center"/>
        <w:rPr>
          <w:lang w:val="en-US"/>
        </w:rPr>
      </w:pPr>
      <w:r w:rsidRPr="001D07EA">
        <w:rPr>
          <w:b/>
          <w:bCs/>
          <w:i/>
          <w:iCs/>
          <w:lang w:val="en-US"/>
        </w:rPr>
        <w:t>Article 1</w:t>
      </w:r>
    </w:p>
    <w:p w:rsidR="00CE4B00" w:rsidRPr="001D07EA" w:rsidRDefault="00CE4B00" w:rsidP="00CE4B00">
      <w:pPr>
        <w:shd w:val="clear" w:color="auto" w:fill="FFFFFF"/>
        <w:autoSpaceDE w:val="0"/>
        <w:autoSpaceDN w:val="0"/>
        <w:adjustRightInd w:val="0"/>
        <w:jc w:val="both"/>
        <w:rPr>
          <w:lang w:val="en-US"/>
        </w:rPr>
      </w:pPr>
      <w:r w:rsidRPr="001D07EA">
        <w:rPr>
          <w:b/>
          <w:bCs/>
          <w:i/>
          <w:iCs/>
          <w:lang w:val="en-US"/>
        </w:rPr>
        <w:t>Territory and products</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Section 1.01 POHL hereby appoints BUNGE LUFT its exclusive distributor in Sw</w:t>
      </w:r>
      <w:r>
        <w:rPr>
          <w:i/>
          <w:iCs/>
          <w:lang w:val="en-US"/>
        </w:rPr>
        <w:t>eden and Norway, hereinafter re</w:t>
      </w:r>
      <w:r w:rsidRPr="001D07EA">
        <w:rPr>
          <w:i/>
          <w:iCs/>
          <w:lang w:val="en-US"/>
        </w:rPr>
        <w:t>ferred to as the territory, for the sale of all POHL presently as well as in the future manufactured products such a</w:t>
      </w:r>
      <w:r>
        <w:rPr>
          <w:i/>
          <w:iCs/>
          <w:lang w:val="en-US"/>
        </w:rPr>
        <w:t>s re</w:t>
      </w:r>
      <w:r w:rsidRPr="001D07EA">
        <w:rPr>
          <w:i/>
          <w:iCs/>
          <w:lang w:val="en-US"/>
        </w:rPr>
        <w:t>ciprocating and screw compressors, compressor packages and pumps as well as accessories and spare parts related thereto, hereinafter referred to as the products.</w:t>
      </w:r>
    </w:p>
    <w:p w:rsidR="00CE4B00" w:rsidRPr="001D07EA" w:rsidRDefault="00CE4B00" w:rsidP="00CE4B00">
      <w:pPr>
        <w:shd w:val="clear" w:color="auto" w:fill="FFFFFF"/>
        <w:autoSpaceDE w:val="0"/>
        <w:autoSpaceDN w:val="0"/>
        <w:adjustRightInd w:val="0"/>
        <w:jc w:val="center"/>
        <w:rPr>
          <w:b/>
          <w:bCs/>
          <w:i/>
          <w:iCs/>
          <w:lang w:val="en-US"/>
        </w:rPr>
      </w:pPr>
      <w:r w:rsidRPr="001D07EA">
        <w:rPr>
          <w:b/>
          <w:bCs/>
          <w:i/>
          <w:iCs/>
          <w:lang w:val="en-US"/>
        </w:rPr>
        <w:t>Article 2</w:t>
      </w:r>
    </w:p>
    <w:p w:rsidR="00CE4B00" w:rsidRPr="001D07EA" w:rsidRDefault="00CE4B00" w:rsidP="00CE4B00">
      <w:pPr>
        <w:shd w:val="clear" w:color="auto" w:fill="FFFFFF"/>
        <w:autoSpaceDE w:val="0"/>
        <w:autoSpaceDN w:val="0"/>
        <w:adjustRightInd w:val="0"/>
        <w:jc w:val="both"/>
        <w:rPr>
          <w:lang w:val="en-US"/>
        </w:rPr>
      </w:pPr>
      <w:r w:rsidRPr="001D07EA">
        <w:rPr>
          <w:b/>
          <w:bCs/>
          <w:i/>
          <w:iCs/>
          <w:lang w:val="en-US"/>
        </w:rPr>
        <w:t>Legal situation of the distributor</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Section 2.01 BUNGE LUFT will buy and sell the products in its own name and for its own account. It will act as an independent trader a</w:t>
      </w:r>
      <w:r>
        <w:rPr>
          <w:i/>
          <w:iCs/>
          <w:lang w:val="en-US"/>
        </w:rPr>
        <w:t>s regards both POHL and its cus</w:t>
      </w:r>
      <w:r w:rsidRPr="001D07EA">
        <w:rPr>
          <w:i/>
          <w:iCs/>
          <w:lang w:val="en-US"/>
        </w:rPr>
        <w:t>tomers.</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Section 2.02 POHL undertakes to sell the products within the territory only</w:t>
      </w:r>
      <w:r>
        <w:rPr>
          <w:i/>
          <w:iCs/>
          <w:lang w:val="en-US"/>
        </w:rPr>
        <w:t xml:space="preserve"> to BUNGE LUFT and shall not ap</w:t>
      </w:r>
      <w:r w:rsidRPr="001D07EA">
        <w:rPr>
          <w:i/>
          <w:iCs/>
          <w:lang w:val="en-US"/>
        </w:rPr>
        <w:t>point any other distributor or agent for the products in the territory.</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Section 2.03 POHL undertakes to refer all customers within the territory, who are enquiring about the products, to BUNGE LUFT.</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Section 2.04 BUNGE LUFT is entitled to sell the products in countries outside the territory. The same rights with regard to the territory apply for POHL's distributors and agents outside the territory.</w:t>
      </w:r>
    </w:p>
    <w:p w:rsidR="00CE4B00" w:rsidRPr="001D07EA" w:rsidRDefault="00CE4B00" w:rsidP="00CE4B00">
      <w:pPr>
        <w:shd w:val="clear" w:color="auto" w:fill="FFFFFF"/>
        <w:autoSpaceDE w:val="0"/>
        <w:autoSpaceDN w:val="0"/>
        <w:adjustRightInd w:val="0"/>
        <w:jc w:val="center"/>
        <w:rPr>
          <w:lang w:val="en-US"/>
        </w:rPr>
      </w:pPr>
      <w:r w:rsidRPr="001D07EA">
        <w:rPr>
          <w:b/>
          <w:bCs/>
          <w:i/>
          <w:iCs/>
          <w:lang w:val="en-US"/>
        </w:rPr>
        <w:t>Article 3</w:t>
      </w:r>
    </w:p>
    <w:p w:rsidR="00CE4B00" w:rsidRPr="001D07EA" w:rsidRDefault="00CE4B00" w:rsidP="00CE4B00">
      <w:pPr>
        <w:shd w:val="clear" w:color="auto" w:fill="FFFFFF"/>
        <w:autoSpaceDE w:val="0"/>
        <w:autoSpaceDN w:val="0"/>
        <w:adjustRightInd w:val="0"/>
        <w:jc w:val="both"/>
        <w:rPr>
          <w:lang w:val="en-US"/>
        </w:rPr>
      </w:pPr>
      <w:r w:rsidRPr="001D07EA">
        <w:rPr>
          <w:b/>
          <w:bCs/>
          <w:i/>
          <w:iCs/>
          <w:lang w:val="en-US"/>
        </w:rPr>
        <w:t>Prices and conditions of payment</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Section 3.01 POHL shall sell the products to BUNGE LUFT according to the price-list iss</w:t>
      </w:r>
      <w:r>
        <w:rPr>
          <w:i/>
          <w:iCs/>
          <w:lang w:val="en-US"/>
        </w:rPr>
        <w:t>ued by POHL and ap</w:t>
      </w:r>
      <w:r w:rsidRPr="001D07EA">
        <w:rPr>
          <w:i/>
          <w:iCs/>
          <w:lang w:val="en-US"/>
        </w:rPr>
        <w:t>plicable to all European distributors of the Pohl Litbarski group and being effective by the time of acceptance of BUNGE LUFT's order, presently according to schedule C.</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Section 3.02 POHL reserves the right to change its price list by giving written notice to BUNGE LUFT ninety (90) days in advance.</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Section 3.03 Payment for the products purchased by BUNGE LUFT shall be made 20 per cent cash on delivery and 80 per cent by signed draft to be paid at sight ninety (90) days from delivery.</w:t>
      </w:r>
    </w:p>
    <w:p w:rsidR="00CE4B00" w:rsidRPr="001D07EA" w:rsidRDefault="00CE4B00" w:rsidP="00CE4B00">
      <w:pPr>
        <w:shd w:val="clear" w:color="auto" w:fill="FFFFFF"/>
        <w:autoSpaceDE w:val="0"/>
        <w:autoSpaceDN w:val="0"/>
        <w:adjustRightInd w:val="0"/>
        <w:jc w:val="center"/>
        <w:rPr>
          <w:lang w:val="en-US"/>
        </w:rPr>
      </w:pPr>
      <w:r w:rsidRPr="001D07EA">
        <w:rPr>
          <w:b/>
          <w:bCs/>
          <w:i/>
          <w:iCs/>
          <w:lang w:val="en-US"/>
        </w:rPr>
        <w:t>Article 4</w:t>
      </w:r>
    </w:p>
    <w:p w:rsidR="00CE4B00" w:rsidRPr="001D07EA" w:rsidRDefault="00CE4B00" w:rsidP="00CE4B00">
      <w:pPr>
        <w:shd w:val="clear" w:color="auto" w:fill="FFFFFF"/>
        <w:autoSpaceDE w:val="0"/>
        <w:autoSpaceDN w:val="0"/>
        <w:adjustRightInd w:val="0"/>
        <w:jc w:val="both"/>
        <w:rPr>
          <w:lang w:val="en-US"/>
        </w:rPr>
      </w:pPr>
      <w:r w:rsidRPr="001D07EA">
        <w:rPr>
          <w:b/>
          <w:bCs/>
          <w:i/>
          <w:iCs/>
          <w:lang w:val="en-US"/>
        </w:rPr>
        <w:t>Advertising and Sales</w:t>
      </w:r>
    </w:p>
    <w:p w:rsidR="00CE4B00" w:rsidRPr="001D07EA" w:rsidRDefault="00CE4B00" w:rsidP="00CE4B00">
      <w:pPr>
        <w:shd w:val="clear" w:color="auto" w:fill="FFFFFF"/>
        <w:autoSpaceDE w:val="0"/>
        <w:autoSpaceDN w:val="0"/>
        <w:adjustRightInd w:val="0"/>
        <w:jc w:val="both"/>
        <w:rPr>
          <w:lang w:val="en-US"/>
        </w:rPr>
      </w:pPr>
      <w:r w:rsidRPr="001D07EA">
        <w:rPr>
          <w:i/>
          <w:iCs/>
          <w:lang w:val="en-US"/>
        </w:rPr>
        <w:t>Section 4.01 POHL agr</w:t>
      </w:r>
      <w:r>
        <w:rPr>
          <w:i/>
          <w:iCs/>
          <w:lang w:val="en-US"/>
        </w:rPr>
        <w:t>ees to continuously offer to ac</w:t>
      </w:r>
      <w:r w:rsidRPr="001D07EA">
        <w:rPr>
          <w:i/>
          <w:iCs/>
          <w:lang w:val="en-US"/>
        </w:rPr>
        <w:t xml:space="preserve">tively advertising and. . </w:t>
      </w:r>
      <w:r w:rsidRPr="001D07EA">
        <w:rPr>
          <w:lang w:val="en-US"/>
        </w:rPr>
        <w:t>.</w:t>
      </w:r>
    </w:p>
    <w:p w:rsidR="00CE4B00" w:rsidRDefault="00CE4B00" w:rsidP="00CE4B00">
      <w:pPr>
        <w:shd w:val="clear" w:color="auto" w:fill="FFFFFF"/>
        <w:autoSpaceDE w:val="0"/>
        <w:autoSpaceDN w:val="0"/>
        <w:adjustRightInd w:val="0"/>
        <w:jc w:val="both"/>
        <w:rPr>
          <w:lang w:val="en-US"/>
        </w:rPr>
      </w:pPr>
      <w:r w:rsidRPr="001D07EA">
        <w:rPr>
          <w:lang w:val="en-US"/>
        </w:rPr>
        <w:t xml:space="preserve">Scan the text above to </w:t>
      </w:r>
      <w:r>
        <w:rPr>
          <w:lang w:val="en-US"/>
        </w:rPr>
        <w:t>find the following information.</w:t>
      </w:r>
    </w:p>
    <w:p w:rsidR="00CE4B00" w:rsidRPr="001D07EA" w:rsidRDefault="00CE4B00" w:rsidP="00CE4B00">
      <w:pPr>
        <w:shd w:val="clear" w:color="auto" w:fill="FFFFFF"/>
        <w:autoSpaceDE w:val="0"/>
        <w:autoSpaceDN w:val="0"/>
        <w:adjustRightInd w:val="0"/>
        <w:jc w:val="both"/>
        <w:rPr>
          <w:lang w:val="en-US"/>
        </w:rPr>
      </w:pPr>
      <w:r w:rsidRPr="001D07EA">
        <w:rPr>
          <w:lang w:val="en-US"/>
        </w:rPr>
        <w:t>What are the precise details of how Bunge Luft will get the products from Pohl and pay for them?</w:t>
      </w:r>
    </w:p>
    <w:p w:rsidR="00CE4B00" w:rsidRPr="001D07EA" w:rsidRDefault="00CE4B00" w:rsidP="00CE4B00">
      <w:pPr>
        <w:shd w:val="clear" w:color="auto" w:fill="FFFFFF"/>
        <w:autoSpaceDE w:val="0"/>
        <w:autoSpaceDN w:val="0"/>
        <w:adjustRightInd w:val="0"/>
        <w:jc w:val="both"/>
        <w:rPr>
          <w:lang w:val="en-US"/>
        </w:rPr>
      </w:pPr>
      <w:r w:rsidRPr="001D07EA">
        <w:rPr>
          <w:lang w:val="en-US"/>
        </w:rPr>
        <w:t>How can Pohl alter its prices?</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Can other buyers of Pohl products sell them in </w:t>
      </w:r>
      <w:smartTag w:uri="urn:schemas-microsoft-com:office:smarttags" w:element="country-region">
        <w:smartTag w:uri="urn:schemas-microsoft-com:office:smarttags" w:element="place">
          <w:r w:rsidRPr="001D07EA">
            <w:rPr>
              <w:lang w:val="en-US"/>
            </w:rPr>
            <w:t>Norway</w:t>
          </w:r>
        </w:smartTag>
      </w:smartTag>
      <w:r w:rsidRPr="001D07EA">
        <w:rPr>
          <w:lang w:val="en-US"/>
        </w:rPr>
        <w:t>?</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Does Pohl charge Bunge Luft higher prices than distributors in </w:t>
      </w:r>
      <w:smartTag w:uri="urn:schemas-microsoft-com:office:smarttags" w:element="place">
        <w:r w:rsidRPr="001D07EA">
          <w:rPr>
            <w:lang w:val="en-US"/>
          </w:rPr>
          <w:t>Southern Europe</w:t>
        </w:r>
      </w:smartTag>
      <w:r w:rsidRPr="001D07EA">
        <w:rPr>
          <w:lang w:val="en-US"/>
        </w:rPr>
        <w:t>?</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Find a legal contract or other </w:t>
      </w:r>
      <w:r>
        <w:rPr>
          <w:lang w:val="en-US"/>
        </w:rPr>
        <w:t>legal document that you are con</w:t>
      </w:r>
      <w:r w:rsidRPr="001D07EA">
        <w:rPr>
          <w:lang w:val="en-US"/>
        </w:rPr>
        <w:t>cerned with in your work. Apply some of the skills practised in this unit to find the following information.</w:t>
      </w:r>
    </w:p>
    <w:p w:rsidR="00CE4B00" w:rsidRPr="001D07EA" w:rsidRDefault="00CE4B00" w:rsidP="00CE4B00">
      <w:pPr>
        <w:shd w:val="clear" w:color="auto" w:fill="FFFFFF"/>
        <w:autoSpaceDE w:val="0"/>
        <w:autoSpaceDN w:val="0"/>
        <w:adjustRightInd w:val="0"/>
        <w:jc w:val="both"/>
        <w:rPr>
          <w:lang w:val="en-US"/>
        </w:rPr>
      </w:pPr>
      <w:r>
        <w:rPr>
          <w:lang w:val="en-US"/>
        </w:rPr>
        <w:t xml:space="preserve">• </w:t>
      </w:r>
      <w:r w:rsidRPr="001D07EA">
        <w:rPr>
          <w:lang w:val="en-US"/>
        </w:rPr>
        <w:t>the subject of the document</w:t>
      </w:r>
    </w:p>
    <w:p w:rsidR="00CE4B00" w:rsidRPr="001D07EA" w:rsidRDefault="00CE4B00" w:rsidP="00CE4B00">
      <w:pPr>
        <w:shd w:val="clear" w:color="auto" w:fill="FFFFFF"/>
        <w:autoSpaceDE w:val="0"/>
        <w:autoSpaceDN w:val="0"/>
        <w:adjustRightInd w:val="0"/>
        <w:jc w:val="both"/>
        <w:rPr>
          <w:lang w:val="en-US"/>
        </w:rPr>
      </w:pPr>
      <w:r>
        <w:rPr>
          <w:lang w:val="en-US"/>
        </w:rPr>
        <w:t xml:space="preserve">• </w:t>
      </w:r>
      <w:r w:rsidRPr="001D07EA">
        <w:rPr>
          <w:lang w:val="en-US"/>
        </w:rPr>
        <w:t>the parties involved</w:t>
      </w:r>
    </w:p>
    <w:p w:rsidR="00CE4B00" w:rsidRPr="001D07EA" w:rsidRDefault="00CE4B00" w:rsidP="00CE4B00">
      <w:pPr>
        <w:shd w:val="clear" w:color="auto" w:fill="FFFFFF"/>
        <w:autoSpaceDE w:val="0"/>
        <w:autoSpaceDN w:val="0"/>
        <w:adjustRightInd w:val="0"/>
        <w:jc w:val="both"/>
        <w:rPr>
          <w:lang w:val="en-US"/>
        </w:rPr>
      </w:pPr>
      <w:r>
        <w:rPr>
          <w:lang w:val="en-US"/>
        </w:rPr>
        <w:t xml:space="preserve">• </w:t>
      </w:r>
      <w:r w:rsidRPr="001D07EA">
        <w:rPr>
          <w:lang w:val="en-US"/>
        </w:rPr>
        <w:t>the main obligations of each party</w:t>
      </w:r>
    </w:p>
    <w:p w:rsidR="00CE4B00" w:rsidRPr="001D07EA" w:rsidRDefault="00CE4B00" w:rsidP="00CE4B00">
      <w:pPr>
        <w:shd w:val="clear" w:color="auto" w:fill="FFFFFF"/>
        <w:autoSpaceDE w:val="0"/>
        <w:autoSpaceDN w:val="0"/>
        <w:adjustRightInd w:val="0"/>
        <w:jc w:val="both"/>
        <w:rPr>
          <w:lang w:val="en-US"/>
        </w:rPr>
      </w:pPr>
      <w:r>
        <w:rPr>
          <w:lang w:val="en-US"/>
        </w:rPr>
        <w:t xml:space="preserve">• </w:t>
      </w:r>
      <w:r w:rsidRPr="001D07EA">
        <w:rPr>
          <w:lang w:val="en-US"/>
        </w:rPr>
        <w:t>the length of time the stipulations in the document are valid</w:t>
      </w:r>
    </w:p>
    <w:p w:rsidR="00CE4B00" w:rsidRPr="001D07EA" w:rsidRDefault="00CE4B00" w:rsidP="00CE4B00">
      <w:pPr>
        <w:shd w:val="clear" w:color="auto" w:fill="FFFFFF"/>
        <w:autoSpaceDE w:val="0"/>
        <w:autoSpaceDN w:val="0"/>
        <w:adjustRightInd w:val="0"/>
        <w:jc w:val="both"/>
        <w:rPr>
          <w:lang w:val="en-US"/>
        </w:rPr>
      </w:pPr>
      <w:r>
        <w:rPr>
          <w:lang w:val="en-US"/>
        </w:rPr>
        <w:t xml:space="preserve">• </w:t>
      </w:r>
      <w:r w:rsidRPr="001D07EA">
        <w:rPr>
          <w:lang w:val="en-US"/>
        </w:rPr>
        <w:t>examples of potential conflict referred to in the document</w:t>
      </w:r>
    </w:p>
    <w:p w:rsidR="00CE4B00" w:rsidRPr="001D07EA" w:rsidRDefault="00CE4B00" w:rsidP="00CE4B00">
      <w:pPr>
        <w:shd w:val="clear" w:color="auto" w:fill="FFFFFF"/>
        <w:autoSpaceDE w:val="0"/>
        <w:autoSpaceDN w:val="0"/>
        <w:adjustRightInd w:val="0"/>
        <w:jc w:val="both"/>
        <w:rPr>
          <w:lang w:val="en-US"/>
        </w:rPr>
      </w:pPr>
      <w:r>
        <w:rPr>
          <w:lang w:val="en-US"/>
        </w:rPr>
        <w:t xml:space="preserve">• </w:t>
      </w:r>
      <w:r w:rsidRPr="001D07EA">
        <w:rPr>
          <w:lang w:val="en-US"/>
        </w:rPr>
        <w:t>ways in which conflict can be resolved</w:t>
      </w:r>
    </w:p>
    <w:p w:rsidR="00CE4B00" w:rsidRPr="001D07EA" w:rsidRDefault="00CE4B00" w:rsidP="00CE4B00">
      <w:pPr>
        <w:shd w:val="clear" w:color="auto" w:fill="FFFFFF"/>
        <w:autoSpaceDE w:val="0"/>
        <w:autoSpaceDN w:val="0"/>
        <w:adjustRightInd w:val="0"/>
        <w:jc w:val="both"/>
        <w:rPr>
          <w:lang w:val="en-US"/>
        </w:rPr>
      </w:pPr>
      <w:r w:rsidRPr="001D07EA">
        <w:rPr>
          <w:lang w:val="en-US"/>
        </w:rPr>
        <w:t>Use the following words to complete the draft contract prepared by Watt after his last meeting with Godeck.</w:t>
      </w:r>
    </w:p>
    <w:tbl>
      <w:tblPr>
        <w:tblW w:w="0" w:type="auto"/>
        <w:tblInd w:w="40" w:type="dxa"/>
        <w:tblLayout w:type="fixed"/>
        <w:tblCellMar>
          <w:left w:w="40" w:type="dxa"/>
          <w:right w:w="40" w:type="dxa"/>
        </w:tblCellMar>
        <w:tblLook w:val="0000" w:firstRow="0" w:lastRow="0" w:firstColumn="0" w:lastColumn="0" w:noHBand="0" w:noVBand="0"/>
      </w:tblPr>
      <w:tblGrid>
        <w:gridCol w:w="1963"/>
        <w:gridCol w:w="1728"/>
        <w:gridCol w:w="1147"/>
      </w:tblGrid>
      <w:tr w:rsidR="00CE4B00" w:rsidRPr="001D07EA" w:rsidTr="00F37FF4">
        <w:trPr>
          <w:trHeight w:val="288"/>
        </w:trPr>
        <w:tc>
          <w:tcPr>
            <w:tcW w:w="1963"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penalty</w:t>
            </w:r>
          </w:p>
        </w:tc>
        <w:tc>
          <w:tcPr>
            <w:tcW w:w="1728"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remuneration</w:t>
            </w:r>
          </w:p>
        </w:tc>
        <w:tc>
          <w:tcPr>
            <w:tcW w:w="1147"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liability</w:t>
            </w:r>
          </w:p>
        </w:tc>
      </w:tr>
      <w:tr w:rsidR="00CE4B00" w:rsidRPr="001D07EA" w:rsidTr="00F37FF4">
        <w:trPr>
          <w:trHeight w:val="326"/>
        </w:trPr>
        <w:tc>
          <w:tcPr>
            <w:tcW w:w="1963"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rPr>
                <w:lang w:val="en-US"/>
              </w:rPr>
            </w:pPr>
            <w:r w:rsidRPr="001D07EA">
              <w:rPr>
                <w:lang w:val="en-US"/>
              </w:rPr>
              <w:t>for and on behalf of</w:t>
            </w:r>
          </w:p>
        </w:tc>
        <w:tc>
          <w:tcPr>
            <w:tcW w:w="1728"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comprise</w:t>
            </w:r>
          </w:p>
        </w:tc>
        <w:tc>
          <w:tcPr>
            <w:tcW w:w="1147"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scope</w:t>
            </w:r>
          </w:p>
        </w:tc>
      </w:tr>
      <w:tr w:rsidR="00CE4B00" w:rsidRPr="001D07EA" w:rsidTr="00F37FF4">
        <w:trPr>
          <w:trHeight w:val="346"/>
        </w:trPr>
        <w:tc>
          <w:tcPr>
            <w:tcW w:w="1963"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lastRenderedPageBreak/>
              <w:t>schedule</w:t>
            </w:r>
          </w:p>
        </w:tc>
        <w:tc>
          <w:tcPr>
            <w:tcW w:w="1728"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clause</w:t>
            </w:r>
          </w:p>
        </w:tc>
        <w:tc>
          <w:tcPr>
            <w:tcW w:w="1147" w:type="dxa"/>
            <w:tcBorders>
              <w:top w:val="nil"/>
              <w:left w:val="nil"/>
              <w:bottom w:val="nil"/>
              <w:right w:val="nil"/>
            </w:tcBorders>
            <w:shd w:val="clear" w:color="auto" w:fill="FFFFFF"/>
          </w:tcPr>
          <w:p w:rsidR="00CE4B00" w:rsidRPr="001D07EA" w:rsidRDefault="00CE4B00" w:rsidP="00F37FF4">
            <w:pPr>
              <w:shd w:val="clear" w:color="auto" w:fill="FFFFFF"/>
              <w:autoSpaceDE w:val="0"/>
              <w:autoSpaceDN w:val="0"/>
              <w:adjustRightInd w:val="0"/>
              <w:jc w:val="both"/>
            </w:pPr>
            <w:r w:rsidRPr="001D07EA">
              <w:rPr>
                <w:lang w:val="en-US"/>
              </w:rPr>
              <w:t>fail</w:t>
            </w:r>
          </w:p>
        </w:tc>
      </w:tr>
    </w:tbl>
    <w:p w:rsidR="00CE4B00" w:rsidRPr="001D07EA" w:rsidRDefault="00CE4B00" w:rsidP="00CE4B00">
      <w:pPr>
        <w:shd w:val="clear" w:color="auto" w:fill="FFFFFF"/>
        <w:autoSpaceDE w:val="0"/>
        <w:autoSpaceDN w:val="0"/>
        <w:adjustRightInd w:val="0"/>
        <w:jc w:val="both"/>
        <w:rPr>
          <w:lang w:val="en-US"/>
        </w:rPr>
      </w:pPr>
    </w:p>
    <w:p w:rsidR="00CE4B00" w:rsidRPr="001D07EA" w:rsidRDefault="00CE4B00" w:rsidP="00CE4B00">
      <w:pPr>
        <w:shd w:val="clear" w:color="auto" w:fill="FFFFFF"/>
        <w:autoSpaceDE w:val="0"/>
        <w:autoSpaceDN w:val="0"/>
        <w:adjustRightInd w:val="0"/>
        <w:jc w:val="both"/>
        <w:rPr>
          <w:b/>
          <w:lang w:val="en-US"/>
        </w:rPr>
      </w:pPr>
      <w:r w:rsidRPr="001D07EA">
        <w:rPr>
          <w:b/>
          <w:lang w:val="en-US"/>
        </w:rPr>
        <w:t>AGREEMENT</w:t>
      </w:r>
    </w:p>
    <w:p w:rsidR="00CE4B00" w:rsidRPr="001D07EA" w:rsidRDefault="00CE4B00" w:rsidP="00CE4B00">
      <w:pPr>
        <w:shd w:val="clear" w:color="auto" w:fill="FFFFFF"/>
        <w:autoSpaceDE w:val="0"/>
        <w:autoSpaceDN w:val="0"/>
        <w:adjustRightInd w:val="0"/>
        <w:jc w:val="both"/>
        <w:rPr>
          <w:lang w:val="en-US"/>
        </w:rPr>
      </w:pPr>
      <w:r w:rsidRPr="001D07EA">
        <w:rPr>
          <w:lang w:val="en-US"/>
        </w:rPr>
        <w:t>made this 20th day of January 200_</w:t>
      </w:r>
    </w:p>
    <w:p w:rsidR="00CE4B00" w:rsidRPr="001D07EA" w:rsidRDefault="00CE4B00" w:rsidP="00CE4B00">
      <w:pPr>
        <w:shd w:val="clear" w:color="auto" w:fill="FFFFFF"/>
        <w:autoSpaceDE w:val="0"/>
        <w:autoSpaceDN w:val="0"/>
        <w:adjustRightInd w:val="0"/>
        <w:jc w:val="both"/>
        <w:rPr>
          <w:lang w:val="en-US"/>
        </w:rPr>
      </w:pPr>
      <w:r w:rsidRPr="001D07EA">
        <w:rPr>
          <w:lang w:val="en-US"/>
        </w:rPr>
        <w:t>between</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Turner and Rathbone Ltd of </w:t>
      </w:r>
      <w:smartTag w:uri="urn:schemas-microsoft-com:office:smarttags" w:element="address">
        <w:smartTag w:uri="urn:schemas-microsoft-com:office:smarttags" w:element="Street">
          <w:r w:rsidRPr="001D07EA">
            <w:rPr>
              <w:lang w:val="en-US"/>
            </w:rPr>
            <w:t>Windmill Street</w:t>
          </w:r>
        </w:smartTag>
        <w:r w:rsidRPr="001D07EA">
          <w:rPr>
            <w:lang w:val="en-US"/>
          </w:rPr>
          <w:t xml:space="preserve">, </w:t>
        </w:r>
        <w:smartTag w:uri="urn:schemas-microsoft-com:office:smarttags" w:element="City">
          <w:r w:rsidRPr="001D07EA">
            <w:rPr>
              <w:lang w:val="en-US"/>
            </w:rPr>
            <w:t>Warwick</w:t>
          </w:r>
        </w:smartTag>
      </w:smartTag>
      <w:r w:rsidRPr="001D07EA">
        <w:rPr>
          <w:lang w:val="en-US"/>
        </w:rPr>
        <w:t xml:space="preserve"> (hereinafter called 'The Consultancy')</w:t>
      </w:r>
    </w:p>
    <w:p w:rsidR="00CE4B00" w:rsidRPr="001D07EA" w:rsidRDefault="00CE4B00" w:rsidP="00CE4B00">
      <w:pPr>
        <w:shd w:val="clear" w:color="auto" w:fill="FFFFFF"/>
        <w:autoSpaceDE w:val="0"/>
        <w:autoSpaceDN w:val="0"/>
        <w:adjustRightInd w:val="0"/>
        <w:jc w:val="both"/>
        <w:rPr>
          <w:lang w:val="en-US"/>
        </w:rPr>
      </w:pPr>
      <w:r w:rsidRPr="001D07EA">
        <w:rPr>
          <w:lang w:val="en-US"/>
        </w:rPr>
        <w:t>and Otter Industries (hereinafter called 'The Company')</w:t>
      </w:r>
    </w:p>
    <w:p w:rsidR="00CE4B00" w:rsidRPr="001D07EA" w:rsidRDefault="00CE4B00" w:rsidP="00CE4B00">
      <w:pPr>
        <w:shd w:val="clear" w:color="auto" w:fill="FFFFFF"/>
        <w:autoSpaceDE w:val="0"/>
        <w:autoSpaceDN w:val="0"/>
        <w:adjustRightInd w:val="0"/>
        <w:jc w:val="both"/>
        <w:rPr>
          <w:b/>
          <w:lang w:val="en-US"/>
        </w:rPr>
      </w:pPr>
      <w:r w:rsidRPr="001D07EA">
        <w:rPr>
          <w:b/>
          <w:lang w:val="en-US"/>
        </w:rPr>
        <w:t>SUMMARY</w:t>
      </w:r>
    </w:p>
    <w:p w:rsidR="00CE4B00" w:rsidRPr="001D07EA" w:rsidRDefault="00CE4B00" w:rsidP="00CE4B00">
      <w:pPr>
        <w:shd w:val="clear" w:color="auto" w:fill="FFFFFF"/>
        <w:autoSpaceDE w:val="0"/>
        <w:autoSpaceDN w:val="0"/>
        <w:adjustRightInd w:val="0"/>
        <w:jc w:val="both"/>
        <w:rPr>
          <w:lang w:val="en-US"/>
        </w:rPr>
      </w:pPr>
      <w:r w:rsidRPr="001D07EA">
        <w:rPr>
          <w:lang w:val="en-US"/>
        </w:rPr>
        <w:t>1. The Consultants shall conduct and perform consultancy work into the area of order processing within the structure and organisation and on the premises of the Company, the full_______(1) and content of which shall be as set out in________(2).</w:t>
      </w:r>
    </w:p>
    <w:p w:rsidR="00CE4B00" w:rsidRPr="001D07EA" w:rsidRDefault="00CE4B00" w:rsidP="00CE4B00">
      <w:pPr>
        <w:shd w:val="clear" w:color="auto" w:fill="FFFFFF"/>
        <w:autoSpaceDE w:val="0"/>
        <w:autoSpaceDN w:val="0"/>
        <w:adjustRightInd w:val="0"/>
        <w:jc w:val="both"/>
        <w:rPr>
          <w:lang w:val="en-US"/>
        </w:rPr>
      </w:pPr>
      <w:r w:rsidRPr="001D07EA">
        <w:rPr>
          <w:lang w:val="en-US"/>
        </w:rPr>
        <w:t>2. The Company shall provide a total______(3) package of $12,000 in consultancy fees and expenses.</w:t>
      </w:r>
    </w:p>
    <w:p w:rsidR="00CE4B00" w:rsidRPr="001D07EA" w:rsidRDefault="00CE4B00" w:rsidP="00CE4B00">
      <w:pPr>
        <w:shd w:val="clear" w:color="auto" w:fill="FFFFFF"/>
        <w:autoSpaceDE w:val="0"/>
        <w:autoSpaceDN w:val="0"/>
        <w:adjustRightInd w:val="0"/>
        <w:jc w:val="both"/>
        <w:rPr>
          <w:lang w:val="en-US"/>
        </w:rPr>
      </w:pPr>
      <w:r w:rsidRPr="001D07EA">
        <w:rPr>
          <w:lang w:val="en-US"/>
        </w:rPr>
        <w:t>3. The Consultants shall perform the consultancy work between Feb</w:t>
      </w:r>
      <w:r w:rsidRPr="001D07EA">
        <w:rPr>
          <w:lang w:val="en-US"/>
        </w:rPr>
        <w:softHyphen/>
        <w:t>ruary 1st and 14th 200_.</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4. The report shall be presented by the Consultants to the full board of the Company on February 21st 200_ and </w:t>
      </w:r>
      <w:r>
        <w:rPr>
          <w:lang w:val="en-US"/>
        </w:rPr>
        <w:t>shall_______(4) a detailed writ</w:t>
      </w:r>
      <w:r w:rsidRPr="001D07EA">
        <w:rPr>
          <w:lang w:val="en-US"/>
        </w:rPr>
        <w:t>ten report and overhead projections of all pertinent process changes and statistics.</w:t>
      </w:r>
    </w:p>
    <w:p w:rsidR="00CE4B00" w:rsidRPr="001D07EA" w:rsidRDefault="00CE4B00" w:rsidP="00CE4B00">
      <w:pPr>
        <w:shd w:val="clear" w:color="auto" w:fill="FFFFFF"/>
        <w:autoSpaceDE w:val="0"/>
        <w:autoSpaceDN w:val="0"/>
        <w:adjustRightInd w:val="0"/>
        <w:jc w:val="both"/>
        <w:rPr>
          <w:lang w:val="en-US"/>
        </w:rPr>
      </w:pPr>
      <w:r w:rsidRPr="001D07EA">
        <w:rPr>
          <w:lang w:val="en-US"/>
        </w:rPr>
        <w:t>5. The review date shall be six months from the presentation of the report. The Consultancy shall then perform a short monitoring exercise and provide the Company with a brief report on the state of order processing at that time.</w:t>
      </w:r>
    </w:p>
    <w:p w:rsidR="00CE4B00" w:rsidRPr="001D07EA" w:rsidRDefault="00CE4B00" w:rsidP="00CE4B00">
      <w:pPr>
        <w:shd w:val="clear" w:color="auto" w:fill="FFFFFF"/>
        <w:autoSpaceDE w:val="0"/>
        <w:autoSpaceDN w:val="0"/>
        <w:adjustRightInd w:val="0"/>
        <w:jc w:val="both"/>
        <w:rPr>
          <w:lang w:val="en-US"/>
        </w:rPr>
      </w:pPr>
      <w:r w:rsidRPr="001D07EA">
        <w:rPr>
          <w:lang w:val="en-US"/>
        </w:rPr>
        <w:t>6. The Consultancy shall accept all__</w:t>
      </w:r>
      <w:r>
        <w:rPr>
          <w:lang w:val="en-US"/>
        </w:rPr>
        <w:t>__(5) for the content of the re</w:t>
      </w:r>
      <w:r w:rsidRPr="001D07EA">
        <w:rPr>
          <w:lang w:val="en-US"/>
        </w:rPr>
        <w:t>port and The Company shall accept all liabilities for the implementation of such action as it selects from the report.</w:t>
      </w:r>
    </w:p>
    <w:p w:rsidR="00CE4B00" w:rsidRPr="001D07EA" w:rsidRDefault="00CE4B00" w:rsidP="00CE4B00">
      <w:pPr>
        <w:shd w:val="clear" w:color="auto" w:fill="FFFFFF"/>
        <w:autoSpaceDE w:val="0"/>
        <w:autoSpaceDN w:val="0"/>
        <w:adjustRightInd w:val="0"/>
        <w:jc w:val="both"/>
        <w:rPr>
          <w:lang w:val="en-US"/>
        </w:rPr>
      </w:pPr>
      <w:r w:rsidRPr="001D07EA">
        <w:rPr>
          <w:lang w:val="en-US"/>
        </w:rPr>
        <w:t>7. The remuneration referred to in_______(6) 2 above shall be paid in full upon presentation of the report by the Consultancy to the Company.</w:t>
      </w:r>
    </w:p>
    <w:p w:rsidR="00CE4B00" w:rsidRPr="001D07EA" w:rsidRDefault="00CE4B00" w:rsidP="00CE4B00">
      <w:pPr>
        <w:shd w:val="clear" w:color="auto" w:fill="FFFFFF"/>
        <w:autoSpaceDE w:val="0"/>
        <w:autoSpaceDN w:val="0"/>
        <w:adjustRightInd w:val="0"/>
        <w:jc w:val="both"/>
        <w:rPr>
          <w:lang w:val="en-US"/>
        </w:rPr>
      </w:pPr>
      <w:r w:rsidRPr="001D07EA">
        <w:rPr>
          <w:lang w:val="en-US"/>
        </w:rPr>
        <w:t>8. Should the Consultancy fail to present the report on time there will be a________(7) in the form of 5% discount on the amount paid by the Company for each day the report is overdue.</w:t>
      </w:r>
    </w:p>
    <w:p w:rsidR="00CE4B00" w:rsidRPr="001D07EA" w:rsidRDefault="00CE4B00" w:rsidP="00CE4B00">
      <w:pPr>
        <w:shd w:val="clear" w:color="auto" w:fill="FFFFFF"/>
        <w:autoSpaceDE w:val="0"/>
        <w:autoSpaceDN w:val="0"/>
        <w:adjustRightInd w:val="0"/>
        <w:jc w:val="both"/>
        <w:rPr>
          <w:lang w:val="en-US"/>
        </w:rPr>
      </w:pPr>
      <w:r w:rsidRPr="001D07EA">
        <w:rPr>
          <w:lang w:val="en-US"/>
        </w:rPr>
        <w:t>9. Should the Company_______(8) to pay the remuneration in full on time, there will be a penalty in the form of 5% increase in price paid by the Company for each day the payment is overdue.</w:t>
      </w:r>
    </w:p>
    <w:p w:rsidR="00CE4B00" w:rsidRPr="001D07EA" w:rsidRDefault="00CE4B00" w:rsidP="00CE4B00">
      <w:pPr>
        <w:shd w:val="clear" w:color="auto" w:fill="FFFFFF"/>
        <w:autoSpaceDE w:val="0"/>
        <w:autoSpaceDN w:val="0"/>
        <w:adjustRightInd w:val="0"/>
        <w:jc w:val="both"/>
        <w:rPr>
          <w:lang w:val="en-US"/>
        </w:rPr>
      </w:pPr>
      <w:r w:rsidRPr="001D07EA">
        <w:rPr>
          <w:lang w:val="en-US"/>
        </w:rPr>
        <w:t>Signed</w:t>
      </w:r>
    </w:p>
    <w:p w:rsidR="00CE4B00" w:rsidRPr="001D07EA" w:rsidRDefault="00CE4B00" w:rsidP="00CE4B00">
      <w:pPr>
        <w:shd w:val="clear" w:color="auto" w:fill="FFFFFF"/>
        <w:autoSpaceDE w:val="0"/>
        <w:autoSpaceDN w:val="0"/>
        <w:adjustRightInd w:val="0"/>
        <w:jc w:val="both"/>
        <w:rPr>
          <w:lang w:val="en-US"/>
        </w:rPr>
      </w:pPr>
      <w:r w:rsidRPr="001D07EA">
        <w:rPr>
          <w:lang w:val="en-US"/>
        </w:rPr>
        <w:t>F.Watt</w:t>
      </w:r>
    </w:p>
    <w:p w:rsidR="00CE4B00" w:rsidRPr="001D07EA" w:rsidRDefault="00CE4B00" w:rsidP="00CE4B00">
      <w:pPr>
        <w:shd w:val="clear" w:color="auto" w:fill="FFFFFF"/>
        <w:autoSpaceDE w:val="0"/>
        <w:autoSpaceDN w:val="0"/>
        <w:adjustRightInd w:val="0"/>
        <w:jc w:val="both"/>
        <w:rPr>
          <w:lang w:val="en-US"/>
        </w:rPr>
      </w:pPr>
      <w:r w:rsidRPr="001D07EA">
        <w:rPr>
          <w:lang w:val="en-US"/>
        </w:rPr>
        <w:t>______________(9) Otter Industries Ltd.</w:t>
      </w:r>
    </w:p>
    <w:p w:rsidR="00CE4B00" w:rsidRPr="001D07EA" w:rsidRDefault="00CE4B00" w:rsidP="00CE4B00">
      <w:pPr>
        <w:shd w:val="clear" w:color="auto" w:fill="FFFFFF"/>
        <w:autoSpaceDE w:val="0"/>
        <w:autoSpaceDN w:val="0"/>
        <w:adjustRightInd w:val="0"/>
        <w:jc w:val="both"/>
        <w:rPr>
          <w:lang w:val="en-US"/>
        </w:rPr>
      </w:pPr>
      <w:r w:rsidRPr="001D07EA">
        <w:rPr>
          <w:lang w:val="en-US"/>
        </w:rPr>
        <w:t>Signed</w:t>
      </w:r>
    </w:p>
    <w:p w:rsidR="00CE4B00" w:rsidRPr="001D07EA" w:rsidRDefault="00CE4B00" w:rsidP="00CE4B00">
      <w:pPr>
        <w:shd w:val="clear" w:color="auto" w:fill="FFFFFF"/>
        <w:autoSpaceDE w:val="0"/>
        <w:autoSpaceDN w:val="0"/>
        <w:adjustRightInd w:val="0"/>
        <w:jc w:val="both"/>
        <w:rPr>
          <w:lang w:val="en-US"/>
        </w:rPr>
      </w:pPr>
      <w:r w:rsidRPr="001D07EA">
        <w:rPr>
          <w:lang w:val="en-US"/>
        </w:rPr>
        <w:t>W.Godeck</w:t>
      </w:r>
    </w:p>
    <w:p w:rsidR="00CE4B00" w:rsidRPr="001D07EA" w:rsidRDefault="00CE4B00" w:rsidP="00CE4B00">
      <w:pPr>
        <w:shd w:val="clear" w:color="auto" w:fill="FFFFFF"/>
        <w:autoSpaceDE w:val="0"/>
        <w:autoSpaceDN w:val="0"/>
        <w:adjustRightInd w:val="0"/>
        <w:jc w:val="both"/>
        <w:rPr>
          <w:lang w:val="en-US"/>
        </w:rPr>
      </w:pPr>
      <w:r w:rsidRPr="001D07EA">
        <w:rPr>
          <w:lang w:val="en-US"/>
        </w:rPr>
        <w:t>For and on behalf of Turner and Rathbone Ltd.</w:t>
      </w:r>
    </w:p>
    <w:p w:rsidR="00CE4B00" w:rsidRPr="001D07EA" w:rsidRDefault="00CE4B00" w:rsidP="00CE4B00">
      <w:pPr>
        <w:shd w:val="clear" w:color="auto" w:fill="FFFFFF"/>
        <w:autoSpaceDE w:val="0"/>
        <w:autoSpaceDN w:val="0"/>
        <w:adjustRightInd w:val="0"/>
        <w:jc w:val="both"/>
        <w:rPr>
          <w:lang w:val="en-US"/>
        </w:rPr>
      </w:pPr>
    </w:p>
    <w:p w:rsidR="00CE4B00" w:rsidRPr="001D07EA" w:rsidRDefault="00CE4B00" w:rsidP="00CE4B00">
      <w:pPr>
        <w:shd w:val="clear" w:color="auto" w:fill="FFFFFF"/>
        <w:autoSpaceDE w:val="0"/>
        <w:autoSpaceDN w:val="0"/>
        <w:adjustRightInd w:val="0"/>
        <w:jc w:val="both"/>
        <w:rPr>
          <w:lang w:val="en-US"/>
        </w:rPr>
      </w:pPr>
      <w:r w:rsidRPr="001D07EA">
        <w:rPr>
          <w:lang w:val="en-US"/>
        </w:rPr>
        <w:t>Complete the memo that Frank Watt sends to Tom Hunter, his Managing Director, on the results of his negotiations with William Godeck.</w:t>
      </w:r>
    </w:p>
    <w:p w:rsidR="00CE4B00" w:rsidRPr="001D07EA" w:rsidRDefault="00CE4B00" w:rsidP="00CE4B00">
      <w:pPr>
        <w:shd w:val="clear" w:color="auto" w:fill="FFFFFF"/>
        <w:autoSpaceDE w:val="0"/>
        <w:autoSpaceDN w:val="0"/>
        <w:adjustRightInd w:val="0"/>
        <w:jc w:val="both"/>
        <w:rPr>
          <w:lang w:val="en-US"/>
        </w:rPr>
      </w:pPr>
      <w:r w:rsidRPr="001D07EA">
        <w:rPr>
          <w:lang w:val="en-US"/>
        </w:rPr>
        <w:t>MEMO</w:t>
      </w:r>
      <w:r w:rsidRPr="001D07EA">
        <w:rPr>
          <w:rFonts w:ascii="Arial" w:cs="Arial"/>
          <w:lang w:val="en-US"/>
        </w:rPr>
        <w:t xml:space="preserve">                              </w:t>
      </w:r>
      <w:r w:rsidRPr="001D07EA">
        <w:rPr>
          <w:lang w:val="en-US"/>
        </w:rPr>
        <w:t>Otter</w:t>
      </w:r>
    </w:p>
    <w:p w:rsidR="00CE4B00" w:rsidRPr="001D07EA" w:rsidRDefault="00CE4B00" w:rsidP="00CE4B00">
      <w:pPr>
        <w:shd w:val="clear" w:color="auto" w:fill="FFFFFF"/>
        <w:autoSpaceDE w:val="0"/>
        <w:autoSpaceDN w:val="0"/>
        <w:adjustRightInd w:val="0"/>
        <w:ind w:firstLine="2340"/>
        <w:jc w:val="both"/>
        <w:rPr>
          <w:lang w:val="en-US"/>
        </w:rPr>
      </w:pPr>
      <w:r w:rsidRPr="001D07EA">
        <w:rPr>
          <w:lang w:val="en-US"/>
        </w:rPr>
        <w:t>Industries</w:t>
      </w:r>
    </w:p>
    <w:p w:rsidR="00CE4B00" w:rsidRPr="001D07EA" w:rsidRDefault="00CE4B00" w:rsidP="00CE4B00">
      <w:pPr>
        <w:shd w:val="clear" w:color="auto" w:fill="FFFFFF"/>
        <w:autoSpaceDE w:val="0"/>
        <w:autoSpaceDN w:val="0"/>
        <w:adjustRightInd w:val="0"/>
        <w:jc w:val="both"/>
        <w:rPr>
          <w:lang w:val="en-US"/>
        </w:rPr>
      </w:pPr>
      <w:r w:rsidRPr="001D07EA">
        <w:rPr>
          <w:lang w:val="en-US"/>
        </w:rPr>
        <w:t>To:__________</w:t>
      </w:r>
      <w:r>
        <w:rPr>
          <w:lang w:val="en-US"/>
        </w:rPr>
        <w:t>_____________________________</w:t>
      </w:r>
    </w:p>
    <w:p w:rsidR="00CE4B00" w:rsidRPr="001D07EA" w:rsidRDefault="00CE4B00" w:rsidP="00CE4B00">
      <w:pPr>
        <w:shd w:val="clear" w:color="auto" w:fill="FFFFFF"/>
        <w:autoSpaceDE w:val="0"/>
        <w:autoSpaceDN w:val="0"/>
        <w:adjustRightInd w:val="0"/>
        <w:jc w:val="both"/>
        <w:rPr>
          <w:lang w:val="en-US"/>
        </w:rPr>
      </w:pPr>
      <w:r w:rsidRPr="001D07EA">
        <w:rPr>
          <w:lang w:val="en-US"/>
        </w:rPr>
        <w:t>From:______</w:t>
      </w:r>
      <w:r>
        <w:rPr>
          <w:lang w:val="en-US"/>
        </w:rPr>
        <w:t>_______________________________</w:t>
      </w:r>
    </w:p>
    <w:p w:rsidR="00CE4B00" w:rsidRPr="001D07EA" w:rsidRDefault="00CE4B00" w:rsidP="00CE4B00">
      <w:pPr>
        <w:shd w:val="clear" w:color="auto" w:fill="FFFFFF"/>
        <w:autoSpaceDE w:val="0"/>
        <w:autoSpaceDN w:val="0"/>
        <w:adjustRightInd w:val="0"/>
        <w:jc w:val="both"/>
        <w:rPr>
          <w:lang w:val="en-US"/>
        </w:rPr>
      </w:pPr>
      <w:r w:rsidRPr="001D07EA">
        <w:rPr>
          <w:lang w:val="en-US"/>
        </w:rPr>
        <w:t>Subject:___________________________________</w:t>
      </w:r>
    </w:p>
    <w:p w:rsidR="00CE4B00" w:rsidRPr="001D07EA" w:rsidRDefault="00CE4B00" w:rsidP="00CE4B00">
      <w:pPr>
        <w:shd w:val="clear" w:color="auto" w:fill="FFFFFF"/>
        <w:autoSpaceDE w:val="0"/>
        <w:autoSpaceDN w:val="0"/>
        <w:adjustRightInd w:val="0"/>
        <w:jc w:val="both"/>
        <w:rPr>
          <w:lang w:val="en-US"/>
        </w:rPr>
      </w:pPr>
      <w:r w:rsidRPr="001D07EA">
        <w:rPr>
          <w:lang w:val="en-US"/>
        </w:rPr>
        <w:t>Agreed the following with William Godeck of Turner and Rathbone:</w:t>
      </w:r>
    </w:p>
    <w:p w:rsidR="00CE4B00" w:rsidRPr="001D07EA" w:rsidRDefault="00CE4B00" w:rsidP="00CE4B00">
      <w:pPr>
        <w:shd w:val="clear" w:color="auto" w:fill="FFFFFF"/>
        <w:autoSpaceDE w:val="0"/>
        <w:autoSpaceDN w:val="0"/>
        <w:adjustRightInd w:val="0"/>
        <w:jc w:val="both"/>
        <w:rPr>
          <w:lang w:val="en-US"/>
        </w:rPr>
      </w:pPr>
      <w:r w:rsidRPr="001D07EA">
        <w:rPr>
          <w:lang w:val="en-US"/>
        </w:rPr>
        <w:t>Starting date:______________________________</w:t>
      </w:r>
    </w:p>
    <w:p w:rsidR="00CE4B00" w:rsidRPr="001D07EA" w:rsidRDefault="00CE4B00" w:rsidP="00CE4B00">
      <w:pPr>
        <w:shd w:val="clear" w:color="auto" w:fill="FFFFFF"/>
        <w:autoSpaceDE w:val="0"/>
        <w:autoSpaceDN w:val="0"/>
        <w:adjustRightInd w:val="0"/>
        <w:jc w:val="both"/>
        <w:rPr>
          <w:lang w:val="en-US"/>
        </w:rPr>
      </w:pPr>
      <w:r w:rsidRPr="001D07EA">
        <w:rPr>
          <w:lang w:val="en-US"/>
        </w:rPr>
        <w:t>Presentation date:__________________________</w:t>
      </w:r>
    </w:p>
    <w:p w:rsidR="00CE4B00" w:rsidRPr="001D07EA" w:rsidRDefault="00CE4B00" w:rsidP="00CE4B00">
      <w:pPr>
        <w:shd w:val="clear" w:color="auto" w:fill="FFFFFF"/>
        <w:autoSpaceDE w:val="0"/>
        <w:autoSpaceDN w:val="0"/>
        <w:adjustRightInd w:val="0"/>
        <w:jc w:val="both"/>
        <w:rPr>
          <w:lang w:val="en-US"/>
        </w:rPr>
      </w:pPr>
      <w:r w:rsidRPr="001D07EA">
        <w:rPr>
          <w:lang w:val="en-US"/>
        </w:rPr>
        <w:t>Price:______</w:t>
      </w:r>
      <w:r>
        <w:rPr>
          <w:lang w:val="en-US"/>
        </w:rPr>
        <w:t>______________________________</w:t>
      </w:r>
    </w:p>
    <w:p w:rsidR="00CE4B00" w:rsidRPr="001D07EA" w:rsidRDefault="00CE4B00" w:rsidP="00CE4B00">
      <w:pPr>
        <w:shd w:val="clear" w:color="auto" w:fill="FFFFFF"/>
        <w:autoSpaceDE w:val="0"/>
        <w:autoSpaceDN w:val="0"/>
        <w:adjustRightInd w:val="0"/>
        <w:jc w:val="both"/>
        <w:rPr>
          <w:lang w:val="en-GB"/>
        </w:rPr>
      </w:pPr>
      <w:r w:rsidRPr="001D07EA">
        <w:rPr>
          <w:lang w:val="en-US"/>
        </w:rPr>
        <w:t>Payment date</w:t>
      </w:r>
      <w:r>
        <w:rPr>
          <w:lang w:val="en-US"/>
        </w:rPr>
        <w:t>s:_____________________________</w:t>
      </w:r>
    </w:p>
    <w:p w:rsidR="00CE4B00" w:rsidRPr="001D07EA" w:rsidRDefault="00CE4B00" w:rsidP="00CE4B00">
      <w:pPr>
        <w:shd w:val="clear" w:color="auto" w:fill="FFFFFF"/>
        <w:autoSpaceDE w:val="0"/>
        <w:autoSpaceDN w:val="0"/>
        <w:adjustRightInd w:val="0"/>
        <w:jc w:val="both"/>
        <w:rPr>
          <w:lang w:val="en-GB"/>
        </w:rPr>
      </w:pPr>
      <w:r w:rsidRPr="001D07EA">
        <w:rPr>
          <w:lang w:val="en-US"/>
        </w:rPr>
        <w:t>Penalty clause %:___________________________</w:t>
      </w:r>
    </w:p>
    <w:p w:rsidR="00CE4B00" w:rsidRPr="001D07EA" w:rsidRDefault="00CE4B00" w:rsidP="00CE4B00">
      <w:pPr>
        <w:shd w:val="clear" w:color="auto" w:fill="FFFFFF"/>
        <w:autoSpaceDE w:val="0"/>
        <w:autoSpaceDN w:val="0"/>
        <w:adjustRightInd w:val="0"/>
        <w:jc w:val="both"/>
        <w:rPr>
          <w:lang w:val="en-US"/>
        </w:rPr>
      </w:pPr>
      <w:r w:rsidRPr="001D07EA">
        <w:rPr>
          <w:lang w:val="en-US"/>
        </w:rPr>
        <w:t>Hope this meets with your approval!</w:t>
      </w:r>
    </w:p>
    <w:p w:rsidR="00CE4B00" w:rsidRPr="00F73016" w:rsidRDefault="00CE4B00" w:rsidP="00CE4B00">
      <w:pPr>
        <w:shd w:val="clear" w:color="auto" w:fill="FFFFFF"/>
        <w:autoSpaceDE w:val="0"/>
        <w:autoSpaceDN w:val="0"/>
        <w:adjustRightInd w:val="0"/>
        <w:jc w:val="center"/>
        <w:rPr>
          <w:rFonts w:ascii="Arial" w:hAnsi="Arial"/>
          <w:sz w:val="28"/>
          <w:szCs w:val="28"/>
          <w:lang w:val="en-US"/>
        </w:rPr>
      </w:pPr>
      <w:r w:rsidRPr="00F73016">
        <w:rPr>
          <w:rFonts w:ascii="Arial" w:hAnsi="Arial" w:cs="Arial"/>
          <w:b/>
          <w:bCs/>
          <w:smallCaps/>
          <w:sz w:val="28"/>
          <w:szCs w:val="28"/>
          <w:lang w:val="en-US"/>
        </w:rPr>
        <w:t>Vocabulary in context</w:t>
      </w:r>
    </w:p>
    <w:p w:rsidR="00CE4B00" w:rsidRPr="001D07EA" w:rsidRDefault="00CE4B00" w:rsidP="00CE4B00">
      <w:pPr>
        <w:shd w:val="clear" w:color="auto" w:fill="FFFFFF"/>
        <w:autoSpaceDE w:val="0"/>
        <w:autoSpaceDN w:val="0"/>
        <w:adjustRightInd w:val="0"/>
        <w:jc w:val="center"/>
        <w:rPr>
          <w:rFonts w:ascii="Arial" w:hAnsi="Arial"/>
          <w:lang w:val="en-US"/>
        </w:rPr>
      </w:pPr>
      <w:r w:rsidRPr="001D07EA">
        <w:rPr>
          <w:rFonts w:ascii="Arial" w:hAnsi="Arial" w:cs="Arial"/>
          <w:b/>
          <w:bCs/>
          <w:lang w:val="en-US"/>
        </w:rPr>
        <w:t>THE MAIN FORMS OF BUSINESS ORGANIZATION</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b/>
          <w:bCs/>
          <w:u w:val="single"/>
          <w:lang w:val="en-US"/>
        </w:rPr>
        <w:lastRenderedPageBreak/>
        <w:t>Business</w:t>
      </w:r>
      <w:r w:rsidRPr="001D07EA">
        <w:rPr>
          <w:b/>
          <w:bCs/>
          <w:lang w:val="en-US"/>
        </w:rPr>
        <w:t xml:space="preserve"> </w:t>
      </w:r>
      <w:r w:rsidRPr="001D07EA">
        <w:rPr>
          <w:lang w:val="en-US"/>
        </w:rPr>
        <w:t>is a pattern of complex operations in the lives of people concerning all those functions that govern the production, distribution, and sale of goods and services for the benefit of the buyer and the profit of the seller. At present the production control lies in the hands of so-called entrepreneurs or individual business people. They usually organize and direct industry on the purpose of making business profits. The Industr</w:t>
      </w:r>
      <w:r>
        <w:rPr>
          <w:lang w:val="en-US"/>
        </w:rPr>
        <w:t>ial Revolution led to some seri</w:t>
      </w:r>
      <w:r w:rsidRPr="001D07EA">
        <w:rPr>
          <w:lang w:val="en-US"/>
        </w:rPr>
        <w:t>ous changes and, first of all, old forms of conducting business have been substituted by the new ones. This helped various branches of industry function better in changing conditions to which they had adapted. The profits increased. Today the main forms of business organization may be described in the following way.</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lang w:val="en-US"/>
        </w:rPr>
        <w:t xml:space="preserve">The first form of </w:t>
      </w:r>
      <w:r w:rsidRPr="001D07EA">
        <w:rPr>
          <w:b/>
          <w:bCs/>
          <w:u w:val="single"/>
          <w:lang w:val="en-US"/>
        </w:rPr>
        <w:t>Individual proprietorship</w:t>
      </w:r>
      <w:r w:rsidRPr="001D07EA">
        <w:rPr>
          <w:b/>
          <w:bCs/>
          <w:lang w:val="en-US"/>
        </w:rPr>
        <w:t xml:space="preserve"> </w:t>
      </w:r>
      <w:r w:rsidRPr="001D07EA">
        <w:rPr>
          <w:lang w:val="en-US"/>
        </w:rPr>
        <w:t>can be presented as a form of business organization where the owner is in main charge of the business and he is responsible for it. Most of individual or single proprietorships are the form</w:t>
      </w:r>
      <w:r>
        <w:rPr>
          <w:lang w:val="en-US"/>
        </w:rPr>
        <w:t>s of business ownership in farm</w:t>
      </w:r>
      <w:r w:rsidRPr="001D07EA">
        <w:rPr>
          <w:lang w:val="en-US"/>
        </w:rPr>
        <w:t>ing, construction and many other industries. Unless an activity is specifically banned by law, no line of business is closed to an owner. Although individual proprietorship has obvious advantages, certain drawbacks can not be denied. Without any doubts, single owners are not able to invest large amounts of capital or, if they do so, they run a great risk of losing money, and hav</w:t>
      </w:r>
      <w:r>
        <w:rPr>
          <w:lang w:val="en-US"/>
        </w:rPr>
        <w:t>ing debts. This is called unlim</w:t>
      </w:r>
      <w:r w:rsidRPr="001D07EA">
        <w:rPr>
          <w:lang w:val="en-US"/>
        </w:rPr>
        <w:t>ited liability. Only in agriculture is t</w:t>
      </w:r>
      <w:r>
        <w:rPr>
          <w:lang w:val="en-US"/>
        </w:rPr>
        <w:t>he individual owner still a pre</w:t>
      </w:r>
      <w:r w:rsidRPr="001D07EA">
        <w:rPr>
          <w:lang w:val="en-US"/>
        </w:rPr>
        <w:t>dominant figure.</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b/>
          <w:bCs/>
          <w:u w:val="single"/>
          <w:lang w:val="en-US"/>
        </w:rPr>
        <w:t>Partnership</w:t>
      </w:r>
      <w:r w:rsidRPr="001D07EA">
        <w:rPr>
          <w:b/>
          <w:bCs/>
          <w:lang w:val="en-US"/>
        </w:rPr>
        <w:t xml:space="preserve"> </w:t>
      </w:r>
      <w:r w:rsidRPr="001D07EA">
        <w:rPr>
          <w:lang w:val="en-US"/>
        </w:rPr>
        <w:t>is a form of business organization where two or more persons agree to combine their financial assets</w:t>
      </w:r>
      <w:r>
        <w:rPr>
          <w:lang w:val="en-US"/>
        </w:rPr>
        <w:t>, labour, prop</w:t>
      </w:r>
      <w:r w:rsidRPr="001D07EA">
        <w:rPr>
          <w:lang w:val="en-US"/>
        </w:rPr>
        <w:t>erty, and skill or some or all of these things. A partnership contract usually includes general policies, dis</w:t>
      </w:r>
      <w:r>
        <w:rPr>
          <w:lang w:val="en-US"/>
        </w:rPr>
        <w:t>tribution of profits, fiscal re</w:t>
      </w:r>
      <w:r w:rsidRPr="001D07EA">
        <w:rPr>
          <w:lang w:val="en-US"/>
        </w:rPr>
        <w:t>sponsibilities, and a specific length o</w:t>
      </w:r>
      <w:r>
        <w:rPr>
          <w:lang w:val="en-US"/>
        </w:rPr>
        <w:t>f time during which the partner</w:t>
      </w:r>
      <w:r w:rsidRPr="001D07EA">
        <w:rPr>
          <w:lang w:val="en-US"/>
        </w:rPr>
        <w:t>ship is in effect. Despite the fact that most partners handle more business than an individual owner, almost all of partnerships are small businesses, usually in the sphere of law, medicine, real estate and retailing. Unless a limited partnership has been established, in which one of the partners assumes complete financial responsibility for losses, all parties usually share the burden of loss and debts. A partnership can be dissolved if there is an agreement of the partners or one of the partners goes out of the partnership.</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lang w:val="en-US"/>
        </w:rPr>
        <w:t xml:space="preserve">All the companies of </w:t>
      </w:r>
      <w:smartTag w:uri="urn:schemas-microsoft-com:office:smarttags" w:element="country-region">
        <w:r w:rsidRPr="001D07EA">
          <w:rPr>
            <w:lang w:val="en-US"/>
          </w:rPr>
          <w:t>Great Britain</w:t>
        </w:r>
      </w:smartTag>
      <w:r w:rsidRPr="001D07EA">
        <w:rPr>
          <w:lang w:val="en-US"/>
        </w:rPr>
        <w:t xml:space="preserve"> and the </w:t>
      </w:r>
      <w:smartTag w:uri="urn:schemas-microsoft-com:office:smarttags" w:element="country-region">
        <w:smartTag w:uri="urn:schemas-microsoft-com:office:smarttags" w:element="place">
          <w:r w:rsidRPr="001D07EA">
            <w:rPr>
              <w:lang w:val="en-US"/>
            </w:rPr>
            <w:t>United States of America</w:t>
          </w:r>
        </w:smartTag>
      </w:smartTag>
      <w:r w:rsidRPr="001D07EA">
        <w:rPr>
          <w:lang w:val="en-US"/>
        </w:rPr>
        <w:t xml:space="preserve"> can be divided in the following way:</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lang w:val="en-US"/>
        </w:rPr>
        <w:t>1. Partnerships.</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lang w:val="en-US"/>
        </w:rPr>
        <w:t>2. Limited Companies and Joint Ventures.</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lang w:val="en-US"/>
        </w:rPr>
        <w:t xml:space="preserve">We should point out the fact that </w:t>
      </w:r>
      <w:r w:rsidRPr="001D07EA">
        <w:rPr>
          <w:i/>
          <w:iCs/>
          <w:lang w:val="en-US"/>
        </w:rPr>
        <w:t xml:space="preserve">Limited Partnership </w:t>
      </w:r>
      <w:r w:rsidRPr="001D07EA">
        <w:rPr>
          <w:lang w:val="en-US"/>
        </w:rPr>
        <w:t xml:space="preserve">is a British variant, while </w:t>
      </w:r>
      <w:r w:rsidRPr="001D07EA">
        <w:rPr>
          <w:i/>
          <w:iCs/>
          <w:lang w:val="en-US"/>
        </w:rPr>
        <w:t xml:space="preserve">General Partnership </w:t>
      </w:r>
      <w:r w:rsidRPr="001D07EA">
        <w:rPr>
          <w:lang w:val="en-US"/>
        </w:rPr>
        <w:t>is an American variant of naming a certain type of business organization. Both variants can be found in literature.</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lang w:val="en-US"/>
        </w:rPr>
        <w:t xml:space="preserve">As it has been already mentioned, partners in a partnership may lose their money. To avoid such a loss, a more stable form of partnership has been introduced, that is </w:t>
      </w:r>
      <w:r w:rsidRPr="001D07EA">
        <w:rPr>
          <w:i/>
          <w:iCs/>
          <w:lang w:val="en-US"/>
        </w:rPr>
        <w:t>Limited Partnership.</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lang w:val="en-US"/>
        </w:rPr>
        <w:t xml:space="preserve">A </w:t>
      </w:r>
      <w:r w:rsidRPr="001D07EA">
        <w:rPr>
          <w:i/>
          <w:iCs/>
          <w:lang w:val="en-US"/>
        </w:rPr>
        <w:t xml:space="preserve">limited partner </w:t>
      </w:r>
      <w:r w:rsidRPr="001D07EA">
        <w:rPr>
          <w:lang w:val="en-US"/>
        </w:rPr>
        <w:t>may be liable only for the money which has been invested by him and at the same time he can be out of running the business. If a person wants to participate in running a business with a minimum of risk a corporation should be formed.</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i/>
          <w:iCs/>
          <w:lang w:val="en-US"/>
        </w:rPr>
        <w:t xml:space="preserve">Public Limited Company </w:t>
      </w:r>
      <w:r w:rsidRPr="001D07EA">
        <w:rPr>
          <w:lang w:val="en-US"/>
        </w:rPr>
        <w:t>(P</w:t>
      </w:r>
      <w:r>
        <w:rPr>
          <w:lang w:val="en-US"/>
        </w:rPr>
        <w:t>lc) is an open company with lim</w:t>
      </w:r>
      <w:r w:rsidRPr="001D07EA">
        <w:rPr>
          <w:lang w:val="en-US"/>
        </w:rPr>
        <w:t xml:space="preserve">ited liability. It is a company which </w:t>
      </w:r>
      <w:r>
        <w:rPr>
          <w:lang w:val="en-US"/>
        </w:rPr>
        <w:t>has been registered and is a ju</w:t>
      </w:r>
      <w:r w:rsidRPr="001D07EA">
        <w:rPr>
          <w:lang w:val="en-US"/>
        </w:rPr>
        <w:t>ridical person. The shares of such a company can be spread among the wide masses of people.</w:t>
      </w:r>
    </w:p>
    <w:p w:rsidR="00CE4B00" w:rsidRPr="001D07EA" w:rsidRDefault="00CE4B00" w:rsidP="00CE4B00">
      <w:pPr>
        <w:shd w:val="clear" w:color="auto" w:fill="FFFFFF"/>
        <w:autoSpaceDE w:val="0"/>
        <w:autoSpaceDN w:val="0"/>
        <w:adjustRightInd w:val="0"/>
        <w:jc w:val="both"/>
        <w:rPr>
          <w:rFonts w:ascii="Arial" w:hAnsi="Arial"/>
          <w:lang w:val="en-US"/>
        </w:rPr>
      </w:pPr>
      <w:r w:rsidRPr="001D07EA">
        <w:rPr>
          <w:i/>
          <w:iCs/>
          <w:lang w:val="en-US"/>
        </w:rPr>
        <w:t xml:space="preserve">Private Company </w:t>
      </w:r>
      <w:r w:rsidRPr="001D07EA">
        <w:rPr>
          <w:lang w:val="en-US"/>
        </w:rPr>
        <w:t>is a company the shares of which cannot be offered or sold to the wide masses of people. After the name of such a company the letters JM ltd (limited) are put.</w:t>
      </w:r>
    </w:p>
    <w:p w:rsidR="00CE4B00" w:rsidRPr="001D07EA" w:rsidRDefault="00CE4B00" w:rsidP="00CE4B00">
      <w:pPr>
        <w:shd w:val="clear" w:color="auto" w:fill="FFFFFF"/>
        <w:autoSpaceDE w:val="0"/>
        <w:autoSpaceDN w:val="0"/>
        <w:adjustRightInd w:val="0"/>
        <w:jc w:val="both"/>
        <w:rPr>
          <w:i/>
          <w:iCs/>
          <w:lang w:val="en-US"/>
        </w:rPr>
      </w:pPr>
      <w:r w:rsidRPr="001D07EA">
        <w:rPr>
          <w:lang w:val="en-US"/>
        </w:rPr>
        <w:t xml:space="preserve">In the </w:t>
      </w:r>
      <w:smartTag w:uri="urn:schemas-microsoft-com:office:smarttags" w:element="country-region">
        <w:smartTag w:uri="urn:schemas-microsoft-com:office:smarttags" w:element="place">
          <w:r w:rsidRPr="001D07EA">
            <w:rPr>
              <w:lang w:val="en-US"/>
            </w:rPr>
            <w:t>United States of America</w:t>
          </w:r>
        </w:smartTag>
      </w:smartTag>
      <w:r w:rsidRPr="001D07EA">
        <w:rPr>
          <w:lang w:val="en-US"/>
        </w:rPr>
        <w:t xml:space="preserve"> the joint-stock company with limited liability is called </w:t>
      </w:r>
      <w:r w:rsidRPr="001D07EA">
        <w:rPr>
          <w:i/>
          <w:iCs/>
          <w:lang w:val="en-US"/>
        </w:rPr>
        <w:t xml:space="preserve">Corporation. </w:t>
      </w:r>
      <w:r>
        <w:rPr>
          <w:lang w:val="en-US"/>
        </w:rPr>
        <w:t>After the name of the Corpo</w:t>
      </w:r>
      <w:r w:rsidRPr="001D07EA">
        <w:rPr>
          <w:lang w:val="en-US"/>
        </w:rPr>
        <w:t xml:space="preserve">ration the letters </w:t>
      </w:r>
      <w:r w:rsidRPr="001D07EA">
        <w:rPr>
          <w:i/>
          <w:iCs/>
          <w:lang w:val="en-US"/>
        </w:rPr>
        <w:t xml:space="preserve">Inc. </w:t>
      </w:r>
      <w:r w:rsidRPr="001D07EA">
        <w:rPr>
          <w:lang w:val="en-US"/>
        </w:rPr>
        <w:t xml:space="preserve">(Incorporated) </w:t>
      </w:r>
      <w:r>
        <w:rPr>
          <w:lang w:val="en-US"/>
        </w:rPr>
        <w:t>are put. It means that this com</w:t>
      </w:r>
      <w:r w:rsidRPr="001D07EA">
        <w:rPr>
          <w:lang w:val="en-US"/>
        </w:rPr>
        <w:t xml:space="preserve">pany has been registered as a Corporation. If two or more companies want to realize a joint project they can form a </w:t>
      </w:r>
      <w:r w:rsidRPr="001D07EA">
        <w:rPr>
          <w:i/>
          <w:iCs/>
          <w:lang w:val="en-US"/>
        </w:rPr>
        <w:t>Joint Venture.</w:t>
      </w:r>
    </w:p>
    <w:p w:rsidR="00CE4B00" w:rsidRPr="001D07EA" w:rsidRDefault="00CE4B00" w:rsidP="00CE4B00">
      <w:pPr>
        <w:shd w:val="clear" w:color="auto" w:fill="FFFFFF"/>
        <w:autoSpaceDE w:val="0"/>
        <w:autoSpaceDN w:val="0"/>
        <w:adjustRightInd w:val="0"/>
        <w:jc w:val="both"/>
        <w:rPr>
          <w:lang w:val="en-US"/>
        </w:rPr>
      </w:pPr>
      <w:r w:rsidRPr="001D07EA">
        <w:rPr>
          <w:b/>
          <w:bCs/>
          <w:u w:val="single"/>
          <w:lang w:val="en-US"/>
        </w:rPr>
        <w:t>The Corporation</w:t>
      </w:r>
      <w:r w:rsidRPr="001D07EA">
        <w:rPr>
          <w:b/>
          <w:bCs/>
          <w:lang w:val="en-US"/>
        </w:rPr>
        <w:t xml:space="preserve"> </w:t>
      </w:r>
      <w:r w:rsidRPr="001D07EA">
        <w:rPr>
          <w:lang w:val="en-US"/>
        </w:rPr>
        <w:t>was made to provide a financial device that did not have the drawbacks of the s</w:t>
      </w:r>
      <w:r>
        <w:rPr>
          <w:lang w:val="en-US"/>
        </w:rPr>
        <w:t>ingle ownership and the partner</w:t>
      </w:r>
      <w:r w:rsidRPr="001D07EA">
        <w:rPr>
          <w:lang w:val="en-US"/>
        </w:rPr>
        <w:t xml:space="preserve">ship. The classical definition was given by Chief Justice of the U.S. John Marshall in the </w:t>
      </w:r>
      <w:smartTag w:uri="urn:schemas-microsoft-com:office:smarttags" w:element="place">
        <w:smartTag w:uri="urn:schemas-microsoft-com:office:smarttags" w:element="PlaceName">
          <w:r w:rsidRPr="001D07EA">
            <w:rPr>
              <w:lang w:val="en-US"/>
            </w:rPr>
            <w:t>Dartmouth</w:t>
          </w:r>
        </w:smartTag>
        <w:r w:rsidRPr="001D07EA">
          <w:rPr>
            <w:lang w:val="en-US"/>
          </w:rPr>
          <w:t xml:space="preserve"> </w:t>
        </w:r>
        <w:smartTag w:uri="urn:schemas-microsoft-com:office:smarttags" w:element="PlaceType">
          <w:r w:rsidRPr="001D07EA">
            <w:rPr>
              <w:lang w:val="en-US"/>
            </w:rPr>
            <w:t>College</w:t>
          </w:r>
        </w:smartTag>
      </w:smartTag>
      <w:r w:rsidRPr="001D07EA">
        <w:rPr>
          <w:lang w:val="en-US"/>
        </w:rPr>
        <w:t xml:space="preserve"> case in 1819: 'A corporation is an artificial being invisible, intan</w:t>
      </w:r>
      <w:r>
        <w:rPr>
          <w:lang w:val="en-US"/>
        </w:rPr>
        <w:t>gible, and existing only in con</w:t>
      </w:r>
      <w:r w:rsidRPr="001D07EA">
        <w:rPr>
          <w:lang w:val="en-US"/>
        </w:rPr>
        <w:t>templation of law'. Corporations are owned by stockholders, who have shares of stock of a certain company. The decisions of the stockholders usually affect business operations. Profits are called dividends. Profits may be also reinv</w:t>
      </w:r>
      <w:r>
        <w:rPr>
          <w:lang w:val="en-US"/>
        </w:rPr>
        <w:t xml:space="preserve">ested in the corporation. </w:t>
      </w:r>
      <w:r>
        <w:rPr>
          <w:lang w:val="en-US"/>
        </w:rPr>
        <w:lastRenderedPageBreak/>
        <w:t>Corpo</w:t>
      </w:r>
      <w:r w:rsidRPr="001D07EA">
        <w:rPr>
          <w:lang w:val="en-US"/>
        </w:rPr>
        <w:t xml:space="preserve">rations usually handle more business than individual owners and partnerships, but they are more difficult to establish. In the </w:t>
      </w:r>
      <w:smartTag w:uri="urn:schemas-microsoft-com:office:smarttags" w:element="country-region">
        <w:smartTag w:uri="urn:schemas-microsoft-com:office:smarttags" w:element="place">
          <w:r w:rsidRPr="001D07EA">
            <w:rPr>
              <w:lang w:val="en-US"/>
            </w:rPr>
            <w:t>United States of America</w:t>
          </w:r>
        </w:smartTag>
      </w:smartTag>
      <w:r w:rsidRPr="001D07EA">
        <w:rPr>
          <w:lang w:val="en-US"/>
        </w:rPr>
        <w:t xml:space="preserve"> there are 12 million single proprietorships, 1.75 million partnerships and 3.25 million corporations. The advantages of the corporations are: large sums of money can be invested, the stockholders have limited liability, and the death of the owner or withdrawal from the company do n</w:t>
      </w:r>
      <w:r>
        <w:rPr>
          <w:lang w:val="en-US"/>
        </w:rPr>
        <w:t>ot influence the business opera</w:t>
      </w:r>
      <w:r w:rsidRPr="001D07EA">
        <w:rPr>
          <w:lang w:val="en-US"/>
        </w:rPr>
        <w:t>tions.</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The corporate structure has a more permanent combination </w:t>
      </w:r>
      <w:r>
        <w:rPr>
          <w:lang w:val="en-US"/>
        </w:rPr>
        <w:t xml:space="preserve">– </w:t>
      </w:r>
      <w:r w:rsidRPr="001D07EA">
        <w:rPr>
          <w:lang w:val="en-US"/>
        </w:rPr>
        <w:t xml:space="preserve">the </w:t>
      </w:r>
      <w:r w:rsidRPr="001D07EA">
        <w:rPr>
          <w:b/>
          <w:bCs/>
          <w:lang w:val="en-US"/>
        </w:rPr>
        <w:t xml:space="preserve">trust </w:t>
      </w:r>
      <w:r w:rsidRPr="001D07EA">
        <w:rPr>
          <w:lang w:val="en-US"/>
        </w:rPr>
        <w:t>in which the stockholders of the corporation deposited their stock certificates with one or more trus</w:t>
      </w:r>
      <w:r>
        <w:rPr>
          <w:lang w:val="en-US"/>
        </w:rPr>
        <w:t>tees and got back trust certifi</w:t>
      </w:r>
      <w:r w:rsidRPr="001D07EA">
        <w:rPr>
          <w:lang w:val="en-US"/>
        </w:rPr>
        <w:t xml:space="preserve">cates in return. Many drawbacks </w:t>
      </w:r>
      <w:r>
        <w:rPr>
          <w:lang w:val="en-US"/>
        </w:rPr>
        <w:t>of such a practice have been re</w:t>
      </w:r>
      <w:r w:rsidRPr="001D07EA">
        <w:rPr>
          <w:lang w:val="en-US"/>
        </w:rPr>
        <w:t xml:space="preserve">vealed and the need to have some </w:t>
      </w:r>
      <w:r>
        <w:rPr>
          <w:lang w:val="en-US"/>
        </w:rPr>
        <w:t>changes reflected further in re</w:t>
      </w:r>
      <w:r w:rsidRPr="001D07EA">
        <w:rPr>
          <w:lang w:val="en-US"/>
        </w:rPr>
        <w:t xml:space="preserve">forms that resulted in the breaking up of the trusts. A new form of business organization has appeared, the so-called </w:t>
      </w:r>
      <w:r w:rsidRPr="001D07EA">
        <w:rPr>
          <w:b/>
          <w:bCs/>
          <w:lang w:val="en-US"/>
        </w:rPr>
        <w:t xml:space="preserve">holding company. </w:t>
      </w:r>
      <w:r w:rsidRPr="001D07EA">
        <w:rPr>
          <w:lang w:val="en-US"/>
        </w:rPr>
        <w:t>The holding company is a corporation that holds the common stock of other corporations.</w:t>
      </w:r>
    </w:p>
    <w:p w:rsidR="00CE4B00" w:rsidRPr="001D07EA" w:rsidRDefault="00CE4B00" w:rsidP="00CE4B00">
      <w:pPr>
        <w:shd w:val="clear" w:color="auto" w:fill="FFFFFF"/>
        <w:autoSpaceDE w:val="0"/>
        <w:autoSpaceDN w:val="0"/>
        <w:adjustRightInd w:val="0"/>
        <w:jc w:val="both"/>
        <w:rPr>
          <w:lang w:val="en-US"/>
        </w:rPr>
      </w:pPr>
      <w:r w:rsidRPr="001D07EA">
        <w:rPr>
          <w:lang w:val="en-US"/>
        </w:rPr>
        <w:t>Without any doubts, business became more competitive due to the fact that new and more complex corporate combinations have been formed. A merger is the absorption of one or more companies by another, in an amalgamation</w:t>
      </w:r>
      <w:r>
        <w:rPr>
          <w:lang w:val="en-US"/>
        </w:rPr>
        <w:t xml:space="preserve"> – </w:t>
      </w:r>
      <w:r w:rsidRPr="001D07EA">
        <w:rPr>
          <w:lang w:val="en-US"/>
        </w:rPr>
        <w:t>when the corporations give up their individual charters and exchange thei</w:t>
      </w:r>
      <w:r>
        <w:rPr>
          <w:lang w:val="en-US"/>
        </w:rPr>
        <w:t>r stock for that of the new cor</w:t>
      </w:r>
      <w:r w:rsidRPr="001D07EA">
        <w:rPr>
          <w:lang w:val="en-US"/>
        </w:rPr>
        <w:t>poration.. In the 1960's and 1970's t</w:t>
      </w:r>
      <w:r>
        <w:rPr>
          <w:lang w:val="en-US"/>
        </w:rPr>
        <w:t>here was a great tendency of oc</w:t>
      </w:r>
      <w:r w:rsidRPr="001D07EA">
        <w:rPr>
          <w:lang w:val="en-US"/>
        </w:rPr>
        <w:t xml:space="preserve">curring different amalgamations under the influence of the merger movement. The </w:t>
      </w:r>
      <w:r w:rsidRPr="001D07EA">
        <w:rPr>
          <w:b/>
          <w:bCs/>
          <w:lang w:val="en-US"/>
        </w:rPr>
        <w:t xml:space="preserve">conglomerates </w:t>
      </w:r>
      <w:r w:rsidRPr="001D07EA">
        <w:rPr>
          <w:lang w:val="en-US"/>
        </w:rPr>
        <w:t>appeared on the scene. They brought under one management scores of companies belonging to industries which have not been related to each other. The number of mergers has grown enormously particularly in the middle of the 1980's.</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There is one more corporate combination which was formed at that period of time </w:t>
      </w:r>
      <w:r>
        <w:rPr>
          <w:lang w:val="en-US"/>
        </w:rPr>
        <w:t>–</w:t>
      </w:r>
      <w:r w:rsidRPr="001D07EA">
        <w:rPr>
          <w:lang w:val="en-US"/>
        </w:rPr>
        <w:t xml:space="preserve"> that is the </w:t>
      </w:r>
      <w:r w:rsidRPr="001D07EA">
        <w:rPr>
          <w:b/>
          <w:bCs/>
          <w:lang w:val="en-US"/>
        </w:rPr>
        <w:t xml:space="preserve">cartel. </w:t>
      </w:r>
      <w:r>
        <w:rPr>
          <w:lang w:val="en-US"/>
        </w:rPr>
        <w:t>The cartel is a voluntary or</w:t>
      </w:r>
      <w:r w:rsidRPr="001D07EA">
        <w:rPr>
          <w:lang w:val="en-US"/>
        </w:rPr>
        <w:t>ganization of private business conc</w:t>
      </w:r>
      <w:r>
        <w:rPr>
          <w:lang w:val="en-US"/>
        </w:rPr>
        <w:t>erns in order to coordinate mar</w:t>
      </w:r>
      <w:r w:rsidRPr="001D07EA">
        <w:rPr>
          <w:lang w:val="en-US"/>
        </w:rPr>
        <w:t>keting practices. It may engage in many spheres of business, namely in price fixing, limitation of production, the division of marketing territories, and the pooling of profits.</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With the development of foreign relationships a new form of business organization at the international level became of a great economic value, that is the </w:t>
      </w:r>
      <w:r w:rsidRPr="001D07EA">
        <w:rPr>
          <w:b/>
          <w:bCs/>
          <w:lang w:val="en-US"/>
        </w:rPr>
        <w:t xml:space="preserve">multinational corporation. </w:t>
      </w:r>
      <w:r>
        <w:rPr>
          <w:lang w:val="en-US"/>
        </w:rPr>
        <w:t>Such com</w:t>
      </w:r>
      <w:r w:rsidRPr="001D07EA">
        <w:rPr>
          <w:lang w:val="en-US"/>
        </w:rPr>
        <w:t>panies operate extensive business ac</w:t>
      </w:r>
      <w:r>
        <w:rPr>
          <w:lang w:val="en-US"/>
        </w:rPr>
        <w:t>tivities and large-scale produc</w:t>
      </w:r>
      <w:r w:rsidRPr="001D07EA">
        <w:rPr>
          <w:lang w:val="en-US"/>
        </w:rPr>
        <w:t>tion facilities elsewhere in the whole world, and their revenues may exceed the total revenues of certain countries in which they function.</w:t>
      </w:r>
    </w:p>
    <w:p w:rsidR="00CE4B00" w:rsidRPr="001D07EA" w:rsidRDefault="00CE4B00" w:rsidP="00CE4B00">
      <w:pPr>
        <w:shd w:val="clear" w:color="auto" w:fill="FFFFFF"/>
        <w:autoSpaceDE w:val="0"/>
        <w:autoSpaceDN w:val="0"/>
        <w:adjustRightInd w:val="0"/>
        <w:jc w:val="both"/>
        <w:rPr>
          <w:lang w:val="en-US"/>
        </w:rPr>
      </w:pPr>
      <w:r w:rsidRPr="001D07EA">
        <w:rPr>
          <w:lang w:val="en-US"/>
        </w:rPr>
        <w:t xml:space="preserve">There are different levels of </w:t>
      </w:r>
      <w:r>
        <w:rPr>
          <w:lang w:val="en-US"/>
        </w:rPr>
        <w:t>business operation. In this con</w:t>
      </w:r>
      <w:r w:rsidRPr="001D07EA">
        <w:rPr>
          <w:lang w:val="en-US"/>
        </w:rPr>
        <w:t>nection it is of great importance to note that the operation of large business firms has certain features,</w:t>
      </w:r>
      <w:r>
        <w:rPr>
          <w:lang w:val="en-US"/>
        </w:rPr>
        <w:t xml:space="preserve"> such as great complexity of or</w:t>
      </w:r>
      <w:r w:rsidRPr="001D07EA">
        <w:rPr>
          <w:lang w:val="en-US"/>
        </w:rPr>
        <w:t>ganization and administration. The highest level of management is closely connected with the overall</w:t>
      </w:r>
      <w:r>
        <w:rPr>
          <w:lang w:val="en-US"/>
        </w:rPr>
        <w:t xml:space="preserve"> planning and evaluation of pro</w:t>
      </w:r>
      <w:r w:rsidRPr="001D07EA">
        <w:rPr>
          <w:lang w:val="en-US"/>
        </w:rPr>
        <w:t>duction and distribution, while various administrative departments perform the functions of finance, production, research, and m</w:t>
      </w:r>
      <w:r>
        <w:rPr>
          <w:lang w:val="en-US"/>
        </w:rPr>
        <w:t>arket</w:t>
      </w:r>
      <w:r w:rsidRPr="001D07EA">
        <w:rPr>
          <w:lang w:val="en-US"/>
        </w:rPr>
        <w:t>ing. It is worth saying, that business management is a certain sphere of study that deals with the investiga</w:t>
      </w:r>
      <w:r>
        <w:rPr>
          <w:lang w:val="en-US"/>
        </w:rPr>
        <w:t>tions of the requirements of ef</w:t>
      </w:r>
      <w:r w:rsidRPr="001D07EA">
        <w:rPr>
          <w:lang w:val="en-US"/>
        </w:rPr>
        <w:t>ficiency in the relation of technological expansion.</w:t>
      </w:r>
    </w:p>
    <w:p w:rsidR="00CE4B00" w:rsidRPr="001D07EA" w:rsidRDefault="00CE4B00" w:rsidP="00CE4B00">
      <w:pPr>
        <w:shd w:val="clear" w:color="auto" w:fill="FFFFFF"/>
        <w:autoSpaceDE w:val="0"/>
        <w:autoSpaceDN w:val="0"/>
        <w:adjustRightInd w:val="0"/>
        <w:jc w:val="both"/>
        <w:rPr>
          <w:lang w:val="en-US"/>
        </w:rPr>
      </w:pPr>
      <w:r w:rsidRPr="001D07EA">
        <w:rPr>
          <w:lang w:val="en-US"/>
        </w:rPr>
        <w:t>Business operations can be regulated by the government. The regulation of business by governmen</w:t>
      </w:r>
      <w:r>
        <w:rPr>
          <w:lang w:val="en-US"/>
        </w:rPr>
        <w:t>t is a certain sphere which pre</w:t>
      </w:r>
      <w:r w:rsidRPr="001D07EA">
        <w:rPr>
          <w:lang w:val="en-US"/>
        </w:rPr>
        <w:t>supposes the involvement of the government (total or partial) in business operations that may be re</w:t>
      </w:r>
      <w:r>
        <w:rPr>
          <w:lang w:val="en-US"/>
        </w:rPr>
        <w:t>flected in laws. Such is the de</w:t>
      </w:r>
      <w:r w:rsidRPr="001D07EA">
        <w:rPr>
          <w:lang w:val="en-US"/>
        </w:rPr>
        <w:t>mand of public interests. Many laws have been made for the purpose of acknowledging a competitive pl</w:t>
      </w:r>
      <w:r>
        <w:rPr>
          <w:lang w:val="en-US"/>
        </w:rPr>
        <w:t>uralism in connection to produc</w:t>
      </w:r>
      <w:r w:rsidRPr="001D07EA">
        <w:rPr>
          <w:lang w:val="en-US"/>
        </w:rPr>
        <w:t xml:space="preserve">tion and trade. In the </w:t>
      </w:r>
      <w:smartTag w:uri="urn:schemas-microsoft-com:office:smarttags" w:element="country-region">
        <w:smartTag w:uri="urn:schemas-microsoft-com:office:smarttags" w:element="place">
          <w:r w:rsidRPr="001D07EA">
            <w:rPr>
              <w:lang w:val="en-US"/>
            </w:rPr>
            <w:t>U.S.A.</w:t>
          </w:r>
        </w:smartTag>
      </w:smartTag>
      <w:r w:rsidRPr="001D07EA">
        <w:rPr>
          <w:lang w:val="en-US"/>
        </w:rPr>
        <w:t xml:space="preserve"> trusts and monopolistic practices are outlawed by the Shennan Antitrust </w:t>
      </w:r>
      <w:r>
        <w:rPr>
          <w:lang w:val="en-US"/>
        </w:rPr>
        <w:t>Act (1890) and the Clayton Anti</w:t>
      </w:r>
      <w:r w:rsidRPr="001D07EA">
        <w:rPr>
          <w:lang w:val="en-US"/>
        </w:rPr>
        <w:t>trust Act (1914); stock and bond issues are under the control of the Securities and Exchange Commission. The two main things in a free enterprise economy are Profit and Responsibility. The free enterprise economy presupposes that business is governed by the theory that businesses profit to the extent that t</w:t>
      </w:r>
      <w:r>
        <w:rPr>
          <w:lang w:val="en-US"/>
        </w:rPr>
        <w:t>hey serve their communities. Re</w:t>
      </w:r>
      <w:r w:rsidRPr="001D07EA">
        <w:rPr>
          <w:lang w:val="en-US"/>
        </w:rPr>
        <w:t xml:space="preserve">sponsibility to consumers plays an important role. It has become an established principle, and measures such as guarantees have been taken to benefit the customer while enhancing the seller's reputation. A new notion of </w:t>
      </w:r>
      <w:r w:rsidRPr="001D07EA">
        <w:rPr>
          <w:i/>
          <w:iCs/>
          <w:lang w:val="en-US"/>
        </w:rPr>
        <w:t xml:space="preserve">business ethics </w:t>
      </w:r>
      <w:r w:rsidRPr="001D07EA">
        <w:rPr>
          <w:lang w:val="en-US"/>
        </w:rPr>
        <w:t>b</w:t>
      </w:r>
      <w:r>
        <w:rPr>
          <w:lang w:val="en-US"/>
        </w:rPr>
        <w:t>ecame determined by the competi</w:t>
      </w:r>
      <w:r w:rsidRPr="001D07EA">
        <w:rPr>
          <w:lang w:val="en-US"/>
        </w:rPr>
        <w:t>tive system, which makes it profitable to satisfy the consumer's needs.</w:t>
      </w:r>
    </w:p>
    <w:p w:rsidR="00CE4B00" w:rsidRPr="007149C1" w:rsidRDefault="00CE4B00" w:rsidP="00CE4B00">
      <w:pPr>
        <w:rPr>
          <w:lang w:val="en-US"/>
        </w:rPr>
      </w:pPr>
    </w:p>
    <w:p w:rsidR="00CE4B00" w:rsidRPr="00A761FD" w:rsidRDefault="00CE4B00" w:rsidP="00CE4B00">
      <w:pPr>
        <w:pStyle w:val="ab"/>
        <w:numPr>
          <w:ilvl w:val="0"/>
          <w:numId w:val="51"/>
        </w:numPr>
        <w:shd w:val="clear" w:color="auto" w:fill="FFFFFF"/>
        <w:spacing w:line="360" w:lineRule="auto"/>
        <w:ind w:right="34"/>
        <w:jc w:val="center"/>
        <w:rPr>
          <w:b/>
          <w:kern w:val="28"/>
          <w:lang w:val="en-US"/>
        </w:rPr>
      </w:pPr>
      <w:r w:rsidRPr="00A761FD">
        <w:rPr>
          <w:b/>
          <w:bCs/>
          <w:kern w:val="28"/>
          <w:lang w:val="en-US"/>
        </w:rPr>
        <w:t>"Want Ads"</w:t>
      </w:r>
    </w:p>
    <w:p w:rsidR="00CE4B00" w:rsidRDefault="00CE4B00" w:rsidP="00CE4B00">
      <w:pPr>
        <w:shd w:val="clear" w:color="auto" w:fill="FFFFFF"/>
        <w:spacing w:line="360" w:lineRule="auto"/>
        <w:ind w:left="134" w:firstLine="567"/>
        <w:jc w:val="both"/>
        <w:rPr>
          <w:kern w:val="28"/>
          <w:lang w:val="en-US"/>
        </w:rPr>
      </w:pPr>
      <w:r>
        <w:rPr>
          <w:kern w:val="28"/>
          <w:lang w:val="en-US"/>
        </w:rPr>
        <w:lastRenderedPageBreak/>
        <w:t>"Want ads" are job advertisements you can find in the classified advertising section of newspapers, professional or trade journals. You should read the want ads at least for two reasons:</w:t>
      </w:r>
    </w:p>
    <w:p w:rsidR="00CE4B00" w:rsidRDefault="00CE4B00" w:rsidP="00CE4B00">
      <w:pPr>
        <w:numPr>
          <w:ilvl w:val="0"/>
          <w:numId w:val="49"/>
        </w:numPr>
        <w:shd w:val="clear" w:color="auto" w:fill="FFFFFF"/>
        <w:tabs>
          <w:tab w:val="left" w:pos="626"/>
        </w:tabs>
        <w:autoSpaceDE w:val="0"/>
        <w:autoSpaceDN w:val="0"/>
        <w:adjustRightInd w:val="0"/>
        <w:spacing w:line="360" w:lineRule="auto"/>
        <w:ind w:left="437" w:firstLine="567"/>
        <w:jc w:val="both"/>
        <w:rPr>
          <w:kern w:val="28"/>
          <w:lang w:val="uk-UA"/>
        </w:rPr>
      </w:pPr>
      <w:r>
        <w:rPr>
          <w:kern w:val="28"/>
          <w:lang w:val="en-US"/>
        </w:rPr>
        <w:t>to learn more general information about jobs available;</w:t>
      </w:r>
    </w:p>
    <w:p w:rsidR="00CE4B00" w:rsidRDefault="00CE4B00" w:rsidP="00CE4B00">
      <w:pPr>
        <w:numPr>
          <w:ilvl w:val="0"/>
          <w:numId w:val="49"/>
        </w:numPr>
        <w:shd w:val="clear" w:color="auto" w:fill="FFFFFF"/>
        <w:tabs>
          <w:tab w:val="left" w:pos="626"/>
        </w:tabs>
        <w:autoSpaceDE w:val="0"/>
        <w:autoSpaceDN w:val="0"/>
        <w:adjustRightInd w:val="0"/>
        <w:spacing w:line="360" w:lineRule="auto"/>
        <w:ind w:left="437" w:firstLine="567"/>
        <w:jc w:val="both"/>
        <w:rPr>
          <w:kern w:val="28"/>
          <w:lang w:val="uk-UA"/>
        </w:rPr>
      </w:pPr>
      <w:r>
        <w:rPr>
          <w:kern w:val="28"/>
          <w:lang w:val="en-US"/>
        </w:rPr>
        <w:t xml:space="preserve">to learn specific information about a particular job </w:t>
      </w:r>
      <w:r>
        <w:rPr>
          <w:color w:val="000000"/>
          <w:kern w:val="28"/>
          <w:lang w:val="en-US"/>
        </w:rPr>
        <w:t>that is of</w:t>
      </w:r>
      <w:r>
        <w:rPr>
          <w:color w:val="000000"/>
          <w:kern w:val="28"/>
          <w:lang w:val="uk-UA"/>
        </w:rPr>
        <w:t xml:space="preserve">  </w:t>
      </w:r>
      <w:r>
        <w:rPr>
          <w:color w:val="000000"/>
          <w:kern w:val="28"/>
          <w:lang w:val="en-US"/>
        </w:rPr>
        <w:t>interest to you.</w:t>
      </w:r>
    </w:p>
    <w:p w:rsidR="00CE4B00" w:rsidRDefault="00CE4B00" w:rsidP="00CE4B00">
      <w:pPr>
        <w:shd w:val="clear" w:color="auto" w:fill="FFFFFF"/>
        <w:spacing w:line="360" w:lineRule="auto"/>
        <w:ind w:left="175" w:right="94" w:firstLine="567"/>
        <w:jc w:val="both"/>
        <w:rPr>
          <w:kern w:val="28"/>
          <w:lang w:val="en-US"/>
        </w:rPr>
      </w:pPr>
      <w:r>
        <w:rPr>
          <w:kern w:val="28"/>
          <w:lang w:val="en-US"/>
        </w:rPr>
        <w:t xml:space="preserve">The ad may tell you about the education and work experience required for the job, the location of the job, the working hours, and the pay. It also tells you how to apply for that particular job.   </w:t>
      </w:r>
    </w:p>
    <w:p w:rsidR="00CE4B00" w:rsidRDefault="00CE4B00" w:rsidP="00CE4B00">
      <w:pPr>
        <w:shd w:val="clear" w:color="auto" w:fill="FFFFFF"/>
        <w:spacing w:line="360" w:lineRule="auto"/>
        <w:ind w:left="194" w:right="43" w:firstLine="567"/>
        <w:jc w:val="both"/>
        <w:rPr>
          <w:kern w:val="28"/>
          <w:lang w:val="en-US"/>
        </w:rPr>
      </w:pPr>
      <w:r>
        <w:rPr>
          <w:kern w:val="28"/>
          <w:lang w:val="en-US"/>
        </w:rPr>
        <w:t>Some want ads say that certain qualifications are required, while other qualifications are preferred or hoped for. The employer will try to find someone who has all of the required and preferred qualifications</w:t>
      </w:r>
      <w:r>
        <w:rPr>
          <w:kern w:val="28"/>
          <w:lang w:val="uk-UA"/>
        </w:rPr>
        <w:t xml:space="preserve">. </w:t>
      </w:r>
      <w:r>
        <w:rPr>
          <w:kern w:val="28"/>
          <w:lang w:val="en-US"/>
        </w:rPr>
        <w:t>However, if no one has all the qualifications that the employer requires and prefers, he may hire someone who has only some of those qualifications. It is usually best to apply only for jobs for which you have at least all the required qualifications. However, this is not always true.</w:t>
      </w:r>
    </w:p>
    <w:p w:rsidR="00CE4B00" w:rsidRDefault="00CE4B00" w:rsidP="00CE4B00">
      <w:pPr>
        <w:shd w:val="clear" w:color="auto" w:fill="FFFFFF"/>
        <w:spacing w:line="360" w:lineRule="auto"/>
        <w:ind w:left="247" w:right="24" w:firstLine="567"/>
        <w:jc w:val="both"/>
        <w:rPr>
          <w:kern w:val="28"/>
          <w:lang w:val="en-US"/>
        </w:rPr>
      </w:pPr>
      <w:r>
        <w:rPr>
          <w:kern w:val="28"/>
          <w:lang w:val="en-US"/>
        </w:rPr>
        <w:t>Not all want ads are easy to read. The longer a want ad is, the more money it costs to print. In order to save money, employers leave unnecessary words out of the advertisement. They also use abbreviations.</w:t>
      </w:r>
    </w:p>
    <w:p w:rsidR="00CE4B00" w:rsidRDefault="00CE4B00" w:rsidP="00CE4B00">
      <w:pPr>
        <w:shd w:val="clear" w:color="auto" w:fill="FFFFFF"/>
        <w:spacing w:line="360" w:lineRule="auto"/>
        <w:ind w:left="281" w:firstLine="567"/>
        <w:jc w:val="both"/>
        <w:rPr>
          <w:kern w:val="28"/>
          <w:lang w:val="en-US"/>
        </w:rPr>
      </w:pPr>
      <w:r>
        <w:rPr>
          <w:kern w:val="28"/>
          <w:lang w:val="en-US"/>
        </w:rPr>
        <w:t>There are many good reasons for using the want ads in your job search. The following suggestions will help you to use want ads effectively:</w:t>
      </w:r>
    </w:p>
    <w:p w:rsidR="00CE4B00" w:rsidRDefault="00CE4B00" w:rsidP="00CE4B00">
      <w:pPr>
        <w:numPr>
          <w:ilvl w:val="0"/>
          <w:numId w:val="50"/>
        </w:numPr>
        <w:shd w:val="clear" w:color="auto" w:fill="FFFFFF"/>
        <w:tabs>
          <w:tab w:val="num" w:pos="0"/>
          <w:tab w:val="left" w:pos="533"/>
        </w:tabs>
        <w:autoSpaceDE w:val="0"/>
        <w:autoSpaceDN w:val="0"/>
        <w:adjustRightInd w:val="0"/>
        <w:spacing w:line="360" w:lineRule="auto"/>
        <w:ind w:left="0" w:firstLine="360"/>
        <w:jc w:val="both"/>
        <w:rPr>
          <w:spacing w:val="-11"/>
          <w:kern w:val="28"/>
          <w:lang w:val="uk-UA"/>
        </w:rPr>
      </w:pPr>
      <w:r>
        <w:rPr>
          <w:kern w:val="28"/>
          <w:lang w:val="uk-UA"/>
        </w:rPr>
        <w:t xml:space="preserve"> </w:t>
      </w:r>
      <w:r>
        <w:rPr>
          <w:kern w:val="28"/>
          <w:lang w:val="en-US"/>
        </w:rPr>
        <w:t xml:space="preserve"> Remember that want ads are only one of the methods you may use. Save time to use other     methods.</w:t>
      </w:r>
    </w:p>
    <w:p w:rsidR="00CE4B00" w:rsidRDefault="00CE4B00" w:rsidP="00CE4B00">
      <w:pPr>
        <w:numPr>
          <w:ilvl w:val="0"/>
          <w:numId w:val="50"/>
        </w:numPr>
        <w:shd w:val="clear" w:color="auto" w:fill="FFFFFF"/>
        <w:tabs>
          <w:tab w:val="num" w:pos="0"/>
          <w:tab w:val="num" w:pos="360"/>
        </w:tabs>
        <w:autoSpaceDE w:val="0"/>
        <w:autoSpaceDN w:val="0"/>
        <w:adjustRightInd w:val="0"/>
        <w:spacing w:line="360" w:lineRule="auto"/>
        <w:ind w:left="0" w:firstLine="360"/>
        <w:jc w:val="both"/>
        <w:rPr>
          <w:spacing w:val="-5"/>
          <w:kern w:val="28"/>
          <w:lang w:val="uk-UA"/>
        </w:rPr>
      </w:pPr>
      <w:r>
        <w:rPr>
          <w:kern w:val="28"/>
          <w:lang w:val="en-US"/>
        </w:rPr>
        <w:t>Reading all the want ads you will learn useful general information.</w:t>
      </w:r>
    </w:p>
    <w:p w:rsidR="00CE4B00" w:rsidRDefault="00CE4B00" w:rsidP="00CE4B00">
      <w:pPr>
        <w:numPr>
          <w:ilvl w:val="0"/>
          <w:numId w:val="50"/>
        </w:numPr>
        <w:shd w:val="clear" w:color="auto" w:fill="FFFFFF"/>
        <w:tabs>
          <w:tab w:val="num" w:pos="0"/>
          <w:tab w:val="left" w:pos="533"/>
        </w:tabs>
        <w:autoSpaceDE w:val="0"/>
        <w:autoSpaceDN w:val="0"/>
        <w:adjustRightInd w:val="0"/>
        <w:spacing w:line="360" w:lineRule="auto"/>
        <w:ind w:left="0" w:firstLine="360"/>
        <w:jc w:val="both"/>
        <w:rPr>
          <w:spacing w:val="-7"/>
          <w:kern w:val="28"/>
          <w:lang w:val="uk-UA"/>
        </w:rPr>
      </w:pPr>
      <w:r>
        <w:rPr>
          <w:kern w:val="28"/>
          <w:lang w:val="en-US"/>
        </w:rPr>
        <w:t xml:space="preserve">  Avoid ads that make unrealistic offers.</w:t>
      </w:r>
    </w:p>
    <w:p w:rsidR="00CE4B00" w:rsidRDefault="00CE4B00" w:rsidP="00CE4B00">
      <w:pPr>
        <w:numPr>
          <w:ilvl w:val="0"/>
          <w:numId w:val="50"/>
        </w:numPr>
        <w:shd w:val="clear" w:color="auto" w:fill="FFFFFF"/>
        <w:tabs>
          <w:tab w:val="num" w:pos="0"/>
          <w:tab w:val="left" w:pos="533"/>
        </w:tabs>
        <w:autoSpaceDE w:val="0"/>
        <w:autoSpaceDN w:val="0"/>
        <w:adjustRightInd w:val="0"/>
        <w:spacing w:line="360" w:lineRule="auto"/>
        <w:ind w:left="0" w:firstLine="360"/>
        <w:jc w:val="both"/>
        <w:rPr>
          <w:spacing w:val="-6"/>
          <w:kern w:val="28"/>
          <w:lang w:val="uk-UA"/>
        </w:rPr>
      </w:pPr>
      <w:r>
        <w:rPr>
          <w:kern w:val="28"/>
          <w:lang w:val="en-US"/>
        </w:rPr>
        <w:t>Analyze ads, which are of interest to you.</w:t>
      </w:r>
    </w:p>
    <w:p w:rsidR="00CE4B00" w:rsidRDefault="00CE4B00" w:rsidP="00CE4B00">
      <w:pPr>
        <w:numPr>
          <w:ilvl w:val="0"/>
          <w:numId w:val="50"/>
        </w:numPr>
        <w:shd w:val="clear" w:color="auto" w:fill="FFFFFF"/>
        <w:tabs>
          <w:tab w:val="num" w:pos="0"/>
          <w:tab w:val="left" w:pos="533"/>
        </w:tabs>
        <w:autoSpaceDE w:val="0"/>
        <w:autoSpaceDN w:val="0"/>
        <w:adjustRightInd w:val="0"/>
        <w:spacing w:line="360" w:lineRule="auto"/>
        <w:ind w:left="0" w:firstLine="360"/>
        <w:jc w:val="both"/>
        <w:rPr>
          <w:spacing w:val="-8"/>
          <w:kern w:val="28"/>
          <w:lang w:val="uk-UA"/>
        </w:rPr>
      </w:pPr>
      <w:r>
        <w:rPr>
          <w:kern w:val="28"/>
          <w:lang w:val="en-US"/>
        </w:rPr>
        <w:t xml:space="preserve">   Determine your qualifications for that job.</w:t>
      </w:r>
    </w:p>
    <w:p w:rsidR="00CE4B00" w:rsidRPr="00A761FD" w:rsidRDefault="00CE4B00" w:rsidP="00CE4B00">
      <w:pPr>
        <w:numPr>
          <w:ilvl w:val="0"/>
          <w:numId w:val="50"/>
        </w:numPr>
        <w:shd w:val="clear" w:color="auto" w:fill="FFFFFF"/>
        <w:tabs>
          <w:tab w:val="num" w:pos="0"/>
          <w:tab w:val="left" w:pos="533"/>
        </w:tabs>
        <w:autoSpaceDE w:val="0"/>
        <w:autoSpaceDN w:val="0"/>
        <w:adjustRightInd w:val="0"/>
        <w:spacing w:line="360" w:lineRule="auto"/>
        <w:ind w:left="0" w:firstLine="360"/>
        <w:jc w:val="both"/>
        <w:rPr>
          <w:spacing w:val="-8"/>
          <w:kern w:val="28"/>
          <w:lang w:val="uk-UA"/>
        </w:rPr>
      </w:pPr>
      <w:r>
        <w:rPr>
          <w:kern w:val="28"/>
          <w:lang w:val="en-US"/>
        </w:rPr>
        <w:t xml:space="preserve">   Act quickly, effectively and stay cheerful!</w:t>
      </w:r>
    </w:p>
    <w:p w:rsidR="00CE4B00" w:rsidRPr="00A761FD" w:rsidRDefault="00CE4B00" w:rsidP="00CE4B00">
      <w:pPr>
        <w:pStyle w:val="ab"/>
        <w:numPr>
          <w:ilvl w:val="0"/>
          <w:numId w:val="51"/>
        </w:numPr>
        <w:shd w:val="clear" w:color="auto" w:fill="FFFFFF"/>
        <w:tabs>
          <w:tab w:val="left" w:pos="2952"/>
        </w:tabs>
        <w:spacing w:line="360" w:lineRule="auto"/>
        <w:jc w:val="center"/>
        <w:rPr>
          <w:b/>
          <w:kern w:val="28"/>
          <w:lang w:val="en-US"/>
        </w:rPr>
      </w:pPr>
      <w:r w:rsidRPr="00A761FD">
        <w:rPr>
          <w:b/>
          <w:bCs/>
          <w:spacing w:val="-6"/>
          <w:kern w:val="28"/>
          <w:lang w:val="en-US"/>
        </w:rPr>
        <w:t>The Resume</w:t>
      </w:r>
    </w:p>
    <w:p w:rsidR="00CE4B00" w:rsidRDefault="00CE4B00" w:rsidP="00CE4B00">
      <w:pPr>
        <w:shd w:val="clear" w:color="auto" w:fill="FFFFFF"/>
        <w:spacing w:line="360" w:lineRule="auto"/>
        <w:ind w:firstLine="567"/>
        <w:jc w:val="both"/>
        <w:rPr>
          <w:kern w:val="28"/>
          <w:lang w:val="en-US"/>
        </w:rPr>
      </w:pPr>
      <w:r>
        <w:rPr>
          <w:bCs/>
          <w:kern w:val="28"/>
          <w:lang w:val="en-US"/>
        </w:rPr>
        <w:t xml:space="preserve">A </w:t>
      </w:r>
      <w:r>
        <w:rPr>
          <w:bCs/>
          <w:iCs/>
          <w:kern w:val="28"/>
          <w:lang w:val="en-US"/>
        </w:rPr>
        <w:t xml:space="preserve">Resume or Curriculum Vitae (CV) </w:t>
      </w:r>
      <w:r>
        <w:rPr>
          <w:bCs/>
          <w:kern w:val="28"/>
          <w:lang w:val="en-US"/>
        </w:rPr>
        <w:t>is an objective written sum</w:t>
      </w:r>
      <w:r>
        <w:rPr>
          <w:bCs/>
          <w:spacing w:val="-4"/>
          <w:kern w:val="28"/>
          <w:lang w:val="en-US"/>
        </w:rPr>
        <w:t xml:space="preserve">mary of your personal, educational, and experience qualifications. It </w:t>
      </w:r>
      <w:r>
        <w:rPr>
          <w:bCs/>
          <w:spacing w:val="-7"/>
          <w:kern w:val="28"/>
          <w:lang w:val="en-US"/>
        </w:rPr>
        <w:t xml:space="preserve">packages your assets in the form of a convincing advertisement, which </w:t>
      </w:r>
      <w:r>
        <w:rPr>
          <w:bCs/>
          <w:spacing w:val="-5"/>
          <w:kern w:val="28"/>
          <w:lang w:val="en-US"/>
        </w:rPr>
        <w:t>sells you for a specific job. A resume is a kind of written sales present</w:t>
      </w:r>
      <w:r>
        <w:rPr>
          <w:bCs/>
          <w:spacing w:val="-1"/>
          <w:kern w:val="28"/>
          <w:lang w:val="en-US"/>
        </w:rPr>
        <w:t xml:space="preserve">ation. An effective resume creates a favorable impression of you </w:t>
      </w:r>
      <w:r>
        <w:rPr>
          <w:bCs/>
          <w:kern w:val="28"/>
          <w:lang w:val="en-US"/>
        </w:rPr>
        <w:t>while presenting your abilities and experience.</w:t>
      </w:r>
    </w:p>
    <w:p w:rsidR="00CE4B00" w:rsidRDefault="00CE4B00" w:rsidP="00CE4B00">
      <w:pPr>
        <w:shd w:val="clear" w:color="auto" w:fill="FFFFFF"/>
        <w:spacing w:line="360" w:lineRule="auto"/>
        <w:ind w:firstLine="567"/>
        <w:jc w:val="both"/>
        <w:rPr>
          <w:kern w:val="28"/>
          <w:lang w:val="en-US"/>
        </w:rPr>
      </w:pPr>
      <w:r>
        <w:rPr>
          <w:bCs/>
          <w:spacing w:val="-5"/>
          <w:kern w:val="28"/>
          <w:lang w:val="en-US"/>
        </w:rPr>
        <w:t>The basic requirements for a good resume are:</w:t>
      </w:r>
    </w:p>
    <w:p w:rsidR="00CE4B00" w:rsidRDefault="00CE4B00" w:rsidP="00CE4B00">
      <w:pPr>
        <w:numPr>
          <w:ilvl w:val="0"/>
          <w:numId w:val="52"/>
        </w:numPr>
        <w:shd w:val="clear" w:color="auto" w:fill="FFFFFF"/>
        <w:tabs>
          <w:tab w:val="left" w:pos="900"/>
        </w:tabs>
        <w:autoSpaceDE w:val="0"/>
        <w:autoSpaceDN w:val="0"/>
        <w:adjustRightInd w:val="0"/>
        <w:spacing w:line="360" w:lineRule="auto"/>
        <w:ind w:firstLine="567"/>
        <w:jc w:val="both"/>
        <w:rPr>
          <w:bCs/>
          <w:kern w:val="28"/>
          <w:lang w:val="uk-UA"/>
        </w:rPr>
      </w:pPr>
      <w:r>
        <w:rPr>
          <w:bCs/>
          <w:spacing w:val="-7"/>
          <w:kern w:val="28"/>
          <w:lang w:val="en-US"/>
        </w:rPr>
        <w:t xml:space="preserve">brevity: </w:t>
      </w:r>
      <w:r>
        <w:rPr>
          <w:bCs/>
          <w:spacing w:val="-7"/>
          <w:kern w:val="28"/>
          <w:lang w:val="uk-UA"/>
        </w:rPr>
        <w:t>о</w:t>
      </w:r>
      <w:r>
        <w:rPr>
          <w:bCs/>
          <w:spacing w:val="-7"/>
          <w:kern w:val="28"/>
          <w:lang w:val="en-US"/>
        </w:rPr>
        <w:t>n</w:t>
      </w:r>
      <w:r>
        <w:rPr>
          <w:bCs/>
          <w:spacing w:val="-7"/>
          <w:kern w:val="28"/>
          <w:lang w:val="uk-UA"/>
        </w:rPr>
        <w:t xml:space="preserve">е </w:t>
      </w:r>
      <w:r>
        <w:rPr>
          <w:bCs/>
          <w:spacing w:val="-7"/>
          <w:kern w:val="28"/>
          <w:lang w:val="en-US"/>
        </w:rPr>
        <w:t>page is</w:t>
      </w:r>
      <w:r>
        <w:rPr>
          <w:bCs/>
          <w:iCs/>
          <w:spacing w:val="-7"/>
          <w:kern w:val="28"/>
          <w:lang w:val="uk-UA"/>
        </w:rPr>
        <w:t xml:space="preserve"> </w:t>
      </w:r>
      <w:r>
        <w:rPr>
          <w:bCs/>
          <w:spacing w:val="-7"/>
          <w:kern w:val="28"/>
          <w:lang w:val="en-US"/>
        </w:rPr>
        <w:t>preferable, but not more than two pages;</w:t>
      </w:r>
    </w:p>
    <w:p w:rsidR="00CE4B00" w:rsidRDefault="00CE4B00" w:rsidP="00CE4B00">
      <w:pPr>
        <w:numPr>
          <w:ilvl w:val="0"/>
          <w:numId w:val="52"/>
        </w:numPr>
        <w:shd w:val="clear" w:color="auto" w:fill="FFFFFF"/>
        <w:tabs>
          <w:tab w:val="left" w:pos="900"/>
        </w:tabs>
        <w:autoSpaceDE w:val="0"/>
        <w:autoSpaceDN w:val="0"/>
        <w:adjustRightInd w:val="0"/>
        <w:spacing w:line="360" w:lineRule="auto"/>
        <w:ind w:firstLine="567"/>
        <w:jc w:val="both"/>
        <w:rPr>
          <w:bCs/>
          <w:kern w:val="28"/>
          <w:lang w:val="uk-UA"/>
        </w:rPr>
      </w:pPr>
      <w:r>
        <w:rPr>
          <w:bCs/>
          <w:spacing w:val="-7"/>
          <w:kern w:val="28"/>
          <w:lang w:val="en-US"/>
        </w:rPr>
        <w:t>top quality paper;</w:t>
      </w:r>
    </w:p>
    <w:p w:rsidR="00CE4B00" w:rsidRDefault="00CE4B00" w:rsidP="00CE4B00">
      <w:pPr>
        <w:shd w:val="clear" w:color="auto" w:fill="FFFFFF"/>
        <w:tabs>
          <w:tab w:val="left" w:pos="713"/>
        </w:tabs>
        <w:spacing w:line="360" w:lineRule="auto"/>
        <w:ind w:firstLine="567"/>
        <w:jc w:val="both"/>
        <w:rPr>
          <w:kern w:val="28"/>
          <w:lang w:val="en-US"/>
        </w:rPr>
      </w:pPr>
      <w:r>
        <w:rPr>
          <w:bCs/>
          <w:kern w:val="28"/>
          <w:lang w:val="uk-UA"/>
        </w:rPr>
        <w:t>•</w:t>
      </w:r>
      <w:r>
        <w:rPr>
          <w:bCs/>
          <w:kern w:val="28"/>
          <w:lang w:val="en-US"/>
        </w:rPr>
        <w:t xml:space="preserve"> perfect spelling and grammar; </w:t>
      </w:r>
    </w:p>
    <w:p w:rsidR="00CE4B00" w:rsidRDefault="00CE4B00" w:rsidP="00CE4B00">
      <w:pPr>
        <w:shd w:val="clear" w:color="auto" w:fill="FFFFFF"/>
        <w:tabs>
          <w:tab w:val="left" w:pos="900"/>
        </w:tabs>
        <w:spacing w:line="360" w:lineRule="auto"/>
        <w:ind w:firstLine="567"/>
        <w:jc w:val="both"/>
        <w:rPr>
          <w:bCs/>
          <w:spacing w:val="-12"/>
          <w:kern w:val="28"/>
          <w:lang w:val="en-US"/>
        </w:rPr>
      </w:pPr>
      <w:r>
        <w:rPr>
          <w:bCs/>
          <w:kern w:val="28"/>
          <w:lang w:val="uk-UA"/>
        </w:rPr>
        <w:lastRenderedPageBreak/>
        <w:t>•</w:t>
      </w:r>
      <w:r>
        <w:rPr>
          <w:bCs/>
          <w:kern w:val="28"/>
          <w:lang w:val="en-US"/>
        </w:rPr>
        <w:t xml:space="preserve"> </w:t>
      </w:r>
      <w:r>
        <w:rPr>
          <w:bCs/>
          <w:spacing w:val="-12"/>
          <w:kern w:val="28"/>
          <w:lang w:val="en-US"/>
        </w:rPr>
        <w:t>no typographical errors;</w:t>
      </w:r>
    </w:p>
    <w:p w:rsidR="00CE4B00" w:rsidRDefault="00CE4B00" w:rsidP="00CE4B00">
      <w:pPr>
        <w:shd w:val="clear" w:color="auto" w:fill="FFFFFF"/>
        <w:tabs>
          <w:tab w:val="left" w:pos="900"/>
        </w:tabs>
        <w:spacing w:line="360" w:lineRule="auto"/>
        <w:ind w:firstLine="567"/>
        <w:jc w:val="both"/>
        <w:rPr>
          <w:kern w:val="28"/>
          <w:lang w:val="en-US"/>
        </w:rPr>
      </w:pPr>
      <w:r>
        <w:rPr>
          <w:bCs/>
          <w:kern w:val="28"/>
          <w:lang w:val="uk-UA"/>
        </w:rPr>
        <w:t>•</w:t>
      </w:r>
      <w:r>
        <w:rPr>
          <w:bCs/>
          <w:kern w:val="28"/>
          <w:lang w:val="en-US"/>
        </w:rPr>
        <w:t xml:space="preserve"> attractive layout.</w:t>
      </w:r>
    </w:p>
    <w:p w:rsidR="00CE4B00" w:rsidRDefault="00CE4B00" w:rsidP="00CE4B00">
      <w:pPr>
        <w:shd w:val="clear" w:color="auto" w:fill="FFFFFF"/>
        <w:spacing w:line="360" w:lineRule="auto"/>
        <w:ind w:firstLine="567"/>
        <w:jc w:val="both"/>
        <w:rPr>
          <w:kern w:val="28"/>
          <w:lang w:val="en-US"/>
        </w:rPr>
      </w:pPr>
      <w:r>
        <w:rPr>
          <w:bCs/>
          <w:spacing w:val="-2"/>
          <w:kern w:val="28"/>
          <w:lang w:val="en-US"/>
        </w:rPr>
        <w:t>Your personal data sheet contains most of the information you need, to prepare resume. Now you have to select and arrange that infor</w:t>
      </w:r>
      <w:r>
        <w:rPr>
          <w:bCs/>
          <w:spacing w:val="-5"/>
          <w:kern w:val="28"/>
          <w:lang w:val="en-US"/>
        </w:rPr>
        <w:t>mation in the way that best relates your background to the work you</w:t>
      </w:r>
      <w:r>
        <w:rPr>
          <w:bCs/>
          <w:kern w:val="28"/>
          <w:lang w:val="en-US"/>
        </w:rPr>
        <w:t xml:space="preserve"> seek. Every resume is an individualized presentation of your qualifi</w:t>
      </w:r>
      <w:r>
        <w:rPr>
          <w:bCs/>
          <w:spacing w:val="-1"/>
          <w:kern w:val="28"/>
          <w:lang w:val="en-US"/>
        </w:rPr>
        <w:t xml:space="preserve">cations for a particular job. It means that you may prepare a few </w:t>
      </w:r>
      <w:r>
        <w:rPr>
          <w:bCs/>
          <w:spacing w:val="-7"/>
          <w:kern w:val="28"/>
          <w:lang w:val="en-US"/>
        </w:rPr>
        <w:t xml:space="preserve">different resumes, depending on the </w:t>
      </w:r>
      <w:r>
        <w:rPr>
          <w:bCs/>
          <w:iCs/>
          <w:spacing w:val="-7"/>
          <w:kern w:val="28"/>
          <w:lang w:val="en-US"/>
        </w:rPr>
        <w:t xml:space="preserve">types </w:t>
      </w:r>
      <w:r>
        <w:rPr>
          <w:bCs/>
          <w:spacing w:val="-7"/>
          <w:kern w:val="28"/>
          <w:lang w:val="en-US"/>
        </w:rPr>
        <w:t xml:space="preserve">of jobs you are applying for. </w:t>
      </w:r>
      <w:r>
        <w:rPr>
          <w:bCs/>
          <w:spacing w:val="-5"/>
          <w:kern w:val="28"/>
          <w:lang w:val="en-US"/>
        </w:rPr>
        <w:t>You can choose from among four types of resumes:</w:t>
      </w:r>
    </w:p>
    <w:p w:rsidR="00CE4B00" w:rsidRDefault="00CE4B00" w:rsidP="00CE4B00">
      <w:pPr>
        <w:numPr>
          <w:ilvl w:val="0"/>
          <w:numId w:val="53"/>
        </w:numPr>
        <w:shd w:val="clear" w:color="auto" w:fill="FFFFFF"/>
        <w:tabs>
          <w:tab w:val="clear" w:pos="357"/>
          <w:tab w:val="num" w:pos="0"/>
          <w:tab w:val="left" w:pos="900"/>
        </w:tabs>
        <w:spacing w:line="360" w:lineRule="auto"/>
        <w:ind w:left="0" w:firstLine="567"/>
        <w:jc w:val="both"/>
        <w:rPr>
          <w:kern w:val="28"/>
          <w:lang w:val="en-US"/>
        </w:rPr>
      </w:pPr>
      <w:r>
        <w:rPr>
          <w:bCs/>
          <w:kern w:val="28"/>
          <w:lang w:val="en-US"/>
        </w:rPr>
        <w:t xml:space="preserve">Chronological resume lists work experience or education in </w:t>
      </w:r>
      <w:r>
        <w:rPr>
          <w:bCs/>
          <w:iCs/>
          <w:spacing w:val="-4"/>
          <w:kern w:val="28"/>
          <w:lang w:val="en-US"/>
        </w:rPr>
        <w:t xml:space="preserve">reverse </w:t>
      </w:r>
      <w:r>
        <w:rPr>
          <w:bCs/>
          <w:spacing w:val="-4"/>
          <w:kern w:val="28"/>
          <w:lang w:val="en-US"/>
        </w:rPr>
        <w:t>chronological order. It describes responsibilities and accom</w:t>
      </w:r>
      <w:r>
        <w:rPr>
          <w:bCs/>
          <w:spacing w:val="-4"/>
          <w:kern w:val="28"/>
          <w:lang w:val="en-US"/>
        </w:rPr>
        <w:softHyphen/>
        <w:t>plishments associated with each job or educational experiences.</w:t>
      </w:r>
    </w:p>
    <w:p w:rsidR="00CE4B00" w:rsidRDefault="00CE4B00" w:rsidP="00CE4B00">
      <w:pPr>
        <w:numPr>
          <w:ilvl w:val="0"/>
          <w:numId w:val="53"/>
        </w:numPr>
        <w:shd w:val="clear" w:color="auto" w:fill="FFFFFF"/>
        <w:tabs>
          <w:tab w:val="clear" w:pos="357"/>
          <w:tab w:val="num" w:pos="0"/>
          <w:tab w:val="left" w:pos="694"/>
        </w:tabs>
        <w:spacing w:line="360" w:lineRule="auto"/>
        <w:ind w:left="0" w:firstLine="567"/>
        <w:jc w:val="both"/>
        <w:rPr>
          <w:kern w:val="28"/>
          <w:lang w:val="en-US"/>
        </w:rPr>
      </w:pPr>
      <w:r>
        <w:rPr>
          <w:bCs/>
          <w:spacing w:val="-1"/>
          <w:kern w:val="28"/>
          <w:lang w:val="en-US"/>
        </w:rPr>
        <w:t xml:space="preserve">   Functional resume lists functional skills and experience sepa</w:t>
      </w:r>
      <w:r>
        <w:rPr>
          <w:bCs/>
          <w:spacing w:val="-3"/>
          <w:kern w:val="28"/>
          <w:lang w:val="en-US"/>
        </w:rPr>
        <w:t>rately from employment history.</w:t>
      </w:r>
    </w:p>
    <w:p w:rsidR="00CE4B00" w:rsidRDefault="00CE4B00" w:rsidP="00CE4B00">
      <w:pPr>
        <w:numPr>
          <w:ilvl w:val="0"/>
          <w:numId w:val="53"/>
        </w:numPr>
        <w:shd w:val="clear" w:color="auto" w:fill="FFFFFF"/>
        <w:tabs>
          <w:tab w:val="clear" w:pos="357"/>
          <w:tab w:val="num" w:pos="0"/>
          <w:tab w:val="left" w:pos="883"/>
        </w:tabs>
        <w:autoSpaceDE w:val="0"/>
        <w:autoSpaceDN w:val="0"/>
        <w:adjustRightInd w:val="0"/>
        <w:spacing w:line="360" w:lineRule="auto"/>
        <w:ind w:left="0" w:firstLine="567"/>
        <w:jc w:val="both"/>
        <w:rPr>
          <w:bCs/>
          <w:kern w:val="28"/>
          <w:lang w:val="uk-UA"/>
        </w:rPr>
      </w:pPr>
      <w:r>
        <w:rPr>
          <w:bCs/>
          <w:kern w:val="28"/>
          <w:lang w:val="en-US"/>
        </w:rPr>
        <w:t xml:space="preserve">Combination (functional/chronological) resume draws on </w:t>
      </w:r>
      <w:r>
        <w:rPr>
          <w:bCs/>
          <w:spacing w:val="-6"/>
          <w:kern w:val="28"/>
          <w:lang w:val="en-US"/>
        </w:rPr>
        <w:t>the best features of the chronological and functional resumes. It high</w:t>
      </w:r>
      <w:r>
        <w:rPr>
          <w:bCs/>
          <w:spacing w:val="-6"/>
          <w:kern w:val="28"/>
          <w:lang w:val="en-US"/>
        </w:rPr>
        <w:softHyphen/>
        <w:t>lights applicant's capabilities and includes a complete job history.</w:t>
      </w:r>
    </w:p>
    <w:p w:rsidR="00CE4B00" w:rsidRDefault="00CE4B00" w:rsidP="00CE4B00">
      <w:pPr>
        <w:numPr>
          <w:ilvl w:val="0"/>
          <w:numId w:val="53"/>
        </w:numPr>
        <w:shd w:val="clear" w:color="auto" w:fill="FFFFFF"/>
        <w:tabs>
          <w:tab w:val="clear" w:pos="357"/>
          <w:tab w:val="num" w:pos="0"/>
          <w:tab w:val="left" w:pos="883"/>
        </w:tabs>
        <w:autoSpaceDE w:val="0"/>
        <w:autoSpaceDN w:val="0"/>
        <w:adjustRightInd w:val="0"/>
        <w:spacing w:line="360" w:lineRule="auto"/>
        <w:ind w:left="0" w:firstLine="567"/>
        <w:jc w:val="both"/>
        <w:rPr>
          <w:bCs/>
          <w:kern w:val="28"/>
          <w:lang w:val="uk-UA"/>
        </w:rPr>
      </w:pPr>
      <w:r>
        <w:rPr>
          <w:bCs/>
          <w:spacing w:val="-4"/>
          <w:kern w:val="28"/>
          <w:lang w:val="en-US"/>
        </w:rPr>
        <w:t xml:space="preserve">Targeted resume emphasizes capabilities and accomplishments </w:t>
      </w:r>
      <w:r>
        <w:rPr>
          <w:bCs/>
          <w:spacing w:val="-8"/>
          <w:kern w:val="28"/>
          <w:lang w:val="en-US"/>
        </w:rPr>
        <w:t xml:space="preserve">relating to the specific job applied for. Work experience is briefly listed </w:t>
      </w:r>
      <w:r>
        <w:rPr>
          <w:bCs/>
          <w:kern w:val="28"/>
          <w:lang w:val="en-US"/>
        </w:rPr>
        <w:t>in a separate section.</w:t>
      </w:r>
    </w:p>
    <w:p w:rsidR="00CE4B00" w:rsidRDefault="00CE4B00" w:rsidP="00CE4B00">
      <w:pPr>
        <w:shd w:val="clear" w:color="auto" w:fill="FFFFFF"/>
        <w:spacing w:line="360" w:lineRule="auto"/>
        <w:ind w:firstLine="567"/>
        <w:jc w:val="both"/>
        <w:rPr>
          <w:b/>
          <w:kern w:val="28"/>
          <w:lang w:val="uk-UA"/>
        </w:rPr>
      </w:pPr>
      <w:r>
        <w:rPr>
          <w:b/>
          <w:kern w:val="28"/>
          <w:lang w:val="en-US"/>
        </w:rPr>
        <w:t>The</w:t>
      </w:r>
      <w:r>
        <w:rPr>
          <w:b/>
          <w:kern w:val="28"/>
          <w:lang w:val="uk-UA"/>
        </w:rPr>
        <w:t xml:space="preserve"> </w:t>
      </w:r>
      <w:r>
        <w:rPr>
          <w:b/>
          <w:kern w:val="28"/>
          <w:lang w:val="en-US"/>
        </w:rPr>
        <w:t>Requirements</w:t>
      </w:r>
      <w:r>
        <w:rPr>
          <w:b/>
          <w:kern w:val="28"/>
          <w:lang w:val="uk-UA"/>
        </w:rPr>
        <w:t xml:space="preserve"> </w:t>
      </w:r>
      <w:r>
        <w:rPr>
          <w:b/>
          <w:kern w:val="28"/>
          <w:lang w:val="en-US"/>
        </w:rPr>
        <w:t>for</w:t>
      </w:r>
      <w:r>
        <w:rPr>
          <w:b/>
          <w:kern w:val="28"/>
          <w:lang w:val="uk-UA"/>
        </w:rPr>
        <w:t xml:space="preserve"> </w:t>
      </w:r>
      <w:r>
        <w:rPr>
          <w:b/>
          <w:kern w:val="28"/>
          <w:lang w:val="en-US"/>
        </w:rPr>
        <w:t>a</w:t>
      </w:r>
      <w:r>
        <w:rPr>
          <w:b/>
          <w:kern w:val="28"/>
          <w:lang w:val="uk-UA"/>
        </w:rPr>
        <w:t xml:space="preserve"> </w:t>
      </w:r>
      <w:r>
        <w:rPr>
          <w:b/>
          <w:kern w:val="28"/>
          <w:lang w:val="en-US"/>
        </w:rPr>
        <w:t>Resume</w:t>
      </w:r>
    </w:p>
    <w:p w:rsidR="00CE4B00" w:rsidRDefault="00CE4B00" w:rsidP="00CE4B00">
      <w:pPr>
        <w:shd w:val="clear" w:color="auto" w:fill="FFFFFF"/>
        <w:spacing w:line="360" w:lineRule="auto"/>
        <w:ind w:firstLine="567"/>
        <w:jc w:val="both"/>
        <w:rPr>
          <w:bCs/>
          <w:kern w:val="28"/>
          <w:lang w:val="en-US"/>
        </w:rPr>
      </w:pPr>
      <w:r>
        <w:rPr>
          <w:bCs/>
          <w:kern w:val="28"/>
          <w:lang w:val="en-US"/>
        </w:rPr>
        <w:tab/>
        <w:t>A resume should show an applicant’s qualification for a specific job. It should include your name, address, and telephone number; an employment objective; educational and training data: a list of previous work experience. The list should start with your present or with your last job that shows qualifications for the work you want now.</w:t>
      </w:r>
    </w:p>
    <w:p w:rsidR="00CE4B00" w:rsidRDefault="00CE4B00" w:rsidP="00CE4B00">
      <w:pPr>
        <w:shd w:val="clear" w:color="auto" w:fill="FFFFFF"/>
        <w:spacing w:line="360" w:lineRule="auto"/>
        <w:ind w:firstLine="567"/>
        <w:jc w:val="both"/>
        <w:rPr>
          <w:bCs/>
          <w:kern w:val="28"/>
          <w:lang w:val="en-US"/>
        </w:rPr>
      </w:pPr>
      <w:r>
        <w:rPr>
          <w:bCs/>
          <w:kern w:val="28"/>
          <w:lang w:val="en-US"/>
        </w:rPr>
        <w:tab/>
        <w:t>All this data should be listed in an easy-to-read form. If possible, all of the information should be on one page. Type your resume on standard size business stationery.</w:t>
      </w:r>
    </w:p>
    <w:p w:rsidR="00CE4B00" w:rsidRDefault="00CE4B00" w:rsidP="00CE4B00">
      <w:pPr>
        <w:shd w:val="clear" w:color="auto" w:fill="FFFFFF"/>
        <w:spacing w:line="360" w:lineRule="auto"/>
        <w:ind w:firstLine="567"/>
        <w:jc w:val="both"/>
        <w:rPr>
          <w:bCs/>
          <w:kern w:val="28"/>
          <w:lang w:val="en-US"/>
        </w:rPr>
      </w:pPr>
      <w:r>
        <w:rPr>
          <w:bCs/>
          <w:kern w:val="28"/>
          <w:lang w:val="en-US"/>
        </w:rPr>
        <w:tab/>
        <w:t>The interviewer usually sees the resume before he sees the applicant. The resume gives the first impression of the applicant to the employer. It should be neat and well organized.</w:t>
      </w:r>
    </w:p>
    <w:p w:rsidR="00CE4B00" w:rsidRDefault="00CE4B00" w:rsidP="00CE4B00">
      <w:pPr>
        <w:shd w:val="clear" w:color="auto" w:fill="FFFFFF"/>
        <w:spacing w:line="360" w:lineRule="auto"/>
        <w:ind w:firstLine="567"/>
        <w:jc w:val="both"/>
        <w:rPr>
          <w:bCs/>
          <w:i/>
          <w:kern w:val="28"/>
          <w:lang w:val="en-US"/>
        </w:rPr>
      </w:pPr>
    </w:p>
    <w:p w:rsidR="00CE4B00" w:rsidRPr="00A761FD" w:rsidRDefault="00CE4B00" w:rsidP="00CE4B00">
      <w:pPr>
        <w:pStyle w:val="ab"/>
        <w:numPr>
          <w:ilvl w:val="0"/>
          <w:numId w:val="51"/>
        </w:numPr>
        <w:shd w:val="clear" w:color="auto" w:fill="FFFFFF"/>
        <w:spacing w:line="360" w:lineRule="auto"/>
        <w:jc w:val="center"/>
        <w:rPr>
          <w:b/>
          <w:bCs/>
          <w:spacing w:val="-5"/>
          <w:kern w:val="28"/>
        </w:rPr>
      </w:pPr>
      <w:r w:rsidRPr="00A761FD">
        <w:rPr>
          <w:b/>
          <w:bCs/>
          <w:spacing w:val="-5"/>
          <w:kern w:val="28"/>
          <w:lang w:val="en-US"/>
        </w:rPr>
        <w:t>The Job Interview</w:t>
      </w:r>
    </w:p>
    <w:p w:rsidR="00CE4B00" w:rsidRPr="00A761FD" w:rsidRDefault="00CE4B00" w:rsidP="00CE4B00">
      <w:pPr>
        <w:shd w:val="clear" w:color="auto" w:fill="FFFFFF"/>
        <w:spacing w:line="360" w:lineRule="auto"/>
        <w:ind w:left="567" w:right="82"/>
        <w:jc w:val="both"/>
        <w:rPr>
          <w:kern w:val="28"/>
          <w:lang w:val="en-US"/>
        </w:rPr>
      </w:pPr>
      <w:r w:rsidRPr="00A761FD">
        <w:rPr>
          <w:kern w:val="28"/>
          <w:lang w:val="en-US"/>
        </w:rPr>
        <w:t xml:space="preserve">A job interview is your opportunity to present your talents to a </w:t>
      </w:r>
      <w:r w:rsidRPr="00A761FD">
        <w:rPr>
          <w:spacing w:val="-2"/>
          <w:kern w:val="28"/>
          <w:lang w:val="en-US"/>
        </w:rPr>
        <w:t xml:space="preserve">prospective employer. During the interview, the employer judges your </w:t>
      </w:r>
      <w:r w:rsidRPr="00A761FD">
        <w:rPr>
          <w:kern w:val="28"/>
          <w:lang w:val="en-US"/>
        </w:rPr>
        <w:t xml:space="preserve">qualifications, appearance, and general fitness for the job. Equally important, the interview gives you a chance to evaluate the job, the </w:t>
      </w:r>
      <w:r w:rsidRPr="00A761FD">
        <w:rPr>
          <w:spacing w:val="-2"/>
          <w:kern w:val="28"/>
          <w:lang w:val="en-US"/>
        </w:rPr>
        <w:t xml:space="preserve">employer, and the company. The interview helps you decide if the job </w:t>
      </w:r>
      <w:r w:rsidRPr="00A761FD">
        <w:rPr>
          <w:kern w:val="28"/>
          <w:lang w:val="en-US"/>
        </w:rPr>
        <w:t>meets your career needs and interests and whether the employer is the kind you want to work for.</w:t>
      </w:r>
    </w:p>
    <w:p w:rsidR="00CE4B00" w:rsidRPr="00A761FD" w:rsidRDefault="00CE4B00" w:rsidP="00CE4B00">
      <w:pPr>
        <w:shd w:val="clear" w:color="auto" w:fill="FFFFFF"/>
        <w:spacing w:line="360" w:lineRule="auto"/>
        <w:ind w:right="84"/>
        <w:jc w:val="both"/>
        <w:rPr>
          <w:kern w:val="28"/>
          <w:lang w:val="en-US"/>
        </w:rPr>
      </w:pPr>
      <w:r w:rsidRPr="00A761FD">
        <w:rPr>
          <w:kern w:val="28"/>
          <w:lang w:val="en-US"/>
        </w:rPr>
        <w:t>To present your qualifications most advantageously, you have to prepare for the interview: you should know how to act to make the interview an opportunity to "sell" your skills.</w:t>
      </w:r>
    </w:p>
    <w:p w:rsidR="00CE4B00" w:rsidRDefault="00CE4B00" w:rsidP="00CE4B00">
      <w:pPr>
        <w:shd w:val="clear" w:color="auto" w:fill="FFFFFF"/>
        <w:spacing w:line="360" w:lineRule="auto"/>
        <w:jc w:val="both"/>
        <w:rPr>
          <w:kern w:val="28"/>
          <w:lang w:val="en-US"/>
        </w:rPr>
      </w:pPr>
      <w:r w:rsidRPr="00A761FD">
        <w:rPr>
          <w:spacing w:val="-1"/>
          <w:kern w:val="28"/>
          <w:lang w:val="en-US"/>
        </w:rPr>
        <w:t>Careers officer speaking:</w:t>
      </w:r>
    </w:p>
    <w:p w:rsidR="00CE4B00" w:rsidRPr="00A761FD" w:rsidRDefault="00CE4B00" w:rsidP="00CE4B00">
      <w:pPr>
        <w:shd w:val="clear" w:color="auto" w:fill="FFFFFF"/>
        <w:spacing w:line="360" w:lineRule="auto"/>
        <w:jc w:val="both"/>
        <w:rPr>
          <w:kern w:val="28"/>
          <w:lang w:val="en-US"/>
        </w:rPr>
      </w:pPr>
      <w:r w:rsidRPr="00A761FD">
        <w:rPr>
          <w:kern w:val="28"/>
          <w:lang w:val="en-US"/>
        </w:rPr>
        <w:lastRenderedPageBreak/>
        <w:t xml:space="preserve"> What makes a good interview? First, good preparation before the interview. Three simple guidelines will help you. Guideline number one is – find out as much as possible about the company where you are going for an interview. For example, you can get a lot of useful infor</w:t>
      </w:r>
      <w:r w:rsidRPr="00A761FD">
        <w:rPr>
          <w:spacing w:val="-2"/>
          <w:kern w:val="28"/>
          <w:lang w:val="en-US"/>
        </w:rPr>
        <w:t>mation from the company's brochures, annual reports, and catalogues. Two, find</w:t>
      </w:r>
      <w:r w:rsidRPr="00A761FD">
        <w:rPr>
          <w:kern w:val="28"/>
          <w:lang w:val="en-US"/>
        </w:rPr>
        <w:t xml:space="preserve"> out if the interview is with one person or with a group of people, and what their jobs are. It's very useful to know something </w:t>
      </w:r>
      <w:r w:rsidRPr="00A761FD">
        <w:rPr>
          <w:spacing w:val="-3"/>
          <w:kern w:val="28"/>
          <w:lang w:val="en-US"/>
        </w:rPr>
        <w:t>about the interviewers before you meet them. And three, make a check</w:t>
      </w:r>
      <w:r w:rsidRPr="00A761FD">
        <w:rPr>
          <w:kern w:val="28"/>
          <w:lang w:val="en-US"/>
        </w:rPr>
        <w:t>list of the questions you want to ask at the interview. Remember an interview is</w:t>
      </w:r>
      <w:r w:rsidRPr="00A761FD">
        <w:rPr>
          <w:iCs/>
          <w:spacing w:val="-1"/>
          <w:kern w:val="28"/>
          <w:lang w:val="en-US"/>
        </w:rPr>
        <w:t xml:space="preserve"> </w:t>
      </w:r>
      <w:r w:rsidRPr="00A761FD">
        <w:rPr>
          <w:spacing w:val="-1"/>
          <w:kern w:val="28"/>
          <w:lang w:val="en-US"/>
        </w:rPr>
        <w:t xml:space="preserve">two-way process. The company finds out as much as </w:t>
      </w:r>
      <w:r w:rsidRPr="00A761FD">
        <w:rPr>
          <w:kern w:val="28"/>
          <w:lang w:val="en-US"/>
        </w:rPr>
        <w:t>possible about you, and you find as much as possible about the company.</w:t>
      </w:r>
    </w:p>
    <w:p w:rsidR="00CE4B00" w:rsidRPr="00A761FD" w:rsidRDefault="00CE4B00" w:rsidP="00CE4B00">
      <w:pPr>
        <w:shd w:val="clear" w:color="auto" w:fill="FFFFFF"/>
        <w:spacing w:line="360" w:lineRule="auto"/>
        <w:jc w:val="both"/>
        <w:rPr>
          <w:bCs/>
          <w:spacing w:val="-5"/>
          <w:kern w:val="28"/>
          <w:lang w:val="en-US"/>
        </w:rPr>
      </w:pPr>
      <w:r w:rsidRPr="00A761FD">
        <w:rPr>
          <w:bCs/>
          <w:spacing w:val="-5"/>
          <w:kern w:val="28"/>
          <w:lang w:val="en-US"/>
        </w:rPr>
        <w:t>So, that's what you need to do before the interview.</w:t>
      </w:r>
    </w:p>
    <w:p w:rsidR="00CE4B00" w:rsidRPr="00A761FD" w:rsidRDefault="00CE4B00" w:rsidP="00CE4B00">
      <w:pPr>
        <w:shd w:val="clear" w:color="auto" w:fill="FFFFFF"/>
        <w:spacing w:line="360" w:lineRule="auto"/>
        <w:jc w:val="both"/>
        <w:rPr>
          <w:kern w:val="28"/>
          <w:lang w:val="en-US"/>
        </w:rPr>
      </w:pPr>
      <w:r w:rsidRPr="00A761FD">
        <w:rPr>
          <w:bCs/>
          <w:spacing w:val="-3"/>
          <w:kern w:val="28"/>
          <w:lang w:val="en-US"/>
        </w:rPr>
        <w:t>Now the interview itself. There are seven more guidelines to re</w:t>
      </w:r>
      <w:r w:rsidRPr="00A761FD">
        <w:rPr>
          <w:bCs/>
          <w:kern w:val="28"/>
          <w:lang w:val="en-US"/>
        </w:rPr>
        <w:t>member here.</w:t>
      </w:r>
    </w:p>
    <w:p w:rsidR="00CE4B00" w:rsidRPr="00A761FD" w:rsidRDefault="00CE4B00" w:rsidP="00CE4B00">
      <w:pPr>
        <w:shd w:val="clear" w:color="auto" w:fill="FFFFFF"/>
        <w:spacing w:line="360" w:lineRule="auto"/>
        <w:jc w:val="both"/>
        <w:rPr>
          <w:bCs/>
          <w:kern w:val="28"/>
          <w:lang w:val="en-US"/>
        </w:rPr>
      </w:pPr>
      <w:r w:rsidRPr="00A761FD">
        <w:rPr>
          <w:bCs/>
          <w:spacing w:val="-7"/>
          <w:kern w:val="28"/>
          <w:lang w:val="en-US"/>
        </w:rPr>
        <w:t xml:space="preserve">Guideline number four: dress smartly. A suit or something formal is best. Five, arrive in good time. Arriving late for the interview is the </w:t>
      </w:r>
      <w:r w:rsidRPr="00A761FD">
        <w:rPr>
          <w:bCs/>
          <w:spacing w:val="-4"/>
          <w:kern w:val="28"/>
          <w:lang w:val="en-US"/>
        </w:rPr>
        <w:t>worst thing you can do. Rule number six: create a good first impressio</w:t>
      </w:r>
      <w:r w:rsidRPr="00A761FD">
        <w:rPr>
          <w:bCs/>
          <w:spacing w:val="-5"/>
          <w:kern w:val="28"/>
          <w:lang w:val="en-US"/>
        </w:rPr>
        <w:t xml:space="preserve">n. First impressions are very important. Start the interview with a </w:t>
      </w:r>
      <w:r w:rsidRPr="00A761FD">
        <w:rPr>
          <w:bCs/>
          <w:spacing w:val="-4"/>
          <w:kern w:val="28"/>
          <w:lang w:val="en-US"/>
        </w:rPr>
        <w:t xml:space="preserve">smile, a firm handshake, and a friendly manner. Guideline number </w:t>
      </w:r>
      <w:r w:rsidRPr="00A761FD">
        <w:rPr>
          <w:bCs/>
          <w:spacing w:val="-3"/>
          <w:kern w:val="28"/>
          <w:lang w:val="en-US"/>
        </w:rPr>
        <w:t xml:space="preserve">seven: try to </w:t>
      </w:r>
      <w:r w:rsidRPr="00A761FD">
        <w:rPr>
          <w:bCs/>
          <w:iCs/>
          <w:spacing w:val="-3"/>
          <w:kern w:val="28"/>
          <w:lang w:val="en-US"/>
        </w:rPr>
        <w:t xml:space="preserve">stay </w:t>
      </w:r>
      <w:r w:rsidRPr="00A761FD">
        <w:rPr>
          <w:bCs/>
          <w:spacing w:val="-3"/>
          <w:kern w:val="28"/>
          <w:lang w:val="en-US"/>
        </w:rPr>
        <w:t xml:space="preserve">positive and relaxed during the interview. I know </w:t>
      </w:r>
      <w:r w:rsidRPr="00A761FD">
        <w:rPr>
          <w:bCs/>
          <w:spacing w:val="-7"/>
          <w:kern w:val="28"/>
          <w:lang w:val="en-US"/>
        </w:rPr>
        <w:t>that's difficult. As a rule, people don't feel relaxed, but your body lan</w:t>
      </w:r>
      <w:r w:rsidRPr="00A761FD">
        <w:rPr>
          <w:bCs/>
          <w:spacing w:val="-6"/>
          <w:kern w:val="28"/>
          <w:lang w:val="en-US"/>
        </w:rPr>
        <w:t xml:space="preserve">guage gives the interviewer a lot of information about you. You want </w:t>
      </w:r>
      <w:r w:rsidRPr="00A761FD">
        <w:rPr>
          <w:bCs/>
          <w:spacing w:val="-8"/>
          <w:kern w:val="28"/>
          <w:lang w:val="en-US"/>
        </w:rPr>
        <w:t>that information to be positive. Number eight: don't give only “Yes” or “</w:t>
      </w:r>
      <w:r w:rsidRPr="00A761FD">
        <w:rPr>
          <w:bCs/>
          <w:spacing w:val="-6"/>
          <w:kern w:val="28"/>
          <w:lang w:val="en-US"/>
        </w:rPr>
        <w:t>No” answers. Talk freely about yourself, give reasons for your opin</w:t>
      </w:r>
      <w:r w:rsidRPr="00A761FD">
        <w:rPr>
          <w:bCs/>
          <w:spacing w:val="-3"/>
          <w:kern w:val="28"/>
          <w:lang w:val="en-US"/>
        </w:rPr>
        <w:t>ions, and explain why you're interested in the job. Nine: ask ques</w:t>
      </w:r>
      <w:r w:rsidRPr="00A761FD">
        <w:rPr>
          <w:bCs/>
          <w:spacing w:val="-4"/>
          <w:kern w:val="28"/>
          <w:lang w:val="en-US"/>
        </w:rPr>
        <w:t xml:space="preserve">tions. Remember the checklist of questions you prepared before the </w:t>
      </w:r>
      <w:r w:rsidRPr="00A761FD">
        <w:rPr>
          <w:bCs/>
          <w:spacing w:val="-8"/>
          <w:kern w:val="28"/>
          <w:lang w:val="en-US"/>
        </w:rPr>
        <w:t xml:space="preserve">interview. Show you're interested! Finally, guideline number ten: learn </w:t>
      </w:r>
      <w:r w:rsidRPr="00A761FD">
        <w:rPr>
          <w:bCs/>
          <w:spacing w:val="-5"/>
          <w:kern w:val="28"/>
          <w:lang w:val="en-US"/>
        </w:rPr>
        <w:t xml:space="preserve">from the interview. Analyze your performance afterwards and think </w:t>
      </w:r>
      <w:r w:rsidRPr="00A761FD">
        <w:rPr>
          <w:bCs/>
          <w:kern w:val="28"/>
          <w:lang w:val="en-US"/>
        </w:rPr>
        <w:t>how you can improve the next time!</w:t>
      </w:r>
    </w:p>
    <w:p w:rsidR="00CE4B00" w:rsidRPr="00A761FD" w:rsidRDefault="00CE4B00" w:rsidP="00CE4B00">
      <w:pPr>
        <w:pStyle w:val="ab"/>
        <w:numPr>
          <w:ilvl w:val="0"/>
          <w:numId w:val="51"/>
        </w:numPr>
        <w:shd w:val="clear" w:color="auto" w:fill="FFFFFF"/>
        <w:spacing w:line="360" w:lineRule="auto"/>
        <w:jc w:val="center"/>
        <w:rPr>
          <w:b/>
          <w:spacing w:val="-1"/>
          <w:lang w:val="en-US"/>
        </w:rPr>
      </w:pPr>
      <w:r w:rsidRPr="00A761FD">
        <w:rPr>
          <w:b/>
          <w:spacing w:val="-1"/>
          <w:lang w:val="en-US"/>
        </w:rPr>
        <w:t>Telephone Etiquette</w:t>
      </w:r>
    </w:p>
    <w:p w:rsidR="00CE4B00" w:rsidRDefault="00CE4B00" w:rsidP="00CE4B00">
      <w:pPr>
        <w:shd w:val="clear" w:color="auto" w:fill="FFFFFF"/>
        <w:spacing w:line="360" w:lineRule="auto"/>
        <w:ind w:firstLine="567"/>
        <w:jc w:val="both"/>
        <w:rPr>
          <w:lang w:val="en-US"/>
        </w:rPr>
      </w:pPr>
      <w:r>
        <w:rPr>
          <w:spacing w:val="-1"/>
          <w:lang w:val="en-US"/>
        </w:rPr>
        <w:tab/>
        <w:t xml:space="preserve">Everybody has tough days. Before picking up the telephone, smile. It will help a voice </w:t>
      </w:r>
      <w:r>
        <w:rPr>
          <w:lang w:val="en-US"/>
        </w:rPr>
        <w:t>sound pleasant even if not feeling pleasant. Here are some tips:</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Be kind, polite, direct, enthusiastic, and speak with a strong voice.</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spacing w:val="-1"/>
          <w:lang w:val="en-US"/>
        </w:rPr>
        <w:t>Try to find a quiet room where there is no background noise (i.e. television, radio).</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Do not yell at children or talk to others in the room while on the telephone.</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Do not eat, drink, or chew gum while talking on the telephone.</w:t>
      </w:r>
    </w:p>
    <w:p w:rsidR="00CE4B00" w:rsidRDefault="00CE4B00" w:rsidP="00CE4B00">
      <w:pPr>
        <w:widowControl w:val="0"/>
        <w:numPr>
          <w:ilvl w:val="0"/>
          <w:numId w:val="54"/>
        </w:numPr>
        <w:shd w:val="clear" w:color="auto" w:fill="FFFFFF"/>
        <w:tabs>
          <w:tab w:val="left" w:pos="0"/>
        </w:tabs>
        <w:autoSpaceDE w:val="0"/>
        <w:autoSpaceDN w:val="0"/>
        <w:adjustRightInd w:val="0"/>
        <w:spacing w:line="360" w:lineRule="auto"/>
        <w:ind w:firstLine="567"/>
        <w:jc w:val="both"/>
        <w:rPr>
          <w:lang w:val="uk-UA"/>
        </w:rPr>
      </w:pPr>
      <w:r>
        <w:rPr>
          <w:spacing w:val="-1"/>
          <w:lang w:val="en-US"/>
        </w:rPr>
        <w:t xml:space="preserve">Always have paper and pen by the telephone as well as resume, references, </w:t>
      </w:r>
      <w:r>
        <w:rPr>
          <w:lang w:val="en-US"/>
        </w:rPr>
        <w:t>work history, questions.</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Make sure the other people in household are prepared to take messages.</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Do not let children answer the telephone.</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Never put an employer on hold to answer call.</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spacing w:val="-1"/>
          <w:lang w:val="en-US"/>
        </w:rPr>
        <w:t xml:space="preserve">When a person in household answers the telephone, tell them not to ask who it is </w:t>
      </w:r>
      <w:r>
        <w:rPr>
          <w:b/>
          <w:bCs/>
          <w:lang w:val="en-US"/>
        </w:rPr>
        <w:t xml:space="preserve">before </w:t>
      </w:r>
      <w:r>
        <w:rPr>
          <w:lang w:val="en-US"/>
        </w:rPr>
        <w:t>they say if applicant is home.</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 xml:space="preserve">If asleep when an employer calls, whoever answers the telephone should be </w:t>
      </w:r>
      <w:r>
        <w:rPr>
          <w:spacing w:val="-1"/>
          <w:lang w:val="en-US"/>
        </w:rPr>
        <w:t xml:space="preserve">instructed to </w:t>
      </w:r>
      <w:r>
        <w:rPr>
          <w:spacing w:val="-1"/>
          <w:lang w:val="en-US"/>
        </w:rPr>
        <w:lastRenderedPageBreak/>
        <w:t xml:space="preserve">wake the applicant immediately, especially if an employer is calling </w:t>
      </w:r>
      <w:r>
        <w:rPr>
          <w:lang w:val="en-US"/>
        </w:rPr>
        <w:t>during the late morning or afternoon hours.</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 xml:space="preserve">Make sure the telephone is answered by saying, "Hello", </w:t>
      </w:r>
      <w:r>
        <w:rPr>
          <w:b/>
          <w:lang w:val="en-US"/>
        </w:rPr>
        <w:t>NOT</w:t>
      </w:r>
      <w:r>
        <w:rPr>
          <w:b/>
          <w:bCs/>
          <w:lang w:val="en-US"/>
        </w:rPr>
        <w:t xml:space="preserve"> </w:t>
      </w:r>
      <w:r>
        <w:rPr>
          <w:lang w:val="en-US"/>
        </w:rPr>
        <w:t>"Speak" or "Yeah"</w:t>
      </w:r>
    </w:p>
    <w:p w:rsidR="00CE4B00" w:rsidRDefault="00CE4B00" w:rsidP="00CE4B00">
      <w:pPr>
        <w:widowControl w:val="0"/>
        <w:numPr>
          <w:ilvl w:val="0"/>
          <w:numId w:val="54"/>
        </w:numPr>
        <w:shd w:val="clear" w:color="auto" w:fill="FFFFFF"/>
        <w:tabs>
          <w:tab w:val="left" w:pos="0"/>
          <w:tab w:val="left" w:leader="underscore" w:pos="7366"/>
        </w:tabs>
        <w:autoSpaceDE w:val="0"/>
        <w:autoSpaceDN w:val="0"/>
        <w:adjustRightInd w:val="0"/>
        <w:spacing w:line="360" w:lineRule="auto"/>
        <w:ind w:firstLine="567"/>
        <w:jc w:val="both"/>
        <w:rPr>
          <w:lang w:val="en-US"/>
        </w:rPr>
      </w:pPr>
      <w:r>
        <w:rPr>
          <w:spacing w:val="-2"/>
          <w:lang w:val="en-US"/>
        </w:rPr>
        <w:t>When answering the telephone and the caller says, "Is</w:t>
      </w:r>
      <w:r>
        <w:rPr>
          <w:lang w:val="uk-UA"/>
        </w:rPr>
        <w:tab/>
      </w:r>
      <w:r>
        <w:rPr>
          <w:lang w:val="en-US"/>
        </w:rPr>
        <w:t xml:space="preserve">home?" </w:t>
      </w:r>
      <w:r>
        <w:rPr>
          <w:b/>
          <w:lang w:val="en-US"/>
        </w:rPr>
        <w:t xml:space="preserve">DO </w:t>
      </w:r>
      <w:r>
        <w:rPr>
          <w:b/>
          <w:bCs/>
          <w:lang w:val="en-US"/>
        </w:rPr>
        <w:t xml:space="preserve">NOT </w:t>
      </w:r>
      <w:r>
        <w:rPr>
          <w:spacing w:val="-2"/>
          <w:lang w:val="en-US"/>
        </w:rPr>
        <w:t xml:space="preserve">respond with: </w:t>
      </w:r>
      <w:r>
        <w:rPr>
          <w:lang w:val="en-US"/>
        </w:rPr>
        <w:t xml:space="preserve">"Yes". This is confusing to the caller. Instead, answer by saying, "This is he/she" or "Speaking". </w:t>
      </w:r>
      <w:r>
        <w:rPr>
          <w:lang w:val="uk-UA"/>
        </w:rPr>
        <w:t xml:space="preserve">   </w:t>
      </w:r>
    </w:p>
    <w:p w:rsidR="00CE4B00" w:rsidRDefault="00CE4B00" w:rsidP="00CE4B00">
      <w:pPr>
        <w:shd w:val="clear" w:color="auto" w:fill="FFFFFF"/>
        <w:spacing w:line="360" w:lineRule="auto"/>
        <w:ind w:right="98" w:firstLine="567"/>
        <w:jc w:val="both"/>
        <w:rPr>
          <w:lang w:val="en-US"/>
        </w:rPr>
      </w:pPr>
      <w:r>
        <w:rPr>
          <w:lang w:val="en-US"/>
        </w:rPr>
        <w:t xml:space="preserve">    </w:t>
      </w:r>
      <w:r>
        <w:rPr>
          <w:spacing w:val="-1"/>
          <w:lang w:val="en-US"/>
        </w:rPr>
        <w:t xml:space="preserve">An answering machine/voice mail is used to take calls when an individual is out. If the individual does not have an answering machine, purchase one NOW so that calls from </w:t>
      </w:r>
      <w:r>
        <w:rPr>
          <w:lang w:val="en-US"/>
        </w:rPr>
        <w:t>potential employers are not missed. If the individual has an answering machine, now is the time to update the "unusual" or "unique" greeting. Ask: "What will the future employer think of my message and how that message represents me?" Some tips:</w:t>
      </w:r>
    </w:p>
    <w:p w:rsidR="00CE4B00" w:rsidRDefault="00CE4B00" w:rsidP="00CE4B00">
      <w:pPr>
        <w:shd w:val="clear" w:color="auto" w:fill="FFFFFF"/>
        <w:spacing w:line="360" w:lineRule="auto"/>
        <w:ind w:left="41" w:firstLine="567"/>
        <w:jc w:val="both"/>
      </w:pPr>
      <w:r>
        <w:rPr>
          <w:spacing w:val="-3"/>
          <w:lang w:val="en-US"/>
        </w:rPr>
        <w:t>Do:</w:t>
      </w:r>
    </w:p>
    <w:p w:rsidR="00CE4B00" w:rsidRDefault="00CE4B00" w:rsidP="00CE4B00">
      <w:pPr>
        <w:widowControl w:val="0"/>
        <w:numPr>
          <w:ilvl w:val="0"/>
          <w:numId w:val="55"/>
        </w:numPr>
        <w:shd w:val="clear" w:color="auto" w:fill="FFFFFF"/>
        <w:tabs>
          <w:tab w:val="left" w:pos="722"/>
        </w:tabs>
        <w:autoSpaceDE w:val="0"/>
        <w:autoSpaceDN w:val="0"/>
        <w:adjustRightInd w:val="0"/>
        <w:spacing w:line="360" w:lineRule="auto"/>
        <w:ind w:firstLine="567"/>
        <w:jc w:val="both"/>
        <w:rPr>
          <w:lang w:val="uk-UA"/>
        </w:rPr>
      </w:pPr>
      <w:r>
        <w:rPr>
          <w:lang w:val="en-US"/>
        </w:rPr>
        <w:t xml:space="preserve"> Make sure message is polite, direct, and businesslike.</w:t>
      </w:r>
    </w:p>
    <w:p w:rsidR="00CE4B00" w:rsidRDefault="00CE4B00" w:rsidP="00CE4B00">
      <w:pPr>
        <w:widowControl w:val="0"/>
        <w:numPr>
          <w:ilvl w:val="0"/>
          <w:numId w:val="55"/>
        </w:numPr>
        <w:shd w:val="clear" w:color="auto" w:fill="FFFFFF"/>
        <w:tabs>
          <w:tab w:val="left" w:pos="722"/>
        </w:tabs>
        <w:autoSpaceDE w:val="0"/>
        <w:autoSpaceDN w:val="0"/>
        <w:adjustRightInd w:val="0"/>
        <w:spacing w:line="360" w:lineRule="auto"/>
        <w:ind w:firstLine="567"/>
        <w:jc w:val="both"/>
        <w:rPr>
          <w:lang w:val="uk-UA"/>
        </w:rPr>
      </w:pPr>
      <w:r>
        <w:rPr>
          <w:lang w:val="en-US"/>
        </w:rPr>
        <w:t xml:space="preserve"> Make sure message can be understood clearly.</w:t>
      </w:r>
    </w:p>
    <w:p w:rsidR="00CE4B00" w:rsidRDefault="00CE4B00" w:rsidP="00CE4B00">
      <w:pPr>
        <w:widowControl w:val="0"/>
        <w:numPr>
          <w:ilvl w:val="0"/>
          <w:numId w:val="55"/>
        </w:numPr>
        <w:shd w:val="clear" w:color="auto" w:fill="FFFFFF"/>
        <w:tabs>
          <w:tab w:val="left" w:pos="722"/>
        </w:tabs>
        <w:autoSpaceDE w:val="0"/>
        <w:autoSpaceDN w:val="0"/>
        <w:adjustRightInd w:val="0"/>
        <w:spacing w:line="360" w:lineRule="auto"/>
        <w:ind w:firstLine="567"/>
        <w:jc w:val="both"/>
        <w:rPr>
          <w:lang w:val="uk-UA"/>
        </w:rPr>
      </w:pPr>
      <w:r>
        <w:rPr>
          <w:lang w:val="en-US"/>
        </w:rPr>
        <w:t xml:space="preserve"> EXAMPLE: "Hello, this is (phone number). I am sorry I am not available to take your call right now. Please leave your name, telephone number, a brief message, and the best time to reach you. I will get back to you as soon as possible".</w:t>
      </w:r>
    </w:p>
    <w:p w:rsidR="00CE4B00" w:rsidRDefault="00CE4B00" w:rsidP="00CE4B00">
      <w:pPr>
        <w:numPr>
          <w:ilvl w:val="0"/>
          <w:numId w:val="55"/>
        </w:numPr>
        <w:shd w:val="clear" w:color="auto" w:fill="FFFFFF"/>
        <w:spacing w:line="360" w:lineRule="auto"/>
        <w:ind w:right="98" w:firstLine="567"/>
        <w:jc w:val="both"/>
        <w:rPr>
          <w:spacing w:val="-1"/>
          <w:lang w:val="en-US"/>
        </w:rPr>
      </w:pPr>
      <w:r>
        <w:rPr>
          <w:spacing w:val="-1"/>
          <w:lang w:val="en-US"/>
        </w:rPr>
        <w:t xml:space="preserve"> Return telephone calls promptly</w:t>
      </w:r>
    </w:p>
    <w:p w:rsidR="00CE4B00" w:rsidRDefault="00CE4B00" w:rsidP="00CE4B00">
      <w:pPr>
        <w:shd w:val="clear" w:color="auto" w:fill="FFFFFF"/>
        <w:spacing w:line="360" w:lineRule="auto"/>
        <w:ind w:left="31" w:right="5184" w:firstLine="567"/>
        <w:jc w:val="both"/>
        <w:rPr>
          <w:spacing w:val="-1"/>
          <w:lang w:val="en-US"/>
        </w:rPr>
      </w:pPr>
      <w:r>
        <w:rPr>
          <w:spacing w:val="-1"/>
          <w:lang w:val="en-US"/>
        </w:rPr>
        <w:t xml:space="preserve"> </w:t>
      </w:r>
      <w:r>
        <w:rPr>
          <w:lang w:val="en-US"/>
        </w:rPr>
        <w:t xml:space="preserve">Do </w:t>
      </w:r>
      <w:r>
        <w:rPr>
          <w:bCs/>
          <w:lang w:val="en-US"/>
        </w:rPr>
        <w:t>Not:</w:t>
      </w:r>
      <w:r>
        <w:rPr>
          <w:b/>
          <w:bCs/>
          <w:lang w:val="en-US"/>
        </w:rPr>
        <w:t xml:space="preserve">     </w:t>
      </w:r>
    </w:p>
    <w:p w:rsidR="00CE4B00" w:rsidRDefault="00CE4B00" w:rsidP="00CE4B00">
      <w:pPr>
        <w:widowControl w:val="0"/>
        <w:numPr>
          <w:ilvl w:val="0"/>
          <w:numId w:val="56"/>
        </w:numPr>
        <w:shd w:val="clear" w:color="auto" w:fill="FFFFFF"/>
        <w:tabs>
          <w:tab w:val="left" w:pos="900"/>
        </w:tabs>
        <w:autoSpaceDE w:val="0"/>
        <w:autoSpaceDN w:val="0"/>
        <w:adjustRightInd w:val="0"/>
        <w:spacing w:line="360" w:lineRule="auto"/>
        <w:ind w:firstLine="567"/>
        <w:jc w:val="both"/>
        <w:rPr>
          <w:lang w:val="uk-UA"/>
        </w:rPr>
      </w:pPr>
      <w:r>
        <w:rPr>
          <w:spacing w:val="-1"/>
          <w:lang w:val="en-US"/>
        </w:rPr>
        <w:t xml:space="preserve">Make crude comments or mention social references in message (i.e. I'm unable </w:t>
      </w:r>
      <w:r>
        <w:rPr>
          <w:lang w:val="en-US"/>
        </w:rPr>
        <w:t>to answer my phone because I'm out partying).</w:t>
      </w:r>
    </w:p>
    <w:p w:rsidR="00CE4B00" w:rsidRDefault="00CE4B00" w:rsidP="00CE4B00">
      <w:pPr>
        <w:widowControl w:val="0"/>
        <w:numPr>
          <w:ilvl w:val="0"/>
          <w:numId w:val="56"/>
        </w:numPr>
        <w:shd w:val="clear" w:color="auto" w:fill="FFFFFF"/>
        <w:tabs>
          <w:tab w:val="left" w:pos="900"/>
        </w:tabs>
        <w:autoSpaceDE w:val="0"/>
        <w:autoSpaceDN w:val="0"/>
        <w:adjustRightInd w:val="0"/>
        <w:spacing w:line="360" w:lineRule="auto"/>
        <w:ind w:firstLine="567"/>
        <w:jc w:val="both"/>
        <w:rPr>
          <w:lang w:val="uk-UA"/>
        </w:rPr>
      </w:pPr>
      <w:r>
        <w:rPr>
          <w:lang w:val="en-US"/>
        </w:rPr>
        <w:t>Have music playing in the background.</w:t>
      </w:r>
    </w:p>
    <w:p w:rsidR="00CE4B00" w:rsidRDefault="00CE4B00" w:rsidP="00CE4B00">
      <w:pPr>
        <w:widowControl w:val="0"/>
        <w:numPr>
          <w:ilvl w:val="0"/>
          <w:numId w:val="56"/>
        </w:numPr>
        <w:shd w:val="clear" w:color="auto" w:fill="FFFFFF"/>
        <w:tabs>
          <w:tab w:val="left" w:pos="900"/>
        </w:tabs>
        <w:autoSpaceDE w:val="0"/>
        <w:autoSpaceDN w:val="0"/>
        <w:adjustRightInd w:val="0"/>
        <w:spacing w:line="360" w:lineRule="auto"/>
        <w:ind w:firstLine="567"/>
        <w:jc w:val="both"/>
        <w:rPr>
          <w:lang w:val="uk-UA"/>
        </w:rPr>
      </w:pPr>
      <w:r>
        <w:rPr>
          <w:lang w:val="en-US"/>
        </w:rPr>
        <w:t>Let children record the greeting.</w:t>
      </w:r>
    </w:p>
    <w:p w:rsidR="00CE4B00" w:rsidRDefault="00CE4B00" w:rsidP="00CE4B00">
      <w:pPr>
        <w:widowControl w:val="0"/>
        <w:numPr>
          <w:ilvl w:val="0"/>
          <w:numId w:val="56"/>
        </w:numPr>
        <w:shd w:val="clear" w:color="auto" w:fill="FFFFFF"/>
        <w:tabs>
          <w:tab w:val="left" w:pos="900"/>
        </w:tabs>
        <w:autoSpaceDE w:val="0"/>
        <w:autoSpaceDN w:val="0"/>
        <w:adjustRightInd w:val="0"/>
        <w:spacing w:line="360" w:lineRule="auto"/>
        <w:ind w:firstLine="567"/>
        <w:jc w:val="both"/>
        <w:rPr>
          <w:lang w:val="uk-UA"/>
        </w:rPr>
      </w:pPr>
      <w:r>
        <w:rPr>
          <w:lang w:val="en-US"/>
        </w:rPr>
        <w:t>Use multiple people when recording the greeting.</w:t>
      </w:r>
    </w:p>
    <w:p w:rsidR="00CE4B00" w:rsidRDefault="00CE4B00" w:rsidP="00CE4B00">
      <w:pPr>
        <w:widowControl w:val="0"/>
        <w:numPr>
          <w:ilvl w:val="0"/>
          <w:numId w:val="56"/>
        </w:numPr>
        <w:shd w:val="clear" w:color="auto" w:fill="FFFFFF"/>
        <w:tabs>
          <w:tab w:val="left" w:pos="900"/>
        </w:tabs>
        <w:autoSpaceDE w:val="0"/>
        <w:autoSpaceDN w:val="0"/>
        <w:adjustRightInd w:val="0"/>
        <w:spacing w:line="360" w:lineRule="auto"/>
        <w:ind w:firstLine="567"/>
        <w:jc w:val="both"/>
        <w:rPr>
          <w:lang w:val="uk-UA"/>
        </w:rPr>
      </w:pPr>
      <w:r>
        <w:rPr>
          <w:spacing w:val="-4"/>
          <w:lang w:val="en-US"/>
        </w:rPr>
        <w:t>Preach.</w:t>
      </w:r>
    </w:p>
    <w:p w:rsidR="00CE4B00" w:rsidRDefault="00CE4B00" w:rsidP="00CE4B00">
      <w:pPr>
        <w:shd w:val="clear" w:color="auto" w:fill="FFFFFF"/>
        <w:tabs>
          <w:tab w:val="left" w:pos="722"/>
        </w:tabs>
        <w:spacing w:line="360" w:lineRule="auto"/>
        <w:ind w:firstLine="567"/>
        <w:jc w:val="both"/>
        <w:rPr>
          <w:lang w:val="uk-UA"/>
        </w:rPr>
      </w:pPr>
      <w:r>
        <w:rPr>
          <w:spacing w:val="-1"/>
          <w:lang w:val="en-US"/>
        </w:rPr>
        <w:tab/>
        <w:t xml:space="preserve">When leaving a message for someone to return telephone call, try to have the correct </w:t>
      </w:r>
      <w:r>
        <w:rPr>
          <w:lang w:val="en-US"/>
        </w:rPr>
        <w:t>pronunciation of their name and make sure the following is clearly stated:</w:t>
      </w:r>
    </w:p>
    <w:p w:rsidR="00CE4B00" w:rsidRDefault="00CE4B00" w:rsidP="00CE4B00">
      <w:pPr>
        <w:widowControl w:val="0"/>
        <w:numPr>
          <w:ilvl w:val="0"/>
          <w:numId w:val="57"/>
        </w:numPr>
        <w:shd w:val="clear" w:color="auto" w:fill="FFFFFF"/>
        <w:tabs>
          <w:tab w:val="left" w:pos="722"/>
        </w:tabs>
        <w:autoSpaceDE w:val="0"/>
        <w:autoSpaceDN w:val="0"/>
        <w:adjustRightInd w:val="0"/>
        <w:spacing w:line="360" w:lineRule="auto"/>
        <w:ind w:firstLine="567"/>
        <w:jc w:val="both"/>
        <w:rPr>
          <w:lang w:val="uk-UA"/>
        </w:rPr>
      </w:pPr>
      <w:r>
        <w:rPr>
          <w:spacing w:val="-4"/>
          <w:lang w:val="en-US"/>
        </w:rPr>
        <w:t xml:space="preserve"> Name</w:t>
      </w:r>
    </w:p>
    <w:p w:rsidR="00CE4B00" w:rsidRDefault="00CE4B00" w:rsidP="00CE4B00">
      <w:pPr>
        <w:widowControl w:val="0"/>
        <w:numPr>
          <w:ilvl w:val="0"/>
          <w:numId w:val="57"/>
        </w:numPr>
        <w:shd w:val="clear" w:color="auto" w:fill="FFFFFF"/>
        <w:tabs>
          <w:tab w:val="left" w:pos="722"/>
        </w:tabs>
        <w:autoSpaceDE w:val="0"/>
        <w:autoSpaceDN w:val="0"/>
        <w:adjustRightInd w:val="0"/>
        <w:spacing w:line="360" w:lineRule="auto"/>
        <w:ind w:firstLine="567"/>
        <w:jc w:val="both"/>
        <w:rPr>
          <w:lang w:val="uk-UA"/>
        </w:rPr>
      </w:pPr>
      <w:r>
        <w:rPr>
          <w:lang w:val="en-US"/>
        </w:rPr>
        <w:t xml:space="preserve"> Telephone number</w:t>
      </w:r>
    </w:p>
    <w:p w:rsidR="00CE4B00" w:rsidRDefault="00CE4B00" w:rsidP="00CE4B00">
      <w:pPr>
        <w:widowControl w:val="0"/>
        <w:numPr>
          <w:ilvl w:val="0"/>
          <w:numId w:val="57"/>
        </w:numPr>
        <w:shd w:val="clear" w:color="auto" w:fill="FFFFFF"/>
        <w:tabs>
          <w:tab w:val="left" w:pos="722"/>
        </w:tabs>
        <w:autoSpaceDE w:val="0"/>
        <w:autoSpaceDN w:val="0"/>
        <w:adjustRightInd w:val="0"/>
        <w:spacing w:line="360" w:lineRule="auto"/>
        <w:ind w:firstLine="567"/>
        <w:jc w:val="both"/>
        <w:rPr>
          <w:lang w:val="uk-UA"/>
        </w:rPr>
      </w:pPr>
      <w:r>
        <w:rPr>
          <w:spacing w:val="-2"/>
          <w:lang w:val="en-US"/>
        </w:rPr>
        <w:t xml:space="preserve"> Message</w:t>
      </w:r>
    </w:p>
    <w:p w:rsidR="00CE4B00" w:rsidRDefault="00CE4B00" w:rsidP="00CE4B00">
      <w:pPr>
        <w:numPr>
          <w:ilvl w:val="0"/>
          <w:numId w:val="57"/>
        </w:numPr>
        <w:shd w:val="clear" w:color="auto" w:fill="FFFFFF"/>
        <w:tabs>
          <w:tab w:val="left" w:pos="715"/>
        </w:tabs>
        <w:spacing w:line="360" w:lineRule="auto"/>
        <w:ind w:right="98" w:firstLine="567"/>
        <w:jc w:val="both"/>
        <w:rPr>
          <w:lang w:val="en-US"/>
        </w:rPr>
      </w:pPr>
      <w:r>
        <w:rPr>
          <w:lang w:val="en-US"/>
        </w:rPr>
        <w:t xml:space="preserve"> The best time to call</w:t>
      </w:r>
      <w:r>
        <w:rPr>
          <w:lang w:val="uk-UA"/>
        </w:rPr>
        <w:t xml:space="preserve"> </w:t>
      </w:r>
      <w:r>
        <w:rPr>
          <w:lang w:val="en-US"/>
        </w:rPr>
        <w:t>back</w:t>
      </w:r>
    </w:p>
    <w:p w:rsidR="00CE4B00" w:rsidRDefault="00CE4B00" w:rsidP="00CE4B00">
      <w:pPr>
        <w:numPr>
          <w:ilvl w:val="0"/>
          <w:numId w:val="57"/>
        </w:numPr>
        <w:shd w:val="clear" w:color="auto" w:fill="FFFFFF"/>
        <w:tabs>
          <w:tab w:val="left" w:pos="715"/>
        </w:tabs>
        <w:spacing w:line="360" w:lineRule="auto"/>
        <w:ind w:right="5702" w:firstLine="567"/>
        <w:jc w:val="both"/>
        <w:rPr>
          <w:lang w:val="en-US"/>
        </w:rPr>
      </w:pPr>
      <w:r>
        <w:rPr>
          <w:spacing w:val="-1"/>
          <w:lang w:val="en-US"/>
        </w:rPr>
        <w:t xml:space="preserve"> Name once again</w:t>
      </w:r>
      <w:r>
        <w:rPr>
          <w:lang w:val="uk-UA"/>
        </w:rPr>
        <w:tab/>
      </w:r>
    </w:p>
    <w:p w:rsidR="00CE4B00" w:rsidRDefault="00CE4B00" w:rsidP="00CE4B00">
      <w:pPr>
        <w:numPr>
          <w:ilvl w:val="0"/>
          <w:numId w:val="57"/>
        </w:numPr>
        <w:shd w:val="clear" w:color="auto" w:fill="FFFFFF"/>
        <w:tabs>
          <w:tab w:val="left" w:pos="715"/>
        </w:tabs>
        <w:spacing w:line="360" w:lineRule="auto"/>
        <w:ind w:right="-82" w:firstLine="567"/>
        <w:jc w:val="both"/>
        <w:rPr>
          <w:lang w:val="en-US"/>
        </w:rPr>
      </w:pPr>
      <w:r>
        <w:rPr>
          <w:spacing w:val="-2"/>
          <w:lang w:val="en-US"/>
        </w:rPr>
        <w:t xml:space="preserve"> Telephone number once again</w:t>
      </w:r>
    </w:p>
    <w:p w:rsidR="00CE4B00" w:rsidRDefault="00CE4B00" w:rsidP="00CE4B00">
      <w:pPr>
        <w:numPr>
          <w:ilvl w:val="0"/>
          <w:numId w:val="57"/>
        </w:numPr>
        <w:shd w:val="clear" w:color="auto" w:fill="FFFFFF"/>
        <w:tabs>
          <w:tab w:val="left" w:pos="715"/>
        </w:tabs>
        <w:spacing w:line="360" w:lineRule="auto"/>
        <w:ind w:right="5702" w:firstLine="567"/>
        <w:jc w:val="both"/>
        <w:rPr>
          <w:lang w:val="en-US"/>
        </w:rPr>
      </w:pPr>
      <w:r>
        <w:rPr>
          <w:lang w:val="en-US"/>
        </w:rPr>
        <w:t xml:space="preserve"> Then hang up gently</w:t>
      </w:r>
    </w:p>
    <w:p w:rsidR="00CE4B00" w:rsidRPr="00A761FD" w:rsidRDefault="00CE4B00" w:rsidP="00CE4B00">
      <w:pPr>
        <w:pStyle w:val="ab"/>
        <w:numPr>
          <w:ilvl w:val="0"/>
          <w:numId w:val="51"/>
        </w:numPr>
        <w:spacing w:line="360" w:lineRule="auto"/>
        <w:jc w:val="center"/>
        <w:rPr>
          <w:b/>
          <w:kern w:val="28"/>
        </w:rPr>
      </w:pPr>
      <w:r w:rsidRPr="00A761FD">
        <w:rPr>
          <w:b/>
          <w:color w:val="000000"/>
          <w:kern w:val="28"/>
          <w:lang w:val="en-US"/>
        </w:rPr>
        <w:lastRenderedPageBreak/>
        <w:t>Making an Appointment</w:t>
      </w:r>
    </w:p>
    <w:p w:rsidR="00CE4B00" w:rsidRPr="00A761FD" w:rsidRDefault="00CE4B00" w:rsidP="00CE4B00">
      <w:pPr>
        <w:spacing w:line="360" w:lineRule="auto"/>
        <w:jc w:val="both"/>
        <w:rPr>
          <w:kern w:val="28"/>
          <w:lang w:val="en-US"/>
        </w:rPr>
      </w:pPr>
      <w:r w:rsidRPr="00A761FD">
        <w:rPr>
          <w:color w:val="000000"/>
          <w:kern w:val="28"/>
          <w:lang w:val="en-US"/>
        </w:rPr>
        <w:t>Techmachimport has done a lot of business with Goodman &amp; Co. for the last four years. Before Mr. Protsenko went to London, he and his experts had gone through he latest catalogues of the firm. They found that compressors Model AC-30 could meet the requirements of their customers.</w:t>
      </w:r>
      <w:r w:rsidRPr="00A761FD">
        <w:rPr>
          <w:kern w:val="28"/>
          <w:lang w:val="en-US"/>
        </w:rPr>
        <w:t xml:space="preserve"> </w:t>
      </w:r>
      <w:r w:rsidRPr="00A761FD">
        <w:rPr>
          <w:color w:val="000000"/>
          <w:kern w:val="28"/>
          <w:lang w:val="en-US"/>
        </w:rPr>
        <w:t>When Mr. Protsenko arrived in London, he phoned the Ukrainian Trade Delegation and asked Mr. Zotov to make an appointment with Mr. Lipman of Goodman &amp; Company.</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Zotov:</w:t>
      </w:r>
      <w:r w:rsidRPr="00A761FD">
        <w:rPr>
          <w:color w:val="000000"/>
          <w:kern w:val="28"/>
          <w:lang w:val="en-US"/>
        </w:rPr>
        <w:t xml:space="preserve"> Ukrainian Trade Delegation here. Good morning.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Secretary:</w:t>
      </w:r>
      <w:r w:rsidRPr="00A761FD">
        <w:rPr>
          <w:color w:val="000000"/>
          <w:kern w:val="28"/>
          <w:lang w:val="en-US"/>
        </w:rPr>
        <w:t xml:space="preserve"> Good morning.</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Zotov:</w:t>
      </w:r>
      <w:r w:rsidRPr="00A761FD">
        <w:rPr>
          <w:color w:val="000000"/>
          <w:kern w:val="28"/>
          <w:lang w:val="en-US"/>
        </w:rPr>
        <w:t xml:space="preserve"> I wonder if Mr. Lipman is available.</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Secretary:</w:t>
      </w:r>
      <w:r w:rsidRPr="00A761FD">
        <w:rPr>
          <w:color w:val="000000"/>
          <w:kern w:val="28"/>
          <w:lang w:val="en-US"/>
        </w:rPr>
        <w:t xml:space="preserve"> Yes, he is. Hold on, please. I'll put you through.</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Lipman:</w:t>
      </w:r>
      <w:r w:rsidRPr="00A761FD">
        <w:rPr>
          <w:color w:val="000000"/>
          <w:kern w:val="28"/>
          <w:lang w:val="en-US"/>
        </w:rPr>
        <w:t xml:space="preserve"> Lipman is speaking.</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Zotov:</w:t>
      </w:r>
      <w:r w:rsidRPr="00A761FD">
        <w:rPr>
          <w:color w:val="000000"/>
          <w:kern w:val="28"/>
          <w:lang w:val="en-US"/>
        </w:rPr>
        <w:t xml:space="preserve"> Good morning, Mr. Lipman. Zotov’s speaking. I'm glad I've got you on the phone. I hope you are well.</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Lipman:</w:t>
      </w:r>
      <w:r w:rsidRPr="00A761FD">
        <w:rPr>
          <w:color w:val="000000"/>
          <w:kern w:val="28"/>
          <w:lang w:val="en-US"/>
        </w:rPr>
        <w:t xml:space="preserve"> Yes, thank you. And how are you getting on?</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Zotov:</w:t>
      </w:r>
      <w:r w:rsidRPr="00A761FD">
        <w:rPr>
          <w:color w:val="000000"/>
          <w:kern w:val="28"/>
          <w:lang w:val="en-US"/>
        </w:rPr>
        <w:t xml:space="preserve"> Quite all right, thank you. The fact is Mr. Protsenko, President of Techmachimport has come to London today. He'd like to talk to you.</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Lipman:</w:t>
      </w:r>
      <w:r w:rsidRPr="00A761FD">
        <w:rPr>
          <w:color w:val="000000"/>
          <w:kern w:val="28"/>
          <w:lang w:val="en-US"/>
        </w:rPr>
        <w:t xml:space="preserve"> I'll be glad to see Mr. Protsenko. We haven't met since my last visit to Kyiv. I wonder if he will be able to come and see me this afternoon.</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Zotov:</w:t>
      </w:r>
      <w:r w:rsidRPr="00A761FD">
        <w:rPr>
          <w:color w:val="000000"/>
          <w:kern w:val="28"/>
          <w:lang w:val="en-US"/>
        </w:rPr>
        <w:t xml:space="preserve"> I'm afraid this time won't be quite convenient to him. Could you give an alternative date, please?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Lipman:</w:t>
      </w:r>
      <w:r w:rsidRPr="00A761FD">
        <w:rPr>
          <w:color w:val="000000"/>
          <w:kern w:val="28"/>
          <w:lang w:val="en-US"/>
        </w:rPr>
        <w:t xml:space="preserve"> Yes, certainly. Tomorrow morning then.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Zotov:</w:t>
      </w:r>
      <w:r w:rsidRPr="00A761FD">
        <w:rPr>
          <w:color w:val="000000"/>
          <w:kern w:val="28"/>
          <w:lang w:val="en-US"/>
        </w:rPr>
        <w:t xml:space="preserve"> Very good. I'll pass it on to Mr. Protsenko . Good-bye. </w:t>
      </w:r>
    </w:p>
    <w:p w:rsidR="00CE4B00" w:rsidRPr="00A761FD" w:rsidRDefault="00CE4B00" w:rsidP="00CE4B00">
      <w:pPr>
        <w:pStyle w:val="ab"/>
        <w:numPr>
          <w:ilvl w:val="0"/>
          <w:numId w:val="58"/>
        </w:numPr>
        <w:spacing w:line="360" w:lineRule="auto"/>
        <w:jc w:val="both"/>
        <w:rPr>
          <w:kern w:val="28"/>
        </w:rPr>
      </w:pPr>
      <w:r w:rsidRPr="00A761FD">
        <w:rPr>
          <w:i/>
          <w:color w:val="000000"/>
          <w:kern w:val="28"/>
          <w:lang w:val="en-US"/>
        </w:rPr>
        <w:t>Lipman:</w:t>
      </w:r>
      <w:r w:rsidRPr="00A761FD">
        <w:rPr>
          <w:color w:val="000000"/>
          <w:kern w:val="28"/>
          <w:lang w:val="en-US"/>
        </w:rPr>
        <w:t xml:space="preserve"> Good-bye.</w:t>
      </w:r>
      <w:r w:rsidRPr="00A761FD">
        <w:rPr>
          <w:kern w:val="28"/>
          <w:lang w:val="en-US"/>
        </w:rPr>
        <w:t xml:space="preserve"> </w:t>
      </w:r>
    </w:p>
    <w:p w:rsidR="00CE4B00" w:rsidRDefault="00CE4B00" w:rsidP="00CE4B00">
      <w:pPr>
        <w:shd w:val="clear" w:color="auto" w:fill="FFFFFF"/>
        <w:tabs>
          <w:tab w:val="left" w:pos="715"/>
        </w:tabs>
        <w:spacing w:line="360" w:lineRule="auto"/>
        <w:ind w:left="924" w:right="5702"/>
        <w:jc w:val="center"/>
        <w:rPr>
          <w:lang w:val="en-US"/>
        </w:rPr>
      </w:pPr>
    </w:p>
    <w:p w:rsidR="00CE4B00" w:rsidRPr="00A13AC1" w:rsidRDefault="00CE4B00" w:rsidP="00CE4B00">
      <w:pPr>
        <w:pStyle w:val="ab"/>
        <w:numPr>
          <w:ilvl w:val="0"/>
          <w:numId w:val="51"/>
        </w:numPr>
        <w:shd w:val="clear" w:color="auto" w:fill="FFFFFF"/>
        <w:tabs>
          <w:tab w:val="left" w:pos="0"/>
        </w:tabs>
        <w:spacing w:line="360" w:lineRule="auto"/>
        <w:ind w:left="0" w:right="3826" w:firstLine="709"/>
        <w:jc w:val="center"/>
        <w:rPr>
          <w:b/>
          <w:lang w:val="en-US"/>
        </w:rPr>
      </w:pPr>
      <w:r w:rsidRPr="00A13AC1">
        <w:rPr>
          <w:b/>
          <w:lang w:val="en-US"/>
        </w:rPr>
        <w:t>A Letter</w:t>
      </w:r>
    </w:p>
    <w:p w:rsidR="00CE4B00" w:rsidRDefault="00CE4B00" w:rsidP="00CE4B00">
      <w:pPr>
        <w:shd w:val="clear" w:color="auto" w:fill="FFFFFF"/>
        <w:tabs>
          <w:tab w:val="left" w:pos="715"/>
        </w:tabs>
        <w:spacing w:line="360" w:lineRule="auto"/>
        <w:ind w:left="924" w:right="5702"/>
        <w:jc w:val="center"/>
        <w:rPr>
          <w:lang w:val="en-US"/>
        </w:rPr>
      </w:pPr>
    </w:p>
    <w:p w:rsidR="00CE4B00" w:rsidRDefault="00CE4B00" w:rsidP="00CE4B00">
      <w:pPr>
        <w:spacing w:line="360" w:lineRule="auto"/>
        <w:ind w:firstLine="567"/>
        <w:jc w:val="both"/>
        <w:rPr>
          <w:kern w:val="28"/>
          <w:lang w:val="en-US"/>
        </w:rPr>
      </w:pPr>
      <w:r>
        <w:rPr>
          <w:color w:val="000000"/>
          <w:kern w:val="28"/>
          <w:lang w:val="en-US"/>
        </w:rPr>
        <w:t>D. Clark,</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Sales Manager,</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Priston &amp; Co Ltd,</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28 Kolas Court,</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North Middletown, NJ</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07734 USA</w:t>
      </w:r>
      <w:r>
        <w:rPr>
          <w:kern w:val="28"/>
          <w:lang w:val="en-US"/>
        </w:rPr>
        <w:t xml:space="preserve"> </w:t>
      </w:r>
    </w:p>
    <w:p w:rsidR="00CE4B00" w:rsidRDefault="00CE4B00" w:rsidP="00CE4B00">
      <w:pPr>
        <w:spacing w:line="360" w:lineRule="auto"/>
        <w:ind w:firstLine="567"/>
        <w:jc w:val="both"/>
        <w:rPr>
          <w:kern w:val="28"/>
          <w:lang w:val="uk-UA"/>
        </w:rPr>
      </w:pPr>
      <w:r>
        <w:rPr>
          <w:color w:val="000000"/>
          <w:kern w:val="28"/>
          <w:lang w:val="en-US"/>
        </w:rPr>
        <w:t>                                                                                      5th March</w:t>
      </w:r>
      <w:r>
        <w:rPr>
          <w:kern w:val="28"/>
          <w:lang w:val="en-US"/>
        </w:rPr>
        <w:t xml:space="preserve"> </w:t>
      </w:r>
      <w:r>
        <w:rPr>
          <w:color w:val="000000"/>
          <w:kern w:val="28"/>
          <w:lang w:val="en-US"/>
        </w:rPr>
        <w:t>2001    </w:t>
      </w:r>
    </w:p>
    <w:p w:rsidR="00CE4B00" w:rsidRDefault="00CE4B00" w:rsidP="00CE4B00">
      <w:pPr>
        <w:spacing w:line="360" w:lineRule="auto"/>
        <w:ind w:firstLine="567"/>
        <w:jc w:val="both"/>
        <w:rPr>
          <w:kern w:val="28"/>
          <w:lang w:val="en-US"/>
        </w:rPr>
      </w:pPr>
      <w:r>
        <w:rPr>
          <w:color w:val="000000"/>
          <w:kern w:val="28"/>
          <w:lang w:val="en-US"/>
        </w:rPr>
        <w:t>Our ref: MP/NK</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lastRenderedPageBreak/>
        <w:t> </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Dear Mr. Clark,</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Thank you for your offer of 3</w:t>
      </w:r>
      <w:r>
        <w:rPr>
          <w:color w:val="000000"/>
          <w:kern w:val="28"/>
          <w:vertAlign w:val="superscript"/>
          <w:lang w:val="en-US"/>
        </w:rPr>
        <w:t>rd</w:t>
      </w:r>
      <w:r>
        <w:rPr>
          <w:color w:val="000000"/>
          <w:kern w:val="28"/>
          <w:lang w:val="en-US"/>
        </w:rPr>
        <w:t xml:space="preserve"> March.</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We are favourably impressed by the quality of your commodity,</w:t>
      </w:r>
      <w:r>
        <w:rPr>
          <w:kern w:val="28"/>
          <w:lang w:val="en-US"/>
        </w:rPr>
        <w:t xml:space="preserve"> </w:t>
      </w:r>
      <w:r>
        <w:rPr>
          <w:color w:val="000000"/>
          <w:kern w:val="28"/>
          <w:lang w:val="en-US"/>
        </w:rPr>
        <w:t>but feel that the price is rather high. The prices quoted by other</w:t>
      </w:r>
      <w:r>
        <w:rPr>
          <w:kern w:val="28"/>
          <w:lang w:val="en-US"/>
        </w:rPr>
        <w:t xml:space="preserve"> </w:t>
      </w:r>
      <w:r>
        <w:rPr>
          <w:color w:val="000000"/>
          <w:kern w:val="28"/>
          <w:lang w:val="en-US"/>
        </w:rPr>
        <w:t>suppliers are, on the average, 10% lower. However, in view of the</w:t>
      </w:r>
      <w:r>
        <w:rPr>
          <w:kern w:val="28"/>
          <w:lang w:val="en-US"/>
        </w:rPr>
        <w:t xml:space="preserve"> </w:t>
      </w:r>
      <w:r>
        <w:rPr>
          <w:color w:val="000000"/>
          <w:kern w:val="28"/>
          <w:lang w:val="en-US"/>
        </w:rPr>
        <w:t>high quality of your commodity, we are ready to make a deal with</w:t>
      </w:r>
      <w:r>
        <w:rPr>
          <w:kern w:val="28"/>
          <w:lang w:val="en-US"/>
        </w:rPr>
        <w:t xml:space="preserve"> </w:t>
      </w:r>
      <w:r>
        <w:rPr>
          <w:color w:val="000000"/>
          <w:kern w:val="28"/>
          <w:lang w:val="en-US"/>
        </w:rPr>
        <w:t>you if you re-examine your prices.</w:t>
      </w:r>
      <w:r>
        <w:rPr>
          <w:kern w:val="28"/>
          <w:lang w:val="en-US"/>
        </w:rPr>
        <w:t xml:space="preserve"> </w:t>
      </w:r>
      <w:r>
        <w:rPr>
          <w:color w:val="000000"/>
          <w:kern w:val="28"/>
          <w:lang w:val="en-US"/>
        </w:rPr>
        <w:t>If you reduce your price by 5% we will place an order for some</w:t>
      </w:r>
      <w:r>
        <w:rPr>
          <w:kern w:val="28"/>
          <w:lang w:val="en-US"/>
        </w:rPr>
        <w:t xml:space="preserve"> </w:t>
      </w:r>
      <w:r>
        <w:rPr>
          <w:color w:val="000000"/>
          <w:kern w:val="28"/>
          <w:lang w:val="en-US"/>
        </w:rPr>
        <w:t>10.000 items. We trust that in view of the size of the order you will</w:t>
      </w:r>
      <w:r>
        <w:rPr>
          <w:kern w:val="28"/>
          <w:lang w:val="en-US"/>
        </w:rPr>
        <w:t xml:space="preserve"> </w:t>
      </w:r>
      <w:r>
        <w:rPr>
          <w:color w:val="000000"/>
          <w:kern w:val="28"/>
          <w:lang w:val="en-US"/>
        </w:rPr>
        <w:t>see your way of making this concession.</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Your early reply will be appreciated.</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Yours sincerely,</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 </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 xml:space="preserve">Mike Parson </w:t>
      </w:r>
    </w:p>
    <w:p w:rsidR="00CE4B00" w:rsidRDefault="00CE4B00" w:rsidP="00CE4B00">
      <w:pPr>
        <w:shd w:val="clear" w:color="auto" w:fill="FFFFFF"/>
        <w:tabs>
          <w:tab w:val="left" w:pos="715"/>
        </w:tabs>
        <w:spacing w:line="360" w:lineRule="auto"/>
        <w:ind w:left="924" w:right="5702"/>
        <w:jc w:val="center"/>
        <w:rPr>
          <w:lang w:val="en-US"/>
        </w:rPr>
      </w:pPr>
      <w:r>
        <w:rPr>
          <w:color w:val="000000"/>
          <w:kern w:val="28"/>
          <w:lang w:val="en-US"/>
        </w:rPr>
        <w:t>Sales Manager</w:t>
      </w:r>
    </w:p>
    <w:p w:rsidR="00CE4B00" w:rsidRPr="00A13AC1" w:rsidRDefault="00CE4B00" w:rsidP="00CE4B00">
      <w:pPr>
        <w:pStyle w:val="ab"/>
        <w:numPr>
          <w:ilvl w:val="0"/>
          <w:numId w:val="51"/>
        </w:numPr>
        <w:spacing w:line="360" w:lineRule="auto"/>
        <w:jc w:val="center"/>
        <w:rPr>
          <w:b/>
          <w:i/>
          <w:kern w:val="28"/>
          <w:lang w:val="en-US"/>
        </w:rPr>
      </w:pPr>
      <w:r w:rsidRPr="00A13AC1">
        <w:rPr>
          <w:b/>
          <w:color w:val="000000"/>
          <w:kern w:val="28"/>
          <w:lang w:val="en-US"/>
        </w:rPr>
        <w:t>The Types of Business Letters</w:t>
      </w:r>
      <w:r w:rsidRPr="00A13AC1">
        <w:rPr>
          <w:b/>
          <w:i/>
          <w:color w:val="000000"/>
          <w:kern w:val="28"/>
          <w:lang w:val="en-US"/>
        </w:rPr>
        <w:t>.</w:t>
      </w:r>
    </w:p>
    <w:p w:rsidR="00CE4B00" w:rsidRDefault="00CE4B00" w:rsidP="00CE4B00">
      <w:pPr>
        <w:spacing w:line="360" w:lineRule="auto"/>
        <w:ind w:firstLine="567"/>
        <w:jc w:val="both"/>
        <w:rPr>
          <w:kern w:val="28"/>
          <w:lang w:val="en-US"/>
        </w:rPr>
      </w:pPr>
      <w:r>
        <w:rPr>
          <w:kern w:val="28"/>
          <w:lang w:val="en-US"/>
        </w:rPr>
        <w:tab/>
        <w:t xml:space="preserve">There are different kinds of business letters, used for different purposes. They are divided into two types: the business to business type and the business to client type. </w:t>
      </w:r>
    </w:p>
    <w:p w:rsidR="00CE4B00" w:rsidRDefault="00CE4B00" w:rsidP="00CE4B00">
      <w:pPr>
        <w:spacing w:line="360" w:lineRule="auto"/>
        <w:ind w:left="360" w:firstLine="567"/>
        <w:jc w:val="both"/>
        <w:rPr>
          <w:kern w:val="28"/>
          <w:lang w:val="en-US"/>
        </w:rPr>
      </w:pPr>
      <w:r>
        <w:rPr>
          <w:kern w:val="28"/>
          <w:u w:val="single"/>
          <w:lang w:val="en-US"/>
        </w:rPr>
        <w:t>Business-to-business types</w:t>
      </w:r>
      <w:r>
        <w:rPr>
          <w:kern w:val="28"/>
          <w:lang w:val="en-US"/>
        </w:rPr>
        <w:t xml:space="preserve"> are intended for company to company communication. Examples are: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Appreciation letter –</w:t>
      </w:r>
      <w:r w:rsidRPr="00A13AC1">
        <w:rPr>
          <w:kern w:val="28"/>
        </w:rPr>
        <w:t xml:space="preserve"> </w:t>
      </w:r>
      <w:r w:rsidRPr="00A13AC1">
        <w:rPr>
          <w:kern w:val="28"/>
          <w:lang w:val="en-US"/>
        </w:rPr>
        <w:t xml:space="preserve">a letter of gratitude and appreciation for help extended, or a good business deal.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Thank you – is a letter of gratitude.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Congratulations – is a letter that praises the recipient for a job well done.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Letter of recognition – a written statement of recognized efforts similar to an appreciation letter.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Letter of reference – is a character reference letter. It is a letter building up the character of a person to be accepted in a job.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Recommendation – is an endorsement letter to hire a certain person.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Sympathy letter – is a letter of condolences to a person or family.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Invitation letter – is a letter persuading a person or a company to join an event or an occasion.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Letter of credit – is a way of endorsing a certain business to be considered a credit loan.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Letter of interest –  a reply to an invitation that confirms presence on the event/occasion.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Business memorandum – notices that are distributed to the staff. They are reminders of company activities, or imminent changes in the company.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Business introduction – is done to introduce a new business to the readers.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lastRenderedPageBreak/>
        <w:t xml:space="preserve">Business letter – a letter that talks about the plans for the business.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Donation letter – a letter asking for donations.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Termination letter – more popularly known as a resignation letter. It signifies someone's desire to leave a job permanently.</w:t>
      </w:r>
    </w:p>
    <w:p w:rsidR="00CE4B00" w:rsidRDefault="00CE4B00" w:rsidP="00CE4B00">
      <w:pPr>
        <w:spacing w:line="360" w:lineRule="auto"/>
        <w:ind w:firstLine="567"/>
        <w:jc w:val="both"/>
        <w:rPr>
          <w:color w:val="000000"/>
          <w:kern w:val="28"/>
          <w:lang w:val="en-US"/>
        </w:rPr>
      </w:pPr>
    </w:p>
    <w:p w:rsidR="00CE4B00" w:rsidRPr="00A13AC1" w:rsidRDefault="00CE4B00" w:rsidP="00CE4B00">
      <w:pPr>
        <w:pStyle w:val="ab"/>
        <w:numPr>
          <w:ilvl w:val="0"/>
          <w:numId w:val="51"/>
        </w:numPr>
        <w:spacing w:line="360" w:lineRule="auto"/>
        <w:jc w:val="center"/>
        <w:rPr>
          <w:color w:val="000000"/>
          <w:kern w:val="28"/>
          <w:lang w:val="en-US"/>
        </w:rPr>
      </w:pPr>
    </w:p>
    <w:p w:rsidR="00CE4B00" w:rsidRDefault="00CE4B00" w:rsidP="00CE4B00">
      <w:pPr>
        <w:spacing w:line="360" w:lineRule="auto"/>
        <w:ind w:firstLine="567"/>
        <w:jc w:val="both"/>
        <w:rPr>
          <w:color w:val="000000"/>
          <w:kern w:val="28"/>
          <w:lang w:val="en-US"/>
        </w:rPr>
      </w:pPr>
    </w:p>
    <w:p w:rsidR="00CE4B00" w:rsidRDefault="00CE4B00" w:rsidP="00CE4B00">
      <w:pPr>
        <w:spacing w:line="360" w:lineRule="auto"/>
        <w:ind w:firstLine="567"/>
        <w:jc w:val="both"/>
        <w:rPr>
          <w:kern w:val="28"/>
          <w:lang w:val="en-US"/>
        </w:rPr>
      </w:pPr>
      <w:r>
        <w:rPr>
          <w:color w:val="000000"/>
          <w:kern w:val="28"/>
          <w:lang w:val="en-US"/>
        </w:rPr>
        <w:t>JACKSON &amp; MILES</w:t>
      </w:r>
    </w:p>
    <w:p w:rsidR="00CE4B00" w:rsidRDefault="00CE4B00" w:rsidP="00CE4B00">
      <w:pPr>
        <w:spacing w:line="360" w:lineRule="auto"/>
        <w:ind w:firstLine="567"/>
        <w:jc w:val="both"/>
        <w:rPr>
          <w:kern w:val="28"/>
          <w:lang w:val="en-US"/>
        </w:rPr>
      </w:pPr>
      <w:r>
        <w:rPr>
          <w:color w:val="000000"/>
          <w:kern w:val="28"/>
          <w:lang w:val="en-US"/>
        </w:rPr>
        <w:t>118 Regent Street</w:t>
      </w:r>
    </w:p>
    <w:p w:rsidR="00CE4B00" w:rsidRDefault="00CE4B00" w:rsidP="00CE4B00">
      <w:pPr>
        <w:spacing w:line="360" w:lineRule="auto"/>
        <w:ind w:firstLine="567"/>
        <w:jc w:val="both"/>
        <w:rPr>
          <w:kern w:val="28"/>
          <w:lang w:val="en-US"/>
        </w:rPr>
      </w:pPr>
      <w:r>
        <w:rPr>
          <w:color w:val="000000"/>
          <w:kern w:val="28"/>
          <w:lang w:val="en-US"/>
        </w:rPr>
        <w:t>London WIC 37D</w:t>
      </w:r>
    </w:p>
    <w:p w:rsidR="00CE4B00" w:rsidRDefault="00CE4B00" w:rsidP="00CE4B00">
      <w:pPr>
        <w:spacing w:line="360" w:lineRule="auto"/>
        <w:ind w:firstLine="567"/>
        <w:jc w:val="both"/>
        <w:rPr>
          <w:kern w:val="28"/>
          <w:lang w:val="en-US"/>
        </w:rPr>
      </w:pPr>
      <w:r>
        <w:rPr>
          <w:color w:val="000000"/>
          <w:kern w:val="28"/>
          <w:lang w:val="en-US"/>
        </w:rPr>
        <w:t>UK</w:t>
      </w:r>
    </w:p>
    <w:p w:rsidR="00CE4B00" w:rsidRDefault="00CE4B00" w:rsidP="00CE4B00">
      <w:pPr>
        <w:spacing w:line="360" w:lineRule="auto"/>
        <w:ind w:firstLine="567"/>
        <w:jc w:val="both"/>
        <w:rPr>
          <w:kern w:val="28"/>
          <w:lang w:val="en-US"/>
        </w:rPr>
      </w:pPr>
      <w:r>
        <w:rPr>
          <w:color w:val="000000"/>
          <w:kern w:val="28"/>
          <w:lang w:val="en-US"/>
        </w:rPr>
        <w:t>Oct. 28, 2000</w:t>
      </w:r>
    </w:p>
    <w:p w:rsidR="00CE4B00" w:rsidRDefault="00CE4B00" w:rsidP="00CE4B00">
      <w:pPr>
        <w:spacing w:line="360" w:lineRule="auto"/>
        <w:ind w:firstLine="567"/>
        <w:jc w:val="both"/>
        <w:rPr>
          <w:kern w:val="28"/>
          <w:lang w:val="en-US"/>
        </w:rPr>
      </w:pPr>
      <w:r>
        <w:rPr>
          <w:color w:val="000000"/>
          <w:kern w:val="28"/>
          <w:lang w:val="en-US"/>
        </w:rPr>
        <w:t> </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HOWARD &amp; PRATT</w:t>
      </w:r>
    </w:p>
    <w:p w:rsidR="00CE4B00" w:rsidRDefault="00CE4B00" w:rsidP="00CE4B00">
      <w:pPr>
        <w:spacing w:line="360" w:lineRule="auto"/>
        <w:ind w:firstLine="567"/>
        <w:jc w:val="both"/>
        <w:rPr>
          <w:kern w:val="28"/>
          <w:lang w:val="en-US"/>
        </w:rPr>
      </w:pPr>
      <w:r>
        <w:rPr>
          <w:color w:val="000000"/>
          <w:kern w:val="28"/>
          <w:lang w:val="en-US"/>
        </w:rPr>
        <w:t>Ladies' Clothing</w:t>
      </w:r>
    </w:p>
    <w:p w:rsidR="00CE4B00" w:rsidRDefault="00CE4B00" w:rsidP="00CE4B00">
      <w:pPr>
        <w:spacing w:line="360" w:lineRule="auto"/>
        <w:ind w:firstLine="567"/>
        <w:jc w:val="both"/>
        <w:rPr>
          <w:kern w:val="28"/>
          <w:lang w:val="en-US"/>
        </w:rPr>
      </w:pPr>
      <w:r>
        <w:rPr>
          <w:color w:val="000000"/>
          <w:kern w:val="28"/>
          <w:lang w:val="en-US"/>
        </w:rPr>
        <w:t>306, 3d Avenue</w:t>
      </w:r>
    </w:p>
    <w:p w:rsidR="00CE4B00" w:rsidRDefault="00CE4B00" w:rsidP="00CE4B00">
      <w:pPr>
        <w:spacing w:line="360" w:lineRule="auto"/>
        <w:ind w:firstLine="567"/>
        <w:jc w:val="both"/>
        <w:rPr>
          <w:kern w:val="28"/>
          <w:lang w:val="en-US"/>
        </w:rPr>
      </w:pPr>
      <w:r>
        <w:rPr>
          <w:color w:val="000000"/>
          <w:kern w:val="28"/>
          <w:lang w:val="en-US"/>
        </w:rPr>
        <w:t>Chicago, 111. 60602</w:t>
      </w:r>
    </w:p>
    <w:p w:rsidR="00CE4B00" w:rsidRDefault="00CE4B00" w:rsidP="00CE4B00">
      <w:pPr>
        <w:spacing w:line="360" w:lineRule="auto"/>
        <w:ind w:firstLine="567"/>
        <w:jc w:val="both"/>
        <w:rPr>
          <w:kern w:val="28"/>
          <w:lang w:val="en-US"/>
        </w:rPr>
      </w:pPr>
      <w:r>
        <w:rPr>
          <w:color w:val="000000"/>
          <w:kern w:val="28"/>
          <w:lang w:val="en-US"/>
        </w:rPr>
        <w:t>USA</w:t>
      </w:r>
    </w:p>
    <w:p w:rsidR="00CE4B00" w:rsidRDefault="00CE4B00" w:rsidP="00CE4B00">
      <w:pPr>
        <w:spacing w:line="360" w:lineRule="auto"/>
        <w:ind w:firstLine="567"/>
        <w:jc w:val="both"/>
        <w:rPr>
          <w:kern w:val="28"/>
          <w:lang w:val="en-US"/>
        </w:rPr>
      </w:pPr>
      <w:r>
        <w:rPr>
          <w:color w:val="000000"/>
          <w:kern w:val="28"/>
          <w:lang w:val="en-US"/>
        </w:rPr>
        <w:t>      Dear Sirs,</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      We are pleased to make you a firm offer regarding our products in the size you require. Nearly all the models are obtainable and can be delivered to you by the end of November. All other models of dresses can be supplied by the middle of December 2000, subject to our receiving your order by 15th of November. If you prefer the goods to</w:t>
      </w:r>
      <w:r>
        <w:rPr>
          <w:kern w:val="28"/>
          <w:lang w:val="en-US"/>
        </w:rPr>
        <w:t xml:space="preserve"> </w:t>
      </w:r>
      <w:r>
        <w:rPr>
          <w:color w:val="000000"/>
          <w:kern w:val="28"/>
          <w:lang w:val="en-US"/>
        </w:rPr>
        <w:t>be shipped by</w:t>
      </w:r>
      <w:r>
        <w:rPr>
          <w:kern w:val="28"/>
          <w:lang w:val="en-US"/>
        </w:rPr>
        <w:t xml:space="preserve"> </w:t>
      </w:r>
      <w:r>
        <w:rPr>
          <w:color w:val="000000"/>
          <w:kern w:val="28"/>
          <w:lang w:val="en-US"/>
        </w:rPr>
        <w:t>air freight,</w:t>
      </w:r>
      <w:r>
        <w:rPr>
          <w:kern w:val="28"/>
          <w:lang w:val="en-US"/>
        </w:rPr>
        <w:t xml:space="preserve"> </w:t>
      </w:r>
      <w:r>
        <w:rPr>
          <w:color w:val="000000"/>
          <w:kern w:val="28"/>
          <w:lang w:val="en-US"/>
        </w:rPr>
        <w:t>this kind of shipment will be charged extra at cost.</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Yours faithfully,</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D.A.Leary</w:t>
      </w:r>
    </w:p>
    <w:p w:rsidR="00CE4B00" w:rsidRDefault="00CE4B00" w:rsidP="00CE4B00">
      <w:pPr>
        <w:spacing w:line="360" w:lineRule="auto"/>
        <w:ind w:firstLine="567"/>
        <w:jc w:val="both"/>
        <w:rPr>
          <w:kern w:val="28"/>
          <w:lang w:val="en-US"/>
        </w:rPr>
      </w:pPr>
      <w:r>
        <w:rPr>
          <w:color w:val="000000"/>
          <w:kern w:val="28"/>
          <w:lang w:val="en-US"/>
        </w:rPr>
        <w:t>Manager</w:t>
      </w:r>
    </w:p>
    <w:p w:rsidR="00CE4B00" w:rsidRDefault="00CE4B00" w:rsidP="00CE4B00">
      <w:pPr>
        <w:spacing w:line="360" w:lineRule="auto"/>
        <w:ind w:firstLine="567"/>
        <w:jc w:val="both"/>
        <w:rPr>
          <w:kern w:val="28"/>
          <w:lang w:val="en-US"/>
        </w:rPr>
      </w:pPr>
      <w:r>
        <w:rPr>
          <w:color w:val="000000"/>
          <w:kern w:val="28"/>
          <w:lang w:val="en-US"/>
        </w:rPr>
        <w:t>Export Department</w:t>
      </w:r>
    </w:p>
    <w:p w:rsidR="00CE4B00" w:rsidRDefault="00CE4B00" w:rsidP="00CE4B00">
      <w:pPr>
        <w:shd w:val="clear" w:color="auto" w:fill="FFFFFF"/>
        <w:autoSpaceDE w:val="0"/>
        <w:autoSpaceDN w:val="0"/>
        <w:adjustRightInd w:val="0"/>
        <w:spacing w:line="360" w:lineRule="auto"/>
        <w:rPr>
          <w:color w:val="000000"/>
          <w:kern w:val="28"/>
          <w:lang w:val="en-US"/>
        </w:rPr>
      </w:pPr>
      <w:r w:rsidRPr="00A13AC1">
        <w:rPr>
          <w:color w:val="000000"/>
          <w:kern w:val="28"/>
        </w:rPr>
        <w:t>Sellers</w:t>
      </w:r>
    </w:p>
    <w:p w:rsidR="00CE4B00" w:rsidRDefault="00CE4B00" w:rsidP="00CE4B00">
      <w:pPr>
        <w:shd w:val="clear" w:color="auto" w:fill="FFFFFF"/>
        <w:autoSpaceDE w:val="0"/>
        <w:autoSpaceDN w:val="0"/>
        <w:adjustRightInd w:val="0"/>
        <w:spacing w:line="360" w:lineRule="auto"/>
        <w:rPr>
          <w:color w:val="000000"/>
          <w:kern w:val="28"/>
          <w:lang w:val="en-US"/>
        </w:rPr>
      </w:pPr>
    </w:p>
    <w:p w:rsidR="00CE4B00" w:rsidRPr="00A13AC1" w:rsidRDefault="00CE4B00" w:rsidP="00CE4B00">
      <w:pPr>
        <w:pStyle w:val="ab"/>
        <w:numPr>
          <w:ilvl w:val="0"/>
          <w:numId w:val="51"/>
        </w:numPr>
        <w:shd w:val="clear" w:color="auto" w:fill="FFFFFF"/>
        <w:spacing w:line="360" w:lineRule="auto"/>
        <w:ind w:right="34"/>
        <w:jc w:val="center"/>
        <w:rPr>
          <w:b/>
          <w:kern w:val="28"/>
          <w:lang w:val="en-US"/>
        </w:rPr>
      </w:pPr>
      <w:r w:rsidRPr="00A13AC1">
        <w:rPr>
          <w:b/>
          <w:color w:val="000000"/>
          <w:kern w:val="28"/>
          <w:lang w:val="en-US"/>
        </w:rPr>
        <w:t>The Telex</w:t>
      </w:r>
    </w:p>
    <w:p w:rsidR="00CE4B00" w:rsidRDefault="00CE4B00" w:rsidP="00CE4B00">
      <w:pPr>
        <w:shd w:val="clear" w:color="auto" w:fill="FFFFFF"/>
        <w:spacing w:line="360" w:lineRule="auto"/>
        <w:ind w:right="14" w:firstLine="567"/>
        <w:jc w:val="both"/>
        <w:rPr>
          <w:kern w:val="28"/>
          <w:lang w:val="en-US"/>
        </w:rPr>
      </w:pPr>
      <w:r>
        <w:rPr>
          <w:color w:val="000000"/>
          <w:kern w:val="28"/>
          <w:lang w:val="en-US"/>
        </w:rPr>
        <w:t>The mobile telephone, fast train and air travel have cut the problem of distance for today's business executives. However, where the addressee cannot be reached by telephone, the fax and the telex messages may still prove valuable. Generally speaking, telex machines are now used only where there is a need for a legal proof and when a fax message is unacceptable.</w:t>
      </w:r>
    </w:p>
    <w:p w:rsidR="00CE4B00" w:rsidRDefault="00CE4B00" w:rsidP="00CE4B00">
      <w:pPr>
        <w:shd w:val="clear" w:color="auto" w:fill="FFFFFF"/>
        <w:spacing w:line="360" w:lineRule="auto"/>
        <w:ind w:left="10" w:right="14" w:firstLine="567"/>
        <w:jc w:val="both"/>
        <w:rPr>
          <w:kern w:val="28"/>
          <w:lang w:val="en-US"/>
        </w:rPr>
      </w:pPr>
      <w:r>
        <w:rPr>
          <w:color w:val="000000"/>
          <w:kern w:val="28"/>
          <w:lang w:val="en-US"/>
        </w:rPr>
        <w:lastRenderedPageBreak/>
        <w:t>The telex is a machine like a typewriter, but with a dial on its casing. A message can be sent by dialing the receiver's number, by dialing and using the keyboard for some countries, or by ask</w:t>
      </w:r>
      <w:r>
        <w:rPr>
          <w:color w:val="000000"/>
          <w:kern w:val="28"/>
          <w:lang w:val="en-US"/>
        </w:rPr>
        <w:softHyphen/>
        <w:t>ing the operator to connect you.</w:t>
      </w:r>
    </w:p>
    <w:p w:rsidR="00CE4B00" w:rsidRDefault="00CE4B00" w:rsidP="00CE4B00">
      <w:pPr>
        <w:shd w:val="clear" w:color="auto" w:fill="FFFFFF"/>
        <w:spacing w:line="360" w:lineRule="auto"/>
        <w:ind w:left="19" w:right="10" w:firstLine="567"/>
        <w:jc w:val="both"/>
        <w:rPr>
          <w:kern w:val="28"/>
          <w:lang w:val="en-US"/>
        </w:rPr>
      </w:pPr>
      <w:r>
        <w:rPr>
          <w:color w:val="000000"/>
          <w:kern w:val="28"/>
          <w:lang w:val="en-US"/>
        </w:rPr>
        <w:t>The telex has all the advantages of sending a cable and in addition it operates in the office and offers a direct line. It is available twenty-four hours a day, and can send cables as well as telex messages.</w:t>
      </w:r>
    </w:p>
    <w:p w:rsidR="00CE4B00" w:rsidRDefault="00CE4B00" w:rsidP="00CE4B00">
      <w:pPr>
        <w:shd w:val="clear" w:color="auto" w:fill="FFFFFF"/>
        <w:spacing w:line="360" w:lineRule="auto"/>
        <w:ind w:left="34" w:right="5" w:firstLine="567"/>
        <w:jc w:val="both"/>
        <w:rPr>
          <w:kern w:val="28"/>
          <w:lang w:val="en-US"/>
        </w:rPr>
      </w:pPr>
      <w:r>
        <w:rPr>
          <w:color w:val="000000"/>
          <w:kern w:val="28"/>
          <w:lang w:val="en-US"/>
        </w:rPr>
        <w:t>Operating the telex: once the telex operator has dialed the code, an answerback code will appear on the teleprinter indicating that the sender is through. If the wrong code appears, the sender dials again. The message is typed, as with a normal typewriter, and appears on the receiver's machine.</w:t>
      </w:r>
    </w:p>
    <w:p w:rsidR="00CE4B00" w:rsidRDefault="00CE4B00" w:rsidP="00CE4B00">
      <w:pPr>
        <w:shd w:val="clear" w:color="auto" w:fill="FFFFFF"/>
        <w:spacing w:line="360" w:lineRule="auto"/>
        <w:ind w:left="38" w:right="5" w:firstLine="567"/>
        <w:jc w:val="both"/>
        <w:rPr>
          <w:kern w:val="28"/>
          <w:lang w:val="en-US"/>
        </w:rPr>
      </w:pPr>
      <w:r>
        <w:rPr>
          <w:color w:val="000000"/>
          <w:kern w:val="28"/>
          <w:lang w:val="en-US"/>
        </w:rPr>
        <w:t>Corrections are made by typing five X's: WE ARE SEDXXXXXSENDING ORDER.</w:t>
      </w:r>
    </w:p>
    <w:p w:rsidR="00CE4B00" w:rsidRDefault="00CE4B00" w:rsidP="00CE4B00">
      <w:pPr>
        <w:shd w:val="clear" w:color="auto" w:fill="FFFFFF"/>
        <w:spacing w:line="360" w:lineRule="auto"/>
        <w:ind w:left="38" w:firstLine="567"/>
        <w:jc w:val="both"/>
        <w:rPr>
          <w:color w:val="000000"/>
          <w:kern w:val="28"/>
          <w:lang w:val="en-US"/>
        </w:rPr>
      </w:pPr>
      <w:r>
        <w:rPr>
          <w:color w:val="000000"/>
          <w:kern w:val="28"/>
          <w:lang w:val="en-US"/>
        </w:rPr>
        <w:t>Each telex message is finished with + sign, if the end is not clear; + + sign is used after the last message; + ? sign at the end of a message means either “reply, confirm” or “A further message will be sent”.</w:t>
      </w:r>
    </w:p>
    <w:p w:rsidR="00CE4B00" w:rsidRDefault="00CE4B00" w:rsidP="00CE4B00">
      <w:pPr>
        <w:shd w:val="clear" w:color="auto" w:fill="FFFFFF"/>
        <w:spacing w:line="360" w:lineRule="auto"/>
        <w:ind w:left="38" w:firstLine="567"/>
        <w:jc w:val="both"/>
        <w:rPr>
          <w:color w:val="000000"/>
          <w:kern w:val="28"/>
          <w:lang w:val="en-US"/>
        </w:rPr>
      </w:pPr>
    </w:p>
    <w:p w:rsidR="00CE4B00" w:rsidRPr="00A13AC1" w:rsidRDefault="00CE4B00" w:rsidP="00CE4B00">
      <w:pPr>
        <w:pStyle w:val="ab"/>
        <w:numPr>
          <w:ilvl w:val="0"/>
          <w:numId w:val="51"/>
        </w:numPr>
        <w:shd w:val="clear" w:color="auto" w:fill="FFFFFF"/>
        <w:tabs>
          <w:tab w:val="left" w:pos="4095"/>
        </w:tabs>
        <w:spacing w:line="360" w:lineRule="auto"/>
        <w:jc w:val="center"/>
        <w:rPr>
          <w:b/>
          <w:kern w:val="28"/>
          <w:lang w:val="en-US"/>
        </w:rPr>
      </w:pPr>
      <w:r w:rsidRPr="00A13AC1">
        <w:rPr>
          <w:b/>
          <w:color w:val="000000"/>
          <w:kern w:val="28"/>
          <w:lang w:val="en-US"/>
        </w:rPr>
        <w:t>E-mail</w:t>
      </w:r>
    </w:p>
    <w:p w:rsidR="00CE4B00" w:rsidRDefault="00CE4B00" w:rsidP="00CE4B00">
      <w:pPr>
        <w:shd w:val="clear" w:color="auto" w:fill="FFFFFF"/>
        <w:spacing w:line="360" w:lineRule="auto"/>
        <w:ind w:right="24" w:firstLine="567"/>
        <w:jc w:val="both"/>
        <w:rPr>
          <w:kern w:val="28"/>
          <w:lang w:val="en-US"/>
        </w:rPr>
      </w:pPr>
      <w:r>
        <w:rPr>
          <w:color w:val="000000"/>
          <w:kern w:val="28"/>
          <w:lang w:val="en-US"/>
        </w:rPr>
        <w:t>The electronic mail (e-mail) was started in the late 60s by the U.S. military that were searching for a way of communication in the event of a large-scale nuclear war. They needed a system that would be decentralized, reliable, and fast in case the central institutions were destroyed. They came up with e-mail.</w:t>
      </w:r>
    </w:p>
    <w:p w:rsidR="00CE4B00" w:rsidRDefault="00CE4B00" w:rsidP="00CE4B00">
      <w:pPr>
        <w:shd w:val="clear" w:color="auto" w:fill="FFFFFF"/>
        <w:spacing w:line="360" w:lineRule="auto"/>
        <w:ind w:right="14" w:firstLine="567"/>
        <w:jc w:val="both"/>
        <w:rPr>
          <w:kern w:val="28"/>
          <w:lang w:val="en-US"/>
        </w:rPr>
      </w:pPr>
      <w:r>
        <w:rPr>
          <w:color w:val="000000"/>
          <w:kern w:val="28"/>
          <w:lang w:val="en-US"/>
        </w:rPr>
        <w:t>In the early 70s, e-mail was limited to the U.S. military, defense contractors, and universities doing defense research. By the 70s it had begun to spread more broadly within university communities. By the 80s, academics in a number of fields were using e-mail for professional collaboration. The 90s saw an explosion of the use of e-mail and other computing networking. It is estimated that more than 25 million people throughout the world were using it in the mid-90s.</w:t>
      </w:r>
    </w:p>
    <w:p w:rsidR="00CE4B00" w:rsidRDefault="00CE4B00" w:rsidP="00CE4B00">
      <w:pPr>
        <w:shd w:val="clear" w:color="auto" w:fill="FFFFFF"/>
        <w:spacing w:line="360" w:lineRule="auto"/>
        <w:ind w:left="10" w:right="10" w:firstLine="567"/>
        <w:jc w:val="both"/>
        <w:rPr>
          <w:kern w:val="28"/>
          <w:lang w:val="en-US"/>
        </w:rPr>
      </w:pPr>
      <w:r>
        <w:rPr>
          <w:color w:val="000000"/>
          <w:kern w:val="28"/>
          <w:lang w:val="en-US"/>
        </w:rPr>
        <w:t>E-mail is a way of sending a message from one computer to one or more other computers around the world. A subscriber to e-mail needs a terminal, such as a PC, a telephone line, and a modem, which is a device of converting signals into text. E-mail users must also have access to a mailbox, which they can call from anywhere in the world to retrieve messages. They receive a mailbox number and a password for confidentiality.</w:t>
      </w:r>
    </w:p>
    <w:p w:rsidR="00CE4B00" w:rsidRDefault="00CE4B00" w:rsidP="00CE4B00">
      <w:pPr>
        <w:shd w:val="clear" w:color="auto" w:fill="FFFFFF"/>
        <w:spacing w:line="360" w:lineRule="auto"/>
        <w:ind w:left="14" w:right="10" w:firstLine="567"/>
        <w:jc w:val="both"/>
        <w:rPr>
          <w:kern w:val="28"/>
          <w:lang w:val="en-US"/>
        </w:rPr>
      </w:pPr>
      <w:r>
        <w:rPr>
          <w:color w:val="000000"/>
          <w:kern w:val="28"/>
          <w:lang w:val="en-US"/>
        </w:rPr>
        <w:t>E-mail is fast, cheap, and relatively reliable. It permits to send large amounts of information to different addressees and allows people to retrieve messages at any time.</w:t>
      </w:r>
    </w:p>
    <w:p w:rsidR="00CE4B00" w:rsidRDefault="00CE4B00" w:rsidP="00CE4B00">
      <w:pPr>
        <w:shd w:val="clear" w:color="auto" w:fill="FFFFFF"/>
        <w:spacing w:line="360" w:lineRule="auto"/>
        <w:ind w:left="10" w:right="5" w:firstLine="567"/>
        <w:jc w:val="both"/>
        <w:rPr>
          <w:kern w:val="28"/>
          <w:lang w:val="en-US"/>
        </w:rPr>
      </w:pPr>
      <w:r>
        <w:rPr>
          <w:color w:val="000000"/>
          <w:kern w:val="28"/>
          <w:lang w:val="en-US"/>
        </w:rPr>
        <w:t xml:space="preserve">A typical e-mail address is: direct@askbooks.kiev.ua (the e-mail address of the A.S.K. Publishers House). The part to the left of the @ sign, called use rid, has been chosen as a personal </w:t>
      </w:r>
      <w:r>
        <w:rPr>
          <w:color w:val="000000"/>
          <w:kern w:val="28"/>
          <w:lang w:val="en-US"/>
        </w:rPr>
        <w:lastRenderedPageBreak/>
        <w:t>handle. The part to the right is called the domain and represents the particular computer that receives and delivers the message.</w:t>
      </w:r>
    </w:p>
    <w:p w:rsidR="00CE4B00" w:rsidRDefault="00CE4B00" w:rsidP="00CE4B00">
      <w:pPr>
        <w:shd w:val="clear" w:color="auto" w:fill="FFFFFF"/>
        <w:spacing w:line="360" w:lineRule="auto"/>
        <w:ind w:left="14" w:right="5" w:firstLine="567"/>
        <w:jc w:val="both"/>
        <w:rPr>
          <w:kern w:val="28"/>
          <w:lang w:val="en-US"/>
        </w:rPr>
      </w:pPr>
      <w:r>
        <w:rPr>
          <w:color w:val="000000"/>
          <w:kern w:val="28"/>
          <w:lang w:val="en-US"/>
        </w:rPr>
        <w:t>E-mail message usually comes into two parts: the heading and the body. The heading includes: the date, the writer's name, the addressee's name, which is to receive a copy (c.c.), if any, and the subject. The body of the message bears an ordinary content of a letter but a bit shorter.</w:t>
      </w:r>
    </w:p>
    <w:p w:rsidR="00CE4B00" w:rsidRDefault="00CE4B00" w:rsidP="00CE4B00">
      <w:pPr>
        <w:shd w:val="clear" w:color="auto" w:fill="FFFFFF"/>
        <w:spacing w:line="360" w:lineRule="auto"/>
        <w:ind w:left="29" w:firstLine="567"/>
        <w:jc w:val="both"/>
        <w:rPr>
          <w:kern w:val="28"/>
          <w:lang w:val="en-US"/>
        </w:rPr>
      </w:pPr>
      <w:r>
        <w:rPr>
          <w:color w:val="000000"/>
          <w:kern w:val="28"/>
          <w:lang w:val="en-US"/>
        </w:rPr>
        <w:t>The golden rule for writing e-mail messages is KISS (keep it short and simple). Use short phrases instead of long, active voice instead of passive; avoid foreign words, metaphors, and scientific terms.</w:t>
      </w:r>
    </w:p>
    <w:p w:rsidR="00CE4B00" w:rsidRDefault="00CE4B00" w:rsidP="00CE4B00">
      <w:pPr>
        <w:shd w:val="clear" w:color="auto" w:fill="FFFFFF"/>
        <w:spacing w:line="360" w:lineRule="auto"/>
        <w:ind w:firstLine="567"/>
        <w:jc w:val="both"/>
        <w:rPr>
          <w:color w:val="000000"/>
          <w:kern w:val="28"/>
          <w:lang w:val="en-US"/>
        </w:rPr>
      </w:pPr>
      <w:r>
        <w:rPr>
          <w:color w:val="000000"/>
          <w:kern w:val="28"/>
          <w:lang w:val="en-US"/>
        </w:rPr>
        <w:t>There's no bold in e-mail, so use capitals or asterisks. Among the abbreviations used in e-mail there are: BTW – by the way; IMHO – in my humble opinion; CONT – container; SHPT – shipment; RQST – request; BUZ – business; MESS – message.</w:t>
      </w:r>
    </w:p>
    <w:p w:rsidR="00CE4B00" w:rsidRDefault="00CE4B00" w:rsidP="00CE4B00">
      <w:pPr>
        <w:pStyle w:val="ab"/>
        <w:numPr>
          <w:ilvl w:val="0"/>
          <w:numId w:val="51"/>
        </w:numPr>
        <w:shd w:val="clear" w:color="auto" w:fill="FFFFFF"/>
        <w:spacing w:line="360" w:lineRule="auto"/>
        <w:jc w:val="center"/>
        <w:rPr>
          <w:b/>
          <w:kern w:val="28"/>
          <w:lang w:val="en-US"/>
        </w:rPr>
      </w:pPr>
      <w:r w:rsidRPr="00A13AC1">
        <w:rPr>
          <w:b/>
          <w:kern w:val="28"/>
          <w:lang w:val="en-US"/>
        </w:rPr>
        <w:t>Business Etiquette</w:t>
      </w:r>
      <w:r>
        <w:rPr>
          <w:b/>
          <w:kern w:val="28"/>
          <w:lang w:val="en-US"/>
        </w:rPr>
        <w:t xml:space="preserve"> (1)</w:t>
      </w:r>
    </w:p>
    <w:p w:rsidR="00CE4B00" w:rsidRPr="00A13AC1" w:rsidRDefault="00CE4B00" w:rsidP="00CE4B00">
      <w:pPr>
        <w:spacing w:line="360" w:lineRule="auto"/>
        <w:jc w:val="both"/>
        <w:rPr>
          <w:lang w:val="en-US"/>
        </w:rPr>
      </w:pPr>
      <w:r w:rsidRPr="00A13AC1">
        <w:rPr>
          <w:lang w:val="en-US"/>
        </w:rPr>
        <w:t>Nobody actually wants to cause offence but, as business becomes ever more international it is increasingly easy to get it wrong. There may be a single European market but it does not mean that they behave the same in Greece as they do in Denmark.</w:t>
      </w:r>
    </w:p>
    <w:p w:rsidR="00CE4B00" w:rsidRPr="00A13AC1" w:rsidRDefault="00CE4B00" w:rsidP="00CE4B00">
      <w:pPr>
        <w:spacing w:line="360" w:lineRule="auto"/>
        <w:jc w:val="both"/>
        <w:rPr>
          <w:lang w:val="en-US"/>
        </w:rPr>
      </w:pPr>
      <w:r w:rsidRPr="00A13AC1">
        <w:rPr>
          <w:lang w:val="en-US"/>
        </w:rPr>
        <w:t xml:space="preserve">      In many European countries handshaking is an automatic gesture. In France good manners require that on arriving at a business meeting a manager shakes hands with everyone present. But Northern Europeans, such as the British and Scandinavians, are not quite so fond of physical demonstration.</w:t>
      </w:r>
    </w:p>
    <w:p w:rsidR="00CE4B00" w:rsidRPr="00A13AC1" w:rsidRDefault="00CE4B00" w:rsidP="00CE4B00">
      <w:pPr>
        <w:shd w:val="clear" w:color="auto" w:fill="FFFFFF"/>
        <w:spacing w:line="360" w:lineRule="auto"/>
        <w:jc w:val="both"/>
        <w:rPr>
          <w:lang w:val="en-US"/>
        </w:rPr>
      </w:pPr>
      <w:r w:rsidRPr="00A13AC1">
        <w:rPr>
          <w:lang w:val="en-US"/>
        </w:rPr>
        <w:t xml:space="preserve">In France it is not good manners to raise tricky questions of business over the main course. Business has its place: after the cheese course. Unless you are prepared to eat in silence, you have to talk about something </w:t>
      </w:r>
      <w:r w:rsidRPr="00A13AC1">
        <w:rPr>
          <w:lang w:val="uk-UA"/>
        </w:rPr>
        <w:t xml:space="preserve">- </w:t>
      </w:r>
      <w:r w:rsidRPr="00A13AC1">
        <w:rPr>
          <w:lang w:val="en-US"/>
        </w:rPr>
        <w:t>something, that is, other than the business deal which you are continually chewing over in your head.</w:t>
      </w:r>
    </w:p>
    <w:p w:rsidR="00CE4B00" w:rsidRDefault="00CE4B00" w:rsidP="00CE4B00">
      <w:pPr>
        <w:shd w:val="clear" w:color="auto" w:fill="FFFFFF"/>
        <w:spacing w:line="360" w:lineRule="auto"/>
        <w:ind w:right="17"/>
        <w:jc w:val="both"/>
        <w:rPr>
          <w:lang w:val="en-US"/>
        </w:rPr>
      </w:pPr>
      <w:r w:rsidRPr="00A13AC1">
        <w:rPr>
          <w:lang w:val="en-US"/>
        </w:rPr>
        <w:t>In Germany, as you walk sadly back to your hotel room, you may wonder why your apparently friendly hosts have not invited you</w:t>
      </w:r>
      <w:r w:rsidRPr="00A13AC1">
        <w:rPr>
          <w:b/>
          <w:bCs/>
          <w:i/>
          <w:iCs/>
          <w:lang w:val="uk-UA"/>
        </w:rPr>
        <w:t xml:space="preserve"> </w:t>
      </w:r>
      <w:r w:rsidRPr="00A13AC1">
        <w:rPr>
          <w:lang w:val="en-US"/>
        </w:rPr>
        <w:t>out for the evening. Don't worry, it is probably nothing personal. Germans do not entertain business people with quite the same enthusiasm as some of their European counterparts.</w:t>
      </w:r>
    </w:p>
    <w:p w:rsidR="00CE4B00" w:rsidRPr="00A13AC1" w:rsidRDefault="00CE4B00" w:rsidP="00CE4B00">
      <w:pPr>
        <w:shd w:val="clear" w:color="auto" w:fill="FFFFFF"/>
        <w:spacing w:line="360" w:lineRule="auto"/>
        <w:ind w:right="17"/>
        <w:jc w:val="both"/>
        <w:rPr>
          <w:lang w:val="en-US"/>
        </w:rPr>
      </w:pPr>
      <w:r w:rsidRPr="00A13AC1">
        <w:rPr>
          <w:lang w:val="en-US"/>
        </w:rPr>
        <w:t xml:space="preserve">The Germans are also notable for the amount of formality they bring to business. As an outsider, it is often difficult to know whether colleagues have been working together for </w:t>
      </w:r>
      <w:r w:rsidRPr="00A13AC1">
        <w:rPr>
          <w:lang w:val="uk-UA"/>
        </w:rPr>
        <w:t xml:space="preserve">30 </w:t>
      </w:r>
      <w:r w:rsidRPr="00A13AC1">
        <w:rPr>
          <w:lang w:val="en-US"/>
        </w:rPr>
        <w:t>years or have just met in the lift. If you are used to calling people by their first names, this can be a little strange. To the Germans titles are important. Forgetting that someone should be called Herr Doktor or Frau Direktorin might cause serious offence. It's equally offensive to call them by a title they do not possess.</w:t>
      </w:r>
    </w:p>
    <w:p w:rsidR="00CE4B00" w:rsidRPr="00A13AC1" w:rsidRDefault="00CE4B00" w:rsidP="00CE4B00">
      <w:pPr>
        <w:pStyle w:val="ab"/>
        <w:numPr>
          <w:ilvl w:val="0"/>
          <w:numId w:val="51"/>
        </w:numPr>
        <w:shd w:val="clear" w:color="auto" w:fill="FFFFFF"/>
        <w:spacing w:line="360" w:lineRule="auto"/>
        <w:jc w:val="center"/>
        <w:rPr>
          <w:b/>
          <w:kern w:val="28"/>
          <w:lang w:val="en-US"/>
        </w:rPr>
      </w:pPr>
      <w:r w:rsidRPr="00A13AC1">
        <w:rPr>
          <w:b/>
          <w:kern w:val="28"/>
          <w:lang w:val="en-US"/>
        </w:rPr>
        <w:t>Business Etiquette (</w:t>
      </w:r>
      <w:r>
        <w:rPr>
          <w:b/>
          <w:kern w:val="28"/>
          <w:lang w:val="en-US"/>
        </w:rPr>
        <w:t>2</w:t>
      </w:r>
      <w:r w:rsidRPr="00A13AC1">
        <w:rPr>
          <w:b/>
          <w:kern w:val="28"/>
          <w:lang w:val="en-US"/>
        </w:rPr>
        <w:t>)</w:t>
      </w:r>
    </w:p>
    <w:p w:rsidR="00CE4B00" w:rsidRPr="00A13AC1" w:rsidRDefault="00CE4B00" w:rsidP="00CE4B00">
      <w:pPr>
        <w:shd w:val="clear" w:color="auto" w:fill="FFFFFF"/>
        <w:spacing w:line="360" w:lineRule="auto"/>
        <w:ind w:left="567" w:right="96"/>
        <w:rPr>
          <w:lang w:val="en-US"/>
        </w:rPr>
      </w:pPr>
    </w:p>
    <w:p w:rsidR="00CE4B00" w:rsidRDefault="00CE4B00" w:rsidP="00CE4B00">
      <w:pPr>
        <w:shd w:val="clear" w:color="auto" w:fill="FFFFFF"/>
        <w:spacing w:line="360" w:lineRule="auto"/>
        <w:ind w:right="96"/>
        <w:jc w:val="both"/>
        <w:rPr>
          <w:lang w:val="en-US"/>
        </w:rPr>
      </w:pPr>
    </w:p>
    <w:p w:rsidR="00CE4B00" w:rsidRDefault="00CE4B00" w:rsidP="00CE4B00">
      <w:pPr>
        <w:shd w:val="clear" w:color="auto" w:fill="FFFFFF"/>
        <w:spacing w:line="360" w:lineRule="auto"/>
        <w:ind w:right="96"/>
        <w:jc w:val="both"/>
        <w:rPr>
          <w:lang w:val="en-US"/>
        </w:rPr>
      </w:pPr>
      <w:r w:rsidRPr="00A13AC1">
        <w:rPr>
          <w:lang w:val="en-US"/>
        </w:rPr>
        <w:t xml:space="preserve">In Italy the question of a title is further confused by the fact that everyone with a university degree can be called Dottore </w:t>
      </w:r>
      <w:r w:rsidRPr="00A13AC1">
        <w:rPr>
          <w:lang w:val="uk-UA"/>
        </w:rPr>
        <w:t xml:space="preserve">– </w:t>
      </w:r>
      <w:r w:rsidRPr="00A13AC1">
        <w:rPr>
          <w:lang w:val="en-US"/>
        </w:rPr>
        <w:t>and engineers, lawyers and architects may also expect to be called by their professional titles.</w:t>
      </w:r>
    </w:p>
    <w:p w:rsidR="00CE4B00" w:rsidRPr="00A13AC1" w:rsidRDefault="00CE4B00" w:rsidP="00CE4B00">
      <w:pPr>
        <w:shd w:val="clear" w:color="auto" w:fill="FFFFFF"/>
        <w:spacing w:line="360" w:lineRule="auto"/>
        <w:ind w:right="96"/>
        <w:jc w:val="both"/>
        <w:rPr>
          <w:lang w:val="uk-UA"/>
        </w:rPr>
      </w:pPr>
      <w:r w:rsidRPr="00A13AC1">
        <w:rPr>
          <w:lang w:val="en-US"/>
        </w:rPr>
        <w:t xml:space="preserve">Italians give similar importance to the whole process of business entertaining. In fact, in Italy the biggest fear, as course after course appears, is that you entirely forget you are there on business. If you have the energy, you can always do the polite thing when the meal finally ends and offer to pay. Then after a lively discussion you must remember the next polite things to do </w:t>
      </w:r>
      <w:r w:rsidRPr="00A13AC1">
        <w:rPr>
          <w:lang w:val="uk-UA"/>
        </w:rPr>
        <w:t xml:space="preserve">– </w:t>
      </w:r>
      <w:r w:rsidRPr="00A13AC1">
        <w:rPr>
          <w:lang w:val="en-US"/>
        </w:rPr>
        <w:t>let your host pick up the bill.</w:t>
      </w:r>
    </w:p>
    <w:p w:rsidR="00CE4B00" w:rsidRDefault="00CE4B00" w:rsidP="00CE4B00">
      <w:pPr>
        <w:shd w:val="clear" w:color="auto" w:fill="FFFFFF"/>
        <w:spacing w:line="360" w:lineRule="auto"/>
        <w:ind w:right="149"/>
        <w:jc w:val="both"/>
        <w:rPr>
          <w:lang w:val="en-US"/>
        </w:rPr>
      </w:pPr>
      <w:r w:rsidRPr="00A13AC1">
        <w:rPr>
          <w:lang w:val="en-US"/>
        </w:rPr>
        <w:t xml:space="preserve">These cultural challenges exist side by side with the problems of doing business in a foreign language. Language, of course, is full of difficulties </w:t>
      </w:r>
      <w:r w:rsidRPr="00A13AC1">
        <w:rPr>
          <w:lang w:val="uk-UA"/>
        </w:rPr>
        <w:t xml:space="preserve">– </w:t>
      </w:r>
      <w:r w:rsidRPr="00A13AC1">
        <w:rPr>
          <w:lang w:val="en-US"/>
        </w:rPr>
        <w:t>disaster may be only a syllable away. But the more you know of the culture of the country you are dealing with, the less likely you are to get into difficulties. It is worth the effort. It might be rather hard to explain that the reason you lost the contract was not the product of the price, but the fact that you offended your hosts in a light-hearted comment over on aperitif. Good manners are admired: they can also make or break the deal.</w:t>
      </w:r>
    </w:p>
    <w:p w:rsidR="00CE4B00" w:rsidRDefault="00CE4B00" w:rsidP="00CE4B00">
      <w:pPr>
        <w:shd w:val="clear" w:color="auto" w:fill="FFFFFF"/>
        <w:spacing w:line="360" w:lineRule="auto"/>
        <w:ind w:right="149"/>
        <w:jc w:val="both"/>
        <w:rPr>
          <w:lang w:val="en-US"/>
        </w:rPr>
      </w:pPr>
    </w:p>
    <w:p w:rsidR="00CE4B00" w:rsidRPr="00A13AC1" w:rsidRDefault="00CE4B00" w:rsidP="00CE4B00">
      <w:pPr>
        <w:pStyle w:val="ab"/>
        <w:numPr>
          <w:ilvl w:val="0"/>
          <w:numId w:val="51"/>
        </w:numPr>
        <w:shd w:val="clear" w:color="auto" w:fill="FFFFFF"/>
        <w:spacing w:line="360" w:lineRule="auto"/>
        <w:ind w:right="149"/>
        <w:jc w:val="center"/>
        <w:rPr>
          <w:b/>
          <w:lang w:val="en-US"/>
        </w:rPr>
      </w:pPr>
      <w:r w:rsidRPr="00A13AC1">
        <w:rPr>
          <w:b/>
          <w:lang w:val="en-US"/>
        </w:rPr>
        <w:t>Cultural Differences</w:t>
      </w:r>
      <w:r>
        <w:rPr>
          <w:b/>
          <w:lang w:val="en-US"/>
        </w:rPr>
        <w:t xml:space="preserve"> (1)</w:t>
      </w:r>
    </w:p>
    <w:p w:rsidR="00CE4B00" w:rsidRDefault="00CE4B00" w:rsidP="00CE4B00">
      <w:pPr>
        <w:shd w:val="clear" w:color="auto" w:fill="FFFFFF"/>
        <w:tabs>
          <w:tab w:val="left" w:pos="9720"/>
        </w:tabs>
        <w:spacing w:line="360" w:lineRule="auto"/>
        <w:ind w:right="-185" w:firstLine="567"/>
        <w:jc w:val="center"/>
        <w:rPr>
          <w:b/>
          <w:bCs/>
          <w:lang w:val="en-US"/>
        </w:rPr>
      </w:pPr>
      <w:r>
        <w:rPr>
          <w:b/>
          <w:bCs/>
          <w:lang w:val="en-US"/>
        </w:rPr>
        <w:t>Cultural differences. Body language</w:t>
      </w:r>
    </w:p>
    <w:p w:rsidR="00CE4B00" w:rsidRDefault="00CE4B00" w:rsidP="00CE4B00">
      <w:pPr>
        <w:widowControl w:val="0"/>
        <w:numPr>
          <w:ilvl w:val="0"/>
          <w:numId w:val="60"/>
        </w:numPr>
        <w:shd w:val="clear" w:color="auto" w:fill="FFFFFF"/>
        <w:tabs>
          <w:tab w:val="left" w:pos="0"/>
        </w:tabs>
        <w:autoSpaceDE w:val="0"/>
        <w:autoSpaceDN w:val="0"/>
        <w:adjustRightInd w:val="0"/>
        <w:spacing w:line="360" w:lineRule="auto"/>
        <w:ind w:right="156"/>
        <w:jc w:val="both"/>
        <w:rPr>
          <w:bCs/>
          <w:spacing w:val="-8"/>
          <w:lang w:val="uk-UA"/>
        </w:rPr>
      </w:pPr>
      <w:r>
        <w:rPr>
          <w:lang w:val="en-US"/>
        </w:rPr>
        <w:t>Standing with your hands on your hips is a gesture of defiance in Indonesia.</w:t>
      </w:r>
    </w:p>
    <w:p w:rsidR="00CE4B00" w:rsidRDefault="00CE4B00" w:rsidP="00CE4B00">
      <w:pPr>
        <w:widowControl w:val="0"/>
        <w:numPr>
          <w:ilvl w:val="0"/>
          <w:numId w:val="60"/>
        </w:numPr>
        <w:shd w:val="clear" w:color="auto" w:fill="FFFFFF"/>
        <w:tabs>
          <w:tab w:val="left" w:pos="0"/>
        </w:tabs>
        <w:autoSpaceDE w:val="0"/>
        <w:autoSpaceDN w:val="0"/>
        <w:adjustRightInd w:val="0"/>
        <w:spacing w:line="360" w:lineRule="auto"/>
        <w:ind w:right="168"/>
        <w:jc w:val="both"/>
        <w:rPr>
          <w:spacing w:val="-2"/>
          <w:lang w:val="uk-UA"/>
        </w:rPr>
      </w:pPr>
      <w:r>
        <w:rPr>
          <w:lang w:val="en-US"/>
        </w:rPr>
        <w:t>Carrying on a conversation with your hands in your pockets makes a poor impression in France, Belgium, Finland and Sweden.</w:t>
      </w:r>
    </w:p>
    <w:p w:rsidR="00CE4B00" w:rsidRDefault="00CE4B00" w:rsidP="00CE4B00">
      <w:pPr>
        <w:widowControl w:val="0"/>
        <w:numPr>
          <w:ilvl w:val="0"/>
          <w:numId w:val="60"/>
        </w:numPr>
        <w:shd w:val="clear" w:color="auto" w:fill="FFFFFF"/>
        <w:tabs>
          <w:tab w:val="left" w:pos="0"/>
        </w:tabs>
        <w:autoSpaceDE w:val="0"/>
        <w:autoSpaceDN w:val="0"/>
        <w:adjustRightInd w:val="0"/>
        <w:spacing w:line="360" w:lineRule="auto"/>
        <w:ind w:right="202"/>
        <w:jc w:val="both"/>
        <w:rPr>
          <w:spacing w:val="-1"/>
          <w:lang w:val="uk-UA"/>
        </w:rPr>
      </w:pPr>
      <w:r>
        <w:rPr>
          <w:lang w:val="en-US"/>
        </w:rPr>
        <w:t>When you shake your head from side to side, that means «yes» in Bulgaria and Sri Lanka.</w:t>
      </w:r>
    </w:p>
    <w:p w:rsidR="00CE4B00" w:rsidRDefault="00CE4B00" w:rsidP="00CE4B00">
      <w:pPr>
        <w:widowControl w:val="0"/>
        <w:numPr>
          <w:ilvl w:val="0"/>
          <w:numId w:val="60"/>
        </w:numPr>
        <w:shd w:val="clear" w:color="auto" w:fill="FFFFFF"/>
        <w:tabs>
          <w:tab w:val="left" w:pos="0"/>
        </w:tabs>
        <w:autoSpaceDE w:val="0"/>
        <w:autoSpaceDN w:val="0"/>
        <w:adjustRightInd w:val="0"/>
        <w:spacing w:line="360" w:lineRule="auto"/>
        <w:ind w:right="194"/>
        <w:jc w:val="both"/>
        <w:rPr>
          <w:spacing w:val="-2"/>
          <w:lang w:val="uk-UA"/>
        </w:rPr>
      </w:pPr>
      <w:r>
        <w:rPr>
          <w:lang w:val="en-US"/>
        </w:rPr>
        <w:t>Crossing your legs to expose the sole of your shoe is really taboo in Muslim countries. In fact, to call a person a «shoe» is a deep insult.</w:t>
      </w:r>
    </w:p>
    <w:p w:rsidR="00CE4B00" w:rsidRDefault="00CE4B00" w:rsidP="00CE4B00">
      <w:pPr>
        <w:shd w:val="clear" w:color="auto" w:fill="FFFFFF"/>
        <w:spacing w:line="360" w:lineRule="auto"/>
        <w:ind w:left="77" w:firstLine="567"/>
        <w:jc w:val="center"/>
        <w:rPr>
          <w:lang w:val="en-US"/>
        </w:rPr>
      </w:pPr>
      <w:r>
        <w:rPr>
          <w:b/>
          <w:bCs/>
          <w:lang w:val="en-US"/>
        </w:rPr>
        <w:t>Physical Contact</w:t>
      </w:r>
    </w:p>
    <w:p w:rsidR="00CE4B00" w:rsidRDefault="00CE4B00" w:rsidP="00CE4B00">
      <w:pPr>
        <w:widowControl w:val="0"/>
        <w:numPr>
          <w:ilvl w:val="0"/>
          <w:numId w:val="61"/>
        </w:numPr>
        <w:shd w:val="clear" w:color="auto" w:fill="FFFFFF"/>
        <w:tabs>
          <w:tab w:val="left" w:pos="499"/>
        </w:tabs>
        <w:autoSpaceDE w:val="0"/>
        <w:autoSpaceDN w:val="0"/>
        <w:adjustRightInd w:val="0"/>
        <w:spacing w:line="360" w:lineRule="auto"/>
        <w:ind w:right="214"/>
        <w:jc w:val="both"/>
        <w:rPr>
          <w:spacing w:val="-2"/>
          <w:lang w:val="uk-UA"/>
        </w:rPr>
      </w:pPr>
      <w:r>
        <w:rPr>
          <w:lang w:val="en-US"/>
        </w:rPr>
        <w:t>Putting a child on the head is a grave offence in Thailand or Singapore, since the head is revered as the location of the soul.</w:t>
      </w:r>
    </w:p>
    <w:p w:rsidR="00CE4B00" w:rsidRDefault="00CE4B00" w:rsidP="00CE4B00">
      <w:pPr>
        <w:widowControl w:val="0"/>
        <w:numPr>
          <w:ilvl w:val="0"/>
          <w:numId w:val="61"/>
        </w:numPr>
        <w:shd w:val="clear" w:color="auto" w:fill="FFFFFF"/>
        <w:tabs>
          <w:tab w:val="left" w:pos="499"/>
        </w:tabs>
        <w:autoSpaceDE w:val="0"/>
        <w:autoSpaceDN w:val="0"/>
        <w:adjustRightInd w:val="0"/>
        <w:spacing w:line="360" w:lineRule="auto"/>
        <w:ind w:right="230"/>
        <w:jc w:val="both"/>
        <w:rPr>
          <w:spacing w:val="-2"/>
          <w:lang w:val="uk-UA"/>
        </w:rPr>
      </w:pPr>
      <w:r>
        <w:rPr>
          <w:lang w:val="en-US"/>
        </w:rPr>
        <w:t>In the Oriental culture, touching another person is considered an invasion of privacy, while in Southern European and Arabic countries it is a sign of warmth and friendship.</w:t>
      </w:r>
    </w:p>
    <w:p w:rsidR="00CE4B00" w:rsidRPr="00A13AC1" w:rsidRDefault="00CE4B00" w:rsidP="00CE4B00">
      <w:pPr>
        <w:pStyle w:val="ab"/>
        <w:numPr>
          <w:ilvl w:val="0"/>
          <w:numId w:val="51"/>
        </w:numPr>
        <w:shd w:val="clear" w:color="auto" w:fill="FFFFFF"/>
        <w:spacing w:line="360" w:lineRule="auto"/>
        <w:ind w:right="149"/>
        <w:jc w:val="center"/>
        <w:rPr>
          <w:b/>
          <w:lang w:val="en-US"/>
        </w:rPr>
      </w:pPr>
      <w:r w:rsidRPr="00A13AC1">
        <w:rPr>
          <w:b/>
          <w:lang w:val="en-US"/>
        </w:rPr>
        <w:t>Cultural Differences</w:t>
      </w:r>
      <w:r>
        <w:rPr>
          <w:b/>
          <w:lang w:val="en-US"/>
        </w:rPr>
        <w:t xml:space="preserve"> (2)</w:t>
      </w:r>
    </w:p>
    <w:p w:rsidR="00CE4B00" w:rsidRDefault="00CE4B00" w:rsidP="00CE4B00">
      <w:pPr>
        <w:shd w:val="clear" w:color="auto" w:fill="FFFFFF"/>
        <w:spacing w:line="360" w:lineRule="auto"/>
        <w:rPr>
          <w:lang w:val="en-US"/>
        </w:rPr>
      </w:pPr>
      <w:r>
        <w:rPr>
          <w:b/>
          <w:bCs/>
          <w:lang w:val="en-US"/>
        </w:rPr>
        <w:t>Promptness</w:t>
      </w:r>
    </w:p>
    <w:p w:rsidR="00CE4B00" w:rsidRPr="00A13AC1" w:rsidRDefault="00CE4B00" w:rsidP="00CE4B00">
      <w:pPr>
        <w:pStyle w:val="ab"/>
        <w:widowControl w:val="0"/>
        <w:numPr>
          <w:ilvl w:val="0"/>
          <w:numId w:val="62"/>
        </w:numPr>
        <w:shd w:val="clear" w:color="auto" w:fill="FFFFFF"/>
        <w:tabs>
          <w:tab w:val="left" w:pos="583"/>
        </w:tabs>
        <w:autoSpaceDE w:val="0"/>
        <w:autoSpaceDN w:val="0"/>
        <w:adjustRightInd w:val="0"/>
        <w:spacing w:line="360" w:lineRule="auto"/>
        <w:jc w:val="both"/>
        <w:rPr>
          <w:spacing w:val="-7"/>
        </w:rPr>
      </w:pPr>
      <w:r w:rsidRPr="00A13AC1">
        <w:rPr>
          <w:lang w:val="en-US"/>
        </w:rPr>
        <w:t>Be on time when invited for dinner in Denmark or in China.</w:t>
      </w:r>
    </w:p>
    <w:p w:rsidR="00CE4B00" w:rsidRPr="00A13AC1" w:rsidRDefault="00CE4B00" w:rsidP="00CE4B00">
      <w:pPr>
        <w:pStyle w:val="ab"/>
        <w:widowControl w:val="0"/>
        <w:numPr>
          <w:ilvl w:val="0"/>
          <w:numId w:val="62"/>
        </w:numPr>
        <w:shd w:val="clear" w:color="auto" w:fill="FFFFFF"/>
        <w:tabs>
          <w:tab w:val="left" w:pos="583"/>
        </w:tabs>
        <w:autoSpaceDE w:val="0"/>
        <w:autoSpaceDN w:val="0"/>
        <w:adjustRightInd w:val="0"/>
        <w:spacing w:line="360" w:lineRule="auto"/>
        <w:ind w:right="89"/>
        <w:jc w:val="both"/>
      </w:pPr>
      <w:r w:rsidRPr="00A13AC1">
        <w:rPr>
          <w:lang w:val="en-US"/>
        </w:rPr>
        <w:t xml:space="preserve">In Latin countries your host a business associate would be surprised if you arrived </w:t>
      </w:r>
      <w:r w:rsidRPr="00A13AC1">
        <w:rPr>
          <w:lang w:val="en-US"/>
        </w:rPr>
        <w:lastRenderedPageBreak/>
        <w:t>at the appointed hour.</w:t>
      </w:r>
    </w:p>
    <w:p w:rsidR="00CE4B00" w:rsidRPr="00A13AC1" w:rsidRDefault="00CE4B00" w:rsidP="00CE4B00">
      <w:pPr>
        <w:widowControl w:val="0"/>
        <w:shd w:val="clear" w:color="auto" w:fill="FFFFFF"/>
        <w:tabs>
          <w:tab w:val="left" w:pos="583"/>
        </w:tabs>
        <w:autoSpaceDE w:val="0"/>
        <w:autoSpaceDN w:val="0"/>
        <w:adjustRightInd w:val="0"/>
        <w:spacing w:line="360" w:lineRule="auto"/>
        <w:ind w:right="89"/>
        <w:rPr>
          <w:lang w:val="uk-UA"/>
        </w:rPr>
      </w:pPr>
      <w:r w:rsidRPr="00A13AC1">
        <w:rPr>
          <w:b/>
          <w:bCs/>
          <w:lang w:val="en-US"/>
        </w:rPr>
        <w:t>Eating and Cooking</w:t>
      </w:r>
    </w:p>
    <w:p w:rsidR="00CE4B00" w:rsidRPr="00A13AC1" w:rsidRDefault="00CE4B00" w:rsidP="00CE4B00">
      <w:pPr>
        <w:pStyle w:val="ab"/>
        <w:numPr>
          <w:ilvl w:val="0"/>
          <w:numId w:val="62"/>
        </w:numPr>
        <w:shd w:val="clear" w:color="auto" w:fill="FFFFFF"/>
        <w:tabs>
          <w:tab w:val="left" w:pos="583"/>
        </w:tabs>
        <w:spacing w:line="360" w:lineRule="auto"/>
        <w:ind w:right="79"/>
        <w:jc w:val="both"/>
        <w:rPr>
          <w:lang w:val="en-US"/>
        </w:rPr>
      </w:pPr>
      <w:r w:rsidRPr="00A13AC1">
        <w:rPr>
          <w:lang w:val="en-US"/>
        </w:rPr>
        <w:t>It is rude to leave anything on your plate when eating in Norway, Malaysia, or Singapore.</w:t>
      </w:r>
    </w:p>
    <w:p w:rsidR="00CE4B00" w:rsidRPr="00A13AC1" w:rsidRDefault="00CE4B00" w:rsidP="00CE4B00">
      <w:pPr>
        <w:pStyle w:val="ab"/>
        <w:numPr>
          <w:ilvl w:val="0"/>
          <w:numId w:val="62"/>
        </w:numPr>
        <w:shd w:val="clear" w:color="auto" w:fill="FFFFFF"/>
        <w:spacing w:line="360" w:lineRule="auto"/>
        <w:ind w:right="94"/>
        <w:jc w:val="both"/>
        <w:rPr>
          <w:lang w:val="en-US"/>
        </w:rPr>
      </w:pPr>
      <w:r w:rsidRPr="00A13AC1">
        <w:rPr>
          <w:lang w:val="en-US"/>
        </w:rPr>
        <w:t xml:space="preserve">In Egypt, it is rude not to leave something. </w:t>
      </w:r>
    </w:p>
    <w:p w:rsidR="00CE4B00" w:rsidRPr="00A13AC1" w:rsidRDefault="00CE4B00" w:rsidP="00CE4B00">
      <w:pPr>
        <w:pStyle w:val="ab"/>
        <w:numPr>
          <w:ilvl w:val="0"/>
          <w:numId w:val="62"/>
        </w:numPr>
        <w:shd w:val="clear" w:color="auto" w:fill="FFFFFF"/>
        <w:spacing w:line="360" w:lineRule="auto"/>
        <w:ind w:right="94"/>
        <w:jc w:val="both"/>
        <w:rPr>
          <w:lang w:val="en-US"/>
        </w:rPr>
      </w:pPr>
      <w:r w:rsidRPr="00A13AC1">
        <w:rPr>
          <w:lang w:val="en-US"/>
        </w:rPr>
        <w:t>In Germany and Great Britain, margarine and butter are used.</w:t>
      </w:r>
    </w:p>
    <w:p w:rsidR="00CE4B00" w:rsidRPr="00A13AC1" w:rsidRDefault="00CE4B00" w:rsidP="00CE4B00">
      <w:pPr>
        <w:pStyle w:val="ab"/>
        <w:numPr>
          <w:ilvl w:val="0"/>
          <w:numId w:val="62"/>
        </w:numPr>
        <w:shd w:val="clear" w:color="auto" w:fill="FFFFFF"/>
        <w:spacing w:line="360" w:lineRule="auto"/>
        <w:ind w:right="94"/>
        <w:jc w:val="both"/>
        <w:rPr>
          <w:lang w:val="en-US"/>
        </w:rPr>
      </w:pPr>
      <w:r w:rsidRPr="00A13AC1">
        <w:rPr>
          <w:lang w:val="en-US"/>
        </w:rPr>
        <w:t xml:space="preserve">In Italy and Spain, cooking is done with oil. </w:t>
      </w:r>
    </w:p>
    <w:p w:rsidR="00CE4B00" w:rsidRPr="00A13AC1" w:rsidRDefault="00CE4B00" w:rsidP="00CE4B00">
      <w:pPr>
        <w:shd w:val="clear" w:color="auto" w:fill="FFFFFF"/>
        <w:spacing w:line="360" w:lineRule="auto"/>
        <w:rPr>
          <w:lang w:val="en-US"/>
        </w:rPr>
      </w:pPr>
      <w:r w:rsidRPr="00A13AC1">
        <w:rPr>
          <w:b/>
          <w:bCs/>
          <w:lang w:val="en-US"/>
        </w:rPr>
        <w:t>Other Social Customs</w:t>
      </w:r>
    </w:p>
    <w:p w:rsidR="00CE4B00" w:rsidRPr="00A13AC1" w:rsidRDefault="00CE4B00" w:rsidP="00CE4B00">
      <w:pPr>
        <w:pStyle w:val="ab"/>
        <w:widowControl w:val="0"/>
        <w:numPr>
          <w:ilvl w:val="0"/>
          <w:numId w:val="62"/>
        </w:numPr>
        <w:shd w:val="clear" w:color="auto" w:fill="FFFFFF"/>
        <w:tabs>
          <w:tab w:val="left" w:pos="595"/>
        </w:tabs>
        <w:autoSpaceDE w:val="0"/>
        <w:autoSpaceDN w:val="0"/>
        <w:adjustRightInd w:val="0"/>
        <w:spacing w:line="360" w:lineRule="auto"/>
        <w:ind w:right="79"/>
        <w:jc w:val="both"/>
      </w:pPr>
      <w:r w:rsidRPr="00A13AC1">
        <w:rPr>
          <w:bCs/>
          <w:lang w:val="en-US"/>
        </w:rPr>
        <w:t>In</w:t>
      </w:r>
      <w:r w:rsidRPr="00A13AC1">
        <w:rPr>
          <w:b/>
          <w:bCs/>
          <w:lang w:val="en-US"/>
        </w:rPr>
        <w:t xml:space="preserve"> </w:t>
      </w:r>
      <w:r w:rsidRPr="00A13AC1">
        <w:rPr>
          <w:lang w:val="en-US"/>
        </w:rPr>
        <w:t>Spain, there is a very negative attitude toward life insurance. By receiving insurance benefits, a wife feels that she is profiting from her husband's death.</w:t>
      </w:r>
    </w:p>
    <w:p w:rsidR="00CE4B00" w:rsidRPr="00A13AC1" w:rsidRDefault="00CE4B00" w:rsidP="00CE4B00">
      <w:pPr>
        <w:pStyle w:val="ab"/>
        <w:widowControl w:val="0"/>
        <w:numPr>
          <w:ilvl w:val="0"/>
          <w:numId w:val="62"/>
        </w:numPr>
        <w:shd w:val="clear" w:color="auto" w:fill="FFFFFF"/>
        <w:tabs>
          <w:tab w:val="left" w:pos="595"/>
        </w:tabs>
        <w:autoSpaceDE w:val="0"/>
        <w:autoSpaceDN w:val="0"/>
        <w:adjustRightInd w:val="0"/>
        <w:spacing w:line="360" w:lineRule="auto"/>
        <w:ind w:right="74"/>
        <w:jc w:val="both"/>
        <w:rPr>
          <w:spacing w:val="-1"/>
        </w:rPr>
      </w:pPr>
      <w:r w:rsidRPr="00A13AC1">
        <w:rPr>
          <w:lang w:val="en-US"/>
        </w:rPr>
        <w:t>In Western European countries, many consumers are still reluctant to buy anything (other than a house) on credit. Even for an automobile, they will pay cash having saved for some time.</w:t>
      </w:r>
    </w:p>
    <w:p w:rsidR="00CE4B00" w:rsidRDefault="00CE4B00" w:rsidP="00CE4B00">
      <w:pPr>
        <w:shd w:val="clear" w:color="auto" w:fill="FFFFFF"/>
        <w:spacing w:line="360" w:lineRule="auto"/>
        <w:rPr>
          <w:lang w:val="en-US"/>
        </w:rPr>
      </w:pPr>
      <w:r>
        <w:rPr>
          <w:b/>
          <w:bCs/>
          <w:lang w:val="en-US"/>
        </w:rPr>
        <w:t>An Illustrative Example</w:t>
      </w:r>
    </w:p>
    <w:p w:rsidR="00CE4B00" w:rsidRDefault="00CE4B00" w:rsidP="00CE4B00">
      <w:pPr>
        <w:shd w:val="clear" w:color="auto" w:fill="FFFFFF"/>
        <w:spacing w:line="360" w:lineRule="auto"/>
        <w:ind w:left="12" w:right="38" w:firstLine="567"/>
        <w:jc w:val="both"/>
        <w:rPr>
          <w:lang w:val="en-US"/>
        </w:rPr>
      </w:pPr>
      <w:r>
        <w:rPr>
          <w:i/>
          <w:iCs/>
          <w:lang w:val="en-US"/>
        </w:rPr>
        <w:t xml:space="preserve">Tone of Voice </w:t>
      </w:r>
      <w:r>
        <w:rPr>
          <w:lang w:val="en-US"/>
        </w:rPr>
        <w:t>is no less important. A person lowers voice asking for a favor or showing a positive attitude to business, to partners.</w:t>
      </w:r>
    </w:p>
    <w:p w:rsidR="00CE4B00" w:rsidRDefault="00CE4B00" w:rsidP="00CE4B00">
      <w:pPr>
        <w:shd w:val="clear" w:color="auto" w:fill="FFFFFF"/>
        <w:spacing w:line="360" w:lineRule="auto"/>
        <w:ind w:right="29" w:firstLine="567"/>
        <w:jc w:val="both"/>
        <w:rPr>
          <w:lang w:val="en-US"/>
        </w:rPr>
      </w:pPr>
      <w:r>
        <w:rPr>
          <w:i/>
          <w:iCs/>
          <w:lang w:val="en-US"/>
        </w:rPr>
        <w:t xml:space="preserve">Eye Contact. </w:t>
      </w:r>
      <w:r>
        <w:rPr>
          <w:lang w:val="en-US"/>
        </w:rPr>
        <w:t>In China keeping an extended eye contact while d</w:t>
      </w:r>
      <w:r>
        <w:rPr>
          <w:spacing w:val="24"/>
          <w:lang w:val="en-US"/>
        </w:rPr>
        <w:t>oing</w:t>
      </w:r>
      <w:r>
        <w:rPr>
          <w:lang w:val="en-US"/>
        </w:rPr>
        <w:t xml:space="preserve"> business can give a wrong expression. Try to avoid it. In China t</w:t>
      </w:r>
      <w:r>
        <w:rPr>
          <w:lang w:val="uk-UA"/>
        </w:rPr>
        <w:t>here</w:t>
      </w:r>
      <w:r>
        <w:rPr>
          <w:lang w:val="en-US"/>
        </w:rPr>
        <w:t xml:space="preserve"> is a belief that avoiding eye contact is a sign of respect.</w:t>
      </w:r>
    </w:p>
    <w:p w:rsidR="00CE4B00" w:rsidRDefault="00CE4B00" w:rsidP="00CE4B00">
      <w:pPr>
        <w:shd w:val="clear" w:color="auto" w:fill="FFFFFF"/>
        <w:spacing w:line="360" w:lineRule="auto"/>
        <w:ind w:left="2" w:right="36" w:firstLine="567"/>
        <w:jc w:val="both"/>
        <w:rPr>
          <w:lang w:val="en-US"/>
        </w:rPr>
      </w:pPr>
      <w:r>
        <w:rPr>
          <w:i/>
          <w:iCs/>
          <w:lang w:val="en-US"/>
        </w:rPr>
        <w:t xml:space="preserve">Status. </w:t>
      </w:r>
      <w:r>
        <w:rPr>
          <w:lang w:val="en-US"/>
        </w:rPr>
        <w:t>A person's position or statuses are more important in Asia, especially in China than in America. In China or Japan when business persons meet the first thing they do is a business cards exchange. It allows knowing the rank, post or status of each other and establishing the proper relationship in China and the USA.</w:t>
      </w:r>
    </w:p>
    <w:p w:rsidR="00CE4B00" w:rsidRPr="00A13AC1" w:rsidRDefault="00CE4B00" w:rsidP="00CE4B00">
      <w:pPr>
        <w:shd w:val="clear" w:color="auto" w:fill="FFFFFF"/>
        <w:spacing w:line="360" w:lineRule="auto"/>
        <w:ind w:right="149"/>
        <w:jc w:val="center"/>
        <w:rPr>
          <w:lang w:val="en-US"/>
        </w:rPr>
      </w:pPr>
    </w:p>
    <w:p w:rsidR="00CE4B00" w:rsidRPr="009657C2" w:rsidRDefault="00CE4B00" w:rsidP="00CE4B00">
      <w:pPr>
        <w:jc w:val="center"/>
        <w:rPr>
          <w:sz w:val="28"/>
          <w:szCs w:val="28"/>
          <w:lang w:val="en-US"/>
        </w:rPr>
      </w:pPr>
      <w:r w:rsidRPr="009657C2">
        <w:rPr>
          <w:sz w:val="28"/>
          <w:szCs w:val="28"/>
          <w:lang w:val="en-US"/>
        </w:rPr>
        <w:t xml:space="preserve">10. </w:t>
      </w:r>
      <w:r w:rsidRPr="00C7024B">
        <w:rPr>
          <w:sz w:val="28"/>
          <w:szCs w:val="28"/>
        </w:rPr>
        <w:t>Тестові</w:t>
      </w:r>
      <w:r w:rsidRPr="009657C2">
        <w:rPr>
          <w:sz w:val="28"/>
          <w:szCs w:val="28"/>
          <w:lang w:val="en-US"/>
        </w:rPr>
        <w:t xml:space="preserve"> </w:t>
      </w:r>
      <w:r w:rsidRPr="00C7024B">
        <w:rPr>
          <w:sz w:val="28"/>
          <w:szCs w:val="28"/>
        </w:rPr>
        <w:t>завдання</w:t>
      </w:r>
    </w:p>
    <w:p w:rsidR="00CE4B00" w:rsidRPr="00A13AC1" w:rsidRDefault="00CE4B00" w:rsidP="00CE4B00">
      <w:pPr>
        <w:shd w:val="clear" w:color="auto" w:fill="FFFFFF"/>
        <w:spacing w:line="360" w:lineRule="auto"/>
        <w:jc w:val="center"/>
        <w:rPr>
          <w:b/>
          <w:kern w:val="28"/>
          <w:lang w:val="en-US"/>
        </w:rPr>
      </w:pPr>
    </w:p>
    <w:p w:rsidR="00CE4B00" w:rsidRPr="009657C2" w:rsidRDefault="00CE4B00" w:rsidP="00CE4B00">
      <w:pPr>
        <w:pStyle w:val="ab"/>
        <w:jc w:val="both"/>
        <w:rPr>
          <w:b/>
          <w:sz w:val="28"/>
          <w:szCs w:val="28"/>
        </w:rPr>
      </w:pPr>
      <w:r w:rsidRPr="009657C2">
        <w:rPr>
          <w:b/>
          <w:sz w:val="28"/>
          <w:szCs w:val="28"/>
        </w:rPr>
        <w:t>ТЕМА 1</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 xml:space="preserve">1. The </w:t>
      </w:r>
      <w:r w:rsidRPr="009657C2">
        <w:rPr>
          <w:spacing w:val="-2"/>
          <w:sz w:val="28"/>
          <w:szCs w:val="28"/>
          <w:lang w:val="en-US"/>
        </w:rPr>
        <w:t xml:space="preserve">abbreviation </w:t>
      </w:r>
      <w:r w:rsidRPr="009657C2">
        <w:rPr>
          <w:kern w:val="28"/>
          <w:sz w:val="28"/>
          <w:szCs w:val="28"/>
          <w:lang w:val="en-US"/>
        </w:rPr>
        <w:t>“E-business” means</w:t>
      </w:r>
      <w:r w:rsidRPr="009657C2">
        <w:rPr>
          <w:kern w:val="28"/>
          <w:sz w:val="28"/>
          <w:szCs w:val="28"/>
          <w:lang w:val="en-US"/>
        </w:rPr>
        <w:tab/>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a) economic business</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 xml:space="preserve"> b) electronic business</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c) economical business</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d) electro business</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e) each business</w:t>
      </w:r>
    </w:p>
    <w:p w:rsidR="00CE4B00" w:rsidRPr="009657C2" w:rsidRDefault="00CE4B00" w:rsidP="00CE4B00">
      <w:pPr>
        <w:spacing w:line="360" w:lineRule="auto"/>
        <w:jc w:val="both"/>
        <w:rPr>
          <w:lang w:val="en-US"/>
        </w:rPr>
      </w:pPr>
      <w:r w:rsidRPr="009657C2">
        <w:rPr>
          <w:kern w:val="28"/>
          <w:sz w:val="28"/>
          <w:szCs w:val="28"/>
          <w:lang w:val="en-US"/>
        </w:rPr>
        <w:t xml:space="preserve">2. The </w:t>
      </w:r>
      <w:r w:rsidRPr="009657C2">
        <w:rPr>
          <w:spacing w:val="-2"/>
          <w:sz w:val="28"/>
          <w:szCs w:val="28"/>
          <w:lang w:val="en-US"/>
        </w:rPr>
        <w:t xml:space="preserve">abbreviation </w:t>
      </w:r>
      <w:r w:rsidRPr="009657C2">
        <w:rPr>
          <w:kern w:val="28"/>
          <w:sz w:val="28"/>
          <w:szCs w:val="28"/>
          <w:lang w:val="en-US"/>
        </w:rPr>
        <w:t>“</w:t>
      </w:r>
      <w:r w:rsidRPr="009657C2">
        <w:rPr>
          <w:lang w:val="en-US"/>
        </w:rPr>
        <w:t>R.S.V.</w:t>
      </w:r>
      <w:r w:rsidRPr="009657C2">
        <w:rPr>
          <w:sz w:val="28"/>
          <w:szCs w:val="28"/>
          <w:lang w:val="en-US"/>
        </w:rPr>
        <w:t>P”     means</w:t>
      </w:r>
      <w:r w:rsidRPr="009657C2">
        <w:rPr>
          <w:lang w:val="en-US"/>
        </w:rPr>
        <w:t xml:space="preserve">                                            </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lastRenderedPageBreak/>
        <w:t>a) please reply</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b) ready service via post</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c) resume</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d) write to me</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e) read again</w:t>
      </w:r>
    </w:p>
    <w:p w:rsidR="00CE4B00" w:rsidRPr="009657C2" w:rsidRDefault="00CE4B00" w:rsidP="00CE4B00">
      <w:pPr>
        <w:spacing w:line="360" w:lineRule="auto"/>
        <w:jc w:val="both"/>
        <w:rPr>
          <w:sz w:val="28"/>
          <w:szCs w:val="28"/>
          <w:lang w:val="en-US"/>
        </w:rPr>
      </w:pPr>
      <w:r w:rsidRPr="009657C2">
        <w:rPr>
          <w:kern w:val="28"/>
          <w:sz w:val="28"/>
          <w:szCs w:val="28"/>
          <w:lang w:val="en-US"/>
        </w:rPr>
        <w:t xml:space="preserve">3. The </w:t>
      </w:r>
      <w:r w:rsidRPr="009657C2">
        <w:rPr>
          <w:spacing w:val="-2"/>
          <w:sz w:val="28"/>
          <w:szCs w:val="28"/>
          <w:lang w:val="en-US"/>
        </w:rPr>
        <w:t>abbreviation</w:t>
      </w:r>
      <w:r w:rsidRPr="009657C2">
        <w:rPr>
          <w:kern w:val="28"/>
          <w:sz w:val="28"/>
          <w:szCs w:val="28"/>
          <w:lang w:val="en-US"/>
        </w:rPr>
        <w:t xml:space="preserve">” </w:t>
      </w:r>
      <w:r w:rsidRPr="009657C2">
        <w:rPr>
          <w:sz w:val="28"/>
          <w:szCs w:val="28"/>
          <w:lang w:val="en-US"/>
        </w:rPr>
        <w:t>N.B.” means</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a) take notice</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b) no bisiness</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c) no board of directors</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d) write again</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e) know the answer</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 xml:space="preserve">4. The </w:t>
      </w:r>
      <w:r w:rsidRPr="009657C2">
        <w:rPr>
          <w:spacing w:val="-2"/>
          <w:sz w:val="28"/>
          <w:szCs w:val="28"/>
          <w:lang w:val="en-US"/>
        </w:rPr>
        <w:t xml:space="preserve">abbreviation </w:t>
      </w:r>
      <w:r w:rsidRPr="009657C2">
        <w:rPr>
          <w:kern w:val="28"/>
          <w:sz w:val="28"/>
          <w:szCs w:val="28"/>
          <w:lang w:val="en-US"/>
        </w:rPr>
        <w:t xml:space="preserve">” </w:t>
      </w:r>
      <w:r w:rsidRPr="009657C2">
        <w:rPr>
          <w:sz w:val="28"/>
          <w:szCs w:val="28"/>
          <w:lang w:val="en-US"/>
        </w:rPr>
        <w:t>enc.” means</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 xml:space="preserve">a) end of the letter </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b) end of the business</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c) enclosure</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d) ensure</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e) essential</w:t>
      </w:r>
    </w:p>
    <w:p w:rsidR="00CE4B00" w:rsidRPr="009657C2" w:rsidRDefault="00CE4B00" w:rsidP="00CE4B00">
      <w:pPr>
        <w:spacing w:line="360" w:lineRule="auto"/>
        <w:jc w:val="both"/>
        <w:rPr>
          <w:sz w:val="28"/>
          <w:szCs w:val="28"/>
          <w:lang w:val="en-US"/>
        </w:rPr>
      </w:pPr>
      <w:r w:rsidRPr="009657C2">
        <w:rPr>
          <w:kern w:val="28"/>
          <w:sz w:val="28"/>
          <w:szCs w:val="28"/>
          <w:lang w:val="en-US"/>
        </w:rPr>
        <w:t xml:space="preserve">5. The </w:t>
      </w:r>
      <w:r w:rsidRPr="009657C2">
        <w:rPr>
          <w:spacing w:val="-2"/>
          <w:sz w:val="28"/>
          <w:szCs w:val="28"/>
          <w:lang w:val="en-US"/>
        </w:rPr>
        <w:t xml:space="preserve">abbreviation  </w:t>
      </w:r>
      <w:r w:rsidRPr="009657C2">
        <w:rPr>
          <w:kern w:val="28"/>
          <w:sz w:val="28"/>
          <w:szCs w:val="28"/>
          <w:lang w:val="en-US"/>
        </w:rPr>
        <w:t>“</w:t>
      </w:r>
      <w:r w:rsidRPr="009657C2">
        <w:rPr>
          <w:sz w:val="28"/>
          <w:szCs w:val="28"/>
          <w:lang w:val="en-US"/>
        </w:rPr>
        <w:t>PTO” means</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a) please turn over</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b) please think over</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c) public traditional company</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d) public trust</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e) please try again</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 xml:space="preserve">6. The </w:t>
      </w:r>
      <w:r w:rsidRPr="009657C2">
        <w:rPr>
          <w:spacing w:val="-2"/>
          <w:sz w:val="28"/>
          <w:szCs w:val="28"/>
          <w:lang w:val="en-US"/>
        </w:rPr>
        <w:t xml:space="preserve">abbreviation  </w:t>
      </w:r>
      <w:r w:rsidRPr="009657C2">
        <w:rPr>
          <w:kern w:val="28"/>
          <w:sz w:val="28"/>
          <w:szCs w:val="28"/>
          <w:lang w:val="en-US"/>
        </w:rPr>
        <w:t>“</w:t>
      </w:r>
      <w:r w:rsidRPr="009657C2">
        <w:rPr>
          <w:sz w:val="28"/>
          <w:szCs w:val="28"/>
          <w:lang w:val="en-US"/>
        </w:rPr>
        <w:t>c.c.</w:t>
      </w:r>
      <w:r w:rsidRPr="009657C2">
        <w:rPr>
          <w:kern w:val="28"/>
          <w:sz w:val="28"/>
          <w:szCs w:val="28"/>
          <w:lang w:val="en-US"/>
        </w:rPr>
        <w:tab/>
      </w:r>
      <w:r w:rsidRPr="009657C2">
        <w:rPr>
          <w:sz w:val="28"/>
          <w:szCs w:val="28"/>
          <w:lang w:val="en-US"/>
        </w:rPr>
        <w:t>” means</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a) carbon copy</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 xml:space="preserve"> b) contract copy</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c) contact copy</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d) contact committee</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e) company copy</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7. SPAM</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lastRenderedPageBreak/>
        <w:t xml:space="preserve">a) unwanted mail </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b) compacted meat</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c) suitable mail</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d) necessary mail</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e) posted letters</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8. The golden rule for writing e-mail messages is KISS that stands for</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a) keep it short and simple</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b) clear and strict</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c) keep it</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d) create it short and slim</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e) keep it strict and slim</w:t>
      </w:r>
    </w:p>
    <w:p w:rsidR="00CE4B00" w:rsidRPr="009657C2" w:rsidRDefault="00CE4B00" w:rsidP="00CE4B00">
      <w:pPr>
        <w:jc w:val="both"/>
        <w:rPr>
          <w:sz w:val="28"/>
          <w:szCs w:val="28"/>
          <w:lang w:val="en-US"/>
        </w:rPr>
      </w:pPr>
      <w:r w:rsidRPr="009657C2">
        <w:rPr>
          <w:kern w:val="28"/>
          <w:sz w:val="28"/>
          <w:szCs w:val="28"/>
          <w:lang w:val="en-US"/>
        </w:rPr>
        <w:t xml:space="preserve">9. The </w:t>
      </w:r>
      <w:r w:rsidRPr="009657C2">
        <w:rPr>
          <w:spacing w:val="-2"/>
          <w:sz w:val="28"/>
          <w:szCs w:val="28"/>
          <w:lang w:val="en-US"/>
        </w:rPr>
        <w:t xml:space="preserve">abbreviation  </w:t>
      </w:r>
      <w:r w:rsidRPr="009657C2">
        <w:rPr>
          <w:sz w:val="28"/>
          <w:szCs w:val="28"/>
          <w:lang w:val="en-US"/>
        </w:rPr>
        <w:t>“A/C, a/c, acc</w:t>
      </w:r>
      <w:r w:rsidRPr="009657C2">
        <w:rPr>
          <w:kern w:val="28"/>
          <w:sz w:val="28"/>
          <w:szCs w:val="28"/>
          <w:lang w:val="en-US"/>
        </w:rPr>
        <w:t xml:space="preserve"> </w:t>
      </w:r>
      <w:r w:rsidRPr="009657C2">
        <w:rPr>
          <w:sz w:val="28"/>
          <w:szCs w:val="28"/>
          <w:lang w:val="en-US"/>
        </w:rPr>
        <w:t>”   means</w:t>
      </w:r>
    </w:p>
    <w:p w:rsidR="00CE4B00" w:rsidRPr="009657C2" w:rsidRDefault="00CE4B00" w:rsidP="00CE4B00">
      <w:pPr>
        <w:pStyle w:val="ab"/>
        <w:numPr>
          <w:ilvl w:val="0"/>
          <w:numId w:val="101"/>
        </w:numPr>
        <w:spacing w:after="200" w:line="276" w:lineRule="auto"/>
        <w:jc w:val="both"/>
        <w:rPr>
          <w:sz w:val="28"/>
          <w:szCs w:val="28"/>
          <w:lang w:val="en-US"/>
        </w:rPr>
      </w:pPr>
      <w:r w:rsidRPr="009657C2">
        <w:rPr>
          <w:sz w:val="28"/>
          <w:szCs w:val="28"/>
          <w:lang w:val="en-US"/>
        </w:rPr>
        <w:t>account</w:t>
      </w:r>
    </w:p>
    <w:p w:rsidR="00CE4B00" w:rsidRPr="009657C2" w:rsidRDefault="00CE4B00" w:rsidP="00CE4B00">
      <w:pPr>
        <w:pStyle w:val="ab"/>
        <w:numPr>
          <w:ilvl w:val="0"/>
          <w:numId w:val="101"/>
        </w:numPr>
        <w:spacing w:after="200" w:line="276" w:lineRule="auto"/>
        <w:jc w:val="both"/>
        <w:rPr>
          <w:sz w:val="28"/>
          <w:szCs w:val="28"/>
          <w:lang w:val="en-US"/>
        </w:rPr>
      </w:pPr>
      <w:r w:rsidRPr="009657C2">
        <w:rPr>
          <w:sz w:val="28"/>
          <w:szCs w:val="28"/>
          <w:lang w:val="en-US"/>
        </w:rPr>
        <w:t>according</w:t>
      </w:r>
    </w:p>
    <w:p w:rsidR="00CE4B00" w:rsidRPr="009657C2" w:rsidRDefault="00CE4B00" w:rsidP="00CE4B00">
      <w:pPr>
        <w:pStyle w:val="ab"/>
        <w:numPr>
          <w:ilvl w:val="0"/>
          <w:numId w:val="101"/>
        </w:numPr>
        <w:spacing w:after="200" w:line="276" w:lineRule="auto"/>
        <w:jc w:val="both"/>
        <w:rPr>
          <w:sz w:val="28"/>
          <w:szCs w:val="28"/>
          <w:lang w:val="en-US"/>
        </w:rPr>
      </w:pPr>
      <w:r w:rsidRPr="009657C2">
        <w:rPr>
          <w:sz w:val="28"/>
          <w:szCs w:val="28"/>
          <w:lang w:val="en-US"/>
        </w:rPr>
        <w:t>actually</w:t>
      </w:r>
    </w:p>
    <w:p w:rsidR="00CE4B00" w:rsidRPr="009657C2" w:rsidRDefault="00CE4B00" w:rsidP="00CE4B00">
      <w:pPr>
        <w:pStyle w:val="ab"/>
        <w:numPr>
          <w:ilvl w:val="0"/>
          <w:numId w:val="101"/>
        </w:numPr>
        <w:spacing w:after="200" w:line="276" w:lineRule="auto"/>
        <w:jc w:val="both"/>
        <w:rPr>
          <w:sz w:val="28"/>
          <w:szCs w:val="28"/>
          <w:lang w:val="en-US"/>
        </w:rPr>
      </w:pPr>
      <w:r w:rsidRPr="009657C2">
        <w:rPr>
          <w:sz w:val="28"/>
          <w:szCs w:val="28"/>
          <w:lang w:val="en-US"/>
        </w:rPr>
        <w:t>as for me</w:t>
      </w:r>
    </w:p>
    <w:p w:rsidR="00CE4B00" w:rsidRPr="009657C2" w:rsidRDefault="00CE4B00" w:rsidP="00CE4B00">
      <w:pPr>
        <w:pStyle w:val="ab"/>
        <w:numPr>
          <w:ilvl w:val="0"/>
          <w:numId w:val="101"/>
        </w:numPr>
        <w:spacing w:after="200" w:line="276" w:lineRule="auto"/>
        <w:jc w:val="both"/>
        <w:rPr>
          <w:sz w:val="28"/>
          <w:szCs w:val="28"/>
          <w:lang w:val="en-US"/>
        </w:rPr>
      </w:pPr>
      <w:r w:rsidRPr="009657C2">
        <w:rPr>
          <w:sz w:val="28"/>
          <w:szCs w:val="28"/>
          <w:lang w:val="en-US"/>
        </w:rPr>
        <w:t>actor</w:t>
      </w:r>
    </w:p>
    <w:p w:rsidR="00CE4B00" w:rsidRPr="009657C2" w:rsidRDefault="00CE4B00" w:rsidP="00CE4B00">
      <w:pPr>
        <w:jc w:val="both"/>
        <w:rPr>
          <w:sz w:val="28"/>
          <w:szCs w:val="28"/>
          <w:lang w:val="en-US"/>
        </w:rPr>
      </w:pPr>
      <w:r w:rsidRPr="009657C2">
        <w:rPr>
          <w:i/>
          <w:kern w:val="28"/>
          <w:sz w:val="28"/>
          <w:szCs w:val="28"/>
          <w:lang w:val="en-US"/>
        </w:rPr>
        <w:t xml:space="preserve">10. </w:t>
      </w:r>
      <w:r w:rsidRPr="009657C2">
        <w:rPr>
          <w:kern w:val="28"/>
          <w:sz w:val="28"/>
          <w:szCs w:val="28"/>
          <w:lang w:val="en-US"/>
        </w:rPr>
        <w:t xml:space="preserve">The </w:t>
      </w:r>
      <w:r w:rsidRPr="009657C2">
        <w:rPr>
          <w:spacing w:val="-2"/>
          <w:sz w:val="28"/>
          <w:szCs w:val="28"/>
          <w:lang w:val="en-US"/>
        </w:rPr>
        <w:t xml:space="preserve">abbreviation  </w:t>
      </w:r>
      <w:r w:rsidRPr="009657C2">
        <w:rPr>
          <w:sz w:val="28"/>
          <w:szCs w:val="28"/>
          <w:lang w:val="en-US"/>
        </w:rPr>
        <w:t>“NB</w:t>
      </w:r>
      <w:r w:rsidRPr="009657C2">
        <w:rPr>
          <w:kern w:val="28"/>
          <w:sz w:val="28"/>
          <w:szCs w:val="28"/>
          <w:lang w:val="en-US"/>
        </w:rPr>
        <w:t xml:space="preserve"> </w:t>
      </w:r>
      <w:r w:rsidRPr="009657C2">
        <w:rPr>
          <w:sz w:val="28"/>
          <w:szCs w:val="28"/>
          <w:lang w:val="en-US"/>
        </w:rPr>
        <w:t>”   means</w:t>
      </w:r>
    </w:p>
    <w:p w:rsidR="00CE4B00" w:rsidRPr="009657C2" w:rsidRDefault="00CE4B00" w:rsidP="00CE4B00">
      <w:pPr>
        <w:pStyle w:val="ab"/>
        <w:numPr>
          <w:ilvl w:val="0"/>
          <w:numId w:val="102"/>
        </w:numPr>
        <w:spacing w:after="200" w:line="276" w:lineRule="auto"/>
        <w:jc w:val="both"/>
        <w:rPr>
          <w:sz w:val="28"/>
          <w:szCs w:val="28"/>
          <w:lang w:val="en-US"/>
        </w:rPr>
      </w:pPr>
      <w:r w:rsidRPr="009657C2">
        <w:rPr>
          <w:sz w:val="28"/>
          <w:szCs w:val="28"/>
          <w:lang w:val="en-US"/>
        </w:rPr>
        <w:t>Nota bene</w:t>
      </w:r>
    </w:p>
    <w:p w:rsidR="00CE4B00" w:rsidRPr="009657C2" w:rsidRDefault="00CE4B00" w:rsidP="00CE4B00">
      <w:pPr>
        <w:pStyle w:val="ab"/>
        <w:numPr>
          <w:ilvl w:val="0"/>
          <w:numId w:val="102"/>
        </w:numPr>
        <w:spacing w:after="200" w:line="276" w:lineRule="auto"/>
        <w:jc w:val="both"/>
        <w:rPr>
          <w:sz w:val="28"/>
          <w:szCs w:val="28"/>
          <w:lang w:val="en-US"/>
        </w:rPr>
      </w:pPr>
      <w:r w:rsidRPr="009657C2">
        <w:rPr>
          <w:sz w:val="28"/>
          <w:szCs w:val="28"/>
          <w:lang w:val="en-US"/>
        </w:rPr>
        <w:t>No bargain</w:t>
      </w:r>
    </w:p>
    <w:p w:rsidR="00CE4B00" w:rsidRPr="009657C2" w:rsidRDefault="00CE4B00" w:rsidP="00CE4B00">
      <w:pPr>
        <w:pStyle w:val="ab"/>
        <w:numPr>
          <w:ilvl w:val="0"/>
          <w:numId w:val="102"/>
        </w:numPr>
        <w:spacing w:after="200" w:line="276" w:lineRule="auto"/>
        <w:jc w:val="both"/>
        <w:rPr>
          <w:sz w:val="28"/>
          <w:szCs w:val="28"/>
          <w:lang w:val="en-US"/>
        </w:rPr>
      </w:pPr>
      <w:r w:rsidRPr="009657C2">
        <w:rPr>
          <w:sz w:val="28"/>
          <w:szCs w:val="28"/>
          <w:lang w:val="en-US"/>
        </w:rPr>
        <w:t>Not bad</w:t>
      </w:r>
    </w:p>
    <w:p w:rsidR="00CE4B00" w:rsidRPr="009657C2" w:rsidRDefault="00CE4B00" w:rsidP="00CE4B00">
      <w:pPr>
        <w:pStyle w:val="ab"/>
        <w:numPr>
          <w:ilvl w:val="0"/>
          <w:numId w:val="102"/>
        </w:numPr>
        <w:spacing w:after="200" w:line="276" w:lineRule="auto"/>
        <w:jc w:val="both"/>
        <w:rPr>
          <w:sz w:val="28"/>
          <w:szCs w:val="28"/>
          <w:lang w:val="en-US"/>
        </w:rPr>
      </w:pPr>
      <w:r w:rsidRPr="009657C2">
        <w:rPr>
          <w:sz w:val="28"/>
          <w:szCs w:val="28"/>
          <w:lang w:val="en-US"/>
        </w:rPr>
        <w:t>No books</w:t>
      </w:r>
    </w:p>
    <w:p w:rsidR="00CE4B00" w:rsidRPr="009657C2" w:rsidRDefault="00CE4B00" w:rsidP="00CE4B00">
      <w:pPr>
        <w:pStyle w:val="ab"/>
        <w:numPr>
          <w:ilvl w:val="0"/>
          <w:numId w:val="102"/>
        </w:numPr>
        <w:spacing w:after="200" w:line="276" w:lineRule="auto"/>
        <w:jc w:val="both"/>
        <w:rPr>
          <w:sz w:val="28"/>
          <w:szCs w:val="28"/>
          <w:lang w:val="en-US"/>
        </w:rPr>
      </w:pPr>
      <w:r w:rsidRPr="009657C2">
        <w:rPr>
          <w:sz w:val="28"/>
          <w:szCs w:val="28"/>
          <w:lang w:val="en-US"/>
        </w:rPr>
        <w:t>Number</w:t>
      </w:r>
    </w:p>
    <w:p w:rsidR="00CE4B00" w:rsidRPr="009657C2" w:rsidRDefault="00CE4B00" w:rsidP="00CE4B00">
      <w:pPr>
        <w:spacing w:line="360" w:lineRule="auto"/>
        <w:jc w:val="both"/>
        <w:rPr>
          <w:sz w:val="28"/>
          <w:szCs w:val="28"/>
          <w:lang w:val="en-US"/>
        </w:rPr>
      </w:pPr>
      <w:r w:rsidRPr="009657C2">
        <w:rPr>
          <w:i/>
          <w:kern w:val="28"/>
          <w:sz w:val="28"/>
          <w:szCs w:val="28"/>
          <w:lang w:val="en-US"/>
        </w:rPr>
        <w:t xml:space="preserve">11. </w:t>
      </w:r>
      <w:r w:rsidRPr="009657C2">
        <w:rPr>
          <w:kern w:val="28"/>
          <w:sz w:val="28"/>
          <w:szCs w:val="28"/>
          <w:lang w:val="en-US"/>
        </w:rPr>
        <w:t xml:space="preserve">The </w:t>
      </w:r>
      <w:r w:rsidRPr="009657C2">
        <w:rPr>
          <w:spacing w:val="-2"/>
          <w:sz w:val="28"/>
          <w:szCs w:val="28"/>
          <w:lang w:val="en-US"/>
        </w:rPr>
        <w:t xml:space="preserve">abbreviation  </w:t>
      </w:r>
      <w:r w:rsidRPr="009657C2">
        <w:rPr>
          <w:sz w:val="28"/>
          <w:szCs w:val="28"/>
          <w:lang w:val="en-US"/>
        </w:rPr>
        <w:t>“PP, pp, p.p</w:t>
      </w:r>
      <w:r w:rsidRPr="009657C2">
        <w:rPr>
          <w:kern w:val="28"/>
          <w:sz w:val="28"/>
          <w:szCs w:val="28"/>
          <w:lang w:val="en-US"/>
        </w:rPr>
        <w:t xml:space="preserve"> </w:t>
      </w:r>
      <w:r w:rsidRPr="009657C2">
        <w:rPr>
          <w:sz w:val="28"/>
          <w:szCs w:val="28"/>
          <w:lang w:val="en-US"/>
        </w:rPr>
        <w:t>”   means</w:t>
      </w:r>
    </w:p>
    <w:p w:rsidR="00CE4B00" w:rsidRPr="009657C2" w:rsidRDefault="00CE4B00" w:rsidP="00CE4B00">
      <w:pPr>
        <w:pStyle w:val="ab"/>
        <w:numPr>
          <w:ilvl w:val="0"/>
          <w:numId w:val="103"/>
        </w:numPr>
        <w:ind w:left="714" w:hanging="357"/>
        <w:jc w:val="both"/>
        <w:rPr>
          <w:sz w:val="28"/>
          <w:szCs w:val="28"/>
          <w:lang w:val="en-US"/>
        </w:rPr>
      </w:pPr>
      <w:r w:rsidRPr="009657C2">
        <w:rPr>
          <w:sz w:val="28"/>
          <w:szCs w:val="28"/>
          <w:lang w:val="en-US"/>
        </w:rPr>
        <w:t>Per pro</w:t>
      </w:r>
    </w:p>
    <w:p w:rsidR="00CE4B00" w:rsidRPr="009657C2" w:rsidRDefault="00CE4B00" w:rsidP="00CE4B00">
      <w:pPr>
        <w:pStyle w:val="ab"/>
        <w:numPr>
          <w:ilvl w:val="0"/>
          <w:numId w:val="103"/>
        </w:numPr>
        <w:ind w:left="714" w:hanging="357"/>
        <w:jc w:val="both"/>
        <w:rPr>
          <w:sz w:val="28"/>
          <w:szCs w:val="28"/>
          <w:lang w:val="en-US"/>
        </w:rPr>
      </w:pPr>
      <w:r w:rsidRPr="009657C2">
        <w:rPr>
          <w:sz w:val="28"/>
          <w:szCs w:val="28"/>
          <w:lang w:val="en-US"/>
        </w:rPr>
        <w:t xml:space="preserve">Please </w:t>
      </w:r>
    </w:p>
    <w:p w:rsidR="00CE4B00" w:rsidRPr="009657C2" w:rsidRDefault="00CE4B00" w:rsidP="00CE4B00">
      <w:pPr>
        <w:pStyle w:val="ab"/>
        <w:numPr>
          <w:ilvl w:val="0"/>
          <w:numId w:val="103"/>
        </w:numPr>
        <w:ind w:left="714" w:hanging="357"/>
        <w:jc w:val="both"/>
        <w:rPr>
          <w:sz w:val="28"/>
          <w:szCs w:val="28"/>
          <w:lang w:val="en-US"/>
        </w:rPr>
      </w:pPr>
      <w:r w:rsidRPr="009657C2">
        <w:rPr>
          <w:sz w:val="28"/>
          <w:szCs w:val="28"/>
          <w:lang w:val="en-US"/>
        </w:rPr>
        <w:t>Post office</w:t>
      </w:r>
    </w:p>
    <w:p w:rsidR="00CE4B00" w:rsidRPr="009657C2" w:rsidRDefault="00CE4B00" w:rsidP="00CE4B00">
      <w:pPr>
        <w:pStyle w:val="ab"/>
        <w:numPr>
          <w:ilvl w:val="0"/>
          <w:numId w:val="103"/>
        </w:numPr>
        <w:ind w:left="714" w:hanging="357"/>
        <w:jc w:val="both"/>
        <w:rPr>
          <w:sz w:val="28"/>
          <w:szCs w:val="28"/>
          <w:lang w:val="en-US"/>
        </w:rPr>
      </w:pPr>
      <w:r w:rsidRPr="009657C2">
        <w:rPr>
          <w:sz w:val="28"/>
          <w:szCs w:val="28"/>
          <w:lang w:val="en-US"/>
        </w:rPr>
        <w:t>Post</w:t>
      </w:r>
    </w:p>
    <w:p w:rsidR="00CE4B00" w:rsidRPr="009657C2" w:rsidRDefault="00CE4B00" w:rsidP="00CE4B00">
      <w:pPr>
        <w:pStyle w:val="ab"/>
        <w:numPr>
          <w:ilvl w:val="0"/>
          <w:numId w:val="103"/>
        </w:numPr>
        <w:ind w:left="714" w:hanging="357"/>
        <w:jc w:val="both"/>
        <w:rPr>
          <w:i/>
          <w:kern w:val="28"/>
          <w:sz w:val="28"/>
          <w:szCs w:val="28"/>
          <w:lang w:val="en-US"/>
        </w:rPr>
      </w:pPr>
      <w:r w:rsidRPr="009657C2">
        <w:rPr>
          <w:sz w:val="28"/>
          <w:szCs w:val="28"/>
          <w:lang w:val="en-US"/>
        </w:rPr>
        <w:t>position</w:t>
      </w:r>
    </w:p>
    <w:p w:rsidR="00CE4B00" w:rsidRPr="009657C2" w:rsidRDefault="00CE4B00" w:rsidP="00CE4B00">
      <w:pPr>
        <w:spacing w:line="360" w:lineRule="auto"/>
        <w:jc w:val="both"/>
        <w:rPr>
          <w:sz w:val="28"/>
          <w:szCs w:val="28"/>
          <w:lang w:val="en-US"/>
        </w:rPr>
      </w:pPr>
      <w:r w:rsidRPr="009657C2">
        <w:rPr>
          <w:sz w:val="28"/>
          <w:szCs w:val="28"/>
          <w:lang w:val="en-US"/>
        </w:rPr>
        <w:t xml:space="preserve">12. </w:t>
      </w:r>
      <w:r w:rsidRPr="009657C2">
        <w:rPr>
          <w:kern w:val="28"/>
          <w:sz w:val="28"/>
          <w:szCs w:val="28"/>
          <w:lang w:val="en-US"/>
        </w:rPr>
        <w:t xml:space="preserve">The </w:t>
      </w:r>
      <w:r w:rsidRPr="009657C2">
        <w:rPr>
          <w:spacing w:val="-2"/>
          <w:sz w:val="28"/>
          <w:szCs w:val="28"/>
          <w:lang w:val="en-US"/>
        </w:rPr>
        <w:t xml:space="preserve">abbreviation </w:t>
      </w:r>
      <w:r w:rsidRPr="009657C2">
        <w:rPr>
          <w:sz w:val="28"/>
          <w:szCs w:val="28"/>
          <w:lang w:val="en-US"/>
        </w:rPr>
        <w:t>”PLC” means</w:t>
      </w:r>
    </w:p>
    <w:p w:rsidR="00CE4B00" w:rsidRPr="009657C2" w:rsidRDefault="00CE4B00" w:rsidP="00CE4B00">
      <w:pPr>
        <w:pStyle w:val="ab"/>
        <w:tabs>
          <w:tab w:val="left" w:pos="0"/>
        </w:tabs>
        <w:ind w:left="0"/>
        <w:jc w:val="both"/>
        <w:rPr>
          <w:sz w:val="28"/>
          <w:szCs w:val="28"/>
          <w:lang w:val="en-US"/>
        </w:rPr>
      </w:pPr>
      <w:r w:rsidRPr="009657C2">
        <w:rPr>
          <w:sz w:val="28"/>
          <w:szCs w:val="28"/>
          <w:lang w:val="en-US"/>
        </w:rPr>
        <w:t xml:space="preserve">  a) people’s limited company</w:t>
      </w:r>
    </w:p>
    <w:p w:rsidR="00CE4B00" w:rsidRPr="009657C2" w:rsidRDefault="00CE4B00" w:rsidP="00CE4B00">
      <w:pPr>
        <w:pStyle w:val="ab"/>
        <w:tabs>
          <w:tab w:val="left" w:pos="0"/>
        </w:tabs>
        <w:ind w:left="0"/>
        <w:jc w:val="both"/>
        <w:rPr>
          <w:sz w:val="28"/>
          <w:szCs w:val="28"/>
          <w:lang w:val="en-US"/>
        </w:rPr>
      </w:pPr>
      <w:r w:rsidRPr="009657C2">
        <w:rPr>
          <w:sz w:val="28"/>
          <w:szCs w:val="28"/>
          <w:lang w:val="en-US"/>
        </w:rPr>
        <w:t xml:space="preserve">  b)public limited company</w:t>
      </w:r>
    </w:p>
    <w:p w:rsidR="00CE4B00" w:rsidRPr="009657C2" w:rsidRDefault="00CE4B00" w:rsidP="00CE4B00">
      <w:pPr>
        <w:pStyle w:val="ab"/>
        <w:tabs>
          <w:tab w:val="left" w:pos="0"/>
        </w:tabs>
        <w:ind w:left="0"/>
        <w:jc w:val="both"/>
        <w:rPr>
          <w:sz w:val="28"/>
          <w:szCs w:val="28"/>
          <w:lang w:val="en-US"/>
        </w:rPr>
      </w:pPr>
      <w:r w:rsidRPr="009657C2">
        <w:rPr>
          <w:sz w:val="28"/>
          <w:szCs w:val="28"/>
          <w:lang w:val="en-US"/>
        </w:rPr>
        <w:t>c) please connect</w:t>
      </w:r>
    </w:p>
    <w:p w:rsidR="00CE4B00" w:rsidRPr="009657C2" w:rsidRDefault="00CE4B00" w:rsidP="00CE4B00">
      <w:pPr>
        <w:pStyle w:val="ab"/>
        <w:tabs>
          <w:tab w:val="left" w:pos="0"/>
        </w:tabs>
        <w:ind w:left="0"/>
        <w:jc w:val="both"/>
        <w:rPr>
          <w:sz w:val="28"/>
          <w:szCs w:val="28"/>
          <w:lang w:val="en-US"/>
        </w:rPr>
      </w:pPr>
      <w:r w:rsidRPr="009657C2">
        <w:rPr>
          <w:sz w:val="28"/>
          <w:szCs w:val="28"/>
          <w:lang w:val="en-US"/>
        </w:rPr>
        <w:t>d) polite company</w:t>
      </w:r>
    </w:p>
    <w:p w:rsidR="00CE4B00" w:rsidRPr="009657C2" w:rsidRDefault="00CE4B00" w:rsidP="00CE4B00">
      <w:pPr>
        <w:pStyle w:val="ab"/>
        <w:tabs>
          <w:tab w:val="left" w:pos="0"/>
        </w:tabs>
        <w:ind w:left="0"/>
        <w:jc w:val="both"/>
        <w:rPr>
          <w:sz w:val="28"/>
          <w:szCs w:val="28"/>
          <w:lang w:val="en-US"/>
        </w:rPr>
      </w:pPr>
      <w:r w:rsidRPr="009657C2">
        <w:rPr>
          <w:sz w:val="28"/>
          <w:szCs w:val="28"/>
          <w:lang w:val="en-US"/>
        </w:rPr>
        <w:t>e) personal company</w:t>
      </w:r>
    </w:p>
    <w:p w:rsidR="00CE4B00" w:rsidRPr="009657C2" w:rsidRDefault="00CE4B00" w:rsidP="00CE4B00">
      <w:pPr>
        <w:spacing w:line="360" w:lineRule="auto"/>
        <w:ind w:left="360"/>
        <w:jc w:val="both"/>
        <w:rPr>
          <w:sz w:val="28"/>
          <w:szCs w:val="28"/>
          <w:lang w:val="en-US"/>
        </w:rPr>
      </w:pPr>
      <w:r w:rsidRPr="009657C2">
        <w:rPr>
          <w:kern w:val="28"/>
          <w:sz w:val="28"/>
          <w:szCs w:val="28"/>
          <w:lang w:val="en-US"/>
        </w:rPr>
        <w:t xml:space="preserve">13. The </w:t>
      </w:r>
      <w:r w:rsidRPr="009657C2">
        <w:rPr>
          <w:spacing w:val="-2"/>
          <w:sz w:val="28"/>
          <w:szCs w:val="28"/>
          <w:lang w:val="en-US"/>
        </w:rPr>
        <w:t xml:space="preserve">abbreviation  </w:t>
      </w:r>
      <w:r w:rsidRPr="009657C2">
        <w:rPr>
          <w:sz w:val="28"/>
          <w:szCs w:val="28"/>
          <w:lang w:val="en-US"/>
        </w:rPr>
        <w:t>“ Ltd”   means</w:t>
      </w:r>
    </w:p>
    <w:p w:rsidR="00CE4B00" w:rsidRPr="009657C2" w:rsidRDefault="00CE4B00" w:rsidP="00CE4B00">
      <w:pPr>
        <w:jc w:val="both"/>
        <w:rPr>
          <w:sz w:val="28"/>
          <w:szCs w:val="28"/>
          <w:lang w:val="en-US"/>
        </w:rPr>
      </w:pPr>
      <w:r w:rsidRPr="009657C2">
        <w:rPr>
          <w:sz w:val="28"/>
          <w:szCs w:val="28"/>
          <w:lang w:val="en-US"/>
        </w:rPr>
        <w:lastRenderedPageBreak/>
        <w:t>a) private limited company</w:t>
      </w:r>
    </w:p>
    <w:p w:rsidR="00CE4B00" w:rsidRPr="009657C2" w:rsidRDefault="00CE4B00" w:rsidP="00CE4B00">
      <w:pPr>
        <w:jc w:val="both"/>
        <w:rPr>
          <w:sz w:val="28"/>
          <w:szCs w:val="28"/>
          <w:lang w:val="en-US"/>
        </w:rPr>
      </w:pPr>
      <w:r w:rsidRPr="009657C2">
        <w:rPr>
          <w:sz w:val="28"/>
          <w:szCs w:val="28"/>
          <w:lang w:val="en-US"/>
        </w:rPr>
        <w:t xml:space="preserve"> b) listed liability company</w:t>
      </w:r>
    </w:p>
    <w:p w:rsidR="00CE4B00" w:rsidRPr="009657C2" w:rsidRDefault="00CE4B00" w:rsidP="00CE4B00">
      <w:pPr>
        <w:jc w:val="both"/>
        <w:rPr>
          <w:sz w:val="28"/>
          <w:szCs w:val="28"/>
          <w:lang w:val="en-US"/>
        </w:rPr>
      </w:pPr>
      <w:r w:rsidRPr="009657C2">
        <w:rPr>
          <w:sz w:val="28"/>
          <w:szCs w:val="28"/>
          <w:lang w:val="en-US"/>
        </w:rPr>
        <w:t>c) loyal company</w:t>
      </w:r>
    </w:p>
    <w:p w:rsidR="00CE4B00" w:rsidRPr="009657C2" w:rsidRDefault="00CE4B00" w:rsidP="00CE4B00">
      <w:pPr>
        <w:jc w:val="both"/>
        <w:rPr>
          <w:sz w:val="28"/>
          <w:szCs w:val="28"/>
          <w:lang w:val="en-US"/>
        </w:rPr>
      </w:pPr>
      <w:r w:rsidRPr="009657C2">
        <w:rPr>
          <w:sz w:val="28"/>
          <w:szCs w:val="28"/>
          <w:lang w:val="en-US"/>
        </w:rPr>
        <w:t>d) limited business</w:t>
      </w:r>
    </w:p>
    <w:p w:rsidR="00CE4B00" w:rsidRPr="009657C2" w:rsidRDefault="00CE4B00" w:rsidP="00CE4B00">
      <w:pPr>
        <w:jc w:val="both"/>
        <w:rPr>
          <w:sz w:val="28"/>
          <w:szCs w:val="28"/>
          <w:lang w:val="en-US"/>
        </w:rPr>
      </w:pPr>
      <w:r w:rsidRPr="009657C2">
        <w:rPr>
          <w:sz w:val="28"/>
          <w:szCs w:val="28"/>
          <w:lang w:val="en-US"/>
        </w:rPr>
        <w:t>e) limited firm</w:t>
      </w:r>
    </w:p>
    <w:p w:rsidR="00CE4B00" w:rsidRPr="009657C2" w:rsidRDefault="00CE4B00" w:rsidP="00CE4B00">
      <w:pPr>
        <w:pStyle w:val="ab"/>
        <w:numPr>
          <w:ilvl w:val="0"/>
          <w:numId w:val="104"/>
        </w:numPr>
        <w:tabs>
          <w:tab w:val="left" w:pos="0"/>
        </w:tabs>
        <w:spacing w:after="200" w:line="276" w:lineRule="auto"/>
        <w:jc w:val="both"/>
        <w:rPr>
          <w:sz w:val="28"/>
          <w:szCs w:val="28"/>
          <w:lang w:val="en-US"/>
        </w:rPr>
      </w:pPr>
      <w:r w:rsidRPr="009657C2">
        <w:rPr>
          <w:kern w:val="28"/>
          <w:sz w:val="28"/>
          <w:szCs w:val="28"/>
          <w:lang w:val="en-US"/>
        </w:rPr>
        <w:t xml:space="preserve">The </w:t>
      </w:r>
      <w:r w:rsidRPr="009657C2">
        <w:rPr>
          <w:spacing w:val="-2"/>
          <w:sz w:val="28"/>
          <w:szCs w:val="28"/>
          <w:lang w:val="en-US"/>
        </w:rPr>
        <w:t xml:space="preserve">abbreviation  </w:t>
      </w:r>
      <w:r w:rsidRPr="009657C2">
        <w:rPr>
          <w:sz w:val="28"/>
          <w:szCs w:val="28"/>
          <w:lang w:val="en-US"/>
        </w:rPr>
        <w:t xml:space="preserve">“AOB “    means   </w:t>
      </w:r>
    </w:p>
    <w:p w:rsidR="00CE4B00" w:rsidRPr="009657C2" w:rsidRDefault="00CE4B00" w:rsidP="00CE4B00">
      <w:pPr>
        <w:tabs>
          <w:tab w:val="left" w:pos="0"/>
        </w:tabs>
        <w:jc w:val="both"/>
        <w:rPr>
          <w:sz w:val="28"/>
          <w:szCs w:val="28"/>
          <w:lang w:val="en-US"/>
        </w:rPr>
      </w:pPr>
      <w:r w:rsidRPr="009657C2">
        <w:rPr>
          <w:sz w:val="28"/>
          <w:szCs w:val="28"/>
          <w:lang w:val="en-US"/>
        </w:rPr>
        <w:t xml:space="preserve">  a) any other business </w:t>
      </w:r>
    </w:p>
    <w:p w:rsidR="00CE4B00" w:rsidRPr="009657C2" w:rsidRDefault="00CE4B00" w:rsidP="00CE4B00">
      <w:pPr>
        <w:tabs>
          <w:tab w:val="left" w:pos="0"/>
        </w:tabs>
        <w:jc w:val="both"/>
        <w:rPr>
          <w:sz w:val="28"/>
          <w:szCs w:val="28"/>
          <w:lang w:val="en-US"/>
        </w:rPr>
      </w:pPr>
      <w:r w:rsidRPr="009657C2">
        <w:rPr>
          <w:sz w:val="28"/>
          <w:szCs w:val="28"/>
          <w:lang w:val="en-US"/>
        </w:rPr>
        <w:t xml:space="preserve">  b) at other building</w:t>
      </w:r>
    </w:p>
    <w:p w:rsidR="00CE4B00" w:rsidRPr="009657C2" w:rsidRDefault="00CE4B00" w:rsidP="00CE4B00">
      <w:pPr>
        <w:tabs>
          <w:tab w:val="left" w:pos="0"/>
        </w:tabs>
        <w:jc w:val="both"/>
        <w:rPr>
          <w:sz w:val="28"/>
          <w:szCs w:val="28"/>
          <w:lang w:val="en-US"/>
        </w:rPr>
      </w:pPr>
      <w:r w:rsidRPr="009657C2">
        <w:rPr>
          <w:sz w:val="28"/>
          <w:szCs w:val="28"/>
          <w:lang w:val="en-US"/>
        </w:rPr>
        <w:t>c) any object of business</w:t>
      </w:r>
    </w:p>
    <w:p w:rsidR="00CE4B00" w:rsidRPr="009657C2" w:rsidRDefault="00CE4B00" w:rsidP="00CE4B00">
      <w:pPr>
        <w:tabs>
          <w:tab w:val="left" w:pos="0"/>
        </w:tabs>
        <w:jc w:val="both"/>
        <w:rPr>
          <w:sz w:val="28"/>
          <w:szCs w:val="28"/>
          <w:lang w:val="en-US"/>
        </w:rPr>
      </w:pPr>
      <w:r w:rsidRPr="009657C2">
        <w:rPr>
          <w:sz w:val="28"/>
          <w:szCs w:val="28"/>
          <w:lang w:val="en-US"/>
        </w:rPr>
        <w:t>d) another business</w:t>
      </w:r>
    </w:p>
    <w:p w:rsidR="00CE4B00" w:rsidRPr="009657C2" w:rsidRDefault="00CE4B00" w:rsidP="00CE4B00">
      <w:pPr>
        <w:tabs>
          <w:tab w:val="left" w:pos="0"/>
        </w:tabs>
        <w:jc w:val="both"/>
        <w:rPr>
          <w:sz w:val="28"/>
          <w:szCs w:val="28"/>
          <w:lang w:val="en-US"/>
        </w:rPr>
      </w:pPr>
      <w:r w:rsidRPr="009657C2">
        <w:rPr>
          <w:sz w:val="28"/>
          <w:szCs w:val="28"/>
          <w:lang w:val="en-US"/>
        </w:rPr>
        <w:t>e) any oriental bank</w:t>
      </w:r>
    </w:p>
    <w:p w:rsidR="00CE4B00" w:rsidRPr="009657C2" w:rsidRDefault="00CE4B00" w:rsidP="00CE4B00">
      <w:pPr>
        <w:tabs>
          <w:tab w:val="left" w:pos="0"/>
        </w:tabs>
        <w:ind w:left="360"/>
        <w:jc w:val="both"/>
        <w:rPr>
          <w:sz w:val="28"/>
          <w:szCs w:val="28"/>
          <w:lang w:val="en-US"/>
        </w:rPr>
      </w:pPr>
    </w:p>
    <w:p w:rsidR="00CE4B00" w:rsidRPr="009657C2" w:rsidRDefault="00CE4B00" w:rsidP="00CE4B00">
      <w:pPr>
        <w:pStyle w:val="ab"/>
        <w:numPr>
          <w:ilvl w:val="0"/>
          <w:numId w:val="104"/>
        </w:numPr>
        <w:tabs>
          <w:tab w:val="left" w:pos="0"/>
        </w:tabs>
        <w:spacing w:after="200" w:line="276" w:lineRule="auto"/>
        <w:jc w:val="both"/>
        <w:rPr>
          <w:sz w:val="28"/>
          <w:szCs w:val="28"/>
          <w:lang w:val="en-US"/>
        </w:rPr>
      </w:pPr>
      <w:r w:rsidRPr="009657C2">
        <w:rPr>
          <w:kern w:val="28"/>
          <w:sz w:val="28"/>
          <w:szCs w:val="28"/>
          <w:lang w:val="en-US"/>
        </w:rPr>
        <w:t xml:space="preserve">The </w:t>
      </w:r>
      <w:r w:rsidRPr="009657C2">
        <w:rPr>
          <w:spacing w:val="-2"/>
          <w:sz w:val="28"/>
          <w:szCs w:val="28"/>
        </w:rPr>
        <w:t xml:space="preserve">abbreviation </w:t>
      </w:r>
      <w:r w:rsidRPr="009657C2">
        <w:rPr>
          <w:spacing w:val="-2"/>
          <w:sz w:val="28"/>
          <w:szCs w:val="28"/>
          <w:lang w:val="en-US"/>
        </w:rPr>
        <w:t xml:space="preserve"> </w:t>
      </w:r>
      <w:r w:rsidRPr="009657C2">
        <w:rPr>
          <w:sz w:val="28"/>
          <w:szCs w:val="28"/>
          <w:lang w:val="en-US"/>
        </w:rPr>
        <w:t xml:space="preserve">“Co.”     means     </w:t>
      </w:r>
    </w:p>
    <w:p w:rsidR="00CE4B00" w:rsidRPr="009657C2" w:rsidRDefault="00CE4B00" w:rsidP="00CE4B00">
      <w:pPr>
        <w:pStyle w:val="ab"/>
        <w:tabs>
          <w:tab w:val="left" w:pos="0"/>
        </w:tabs>
        <w:ind w:left="0"/>
        <w:jc w:val="both"/>
        <w:rPr>
          <w:sz w:val="28"/>
          <w:szCs w:val="28"/>
          <w:lang w:val="en-US"/>
        </w:rPr>
      </w:pPr>
      <w:r w:rsidRPr="009657C2">
        <w:rPr>
          <w:sz w:val="28"/>
          <w:szCs w:val="28"/>
          <w:lang w:val="en-US"/>
        </w:rPr>
        <w:t xml:space="preserve"> a) cooperative  </w:t>
      </w:r>
    </w:p>
    <w:p w:rsidR="00CE4B00" w:rsidRPr="009657C2" w:rsidRDefault="00CE4B00" w:rsidP="00CE4B00">
      <w:pPr>
        <w:pStyle w:val="ab"/>
        <w:tabs>
          <w:tab w:val="left" w:pos="0"/>
        </w:tabs>
        <w:ind w:left="0"/>
        <w:jc w:val="both"/>
        <w:rPr>
          <w:sz w:val="28"/>
          <w:szCs w:val="28"/>
          <w:lang w:val="en-US"/>
        </w:rPr>
      </w:pPr>
      <w:r w:rsidRPr="009657C2">
        <w:rPr>
          <w:sz w:val="28"/>
          <w:szCs w:val="28"/>
          <w:lang w:val="en-US"/>
        </w:rPr>
        <w:t xml:space="preserve">  b) company</w:t>
      </w:r>
    </w:p>
    <w:p w:rsidR="00CE4B00" w:rsidRPr="009657C2" w:rsidRDefault="00CE4B00" w:rsidP="00CE4B00">
      <w:pPr>
        <w:pStyle w:val="ab"/>
        <w:tabs>
          <w:tab w:val="left" w:pos="0"/>
        </w:tabs>
        <w:ind w:left="0"/>
        <w:jc w:val="both"/>
        <w:rPr>
          <w:sz w:val="28"/>
          <w:szCs w:val="28"/>
          <w:lang w:val="en-US"/>
        </w:rPr>
      </w:pPr>
      <w:r w:rsidRPr="009657C2">
        <w:rPr>
          <w:sz w:val="28"/>
          <w:szCs w:val="28"/>
          <w:lang w:val="en-US"/>
        </w:rPr>
        <w:t>c) compete</w:t>
      </w:r>
    </w:p>
    <w:p w:rsidR="00CE4B00" w:rsidRPr="009657C2" w:rsidRDefault="00CE4B00" w:rsidP="00CE4B00">
      <w:pPr>
        <w:pStyle w:val="ab"/>
        <w:tabs>
          <w:tab w:val="left" w:pos="0"/>
        </w:tabs>
        <w:ind w:left="0"/>
        <w:jc w:val="both"/>
        <w:rPr>
          <w:sz w:val="28"/>
          <w:szCs w:val="28"/>
          <w:lang w:val="en-US"/>
        </w:rPr>
      </w:pPr>
      <w:r w:rsidRPr="009657C2">
        <w:rPr>
          <w:sz w:val="28"/>
          <w:szCs w:val="28"/>
          <w:lang w:val="en-US"/>
        </w:rPr>
        <w:t>d) contact</w:t>
      </w:r>
    </w:p>
    <w:p w:rsidR="00CE4B00" w:rsidRPr="009657C2" w:rsidRDefault="00CE4B00" w:rsidP="00CE4B00">
      <w:pPr>
        <w:pStyle w:val="ab"/>
        <w:tabs>
          <w:tab w:val="left" w:pos="0"/>
        </w:tabs>
        <w:ind w:left="0"/>
        <w:jc w:val="both"/>
        <w:rPr>
          <w:sz w:val="28"/>
          <w:szCs w:val="28"/>
          <w:lang w:val="en-US"/>
        </w:rPr>
      </w:pPr>
      <w:r w:rsidRPr="009657C2">
        <w:rPr>
          <w:sz w:val="28"/>
          <w:szCs w:val="28"/>
          <w:lang w:val="en-US"/>
        </w:rPr>
        <w:t>e) course</w:t>
      </w:r>
    </w:p>
    <w:p w:rsidR="00CE4B00" w:rsidRPr="009657C2" w:rsidRDefault="00CE4B00" w:rsidP="00CE4B00">
      <w:pPr>
        <w:pStyle w:val="ab"/>
        <w:tabs>
          <w:tab w:val="left" w:pos="0"/>
        </w:tabs>
        <w:ind w:left="1110"/>
        <w:jc w:val="both"/>
        <w:rPr>
          <w:sz w:val="28"/>
          <w:szCs w:val="28"/>
          <w:lang w:val="en-US"/>
        </w:rPr>
      </w:pPr>
    </w:p>
    <w:p w:rsidR="00CE4B00" w:rsidRPr="009657C2" w:rsidRDefault="00CE4B00" w:rsidP="00CE4B00">
      <w:pPr>
        <w:pStyle w:val="ab"/>
        <w:numPr>
          <w:ilvl w:val="0"/>
          <w:numId w:val="104"/>
        </w:numPr>
        <w:tabs>
          <w:tab w:val="left" w:pos="0"/>
        </w:tabs>
        <w:spacing w:after="200" w:line="276" w:lineRule="auto"/>
        <w:ind w:left="0" w:firstLine="0"/>
        <w:jc w:val="both"/>
        <w:rPr>
          <w:sz w:val="28"/>
          <w:szCs w:val="28"/>
          <w:lang w:val="en-US"/>
        </w:rPr>
      </w:pPr>
      <w:r w:rsidRPr="009657C2">
        <w:rPr>
          <w:kern w:val="28"/>
          <w:sz w:val="28"/>
          <w:szCs w:val="28"/>
          <w:lang w:val="en-US"/>
        </w:rPr>
        <w:t xml:space="preserve">The </w:t>
      </w:r>
      <w:r w:rsidRPr="009657C2">
        <w:rPr>
          <w:spacing w:val="-2"/>
          <w:sz w:val="28"/>
          <w:szCs w:val="28"/>
        </w:rPr>
        <w:t xml:space="preserve">abbreviation </w:t>
      </w:r>
      <w:r w:rsidRPr="009657C2">
        <w:rPr>
          <w:spacing w:val="-2"/>
          <w:sz w:val="28"/>
          <w:szCs w:val="28"/>
          <w:lang w:val="en-US"/>
        </w:rPr>
        <w:t xml:space="preserve"> </w:t>
      </w:r>
      <w:r w:rsidRPr="009657C2">
        <w:rPr>
          <w:sz w:val="28"/>
          <w:szCs w:val="28"/>
          <w:lang w:val="en-US"/>
        </w:rPr>
        <w:t xml:space="preserve">“COD”   means  </w:t>
      </w:r>
    </w:p>
    <w:p w:rsidR="00CE4B00" w:rsidRPr="009657C2" w:rsidRDefault="00CE4B00" w:rsidP="00CE4B00">
      <w:pPr>
        <w:pStyle w:val="ab"/>
        <w:tabs>
          <w:tab w:val="left" w:pos="0"/>
        </w:tabs>
        <w:ind w:left="0"/>
        <w:jc w:val="both"/>
        <w:rPr>
          <w:sz w:val="28"/>
          <w:szCs w:val="28"/>
          <w:lang w:val="en-US"/>
        </w:rPr>
      </w:pPr>
      <w:r w:rsidRPr="009657C2">
        <w:rPr>
          <w:sz w:val="28"/>
          <w:szCs w:val="28"/>
          <w:lang w:val="en-US"/>
        </w:rPr>
        <w:t xml:space="preserve"> a) company of demand  </w:t>
      </w:r>
    </w:p>
    <w:p w:rsidR="00CE4B00" w:rsidRPr="009657C2" w:rsidRDefault="00CE4B00" w:rsidP="00CE4B00">
      <w:pPr>
        <w:pStyle w:val="ab"/>
        <w:tabs>
          <w:tab w:val="left" w:pos="0"/>
        </w:tabs>
        <w:ind w:left="0"/>
        <w:jc w:val="both"/>
        <w:rPr>
          <w:sz w:val="28"/>
          <w:szCs w:val="28"/>
          <w:lang w:val="en-US"/>
        </w:rPr>
      </w:pPr>
      <w:r w:rsidRPr="009657C2">
        <w:rPr>
          <w:sz w:val="28"/>
          <w:szCs w:val="28"/>
          <w:lang w:val="en-US"/>
        </w:rPr>
        <w:t xml:space="preserve"> b) cash on delivery</w:t>
      </w:r>
    </w:p>
    <w:p w:rsidR="00CE4B00" w:rsidRPr="009657C2" w:rsidRDefault="00CE4B00" w:rsidP="00CE4B00">
      <w:pPr>
        <w:pStyle w:val="ab"/>
        <w:tabs>
          <w:tab w:val="left" w:pos="0"/>
        </w:tabs>
        <w:ind w:left="0"/>
        <w:jc w:val="both"/>
        <w:rPr>
          <w:sz w:val="28"/>
          <w:szCs w:val="28"/>
          <w:lang w:val="en-US"/>
        </w:rPr>
      </w:pPr>
      <w:r w:rsidRPr="009657C2">
        <w:rPr>
          <w:sz w:val="28"/>
          <w:szCs w:val="28"/>
          <w:lang w:val="en-US"/>
        </w:rPr>
        <w:t>c) company on duty</w:t>
      </w:r>
    </w:p>
    <w:p w:rsidR="00CE4B00" w:rsidRPr="009657C2" w:rsidRDefault="00CE4B00" w:rsidP="00CE4B00">
      <w:pPr>
        <w:pStyle w:val="ab"/>
        <w:tabs>
          <w:tab w:val="left" w:pos="0"/>
        </w:tabs>
        <w:ind w:left="0"/>
        <w:jc w:val="both"/>
        <w:rPr>
          <w:sz w:val="28"/>
          <w:szCs w:val="28"/>
          <w:lang w:val="en-US"/>
        </w:rPr>
      </w:pPr>
      <w:r w:rsidRPr="009657C2">
        <w:rPr>
          <w:sz w:val="28"/>
          <w:szCs w:val="28"/>
          <w:lang w:val="en-US"/>
        </w:rPr>
        <w:t>d) company of directors</w:t>
      </w:r>
    </w:p>
    <w:p w:rsidR="00CE4B00" w:rsidRPr="009657C2" w:rsidRDefault="00CE4B00" w:rsidP="00CE4B00">
      <w:pPr>
        <w:pStyle w:val="ab"/>
        <w:tabs>
          <w:tab w:val="left" w:pos="0"/>
        </w:tabs>
        <w:ind w:left="0"/>
        <w:jc w:val="both"/>
        <w:rPr>
          <w:sz w:val="28"/>
          <w:szCs w:val="28"/>
          <w:lang w:val="en-US"/>
        </w:rPr>
      </w:pPr>
      <w:r w:rsidRPr="009657C2">
        <w:rPr>
          <w:sz w:val="28"/>
          <w:szCs w:val="28"/>
          <w:lang w:val="en-US"/>
        </w:rPr>
        <w:t>e) cash on district</w:t>
      </w:r>
    </w:p>
    <w:p w:rsidR="00CE4B00" w:rsidRPr="009657C2" w:rsidRDefault="00CE4B00" w:rsidP="00CE4B00">
      <w:pPr>
        <w:spacing w:line="360" w:lineRule="auto"/>
        <w:jc w:val="both"/>
        <w:rPr>
          <w:kern w:val="28"/>
          <w:sz w:val="28"/>
          <w:szCs w:val="28"/>
          <w:lang w:val="en-US"/>
        </w:rPr>
      </w:pPr>
    </w:p>
    <w:p w:rsidR="00CE4B00" w:rsidRPr="009657C2" w:rsidRDefault="00CE4B00" w:rsidP="00CE4B00">
      <w:pPr>
        <w:pStyle w:val="ab"/>
        <w:jc w:val="both"/>
        <w:rPr>
          <w:b/>
          <w:sz w:val="28"/>
          <w:szCs w:val="28"/>
        </w:rPr>
      </w:pPr>
      <w:r w:rsidRPr="009657C2">
        <w:rPr>
          <w:b/>
          <w:sz w:val="28"/>
          <w:szCs w:val="28"/>
        </w:rPr>
        <w:t>ТЕМА 2</w:t>
      </w:r>
    </w:p>
    <w:p w:rsidR="00CE4B00" w:rsidRPr="009657C2" w:rsidRDefault="00CE4B00" w:rsidP="00CE4B00">
      <w:pPr>
        <w:spacing w:line="360" w:lineRule="auto"/>
        <w:jc w:val="both"/>
        <w:rPr>
          <w:kern w:val="28"/>
          <w:sz w:val="28"/>
          <w:szCs w:val="28"/>
          <w:lang w:val="en-US"/>
        </w:rPr>
      </w:pPr>
      <w:r w:rsidRPr="009657C2">
        <w:rPr>
          <w:i/>
          <w:kern w:val="28"/>
          <w:sz w:val="28"/>
          <w:szCs w:val="28"/>
          <w:lang w:val="en-US"/>
        </w:rPr>
        <w:t xml:space="preserve">1. </w:t>
      </w:r>
      <w:r w:rsidRPr="009657C2">
        <w:rPr>
          <w:kern w:val="28"/>
          <w:sz w:val="28"/>
          <w:szCs w:val="28"/>
          <w:lang w:val="en-US"/>
        </w:rPr>
        <w:t xml:space="preserve">fax – </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rPr>
        <w:t xml:space="preserve">а) </w:t>
      </w:r>
      <w:r w:rsidRPr="009657C2">
        <w:rPr>
          <w:kern w:val="28"/>
          <w:sz w:val="28"/>
          <w:szCs w:val="28"/>
          <w:lang w:val="en-US"/>
        </w:rPr>
        <w:t>a means of telecommunication, that is connected with a telephone socket and works on a system similar to the telephone system;</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b) a means of communication, a machine like a typewriter, has a dial on its casting;</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c) a means of sending and receiving messages – internally, nationally, or internationally;</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d) a vast global network of networks connecting computers across the world;</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e) a means of communication, that helps to communicate, but allows only to hear the speaker, not to observe.</w:t>
      </w:r>
    </w:p>
    <w:p w:rsidR="00CE4B00" w:rsidRPr="009657C2" w:rsidRDefault="00CE4B00" w:rsidP="00CE4B00">
      <w:pPr>
        <w:spacing w:line="360" w:lineRule="auto"/>
        <w:jc w:val="both"/>
        <w:rPr>
          <w:kern w:val="28"/>
          <w:sz w:val="28"/>
          <w:szCs w:val="28"/>
          <w:lang w:val="en-US"/>
        </w:rPr>
      </w:pPr>
      <w:r w:rsidRPr="009657C2">
        <w:rPr>
          <w:i/>
          <w:kern w:val="28"/>
          <w:sz w:val="28"/>
          <w:szCs w:val="28"/>
          <w:lang w:val="en-US"/>
        </w:rPr>
        <w:lastRenderedPageBreak/>
        <w:t xml:space="preserve">2. </w:t>
      </w:r>
      <w:r w:rsidRPr="009657C2">
        <w:rPr>
          <w:kern w:val="28"/>
          <w:sz w:val="28"/>
          <w:szCs w:val="28"/>
          <w:lang w:val="en-US"/>
        </w:rPr>
        <w:t xml:space="preserve">e-mail – </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rPr>
        <w:t xml:space="preserve">а) </w:t>
      </w:r>
      <w:r w:rsidRPr="009657C2">
        <w:rPr>
          <w:kern w:val="28"/>
          <w:sz w:val="28"/>
          <w:szCs w:val="28"/>
          <w:lang w:val="en-US"/>
        </w:rPr>
        <w:t>a means of telecommunication, that is connected with a telephone socket and works on a system similar to the telephone system;</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b) a means of communication, a machine like a typewriter, has a dial on its casting;</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c) a means of sending and receiving messages – internally, nationally, or internationally;</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d) a vast global network of networks connecting computers across the world;</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e) a means of communication, that helps to communicate, but allows only to hear the speaker, not to observe.</w:t>
      </w:r>
    </w:p>
    <w:p w:rsidR="00CE4B00" w:rsidRPr="009657C2" w:rsidRDefault="00CE4B00" w:rsidP="00CE4B00">
      <w:pPr>
        <w:spacing w:line="360" w:lineRule="auto"/>
        <w:jc w:val="both"/>
        <w:rPr>
          <w:kern w:val="28"/>
          <w:sz w:val="28"/>
          <w:szCs w:val="28"/>
          <w:lang w:val="en-US"/>
        </w:rPr>
      </w:pPr>
      <w:r w:rsidRPr="009657C2">
        <w:rPr>
          <w:i/>
          <w:kern w:val="28"/>
          <w:sz w:val="28"/>
          <w:szCs w:val="28"/>
          <w:lang w:val="en-US"/>
        </w:rPr>
        <w:t xml:space="preserve">3. </w:t>
      </w:r>
      <w:r w:rsidRPr="009657C2">
        <w:rPr>
          <w:kern w:val="28"/>
          <w:sz w:val="28"/>
          <w:szCs w:val="28"/>
          <w:lang w:val="en-US"/>
        </w:rPr>
        <w:t xml:space="preserve">telex – </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rPr>
        <w:t xml:space="preserve">а) </w:t>
      </w:r>
      <w:r w:rsidRPr="009657C2">
        <w:rPr>
          <w:kern w:val="28"/>
          <w:sz w:val="28"/>
          <w:szCs w:val="28"/>
          <w:lang w:val="en-US"/>
        </w:rPr>
        <w:t>a means of telecommunication, that is connected with a telephone socket and works on a system similar to the telephone system;</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b) a means of communication, a machine like a typewriter, has a dial on its casting;</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c) a means of sending and receiving messages – internally, nationally, or internationally;</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d) a vast global network of networks connecting computers across the world;</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e) a means of communication, that helps to communicate, but allows only to hear the speaker, not to observe.</w:t>
      </w:r>
    </w:p>
    <w:p w:rsidR="00CE4B00" w:rsidRPr="009657C2" w:rsidRDefault="00CE4B00" w:rsidP="00CE4B00">
      <w:pPr>
        <w:spacing w:line="360" w:lineRule="auto"/>
        <w:jc w:val="both"/>
        <w:rPr>
          <w:kern w:val="28"/>
          <w:sz w:val="28"/>
          <w:szCs w:val="28"/>
          <w:lang w:val="en-US"/>
        </w:rPr>
      </w:pPr>
      <w:r w:rsidRPr="009657C2">
        <w:rPr>
          <w:i/>
          <w:kern w:val="28"/>
          <w:sz w:val="28"/>
          <w:szCs w:val="28"/>
          <w:lang w:val="en-US"/>
        </w:rPr>
        <w:t xml:space="preserve">4. </w:t>
      </w:r>
      <w:r w:rsidRPr="009657C2">
        <w:rPr>
          <w:kern w:val="28"/>
          <w:sz w:val="28"/>
          <w:szCs w:val="28"/>
          <w:lang w:val="en-US"/>
        </w:rPr>
        <w:t xml:space="preserve">Internet – </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rPr>
        <w:t xml:space="preserve">а) </w:t>
      </w:r>
      <w:r w:rsidRPr="009657C2">
        <w:rPr>
          <w:kern w:val="28"/>
          <w:sz w:val="28"/>
          <w:szCs w:val="28"/>
          <w:lang w:val="en-US"/>
        </w:rPr>
        <w:t>a means of telecommunication, that is connected with a telephone socket and works on a system similar to the telephone system;</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b) a means of communication, a machine like a typewriter, has a dial on its casting;</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c) a means of sending and receiving messages – internally, nationally, or internationally;</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lastRenderedPageBreak/>
        <w:t>d) a vast global network of networks connecting computers across the world;</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e) a means of communication, that helps to communicate, but allows only to hear the speaker, not to observe.</w:t>
      </w:r>
    </w:p>
    <w:p w:rsidR="00CE4B00" w:rsidRPr="009657C2" w:rsidRDefault="00CE4B00" w:rsidP="00CE4B00">
      <w:pPr>
        <w:spacing w:line="360" w:lineRule="auto"/>
        <w:jc w:val="both"/>
        <w:rPr>
          <w:kern w:val="28"/>
          <w:sz w:val="28"/>
          <w:szCs w:val="28"/>
          <w:lang w:val="en-US"/>
        </w:rPr>
      </w:pPr>
      <w:r w:rsidRPr="009657C2">
        <w:rPr>
          <w:i/>
          <w:kern w:val="28"/>
          <w:sz w:val="28"/>
          <w:szCs w:val="28"/>
          <w:lang w:val="en-US"/>
        </w:rPr>
        <w:t xml:space="preserve">5. </w:t>
      </w:r>
      <w:r w:rsidRPr="009657C2">
        <w:rPr>
          <w:kern w:val="28"/>
          <w:sz w:val="28"/>
          <w:szCs w:val="28"/>
          <w:lang w:val="en-US"/>
        </w:rPr>
        <w:t xml:space="preserve">telephone – </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rPr>
        <w:t xml:space="preserve">а) </w:t>
      </w:r>
      <w:r w:rsidRPr="009657C2">
        <w:rPr>
          <w:kern w:val="28"/>
          <w:sz w:val="28"/>
          <w:szCs w:val="28"/>
          <w:lang w:val="en-US"/>
        </w:rPr>
        <w:t>a means of telecommunication, that is connected with a telephone socket and works on a system similar to the telephone system;</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b) a means of communication, a machine like a typewriter, has a dial on its casting;</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c) a means of sending and receiving messages – internally, nationally, or internationally;</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d) a vast global network of networks connecting computers across the world;</w:t>
      </w:r>
    </w:p>
    <w:p w:rsidR="00CE4B00" w:rsidRPr="009657C2" w:rsidRDefault="00CE4B00" w:rsidP="00CE4B00">
      <w:pPr>
        <w:pStyle w:val="ab"/>
        <w:spacing w:line="360" w:lineRule="auto"/>
        <w:ind w:firstLine="567"/>
        <w:jc w:val="both"/>
        <w:rPr>
          <w:kern w:val="28"/>
          <w:sz w:val="28"/>
          <w:szCs w:val="28"/>
          <w:lang w:val="en-US"/>
        </w:rPr>
      </w:pPr>
      <w:r w:rsidRPr="009657C2">
        <w:rPr>
          <w:kern w:val="28"/>
          <w:sz w:val="28"/>
          <w:szCs w:val="28"/>
          <w:lang w:val="en-US"/>
        </w:rPr>
        <w:t>e) a means of communication, that helps to communicate, but allows only to hear the speaker, not to observe.</w:t>
      </w:r>
    </w:p>
    <w:p w:rsidR="00CE4B00" w:rsidRPr="009657C2" w:rsidRDefault="00CE4B00" w:rsidP="00CE4B00">
      <w:pPr>
        <w:spacing w:line="360" w:lineRule="auto"/>
        <w:ind w:firstLine="567"/>
        <w:jc w:val="both"/>
        <w:rPr>
          <w:sz w:val="28"/>
          <w:szCs w:val="28"/>
          <w:lang w:val="en-US"/>
        </w:rPr>
      </w:pPr>
      <w:r w:rsidRPr="009657C2">
        <w:rPr>
          <w:sz w:val="28"/>
          <w:szCs w:val="28"/>
          <w:lang w:val="en-US"/>
        </w:rPr>
        <w:t xml:space="preserve">6.   </w:t>
      </w:r>
      <w:r w:rsidRPr="009657C2">
        <w:rPr>
          <w:kern w:val="28"/>
          <w:sz w:val="28"/>
          <w:szCs w:val="28"/>
          <w:lang w:val="en-US"/>
        </w:rPr>
        <w:t>The company usually advertises the ______ _______ in a newspaper</w:t>
      </w:r>
      <w:r w:rsidRPr="009657C2">
        <w:rPr>
          <w:sz w:val="28"/>
          <w:szCs w:val="28"/>
          <w:lang w:val="en-US"/>
        </w:rPr>
        <w:t>.</w:t>
      </w:r>
    </w:p>
    <w:p w:rsidR="00CE4B00" w:rsidRPr="009657C2" w:rsidRDefault="00CE4B00" w:rsidP="00CE4B00">
      <w:pPr>
        <w:spacing w:line="360" w:lineRule="auto"/>
        <w:ind w:firstLine="567"/>
        <w:jc w:val="both"/>
        <w:rPr>
          <w:sz w:val="28"/>
          <w:szCs w:val="28"/>
          <w:lang w:val="en-US"/>
        </w:rPr>
      </w:pPr>
      <w:r w:rsidRPr="009657C2">
        <w:rPr>
          <w:sz w:val="28"/>
          <w:szCs w:val="28"/>
          <w:lang w:val="en-US"/>
        </w:rPr>
        <w:t xml:space="preserve">a) </w:t>
      </w:r>
      <w:r w:rsidRPr="009657C2">
        <w:rPr>
          <w:kern w:val="28"/>
          <w:sz w:val="28"/>
          <w:szCs w:val="28"/>
          <w:lang w:val="en-US"/>
        </w:rPr>
        <w:t>job interview</w:t>
      </w:r>
      <w:r w:rsidRPr="009657C2">
        <w:rPr>
          <w:sz w:val="28"/>
          <w:szCs w:val="28"/>
          <w:lang w:val="en-US"/>
        </w:rPr>
        <w:t xml:space="preserve"> </w:t>
      </w:r>
      <w:r w:rsidRPr="009657C2">
        <w:rPr>
          <w:sz w:val="28"/>
          <w:szCs w:val="28"/>
          <w:lang w:val="uk-UA"/>
        </w:rPr>
        <w:tab/>
      </w:r>
      <w:r w:rsidRPr="009657C2">
        <w:rPr>
          <w:sz w:val="28"/>
          <w:szCs w:val="28"/>
          <w:lang w:val="uk-UA"/>
        </w:rPr>
        <w:tab/>
      </w:r>
      <w:r w:rsidRPr="009657C2">
        <w:rPr>
          <w:sz w:val="28"/>
          <w:szCs w:val="28"/>
          <w:lang w:val="en-US"/>
        </w:rPr>
        <w:t xml:space="preserve">b) </w:t>
      </w:r>
      <w:r w:rsidRPr="009657C2">
        <w:rPr>
          <w:kern w:val="28"/>
          <w:sz w:val="28"/>
          <w:szCs w:val="28"/>
          <w:lang w:val="en-US"/>
        </w:rPr>
        <w:t>job title</w:t>
      </w:r>
      <w:r w:rsidRPr="009657C2">
        <w:rPr>
          <w:sz w:val="28"/>
          <w:szCs w:val="28"/>
          <w:lang w:val="en-US"/>
        </w:rPr>
        <w:t xml:space="preserve"> </w:t>
      </w:r>
      <w:r w:rsidRPr="009657C2">
        <w:rPr>
          <w:sz w:val="28"/>
          <w:szCs w:val="28"/>
          <w:lang w:val="uk-UA"/>
        </w:rPr>
        <w:tab/>
      </w:r>
      <w:r w:rsidRPr="009657C2">
        <w:rPr>
          <w:sz w:val="28"/>
          <w:szCs w:val="28"/>
          <w:lang w:val="uk-UA"/>
        </w:rPr>
        <w:tab/>
      </w:r>
      <w:r w:rsidRPr="009657C2">
        <w:rPr>
          <w:sz w:val="28"/>
          <w:szCs w:val="28"/>
          <w:lang w:val="en-US"/>
        </w:rPr>
        <w:t xml:space="preserve">c) </w:t>
      </w:r>
      <w:r w:rsidRPr="009657C2">
        <w:rPr>
          <w:kern w:val="28"/>
          <w:sz w:val="28"/>
          <w:szCs w:val="28"/>
          <w:lang w:val="en-US"/>
        </w:rPr>
        <w:t>job requirements</w:t>
      </w:r>
      <w:r w:rsidRPr="009657C2">
        <w:rPr>
          <w:sz w:val="28"/>
          <w:szCs w:val="28"/>
          <w:lang w:val="en-US"/>
        </w:rPr>
        <w:t xml:space="preserve"> </w:t>
      </w:r>
      <w:r w:rsidRPr="009657C2">
        <w:rPr>
          <w:sz w:val="28"/>
          <w:szCs w:val="28"/>
          <w:lang w:val="uk-UA"/>
        </w:rPr>
        <w:tab/>
      </w:r>
      <w:r w:rsidRPr="009657C2">
        <w:rPr>
          <w:sz w:val="28"/>
          <w:szCs w:val="28"/>
          <w:lang w:val="en-US"/>
        </w:rPr>
        <w:t>d)</w:t>
      </w:r>
      <w:r w:rsidRPr="009657C2">
        <w:rPr>
          <w:kern w:val="28"/>
          <w:sz w:val="28"/>
          <w:szCs w:val="28"/>
          <w:lang w:val="en-US"/>
        </w:rPr>
        <w:t xml:space="preserve"> job vacancy</w:t>
      </w:r>
      <w:r w:rsidRPr="009657C2">
        <w:rPr>
          <w:sz w:val="28"/>
          <w:szCs w:val="28"/>
          <w:lang w:val="en-US"/>
        </w:rPr>
        <w:t xml:space="preserve"> e) job applicant</w:t>
      </w:r>
    </w:p>
    <w:p w:rsidR="00CE4B00" w:rsidRPr="009657C2" w:rsidRDefault="00CE4B00" w:rsidP="00CE4B00">
      <w:pPr>
        <w:spacing w:line="360" w:lineRule="auto"/>
        <w:ind w:firstLine="567"/>
        <w:jc w:val="both"/>
        <w:rPr>
          <w:sz w:val="28"/>
          <w:szCs w:val="28"/>
          <w:lang w:val="en-US"/>
        </w:rPr>
      </w:pPr>
      <w:r w:rsidRPr="009657C2">
        <w:rPr>
          <w:sz w:val="28"/>
          <w:szCs w:val="28"/>
          <w:lang w:val="en-US"/>
        </w:rPr>
        <w:t xml:space="preserve">7. If you want to write a good resume you must know the ________.  </w:t>
      </w:r>
    </w:p>
    <w:p w:rsidR="00CE4B00" w:rsidRPr="009657C2" w:rsidRDefault="00CE4B00" w:rsidP="00CE4B00">
      <w:pPr>
        <w:spacing w:line="360" w:lineRule="auto"/>
        <w:ind w:firstLine="567"/>
        <w:jc w:val="both"/>
        <w:rPr>
          <w:sz w:val="28"/>
          <w:szCs w:val="28"/>
          <w:lang w:val="en-US"/>
        </w:rPr>
      </w:pPr>
      <w:r w:rsidRPr="009657C2">
        <w:rPr>
          <w:sz w:val="28"/>
          <w:szCs w:val="28"/>
          <w:lang w:val="en-US"/>
        </w:rPr>
        <w:t xml:space="preserve">a) </w:t>
      </w:r>
      <w:r w:rsidRPr="009657C2">
        <w:rPr>
          <w:kern w:val="28"/>
          <w:sz w:val="28"/>
          <w:szCs w:val="28"/>
          <w:lang w:val="en-US"/>
        </w:rPr>
        <w:t>chronological resume</w:t>
      </w:r>
      <w:r w:rsidRPr="009657C2">
        <w:rPr>
          <w:sz w:val="28"/>
          <w:szCs w:val="28"/>
          <w:lang w:val="en-US"/>
        </w:rPr>
        <w:t xml:space="preserve"> </w:t>
      </w:r>
      <w:r w:rsidRPr="009657C2">
        <w:rPr>
          <w:sz w:val="28"/>
          <w:szCs w:val="28"/>
          <w:lang w:val="uk-UA"/>
        </w:rPr>
        <w:tab/>
      </w:r>
      <w:r w:rsidRPr="009657C2">
        <w:rPr>
          <w:sz w:val="28"/>
          <w:szCs w:val="28"/>
          <w:lang w:val="en-US"/>
        </w:rPr>
        <w:t xml:space="preserve">b) </w:t>
      </w:r>
      <w:r w:rsidRPr="009657C2">
        <w:rPr>
          <w:kern w:val="28"/>
          <w:sz w:val="28"/>
          <w:szCs w:val="28"/>
          <w:lang w:val="en-US"/>
        </w:rPr>
        <w:t>covering letter</w:t>
      </w:r>
      <w:r w:rsidRPr="009657C2">
        <w:rPr>
          <w:sz w:val="28"/>
          <w:szCs w:val="28"/>
          <w:lang w:val="en-US"/>
        </w:rPr>
        <w:t xml:space="preserve"> </w:t>
      </w:r>
      <w:r w:rsidRPr="009657C2">
        <w:rPr>
          <w:sz w:val="28"/>
          <w:szCs w:val="28"/>
          <w:lang w:val="uk-UA"/>
        </w:rPr>
        <w:tab/>
      </w:r>
      <w:r w:rsidRPr="009657C2">
        <w:rPr>
          <w:sz w:val="28"/>
          <w:szCs w:val="28"/>
          <w:lang w:val="en-US"/>
        </w:rPr>
        <w:t>c) basic</w:t>
      </w:r>
      <w:r w:rsidRPr="009657C2">
        <w:rPr>
          <w:kern w:val="28"/>
          <w:sz w:val="28"/>
          <w:szCs w:val="28"/>
          <w:lang w:val="en-US"/>
        </w:rPr>
        <w:t xml:space="preserve"> requirements</w:t>
      </w:r>
      <w:r w:rsidRPr="009657C2">
        <w:rPr>
          <w:sz w:val="28"/>
          <w:szCs w:val="28"/>
          <w:lang w:val="en-US"/>
        </w:rPr>
        <w:t xml:space="preserve"> </w:t>
      </w:r>
      <w:r w:rsidRPr="009657C2">
        <w:rPr>
          <w:sz w:val="28"/>
          <w:szCs w:val="28"/>
          <w:lang w:val="uk-UA"/>
        </w:rPr>
        <w:tab/>
      </w:r>
      <w:r w:rsidRPr="009657C2">
        <w:rPr>
          <w:sz w:val="28"/>
          <w:szCs w:val="28"/>
          <w:lang w:val="en-US"/>
        </w:rPr>
        <w:t xml:space="preserve"> d)</w:t>
      </w:r>
      <w:r w:rsidRPr="009657C2">
        <w:rPr>
          <w:kern w:val="28"/>
          <w:sz w:val="28"/>
          <w:szCs w:val="28"/>
          <w:lang w:val="en-US"/>
        </w:rPr>
        <w:t xml:space="preserve"> job interview  e) employer</w:t>
      </w:r>
    </w:p>
    <w:p w:rsidR="00CE4B00" w:rsidRPr="009657C2" w:rsidRDefault="00CE4B00" w:rsidP="00CE4B00">
      <w:pPr>
        <w:spacing w:line="360" w:lineRule="auto"/>
        <w:ind w:firstLine="567"/>
        <w:jc w:val="both"/>
        <w:rPr>
          <w:sz w:val="28"/>
          <w:szCs w:val="28"/>
          <w:lang w:val="en-US"/>
        </w:rPr>
      </w:pPr>
      <w:r w:rsidRPr="009657C2">
        <w:rPr>
          <w:sz w:val="28"/>
          <w:szCs w:val="28"/>
          <w:lang w:val="en-US"/>
        </w:rPr>
        <w:t xml:space="preserve">8. </w:t>
      </w:r>
      <w:r w:rsidRPr="009657C2">
        <w:rPr>
          <w:kern w:val="28"/>
          <w:sz w:val="28"/>
          <w:szCs w:val="28"/>
          <w:lang w:val="en-US"/>
        </w:rPr>
        <w:t>Job advertisement usually gives the description of the ________ _________</w:t>
      </w:r>
      <w:r w:rsidRPr="009657C2">
        <w:rPr>
          <w:sz w:val="28"/>
          <w:szCs w:val="28"/>
          <w:lang w:val="en-US"/>
        </w:rPr>
        <w:t xml:space="preserve">.  </w:t>
      </w:r>
    </w:p>
    <w:p w:rsidR="00CE4B00" w:rsidRPr="009657C2" w:rsidRDefault="00CE4B00" w:rsidP="00CE4B00">
      <w:pPr>
        <w:spacing w:line="360" w:lineRule="auto"/>
        <w:ind w:firstLine="567"/>
        <w:jc w:val="both"/>
        <w:rPr>
          <w:sz w:val="28"/>
          <w:szCs w:val="28"/>
          <w:lang w:val="en-US"/>
        </w:rPr>
      </w:pPr>
      <w:r w:rsidRPr="009657C2">
        <w:rPr>
          <w:sz w:val="28"/>
          <w:szCs w:val="28"/>
          <w:lang w:val="en-US"/>
        </w:rPr>
        <w:t xml:space="preserve">a) </w:t>
      </w:r>
      <w:r w:rsidRPr="009657C2">
        <w:rPr>
          <w:kern w:val="28"/>
          <w:sz w:val="28"/>
          <w:szCs w:val="28"/>
          <w:lang w:val="en-US"/>
        </w:rPr>
        <w:t>targeted resume</w:t>
      </w:r>
      <w:r w:rsidRPr="009657C2">
        <w:rPr>
          <w:sz w:val="28"/>
          <w:szCs w:val="28"/>
          <w:lang w:val="en-US"/>
        </w:rPr>
        <w:t xml:space="preserve"> </w:t>
      </w:r>
      <w:r w:rsidRPr="009657C2">
        <w:rPr>
          <w:sz w:val="28"/>
          <w:szCs w:val="28"/>
          <w:lang w:val="uk-UA"/>
        </w:rPr>
        <w:tab/>
      </w:r>
      <w:r w:rsidRPr="009657C2">
        <w:rPr>
          <w:sz w:val="28"/>
          <w:szCs w:val="28"/>
          <w:lang w:val="en-US"/>
        </w:rPr>
        <w:t xml:space="preserve">b) </w:t>
      </w:r>
      <w:r w:rsidRPr="009657C2">
        <w:rPr>
          <w:kern w:val="28"/>
          <w:sz w:val="28"/>
          <w:szCs w:val="28"/>
          <w:lang w:val="en-US"/>
        </w:rPr>
        <w:t>business letter</w:t>
      </w:r>
      <w:r w:rsidRPr="009657C2">
        <w:rPr>
          <w:sz w:val="28"/>
          <w:szCs w:val="28"/>
          <w:lang w:val="en-US"/>
        </w:rPr>
        <w:t xml:space="preserve"> </w:t>
      </w:r>
      <w:r w:rsidRPr="009657C2">
        <w:rPr>
          <w:sz w:val="28"/>
          <w:szCs w:val="28"/>
          <w:lang w:val="uk-UA"/>
        </w:rPr>
        <w:tab/>
      </w:r>
      <w:r w:rsidRPr="009657C2">
        <w:rPr>
          <w:sz w:val="28"/>
          <w:szCs w:val="28"/>
          <w:lang w:val="en-US"/>
        </w:rPr>
        <w:t xml:space="preserve">c) working conditions  d) </w:t>
      </w:r>
      <w:r w:rsidRPr="009657C2">
        <w:rPr>
          <w:kern w:val="28"/>
          <w:sz w:val="28"/>
          <w:szCs w:val="28"/>
          <w:lang w:val="en-US"/>
        </w:rPr>
        <w:t>applicant’s needs  e) secretary</w:t>
      </w:r>
    </w:p>
    <w:p w:rsidR="00CE4B00" w:rsidRPr="009657C2" w:rsidRDefault="00CE4B00" w:rsidP="00CE4B00">
      <w:pPr>
        <w:shd w:val="clear" w:color="auto" w:fill="FFFFFF"/>
        <w:spacing w:line="360" w:lineRule="auto"/>
        <w:ind w:firstLine="567"/>
        <w:jc w:val="both"/>
        <w:rPr>
          <w:kern w:val="28"/>
          <w:sz w:val="28"/>
          <w:szCs w:val="28"/>
          <w:lang w:val="en-US"/>
        </w:rPr>
      </w:pPr>
      <w:r w:rsidRPr="009657C2">
        <w:rPr>
          <w:kern w:val="28"/>
          <w:sz w:val="28"/>
          <w:szCs w:val="28"/>
          <w:lang w:val="en-US"/>
        </w:rPr>
        <w:t>9. At first a company chooses the best candidate and then makes an/a  __________.</w:t>
      </w:r>
    </w:p>
    <w:p w:rsidR="00CE4B00" w:rsidRPr="009657C2" w:rsidRDefault="00CE4B00" w:rsidP="00CE4B00">
      <w:pPr>
        <w:shd w:val="clear" w:color="auto" w:fill="FFFFFF"/>
        <w:spacing w:line="360" w:lineRule="auto"/>
        <w:ind w:firstLine="567"/>
        <w:jc w:val="both"/>
        <w:rPr>
          <w:kern w:val="28"/>
          <w:sz w:val="28"/>
          <w:szCs w:val="28"/>
          <w:lang w:val="en-US"/>
        </w:rPr>
      </w:pPr>
      <w:r w:rsidRPr="009657C2">
        <w:rPr>
          <w:sz w:val="28"/>
          <w:szCs w:val="28"/>
          <w:lang w:val="en-US"/>
        </w:rPr>
        <w:t>a)</w:t>
      </w:r>
      <w:r w:rsidRPr="009657C2">
        <w:rPr>
          <w:kern w:val="28"/>
          <w:sz w:val="28"/>
          <w:szCs w:val="28"/>
          <w:lang w:val="en-US"/>
        </w:rPr>
        <w:t xml:space="preserve"> appointment</w:t>
      </w:r>
      <w:r w:rsidRPr="009657C2">
        <w:rPr>
          <w:sz w:val="28"/>
          <w:szCs w:val="28"/>
          <w:lang w:val="en-US"/>
        </w:rPr>
        <w:t xml:space="preserve">  </w:t>
      </w:r>
      <w:r w:rsidRPr="009657C2">
        <w:rPr>
          <w:sz w:val="28"/>
          <w:szCs w:val="28"/>
          <w:lang w:val="uk-UA"/>
        </w:rPr>
        <w:tab/>
      </w:r>
      <w:r w:rsidRPr="009657C2">
        <w:rPr>
          <w:sz w:val="28"/>
          <w:szCs w:val="28"/>
          <w:lang w:val="en-US"/>
        </w:rPr>
        <w:t xml:space="preserve">b) </w:t>
      </w:r>
      <w:r w:rsidRPr="009657C2">
        <w:rPr>
          <w:kern w:val="28"/>
          <w:sz w:val="28"/>
          <w:szCs w:val="28"/>
          <w:lang w:val="en-US"/>
        </w:rPr>
        <w:t>salary</w:t>
      </w:r>
      <w:r w:rsidRPr="009657C2">
        <w:rPr>
          <w:sz w:val="28"/>
          <w:szCs w:val="28"/>
          <w:lang w:val="en-US"/>
        </w:rPr>
        <w:t xml:space="preserve"> </w:t>
      </w:r>
      <w:r w:rsidRPr="009657C2">
        <w:rPr>
          <w:sz w:val="28"/>
          <w:szCs w:val="28"/>
          <w:lang w:val="en-US"/>
        </w:rPr>
        <w:tab/>
        <w:t>c) experience  d)</w:t>
      </w:r>
      <w:r w:rsidRPr="009657C2">
        <w:rPr>
          <w:kern w:val="28"/>
          <w:sz w:val="28"/>
          <w:szCs w:val="28"/>
          <w:lang w:val="en-US"/>
        </w:rPr>
        <w:t xml:space="preserve"> qualifications e) money</w:t>
      </w:r>
    </w:p>
    <w:p w:rsidR="00CE4B00" w:rsidRPr="009657C2" w:rsidRDefault="00CE4B00" w:rsidP="00CE4B00">
      <w:pPr>
        <w:spacing w:line="360" w:lineRule="auto"/>
        <w:ind w:firstLine="567"/>
        <w:jc w:val="both"/>
        <w:rPr>
          <w:sz w:val="28"/>
          <w:szCs w:val="28"/>
          <w:lang w:val="en-US"/>
        </w:rPr>
      </w:pPr>
      <w:r w:rsidRPr="009657C2">
        <w:rPr>
          <w:sz w:val="28"/>
          <w:szCs w:val="28"/>
          <w:lang w:val="en-US"/>
        </w:rPr>
        <w:t>10. It’s better to highlight your skills, ______ ________ in your resume.</w:t>
      </w:r>
    </w:p>
    <w:p w:rsidR="00CE4B00" w:rsidRPr="009657C2" w:rsidRDefault="00CE4B00" w:rsidP="00CE4B00">
      <w:pPr>
        <w:shd w:val="clear" w:color="auto" w:fill="FFFFFF"/>
        <w:spacing w:line="360" w:lineRule="auto"/>
        <w:ind w:firstLine="567"/>
        <w:jc w:val="both"/>
        <w:rPr>
          <w:sz w:val="28"/>
          <w:szCs w:val="28"/>
          <w:lang w:val="en-US"/>
        </w:rPr>
      </w:pPr>
      <w:r w:rsidRPr="009657C2">
        <w:rPr>
          <w:sz w:val="28"/>
          <w:szCs w:val="28"/>
          <w:lang w:val="en-US"/>
        </w:rPr>
        <w:t>a)</w:t>
      </w:r>
      <w:r w:rsidRPr="009657C2">
        <w:rPr>
          <w:kern w:val="28"/>
          <w:sz w:val="28"/>
          <w:szCs w:val="28"/>
          <w:lang w:val="en-US"/>
        </w:rPr>
        <w:t xml:space="preserve"> travel restrictions </w:t>
      </w:r>
      <w:r w:rsidRPr="009657C2">
        <w:rPr>
          <w:sz w:val="28"/>
          <w:szCs w:val="28"/>
          <w:lang w:val="en-US"/>
        </w:rPr>
        <w:t xml:space="preserve"> </w:t>
      </w:r>
      <w:r w:rsidRPr="009657C2">
        <w:rPr>
          <w:sz w:val="28"/>
          <w:szCs w:val="28"/>
          <w:lang w:val="uk-UA"/>
        </w:rPr>
        <w:tab/>
      </w:r>
      <w:r w:rsidRPr="009657C2">
        <w:rPr>
          <w:sz w:val="28"/>
          <w:szCs w:val="28"/>
          <w:lang w:val="en-US"/>
        </w:rPr>
        <w:t>b)</w:t>
      </w:r>
      <w:r w:rsidRPr="009657C2">
        <w:rPr>
          <w:kern w:val="28"/>
          <w:sz w:val="28"/>
          <w:szCs w:val="28"/>
          <w:lang w:val="en-US"/>
        </w:rPr>
        <w:t xml:space="preserve"> job vacancy </w:t>
      </w:r>
      <w:r w:rsidRPr="009657C2">
        <w:rPr>
          <w:sz w:val="28"/>
          <w:szCs w:val="28"/>
          <w:lang w:val="en-US"/>
        </w:rPr>
        <w:t xml:space="preserve"> c)</w:t>
      </w:r>
      <w:r w:rsidRPr="009657C2">
        <w:rPr>
          <w:kern w:val="28"/>
          <w:sz w:val="28"/>
          <w:szCs w:val="28"/>
          <w:lang w:val="en-US"/>
        </w:rPr>
        <w:t xml:space="preserve"> letter of application</w:t>
      </w:r>
      <w:r w:rsidRPr="009657C2">
        <w:rPr>
          <w:sz w:val="28"/>
          <w:szCs w:val="28"/>
          <w:lang w:val="en-US"/>
        </w:rPr>
        <w:t xml:space="preserve"> </w:t>
      </w:r>
      <w:r w:rsidRPr="009657C2">
        <w:rPr>
          <w:sz w:val="28"/>
          <w:szCs w:val="28"/>
          <w:lang w:val="uk-UA"/>
        </w:rPr>
        <w:t xml:space="preserve"> </w:t>
      </w:r>
    </w:p>
    <w:p w:rsidR="00CE4B00" w:rsidRPr="009657C2" w:rsidRDefault="00CE4B00" w:rsidP="00CE4B00">
      <w:pPr>
        <w:shd w:val="clear" w:color="auto" w:fill="FFFFFF"/>
        <w:spacing w:line="360" w:lineRule="auto"/>
        <w:ind w:firstLine="567"/>
        <w:jc w:val="both"/>
        <w:rPr>
          <w:kern w:val="28"/>
          <w:sz w:val="28"/>
          <w:szCs w:val="28"/>
          <w:lang w:val="en-US"/>
        </w:rPr>
      </w:pPr>
      <w:r w:rsidRPr="009657C2">
        <w:rPr>
          <w:sz w:val="28"/>
          <w:szCs w:val="28"/>
          <w:lang w:val="en-US"/>
        </w:rPr>
        <w:t xml:space="preserve">d) </w:t>
      </w:r>
      <w:r w:rsidRPr="009657C2">
        <w:rPr>
          <w:kern w:val="28"/>
          <w:sz w:val="28"/>
          <w:szCs w:val="28"/>
          <w:lang w:val="en-US"/>
        </w:rPr>
        <w:t>professional experience   e) appearance</w:t>
      </w:r>
    </w:p>
    <w:p w:rsidR="00CE4B00" w:rsidRPr="009657C2" w:rsidRDefault="00CE4B00" w:rsidP="00CE4B00">
      <w:pPr>
        <w:shd w:val="clear" w:color="auto" w:fill="FFFFFF"/>
        <w:spacing w:line="360" w:lineRule="auto"/>
        <w:ind w:firstLine="567"/>
        <w:jc w:val="both"/>
        <w:rPr>
          <w:kern w:val="28"/>
          <w:sz w:val="28"/>
          <w:szCs w:val="28"/>
          <w:lang w:val="en-US"/>
        </w:rPr>
      </w:pPr>
      <w:r w:rsidRPr="009657C2">
        <w:rPr>
          <w:kern w:val="28"/>
          <w:sz w:val="28"/>
          <w:szCs w:val="28"/>
          <w:lang w:val="en-US"/>
        </w:rPr>
        <w:lastRenderedPageBreak/>
        <w:t>11. When you write a business letter try to use ________ sentences.</w:t>
      </w:r>
    </w:p>
    <w:p w:rsidR="00CE4B00" w:rsidRPr="009657C2" w:rsidRDefault="00CE4B00" w:rsidP="00CE4B00">
      <w:pPr>
        <w:shd w:val="clear" w:color="auto" w:fill="FFFFFF"/>
        <w:spacing w:line="360" w:lineRule="auto"/>
        <w:ind w:firstLine="567"/>
        <w:jc w:val="both"/>
        <w:rPr>
          <w:kern w:val="28"/>
          <w:sz w:val="28"/>
          <w:szCs w:val="28"/>
          <w:lang w:val="en-US"/>
        </w:rPr>
      </w:pPr>
      <w:r w:rsidRPr="009657C2">
        <w:rPr>
          <w:sz w:val="28"/>
          <w:szCs w:val="28"/>
          <w:lang w:val="en-US"/>
        </w:rPr>
        <w:t>a)</w:t>
      </w:r>
      <w:r w:rsidRPr="009657C2">
        <w:rPr>
          <w:kern w:val="28"/>
          <w:sz w:val="28"/>
          <w:szCs w:val="28"/>
          <w:lang w:val="en-US"/>
        </w:rPr>
        <w:t xml:space="preserve"> narrow </w:t>
      </w:r>
      <w:r w:rsidRPr="009657C2">
        <w:rPr>
          <w:sz w:val="28"/>
          <w:szCs w:val="28"/>
          <w:lang w:val="en-US"/>
        </w:rPr>
        <w:t xml:space="preserve"> </w:t>
      </w:r>
      <w:r w:rsidRPr="009657C2">
        <w:rPr>
          <w:sz w:val="28"/>
          <w:szCs w:val="28"/>
          <w:lang w:val="uk-UA"/>
        </w:rPr>
        <w:tab/>
      </w:r>
      <w:r w:rsidRPr="009657C2">
        <w:rPr>
          <w:sz w:val="28"/>
          <w:szCs w:val="28"/>
          <w:lang w:val="en-US"/>
        </w:rPr>
        <w:t xml:space="preserve">           b)</w:t>
      </w:r>
      <w:r w:rsidRPr="009657C2">
        <w:rPr>
          <w:kern w:val="28"/>
          <w:sz w:val="28"/>
          <w:szCs w:val="28"/>
          <w:lang w:val="en-US"/>
        </w:rPr>
        <w:t xml:space="preserve"> wide </w:t>
      </w:r>
      <w:r w:rsidRPr="009657C2">
        <w:rPr>
          <w:sz w:val="28"/>
          <w:szCs w:val="28"/>
          <w:lang w:val="en-US"/>
        </w:rPr>
        <w:t xml:space="preserve"> </w:t>
      </w:r>
      <w:r w:rsidRPr="009657C2">
        <w:rPr>
          <w:sz w:val="28"/>
          <w:szCs w:val="28"/>
          <w:lang w:val="uk-UA"/>
        </w:rPr>
        <w:tab/>
      </w:r>
      <w:r w:rsidRPr="009657C2">
        <w:rPr>
          <w:sz w:val="28"/>
          <w:szCs w:val="28"/>
          <w:lang w:val="en-US"/>
        </w:rPr>
        <w:t xml:space="preserve">           c)</w:t>
      </w:r>
      <w:r w:rsidRPr="009657C2">
        <w:rPr>
          <w:kern w:val="28"/>
          <w:sz w:val="28"/>
          <w:szCs w:val="28"/>
          <w:lang w:val="en-US"/>
        </w:rPr>
        <w:t xml:space="preserve"> short</w:t>
      </w:r>
      <w:r w:rsidRPr="009657C2">
        <w:rPr>
          <w:sz w:val="28"/>
          <w:szCs w:val="28"/>
          <w:lang w:val="en-US"/>
        </w:rPr>
        <w:t xml:space="preserve"> </w:t>
      </w:r>
      <w:r w:rsidRPr="009657C2">
        <w:rPr>
          <w:sz w:val="28"/>
          <w:szCs w:val="28"/>
          <w:lang w:val="uk-UA"/>
        </w:rPr>
        <w:tab/>
      </w:r>
      <w:r w:rsidRPr="009657C2">
        <w:rPr>
          <w:sz w:val="28"/>
          <w:szCs w:val="28"/>
          <w:lang w:val="en-US"/>
        </w:rPr>
        <w:t xml:space="preserve">    d)</w:t>
      </w:r>
      <w:r w:rsidRPr="009657C2">
        <w:rPr>
          <w:kern w:val="28"/>
          <w:sz w:val="28"/>
          <w:szCs w:val="28"/>
          <w:lang w:val="en-US"/>
        </w:rPr>
        <w:t xml:space="preserve"> long  e) nice</w:t>
      </w:r>
    </w:p>
    <w:p w:rsidR="00CE4B00" w:rsidRPr="009657C2" w:rsidRDefault="00CE4B00" w:rsidP="00CE4B00">
      <w:pPr>
        <w:shd w:val="clear" w:color="auto" w:fill="FFFFFF"/>
        <w:spacing w:line="360" w:lineRule="auto"/>
        <w:ind w:firstLine="567"/>
        <w:jc w:val="both"/>
        <w:rPr>
          <w:kern w:val="28"/>
          <w:sz w:val="28"/>
          <w:szCs w:val="28"/>
          <w:lang w:val="en-US"/>
        </w:rPr>
      </w:pPr>
      <w:r w:rsidRPr="009657C2">
        <w:rPr>
          <w:kern w:val="28"/>
          <w:sz w:val="28"/>
          <w:szCs w:val="28"/>
          <w:lang w:val="en-US"/>
        </w:rPr>
        <w:t>12. A machine which can send a duplicate of message, document, design or photo is ________.</w:t>
      </w:r>
    </w:p>
    <w:p w:rsidR="00CE4B00" w:rsidRPr="009657C2" w:rsidRDefault="00CE4B00" w:rsidP="00CE4B00">
      <w:pPr>
        <w:shd w:val="clear" w:color="auto" w:fill="FFFFFF"/>
        <w:spacing w:line="360" w:lineRule="auto"/>
        <w:ind w:firstLine="567"/>
        <w:jc w:val="both"/>
        <w:rPr>
          <w:kern w:val="28"/>
          <w:sz w:val="28"/>
          <w:szCs w:val="28"/>
          <w:lang w:val="en-US"/>
        </w:rPr>
      </w:pPr>
      <w:r w:rsidRPr="009657C2">
        <w:rPr>
          <w:sz w:val="28"/>
          <w:szCs w:val="28"/>
          <w:lang w:val="en-US"/>
        </w:rPr>
        <w:t>a)</w:t>
      </w:r>
      <w:r w:rsidRPr="009657C2">
        <w:rPr>
          <w:kern w:val="28"/>
          <w:sz w:val="28"/>
          <w:szCs w:val="28"/>
          <w:lang w:val="en-US"/>
        </w:rPr>
        <w:t xml:space="preserve"> fax</w:t>
      </w:r>
      <w:r w:rsidRPr="009657C2">
        <w:rPr>
          <w:sz w:val="28"/>
          <w:szCs w:val="28"/>
          <w:lang w:val="en-US"/>
        </w:rPr>
        <w:t xml:space="preserve"> </w:t>
      </w:r>
      <w:r w:rsidRPr="009657C2">
        <w:rPr>
          <w:sz w:val="28"/>
          <w:szCs w:val="28"/>
          <w:lang w:val="uk-UA"/>
        </w:rPr>
        <w:tab/>
      </w:r>
      <w:r w:rsidRPr="009657C2">
        <w:rPr>
          <w:sz w:val="28"/>
          <w:szCs w:val="28"/>
          <w:lang w:val="en-US"/>
        </w:rPr>
        <w:t xml:space="preserve">       b)</w:t>
      </w:r>
      <w:r w:rsidRPr="009657C2">
        <w:rPr>
          <w:kern w:val="28"/>
          <w:sz w:val="28"/>
          <w:szCs w:val="28"/>
          <w:lang w:val="en-US"/>
        </w:rPr>
        <w:t xml:space="preserve"> telex </w:t>
      </w:r>
      <w:r w:rsidRPr="009657C2">
        <w:rPr>
          <w:sz w:val="28"/>
          <w:szCs w:val="28"/>
          <w:lang w:val="en-US"/>
        </w:rPr>
        <w:t xml:space="preserve">    c)</w:t>
      </w:r>
      <w:r w:rsidRPr="009657C2">
        <w:rPr>
          <w:kern w:val="28"/>
          <w:sz w:val="28"/>
          <w:szCs w:val="28"/>
          <w:lang w:val="en-US"/>
        </w:rPr>
        <w:t xml:space="preserve"> e-mail</w:t>
      </w:r>
      <w:r w:rsidRPr="009657C2">
        <w:rPr>
          <w:sz w:val="28"/>
          <w:szCs w:val="28"/>
          <w:lang w:val="en-US"/>
        </w:rPr>
        <w:t xml:space="preserve"> </w:t>
      </w:r>
      <w:r w:rsidRPr="009657C2">
        <w:rPr>
          <w:sz w:val="28"/>
          <w:szCs w:val="28"/>
          <w:lang w:val="uk-UA"/>
        </w:rPr>
        <w:tab/>
      </w:r>
      <w:r w:rsidRPr="009657C2">
        <w:rPr>
          <w:sz w:val="28"/>
          <w:szCs w:val="28"/>
          <w:lang w:val="en-US"/>
        </w:rPr>
        <w:t xml:space="preserve"> d)</w:t>
      </w:r>
      <w:r w:rsidRPr="009657C2">
        <w:rPr>
          <w:kern w:val="28"/>
          <w:sz w:val="28"/>
          <w:szCs w:val="28"/>
          <w:lang w:val="en-US"/>
        </w:rPr>
        <w:t xml:space="preserve"> personal computer  e) Internet</w:t>
      </w:r>
    </w:p>
    <w:p w:rsidR="00CE4B00" w:rsidRPr="009657C2" w:rsidRDefault="00CE4B00" w:rsidP="00CE4B00">
      <w:pPr>
        <w:shd w:val="clear" w:color="auto" w:fill="FFFFFF"/>
        <w:spacing w:line="360" w:lineRule="auto"/>
        <w:ind w:firstLine="567"/>
        <w:jc w:val="both"/>
        <w:rPr>
          <w:kern w:val="28"/>
          <w:sz w:val="28"/>
          <w:szCs w:val="28"/>
          <w:lang w:val="en-US"/>
        </w:rPr>
      </w:pPr>
      <w:r w:rsidRPr="009657C2">
        <w:rPr>
          <w:kern w:val="28"/>
          <w:sz w:val="28"/>
          <w:szCs w:val="28"/>
          <w:lang w:val="en-US"/>
        </w:rPr>
        <w:t>13. The _______ is a vast global network of networks connecting computers across the world.</w:t>
      </w:r>
    </w:p>
    <w:p w:rsidR="00CE4B00" w:rsidRPr="009657C2" w:rsidRDefault="00CE4B00" w:rsidP="00CE4B00">
      <w:pPr>
        <w:shd w:val="clear" w:color="auto" w:fill="FFFFFF"/>
        <w:spacing w:line="360" w:lineRule="auto"/>
        <w:ind w:firstLine="567"/>
        <w:jc w:val="both"/>
        <w:rPr>
          <w:kern w:val="28"/>
          <w:sz w:val="28"/>
          <w:szCs w:val="28"/>
          <w:lang w:val="en-US"/>
        </w:rPr>
      </w:pPr>
      <w:r w:rsidRPr="009657C2">
        <w:rPr>
          <w:sz w:val="28"/>
          <w:szCs w:val="28"/>
          <w:lang w:val="en-US"/>
        </w:rPr>
        <w:t>a)</w:t>
      </w:r>
      <w:r w:rsidRPr="009657C2">
        <w:rPr>
          <w:kern w:val="28"/>
          <w:sz w:val="28"/>
          <w:szCs w:val="28"/>
          <w:lang w:val="en-US"/>
        </w:rPr>
        <w:t xml:space="preserve"> laptop </w:t>
      </w:r>
      <w:r w:rsidRPr="009657C2">
        <w:rPr>
          <w:sz w:val="28"/>
          <w:szCs w:val="28"/>
          <w:lang w:val="en-US"/>
        </w:rPr>
        <w:t xml:space="preserve"> </w:t>
      </w:r>
      <w:r w:rsidRPr="009657C2">
        <w:rPr>
          <w:sz w:val="28"/>
          <w:szCs w:val="28"/>
          <w:lang w:val="uk-UA"/>
        </w:rPr>
        <w:tab/>
      </w:r>
      <w:r w:rsidRPr="009657C2">
        <w:rPr>
          <w:sz w:val="28"/>
          <w:szCs w:val="28"/>
          <w:lang w:val="en-US"/>
        </w:rPr>
        <w:t xml:space="preserve">           b)</w:t>
      </w:r>
      <w:r w:rsidRPr="009657C2">
        <w:rPr>
          <w:kern w:val="28"/>
          <w:sz w:val="28"/>
          <w:szCs w:val="28"/>
          <w:lang w:val="en-US"/>
        </w:rPr>
        <w:t xml:space="preserve"> Internet</w:t>
      </w:r>
      <w:r w:rsidRPr="009657C2">
        <w:rPr>
          <w:sz w:val="28"/>
          <w:szCs w:val="28"/>
          <w:lang w:val="en-US"/>
        </w:rPr>
        <w:t xml:space="preserve"> </w:t>
      </w:r>
      <w:r w:rsidRPr="009657C2">
        <w:rPr>
          <w:sz w:val="28"/>
          <w:szCs w:val="28"/>
          <w:lang w:val="uk-UA"/>
        </w:rPr>
        <w:tab/>
      </w:r>
      <w:r w:rsidRPr="009657C2">
        <w:rPr>
          <w:sz w:val="28"/>
          <w:szCs w:val="28"/>
          <w:lang w:val="en-US"/>
        </w:rPr>
        <w:t xml:space="preserve">    c)</w:t>
      </w:r>
      <w:r w:rsidRPr="009657C2">
        <w:rPr>
          <w:kern w:val="28"/>
          <w:sz w:val="28"/>
          <w:szCs w:val="28"/>
          <w:lang w:val="en-US"/>
        </w:rPr>
        <w:t xml:space="preserve"> e-mail</w:t>
      </w:r>
      <w:r w:rsidRPr="009657C2">
        <w:rPr>
          <w:sz w:val="28"/>
          <w:szCs w:val="28"/>
          <w:lang w:val="en-US"/>
        </w:rPr>
        <w:t xml:space="preserve"> </w:t>
      </w:r>
      <w:r w:rsidRPr="009657C2">
        <w:rPr>
          <w:sz w:val="28"/>
          <w:szCs w:val="28"/>
          <w:lang w:val="uk-UA"/>
        </w:rPr>
        <w:tab/>
      </w:r>
      <w:r w:rsidRPr="009657C2">
        <w:rPr>
          <w:sz w:val="28"/>
          <w:szCs w:val="28"/>
          <w:lang w:val="en-US"/>
        </w:rPr>
        <w:t xml:space="preserve">      d)</w:t>
      </w:r>
      <w:r w:rsidRPr="009657C2">
        <w:rPr>
          <w:kern w:val="28"/>
          <w:sz w:val="28"/>
          <w:szCs w:val="28"/>
          <w:lang w:val="en-US"/>
        </w:rPr>
        <w:t xml:space="preserve"> PC  e) tablet computer</w:t>
      </w:r>
    </w:p>
    <w:p w:rsidR="00CE4B00" w:rsidRPr="009657C2" w:rsidRDefault="00CE4B00" w:rsidP="00CE4B00">
      <w:pPr>
        <w:spacing w:line="360" w:lineRule="auto"/>
        <w:ind w:firstLine="540"/>
        <w:rPr>
          <w:sz w:val="28"/>
          <w:szCs w:val="28"/>
          <w:lang w:val="en-US"/>
        </w:rPr>
      </w:pPr>
      <w:r w:rsidRPr="009657C2">
        <w:rPr>
          <w:sz w:val="28"/>
          <w:szCs w:val="28"/>
          <w:lang w:val="en-US"/>
        </w:rPr>
        <w:t>14. Spam are usually unsolicited _________ ________ which are unwanted by the user.</w:t>
      </w:r>
    </w:p>
    <w:p w:rsidR="00CE4B00" w:rsidRPr="009657C2" w:rsidRDefault="00CE4B00" w:rsidP="00CE4B00">
      <w:pPr>
        <w:spacing w:line="360" w:lineRule="auto"/>
        <w:ind w:firstLine="540"/>
        <w:rPr>
          <w:sz w:val="28"/>
          <w:szCs w:val="28"/>
          <w:lang w:val="en-US"/>
        </w:rPr>
      </w:pPr>
      <w:r w:rsidRPr="009657C2">
        <w:rPr>
          <w:sz w:val="28"/>
          <w:szCs w:val="28"/>
          <w:lang w:val="en-US"/>
        </w:rPr>
        <w:t>a) e-mail messages</w:t>
      </w:r>
      <w:r w:rsidRPr="009657C2">
        <w:rPr>
          <w:sz w:val="28"/>
          <w:szCs w:val="28"/>
          <w:lang w:val="en-US"/>
        </w:rPr>
        <w:tab/>
      </w:r>
      <w:r w:rsidRPr="009657C2">
        <w:rPr>
          <w:sz w:val="28"/>
          <w:szCs w:val="28"/>
          <w:lang w:val="uk-UA"/>
        </w:rPr>
        <w:t xml:space="preserve"> </w:t>
      </w:r>
      <w:r w:rsidRPr="009657C2">
        <w:rPr>
          <w:sz w:val="28"/>
          <w:szCs w:val="28"/>
          <w:lang w:val="en-US"/>
        </w:rPr>
        <w:t>b) fax transfers</w:t>
      </w:r>
      <w:r w:rsidRPr="009657C2">
        <w:rPr>
          <w:sz w:val="28"/>
          <w:szCs w:val="28"/>
          <w:lang w:val="uk-UA"/>
        </w:rPr>
        <w:t xml:space="preserve"> </w:t>
      </w:r>
      <w:r w:rsidRPr="009657C2">
        <w:rPr>
          <w:sz w:val="28"/>
          <w:szCs w:val="28"/>
          <w:lang w:val="en-US"/>
        </w:rPr>
        <w:t xml:space="preserve"> c) business negotiations</w:t>
      </w:r>
      <w:r w:rsidRPr="009657C2">
        <w:rPr>
          <w:sz w:val="28"/>
          <w:szCs w:val="28"/>
          <w:lang w:val="uk-UA"/>
        </w:rPr>
        <w:t xml:space="preserve">    </w:t>
      </w:r>
      <w:r w:rsidRPr="009657C2">
        <w:rPr>
          <w:sz w:val="28"/>
          <w:szCs w:val="28"/>
          <w:lang w:val="en-US"/>
        </w:rPr>
        <w:t>d) telephone conversations    e) applications</w:t>
      </w:r>
    </w:p>
    <w:p w:rsidR="00CE4B00" w:rsidRPr="009657C2" w:rsidRDefault="00CE4B00" w:rsidP="00CE4B00">
      <w:pPr>
        <w:spacing w:line="360" w:lineRule="auto"/>
        <w:ind w:firstLine="540"/>
        <w:rPr>
          <w:sz w:val="28"/>
          <w:szCs w:val="28"/>
          <w:lang w:val="en-US"/>
        </w:rPr>
      </w:pPr>
      <w:r w:rsidRPr="009657C2">
        <w:rPr>
          <w:sz w:val="28"/>
          <w:szCs w:val="28"/>
          <w:lang w:val="en-US"/>
        </w:rPr>
        <w:t>15. Secretary is usually responsible for doing _________ ________ for the boss.</w:t>
      </w:r>
    </w:p>
    <w:p w:rsidR="00CE4B00" w:rsidRPr="009657C2" w:rsidRDefault="00CE4B00" w:rsidP="00CE4B00">
      <w:pPr>
        <w:spacing w:line="360" w:lineRule="auto"/>
        <w:ind w:firstLine="540"/>
        <w:rPr>
          <w:sz w:val="28"/>
          <w:szCs w:val="28"/>
          <w:lang w:val="en-US"/>
        </w:rPr>
      </w:pPr>
      <w:r w:rsidRPr="009657C2">
        <w:rPr>
          <w:sz w:val="28"/>
          <w:szCs w:val="28"/>
          <w:lang w:val="en-US"/>
        </w:rPr>
        <w:t>a) application form</w:t>
      </w:r>
      <w:r w:rsidRPr="009657C2">
        <w:rPr>
          <w:sz w:val="28"/>
          <w:szCs w:val="28"/>
          <w:lang w:val="en-US"/>
        </w:rPr>
        <w:tab/>
        <w:t xml:space="preserve">b) curriculum vitae  c) paper work </w:t>
      </w:r>
      <w:r w:rsidRPr="009657C2">
        <w:rPr>
          <w:sz w:val="28"/>
          <w:szCs w:val="28"/>
          <w:lang w:val="en-US"/>
        </w:rPr>
        <w:tab/>
        <w:t>d) job vacancy</w:t>
      </w:r>
    </w:p>
    <w:p w:rsidR="00CE4B00" w:rsidRPr="009657C2" w:rsidRDefault="00CE4B00" w:rsidP="00CE4B00">
      <w:pPr>
        <w:spacing w:line="360" w:lineRule="auto"/>
        <w:ind w:firstLine="540"/>
        <w:rPr>
          <w:sz w:val="28"/>
          <w:szCs w:val="28"/>
          <w:lang w:val="en-US"/>
        </w:rPr>
      </w:pPr>
      <w:r w:rsidRPr="009657C2">
        <w:rPr>
          <w:sz w:val="28"/>
          <w:szCs w:val="28"/>
          <w:lang w:val="en-US"/>
        </w:rPr>
        <w:t>e) resume</w:t>
      </w:r>
    </w:p>
    <w:p w:rsidR="00CE4B00" w:rsidRPr="009657C2" w:rsidRDefault="00CE4B00" w:rsidP="00CE4B00">
      <w:pPr>
        <w:spacing w:line="360" w:lineRule="auto"/>
        <w:ind w:firstLine="540"/>
        <w:rPr>
          <w:sz w:val="28"/>
          <w:szCs w:val="28"/>
          <w:lang w:val="en-US"/>
        </w:rPr>
      </w:pPr>
      <w:r w:rsidRPr="009657C2">
        <w:rPr>
          <w:sz w:val="28"/>
          <w:szCs w:val="28"/>
          <w:lang w:val="en-US"/>
        </w:rPr>
        <w:t xml:space="preserve">16. _______ mail is much faster than traditional mail. </w:t>
      </w:r>
    </w:p>
    <w:p w:rsidR="00CE4B00" w:rsidRPr="009657C2" w:rsidRDefault="00CE4B00" w:rsidP="00CE4B00">
      <w:pPr>
        <w:spacing w:line="360" w:lineRule="auto"/>
        <w:ind w:firstLine="540"/>
        <w:rPr>
          <w:sz w:val="28"/>
          <w:szCs w:val="28"/>
          <w:lang w:val="en-US"/>
        </w:rPr>
      </w:pPr>
      <w:r w:rsidRPr="009657C2">
        <w:rPr>
          <w:sz w:val="28"/>
          <w:szCs w:val="28"/>
          <w:lang w:val="en-US"/>
        </w:rPr>
        <w:t>a) electronics</w:t>
      </w:r>
      <w:r w:rsidRPr="009657C2">
        <w:rPr>
          <w:sz w:val="28"/>
          <w:szCs w:val="28"/>
          <w:lang w:val="en-US"/>
        </w:rPr>
        <w:tab/>
        <w:t xml:space="preserve"> b) electric</w:t>
      </w:r>
      <w:r w:rsidRPr="009657C2">
        <w:rPr>
          <w:sz w:val="28"/>
          <w:szCs w:val="28"/>
          <w:lang w:val="en-US"/>
        </w:rPr>
        <w:tab/>
        <w:t>c) electricity</w:t>
      </w:r>
      <w:r w:rsidRPr="009657C2">
        <w:rPr>
          <w:sz w:val="28"/>
          <w:szCs w:val="28"/>
          <w:lang w:val="en-US"/>
        </w:rPr>
        <w:tab/>
        <w:t xml:space="preserve"> d) electronic   e) economic</w:t>
      </w:r>
    </w:p>
    <w:p w:rsidR="00CE4B00" w:rsidRPr="009657C2" w:rsidRDefault="00CE4B00" w:rsidP="00CE4B00">
      <w:pPr>
        <w:spacing w:line="360" w:lineRule="auto"/>
        <w:ind w:firstLine="540"/>
        <w:rPr>
          <w:sz w:val="28"/>
          <w:szCs w:val="28"/>
          <w:lang w:val="en-US"/>
        </w:rPr>
      </w:pPr>
      <w:r w:rsidRPr="009657C2">
        <w:rPr>
          <w:sz w:val="28"/>
          <w:szCs w:val="28"/>
          <w:lang w:val="en-US"/>
        </w:rPr>
        <w:t>17. Telex messages have their own _______.</w:t>
      </w:r>
    </w:p>
    <w:p w:rsidR="00CE4B00" w:rsidRPr="009657C2" w:rsidRDefault="00CE4B00" w:rsidP="00CE4B00">
      <w:pPr>
        <w:spacing w:line="360" w:lineRule="auto"/>
        <w:ind w:firstLine="540"/>
        <w:rPr>
          <w:sz w:val="28"/>
          <w:szCs w:val="28"/>
          <w:lang w:val="en-US"/>
        </w:rPr>
      </w:pPr>
      <w:r w:rsidRPr="009657C2">
        <w:rPr>
          <w:sz w:val="28"/>
          <w:szCs w:val="28"/>
          <w:lang w:val="en-US"/>
        </w:rPr>
        <w:t xml:space="preserve">a) addressee </w:t>
      </w:r>
      <w:r w:rsidRPr="009657C2">
        <w:rPr>
          <w:sz w:val="28"/>
          <w:szCs w:val="28"/>
          <w:lang w:val="en-US"/>
        </w:rPr>
        <w:tab/>
        <w:t xml:space="preserve">b) language </w:t>
      </w:r>
      <w:r w:rsidRPr="009657C2">
        <w:rPr>
          <w:sz w:val="28"/>
          <w:szCs w:val="28"/>
          <w:lang w:val="en-US"/>
        </w:rPr>
        <w:tab/>
        <w:t xml:space="preserve"> c) number </w:t>
      </w:r>
      <w:r w:rsidRPr="009657C2">
        <w:rPr>
          <w:sz w:val="28"/>
          <w:szCs w:val="28"/>
          <w:lang w:val="en-US"/>
        </w:rPr>
        <w:tab/>
        <w:t xml:space="preserve"> d) operator  e) </w:t>
      </w:r>
    </w:p>
    <w:p w:rsidR="00CE4B00" w:rsidRPr="009657C2" w:rsidRDefault="00CE4B00" w:rsidP="00CE4B00">
      <w:pPr>
        <w:spacing w:line="360" w:lineRule="auto"/>
        <w:ind w:firstLine="540"/>
        <w:rPr>
          <w:sz w:val="28"/>
          <w:szCs w:val="28"/>
          <w:lang w:val="en-US"/>
        </w:rPr>
      </w:pPr>
      <w:r w:rsidRPr="009657C2">
        <w:rPr>
          <w:sz w:val="28"/>
          <w:szCs w:val="28"/>
          <w:lang w:val="en-US"/>
        </w:rPr>
        <w:t xml:space="preserve">18. We give the _______ a few catalogues of our products. </w:t>
      </w:r>
    </w:p>
    <w:p w:rsidR="00CE4B00" w:rsidRPr="009657C2" w:rsidRDefault="00CE4B00" w:rsidP="00CE4B00">
      <w:pPr>
        <w:spacing w:line="360" w:lineRule="auto"/>
        <w:ind w:firstLine="540"/>
        <w:rPr>
          <w:sz w:val="28"/>
          <w:szCs w:val="28"/>
          <w:lang w:val="en-US"/>
        </w:rPr>
      </w:pPr>
      <w:r w:rsidRPr="009657C2">
        <w:rPr>
          <w:sz w:val="28"/>
          <w:szCs w:val="28"/>
          <w:lang w:val="en-US"/>
        </w:rPr>
        <w:t>a) customers</w:t>
      </w:r>
      <w:r w:rsidRPr="009657C2">
        <w:rPr>
          <w:sz w:val="28"/>
          <w:szCs w:val="28"/>
          <w:lang w:val="en-US"/>
        </w:rPr>
        <w:tab/>
        <w:t>b) applicants</w:t>
      </w:r>
      <w:r w:rsidRPr="009657C2">
        <w:rPr>
          <w:sz w:val="28"/>
          <w:szCs w:val="28"/>
          <w:lang w:val="en-US"/>
        </w:rPr>
        <w:tab/>
        <w:t>c) vacancies</w:t>
      </w:r>
      <w:r w:rsidRPr="009657C2">
        <w:rPr>
          <w:sz w:val="28"/>
          <w:szCs w:val="28"/>
          <w:lang w:val="en-US"/>
        </w:rPr>
        <w:tab/>
      </w:r>
      <w:r w:rsidRPr="009657C2">
        <w:rPr>
          <w:sz w:val="28"/>
          <w:szCs w:val="28"/>
          <w:lang w:val="en-US"/>
        </w:rPr>
        <w:tab/>
        <w:t>d) addressers   e) goods</w:t>
      </w:r>
    </w:p>
    <w:p w:rsidR="00CE4B00" w:rsidRPr="009657C2" w:rsidRDefault="00CE4B00" w:rsidP="00CE4B00">
      <w:pPr>
        <w:ind w:left="284"/>
        <w:rPr>
          <w:b/>
          <w:bCs/>
          <w:sz w:val="28"/>
          <w:szCs w:val="28"/>
          <w:lang w:val="en-US"/>
        </w:rPr>
      </w:pPr>
      <w:r w:rsidRPr="009657C2">
        <w:rPr>
          <w:b/>
          <w:bCs/>
          <w:sz w:val="28"/>
          <w:szCs w:val="28"/>
          <w:lang w:val="en-US"/>
        </w:rPr>
        <w:t>19.  It is difficult for companies to set the price of a product. A ……………… price may help …………….. sales, but it also ……………….. the profit margin. As a result, the company may have to cut costs to keep prices…</w:t>
      </w:r>
    </w:p>
    <w:p w:rsidR="00CE4B00" w:rsidRPr="009657C2" w:rsidRDefault="00CE4B00" w:rsidP="00CE4B00">
      <w:pPr>
        <w:pStyle w:val="ab"/>
        <w:numPr>
          <w:ilvl w:val="0"/>
          <w:numId w:val="63"/>
        </w:numPr>
        <w:rPr>
          <w:sz w:val="28"/>
          <w:szCs w:val="28"/>
          <w:lang w:val="en-US"/>
        </w:rPr>
      </w:pPr>
      <w:r w:rsidRPr="009657C2">
        <w:rPr>
          <w:sz w:val="28"/>
          <w:szCs w:val="28"/>
          <w:lang w:val="en-US"/>
        </w:rPr>
        <w:t>higher; increase; reduces; down</w:t>
      </w:r>
    </w:p>
    <w:p w:rsidR="00CE4B00" w:rsidRPr="009657C2" w:rsidRDefault="00CE4B00" w:rsidP="00CE4B00">
      <w:pPr>
        <w:pStyle w:val="ab"/>
        <w:numPr>
          <w:ilvl w:val="0"/>
          <w:numId w:val="63"/>
        </w:numPr>
        <w:rPr>
          <w:sz w:val="28"/>
          <w:szCs w:val="28"/>
          <w:lang w:val="en-US"/>
        </w:rPr>
      </w:pPr>
      <w:r w:rsidRPr="009657C2">
        <w:rPr>
          <w:sz w:val="28"/>
          <w:szCs w:val="28"/>
          <w:lang w:val="en-US"/>
        </w:rPr>
        <w:t xml:space="preserve">lower; decrease; increases; up   </w:t>
      </w:r>
    </w:p>
    <w:p w:rsidR="00CE4B00" w:rsidRPr="009657C2" w:rsidRDefault="00CE4B00" w:rsidP="00CE4B00">
      <w:pPr>
        <w:pStyle w:val="ab"/>
        <w:numPr>
          <w:ilvl w:val="0"/>
          <w:numId w:val="63"/>
        </w:numPr>
        <w:rPr>
          <w:sz w:val="28"/>
          <w:szCs w:val="28"/>
          <w:lang w:val="en-US"/>
        </w:rPr>
      </w:pPr>
      <w:r w:rsidRPr="009657C2">
        <w:rPr>
          <w:sz w:val="28"/>
          <w:szCs w:val="28"/>
          <w:lang w:val="en-US"/>
        </w:rPr>
        <w:t>lower; increase; reduces; down</w:t>
      </w:r>
    </w:p>
    <w:p w:rsidR="00CE4B00" w:rsidRPr="009657C2" w:rsidRDefault="00CE4B00" w:rsidP="00CE4B00">
      <w:pPr>
        <w:pStyle w:val="ab"/>
        <w:numPr>
          <w:ilvl w:val="0"/>
          <w:numId w:val="63"/>
        </w:numPr>
        <w:rPr>
          <w:sz w:val="28"/>
          <w:szCs w:val="28"/>
          <w:lang w:val="en-US"/>
        </w:rPr>
      </w:pPr>
      <w:r w:rsidRPr="009657C2">
        <w:rPr>
          <w:sz w:val="28"/>
          <w:szCs w:val="28"/>
          <w:lang w:val="en-US"/>
        </w:rPr>
        <w:t>higher; decrease; increases; up</w:t>
      </w:r>
    </w:p>
    <w:p w:rsidR="00CE4B00" w:rsidRPr="009657C2" w:rsidRDefault="00CE4B00" w:rsidP="00CE4B00">
      <w:pPr>
        <w:pStyle w:val="ab"/>
        <w:numPr>
          <w:ilvl w:val="0"/>
          <w:numId w:val="63"/>
        </w:numPr>
        <w:rPr>
          <w:sz w:val="28"/>
          <w:szCs w:val="28"/>
          <w:lang w:val="en-US"/>
        </w:rPr>
      </w:pPr>
      <w:r w:rsidRPr="009657C2">
        <w:rPr>
          <w:sz w:val="28"/>
          <w:szCs w:val="28"/>
          <w:lang w:val="en-US"/>
        </w:rPr>
        <w:t xml:space="preserve">higher; decrease; reduce; up. </w:t>
      </w:r>
    </w:p>
    <w:p w:rsidR="00CE4B00" w:rsidRPr="009657C2" w:rsidRDefault="00CE4B00" w:rsidP="00CE4B00">
      <w:pPr>
        <w:pStyle w:val="ab"/>
        <w:ind w:left="0"/>
        <w:rPr>
          <w:sz w:val="28"/>
          <w:szCs w:val="28"/>
          <w:lang w:val="en-US"/>
        </w:rPr>
      </w:pPr>
      <w:r w:rsidRPr="009657C2">
        <w:rPr>
          <w:b/>
          <w:bCs/>
          <w:sz w:val="28"/>
          <w:szCs w:val="28"/>
          <w:lang w:val="en-US"/>
        </w:rPr>
        <w:t>20.The market for DVD players ……………………. last year, and the findings …………………………….. in our December survey.</w:t>
      </w:r>
    </w:p>
    <w:p w:rsidR="00CE4B00" w:rsidRPr="009657C2" w:rsidRDefault="00CE4B00" w:rsidP="00CE4B00">
      <w:pPr>
        <w:pStyle w:val="ab"/>
        <w:numPr>
          <w:ilvl w:val="0"/>
          <w:numId w:val="64"/>
        </w:numPr>
        <w:rPr>
          <w:sz w:val="28"/>
          <w:szCs w:val="28"/>
          <w:lang w:val="en-US"/>
        </w:rPr>
      </w:pPr>
      <w:r w:rsidRPr="009657C2">
        <w:rPr>
          <w:sz w:val="28"/>
          <w:szCs w:val="28"/>
          <w:lang w:val="en-US"/>
        </w:rPr>
        <w:t>has been researched; will be reported</w:t>
      </w:r>
    </w:p>
    <w:p w:rsidR="00CE4B00" w:rsidRPr="009657C2" w:rsidRDefault="00CE4B00" w:rsidP="00CE4B00">
      <w:pPr>
        <w:pStyle w:val="ab"/>
        <w:numPr>
          <w:ilvl w:val="0"/>
          <w:numId w:val="64"/>
        </w:numPr>
        <w:rPr>
          <w:sz w:val="28"/>
          <w:szCs w:val="28"/>
          <w:lang w:val="en-US"/>
        </w:rPr>
      </w:pPr>
      <w:r w:rsidRPr="009657C2">
        <w:rPr>
          <w:sz w:val="28"/>
          <w:szCs w:val="28"/>
          <w:lang w:val="en-US"/>
        </w:rPr>
        <w:t>was researched; are reported</w:t>
      </w:r>
    </w:p>
    <w:p w:rsidR="00CE4B00" w:rsidRPr="009657C2" w:rsidRDefault="00CE4B00" w:rsidP="00CE4B00">
      <w:pPr>
        <w:pStyle w:val="ab"/>
        <w:numPr>
          <w:ilvl w:val="0"/>
          <w:numId w:val="64"/>
        </w:numPr>
        <w:rPr>
          <w:sz w:val="28"/>
          <w:szCs w:val="28"/>
          <w:lang w:val="en-US"/>
        </w:rPr>
      </w:pPr>
      <w:r w:rsidRPr="009657C2">
        <w:rPr>
          <w:sz w:val="28"/>
          <w:szCs w:val="28"/>
          <w:lang w:val="en-US"/>
        </w:rPr>
        <w:t>researched; was reported</w:t>
      </w:r>
    </w:p>
    <w:p w:rsidR="00CE4B00" w:rsidRPr="009657C2" w:rsidRDefault="00CE4B00" w:rsidP="00CE4B00">
      <w:pPr>
        <w:pStyle w:val="ab"/>
        <w:numPr>
          <w:ilvl w:val="0"/>
          <w:numId w:val="64"/>
        </w:numPr>
        <w:rPr>
          <w:sz w:val="28"/>
          <w:szCs w:val="28"/>
          <w:lang w:val="en-US"/>
        </w:rPr>
      </w:pPr>
      <w:r w:rsidRPr="009657C2">
        <w:rPr>
          <w:sz w:val="28"/>
          <w:szCs w:val="28"/>
          <w:lang w:val="en-US"/>
        </w:rPr>
        <w:lastRenderedPageBreak/>
        <w:t>researched; are reported</w:t>
      </w:r>
    </w:p>
    <w:p w:rsidR="00CE4B00" w:rsidRPr="009657C2" w:rsidRDefault="00CE4B00" w:rsidP="00CE4B00">
      <w:pPr>
        <w:pStyle w:val="ab"/>
        <w:numPr>
          <w:ilvl w:val="0"/>
          <w:numId w:val="64"/>
        </w:numPr>
        <w:rPr>
          <w:sz w:val="28"/>
          <w:szCs w:val="28"/>
          <w:lang w:val="en-US"/>
        </w:rPr>
      </w:pPr>
      <w:r w:rsidRPr="009657C2">
        <w:rPr>
          <w:sz w:val="28"/>
          <w:szCs w:val="28"/>
          <w:lang w:val="en-US"/>
        </w:rPr>
        <w:t>were researched; were reported</w:t>
      </w:r>
    </w:p>
    <w:p w:rsidR="00CE4B00" w:rsidRPr="009657C2" w:rsidRDefault="00CE4B00" w:rsidP="00CE4B00">
      <w:pPr>
        <w:pStyle w:val="ab"/>
        <w:numPr>
          <w:ilvl w:val="0"/>
          <w:numId w:val="104"/>
        </w:numPr>
        <w:spacing w:after="200" w:line="276" w:lineRule="auto"/>
        <w:rPr>
          <w:b/>
          <w:bCs/>
          <w:sz w:val="28"/>
          <w:szCs w:val="28"/>
          <w:lang w:val="en-US"/>
        </w:rPr>
      </w:pPr>
      <w:r w:rsidRPr="009657C2">
        <w:rPr>
          <w:b/>
          <w:bCs/>
          <w:sz w:val="28"/>
          <w:szCs w:val="28"/>
          <w:lang w:val="en-US"/>
        </w:rPr>
        <w:t>If you ………………… fully satisfied with this product, we ……………….. you money.              </w:t>
      </w:r>
    </w:p>
    <w:p w:rsidR="00CE4B00" w:rsidRPr="009657C2" w:rsidRDefault="00CE4B00" w:rsidP="00CE4B00">
      <w:pPr>
        <w:pStyle w:val="ab"/>
        <w:numPr>
          <w:ilvl w:val="0"/>
          <w:numId w:val="65"/>
        </w:numPr>
        <w:rPr>
          <w:sz w:val="28"/>
          <w:szCs w:val="28"/>
          <w:lang w:val="en-US"/>
        </w:rPr>
      </w:pPr>
      <w:r w:rsidRPr="009657C2">
        <w:rPr>
          <w:sz w:val="28"/>
          <w:szCs w:val="28"/>
          <w:lang w:val="en-US"/>
        </w:rPr>
        <w:t>won’t be; shall refund</w:t>
      </w:r>
    </w:p>
    <w:p w:rsidR="00CE4B00" w:rsidRPr="009657C2" w:rsidRDefault="00CE4B00" w:rsidP="00CE4B00">
      <w:pPr>
        <w:pStyle w:val="ab"/>
        <w:numPr>
          <w:ilvl w:val="0"/>
          <w:numId w:val="65"/>
        </w:numPr>
        <w:rPr>
          <w:sz w:val="28"/>
          <w:szCs w:val="28"/>
          <w:lang w:val="en-US"/>
        </w:rPr>
      </w:pPr>
      <w:r w:rsidRPr="009657C2">
        <w:rPr>
          <w:sz w:val="28"/>
          <w:szCs w:val="28"/>
          <w:lang w:val="en-US"/>
        </w:rPr>
        <w:t>will be; shan’t refund</w:t>
      </w:r>
    </w:p>
    <w:p w:rsidR="00CE4B00" w:rsidRPr="009657C2" w:rsidRDefault="00CE4B00" w:rsidP="00CE4B00">
      <w:pPr>
        <w:pStyle w:val="ab"/>
        <w:numPr>
          <w:ilvl w:val="0"/>
          <w:numId w:val="65"/>
        </w:numPr>
        <w:rPr>
          <w:sz w:val="28"/>
          <w:szCs w:val="28"/>
          <w:lang w:val="en-US"/>
        </w:rPr>
      </w:pPr>
      <w:r w:rsidRPr="009657C2">
        <w:rPr>
          <w:sz w:val="28"/>
          <w:szCs w:val="28"/>
          <w:lang w:val="en-US"/>
        </w:rPr>
        <w:t>are not; will refund</w:t>
      </w:r>
    </w:p>
    <w:p w:rsidR="00CE4B00" w:rsidRPr="009657C2" w:rsidRDefault="00CE4B00" w:rsidP="00CE4B00">
      <w:pPr>
        <w:pStyle w:val="ab"/>
        <w:numPr>
          <w:ilvl w:val="0"/>
          <w:numId w:val="65"/>
        </w:numPr>
        <w:rPr>
          <w:sz w:val="28"/>
          <w:szCs w:val="28"/>
          <w:lang w:val="en-US"/>
        </w:rPr>
      </w:pPr>
      <w:r w:rsidRPr="009657C2">
        <w:rPr>
          <w:sz w:val="28"/>
          <w:szCs w:val="28"/>
          <w:lang w:val="en-US"/>
        </w:rPr>
        <w:t>will not be; refund</w:t>
      </w:r>
    </w:p>
    <w:p w:rsidR="00CE4B00" w:rsidRPr="009657C2" w:rsidRDefault="00CE4B00" w:rsidP="00CE4B00">
      <w:pPr>
        <w:pStyle w:val="ab"/>
        <w:numPr>
          <w:ilvl w:val="0"/>
          <w:numId w:val="65"/>
        </w:numPr>
        <w:rPr>
          <w:sz w:val="28"/>
          <w:szCs w:val="28"/>
          <w:lang w:val="en-US"/>
        </w:rPr>
      </w:pPr>
      <w:r w:rsidRPr="009657C2">
        <w:rPr>
          <w:sz w:val="28"/>
          <w:szCs w:val="28"/>
          <w:lang w:val="en-US"/>
        </w:rPr>
        <w:t>will are; will not rfund</w:t>
      </w:r>
    </w:p>
    <w:p w:rsidR="00CE4B00" w:rsidRPr="009657C2" w:rsidRDefault="00CE4B00" w:rsidP="00CE4B00">
      <w:pPr>
        <w:pStyle w:val="ab"/>
        <w:numPr>
          <w:ilvl w:val="0"/>
          <w:numId w:val="104"/>
        </w:numPr>
        <w:rPr>
          <w:b/>
          <w:bCs/>
          <w:sz w:val="28"/>
          <w:szCs w:val="28"/>
          <w:lang w:val="en-US"/>
        </w:rPr>
      </w:pPr>
      <w:r w:rsidRPr="009657C2">
        <w:rPr>
          <w:b/>
          <w:bCs/>
          <w:sz w:val="28"/>
          <w:szCs w:val="28"/>
          <w:lang w:val="en-US"/>
        </w:rPr>
        <w:t>If electric cars ……………… so many disadvantages, more people …………………….. them.        </w:t>
      </w:r>
    </w:p>
    <w:p w:rsidR="00CE4B00" w:rsidRPr="009657C2" w:rsidRDefault="00CE4B00" w:rsidP="00CE4B00">
      <w:pPr>
        <w:pStyle w:val="ab"/>
        <w:numPr>
          <w:ilvl w:val="0"/>
          <w:numId w:val="66"/>
        </w:numPr>
        <w:ind w:left="709"/>
        <w:rPr>
          <w:sz w:val="28"/>
          <w:szCs w:val="28"/>
          <w:lang w:val="en-US"/>
        </w:rPr>
      </w:pPr>
      <w:r w:rsidRPr="009657C2">
        <w:rPr>
          <w:sz w:val="28"/>
          <w:szCs w:val="28"/>
          <w:lang w:val="en-US"/>
        </w:rPr>
        <w:t>didn’t have; would buy</w:t>
      </w:r>
    </w:p>
    <w:p w:rsidR="00CE4B00" w:rsidRPr="009657C2" w:rsidRDefault="00CE4B00" w:rsidP="00CE4B00">
      <w:pPr>
        <w:pStyle w:val="ab"/>
        <w:numPr>
          <w:ilvl w:val="0"/>
          <w:numId w:val="66"/>
        </w:numPr>
        <w:ind w:left="426" w:firstLine="0"/>
        <w:rPr>
          <w:sz w:val="28"/>
          <w:szCs w:val="28"/>
          <w:lang w:val="en-US"/>
        </w:rPr>
      </w:pPr>
      <w:r w:rsidRPr="009657C2">
        <w:rPr>
          <w:sz w:val="28"/>
          <w:szCs w:val="28"/>
          <w:lang w:val="en-US"/>
        </w:rPr>
        <w:t>don’t have; would buy</w:t>
      </w:r>
    </w:p>
    <w:p w:rsidR="00CE4B00" w:rsidRPr="009657C2" w:rsidRDefault="00CE4B00" w:rsidP="00CE4B00">
      <w:pPr>
        <w:pStyle w:val="ab"/>
        <w:numPr>
          <w:ilvl w:val="0"/>
          <w:numId w:val="66"/>
        </w:numPr>
        <w:ind w:left="426" w:firstLine="0"/>
        <w:rPr>
          <w:sz w:val="28"/>
          <w:szCs w:val="28"/>
          <w:lang w:val="en-US"/>
        </w:rPr>
      </w:pPr>
      <w:r w:rsidRPr="009657C2">
        <w:rPr>
          <w:sz w:val="28"/>
          <w:szCs w:val="28"/>
          <w:lang w:val="en-US"/>
        </w:rPr>
        <w:t>won’t have; will buy</w:t>
      </w:r>
    </w:p>
    <w:p w:rsidR="00CE4B00" w:rsidRPr="009657C2" w:rsidRDefault="00CE4B00" w:rsidP="00CE4B00">
      <w:pPr>
        <w:pStyle w:val="ab"/>
        <w:numPr>
          <w:ilvl w:val="0"/>
          <w:numId w:val="66"/>
        </w:numPr>
        <w:ind w:left="426" w:firstLine="0"/>
        <w:rPr>
          <w:sz w:val="28"/>
          <w:szCs w:val="28"/>
          <w:lang w:val="en-US"/>
        </w:rPr>
      </w:pPr>
      <w:r w:rsidRPr="009657C2">
        <w:rPr>
          <w:sz w:val="28"/>
          <w:szCs w:val="28"/>
          <w:lang w:val="en-US"/>
        </w:rPr>
        <w:t>didn’t have; will buy</w:t>
      </w:r>
    </w:p>
    <w:p w:rsidR="00CE4B00" w:rsidRPr="009657C2" w:rsidRDefault="00CE4B00" w:rsidP="00CE4B00">
      <w:pPr>
        <w:pStyle w:val="ab"/>
        <w:numPr>
          <w:ilvl w:val="0"/>
          <w:numId w:val="66"/>
        </w:numPr>
        <w:ind w:left="426" w:firstLine="0"/>
        <w:rPr>
          <w:sz w:val="28"/>
          <w:szCs w:val="28"/>
          <w:lang w:val="en-US"/>
        </w:rPr>
      </w:pPr>
      <w:r w:rsidRPr="009657C2">
        <w:rPr>
          <w:sz w:val="28"/>
          <w:szCs w:val="28"/>
          <w:lang w:val="en-US"/>
        </w:rPr>
        <w:t>don’t have; don’t buy them</w:t>
      </w:r>
    </w:p>
    <w:p w:rsidR="00CE4B00" w:rsidRPr="009657C2" w:rsidRDefault="00CE4B00" w:rsidP="00CE4B00">
      <w:pPr>
        <w:pStyle w:val="ab"/>
        <w:numPr>
          <w:ilvl w:val="0"/>
          <w:numId w:val="104"/>
        </w:numPr>
        <w:rPr>
          <w:b/>
          <w:bCs/>
          <w:sz w:val="28"/>
          <w:szCs w:val="28"/>
          <w:lang w:val="en-US"/>
        </w:rPr>
      </w:pPr>
      <w:r w:rsidRPr="009657C2">
        <w:rPr>
          <w:b/>
          <w:bCs/>
          <w:sz w:val="28"/>
          <w:szCs w:val="28"/>
          <w:lang w:val="en-US"/>
        </w:rPr>
        <w:t xml:space="preserve">Find the best title to the text </w:t>
      </w:r>
      <w:r w:rsidRPr="009657C2">
        <w:rPr>
          <w:bCs/>
          <w:sz w:val="28"/>
          <w:szCs w:val="28"/>
          <w:lang w:val="en-US"/>
        </w:rPr>
        <w:t>“The location of a business can be an important factor for its growth. If a company wants to set up an office in a new location – to be near the regional markets, for example, it needs to be sure that the region has good infrastructure and a stable economy. Some governments offer low taxes to attract companies to set up in developing regions. After deciding on the region or city for the new office, the company then has to find a good site for premises”</w:t>
      </w:r>
      <w:r w:rsidRPr="009657C2">
        <w:rPr>
          <w:b/>
          <w:bCs/>
          <w:sz w:val="28"/>
          <w:szCs w:val="28"/>
          <w:lang w:val="en-US"/>
        </w:rPr>
        <w:t xml:space="preserve">      </w:t>
      </w:r>
    </w:p>
    <w:p w:rsidR="00CE4B00" w:rsidRPr="009657C2" w:rsidRDefault="00CE4B00" w:rsidP="00CE4B00">
      <w:pPr>
        <w:pStyle w:val="ab"/>
        <w:numPr>
          <w:ilvl w:val="0"/>
          <w:numId w:val="67"/>
        </w:numPr>
        <w:rPr>
          <w:sz w:val="28"/>
          <w:szCs w:val="28"/>
          <w:lang w:val="en-US"/>
        </w:rPr>
      </w:pPr>
      <w:r w:rsidRPr="009657C2">
        <w:rPr>
          <w:sz w:val="28"/>
          <w:szCs w:val="28"/>
          <w:lang w:val="en-US"/>
        </w:rPr>
        <w:t>New Field of Dreams</w:t>
      </w:r>
    </w:p>
    <w:p w:rsidR="00CE4B00" w:rsidRPr="009657C2" w:rsidRDefault="00CE4B00" w:rsidP="00CE4B00">
      <w:pPr>
        <w:pStyle w:val="ab"/>
        <w:numPr>
          <w:ilvl w:val="0"/>
          <w:numId w:val="67"/>
        </w:numPr>
        <w:rPr>
          <w:sz w:val="28"/>
          <w:szCs w:val="28"/>
          <w:lang w:val="en-US"/>
        </w:rPr>
      </w:pPr>
      <w:r w:rsidRPr="009657C2">
        <w:rPr>
          <w:sz w:val="28"/>
          <w:szCs w:val="28"/>
          <w:lang w:val="en-US"/>
        </w:rPr>
        <w:t>Dilemma: A new Location</w:t>
      </w:r>
    </w:p>
    <w:p w:rsidR="00CE4B00" w:rsidRPr="009657C2" w:rsidRDefault="00CE4B00" w:rsidP="00CE4B00">
      <w:pPr>
        <w:pStyle w:val="ab"/>
        <w:numPr>
          <w:ilvl w:val="0"/>
          <w:numId w:val="67"/>
        </w:numPr>
        <w:rPr>
          <w:sz w:val="28"/>
          <w:szCs w:val="28"/>
          <w:lang w:val="en-US"/>
        </w:rPr>
      </w:pPr>
      <w:r w:rsidRPr="009657C2">
        <w:rPr>
          <w:sz w:val="28"/>
          <w:szCs w:val="28"/>
          <w:lang w:val="en-US"/>
        </w:rPr>
        <w:t>Strategy to Find New Premises</w:t>
      </w:r>
    </w:p>
    <w:p w:rsidR="00CE4B00" w:rsidRPr="009657C2" w:rsidRDefault="00CE4B00" w:rsidP="00CE4B00">
      <w:pPr>
        <w:pStyle w:val="ab"/>
        <w:numPr>
          <w:ilvl w:val="0"/>
          <w:numId w:val="67"/>
        </w:numPr>
        <w:rPr>
          <w:sz w:val="28"/>
          <w:szCs w:val="28"/>
          <w:lang w:val="en-US"/>
        </w:rPr>
      </w:pPr>
      <w:r w:rsidRPr="009657C2">
        <w:rPr>
          <w:sz w:val="28"/>
          <w:szCs w:val="28"/>
          <w:lang w:val="en-US"/>
        </w:rPr>
        <w:t>Good Location Increases Profits</w:t>
      </w:r>
    </w:p>
    <w:p w:rsidR="00CE4B00" w:rsidRPr="009657C2" w:rsidRDefault="00CE4B00" w:rsidP="00CE4B00">
      <w:pPr>
        <w:pStyle w:val="ab"/>
        <w:numPr>
          <w:ilvl w:val="0"/>
          <w:numId w:val="67"/>
        </w:numPr>
        <w:rPr>
          <w:sz w:val="28"/>
          <w:szCs w:val="28"/>
          <w:lang w:val="en-US"/>
        </w:rPr>
      </w:pPr>
      <w:r w:rsidRPr="009657C2">
        <w:rPr>
          <w:sz w:val="28"/>
          <w:szCs w:val="28"/>
          <w:lang w:val="en-US"/>
        </w:rPr>
        <w:t>Location</w:t>
      </w:r>
    </w:p>
    <w:p w:rsidR="00CE4B00" w:rsidRPr="009657C2" w:rsidRDefault="00CE4B00" w:rsidP="00CE4B00">
      <w:pPr>
        <w:pStyle w:val="ab"/>
        <w:numPr>
          <w:ilvl w:val="0"/>
          <w:numId w:val="104"/>
        </w:numPr>
        <w:rPr>
          <w:b/>
          <w:sz w:val="28"/>
          <w:szCs w:val="28"/>
          <w:lang w:val="en-US"/>
        </w:rPr>
      </w:pPr>
      <w:r w:rsidRPr="009657C2">
        <w:rPr>
          <w:b/>
          <w:sz w:val="28"/>
          <w:szCs w:val="28"/>
          <w:lang w:val="en-US"/>
        </w:rPr>
        <w:t>If you own a lot of stock in a company, you are considered one of its major …</w:t>
      </w:r>
    </w:p>
    <w:p w:rsidR="00CE4B00" w:rsidRPr="009657C2" w:rsidRDefault="00CE4B00" w:rsidP="00CE4B00">
      <w:pPr>
        <w:pStyle w:val="ab"/>
        <w:numPr>
          <w:ilvl w:val="0"/>
          <w:numId w:val="68"/>
        </w:numPr>
        <w:rPr>
          <w:sz w:val="28"/>
          <w:szCs w:val="28"/>
          <w:lang w:val="en-US"/>
        </w:rPr>
      </w:pPr>
      <w:r w:rsidRPr="009657C2">
        <w:rPr>
          <w:sz w:val="28"/>
          <w:szCs w:val="28"/>
          <w:lang w:val="en-US"/>
        </w:rPr>
        <w:t>share keepers</w:t>
      </w:r>
    </w:p>
    <w:p w:rsidR="00CE4B00" w:rsidRPr="009657C2" w:rsidRDefault="00CE4B00" w:rsidP="00CE4B00">
      <w:pPr>
        <w:pStyle w:val="ab"/>
        <w:numPr>
          <w:ilvl w:val="0"/>
          <w:numId w:val="68"/>
        </w:numPr>
        <w:rPr>
          <w:sz w:val="28"/>
          <w:szCs w:val="28"/>
          <w:lang w:val="en-US"/>
        </w:rPr>
      </w:pPr>
      <w:r w:rsidRPr="009657C2">
        <w:rPr>
          <w:sz w:val="28"/>
          <w:szCs w:val="28"/>
          <w:lang w:val="en-US"/>
        </w:rPr>
        <w:t>share takers</w:t>
      </w:r>
    </w:p>
    <w:p w:rsidR="00CE4B00" w:rsidRPr="009657C2" w:rsidRDefault="00CE4B00" w:rsidP="00CE4B00">
      <w:pPr>
        <w:pStyle w:val="ab"/>
        <w:numPr>
          <w:ilvl w:val="0"/>
          <w:numId w:val="68"/>
        </w:numPr>
        <w:rPr>
          <w:sz w:val="28"/>
          <w:szCs w:val="28"/>
          <w:lang w:val="en-US"/>
        </w:rPr>
      </w:pPr>
      <w:r w:rsidRPr="009657C2">
        <w:rPr>
          <w:sz w:val="28"/>
          <w:szCs w:val="28"/>
          <w:lang w:val="en-US"/>
        </w:rPr>
        <w:t>shareholders</w:t>
      </w:r>
    </w:p>
    <w:p w:rsidR="00CE4B00" w:rsidRPr="009657C2" w:rsidRDefault="00CE4B00" w:rsidP="00CE4B00">
      <w:pPr>
        <w:pStyle w:val="ab"/>
        <w:numPr>
          <w:ilvl w:val="0"/>
          <w:numId w:val="68"/>
        </w:numPr>
        <w:rPr>
          <w:sz w:val="28"/>
          <w:szCs w:val="28"/>
          <w:lang w:val="en-US"/>
        </w:rPr>
      </w:pPr>
      <w:r w:rsidRPr="009657C2">
        <w:rPr>
          <w:sz w:val="28"/>
          <w:szCs w:val="28"/>
          <w:lang w:val="en-US"/>
        </w:rPr>
        <w:t>shares</w:t>
      </w:r>
    </w:p>
    <w:p w:rsidR="00CE4B00" w:rsidRPr="009657C2" w:rsidRDefault="00CE4B00" w:rsidP="00CE4B00">
      <w:pPr>
        <w:pStyle w:val="ab"/>
        <w:numPr>
          <w:ilvl w:val="0"/>
          <w:numId w:val="68"/>
        </w:numPr>
        <w:rPr>
          <w:sz w:val="28"/>
          <w:szCs w:val="28"/>
          <w:lang w:val="en-US"/>
        </w:rPr>
      </w:pPr>
      <w:r w:rsidRPr="009657C2">
        <w:rPr>
          <w:sz w:val="28"/>
          <w:szCs w:val="28"/>
          <w:lang w:val="en-US"/>
        </w:rPr>
        <w:t>share givers</w:t>
      </w:r>
    </w:p>
    <w:p w:rsidR="00CE4B00" w:rsidRPr="009657C2" w:rsidRDefault="00CE4B00" w:rsidP="00CE4B00">
      <w:pPr>
        <w:pStyle w:val="ab"/>
        <w:numPr>
          <w:ilvl w:val="0"/>
          <w:numId w:val="104"/>
        </w:numPr>
        <w:rPr>
          <w:b/>
          <w:sz w:val="28"/>
          <w:szCs w:val="28"/>
          <w:lang w:val="en-US"/>
        </w:rPr>
      </w:pPr>
      <w:r w:rsidRPr="009657C2">
        <w:rPr>
          <w:b/>
          <w:sz w:val="28"/>
          <w:szCs w:val="28"/>
          <w:lang w:val="en-US"/>
        </w:rPr>
        <w:t>My benefits are automatically ____________ into my account every week.</w:t>
      </w:r>
    </w:p>
    <w:p w:rsidR="00CE4B00" w:rsidRPr="009657C2" w:rsidRDefault="00CE4B00" w:rsidP="00CE4B00">
      <w:pPr>
        <w:pStyle w:val="ab"/>
        <w:numPr>
          <w:ilvl w:val="0"/>
          <w:numId w:val="69"/>
        </w:numPr>
        <w:rPr>
          <w:sz w:val="28"/>
          <w:szCs w:val="28"/>
          <w:lang w:val="en-US"/>
        </w:rPr>
      </w:pPr>
      <w:r w:rsidRPr="009657C2">
        <w:rPr>
          <w:sz w:val="28"/>
          <w:szCs w:val="28"/>
          <w:lang w:val="en-US"/>
        </w:rPr>
        <w:t>d</w:t>
      </w:r>
      <w:r w:rsidRPr="009657C2">
        <w:rPr>
          <w:sz w:val="28"/>
          <w:szCs w:val="28"/>
        </w:rPr>
        <w:t>eposited</w:t>
      </w:r>
    </w:p>
    <w:p w:rsidR="00CE4B00" w:rsidRPr="009657C2" w:rsidRDefault="00CE4B00" w:rsidP="00CE4B00">
      <w:pPr>
        <w:pStyle w:val="ab"/>
        <w:numPr>
          <w:ilvl w:val="0"/>
          <w:numId w:val="69"/>
        </w:numPr>
        <w:rPr>
          <w:sz w:val="28"/>
          <w:szCs w:val="28"/>
          <w:lang w:val="en-US"/>
        </w:rPr>
      </w:pPr>
      <w:r w:rsidRPr="009657C2">
        <w:rPr>
          <w:sz w:val="28"/>
          <w:szCs w:val="28"/>
          <w:lang w:val="en-US"/>
        </w:rPr>
        <w:t>g</w:t>
      </w:r>
      <w:r w:rsidRPr="009657C2">
        <w:rPr>
          <w:sz w:val="28"/>
          <w:szCs w:val="28"/>
        </w:rPr>
        <w:t>iven</w:t>
      </w:r>
    </w:p>
    <w:p w:rsidR="00CE4B00" w:rsidRPr="009657C2" w:rsidRDefault="00CE4B00" w:rsidP="00CE4B00">
      <w:pPr>
        <w:pStyle w:val="ab"/>
        <w:numPr>
          <w:ilvl w:val="0"/>
          <w:numId w:val="69"/>
        </w:numPr>
        <w:rPr>
          <w:sz w:val="28"/>
          <w:szCs w:val="28"/>
          <w:lang w:val="en-US"/>
        </w:rPr>
      </w:pPr>
      <w:r w:rsidRPr="009657C2">
        <w:rPr>
          <w:sz w:val="28"/>
          <w:szCs w:val="28"/>
          <w:lang w:val="en-US"/>
        </w:rPr>
        <w:t>sold</w:t>
      </w:r>
    </w:p>
    <w:p w:rsidR="00CE4B00" w:rsidRPr="009657C2" w:rsidRDefault="00CE4B00" w:rsidP="00CE4B00">
      <w:pPr>
        <w:pStyle w:val="ab"/>
        <w:numPr>
          <w:ilvl w:val="0"/>
          <w:numId w:val="69"/>
        </w:numPr>
        <w:rPr>
          <w:sz w:val="28"/>
          <w:szCs w:val="28"/>
          <w:lang w:val="en-US"/>
        </w:rPr>
      </w:pPr>
      <w:r w:rsidRPr="009657C2">
        <w:rPr>
          <w:sz w:val="28"/>
          <w:szCs w:val="28"/>
          <w:lang w:val="en-US"/>
        </w:rPr>
        <w:t>have</w:t>
      </w:r>
    </w:p>
    <w:p w:rsidR="00CE4B00" w:rsidRPr="009657C2" w:rsidRDefault="00CE4B00" w:rsidP="00CE4B00">
      <w:pPr>
        <w:pStyle w:val="ab"/>
        <w:numPr>
          <w:ilvl w:val="0"/>
          <w:numId w:val="69"/>
        </w:numPr>
        <w:rPr>
          <w:sz w:val="28"/>
          <w:szCs w:val="28"/>
          <w:lang w:val="en-US"/>
        </w:rPr>
      </w:pPr>
      <w:r w:rsidRPr="009657C2">
        <w:rPr>
          <w:sz w:val="28"/>
          <w:szCs w:val="28"/>
          <w:lang w:val="en-US"/>
        </w:rPr>
        <w:t>take</w:t>
      </w:r>
    </w:p>
    <w:p w:rsidR="00CE4B00" w:rsidRPr="009657C2" w:rsidRDefault="00CE4B00" w:rsidP="00CE4B00">
      <w:pPr>
        <w:pStyle w:val="ab"/>
        <w:numPr>
          <w:ilvl w:val="0"/>
          <w:numId w:val="104"/>
        </w:numPr>
        <w:rPr>
          <w:b/>
          <w:sz w:val="28"/>
          <w:szCs w:val="28"/>
          <w:lang w:val="en-US"/>
        </w:rPr>
      </w:pPr>
      <w:r w:rsidRPr="009657C2">
        <w:rPr>
          <w:b/>
          <w:sz w:val="28"/>
          <w:szCs w:val="28"/>
          <w:lang w:val="en-US"/>
        </w:rPr>
        <w:t>Talking about your experience and _____________ is the most important part of any job interview.</w:t>
      </w:r>
    </w:p>
    <w:p w:rsidR="00CE4B00" w:rsidRPr="009657C2" w:rsidRDefault="00CE4B00" w:rsidP="00CE4B00">
      <w:pPr>
        <w:pStyle w:val="ab"/>
        <w:numPr>
          <w:ilvl w:val="0"/>
          <w:numId w:val="70"/>
        </w:numPr>
        <w:rPr>
          <w:sz w:val="28"/>
          <w:szCs w:val="28"/>
          <w:lang w:val="en-US"/>
        </w:rPr>
      </w:pPr>
      <w:r w:rsidRPr="009657C2">
        <w:rPr>
          <w:sz w:val="28"/>
          <w:szCs w:val="28"/>
          <w:lang w:val="en-US"/>
        </w:rPr>
        <w:t>q</w:t>
      </w:r>
      <w:r w:rsidRPr="009657C2">
        <w:rPr>
          <w:sz w:val="28"/>
          <w:szCs w:val="28"/>
        </w:rPr>
        <w:t>ualifications</w:t>
      </w:r>
    </w:p>
    <w:p w:rsidR="00CE4B00" w:rsidRPr="009657C2" w:rsidRDefault="00CE4B00" w:rsidP="00CE4B00">
      <w:pPr>
        <w:pStyle w:val="ab"/>
        <w:numPr>
          <w:ilvl w:val="0"/>
          <w:numId w:val="70"/>
        </w:numPr>
        <w:rPr>
          <w:sz w:val="28"/>
          <w:szCs w:val="28"/>
          <w:lang w:val="en-US"/>
        </w:rPr>
      </w:pPr>
      <w:r w:rsidRPr="009657C2">
        <w:rPr>
          <w:sz w:val="28"/>
          <w:szCs w:val="28"/>
          <w:lang w:val="en-US"/>
        </w:rPr>
        <w:lastRenderedPageBreak/>
        <w:t>q</w:t>
      </w:r>
      <w:r w:rsidRPr="009657C2">
        <w:rPr>
          <w:sz w:val="28"/>
          <w:szCs w:val="28"/>
        </w:rPr>
        <w:t>ualifiers</w:t>
      </w:r>
    </w:p>
    <w:p w:rsidR="00CE4B00" w:rsidRPr="009657C2" w:rsidRDefault="00CE4B00" w:rsidP="00CE4B00">
      <w:pPr>
        <w:pStyle w:val="ab"/>
        <w:numPr>
          <w:ilvl w:val="0"/>
          <w:numId w:val="70"/>
        </w:numPr>
        <w:rPr>
          <w:sz w:val="28"/>
          <w:szCs w:val="28"/>
          <w:lang w:val="en-US"/>
        </w:rPr>
      </w:pPr>
      <w:r w:rsidRPr="009657C2">
        <w:rPr>
          <w:sz w:val="28"/>
          <w:szCs w:val="28"/>
          <w:lang w:val="en-US"/>
        </w:rPr>
        <w:t>q</w:t>
      </w:r>
      <w:r w:rsidRPr="009657C2">
        <w:rPr>
          <w:sz w:val="28"/>
          <w:szCs w:val="28"/>
        </w:rPr>
        <w:t>ualms</w:t>
      </w:r>
    </w:p>
    <w:p w:rsidR="00CE4B00" w:rsidRPr="009657C2" w:rsidRDefault="00CE4B00" w:rsidP="00CE4B00">
      <w:pPr>
        <w:pStyle w:val="ab"/>
        <w:numPr>
          <w:ilvl w:val="0"/>
          <w:numId w:val="70"/>
        </w:numPr>
        <w:rPr>
          <w:sz w:val="28"/>
          <w:szCs w:val="28"/>
          <w:lang w:val="en-US"/>
        </w:rPr>
      </w:pPr>
      <w:r w:rsidRPr="009657C2">
        <w:rPr>
          <w:sz w:val="28"/>
          <w:szCs w:val="28"/>
          <w:lang w:val="en-US"/>
        </w:rPr>
        <w:t>quality</w:t>
      </w:r>
    </w:p>
    <w:p w:rsidR="00CE4B00" w:rsidRPr="009657C2" w:rsidRDefault="00CE4B00" w:rsidP="00CE4B00">
      <w:pPr>
        <w:pStyle w:val="ab"/>
        <w:numPr>
          <w:ilvl w:val="0"/>
          <w:numId w:val="70"/>
        </w:numPr>
        <w:rPr>
          <w:sz w:val="28"/>
          <w:szCs w:val="28"/>
          <w:lang w:val="en-US"/>
        </w:rPr>
      </w:pPr>
      <w:r w:rsidRPr="009657C2">
        <w:rPr>
          <w:sz w:val="28"/>
          <w:szCs w:val="28"/>
          <w:lang w:val="en-US"/>
        </w:rPr>
        <w:t>goods</w:t>
      </w:r>
    </w:p>
    <w:p w:rsidR="00CE4B00" w:rsidRPr="009657C2" w:rsidRDefault="00CE4B00" w:rsidP="00CE4B00">
      <w:pPr>
        <w:pStyle w:val="ab"/>
        <w:numPr>
          <w:ilvl w:val="0"/>
          <w:numId w:val="104"/>
        </w:numPr>
        <w:rPr>
          <w:b/>
          <w:sz w:val="28"/>
          <w:szCs w:val="28"/>
          <w:lang w:val="en-US"/>
        </w:rPr>
      </w:pPr>
      <w:r w:rsidRPr="009657C2">
        <w:rPr>
          <w:b/>
          <w:sz w:val="28"/>
          <w:szCs w:val="28"/>
          <w:lang w:val="en-US"/>
        </w:rPr>
        <w:t>What is another way of saying "to make more money"?</w:t>
      </w:r>
    </w:p>
    <w:p w:rsidR="00CE4B00" w:rsidRPr="009657C2" w:rsidRDefault="00CE4B00" w:rsidP="00CE4B00">
      <w:pPr>
        <w:pStyle w:val="ab"/>
        <w:numPr>
          <w:ilvl w:val="0"/>
          <w:numId w:val="71"/>
        </w:numPr>
        <w:rPr>
          <w:sz w:val="28"/>
          <w:szCs w:val="28"/>
          <w:lang w:val="en-US"/>
        </w:rPr>
      </w:pPr>
      <w:r w:rsidRPr="009657C2">
        <w:rPr>
          <w:sz w:val="28"/>
          <w:szCs w:val="28"/>
        </w:rPr>
        <w:t>to get revenue</w:t>
      </w:r>
    </w:p>
    <w:p w:rsidR="00CE4B00" w:rsidRPr="009657C2" w:rsidRDefault="00CE4B00" w:rsidP="00CE4B00">
      <w:pPr>
        <w:pStyle w:val="ab"/>
        <w:numPr>
          <w:ilvl w:val="0"/>
          <w:numId w:val="71"/>
        </w:numPr>
        <w:rPr>
          <w:sz w:val="28"/>
          <w:szCs w:val="28"/>
          <w:lang w:val="en-US"/>
        </w:rPr>
      </w:pPr>
      <w:r w:rsidRPr="009657C2">
        <w:rPr>
          <w:sz w:val="28"/>
          <w:szCs w:val="28"/>
        </w:rPr>
        <w:t>to increase revenue</w:t>
      </w:r>
    </w:p>
    <w:p w:rsidR="00CE4B00" w:rsidRPr="009657C2" w:rsidRDefault="00CE4B00" w:rsidP="00CE4B00">
      <w:pPr>
        <w:pStyle w:val="ab"/>
        <w:numPr>
          <w:ilvl w:val="0"/>
          <w:numId w:val="71"/>
        </w:numPr>
        <w:rPr>
          <w:sz w:val="28"/>
          <w:szCs w:val="28"/>
          <w:lang w:val="en-US"/>
        </w:rPr>
      </w:pPr>
      <w:r w:rsidRPr="009657C2">
        <w:rPr>
          <w:sz w:val="28"/>
          <w:szCs w:val="28"/>
        </w:rPr>
        <w:t>to obtain cash</w:t>
      </w:r>
    </w:p>
    <w:p w:rsidR="00CE4B00" w:rsidRPr="009657C2" w:rsidRDefault="00CE4B00" w:rsidP="00CE4B00">
      <w:pPr>
        <w:pStyle w:val="ab"/>
        <w:numPr>
          <w:ilvl w:val="0"/>
          <w:numId w:val="71"/>
        </w:numPr>
        <w:rPr>
          <w:sz w:val="28"/>
          <w:szCs w:val="28"/>
          <w:lang w:val="en-US"/>
        </w:rPr>
      </w:pPr>
      <w:r w:rsidRPr="009657C2">
        <w:rPr>
          <w:sz w:val="28"/>
          <w:szCs w:val="28"/>
          <w:lang w:val="en-US"/>
        </w:rPr>
        <w:t>to have cash</w:t>
      </w:r>
    </w:p>
    <w:p w:rsidR="00CE4B00" w:rsidRPr="009657C2" w:rsidRDefault="00CE4B00" w:rsidP="00CE4B00">
      <w:pPr>
        <w:pStyle w:val="ab"/>
        <w:numPr>
          <w:ilvl w:val="0"/>
          <w:numId w:val="71"/>
        </w:numPr>
        <w:rPr>
          <w:sz w:val="28"/>
          <w:szCs w:val="28"/>
          <w:lang w:val="en-US"/>
        </w:rPr>
      </w:pPr>
      <w:r w:rsidRPr="009657C2">
        <w:rPr>
          <w:sz w:val="28"/>
          <w:szCs w:val="28"/>
          <w:lang w:val="en-US"/>
        </w:rPr>
        <w:t>to receive currency</w:t>
      </w:r>
    </w:p>
    <w:p w:rsidR="00CE4B00" w:rsidRPr="009657C2" w:rsidRDefault="00CE4B00" w:rsidP="00CE4B00">
      <w:pPr>
        <w:pStyle w:val="ab"/>
        <w:numPr>
          <w:ilvl w:val="0"/>
          <w:numId w:val="104"/>
        </w:numPr>
        <w:rPr>
          <w:b/>
          <w:sz w:val="28"/>
          <w:szCs w:val="28"/>
          <w:lang w:val="en-US"/>
        </w:rPr>
      </w:pPr>
      <w:r w:rsidRPr="009657C2">
        <w:rPr>
          <w:b/>
          <w:sz w:val="28"/>
          <w:szCs w:val="28"/>
          <w:lang w:val="en-US"/>
        </w:rPr>
        <w:t>Use this type of English when speaking to a business partner at the business meeting:</w:t>
      </w:r>
    </w:p>
    <w:p w:rsidR="00CE4B00" w:rsidRPr="009657C2" w:rsidRDefault="00CE4B00" w:rsidP="00CE4B00">
      <w:pPr>
        <w:pStyle w:val="ab"/>
        <w:numPr>
          <w:ilvl w:val="0"/>
          <w:numId w:val="72"/>
        </w:numPr>
        <w:rPr>
          <w:sz w:val="28"/>
          <w:szCs w:val="28"/>
          <w:lang w:val="en-US"/>
        </w:rPr>
      </w:pPr>
      <w:r w:rsidRPr="009657C2">
        <w:rPr>
          <w:sz w:val="28"/>
          <w:szCs w:val="28"/>
          <w:lang w:val="en-US"/>
        </w:rPr>
        <w:t>formal</w:t>
      </w:r>
    </w:p>
    <w:p w:rsidR="00CE4B00" w:rsidRPr="009657C2" w:rsidRDefault="00CE4B00" w:rsidP="00CE4B00">
      <w:pPr>
        <w:pStyle w:val="ab"/>
        <w:numPr>
          <w:ilvl w:val="0"/>
          <w:numId w:val="72"/>
        </w:numPr>
        <w:rPr>
          <w:sz w:val="28"/>
          <w:szCs w:val="28"/>
          <w:lang w:val="en-US"/>
        </w:rPr>
      </w:pPr>
      <w:r w:rsidRPr="009657C2">
        <w:rPr>
          <w:sz w:val="28"/>
          <w:szCs w:val="28"/>
          <w:lang w:val="en-US"/>
        </w:rPr>
        <w:t>informal</w:t>
      </w:r>
    </w:p>
    <w:p w:rsidR="00CE4B00" w:rsidRPr="009657C2" w:rsidRDefault="00CE4B00" w:rsidP="00CE4B00">
      <w:pPr>
        <w:pStyle w:val="ab"/>
        <w:numPr>
          <w:ilvl w:val="0"/>
          <w:numId w:val="72"/>
        </w:numPr>
        <w:rPr>
          <w:sz w:val="28"/>
          <w:szCs w:val="28"/>
          <w:lang w:val="en-US"/>
        </w:rPr>
      </w:pPr>
      <w:r w:rsidRPr="009657C2">
        <w:rPr>
          <w:sz w:val="28"/>
          <w:szCs w:val="28"/>
          <w:lang w:val="en-US"/>
        </w:rPr>
        <w:t>polite</w:t>
      </w:r>
    </w:p>
    <w:p w:rsidR="00CE4B00" w:rsidRPr="009657C2" w:rsidRDefault="00CE4B00" w:rsidP="00CE4B00">
      <w:pPr>
        <w:pStyle w:val="ab"/>
        <w:numPr>
          <w:ilvl w:val="0"/>
          <w:numId w:val="72"/>
        </w:numPr>
        <w:rPr>
          <w:sz w:val="28"/>
          <w:szCs w:val="28"/>
          <w:lang w:val="en-US"/>
        </w:rPr>
      </w:pPr>
      <w:r w:rsidRPr="009657C2">
        <w:rPr>
          <w:sz w:val="28"/>
          <w:szCs w:val="28"/>
          <w:lang w:val="en-US"/>
        </w:rPr>
        <w:t>rude</w:t>
      </w:r>
    </w:p>
    <w:p w:rsidR="00CE4B00" w:rsidRPr="009657C2" w:rsidRDefault="00CE4B00" w:rsidP="00CE4B00">
      <w:pPr>
        <w:pStyle w:val="ab"/>
        <w:numPr>
          <w:ilvl w:val="0"/>
          <w:numId w:val="72"/>
        </w:numPr>
        <w:rPr>
          <w:sz w:val="28"/>
          <w:szCs w:val="28"/>
          <w:lang w:val="en-US"/>
        </w:rPr>
      </w:pPr>
      <w:r w:rsidRPr="009657C2">
        <w:rPr>
          <w:sz w:val="28"/>
          <w:szCs w:val="28"/>
          <w:lang w:val="en-US"/>
        </w:rPr>
        <w:t>colloquial</w:t>
      </w:r>
    </w:p>
    <w:p w:rsidR="00CE4B00" w:rsidRPr="009657C2" w:rsidRDefault="00CE4B00" w:rsidP="00CE4B00">
      <w:pPr>
        <w:pStyle w:val="ab"/>
        <w:numPr>
          <w:ilvl w:val="0"/>
          <w:numId w:val="104"/>
        </w:numPr>
        <w:rPr>
          <w:b/>
          <w:sz w:val="28"/>
          <w:szCs w:val="28"/>
          <w:lang w:val="en-US"/>
        </w:rPr>
      </w:pPr>
      <w:r w:rsidRPr="009657C2">
        <w:rPr>
          <w:b/>
          <w:sz w:val="28"/>
          <w:szCs w:val="28"/>
          <w:lang w:val="en-US"/>
        </w:rPr>
        <w:t>I like to visit other countries but I find the ......of travel is too high.</w:t>
      </w:r>
    </w:p>
    <w:p w:rsidR="00CE4B00" w:rsidRPr="009657C2" w:rsidRDefault="00CE4B00" w:rsidP="00CE4B00">
      <w:pPr>
        <w:pStyle w:val="ab"/>
        <w:ind w:left="644"/>
        <w:rPr>
          <w:sz w:val="28"/>
          <w:szCs w:val="28"/>
          <w:lang w:val="en-US"/>
        </w:rPr>
      </w:pPr>
      <w:r w:rsidRPr="009657C2">
        <w:rPr>
          <w:sz w:val="28"/>
          <w:szCs w:val="28"/>
          <w:lang w:val="en-US"/>
        </w:rPr>
        <w:t>a) money</w:t>
      </w:r>
    </w:p>
    <w:p w:rsidR="00CE4B00" w:rsidRPr="009657C2" w:rsidRDefault="00CE4B00" w:rsidP="00CE4B00">
      <w:pPr>
        <w:pStyle w:val="ab"/>
        <w:ind w:left="644"/>
        <w:rPr>
          <w:sz w:val="28"/>
          <w:szCs w:val="28"/>
          <w:lang w:val="en-US"/>
        </w:rPr>
      </w:pPr>
      <w:r w:rsidRPr="009657C2">
        <w:rPr>
          <w:sz w:val="28"/>
          <w:szCs w:val="28"/>
          <w:lang w:val="en-US"/>
        </w:rPr>
        <w:t>b) cost</w:t>
      </w:r>
    </w:p>
    <w:p w:rsidR="00CE4B00" w:rsidRPr="009657C2" w:rsidRDefault="00CE4B00" w:rsidP="00CE4B00">
      <w:pPr>
        <w:pStyle w:val="ab"/>
        <w:ind w:left="644"/>
        <w:rPr>
          <w:sz w:val="28"/>
          <w:szCs w:val="28"/>
          <w:lang w:val="en-US"/>
        </w:rPr>
      </w:pPr>
      <w:r w:rsidRPr="009657C2">
        <w:rPr>
          <w:sz w:val="28"/>
          <w:szCs w:val="28"/>
          <w:lang w:val="en-US"/>
        </w:rPr>
        <w:t>c) expenses</w:t>
      </w:r>
    </w:p>
    <w:p w:rsidR="00CE4B00" w:rsidRPr="009657C2" w:rsidRDefault="00CE4B00" w:rsidP="00CE4B00">
      <w:pPr>
        <w:pStyle w:val="ab"/>
        <w:ind w:left="644"/>
        <w:rPr>
          <w:sz w:val="28"/>
          <w:szCs w:val="28"/>
          <w:lang w:val="en-US"/>
        </w:rPr>
      </w:pPr>
      <w:r w:rsidRPr="009657C2">
        <w:rPr>
          <w:sz w:val="28"/>
          <w:szCs w:val="28"/>
          <w:lang w:val="en-US"/>
        </w:rPr>
        <w:t>d) currency</w:t>
      </w:r>
    </w:p>
    <w:p w:rsidR="00CE4B00" w:rsidRPr="009657C2" w:rsidRDefault="00CE4B00" w:rsidP="00CE4B00">
      <w:pPr>
        <w:pStyle w:val="ab"/>
        <w:ind w:left="644"/>
        <w:rPr>
          <w:sz w:val="28"/>
          <w:szCs w:val="28"/>
          <w:lang w:val="en-US"/>
        </w:rPr>
      </w:pPr>
      <w:r w:rsidRPr="009657C2">
        <w:rPr>
          <w:sz w:val="28"/>
          <w:szCs w:val="28"/>
          <w:lang w:val="en-US"/>
        </w:rPr>
        <w:t>e) cash</w:t>
      </w:r>
    </w:p>
    <w:p w:rsidR="00CE4B00" w:rsidRPr="009657C2" w:rsidRDefault="00CE4B00" w:rsidP="00CE4B00">
      <w:pPr>
        <w:ind w:firstLine="284"/>
        <w:rPr>
          <w:b/>
          <w:sz w:val="28"/>
          <w:szCs w:val="28"/>
          <w:lang w:val="en-US"/>
        </w:rPr>
      </w:pPr>
      <w:r w:rsidRPr="009657C2">
        <w:rPr>
          <w:b/>
          <w:sz w:val="28"/>
          <w:szCs w:val="28"/>
          <w:lang w:val="en-US"/>
        </w:rPr>
        <w:t>30.</w:t>
      </w:r>
      <w:r w:rsidRPr="009657C2">
        <w:rPr>
          <w:sz w:val="28"/>
          <w:szCs w:val="28"/>
          <w:lang w:val="en-US"/>
        </w:rPr>
        <w:t xml:space="preserve"> </w:t>
      </w:r>
      <w:r w:rsidRPr="009657C2">
        <w:rPr>
          <w:b/>
          <w:sz w:val="28"/>
          <w:szCs w:val="28"/>
          <w:lang w:val="en-US"/>
        </w:rPr>
        <w:t>In other words I help people with ......their money.</w:t>
      </w:r>
    </w:p>
    <w:p w:rsidR="00CE4B00" w:rsidRPr="009657C2" w:rsidRDefault="00CE4B00" w:rsidP="00CE4B00">
      <w:pPr>
        <w:ind w:firstLine="709"/>
        <w:rPr>
          <w:sz w:val="28"/>
          <w:szCs w:val="28"/>
          <w:lang w:val="en-US"/>
        </w:rPr>
      </w:pPr>
      <w:r w:rsidRPr="009657C2">
        <w:rPr>
          <w:sz w:val="28"/>
          <w:szCs w:val="28"/>
          <w:lang w:val="en-US"/>
        </w:rPr>
        <w:t>a) inviting</w:t>
      </w:r>
    </w:p>
    <w:p w:rsidR="00CE4B00" w:rsidRPr="009657C2" w:rsidRDefault="00CE4B00" w:rsidP="00CE4B00">
      <w:pPr>
        <w:ind w:firstLine="709"/>
        <w:rPr>
          <w:sz w:val="28"/>
          <w:szCs w:val="28"/>
          <w:lang w:val="en-US"/>
        </w:rPr>
      </w:pPr>
      <w:r w:rsidRPr="009657C2">
        <w:rPr>
          <w:sz w:val="28"/>
          <w:szCs w:val="28"/>
          <w:lang w:val="en-US"/>
        </w:rPr>
        <w:t>b) inventing</w:t>
      </w:r>
    </w:p>
    <w:p w:rsidR="00CE4B00" w:rsidRPr="009657C2" w:rsidRDefault="00CE4B00" w:rsidP="00CE4B00">
      <w:pPr>
        <w:ind w:firstLine="709"/>
        <w:rPr>
          <w:sz w:val="28"/>
          <w:szCs w:val="28"/>
          <w:lang w:val="en-US"/>
        </w:rPr>
      </w:pPr>
      <w:r w:rsidRPr="009657C2">
        <w:rPr>
          <w:sz w:val="28"/>
          <w:szCs w:val="28"/>
          <w:lang w:val="en-US"/>
        </w:rPr>
        <w:t>c) investing</w:t>
      </w:r>
    </w:p>
    <w:p w:rsidR="00CE4B00" w:rsidRPr="009657C2" w:rsidRDefault="00CE4B00" w:rsidP="00CE4B00">
      <w:pPr>
        <w:ind w:firstLine="709"/>
        <w:rPr>
          <w:sz w:val="28"/>
          <w:szCs w:val="28"/>
          <w:lang w:val="en-US"/>
        </w:rPr>
      </w:pPr>
      <w:r w:rsidRPr="009657C2">
        <w:rPr>
          <w:sz w:val="28"/>
          <w:szCs w:val="28"/>
          <w:lang w:val="en-US"/>
        </w:rPr>
        <w:t>d) involving</w:t>
      </w:r>
    </w:p>
    <w:p w:rsidR="00CE4B00" w:rsidRPr="009657C2" w:rsidRDefault="00CE4B00" w:rsidP="00CE4B00">
      <w:pPr>
        <w:ind w:firstLine="709"/>
        <w:rPr>
          <w:sz w:val="28"/>
          <w:szCs w:val="28"/>
          <w:lang w:val="en-US"/>
        </w:rPr>
      </w:pPr>
      <w:r w:rsidRPr="009657C2">
        <w:rPr>
          <w:sz w:val="28"/>
          <w:szCs w:val="28"/>
          <w:lang w:val="en-US"/>
        </w:rPr>
        <w:t>e) interests</w:t>
      </w:r>
    </w:p>
    <w:p w:rsidR="00CE4B00" w:rsidRPr="009657C2" w:rsidRDefault="00CE4B00" w:rsidP="00CE4B00">
      <w:pPr>
        <w:ind w:firstLine="426"/>
        <w:rPr>
          <w:b/>
          <w:sz w:val="28"/>
          <w:szCs w:val="28"/>
          <w:lang w:val="en-US"/>
        </w:rPr>
      </w:pPr>
      <w:r w:rsidRPr="009657C2">
        <w:rPr>
          <w:b/>
          <w:sz w:val="28"/>
          <w:szCs w:val="28"/>
          <w:lang w:val="en-US"/>
        </w:rPr>
        <w:t>31. I would be very interested in .......for that job.</w:t>
      </w:r>
    </w:p>
    <w:p w:rsidR="00CE4B00" w:rsidRPr="009657C2" w:rsidRDefault="00CE4B00" w:rsidP="00CE4B00">
      <w:pPr>
        <w:ind w:firstLine="426"/>
        <w:rPr>
          <w:sz w:val="28"/>
          <w:szCs w:val="28"/>
          <w:lang w:val="en-US"/>
        </w:rPr>
      </w:pPr>
      <w:r w:rsidRPr="009657C2">
        <w:rPr>
          <w:sz w:val="28"/>
          <w:szCs w:val="28"/>
          <w:lang w:val="en-US"/>
        </w:rPr>
        <w:t>a) entering</w:t>
      </w:r>
    </w:p>
    <w:p w:rsidR="00CE4B00" w:rsidRPr="009657C2" w:rsidRDefault="00CE4B00" w:rsidP="00CE4B00">
      <w:pPr>
        <w:ind w:firstLine="426"/>
        <w:rPr>
          <w:sz w:val="28"/>
          <w:szCs w:val="28"/>
          <w:lang w:val="en-US"/>
        </w:rPr>
      </w:pPr>
      <w:r w:rsidRPr="009657C2">
        <w:rPr>
          <w:sz w:val="28"/>
          <w:szCs w:val="28"/>
          <w:lang w:val="en-US"/>
        </w:rPr>
        <w:t>b) working</w:t>
      </w:r>
    </w:p>
    <w:p w:rsidR="00CE4B00" w:rsidRPr="009657C2" w:rsidRDefault="00CE4B00" w:rsidP="00CE4B00">
      <w:pPr>
        <w:ind w:firstLine="426"/>
        <w:rPr>
          <w:sz w:val="28"/>
          <w:szCs w:val="28"/>
          <w:lang w:val="en-US"/>
        </w:rPr>
      </w:pPr>
      <w:r w:rsidRPr="009657C2">
        <w:rPr>
          <w:sz w:val="28"/>
          <w:szCs w:val="28"/>
          <w:lang w:val="en-US"/>
        </w:rPr>
        <w:t>c) applying</w:t>
      </w:r>
    </w:p>
    <w:p w:rsidR="00CE4B00" w:rsidRPr="009657C2" w:rsidRDefault="00CE4B00" w:rsidP="00CE4B00">
      <w:pPr>
        <w:ind w:firstLine="426"/>
        <w:rPr>
          <w:sz w:val="28"/>
          <w:szCs w:val="28"/>
          <w:lang w:val="en-US"/>
        </w:rPr>
      </w:pPr>
      <w:r w:rsidRPr="009657C2">
        <w:rPr>
          <w:sz w:val="28"/>
          <w:szCs w:val="28"/>
          <w:lang w:val="en-US"/>
        </w:rPr>
        <w:t>d) writing</w:t>
      </w:r>
    </w:p>
    <w:p w:rsidR="00CE4B00" w:rsidRPr="009657C2" w:rsidRDefault="00CE4B00" w:rsidP="00CE4B00">
      <w:pPr>
        <w:ind w:firstLine="426"/>
        <w:rPr>
          <w:sz w:val="28"/>
          <w:szCs w:val="28"/>
          <w:lang w:val="en-US"/>
        </w:rPr>
      </w:pPr>
      <w:r w:rsidRPr="009657C2">
        <w:rPr>
          <w:sz w:val="28"/>
          <w:szCs w:val="28"/>
          <w:lang w:val="en-US"/>
        </w:rPr>
        <w:t>e) wanting</w:t>
      </w:r>
    </w:p>
    <w:p w:rsidR="00CE4B00" w:rsidRPr="009657C2" w:rsidRDefault="00CE4B00" w:rsidP="00CE4B00">
      <w:pPr>
        <w:ind w:firstLine="426"/>
        <w:rPr>
          <w:b/>
          <w:sz w:val="28"/>
          <w:szCs w:val="28"/>
          <w:lang w:val="en-US"/>
        </w:rPr>
      </w:pPr>
      <w:r w:rsidRPr="009657C2">
        <w:rPr>
          <w:b/>
          <w:sz w:val="28"/>
          <w:szCs w:val="28"/>
          <w:lang w:val="en-US"/>
        </w:rPr>
        <w:t>32. Once you are earning money and you want to keep it safe, you can always .....an account with a bank.</w:t>
      </w:r>
    </w:p>
    <w:p w:rsidR="00CE4B00" w:rsidRPr="009657C2" w:rsidRDefault="00CE4B00" w:rsidP="00CE4B00">
      <w:pPr>
        <w:ind w:firstLine="426"/>
        <w:rPr>
          <w:sz w:val="28"/>
          <w:szCs w:val="28"/>
          <w:lang w:val="en-US"/>
        </w:rPr>
      </w:pPr>
      <w:r w:rsidRPr="009657C2">
        <w:rPr>
          <w:sz w:val="28"/>
          <w:szCs w:val="28"/>
          <w:lang w:val="en-US"/>
        </w:rPr>
        <w:t>a) open</w:t>
      </w:r>
    </w:p>
    <w:p w:rsidR="00CE4B00" w:rsidRPr="009657C2" w:rsidRDefault="00CE4B00" w:rsidP="00CE4B00">
      <w:pPr>
        <w:ind w:firstLine="426"/>
        <w:rPr>
          <w:sz w:val="28"/>
          <w:szCs w:val="28"/>
          <w:lang w:val="en-US"/>
        </w:rPr>
      </w:pPr>
      <w:r w:rsidRPr="009657C2">
        <w:rPr>
          <w:sz w:val="28"/>
          <w:szCs w:val="28"/>
          <w:lang w:val="en-US"/>
        </w:rPr>
        <w:t>b) start</w:t>
      </w:r>
    </w:p>
    <w:p w:rsidR="00CE4B00" w:rsidRPr="009657C2" w:rsidRDefault="00CE4B00" w:rsidP="00CE4B00">
      <w:pPr>
        <w:ind w:firstLine="426"/>
        <w:rPr>
          <w:sz w:val="28"/>
          <w:szCs w:val="28"/>
          <w:lang w:val="en-US"/>
        </w:rPr>
      </w:pPr>
      <w:r w:rsidRPr="009657C2">
        <w:rPr>
          <w:sz w:val="28"/>
          <w:szCs w:val="28"/>
          <w:lang w:val="en-US"/>
        </w:rPr>
        <w:t>c) begin</w:t>
      </w:r>
    </w:p>
    <w:p w:rsidR="00CE4B00" w:rsidRPr="009657C2" w:rsidRDefault="00CE4B00" w:rsidP="00CE4B00">
      <w:pPr>
        <w:ind w:firstLine="426"/>
        <w:rPr>
          <w:sz w:val="28"/>
          <w:szCs w:val="28"/>
          <w:lang w:val="en-US"/>
        </w:rPr>
      </w:pPr>
      <w:r w:rsidRPr="009657C2">
        <w:rPr>
          <w:sz w:val="28"/>
          <w:szCs w:val="28"/>
          <w:lang w:val="en-US"/>
        </w:rPr>
        <w:t>d) commence</w:t>
      </w:r>
    </w:p>
    <w:p w:rsidR="00CE4B00" w:rsidRPr="009657C2" w:rsidRDefault="00CE4B00" w:rsidP="00CE4B00">
      <w:pPr>
        <w:ind w:firstLine="426"/>
        <w:rPr>
          <w:sz w:val="28"/>
          <w:szCs w:val="28"/>
          <w:lang w:val="en-US"/>
        </w:rPr>
      </w:pPr>
      <w:r w:rsidRPr="009657C2">
        <w:rPr>
          <w:sz w:val="28"/>
          <w:szCs w:val="28"/>
          <w:lang w:val="en-US"/>
        </w:rPr>
        <w:t>e) finish</w:t>
      </w:r>
    </w:p>
    <w:p w:rsidR="00CE4B00" w:rsidRPr="009657C2" w:rsidRDefault="00CE4B00" w:rsidP="00CE4B00">
      <w:pPr>
        <w:ind w:firstLine="426"/>
        <w:rPr>
          <w:b/>
          <w:sz w:val="28"/>
          <w:szCs w:val="28"/>
          <w:lang w:val="en-US"/>
        </w:rPr>
      </w:pPr>
      <w:r w:rsidRPr="009657C2">
        <w:rPr>
          <w:b/>
          <w:sz w:val="28"/>
          <w:szCs w:val="28"/>
          <w:lang w:val="en-US"/>
        </w:rPr>
        <w:t>33. Thanks to the high standards of service we offer our customers, we have been able to establish an excellent........</w:t>
      </w:r>
    </w:p>
    <w:p w:rsidR="00CE4B00" w:rsidRPr="009657C2" w:rsidRDefault="00CE4B00" w:rsidP="00CE4B00">
      <w:pPr>
        <w:ind w:firstLine="426"/>
        <w:rPr>
          <w:sz w:val="28"/>
          <w:szCs w:val="28"/>
          <w:lang w:val="en-US"/>
        </w:rPr>
      </w:pPr>
      <w:r w:rsidRPr="009657C2">
        <w:rPr>
          <w:sz w:val="28"/>
          <w:szCs w:val="28"/>
          <w:lang w:val="en-US"/>
        </w:rPr>
        <w:t>a) repute</w:t>
      </w:r>
    </w:p>
    <w:p w:rsidR="00CE4B00" w:rsidRPr="009657C2" w:rsidRDefault="00CE4B00" w:rsidP="00CE4B00">
      <w:pPr>
        <w:ind w:firstLine="426"/>
        <w:rPr>
          <w:sz w:val="28"/>
          <w:szCs w:val="28"/>
          <w:lang w:val="en-US"/>
        </w:rPr>
      </w:pPr>
      <w:r w:rsidRPr="009657C2">
        <w:rPr>
          <w:sz w:val="28"/>
          <w:szCs w:val="28"/>
          <w:lang w:val="en-US"/>
        </w:rPr>
        <w:lastRenderedPageBreak/>
        <w:t>b) reputable</w:t>
      </w:r>
    </w:p>
    <w:p w:rsidR="00CE4B00" w:rsidRPr="009657C2" w:rsidRDefault="00CE4B00" w:rsidP="00CE4B00">
      <w:pPr>
        <w:ind w:firstLine="426"/>
        <w:rPr>
          <w:sz w:val="28"/>
          <w:szCs w:val="28"/>
          <w:lang w:val="en-US"/>
        </w:rPr>
      </w:pPr>
      <w:r w:rsidRPr="009657C2">
        <w:rPr>
          <w:sz w:val="28"/>
          <w:szCs w:val="28"/>
          <w:lang w:val="en-US"/>
        </w:rPr>
        <w:t>c) reputation</w:t>
      </w:r>
    </w:p>
    <w:p w:rsidR="00CE4B00" w:rsidRPr="009657C2" w:rsidRDefault="00CE4B00" w:rsidP="00CE4B00">
      <w:pPr>
        <w:ind w:firstLine="426"/>
        <w:rPr>
          <w:sz w:val="28"/>
          <w:szCs w:val="28"/>
          <w:lang w:val="en-US"/>
        </w:rPr>
      </w:pPr>
      <w:r w:rsidRPr="009657C2">
        <w:rPr>
          <w:sz w:val="28"/>
          <w:szCs w:val="28"/>
          <w:lang w:val="en-US"/>
        </w:rPr>
        <w:t>d) reputedly</w:t>
      </w:r>
    </w:p>
    <w:p w:rsidR="00CE4B00" w:rsidRPr="009657C2" w:rsidRDefault="00CE4B00" w:rsidP="00CE4B00">
      <w:pPr>
        <w:ind w:firstLine="426"/>
        <w:rPr>
          <w:sz w:val="28"/>
          <w:szCs w:val="28"/>
          <w:lang w:val="en-US"/>
        </w:rPr>
      </w:pPr>
      <w:r w:rsidRPr="009657C2">
        <w:rPr>
          <w:sz w:val="28"/>
          <w:szCs w:val="28"/>
          <w:lang w:val="en-US"/>
        </w:rPr>
        <w:t>e) appearance</w:t>
      </w:r>
    </w:p>
    <w:p w:rsidR="00CE4B00" w:rsidRPr="009657C2" w:rsidRDefault="00CE4B00" w:rsidP="00CE4B00">
      <w:pPr>
        <w:ind w:firstLine="426"/>
        <w:rPr>
          <w:b/>
          <w:sz w:val="28"/>
          <w:szCs w:val="28"/>
          <w:lang w:val="en-US"/>
        </w:rPr>
      </w:pPr>
      <w:r w:rsidRPr="009657C2">
        <w:rPr>
          <w:b/>
          <w:sz w:val="28"/>
          <w:szCs w:val="28"/>
          <w:lang w:val="en-US"/>
        </w:rPr>
        <w:t>34. In January this year I bought a washing machine from you for which I paid .......</w:t>
      </w:r>
    </w:p>
    <w:p w:rsidR="00CE4B00" w:rsidRPr="009657C2" w:rsidRDefault="00CE4B00" w:rsidP="00CE4B00">
      <w:pPr>
        <w:ind w:firstLine="426"/>
        <w:rPr>
          <w:sz w:val="28"/>
          <w:szCs w:val="28"/>
          <w:lang w:val="en-US"/>
        </w:rPr>
      </w:pPr>
      <w:r w:rsidRPr="009657C2">
        <w:rPr>
          <w:sz w:val="28"/>
          <w:szCs w:val="28"/>
          <w:lang w:val="en-US"/>
        </w:rPr>
        <w:t>a) cash</w:t>
      </w:r>
    </w:p>
    <w:p w:rsidR="00CE4B00" w:rsidRPr="009657C2" w:rsidRDefault="00CE4B00" w:rsidP="00CE4B00">
      <w:pPr>
        <w:ind w:firstLine="426"/>
        <w:rPr>
          <w:sz w:val="28"/>
          <w:szCs w:val="28"/>
          <w:lang w:val="en-US"/>
        </w:rPr>
      </w:pPr>
      <w:r w:rsidRPr="009657C2">
        <w:rPr>
          <w:sz w:val="28"/>
          <w:szCs w:val="28"/>
          <w:lang w:val="en-US"/>
        </w:rPr>
        <w:t>b) money</w:t>
      </w:r>
    </w:p>
    <w:p w:rsidR="00CE4B00" w:rsidRPr="009657C2" w:rsidRDefault="00CE4B00" w:rsidP="00CE4B00">
      <w:pPr>
        <w:ind w:firstLine="426"/>
        <w:rPr>
          <w:sz w:val="28"/>
          <w:szCs w:val="28"/>
          <w:lang w:val="en-US"/>
        </w:rPr>
      </w:pPr>
      <w:r w:rsidRPr="009657C2">
        <w:rPr>
          <w:sz w:val="28"/>
          <w:szCs w:val="28"/>
          <w:lang w:val="en-US"/>
        </w:rPr>
        <w:t>c) cheque</w:t>
      </w:r>
    </w:p>
    <w:p w:rsidR="00CE4B00" w:rsidRPr="009657C2" w:rsidRDefault="00CE4B00" w:rsidP="00CE4B00">
      <w:pPr>
        <w:ind w:firstLine="426"/>
        <w:rPr>
          <w:sz w:val="28"/>
          <w:szCs w:val="28"/>
          <w:lang w:val="en-US"/>
        </w:rPr>
      </w:pPr>
      <w:r w:rsidRPr="009657C2">
        <w:rPr>
          <w:sz w:val="28"/>
          <w:szCs w:val="28"/>
          <w:lang w:val="en-US"/>
        </w:rPr>
        <w:t>d) pounds</w:t>
      </w:r>
    </w:p>
    <w:p w:rsidR="00CE4B00" w:rsidRPr="009657C2" w:rsidRDefault="00CE4B00" w:rsidP="00CE4B00">
      <w:pPr>
        <w:ind w:firstLine="426"/>
        <w:rPr>
          <w:sz w:val="28"/>
          <w:szCs w:val="28"/>
          <w:lang w:val="en-US"/>
        </w:rPr>
      </w:pPr>
      <w:r w:rsidRPr="009657C2">
        <w:rPr>
          <w:sz w:val="28"/>
          <w:szCs w:val="28"/>
          <w:lang w:val="en-US"/>
        </w:rPr>
        <w:t>e) coins</w:t>
      </w:r>
    </w:p>
    <w:p w:rsidR="00CE4B00" w:rsidRPr="009657C2" w:rsidRDefault="00CE4B00" w:rsidP="00CE4B00">
      <w:pPr>
        <w:ind w:firstLine="426"/>
        <w:rPr>
          <w:b/>
          <w:sz w:val="28"/>
          <w:szCs w:val="28"/>
          <w:lang w:val="en-US"/>
        </w:rPr>
      </w:pPr>
      <w:r w:rsidRPr="009657C2">
        <w:rPr>
          <w:sz w:val="28"/>
          <w:szCs w:val="28"/>
          <w:lang w:val="en-US"/>
        </w:rPr>
        <w:t xml:space="preserve">35. </w:t>
      </w:r>
      <w:r w:rsidRPr="009657C2">
        <w:rPr>
          <w:b/>
          <w:sz w:val="28"/>
          <w:szCs w:val="28"/>
          <w:lang w:val="en-US"/>
        </w:rPr>
        <w:t>My .......went very well. I think I will get the job.</w:t>
      </w:r>
    </w:p>
    <w:p w:rsidR="00CE4B00" w:rsidRPr="009657C2" w:rsidRDefault="00CE4B00" w:rsidP="00CE4B00">
      <w:pPr>
        <w:ind w:firstLine="426"/>
        <w:rPr>
          <w:sz w:val="28"/>
          <w:szCs w:val="28"/>
          <w:lang w:val="en-US"/>
        </w:rPr>
      </w:pPr>
      <w:r w:rsidRPr="009657C2">
        <w:rPr>
          <w:sz w:val="28"/>
          <w:szCs w:val="28"/>
          <w:lang w:val="en-US"/>
        </w:rPr>
        <w:t>a) interview</w:t>
      </w:r>
    </w:p>
    <w:p w:rsidR="00CE4B00" w:rsidRPr="009657C2" w:rsidRDefault="00CE4B00" w:rsidP="00CE4B00">
      <w:pPr>
        <w:ind w:firstLine="426"/>
        <w:rPr>
          <w:sz w:val="28"/>
          <w:szCs w:val="28"/>
          <w:lang w:val="en-US"/>
        </w:rPr>
      </w:pPr>
      <w:r w:rsidRPr="009657C2">
        <w:rPr>
          <w:sz w:val="28"/>
          <w:szCs w:val="28"/>
          <w:lang w:val="en-US"/>
        </w:rPr>
        <w:t>b) interstate</w:t>
      </w:r>
    </w:p>
    <w:p w:rsidR="00CE4B00" w:rsidRPr="009657C2" w:rsidRDefault="00CE4B00" w:rsidP="00CE4B00">
      <w:pPr>
        <w:ind w:firstLine="426"/>
        <w:rPr>
          <w:sz w:val="28"/>
          <w:szCs w:val="28"/>
          <w:lang w:val="en-US"/>
        </w:rPr>
      </w:pPr>
      <w:r w:rsidRPr="009657C2">
        <w:rPr>
          <w:sz w:val="28"/>
          <w:szCs w:val="28"/>
          <w:lang w:val="en-US"/>
        </w:rPr>
        <w:t>c) invitation</w:t>
      </w:r>
    </w:p>
    <w:p w:rsidR="00CE4B00" w:rsidRPr="009657C2" w:rsidRDefault="00CE4B00" w:rsidP="00CE4B00">
      <w:pPr>
        <w:ind w:firstLine="426"/>
        <w:rPr>
          <w:sz w:val="28"/>
          <w:szCs w:val="28"/>
          <w:lang w:val="en-US"/>
        </w:rPr>
      </w:pPr>
      <w:r w:rsidRPr="009657C2">
        <w:rPr>
          <w:sz w:val="28"/>
          <w:szCs w:val="28"/>
          <w:lang w:val="en-US"/>
        </w:rPr>
        <w:t>d) inspecting</w:t>
      </w:r>
    </w:p>
    <w:p w:rsidR="00CE4B00" w:rsidRPr="009657C2" w:rsidRDefault="00CE4B00" w:rsidP="00CE4B00">
      <w:pPr>
        <w:ind w:firstLine="426"/>
        <w:rPr>
          <w:sz w:val="28"/>
          <w:szCs w:val="28"/>
          <w:lang w:val="en-US"/>
        </w:rPr>
      </w:pPr>
      <w:r w:rsidRPr="009657C2">
        <w:rPr>
          <w:sz w:val="28"/>
          <w:szCs w:val="28"/>
          <w:lang w:val="en-US"/>
        </w:rPr>
        <w:t>e) interest</w:t>
      </w:r>
    </w:p>
    <w:p w:rsidR="00CE4B00" w:rsidRPr="009657C2" w:rsidRDefault="00CE4B00" w:rsidP="00CE4B00">
      <w:pPr>
        <w:ind w:firstLine="426"/>
        <w:rPr>
          <w:b/>
          <w:sz w:val="28"/>
          <w:szCs w:val="28"/>
          <w:lang w:val="en-US"/>
        </w:rPr>
      </w:pPr>
      <w:r w:rsidRPr="009657C2">
        <w:rPr>
          <w:b/>
          <w:sz w:val="28"/>
          <w:szCs w:val="28"/>
          <w:lang w:val="en-US"/>
        </w:rPr>
        <w:t>36. My grandfather keeps all his money in a .......under his bed.</w:t>
      </w:r>
    </w:p>
    <w:p w:rsidR="00CE4B00" w:rsidRPr="009657C2" w:rsidRDefault="00CE4B00" w:rsidP="00CE4B00">
      <w:pPr>
        <w:ind w:firstLine="426"/>
        <w:rPr>
          <w:sz w:val="28"/>
          <w:szCs w:val="28"/>
          <w:lang w:val="en-US"/>
        </w:rPr>
      </w:pPr>
      <w:r w:rsidRPr="009657C2">
        <w:rPr>
          <w:sz w:val="28"/>
          <w:szCs w:val="28"/>
          <w:lang w:val="en-US"/>
        </w:rPr>
        <w:t>a) cash dispenser</w:t>
      </w:r>
    </w:p>
    <w:p w:rsidR="00CE4B00" w:rsidRPr="009657C2" w:rsidRDefault="00CE4B00" w:rsidP="00CE4B00">
      <w:pPr>
        <w:ind w:firstLine="426"/>
        <w:rPr>
          <w:sz w:val="28"/>
          <w:szCs w:val="28"/>
          <w:lang w:val="en-US"/>
        </w:rPr>
      </w:pPr>
      <w:r w:rsidRPr="009657C2">
        <w:rPr>
          <w:sz w:val="28"/>
          <w:szCs w:val="28"/>
          <w:lang w:val="en-US"/>
        </w:rPr>
        <w:t>b) cash machine</w:t>
      </w:r>
    </w:p>
    <w:p w:rsidR="00CE4B00" w:rsidRPr="009657C2" w:rsidRDefault="00CE4B00" w:rsidP="00CE4B00">
      <w:pPr>
        <w:ind w:firstLine="426"/>
        <w:rPr>
          <w:sz w:val="28"/>
          <w:szCs w:val="28"/>
          <w:lang w:val="en-US"/>
        </w:rPr>
      </w:pPr>
      <w:r w:rsidRPr="009657C2">
        <w:rPr>
          <w:sz w:val="28"/>
          <w:szCs w:val="28"/>
          <w:lang w:val="en-US"/>
        </w:rPr>
        <w:t>c) cash box</w:t>
      </w:r>
    </w:p>
    <w:p w:rsidR="00CE4B00" w:rsidRPr="009657C2" w:rsidRDefault="00CE4B00" w:rsidP="00CE4B00">
      <w:pPr>
        <w:ind w:firstLine="426"/>
        <w:rPr>
          <w:sz w:val="28"/>
          <w:szCs w:val="28"/>
          <w:lang w:val="en-US"/>
        </w:rPr>
      </w:pPr>
      <w:r w:rsidRPr="009657C2">
        <w:rPr>
          <w:sz w:val="28"/>
          <w:szCs w:val="28"/>
          <w:lang w:val="en-US"/>
        </w:rPr>
        <w:t>d) cashier</w:t>
      </w:r>
    </w:p>
    <w:p w:rsidR="00CE4B00" w:rsidRPr="009657C2" w:rsidRDefault="00CE4B00" w:rsidP="00CE4B00">
      <w:pPr>
        <w:ind w:firstLine="426"/>
        <w:rPr>
          <w:sz w:val="28"/>
          <w:szCs w:val="28"/>
          <w:lang w:val="en-US"/>
        </w:rPr>
      </w:pPr>
      <w:r w:rsidRPr="009657C2">
        <w:rPr>
          <w:sz w:val="28"/>
          <w:szCs w:val="28"/>
          <w:lang w:val="en-US"/>
        </w:rPr>
        <w:t>e) ATM</w:t>
      </w:r>
    </w:p>
    <w:p w:rsidR="00CE4B00" w:rsidRPr="009657C2" w:rsidRDefault="00CE4B00" w:rsidP="00CE4B00">
      <w:pPr>
        <w:ind w:firstLine="426"/>
        <w:rPr>
          <w:b/>
          <w:sz w:val="28"/>
          <w:szCs w:val="28"/>
          <w:lang w:val="en-US"/>
        </w:rPr>
      </w:pPr>
      <w:r w:rsidRPr="009657C2">
        <w:rPr>
          <w:b/>
          <w:sz w:val="28"/>
          <w:szCs w:val="28"/>
          <w:lang w:val="en-US"/>
        </w:rPr>
        <w:t>37. What's the .......of India?</w:t>
      </w:r>
    </w:p>
    <w:p w:rsidR="00CE4B00" w:rsidRPr="009657C2" w:rsidRDefault="00CE4B00" w:rsidP="00CE4B00">
      <w:pPr>
        <w:ind w:firstLine="426"/>
        <w:rPr>
          <w:sz w:val="28"/>
          <w:szCs w:val="28"/>
          <w:lang w:val="en-US"/>
        </w:rPr>
      </w:pPr>
      <w:r w:rsidRPr="009657C2">
        <w:rPr>
          <w:sz w:val="28"/>
          <w:szCs w:val="28"/>
          <w:lang w:val="en-US"/>
        </w:rPr>
        <w:t>a) coin</w:t>
      </w:r>
    </w:p>
    <w:p w:rsidR="00CE4B00" w:rsidRPr="009657C2" w:rsidRDefault="00CE4B00" w:rsidP="00CE4B00">
      <w:pPr>
        <w:ind w:firstLine="426"/>
        <w:rPr>
          <w:sz w:val="28"/>
          <w:szCs w:val="28"/>
          <w:lang w:val="en-US"/>
        </w:rPr>
      </w:pPr>
      <w:r w:rsidRPr="009657C2">
        <w:rPr>
          <w:sz w:val="28"/>
          <w:szCs w:val="28"/>
          <w:lang w:val="en-US"/>
        </w:rPr>
        <w:t>b) cash</w:t>
      </w:r>
    </w:p>
    <w:p w:rsidR="00CE4B00" w:rsidRPr="009657C2" w:rsidRDefault="00CE4B00" w:rsidP="00CE4B00">
      <w:pPr>
        <w:ind w:firstLine="426"/>
        <w:rPr>
          <w:sz w:val="28"/>
          <w:szCs w:val="28"/>
          <w:lang w:val="en-US"/>
        </w:rPr>
      </w:pPr>
      <w:r w:rsidRPr="009657C2">
        <w:rPr>
          <w:sz w:val="28"/>
          <w:szCs w:val="28"/>
          <w:lang w:val="en-US"/>
        </w:rPr>
        <w:t>c) currency</w:t>
      </w:r>
    </w:p>
    <w:p w:rsidR="00CE4B00" w:rsidRPr="009657C2" w:rsidRDefault="00CE4B00" w:rsidP="00CE4B00">
      <w:pPr>
        <w:ind w:firstLine="426"/>
        <w:rPr>
          <w:sz w:val="28"/>
          <w:szCs w:val="28"/>
          <w:lang w:val="en-US"/>
        </w:rPr>
      </w:pPr>
      <w:r w:rsidRPr="009657C2">
        <w:rPr>
          <w:sz w:val="28"/>
          <w:szCs w:val="28"/>
          <w:lang w:val="en-US"/>
        </w:rPr>
        <w:t>d) money</w:t>
      </w:r>
    </w:p>
    <w:p w:rsidR="00CE4B00" w:rsidRPr="009657C2" w:rsidRDefault="00CE4B00" w:rsidP="00CE4B00">
      <w:pPr>
        <w:ind w:firstLine="426"/>
        <w:rPr>
          <w:sz w:val="28"/>
          <w:szCs w:val="28"/>
          <w:lang w:val="en-US"/>
        </w:rPr>
      </w:pPr>
      <w:r w:rsidRPr="009657C2">
        <w:rPr>
          <w:sz w:val="28"/>
          <w:szCs w:val="28"/>
          <w:lang w:val="en-US"/>
        </w:rPr>
        <w:t>e) bills</w:t>
      </w:r>
    </w:p>
    <w:p w:rsidR="00CE4B00" w:rsidRPr="009657C2" w:rsidRDefault="00CE4B00" w:rsidP="00CE4B00">
      <w:pPr>
        <w:ind w:firstLine="426"/>
        <w:rPr>
          <w:b/>
          <w:sz w:val="28"/>
          <w:szCs w:val="28"/>
          <w:lang w:val="en-US"/>
        </w:rPr>
      </w:pPr>
      <w:r w:rsidRPr="009657C2">
        <w:rPr>
          <w:b/>
          <w:sz w:val="28"/>
          <w:szCs w:val="28"/>
          <w:lang w:val="en-US"/>
        </w:rPr>
        <w:t>38. The president stated in the press conference that the.......situation was very serious.</w:t>
      </w:r>
    </w:p>
    <w:p w:rsidR="00CE4B00" w:rsidRPr="009657C2" w:rsidRDefault="00CE4B00" w:rsidP="00CE4B00">
      <w:pPr>
        <w:ind w:firstLine="426"/>
        <w:rPr>
          <w:sz w:val="28"/>
          <w:szCs w:val="28"/>
          <w:lang w:val="en-US"/>
        </w:rPr>
      </w:pPr>
      <w:r w:rsidRPr="009657C2">
        <w:rPr>
          <w:sz w:val="28"/>
          <w:szCs w:val="28"/>
          <w:lang w:val="en-US"/>
        </w:rPr>
        <w:t>a) economical</w:t>
      </w:r>
    </w:p>
    <w:p w:rsidR="00CE4B00" w:rsidRPr="009657C2" w:rsidRDefault="00CE4B00" w:rsidP="00CE4B00">
      <w:pPr>
        <w:ind w:firstLine="426"/>
        <w:rPr>
          <w:sz w:val="28"/>
          <w:szCs w:val="28"/>
          <w:lang w:val="en-US"/>
        </w:rPr>
      </w:pPr>
      <w:r w:rsidRPr="009657C2">
        <w:rPr>
          <w:sz w:val="28"/>
          <w:szCs w:val="28"/>
          <w:lang w:val="en-US"/>
        </w:rPr>
        <w:t>b) economy</w:t>
      </w:r>
    </w:p>
    <w:p w:rsidR="00CE4B00" w:rsidRPr="009657C2" w:rsidRDefault="00CE4B00" w:rsidP="00CE4B00">
      <w:pPr>
        <w:ind w:firstLine="426"/>
        <w:rPr>
          <w:sz w:val="28"/>
          <w:szCs w:val="28"/>
          <w:lang w:val="en-US"/>
        </w:rPr>
      </w:pPr>
      <w:r w:rsidRPr="009657C2">
        <w:rPr>
          <w:sz w:val="28"/>
          <w:szCs w:val="28"/>
          <w:lang w:val="en-US"/>
        </w:rPr>
        <w:t>c) economic</w:t>
      </w:r>
    </w:p>
    <w:p w:rsidR="00CE4B00" w:rsidRPr="009657C2" w:rsidRDefault="00CE4B00" w:rsidP="00CE4B00">
      <w:pPr>
        <w:ind w:firstLine="426"/>
        <w:rPr>
          <w:sz w:val="28"/>
          <w:szCs w:val="28"/>
          <w:lang w:val="en-US"/>
        </w:rPr>
      </w:pPr>
      <w:r w:rsidRPr="009657C2">
        <w:rPr>
          <w:sz w:val="28"/>
          <w:szCs w:val="28"/>
          <w:lang w:val="en-US"/>
        </w:rPr>
        <w:t>d) economist</w:t>
      </w:r>
    </w:p>
    <w:p w:rsidR="00CE4B00" w:rsidRPr="009657C2" w:rsidRDefault="00CE4B00" w:rsidP="00CE4B00">
      <w:pPr>
        <w:ind w:firstLine="426"/>
        <w:rPr>
          <w:sz w:val="28"/>
          <w:szCs w:val="28"/>
          <w:lang w:val="en-US"/>
        </w:rPr>
      </w:pPr>
      <w:r w:rsidRPr="009657C2">
        <w:rPr>
          <w:sz w:val="28"/>
          <w:szCs w:val="28"/>
          <w:lang w:val="en-US"/>
        </w:rPr>
        <w:t>e) electronic</w:t>
      </w:r>
    </w:p>
    <w:p w:rsidR="00CE4B00" w:rsidRPr="009657C2" w:rsidRDefault="00CE4B00" w:rsidP="00CE4B00">
      <w:pPr>
        <w:ind w:firstLine="426"/>
        <w:rPr>
          <w:b/>
          <w:sz w:val="28"/>
          <w:szCs w:val="28"/>
          <w:lang w:val="en-US"/>
        </w:rPr>
      </w:pPr>
      <w:r w:rsidRPr="009657C2">
        <w:rPr>
          <w:b/>
          <w:sz w:val="28"/>
          <w:szCs w:val="28"/>
          <w:lang w:val="en-US"/>
        </w:rPr>
        <w:t>39. There's a ......at the bank if you need some money.</w:t>
      </w:r>
    </w:p>
    <w:p w:rsidR="00CE4B00" w:rsidRPr="009657C2" w:rsidRDefault="00CE4B00" w:rsidP="00CE4B00">
      <w:pPr>
        <w:ind w:firstLine="426"/>
        <w:rPr>
          <w:sz w:val="28"/>
          <w:szCs w:val="28"/>
          <w:lang w:val="en-US"/>
        </w:rPr>
      </w:pPr>
      <w:r w:rsidRPr="009657C2">
        <w:rPr>
          <w:sz w:val="28"/>
          <w:szCs w:val="28"/>
          <w:lang w:val="en-US"/>
        </w:rPr>
        <w:t>a) credit card</w:t>
      </w:r>
    </w:p>
    <w:p w:rsidR="00CE4B00" w:rsidRPr="009657C2" w:rsidRDefault="00CE4B00" w:rsidP="00CE4B00">
      <w:pPr>
        <w:ind w:firstLine="426"/>
        <w:rPr>
          <w:sz w:val="28"/>
          <w:szCs w:val="28"/>
          <w:lang w:val="en-US"/>
        </w:rPr>
      </w:pPr>
      <w:r w:rsidRPr="009657C2">
        <w:rPr>
          <w:sz w:val="28"/>
          <w:szCs w:val="28"/>
          <w:lang w:val="en-US"/>
        </w:rPr>
        <w:t>b) cheque</w:t>
      </w:r>
    </w:p>
    <w:p w:rsidR="00CE4B00" w:rsidRPr="009657C2" w:rsidRDefault="00CE4B00" w:rsidP="00CE4B00">
      <w:pPr>
        <w:ind w:firstLine="426"/>
        <w:rPr>
          <w:sz w:val="28"/>
          <w:szCs w:val="28"/>
          <w:lang w:val="en-US"/>
        </w:rPr>
      </w:pPr>
      <w:r w:rsidRPr="009657C2">
        <w:rPr>
          <w:sz w:val="28"/>
          <w:szCs w:val="28"/>
          <w:lang w:val="en-US"/>
        </w:rPr>
        <w:t>c) cash machine</w:t>
      </w:r>
    </w:p>
    <w:p w:rsidR="00CE4B00" w:rsidRPr="009657C2" w:rsidRDefault="00CE4B00" w:rsidP="00CE4B00">
      <w:pPr>
        <w:ind w:firstLine="426"/>
        <w:rPr>
          <w:sz w:val="28"/>
          <w:szCs w:val="28"/>
          <w:lang w:val="en-US"/>
        </w:rPr>
      </w:pPr>
      <w:r w:rsidRPr="009657C2">
        <w:rPr>
          <w:sz w:val="28"/>
          <w:szCs w:val="28"/>
          <w:lang w:val="en-US"/>
        </w:rPr>
        <w:t>d) currency</w:t>
      </w:r>
    </w:p>
    <w:p w:rsidR="00CE4B00" w:rsidRPr="009657C2" w:rsidRDefault="00CE4B00" w:rsidP="00CE4B00">
      <w:pPr>
        <w:ind w:firstLine="426"/>
        <w:rPr>
          <w:sz w:val="28"/>
          <w:szCs w:val="28"/>
          <w:lang w:val="en-US"/>
        </w:rPr>
      </w:pPr>
      <w:r w:rsidRPr="009657C2">
        <w:rPr>
          <w:sz w:val="28"/>
          <w:szCs w:val="28"/>
          <w:lang w:val="en-US"/>
        </w:rPr>
        <w:t>e) position</w:t>
      </w:r>
    </w:p>
    <w:p w:rsidR="00CE4B00" w:rsidRPr="009657C2" w:rsidRDefault="00CE4B00" w:rsidP="00CE4B00">
      <w:pPr>
        <w:ind w:firstLine="426"/>
        <w:rPr>
          <w:b/>
          <w:sz w:val="28"/>
          <w:szCs w:val="28"/>
          <w:lang w:val="en-US"/>
        </w:rPr>
      </w:pPr>
      <w:r w:rsidRPr="009657C2">
        <w:rPr>
          <w:b/>
          <w:sz w:val="28"/>
          <w:szCs w:val="28"/>
          <w:lang w:val="en-US"/>
        </w:rPr>
        <w:t>40. I see from your.......form that you have had three different jobs in the last 5 years.</w:t>
      </w:r>
    </w:p>
    <w:p w:rsidR="00CE4B00" w:rsidRPr="009657C2" w:rsidRDefault="00CE4B00" w:rsidP="00CE4B00">
      <w:pPr>
        <w:ind w:firstLine="426"/>
        <w:rPr>
          <w:sz w:val="28"/>
          <w:szCs w:val="28"/>
          <w:lang w:val="en-US"/>
        </w:rPr>
      </w:pPr>
      <w:r w:rsidRPr="009657C2">
        <w:rPr>
          <w:sz w:val="28"/>
          <w:szCs w:val="28"/>
          <w:lang w:val="en-US"/>
        </w:rPr>
        <w:t>a) apply</w:t>
      </w:r>
    </w:p>
    <w:p w:rsidR="00CE4B00" w:rsidRPr="009657C2" w:rsidRDefault="00CE4B00" w:rsidP="00CE4B00">
      <w:pPr>
        <w:ind w:firstLine="426"/>
        <w:rPr>
          <w:sz w:val="28"/>
          <w:szCs w:val="28"/>
          <w:lang w:val="en-US"/>
        </w:rPr>
      </w:pPr>
      <w:r w:rsidRPr="009657C2">
        <w:rPr>
          <w:sz w:val="28"/>
          <w:szCs w:val="28"/>
          <w:lang w:val="en-US"/>
        </w:rPr>
        <w:lastRenderedPageBreak/>
        <w:t>b) applying</w:t>
      </w:r>
    </w:p>
    <w:p w:rsidR="00CE4B00" w:rsidRPr="009657C2" w:rsidRDefault="00CE4B00" w:rsidP="00CE4B00">
      <w:pPr>
        <w:ind w:firstLine="426"/>
        <w:rPr>
          <w:sz w:val="28"/>
          <w:szCs w:val="28"/>
          <w:lang w:val="en-US"/>
        </w:rPr>
      </w:pPr>
      <w:r w:rsidRPr="009657C2">
        <w:rPr>
          <w:sz w:val="28"/>
          <w:szCs w:val="28"/>
          <w:lang w:val="en-US"/>
        </w:rPr>
        <w:t>c) applied</w:t>
      </w:r>
    </w:p>
    <w:p w:rsidR="00CE4B00" w:rsidRPr="009657C2" w:rsidRDefault="00CE4B00" w:rsidP="00CE4B00">
      <w:pPr>
        <w:ind w:firstLine="426"/>
        <w:rPr>
          <w:sz w:val="28"/>
          <w:szCs w:val="28"/>
          <w:lang w:val="en-US"/>
        </w:rPr>
      </w:pPr>
      <w:r w:rsidRPr="009657C2">
        <w:rPr>
          <w:sz w:val="28"/>
          <w:szCs w:val="28"/>
          <w:lang w:val="en-US"/>
        </w:rPr>
        <w:t>d) application</w:t>
      </w:r>
    </w:p>
    <w:p w:rsidR="00CE4B00" w:rsidRPr="009657C2" w:rsidRDefault="00CE4B00" w:rsidP="00CE4B00">
      <w:pPr>
        <w:ind w:firstLine="426"/>
        <w:rPr>
          <w:sz w:val="28"/>
          <w:szCs w:val="28"/>
          <w:lang w:val="en-US"/>
        </w:rPr>
      </w:pPr>
      <w:r w:rsidRPr="009657C2">
        <w:rPr>
          <w:sz w:val="28"/>
          <w:szCs w:val="28"/>
          <w:lang w:val="en-US"/>
        </w:rPr>
        <w:t>e) visa</w:t>
      </w:r>
    </w:p>
    <w:p w:rsidR="00CE4B00" w:rsidRPr="009657C2" w:rsidRDefault="00CE4B00" w:rsidP="00CE4B00">
      <w:pPr>
        <w:ind w:firstLine="426"/>
        <w:rPr>
          <w:b/>
          <w:sz w:val="28"/>
          <w:szCs w:val="28"/>
          <w:lang w:val="en-US"/>
        </w:rPr>
      </w:pPr>
      <w:r w:rsidRPr="009657C2">
        <w:rPr>
          <w:b/>
          <w:sz w:val="28"/>
          <w:szCs w:val="28"/>
          <w:lang w:val="en-US"/>
        </w:rPr>
        <w:t>41. It may seem a long way into the future but in the end you will get some .....from your investment.</w:t>
      </w:r>
    </w:p>
    <w:p w:rsidR="00CE4B00" w:rsidRPr="009657C2" w:rsidRDefault="00CE4B00" w:rsidP="00CE4B00">
      <w:pPr>
        <w:ind w:firstLine="426"/>
        <w:rPr>
          <w:sz w:val="28"/>
          <w:szCs w:val="28"/>
          <w:lang w:val="en-US"/>
        </w:rPr>
      </w:pPr>
      <w:r w:rsidRPr="009657C2">
        <w:rPr>
          <w:sz w:val="28"/>
          <w:szCs w:val="28"/>
          <w:lang w:val="en-US"/>
        </w:rPr>
        <w:t>a) produce</w:t>
      </w:r>
    </w:p>
    <w:p w:rsidR="00CE4B00" w:rsidRPr="009657C2" w:rsidRDefault="00CE4B00" w:rsidP="00CE4B00">
      <w:pPr>
        <w:ind w:firstLine="426"/>
        <w:rPr>
          <w:sz w:val="28"/>
          <w:szCs w:val="28"/>
          <w:lang w:val="en-US"/>
        </w:rPr>
      </w:pPr>
      <w:r w:rsidRPr="009657C2">
        <w:rPr>
          <w:sz w:val="28"/>
          <w:szCs w:val="28"/>
          <w:lang w:val="en-US"/>
        </w:rPr>
        <w:t>b) benefit</w:t>
      </w:r>
    </w:p>
    <w:p w:rsidR="00CE4B00" w:rsidRPr="009657C2" w:rsidRDefault="00CE4B00" w:rsidP="00CE4B00">
      <w:pPr>
        <w:ind w:firstLine="426"/>
        <w:rPr>
          <w:sz w:val="28"/>
          <w:szCs w:val="28"/>
          <w:lang w:val="en-US"/>
        </w:rPr>
      </w:pPr>
      <w:r w:rsidRPr="009657C2">
        <w:rPr>
          <w:sz w:val="28"/>
          <w:szCs w:val="28"/>
          <w:lang w:val="en-US"/>
        </w:rPr>
        <w:t>c) products</w:t>
      </w:r>
    </w:p>
    <w:p w:rsidR="00CE4B00" w:rsidRPr="009657C2" w:rsidRDefault="00CE4B00" w:rsidP="00CE4B00">
      <w:pPr>
        <w:ind w:firstLine="426"/>
        <w:rPr>
          <w:sz w:val="28"/>
          <w:szCs w:val="28"/>
          <w:lang w:val="en-US"/>
        </w:rPr>
      </w:pPr>
      <w:r w:rsidRPr="009657C2">
        <w:rPr>
          <w:sz w:val="28"/>
          <w:szCs w:val="28"/>
          <w:lang w:val="en-US"/>
        </w:rPr>
        <w:t>d) price</w:t>
      </w:r>
    </w:p>
    <w:p w:rsidR="00CE4B00" w:rsidRPr="009657C2" w:rsidRDefault="00CE4B00" w:rsidP="00CE4B00">
      <w:pPr>
        <w:ind w:firstLine="426"/>
        <w:rPr>
          <w:sz w:val="28"/>
          <w:szCs w:val="28"/>
          <w:lang w:val="en-US"/>
        </w:rPr>
      </w:pPr>
      <w:r w:rsidRPr="009657C2">
        <w:rPr>
          <w:sz w:val="28"/>
          <w:szCs w:val="28"/>
          <w:lang w:val="en-US"/>
        </w:rPr>
        <w:t>e) skills</w:t>
      </w:r>
    </w:p>
    <w:p w:rsidR="00CE4B00" w:rsidRPr="009657C2" w:rsidRDefault="00CE4B00" w:rsidP="00CE4B00">
      <w:pPr>
        <w:ind w:firstLine="426"/>
        <w:rPr>
          <w:b/>
          <w:sz w:val="28"/>
          <w:szCs w:val="28"/>
          <w:lang w:val="en-US"/>
        </w:rPr>
      </w:pPr>
      <w:r w:rsidRPr="009657C2">
        <w:rPr>
          <w:b/>
          <w:sz w:val="28"/>
          <w:szCs w:val="28"/>
          <w:lang w:val="en-US"/>
        </w:rPr>
        <w:t>42. It was considered a very good time to apply for a .......to buy the house because interest rates were very low.</w:t>
      </w:r>
    </w:p>
    <w:p w:rsidR="00CE4B00" w:rsidRPr="009657C2" w:rsidRDefault="00CE4B00" w:rsidP="00CE4B00">
      <w:pPr>
        <w:ind w:firstLine="426"/>
        <w:rPr>
          <w:sz w:val="28"/>
          <w:szCs w:val="28"/>
          <w:lang w:val="en-US"/>
        </w:rPr>
      </w:pPr>
      <w:r w:rsidRPr="009657C2">
        <w:rPr>
          <w:sz w:val="28"/>
          <w:szCs w:val="28"/>
          <w:lang w:val="en-US"/>
        </w:rPr>
        <w:t>a) pledge</w:t>
      </w:r>
    </w:p>
    <w:p w:rsidR="00CE4B00" w:rsidRPr="009657C2" w:rsidRDefault="00CE4B00" w:rsidP="00CE4B00">
      <w:pPr>
        <w:ind w:firstLine="426"/>
        <w:rPr>
          <w:sz w:val="28"/>
          <w:szCs w:val="28"/>
          <w:lang w:val="en-US"/>
        </w:rPr>
      </w:pPr>
      <w:r w:rsidRPr="009657C2">
        <w:rPr>
          <w:sz w:val="28"/>
          <w:szCs w:val="28"/>
          <w:lang w:val="en-US"/>
        </w:rPr>
        <w:t>b) promise</w:t>
      </w:r>
    </w:p>
    <w:p w:rsidR="00CE4B00" w:rsidRPr="009657C2" w:rsidRDefault="00CE4B00" w:rsidP="00CE4B00">
      <w:pPr>
        <w:ind w:firstLine="426"/>
        <w:rPr>
          <w:sz w:val="28"/>
          <w:szCs w:val="28"/>
          <w:lang w:val="en-US"/>
        </w:rPr>
      </w:pPr>
      <w:r w:rsidRPr="009657C2">
        <w:rPr>
          <w:sz w:val="28"/>
          <w:szCs w:val="28"/>
          <w:lang w:val="en-US"/>
        </w:rPr>
        <w:t>c) mortgage</w:t>
      </w:r>
    </w:p>
    <w:p w:rsidR="00CE4B00" w:rsidRPr="009657C2" w:rsidRDefault="00CE4B00" w:rsidP="00CE4B00">
      <w:pPr>
        <w:ind w:firstLine="426"/>
        <w:rPr>
          <w:sz w:val="28"/>
          <w:szCs w:val="28"/>
          <w:lang w:val="en-US"/>
        </w:rPr>
      </w:pPr>
      <w:r w:rsidRPr="009657C2">
        <w:rPr>
          <w:sz w:val="28"/>
          <w:szCs w:val="28"/>
          <w:lang w:val="en-US"/>
        </w:rPr>
        <w:t>d) borrowing</w:t>
      </w:r>
    </w:p>
    <w:p w:rsidR="00CE4B00" w:rsidRPr="009657C2" w:rsidRDefault="00CE4B00" w:rsidP="00CE4B00">
      <w:pPr>
        <w:ind w:firstLine="426"/>
        <w:rPr>
          <w:sz w:val="28"/>
          <w:szCs w:val="28"/>
          <w:lang w:val="en-US"/>
        </w:rPr>
      </w:pPr>
      <w:r w:rsidRPr="009657C2">
        <w:rPr>
          <w:sz w:val="28"/>
          <w:szCs w:val="28"/>
          <w:lang w:val="en-US"/>
        </w:rPr>
        <w:t>e) money</w:t>
      </w:r>
    </w:p>
    <w:p w:rsidR="00CE4B00" w:rsidRPr="009657C2" w:rsidRDefault="00CE4B00" w:rsidP="00CE4B00">
      <w:pPr>
        <w:ind w:firstLine="426"/>
        <w:rPr>
          <w:b/>
          <w:sz w:val="28"/>
          <w:szCs w:val="28"/>
          <w:lang w:val="en-US"/>
        </w:rPr>
      </w:pPr>
      <w:r w:rsidRPr="009657C2">
        <w:rPr>
          <w:b/>
          <w:sz w:val="28"/>
          <w:szCs w:val="28"/>
          <w:lang w:val="en-US"/>
        </w:rPr>
        <w:t>43. The bank will simply not let you ......any money unless you can prove that you have been in regular employment for at least three years.</w:t>
      </w:r>
    </w:p>
    <w:p w:rsidR="00CE4B00" w:rsidRPr="009657C2" w:rsidRDefault="00CE4B00" w:rsidP="00CE4B00">
      <w:pPr>
        <w:ind w:firstLine="426"/>
        <w:rPr>
          <w:sz w:val="28"/>
          <w:szCs w:val="28"/>
          <w:lang w:val="en-US"/>
        </w:rPr>
      </w:pPr>
      <w:r w:rsidRPr="009657C2">
        <w:rPr>
          <w:sz w:val="28"/>
          <w:szCs w:val="28"/>
          <w:lang w:val="en-US"/>
        </w:rPr>
        <w:t>a) lend</w:t>
      </w:r>
    </w:p>
    <w:p w:rsidR="00CE4B00" w:rsidRPr="009657C2" w:rsidRDefault="00CE4B00" w:rsidP="00CE4B00">
      <w:pPr>
        <w:ind w:firstLine="426"/>
        <w:rPr>
          <w:sz w:val="28"/>
          <w:szCs w:val="28"/>
          <w:lang w:val="en-US"/>
        </w:rPr>
      </w:pPr>
      <w:r w:rsidRPr="009657C2">
        <w:rPr>
          <w:sz w:val="28"/>
          <w:szCs w:val="28"/>
          <w:lang w:val="en-US"/>
        </w:rPr>
        <w:t>b) loan</w:t>
      </w:r>
    </w:p>
    <w:p w:rsidR="00CE4B00" w:rsidRPr="009657C2" w:rsidRDefault="00CE4B00" w:rsidP="00CE4B00">
      <w:pPr>
        <w:ind w:firstLine="426"/>
        <w:rPr>
          <w:sz w:val="28"/>
          <w:szCs w:val="28"/>
          <w:lang w:val="en-US"/>
        </w:rPr>
      </w:pPr>
      <w:r w:rsidRPr="009657C2">
        <w:rPr>
          <w:sz w:val="28"/>
          <w:szCs w:val="28"/>
          <w:lang w:val="en-US"/>
        </w:rPr>
        <w:t>c) borrow</w:t>
      </w:r>
    </w:p>
    <w:p w:rsidR="00CE4B00" w:rsidRPr="009657C2" w:rsidRDefault="00CE4B00" w:rsidP="00CE4B00">
      <w:pPr>
        <w:ind w:firstLine="426"/>
        <w:rPr>
          <w:sz w:val="28"/>
          <w:szCs w:val="28"/>
          <w:lang w:val="en-US"/>
        </w:rPr>
      </w:pPr>
      <w:r w:rsidRPr="009657C2">
        <w:rPr>
          <w:sz w:val="28"/>
          <w:szCs w:val="28"/>
          <w:lang w:val="en-US"/>
        </w:rPr>
        <w:t>d) remove</w:t>
      </w:r>
    </w:p>
    <w:p w:rsidR="00CE4B00" w:rsidRPr="009657C2" w:rsidRDefault="00CE4B00" w:rsidP="00CE4B00">
      <w:pPr>
        <w:ind w:firstLine="426"/>
        <w:rPr>
          <w:sz w:val="28"/>
          <w:szCs w:val="28"/>
          <w:lang w:val="en-US"/>
        </w:rPr>
      </w:pPr>
      <w:r w:rsidRPr="009657C2">
        <w:rPr>
          <w:sz w:val="28"/>
          <w:szCs w:val="28"/>
          <w:lang w:val="en-US"/>
        </w:rPr>
        <w:t>e) earn</w:t>
      </w:r>
    </w:p>
    <w:p w:rsidR="00CE4B00" w:rsidRPr="009657C2" w:rsidRDefault="00CE4B00" w:rsidP="00CE4B00">
      <w:pPr>
        <w:ind w:firstLine="426"/>
        <w:rPr>
          <w:b/>
          <w:sz w:val="28"/>
          <w:szCs w:val="28"/>
          <w:lang w:val="en-US"/>
        </w:rPr>
      </w:pPr>
      <w:r w:rsidRPr="009657C2">
        <w:rPr>
          <w:b/>
          <w:sz w:val="28"/>
          <w:szCs w:val="28"/>
          <w:lang w:val="en-US"/>
        </w:rPr>
        <w:t xml:space="preserve">44. The training programme will give workers the new..........they need. </w:t>
      </w:r>
    </w:p>
    <w:p w:rsidR="00CE4B00" w:rsidRPr="009657C2" w:rsidRDefault="00CE4B00" w:rsidP="00CE4B00">
      <w:pPr>
        <w:ind w:firstLine="426"/>
        <w:rPr>
          <w:sz w:val="28"/>
          <w:szCs w:val="28"/>
          <w:lang w:val="en-US"/>
        </w:rPr>
      </w:pPr>
      <w:r w:rsidRPr="009657C2">
        <w:rPr>
          <w:sz w:val="28"/>
          <w:szCs w:val="28"/>
          <w:lang w:val="en-US"/>
        </w:rPr>
        <w:t xml:space="preserve">A) skills </w:t>
      </w:r>
    </w:p>
    <w:p w:rsidR="00CE4B00" w:rsidRPr="009657C2" w:rsidRDefault="00CE4B00" w:rsidP="00CE4B00">
      <w:pPr>
        <w:ind w:firstLine="426"/>
        <w:rPr>
          <w:sz w:val="28"/>
          <w:szCs w:val="28"/>
          <w:lang w:val="en-US"/>
        </w:rPr>
      </w:pPr>
      <w:r w:rsidRPr="009657C2">
        <w:rPr>
          <w:sz w:val="28"/>
          <w:szCs w:val="28"/>
          <w:lang w:val="en-US"/>
        </w:rPr>
        <w:t xml:space="preserve">B) skulls </w:t>
      </w:r>
    </w:p>
    <w:p w:rsidR="00CE4B00" w:rsidRPr="009657C2" w:rsidRDefault="00CE4B00" w:rsidP="00CE4B00">
      <w:pPr>
        <w:ind w:firstLine="426"/>
        <w:rPr>
          <w:sz w:val="28"/>
          <w:szCs w:val="28"/>
          <w:lang w:val="en-US"/>
        </w:rPr>
      </w:pPr>
      <w:r w:rsidRPr="009657C2">
        <w:rPr>
          <w:sz w:val="28"/>
          <w:szCs w:val="28"/>
          <w:lang w:val="en-US"/>
        </w:rPr>
        <w:t xml:space="preserve">C) skins </w:t>
      </w:r>
    </w:p>
    <w:p w:rsidR="00CE4B00" w:rsidRPr="009657C2" w:rsidRDefault="00CE4B00" w:rsidP="00CE4B00">
      <w:pPr>
        <w:ind w:firstLine="426"/>
        <w:rPr>
          <w:sz w:val="28"/>
          <w:szCs w:val="28"/>
          <w:lang w:val="en-US"/>
        </w:rPr>
      </w:pPr>
      <w:r w:rsidRPr="009657C2">
        <w:rPr>
          <w:sz w:val="28"/>
          <w:szCs w:val="28"/>
          <w:lang w:val="en-US"/>
        </w:rPr>
        <w:t xml:space="preserve">D) sky </w:t>
      </w:r>
    </w:p>
    <w:p w:rsidR="00CE4B00" w:rsidRPr="009657C2" w:rsidRDefault="00CE4B00" w:rsidP="00CE4B00">
      <w:pPr>
        <w:ind w:firstLine="426"/>
        <w:rPr>
          <w:sz w:val="28"/>
          <w:szCs w:val="28"/>
          <w:lang w:val="en-US"/>
        </w:rPr>
      </w:pPr>
      <w:r w:rsidRPr="009657C2">
        <w:rPr>
          <w:sz w:val="28"/>
          <w:szCs w:val="28"/>
          <w:lang w:val="en-US"/>
        </w:rPr>
        <w:t>e) smells</w:t>
      </w:r>
    </w:p>
    <w:p w:rsidR="00CE4B00" w:rsidRPr="009657C2" w:rsidRDefault="00CE4B00" w:rsidP="00CE4B00">
      <w:pPr>
        <w:ind w:firstLine="426"/>
        <w:rPr>
          <w:b/>
          <w:sz w:val="28"/>
          <w:szCs w:val="28"/>
          <w:lang w:val="en-US"/>
        </w:rPr>
      </w:pPr>
      <w:r w:rsidRPr="009657C2">
        <w:rPr>
          <w:b/>
          <w:sz w:val="28"/>
          <w:szCs w:val="28"/>
          <w:lang w:val="en-US"/>
        </w:rPr>
        <w:t xml:space="preserve">45. Please..........your bank account to see when you received your pay. </w:t>
      </w:r>
    </w:p>
    <w:p w:rsidR="00CE4B00" w:rsidRPr="009657C2" w:rsidRDefault="00CE4B00" w:rsidP="00CE4B00">
      <w:pPr>
        <w:ind w:firstLine="426"/>
        <w:rPr>
          <w:sz w:val="28"/>
          <w:szCs w:val="28"/>
          <w:lang w:val="en-US"/>
        </w:rPr>
      </w:pPr>
      <w:r w:rsidRPr="009657C2">
        <w:rPr>
          <w:sz w:val="28"/>
          <w:szCs w:val="28"/>
          <w:lang w:val="en-US"/>
        </w:rPr>
        <w:t xml:space="preserve">A) cheque </w:t>
      </w:r>
    </w:p>
    <w:p w:rsidR="00CE4B00" w:rsidRPr="009657C2" w:rsidRDefault="00CE4B00" w:rsidP="00CE4B00">
      <w:pPr>
        <w:ind w:firstLine="426"/>
        <w:rPr>
          <w:sz w:val="28"/>
          <w:szCs w:val="28"/>
          <w:lang w:val="en-US"/>
        </w:rPr>
      </w:pPr>
      <w:r w:rsidRPr="009657C2">
        <w:rPr>
          <w:sz w:val="28"/>
          <w:szCs w:val="28"/>
          <w:lang w:val="en-US"/>
        </w:rPr>
        <w:t xml:space="preserve">B) cheek </w:t>
      </w:r>
    </w:p>
    <w:p w:rsidR="00CE4B00" w:rsidRPr="009657C2" w:rsidRDefault="00CE4B00" w:rsidP="00CE4B00">
      <w:pPr>
        <w:ind w:firstLine="426"/>
        <w:rPr>
          <w:sz w:val="28"/>
          <w:szCs w:val="28"/>
          <w:lang w:val="en-US"/>
        </w:rPr>
      </w:pPr>
      <w:r w:rsidRPr="009657C2">
        <w:rPr>
          <w:sz w:val="28"/>
          <w:szCs w:val="28"/>
          <w:lang w:val="en-US"/>
        </w:rPr>
        <w:t xml:space="preserve">C) check </w:t>
      </w:r>
    </w:p>
    <w:p w:rsidR="00CE4B00" w:rsidRPr="009657C2" w:rsidRDefault="00CE4B00" w:rsidP="00CE4B00">
      <w:pPr>
        <w:ind w:firstLine="426"/>
        <w:rPr>
          <w:sz w:val="28"/>
          <w:szCs w:val="28"/>
          <w:lang w:val="en-US"/>
        </w:rPr>
      </w:pPr>
      <w:r w:rsidRPr="009657C2">
        <w:rPr>
          <w:sz w:val="28"/>
          <w:szCs w:val="28"/>
          <w:lang w:val="en-US"/>
        </w:rPr>
        <w:t xml:space="preserve">D) chick </w:t>
      </w:r>
    </w:p>
    <w:p w:rsidR="00CE4B00" w:rsidRPr="009657C2" w:rsidRDefault="00CE4B00" w:rsidP="00CE4B00">
      <w:pPr>
        <w:ind w:firstLine="426"/>
        <w:rPr>
          <w:sz w:val="28"/>
          <w:szCs w:val="28"/>
          <w:lang w:val="en-US"/>
        </w:rPr>
      </w:pPr>
      <w:r w:rsidRPr="009657C2">
        <w:rPr>
          <w:sz w:val="28"/>
          <w:szCs w:val="28"/>
          <w:lang w:val="en-US"/>
        </w:rPr>
        <w:t>e) choose</w:t>
      </w:r>
    </w:p>
    <w:p w:rsidR="00CE4B00" w:rsidRPr="009657C2" w:rsidRDefault="00CE4B00" w:rsidP="00CE4B00">
      <w:pPr>
        <w:ind w:firstLine="426"/>
        <w:rPr>
          <w:b/>
          <w:sz w:val="28"/>
          <w:szCs w:val="28"/>
          <w:lang w:val="en-US"/>
        </w:rPr>
      </w:pPr>
      <w:r w:rsidRPr="009657C2">
        <w:rPr>
          <w:b/>
          <w:sz w:val="28"/>
          <w:szCs w:val="28"/>
          <w:lang w:val="en-US"/>
        </w:rPr>
        <w:t xml:space="preserve">46. If you are late for work again, I will..........you. </w:t>
      </w:r>
    </w:p>
    <w:p w:rsidR="00CE4B00" w:rsidRPr="009657C2" w:rsidRDefault="00CE4B00" w:rsidP="00CE4B00">
      <w:pPr>
        <w:ind w:firstLine="426"/>
        <w:rPr>
          <w:sz w:val="28"/>
          <w:szCs w:val="28"/>
          <w:lang w:val="en-US"/>
        </w:rPr>
      </w:pPr>
      <w:r w:rsidRPr="009657C2">
        <w:rPr>
          <w:sz w:val="28"/>
          <w:szCs w:val="28"/>
          <w:lang w:val="en-US"/>
        </w:rPr>
        <w:t xml:space="preserve">A) dispute </w:t>
      </w:r>
    </w:p>
    <w:p w:rsidR="00CE4B00" w:rsidRPr="009657C2" w:rsidRDefault="00CE4B00" w:rsidP="00CE4B00">
      <w:pPr>
        <w:ind w:firstLine="426"/>
        <w:rPr>
          <w:sz w:val="28"/>
          <w:szCs w:val="28"/>
          <w:lang w:val="en-US"/>
        </w:rPr>
      </w:pPr>
      <w:r w:rsidRPr="009657C2">
        <w:rPr>
          <w:sz w:val="28"/>
          <w:szCs w:val="28"/>
          <w:lang w:val="en-US"/>
        </w:rPr>
        <w:t xml:space="preserve">B) demist </w:t>
      </w:r>
    </w:p>
    <w:p w:rsidR="00CE4B00" w:rsidRPr="009657C2" w:rsidRDefault="00CE4B00" w:rsidP="00CE4B00">
      <w:pPr>
        <w:ind w:firstLine="426"/>
        <w:rPr>
          <w:sz w:val="28"/>
          <w:szCs w:val="28"/>
          <w:lang w:val="en-US"/>
        </w:rPr>
      </w:pPr>
      <w:r w:rsidRPr="009657C2">
        <w:rPr>
          <w:sz w:val="28"/>
          <w:szCs w:val="28"/>
          <w:lang w:val="en-US"/>
        </w:rPr>
        <w:t xml:space="preserve">C) dismiss </w:t>
      </w:r>
    </w:p>
    <w:p w:rsidR="00CE4B00" w:rsidRPr="009657C2" w:rsidRDefault="00CE4B00" w:rsidP="00CE4B00">
      <w:pPr>
        <w:ind w:firstLine="426"/>
        <w:rPr>
          <w:sz w:val="28"/>
          <w:szCs w:val="28"/>
          <w:lang w:val="en-US"/>
        </w:rPr>
      </w:pPr>
      <w:r w:rsidRPr="009657C2">
        <w:rPr>
          <w:sz w:val="28"/>
          <w:szCs w:val="28"/>
          <w:lang w:val="en-US"/>
        </w:rPr>
        <w:t xml:space="preserve">D) desist </w:t>
      </w:r>
    </w:p>
    <w:p w:rsidR="00CE4B00" w:rsidRPr="009657C2" w:rsidRDefault="00CE4B00" w:rsidP="00CE4B00">
      <w:pPr>
        <w:ind w:firstLine="426"/>
        <w:rPr>
          <w:sz w:val="28"/>
          <w:szCs w:val="28"/>
          <w:lang w:val="en-US"/>
        </w:rPr>
      </w:pPr>
      <w:r w:rsidRPr="009657C2">
        <w:rPr>
          <w:sz w:val="28"/>
          <w:szCs w:val="28"/>
          <w:lang w:val="en-US"/>
        </w:rPr>
        <w:t>e) detest</w:t>
      </w:r>
    </w:p>
    <w:p w:rsidR="00CE4B00" w:rsidRPr="009657C2" w:rsidRDefault="00CE4B00" w:rsidP="00CE4B00">
      <w:pPr>
        <w:ind w:firstLine="426"/>
        <w:rPr>
          <w:b/>
          <w:sz w:val="28"/>
          <w:szCs w:val="28"/>
          <w:lang w:val="en-US"/>
        </w:rPr>
      </w:pPr>
      <w:r w:rsidRPr="009657C2">
        <w:rPr>
          <w:b/>
          <w:sz w:val="28"/>
          <w:szCs w:val="28"/>
          <w:lang w:val="en-US"/>
        </w:rPr>
        <w:t>47. The ….Department is responsible for sending out invoices.</w:t>
      </w:r>
    </w:p>
    <w:p w:rsidR="00CE4B00" w:rsidRPr="009657C2" w:rsidRDefault="00CE4B00" w:rsidP="00CE4B00">
      <w:pPr>
        <w:pStyle w:val="ab"/>
        <w:numPr>
          <w:ilvl w:val="0"/>
          <w:numId w:val="73"/>
        </w:numPr>
        <w:ind w:firstLine="426"/>
        <w:rPr>
          <w:sz w:val="28"/>
          <w:szCs w:val="28"/>
          <w:lang w:val="en-US"/>
        </w:rPr>
      </w:pPr>
      <w:r w:rsidRPr="009657C2">
        <w:rPr>
          <w:sz w:val="28"/>
          <w:szCs w:val="28"/>
          <w:lang w:val="en-US"/>
        </w:rPr>
        <w:t xml:space="preserve"> Accounts</w:t>
      </w:r>
    </w:p>
    <w:p w:rsidR="00CE4B00" w:rsidRPr="009657C2" w:rsidRDefault="00CE4B00" w:rsidP="00CE4B00">
      <w:pPr>
        <w:pStyle w:val="ab"/>
        <w:numPr>
          <w:ilvl w:val="0"/>
          <w:numId w:val="73"/>
        </w:numPr>
        <w:ind w:firstLine="426"/>
        <w:rPr>
          <w:sz w:val="28"/>
          <w:szCs w:val="28"/>
          <w:lang w:val="en-US"/>
        </w:rPr>
      </w:pPr>
      <w:r w:rsidRPr="009657C2">
        <w:rPr>
          <w:sz w:val="28"/>
          <w:szCs w:val="28"/>
          <w:lang w:val="en-US"/>
        </w:rPr>
        <w:lastRenderedPageBreak/>
        <w:t>Purchasing</w:t>
      </w:r>
    </w:p>
    <w:p w:rsidR="00CE4B00" w:rsidRPr="009657C2" w:rsidRDefault="00CE4B00" w:rsidP="00CE4B00">
      <w:pPr>
        <w:pStyle w:val="ab"/>
        <w:numPr>
          <w:ilvl w:val="0"/>
          <w:numId w:val="73"/>
        </w:numPr>
        <w:ind w:firstLine="426"/>
        <w:rPr>
          <w:sz w:val="28"/>
          <w:szCs w:val="28"/>
          <w:lang w:val="en-US"/>
        </w:rPr>
      </w:pPr>
      <w:r w:rsidRPr="009657C2">
        <w:rPr>
          <w:sz w:val="28"/>
          <w:szCs w:val="28"/>
          <w:lang w:val="en-US"/>
        </w:rPr>
        <w:t xml:space="preserve"> Sales</w:t>
      </w:r>
    </w:p>
    <w:p w:rsidR="00CE4B00" w:rsidRPr="009657C2" w:rsidRDefault="00CE4B00" w:rsidP="00CE4B00">
      <w:pPr>
        <w:pStyle w:val="ab"/>
        <w:numPr>
          <w:ilvl w:val="0"/>
          <w:numId w:val="73"/>
        </w:numPr>
        <w:ind w:firstLine="426"/>
        <w:rPr>
          <w:sz w:val="28"/>
          <w:szCs w:val="28"/>
        </w:rPr>
      </w:pPr>
      <w:r w:rsidRPr="009657C2">
        <w:rPr>
          <w:sz w:val="28"/>
          <w:szCs w:val="28"/>
        </w:rPr>
        <w:t xml:space="preserve"> Production</w:t>
      </w:r>
    </w:p>
    <w:p w:rsidR="00CE4B00" w:rsidRPr="009657C2" w:rsidRDefault="00CE4B00" w:rsidP="00CE4B00">
      <w:pPr>
        <w:pStyle w:val="ab"/>
        <w:numPr>
          <w:ilvl w:val="0"/>
          <w:numId w:val="73"/>
        </w:numPr>
        <w:ind w:firstLine="426"/>
        <w:rPr>
          <w:sz w:val="28"/>
          <w:szCs w:val="28"/>
        </w:rPr>
      </w:pPr>
      <w:r w:rsidRPr="009657C2">
        <w:rPr>
          <w:sz w:val="28"/>
          <w:szCs w:val="28"/>
          <w:lang w:val="en-US"/>
        </w:rPr>
        <w:t>IT</w:t>
      </w:r>
    </w:p>
    <w:p w:rsidR="00CE4B00" w:rsidRPr="009657C2" w:rsidRDefault="00CE4B00" w:rsidP="00CE4B00">
      <w:pPr>
        <w:tabs>
          <w:tab w:val="left" w:pos="1530"/>
        </w:tabs>
        <w:ind w:left="426"/>
        <w:rPr>
          <w:sz w:val="28"/>
          <w:szCs w:val="28"/>
          <w:lang w:val="en-US"/>
        </w:rPr>
      </w:pPr>
      <w:r w:rsidRPr="009657C2">
        <w:rPr>
          <w:sz w:val="28"/>
          <w:szCs w:val="28"/>
          <w:lang w:val="en-US"/>
        </w:rPr>
        <w:t xml:space="preserve">48. </w:t>
      </w:r>
      <w:r w:rsidRPr="009657C2">
        <w:rPr>
          <w:b/>
          <w:sz w:val="28"/>
          <w:szCs w:val="28"/>
          <w:lang w:val="en-US"/>
        </w:rPr>
        <w:t>The money a bank pays a person who deposits his money for the bank to invest is called …</w:t>
      </w:r>
    </w:p>
    <w:p w:rsidR="00CE4B00" w:rsidRPr="009657C2" w:rsidRDefault="00CE4B00" w:rsidP="00CE4B00">
      <w:pPr>
        <w:numPr>
          <w:ilvl w:val="1"/>
          <w:numId w:val="74"/>
        </w:numPr>
        <w:tabs>
          <w:tab w:val="left" w:pos="1530"/>
        </w:tabs>
        <w:rPr>
          <w:sz w:val="28"/>
          <w:szCs w:val="28"/>
          <w:lang w:val="en-US"/>
        </w:rPr>
      </w:pPr>
      <w:r w:rsidRPr="009657C2">
        <w:rPr>
          <w:sz w:val="28"/>
          <w:szCs w:val="28"/>
          <w:lang w:val="en-US"/>
        </w:rPr>
        <w:t>loan</w:t>
      </w:r>
    </w:p>
    <w:p w:rsidR="00CE4B00" w:rsidRPr="009657C2" w:rsidRDefault="00CE4B00" w:rsidP="00CE4B00">
      <w:pPr>
        <w:numPr>
          <w:ilvl w:val="1"/>
          <w:numId w:val="74"/>
        </w:numPr>
        <w:tabs>
          <w:tab w:val="left" w:pos="1530"/>
        </w:tabs>
        <w:rPr>
          <w:sz w:val="28"/>
          <w:szCs w:val="28"/>
          <w:lang w:val="en-US"/>
        </w:rPr>
      </w:pPr>
      <w:r w:rsidRPr="009657C2">
        <w:rPr>
          <w:sz w:val="28"/>
          <w:szCs w:val="28"/>
          <w:lang w:val="en-US"/>
        </w:rPr>
        <w:t>mortgage</w:t>
      </w:r>
    </w:p>
    <w:p w:rsidR="00CE4B00" w:rsidRPr="009657C2" w:rsidRDefault="00CE4B00" w:rsidP="00CE4B00">
      <w:pPr>
        <w:numPr>
          <w:ilvl w:val="1"/>
          <w:numId w:val="74"/>
        </w:numPr>
        <w:tabs>
          <w:tab w:val="left" w:pos="1530"/>
        </w:tabs>
        <w:rPr>
          <w:sz w:val="28"/>
          <w:szCs w:val="28"/>
          <w:lang w:val="en-US"/>
        </w:rPr>
      </w:pPr>
      <w:r w:rsidRPr="009657C2">
        <w:rPr>
          <w:sz w:val="28"/>
          <w:szCs w:val="28"/>
          <w:lang w:val="en-US"/>
        </w:rPr>
        <w:t>interest</w:t>
      </w:r>
    </w:p>
    <w:p w:rsidR="00CE4B00" w:rsidRPr="009657C2" w:rsidRDefault="00CE4B00" w:rsidP="00CE4B00">
      <w:pPr>
        <w:numPr>
          <w:ilvl w:val="1"/>
          <w:numId w:val="74"/>
        </w:numPr>
        <w:tabs>
          <w:tab w:val="left" w:pos="1530"/>
        </w:tabs>
        <w:rPr>
          <w:sz w:val="28"/>
          <w:szCs w:val="28"/>
          <w:lang w:val="en-US"/>
        </w:rPr>
      </w:pPr>
      <w:r w:rsidRPr="009657C2">
        <w:rPr>
          <w:sz w:val="28"/>
          <w:szCs w:val="28"/>
          <w:lang w:val="en-US"/>
        </w:rPr>
        <w:t>cents</w:t>
      </w:r>
    </w:p>
    <w:p w:rsidR="00CE4B00" w:rsidRPr="009657C2" w:rsidRDefault="00CE4B00" w:rsidP="00CE4B00">
      <w:pPr>
        <w:numPr>
          <w:ilvl w:val="1"/>
          <w:numId w:val="74"/>
        </w:numPr>
        <w:tabs>
          <w:tab w:val="left" w:pos="1530"/>
        </w:tabs>
        <w:rPr>
          <w:sz w:val="28"/>
          <w:szCs w:val="28"/>
          <w:lang w:val="en-US"/>
        </w:rPr>
      </w:pPr>
      <w:r w:rsidRPr="009657C2">
        <w:rPr>
          <w:sz w:val="28"/>
          <w:szCs w:val="28"/>
          <w:lang w:val="en-US"/>
        </w:rPr>
        <w:t>currency</w:t>
      </w:r>
    </w:p>
    <w:p w:rsidR="00CE4B00" w:rsidRPr="009657C2" w:rsidRDefault="00CE4B00" w:rsidP="00CE4B00">
      <w:pPr>
        <w:tabs>
          <w:tab w:val="left" w:pos="1530"/>
        </w:tabs>
        <w:ind w:left="426"/>
        <w:rPr>
          <w:b/>
          <w:sz w:val="28"/>
          <w:szCs w:val="28"/>
          <w:lang w:val="en-US"/>
        </w:rPr>
      </w:pPr>
      <w:r w:rsidRPr="009657C2">
        <w:rPr>
          <w:sz w:val="28"/>
          <w:szCs w:val="28"/>
          <w:lang w:val="en-US"/>
        </w:rPr>
        <w:t xml:space="preserve">49. </w:t>
      </w:r>
      <w:r w:rsidRPr="009657C2">
        <w:rPr>
          <w:b/>
          <w:sz w:val="28"/>
          <w:szCs w:val="28"/>
          <w:lang w:val="en-US"/>
        </w:rPr>
        <w:t>The money that a person borrows from a bank or other financial institutions is called …</w:t>
      </w:r>
    </w:p>
    <w:p w:rsidR="00CE4B00" w:rsidRPr="009657C2" w:rsidRDefault="00CE4B00" w:rsidP="00CE4B00">
      <w:pPr>
        <w:tabs>
          <w:tab w:val="left" w:pos="1530"/>
        </w:tabs>
        <w:ind w:left="426"/>
        <w:rPr>
          <w:b/>
          <w:sz w:val="28"/>
          <w:szCs w:val="28"/>
          <w:lang w:val="en-US"/>
        </w:rPr>
      </w:pPr>
    </w:p>
    <w:p w:rsidR="00CE4B00" w:rsidRPr="009657C2" w:rsidRDefault="00CE4B00" w:rsidP="00CE4B00">
      <w:pPr>
        <w:pStyle w:val="ab"/>
        <w:numPr>
          <w:ilvl w:val="0"/>
          <w:numId w:val="75"/>
        </w:numPr>
        <w:tabs>
          <w:tab w:val="left" w:pos="1530"/>
        </w:tabs>
        <w:rPr>
          <w:sz w:val="28"/>
          <w:szCs w:val="28"/>
          <w:lang w:val="en-US"/>
        </w:rPr>
      </w:pPr>
      <w:r w:rsidRPr="009657C2">
        <w:rPr>
          <w:sz w:val="28"/>
          <w:szCs w:val="28"/>
          <w:lang w:val="en-US"/>
        </w:rPr>
        <w:t>loan</w:t>
      </w:r>
    </w:p>
    <w:p w:rsidR="00CE4B00" w:rsidRPr="009657C2" w:rsidRDefault="00CE4B00" w:rsidP="00CE4B00">
      <w:pPr>
        <w:pStyle w:val="ab"/>
        <w:numPr>
          <w:ilvl w:val="0"/>
          <w:numId w:val="75"/>
        </w:numPr>
        <w:tabs>
          <w:tab w:val="left" w:pos="1530"/>
        </w:tabs>
        <w:rPr>
          <w:sz w:val="28"/>
          <w:szCs w:val="28"/>
          <w:lang w:val="en-US"/>
        </w:rPr>
      </w:pPr>
      <w:r w:rsidRPr="009657C2">
        <w:rPr>
          <w:sz w:val="28"/>
          <w:szCs w:val="28"/>
          <w:lang w:val="en-US"/>
        </w:rPr>
        <w:t>commercial</w:t>
      </w:r>
    </w:p>
    <w:p w:rsidR="00CE4B00" w:rsidRPr="009657C2" w:rsidRDefault="00CE4B00" w:rsidP="00CE4B00">
      <w:pPr>
        <w:pStyle w:val="ab"/>
        <w:numPr>
          <w:ilvl w:val="0"/>
          <w:numId w:val="75"/>
        </w:numPr>
        <w:tabs>
          <w:tab w:val="left" w:pos="1530"/>
        </w:tabs>
        <w:rPr>
          <w:sz w:val="28"/>
          <w:szCs w:val="28"/>
          <w:lang w:val="en-US"/>
        </w:rPr>
      </w:pPr>
      <w:r w:rsidRPr="009657C2">
        <w:rPr>
          <w:sz w:val="28"/>
          <w:szCs w:val="28"/>
          <w:lang w:val="en-US"/>
        </w:rPr>
        <w:t>interest</w:t>
      </w:r>
    </w:p>
    <w:p w:rsidR="00CE4B00" w:rsidRPr="009657C2" w:rsidRDefault="00CE4B00" w:rsidP="00CE4B00">
      <w:pPr>
        <w:pStyle w:val="ab"/>
        <w:numPr>
          <w:ilvl w:val="0"/>
          <w:numId w:val="75"/>
        </w:numPr>
        <w:tabs>
          <w:tab w:val="left" w:pos="1530"/>
        </w:tabs>
        <w:rPr>
          <w:sz w:val="28"/>
          <w:szCs w:val="28"/>
          <w:lang w:val="en-US"/>
        </w:rPr>
      </w:pPr>
      <w:r w:rsidRPr="009657C2">
        <w:rPr>
          <w:sz w:val="28"/>
          <w:szCs w:val="28"/>
          <w:lang w:val="en-US"/>
        </w:rPr>
        <w:t>cash</w:t>
      </w:r>
    </w:p>
    <w:p w:rsidR="00CE4B00" w:rsidRPr="009657C2" w:rsidRDefault="00CE4B00" w:rsidP="00CE4B00">
      <w:pPr>
        <w:pStyle w:val="ab"/>
        <w:numPr>
          <w:ilvl w:val="0"/>
          <w:numId w:val="75"/>
        </w:numPr>
        <w:tabs>
          <w:tab w:val="left" w:pos="1530"/>
        </w:tabs>
        <w:rPr>
          <w:sz w:val="28"/>
          <w:szCs w:val="28"/>
          <w:lang w:val="en-US"/>
        </w:rPr>
      </w:pPr>
      <w:r w:rsidRPr="009657C2">
        <w:rPr>
          <w:sz w:val="28"/>
          <w:szCs w:val="28"/>
          <w:lang w:val="en-US"/>
        </w:rPr>
        <w:t>price</w:t>
      </w:r>
    </w:p>
    <w:p w:rsidR="00CE4B00" w:rsidRPr="009657C2" w:rsidRDefault="00CE4B00" w:rsidP="00CE4B00">
      <w:pPr>
        <w:tabs>
          <w:tab w:val="left" w:pos="1530"/>
        </w:tabs>
        <w:ind w:left="426"/>
        <w:rPr>
          <w:b/>
          <w:sz w:val="28"/>
          <w:szCs w:val="28"/>
          <w:lang w:val="en-US"/>
        </w:rPr>
      </w:pPr>
      <w:r w:rsidRPr="009657C2">
        <w:rPr>
          <w:sz w:val="28"/>
          <w:szCs w:val="28"/>
          <w:lang w:val="en-US"/>
        </w:rPr>
        <w:t xml:space="preserve">50. </w:t>
      </w:r>
      <w:r w:rsidRPr="009657C2">
        <w:rPr>
          <w:b/>
          <w:sz w:val="28"/>
          <w:szCs w:val="28"/>
          <w:lang w:val="en-US"/>
        </w:rPr>
        <w:t>A loan to pay for a home, business or other real estate over a period of time is a …</w:t>
      </w:r>
    </w:p>
    <w:p w:rsidR="00CE4B00" w:rsidRPr="009657C2" w:rsidRDefault="00CE4B00" w:rsidP="00CE4B00">
      <w:pPr>
        <w:pStyle w:val="ab"/>
        <w:numPr>
          <w:ilvl w:val="0"/>
          <w:numId w:val="76"/>
        </w:numPr>
        <w:tabs>
          <w:tab w:val="left" w:pos="1530"/>
        </w:tabs>
        <w:ind w:left="567"/>
        <w:rPr>
          <w:sz w:val="28"/>
          <w:szCs w:val="28"/>
          <w:lang w:val="en-US"/>
        </w:rPr>
      </w:pPr>
      <w:r w:rsidRPr="009657C2">
        <w:rPr>
          <w:sz w:val="28"/>
          <w:szCs w:val="28"/>
          <w:lang w:val="en-US"/>
        </w:rPr>
        <w:t>deposit</w:t>
      </w:r>
    </w:p>
    <w:p w:rsidR="00CE4B00" w:rsidRPr="009657C2" w:rsidRDefault="00CE4B00" w:rsidP="00CE4B00">
      <w:pPr>
        <w:pStyle w:val="ab"/>
        <w:numPr>
          <w:ilvl w:val="0"/>
          <w:numId w:val="76"/>
        </w:numPr>
        <w:tabs>
          <w:tab w:val="left" w:pos="1530"/>
        </w:tabs>
        <w:ind w:left="567"/>
        <w:rPr>
          <w:sz w:val="28"/>
          <w:szCs w:val="28"/>
          <w:lang w:val="en-US"/>
        </w:rPr>
      </w:pPr>
      <w:r w:rsidRPr="009657C2">
        <w:rPr>
          <w:sz w:val="28"/>
          <w:szCs w:val="28"/>
          <w:lang w:val="en-US"/>
        </w:rPr>
        <w:t>savings</w:t>
      </w:r>
    </w:p>
    <w:p w:rsidR="00CE4B00" w:rsidRPr="009657C2" w:rsidRDefault="00CE4B00" w:rsidP="00CE4B00">
      <w:pPr>
        <w:pStyle w:val="ab"/>
        <w:numPr>
          <w:ilvl w:val="0"/>
          <w:numId w:val="76"/>
        </w:numPr>
        <w:tabs>
          <w:tab w:val="left" w:pos="1530"/>
        </w:tabs>
        <w:ind w:left="567"/>
        <w:rPr>
          <w:sz w:val="28"/>
          <w:szCs w:val="28"/>
          <w:lang w:val="en-US"/>
        </w:rPr>
      </w:pPr>
      <w:r w:rsidRPr="009657C2">
        <w:rPr>
          <w:sz w:val="28"/>
          <w:szCs w:val="28"/>
          <w:lang w:val="en-US"/>
        </w:rPr>
        <w:t>mortgage</w:t>
      </w:r>
    </w:p>
    <w:p w:rsidR="00CE4B00" w:rsidRPr="009657C2" w:rsidRDefault="00CE4B00" w:rsidP="00CE4B00">
      <w:pPr>
        <w:pStyle w:val="ab"/>
        <w:numPr>
          <w:ilvl w:val="0"/>
          <w:numId w:val="76"/>
        </w:numPr>
        <w:tabs>
          <w:tab w:val="left" w:pos="1530"/>
        </w:tabs>
        <w:ind w:left="567"/>
        <w:rPr>
          <w:sz w:val="28"/>
          <w:szCs w:val="28"/>
          <w:lang w:val="en-US"/>
        </w:rPr>
      </w:pPr>
      <w:r w:rsidRPr="009657C2">
        <w:rPr>
          <w:sz w:val="28"/>
          <w:szCs w:val="28"/>
          <w:lang w:val="en-US"/>
        </w:rPr>
        <w:t>currency</w:t>
      </w:r>
    </w:p>
    <w:p w:rsidR="00CE4B00" w:rsidRPr="009657C2" w:rsidRDefault="00CE4B00" w:rsidP="00CE4B00">
      <w:pPr>
        <w:pStyle w:val="ab"/>
        <w:numPr>
          <w:ilvl w:val="0"/>
          <w:numId w:val="76"/>
        </w:numPr>
        <w:tabs>
          <w:tab w:val="left" w:pos="1530"/>
        </w:tabs>
        <w:ind w:left="567"/>
        <w:rPr>
          <w:sz w:val="28"/>
          <w:szCs w:val="28"/>
          <w:lang w:val="en-US"/>
        </w:rPr>
      </w:pPr>
      <w:r w:rsidRPr="009657C2">
        <w:rPr>
          <w:sz w:val="28"/>
          <w:szCs w:val="28"/>
          <w:lang w:val="en-US"/>
        </w:rPr>
        <w:t>interests</w:t>
      </w:r>
    </w:p>
    <w:p w:rsidR="00CE4B00" w:rsidRPr="009657C2" w:rsidRDefault="00CE4B00" w:rsidP="00CE4B00">
      <w:pPr>
        <w:tabs>
          <w:tab w:val="left" w:pos="1530"/>
        </w:tabs>
        <w:rPr>
          <w:sz w:val="28"/>
          <w:szCs w:val="28"/>
          <w:lang w:val="en-US"/>
        </w:rPr>
      </w:pPr>
    </w:p>
    <w:p w:rsidR="00CE4B00" w:rsidRPr="009657C2" w:rsidRDefault="00CE4B00" w:rsidP="00CE4B00">
      <w:pPr>
        <w:tabs>
          <w:tab w:val="left" w:pos="1530"/>
        </w:tabs>
        <w:rPr>
          <w:sz w:val="28"/>
          <w:szCs w:val="28"/>
          <w:lang w:val="en-US"/>
        </w:rPr>
      </w:pPr>
      <w:r w:rsidRPr="009657C2">
        <w:rPr>
          <w:sz w:val="28"/>
          <w:szCs w:val="28"/>
          <w:lang w:val="en-US"/>
        </w:rPr>
        <w:t xml:space="preserve">51. </w:t>
      </w:r>
      <w:r w:rsidRPr="009657C2">
        <w:rPr>
          <w:rFonts w:eastAsia="TimesNewRomanPSMT"/>
          <w:b/>
          <w:sz w:val="28"/>
          <w:szCs w:val="28"/>
          <w:lang w:val="en-US" w:eastAsia="en-US"/>
        </w:rPr>
        <w:t>Chances of future success in your career</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A. career move</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B. career break</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C. career prospects</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D. career ladder</w:t>
      </w:r>
    </w:p>
    <w:p w:rsidR="00CE4B00" w:rsidRPr="009657C2" w:rsidRDefault="00CE4B00" w:rsidP="00CE4B00">
      <w:pPr>
        <w:tabs>
          <w:tab w:val="left" w:pos="1530"/>
        </w:tabs>
        <w:rPr>
          <w:sz w:val="28"/>
          <w:szCs w:val="28"/>
          <w:lang w:val="en-US"/>
        </w:rPr>
      </w:pPr>
      <w:r w:rsidRPr="009657C2">
        <w:rPr>
          <w:rFonts w:eastAsia="TimesNewRomanPSMT"/>
          <w:sz w:val="28"/>
          <w:szCs w:val="28"/>
          <w:lang w:val="en-US" w:eastAsia="en-US"/>
        </w:rPr>
        <w:t>E. career plan</w:t>
      </w:r>
    </w:p>
    <w:p w:rsidR="00CE4B00" w:rsidRPr="009657C2" w:rsidRDefault="00CE4B00" w:rsidP="00CE4B00">
      <w:pPr>
        <w:autoSpaceDE w:val="0"/>
        <w:autoSpaceDN w:val="0"/>
        <w:adjustRightInd w:val="0"/>
        <w:rPr>
          <w:rFonts w:eastAsia="TimesNewRomanPSMT"/>
          <w:b/>
          <w:sz w:val="28"/>
          <w:szCs w:val="28"/>
          <w:lang w:val="en-US" w:eastAsia="en-US"/>
        </w:rPr>
      </w:pPr>
      <w:r w:rsidRPr="009657C2">
        <w:rPr>
          <w:sz w:val="28"/>
          <w:szCs w:val="28"/>
          <w:lang w:val="en-US"/>
        </w:rPr>
        <w:t>52.</w:t>
      </w:r>
      <w:r w:rsidRPr="009657C2">
        <w:rPr>
          <w:rFonts w:ascii="TimesNewRomanPSMT" w:eastAsia="TimesNewRomanPSMT" w:hAnsiTheme="minorHAnsi" w:cs="TimesNewRomanPSMT"/>
          <w:lang w:val="en-US" w:eastAsia="en-US"/>
        </w:rPr>
        <w:t xml:space="preserve"> </w:t>
      </w:r>
      <w:r w:rsidRPr="009657C2">
        <w:rPr>
          <w:rFonts w:eastAsia="TimesNewRomanPSMT"/>
          <w:b/>
          <w:sz w:val="28"/>
          <w:szCs w:val="28"/>
          <w:lang w:val="en-US" w:eastAsia="en-US"/>
        </w:rPr>
        <w:t>Time when you are not employed,perhaps when travelling or looking after</w:t>
      </w:r>
    </w:p>
    <w:p w:rsidR="00CE4B00" w:rsidRPr="009657C2" w:rsidRDefault="00CE4B00" w:rsidP="00CE4B00">
      <w:pPr>
        <w:tabs>
          <w:tab w:val="left" w:pos="1530"/>
        </w:tabs>
        <w:ind w:left="360"/>
        <w:rPr>
          <w:b/>
          <w:sz w:val="28"/>
          <w:szCs w:val="28"/>
          <w:lang w:val="en-US"/>
        </w:rPr>
      </w:pPr>
      <w:r w:rsidRPr="009657C2">
        <w:rPr>
          <w:rFonts w:eastAsia="TimesNewRomanPSMT"/>
          <w:b/>
          <w:sz w:val="28"/>
          <w:szCs w:val="28"/>
          <w:lang w:val="en-US" w:eastAsia="en-US"/>
        </w:rPr>
        <w:t>children</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A.career move</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B. career break</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C. career prospects</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D. career ladder</w:t>
      </w:r>
    </w:p>
    <w:p w:rsidR="00CE4B00" w:rsidRPr="009657C2" w:rsidRDefault="00CE4B00" w:rsidP="00CE4B00">
      <w:pPr>
        <w:tabs>
          <w:tab w:val="left" w:pos="1530"/>
        </w:tabs>
        <w:rPr>
          <w:sz w:val="28"/>
          <w:szCs w:val="28"/>
          <w:lang w:val="en-US"/>
        </w:rPr>
      </w:pPr>
      <w:r w:rsidRPr="009657C2">
        <w:rPr>
          <w:rFonts w:eastAsia="TimesNewRomanPSMT"/>
          <w:sz w:val="28"/>
          <w:szCs w:val="28"/>
          <w:lang w:val="en-US" w:eastAsia="en-US"/>
        </w:rPr>
        <w:t>E. career plan</w:t>
      </w:r>
    </w:p>
    <w:p w:rsidR="00CE4B00" w:rsidRPr="009657C2" w:rsidRDefault="00CE4B00" w:rsidP="00CE4B00">
      <w:pPr>
        <w:autoSpaceDE w:val="0"/>
        <w:autoSpaceDN w:val="0"/>
        <w:adjustRightInd w:val="0"/>
        <w:rPr>
          <w:sz w:val="28"/>
          <w:szCs w:val="28"/>
          <w:lang w:val="en-US"/>
        </w:rPr>
      </w:pPr>
      <w:r w:rsidRPr="009657C2">
        <w:rPr>
          <w:sz w:val="28"/>
          <w:szCs w:val="28"/>
          <w:lang w:val="en-US"/>
        </w:rPr>
        <w:t>53.</w:t>
      </w:r>
      <w:r w:rsidRPr="009657C2">
        <w:rPr>
          <w:rFonts w:ascii="TimesNewRomanPSMT" w:eastAsia="TimesNewRomanPSMT" w:hAnsiTheme="minorHAnsi" w:cs="TimesNewRomanPSMT"/>
          <w:lang w:val="en-US" w:eastAsia="en-US"/>
        </w:rPr>
        <w:t xml:space="preserve"> </w:t>
      </w:r>
      <w:r w:rsidRPr="009657C2">
        <w:rPr>
          <w:rFonts w:eastAsia="TimesNewRomanPSMT"/>
          <w:b/>
          <w:sz w:val="28"/>
          <w:szCs w:val="28"/>
          <w:lang w:val="en-US" w:eastAsia="en-US"/>
        </w:rPr>
        <w:t>A series of promotions towards more senior positions</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A. career move</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B. career break</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C. career prospects</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D. career ladder</w:t>
      </w:r>
    </w:p>
    <w:p w:rsidR="00CE4B00" w:rsidRPr="009657C2" w:rsidRDefault="00CE4B00" w:rsidP="00CE4B00">
      <w:pPr>
        <w:tabs>
          <w:tab w:val="left" w:pos="1530"/>
        </w:tabs>
        <w:rPr>
          <w:sz w:val="28"/>
          <w:szCs w:val="28"/>
          <w:lang w:val="en-US"/>
        </w:rPr>
      </w:pPr>
      <w:r w:rsidRPr="009657C2">
        <w:rPr>
          <w:rFonts w:eastAsia="TimesNewRomanPSMT"/>
          <w:sz w:val="28"/>
          <w:szCs w:val="28"/>
          <w:lang w:val="en-US" w:eastAsia="en-US"/>
        </w:rPr>
        <w:lastRenderedPageBreak/>
        <w:t>E. career plan</w:t>
      </w:r>
    </w:p>
    <w:p w:rsidR="00CE4B00" w:rsidRPr="009657C2" w:rsidRDefault="00CE4B00" w:rsidP="00CE4B00">
      <w:pPr>
        <w:tabs>
          <w:tab w:val="left" w:pos="1530"/>
        </w:tabs>
        <w:ind w:left="360"/>
        <w:rPr>
          <w:sz w:val="28"/>
          <w:szCs w:val="28"/>
          <w:lang w:val="en-US"/>
        </w:rPr>
      </w:pPr>
    </w:p>
    <w:p w:rsidR="00CE4B00" w:rsidRPr="009657C2" w:rsidRDefault="00CE4B00" w:rsidP="00CE4B00">
      <w:pPr>
        <w:autoSpaceDE w:val="0"/>
        <w:autoSpaceDN w:val="0"/>
        <w:adjustRightInd w:val="0"/>
        <w:rPr>
          <w:sz w:val="28"/>
          <w:szCs w:val="28"/>
          <w:lang w:val="en-US"/>
        </w:rPr>
      </w:pPr>
      <w:r w:rsidRPr="009657C2">
        <w:rPr>
          <w:sz w:val="28"/>
          <w:szCs w:val="28"/>
          <w:lang w:val="en-US"/>
        </w:rPr>
        <w:t>54.</w:t>
      </w:r>
      <w:r w:rsidRPr="009657C2">
        <w:rPr>
          <w:rFonts w:ascii="TimesNewRomanPSMT" w:eastAsia="TimesNewRomanPSMT" w:hAnsiTheme="minorHAnsi" w:cs="TimesNewRomanPSMT"/>
          <w:lang w:val="en-US" w:eastAsia="en-US"/>
        </w:rPr>
        <w:t xml:space="preserve"> </w:t>
      </w:r>
      <w:r w:rsidRPr="009657C2">
        <w:rPr>
          <w:rFonts w:eastAsia="TimesNewRomanPSMT"/>
          <w:b/>
          <w:sz w:val="28"/>
          <w:szCs w:val="28"/>
          <w:lang w:val="en-US" w:eastAsia="en-US"/>
        </w:rPr>
        <w:t>A change you make in order to progress</w:t>
      </w:r>
    </w:p>
    <w:p w:rsidR="00CE4B00" w:rsidRPr="009657C2" w:rsidRDefault="00CE4B00" w:rsidP="00CE4B00">
      <w:pPr>
        <w:autoSpaceDE w:val="0"/>
        <w:autoSpaceDN w:val="0"/>
        <w:adjustRightInd w:val="0"/>
        <w:rPr>
          <w:rFonts w:eastAsia="TimesNewRomanPSMT"/>
          <w:sz w:val="28"/>
          <w:szCs w:val="28"/>
          <w:lang w:val="en-US" w:eastAsia="en-US"/>
        </w:rPr>
      </w:pPr>
      <w:r w:rsidRPr="009657C2">
        <w:rPr>
          <w:sz w:val="28"/>
          <w:szCs w:val="28"/>
          <w:lang w:val="en-US"/>
        </w:rPr>
        <w:t xml:space="preserve"> A. </w:t>
      </w:r>
      <w:r w:rsidRPr="009657C2">
        <w:rPr>
          <w:rFonts w:eastAsia="TimesNewRomanPSMT"/>
          <w:sz w:val="28"/>
          <w:szCs w:val="28"/>
          <w:lang w:val="en-US" w:eastAsia="en-US"/>
        </w:rPr>
        <w:t>career move</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B. career break</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C. career prospects</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D. career ladder</w:t>
      </w:r>
    </w:p>
    <w:p w:rsidR="00CE4B00" w:rsidRPr="009657C2" w:rsidRDefault="00CE4B00" w:rsidP="00CE4B00">
      <w:pPr>
        <w:tabs>
          <w:tab w:val="left" w:pos="1530"/>
        </w:tabs>
        <w:rPr>
          <w:sz w:val="28"/>
          <w:szCs w:val="28"/>
          <w:lang w:val="en-US"/>
        </w:rPr>
      </w:pPr>
      <w:r w:rsidRPr="009657C2">
        <w:rPr>
          <w:rFonts w:eastAsia="TimesNewRomanPSMT"/>
          <w:sz w:val="28"/>
          <w:szCs w:val="28"/>
          <w:lang w:val="en-US" w:eastAsia="en-US"/>
        </w:rPr>
        <w:t>E. career plan</w:t>
      </w:r>
    </w:p>
    <w:p w:rsidR="00CE4B00" w:rsidRPr="009657C2" w:rsidRDefault="00CE4B00" w:rsidP="00CE4B00">
      <w:pPr>
        <w:tabs>
          <w:tab w:val="left" w:pos="1530"/>
        </w:tabs>
        <w:ind w:left="360"/>
        <w:rPr>
          <w:sz w:val="28"/>
          <w:szCs w:val="28"/>
          <w:lang w:val="en-US"/>
        </w:rPr>
      </w:pPr>
    </w:p>
    <w:p w:rsidR="00CE4B00" w:rsidRPr="009657C2" w:rsidRDefault="00CE4B00" w:rsidP="00CE4B00">
      <w:pPr>
        <w:autoSpaceDE w:val="0"/>
        <w:autoSpaceDN w:val="0"/>
        <w:adjustRightInd w:val="0"/>
        <w:rPr>
          <w:sz w:val="28"/>
          <w:szCs w:val="28"/>
          <w:lang w:val="en-US"/>
        </w:rPr>
      </w:pPr>
      <w:r w:rsidRPr="009657C2">
        <w:rPr>
          <w:sz w:val="28"/>
          <w:szCs w:val="28"/>
          <w:lang w:val="en-US"/>
        </w:rPr>
        <w:t xml:space="preserve">55. </w:t>
      </w:r>
      <w:r w:rsidRPr="009657C2">
        <w:rPr>
          <w:rFonts w:eastAsia="TimesNewRomanPSMT"/>
          <w:b/>
          <w:sz w:val="28"/>
          <w:szCs w:val="28"/>
          <w:lang w:val="en-US" w:eastAsia="en-US"/>
        </w:rPr>
        <w:t>The direction you hope your career will take</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A. career move</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B. career break</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C. career prospects</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D. career ladder</w:t>
      </w:r>
    </w:p>
    <w:p w:rsidR="00CE4B00" w:rsidRPr="009657C2" w:rsidRDefault="00CE4B00" w:rsidP="00CE4B00">
      <w:pPr>
        <w:tabs>
          <w:tab w:val="left" w:pos="1530"/>
        </w:tabs>
        <w:rPr>
          <w:rFonts w:eastAsia="TimesNewRomanPSMT"/>
          <w:sz w:val="28"/>
          <w:szCs w:val="28"/>
          <w:lang w:val="en-US" w:eastAsia="en-US"/>
        </w:rPr>
      </w:pPr>
      <w:r w:rsidRPr="009657C2">
        <w:rPr>
          <w:rFonts w:eastAsia="TimesNewRomanPSMT"/>
          <w:sz w:val="28"/>
          <w:szCs w:val="28"/>
          <w:lang w:val="en-US" w:eastAsia="en-US"/>
        </w:rPr>
        <w:t>E. career plan</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56. The World Bank has criticized the United States for not giving enough financial ….. to the East European countries.</w:t>
      </w:r>
    </w:p>
    <w:p w:rsidR="00CE4B00" w:rsidRPr="009657C2" w:rsidRDefault="00CE4B00" w:rsidP="00CE4B00">
      <w:pPr>
        <w:tabs>
          <w:tab w:val="left" w:pos="1530"/>
        </w:tabs>
        <w:rPr>
          <w:rFonts w:eastAsia="TimesNewRomanPSMT"/>
          <w:sz w:val="28"/>
          <w:szCs w:val="28"/>
          <w:lang w:val="en-US" w:eastAsia="en-US"/>
        </w:rPr>
      </w:pPr>
      <w:r w:rsidRPr="009657C2">
        <w:rPr>
          <w:rFonts w:eastAsia="TimesNewRomanPSMT"/>
          <w:sz w:val="28"/>
          <w:szCs w:val="28"/>
          <w:lang w:val="en-US" w:eastAsia="en-US"/>
        </w:rPr>
        <w:t>a) aid b) allowance c) loan d) premium e) mortgage</w:t>
      </w:r>
    </w:p>
    <w:p w:rsidR="00CE4B00" w:rsidRPr="009657C2" w:rsidRDefault="00CE4B00" w:rsidP="00CE4B00">
      <w:pPr>
        <w:autoSpaceDE w:val="0"/>
        <w:autoSpaceDN w:val="0"/>
        <w:adjustRightInd w:val="0"/>
        <w:rPr>
          <w:rFonts w:eastAsia="TimesNewRomanPSMT"/>
          <w:sz w:val="28"/>
          <w:szCs w:val="28"/>
          <w:lang w:val="en-US" w:eastAsia="en-US"/>
        </w:rPr>
      </w:pPr>
      <w:r w:rsidRPr="009657C2">
        <w:rPr>
          <w:rFonts w:eastAsia="TimesNewRomanPSMT"/>
          <w:sz w:val="28"/>
          <w:szCs w:val="28"/>
          <w:lang w:val="en-US" w:eastAsia="en-US"/>
        </w:rPr>
        <w:t>57. A fixed amount which is paid, usually monthly, to workers of higher rank is …</w:t>
      </w:r>
    </w:p>
    <w:p w:rsidR="00CE4B00" w:rsidRPr="009657C2" w:rsidRDefault="00CE4B00" w:rsidP="00CE4B00">
      <w:pPr>
        <w:pStyle w:val="ab"/>
        <w:numPr>
          <w:ilvl w:val="0"/>
          <w:numId w:val="78"/>
        </w:numPr>
        <w:tabs>
          <w:tab w:val="left" w:pos="1530"/>
        </w:tabs>
        <w:spacing w:after="200" w:line="276" w:lineRule="auto"/>
        <w:rPr>
          <w:rFonts w:eastAsia="TimesNewRomanPSMT"/>
          <w:sz w:val="28"/>
          <w:szCs w:val="28"/>
          <w:lang w:val="en-US"/>
        </w:rPr>
      </w:pPr>
      <w:r w:rsidRPr="009657C2">
        <w:rPr>
          <w:rFonts w:eastAsia="TimesNewRomanPSMT"/>
          <w:sz w:val="28"/>
          <w:szCs w:val="28"/>
          <w:lang w:val="en-US"/>
        </w:rPr>
        <w:t>loan</w:t>
      </w:r>
    </w:p>
    <w:p w:rsidR="00CE4B00" w:rsidRPr="009657C2" w:rsidRDefault="00CE4B00" w:rsidP="00CE4B00">
      <w:pPr>
        <w:pStyle w:val="ab"/>
        <w:numPr>
          <w:ilvl w:val="0"/>
          <w:numId w:val="78"/>
        </w:numPr>
        <w:tabs>
          <w:tab w:val="left" w:pos="1530"/>
        </w:tabs>
        <w:spacing w:after="200" w:line="276" w:lineRule="auto"/>
        <w:rPr>
          <w:rFonts w:eastAsia="TimesNewRomanPSMT"/>
          <w:sz w:val="28"/>
          <w:szCs w:val="28"/>
          <w:lang w:val="en-US"/>
        </w:rPr>
      </w:pPr>
      <w:r w:rsidRPr="009657C2">
        <w:rPr>
          <w:rFonts w:eastAsia="TimesNewRomanPSMT"/>
          <w:sz w:val="28"/>
          <w:szCs w:val="28"/>
          <w:lang w:val="en-US"/>
        </w:rPr>
        <w:t>salary</w:t>
      </w:r>
    </w:p>
    <w:p w:rsidR="00CE4B00" w:rsidRPr="009657C2" w:rsidRDefault="00CE4B00" w:rsidP="00CE4B00">
      <w:pPr>
        <w:pStyle w:val="ab"/>
        <w:numPr>
          <w:ilvl w:val="0"/>
          <w:numId w:val="78"/>
        </w:numPr>
        <w:tabs>
          <w:tab w:val="left" w:pos="1530"/>
        </w:tabs>
        <w:spacing w:after="200" w:line="276" w:lineRule="auto"/>
        <w:rPr>
          <w:rFonts w:eastAsia="TimesNewRomanPSMT"/>
          <w:sz w:val="28"/>
          <w:szCs w:val="28"/>
          <w:lang w:val="en-US"/>
        </w:rPr>
      </w:pPr>
      <w:r w:rsidRPr="009657C2">
        <w:rPr>
          <w:rFonts w:eastAsia="TimesNewRomanPSMT"/>
          <w:sz w:val="28"/>
          <w:szCs w:val="28"/>
          <w:lang w:val="en-US"/>
        </w:rPr>
        <w:t>mortgage</w:t>
      </w:r>
    </w:p>
    <w:p w:rsidR="00CE4B00" w:rsidRPr="009657C2" w:rsidRDefault="00CE4B00" w:rsidP="00CE4B00">
      <w:pPr>
        <w:pStyle w:val="ab"/>
        <w:numPr>
          <w:ilvl w:val="0"/>
          <w:numId w:val="78"/>
        </w:numPr>
        <w:tabs>
          <w:tab w:val="left" w:pos="1530"/>
        </w:tabs>
        <w:spacing w:after="200" w:line="276" w:lineRule="auto"/>
        <w:rPr>
          <w:sz w:val="28"/>
          <w:szCs w:val="28"/>
          <w:lang w:val="en-US"/>
        </w:rPr>
      </w:pPr>
      <w:r w:rsidRPr="009657C2">
        <w:rPr>
          <w:rFonts w:eastAsia="TimesNewRomanPSMT"/>
          <w:sz w:val="28"/>
          <w:szCs w:val="28"/>
          <w:lang w:val="en-US"/>
        </w:rPr>
        <w:t>interest</w:t>
      </w:r>
    </w:p>
    <w:p w:rsidR="00CE4B00" w:rsidRPr="009657C2" w:rsidRDefault="00CE4B00" w:rsidP="00CE4B00">
      <w:pPr>
        <w:pStyle w:val="ab"/>
        <w:numPr>
          <w:ilvl w:val="0"/>
          <w:numId w:val="78"/>
        </w:numPr>
        <w:tabs>
          <w:tab w:val="left" w:pos="1530"/>
        </w:tabs>
        <w:spacing w:after="200" w:line="276" w:lineRule="auto"/>
        <w:rPr>
          <w:sz w:val="28"/>
          <w:szCs w:val="28"/>
          <w:lang w:val="en-US"/>
        </w:rPr>
      </w:pPr>
      <w:r w:rsidRPr="009657C2">
        <w:rPr>
          <w:rFonts w:eastAsia="TimesNewRomanPSMT"/>
          <w:sz w:val="28"/>
          <w:szCs w:val="28"/>
          <w:lang w:val="en-US"/>
        </w:rPr>
        <w:t>fine</w:t>
      </w:r>
    </w:p>
    <w:p w:rsidR="00CE4B00" w:rsidRPr="009657C2" w:rsidRDefault="00CE4B00" w:rsidP="00CE4B00">
      <w:pPr>
        <w:autoSpaceDE w:val="0"/>
        <w:autoSpaceDN w:val="0"/>
        <w:adjustRightInd w:val="0"/>
        <w:rPr>
          <w:sz w:val="28"/>
          <w:szCs w:val="28"/>
          <w:lang w:val="en-US"/>
        </w:rPr>
      </w:pPr>
      <w:r w:rsidRPr="009657C2">
        <w:rPr>
          <w:sz w:val="28"/>
          <w:szCs w:val="28"/>
          <w:lang w:val="en-US"/>
        </w:rPr>
        <w:t xml:space="preserve">58. </w:t>
      </w:r>
      <w:r w:rsidRPr="009657C2">
        <w:rPr>
          <w:rFonts w:eastAsia="TimesNewRomanPSMT"/>
          <w:sz w:val="28"/>
          <w:szCs w:val="28"/>
          <w:lang w:val="en-US" w:eastAsia="en-US"/>
        </w:rPr>
        <w:t>An amount of money you receive, usually weekly, in return for labour or service</w:t>
      </w:r>
    </w:p>
    <w:p w:rsidR="00CE4B00" w:rsidRPr="009657C2" w:rsidRDefault="00CE4B00" w:rsidP="00CE4B00">
      <w:pPr>
        <w:pStyle w:val="a8"/>
        <w:numPr>
          <w:ilvl w:val="0"/>
          <w:numId w:val="79"/>
        </w:numPr>
        <w:spacing w:before="0" w:beforeAutospacing="0" w:after="0" w:afterAutospacing="0" w:line="360" w:lineRule="auto"/>
        <w:jc w:val="both"/>
        <w:rPr>
          <w:sz w:val="28"/>
          <w:szCs w:val="28"/>
          <w:lang w:val="en-US"/>
        </w:rPr>
      </w:pPr>
      <w:r w:rsidRPr="009657C2">
        <w:rPr>
          <w:sz w:val="28"/>
          <w:szCs w:val="28"/>
          <w:lang w:val="en-US"/>
        </w:rPr>
        <w:t>wage</w:t>
      </w:r>
    </w:p>
    <w:p w:rsidR="00CE4B00" w:rsidRPr="009657C2" w:rsidRDefault="00CE4B00" w:rsidP="00CE4B00">
      <w:pPr>
        <w:pStyle w:val="ab"/>
        <w:numPr>
          <w:ilvl w:val="0"/>
          <w:numId w:val="79"/>
        </w:numPr>
        <w:tabs>
          <w:tab w:val="left" w:pos="1530"/>
        </w:tabs>
        <w:spacing w:after="200" w:line="276" w:lineRule="auto"/>
        <w:rPr>
          <w:rFonts w:eastAsia="TimesNewRomanPSMT"/>
          <w:sz w:val="28"/>
          <w:szCs w:val="28"/>
          <w:lang w:val="en-US"/>
        </w:rPr>
      </w:pPr>
      <w:r w:rsidRPr="009657C2">
        <w:rPr>
          <w:rFonts w:eastAsia="TimesNewRomanPSMT"/>
          <w:sz w:val="28"/>
          <w:szCs w:val="28"/>
          <w:lang w:val="en-US"/>
        </w:rPr>
        <w:t>loan</w:t>
      </w:r>
    </w:p>
    <w:p w:rsidR="00CE4B00" w:rsidRPr="009657C2" w:rsidRDefault="00CE4B00" w:rsidP="00CE4B00">
      <w:pPr>
        <w:pStyle w:val="ab"/>
        <w:numPr>
          <w:ilvl w:val="0"/>
          <w:numId w:val="79"/>
        </w:numPr>
        <w:tabs>
          <w:tab w:val="left" w:pos="1530"/>
        </w:tabs>
        <w:spacing w:after="200" w:line="276" w:lineRule="auto"/>
        <w:rPr>
          <w:rFonts w:eastAsia="TimesNewRomanPSMT"/>
          <w:sz w:val="28"/>
          <w:szCs w:val="28"/>
          <w:lang w:val="en-US"/>
        </w:rPr>
      </w:pPr>
      <w:r w:rsidRPr="009657C2">
        <w:rPr>
          <w:rFonts w:eastAsia="TimesNewRomanPSMT"/>
          <w:sz w:val="28"/>
          <w:szCs w:val="28"/>
          <w:lang w:val="en-US"/>
        </w:rPr>
        <w:t>salary</w:t>
      </w:r>
    </w:p>
    <w:p w:rsidR="00CE4B00" w:rsidRPr="009657C2" w:rsidRDefault="00CE4B00" w:rsidP="00CE4B00">
      <w:pPr>
        <w:pStyle w:val="ab"/>
        <w:numPr>
          <w:ilvl w:val="0"/>
          <w:numId w:val="79"/>
        </w:numPr>
        <w:tabs>
          <w:tab w:val="left" w:pos="1530"/>
        </w:tabs>
        <w:spacing w:after="200" w:line="276" w:lineRule="auto"/>
        <w:rPr>
          <w:rFonts w:eastAsia="TimesNewRomanPSMT"/>
          <w:sz w:val="28"/>
          <w:szCs w:val="28"/>
          <w:lang w:val="en-US"/>
        </w:rPr>
      </w:pPr>
      <w:r w:rsidRPr="009657C2">
        <w:rPr>
          <w:rFonts w:eastAsia="TimesNewRomanPSMT"/>
          <w:sz w:val="28"/>
          <w:szCs w:val="28"/>
          <w:lang w:val="en-US"/>
        </w:rPr>
        <w:t>mortgage</w:t>
      </w:r>
    </w:p>
    <w:p w:rsidR="00CE4B00" w:rsidRPr="009657C2" w:rsidRDefault="00CE4B00" w:rsidP="00CE4B00">
      <w:pPr>
        <w:pStyle w:val="ab"/>
        <w:numPr>
          <w:ilvl w:val="0"/>
          <w:numId w:val="79"/>
        </w:numPr>
        <w:tabs>
          <w:tab w:val="left" w:pos="1530"/>
        </w:tabs>
        <w:spacing w:after="200" w:line="276" w:lineRule="auto"/>
        <w:rPr>
          <w:sz w:val="28"/>
          <w:szCs w:val="28"/>
          <w:lang w:val="en-US"/>
        </w:rPr>
      </w:pPr>
      <w:r w:rsidRPr="009657C2">
        <w:rPr>
          <w:rFonts w:eastAsia="TimesNewRomanPSMT"/>
          <w:sz w:val="28"/>
          <w:szCs w:val="28"/>
          <w:lang w:val="en-US"/>
        </w:rPr>
        <w:t>interest</w:t>
      </w:r>
    </w:p>
    <w:p w:rsidR="00CE4B00" w:rsidRPr="009657C2" w:rsidRDefault="00CE4B00" w:rsidP="00CE4B00">
      <w:pPr>
        <w:autoSpaceDE w:val="0"/>
        <w:autoSpaceDN w:val="0"/>
        <w:adjustRightInd w:val="0"/>
        <w:rPr>
          <w:rFonts w:eastAsia="TimesNewRomanPSMT"/>
          <w:sz w:val="28"/>
          <w:szCs w:val="28"/>
          <w:lang w:val="en-US"/>
        </w:rPr>
      </w:pPr>
      <w:r w:rsidRPr="009657C2">
        <w:rPr>
          <w:sz w:val="28"/>
          <w:szCs w:val="28"/>
          <w:lang w:val="en-US"/>
        </w:rPr>
        <w:t xml:space="preserve">59. </w:t>
      </w:r>
      <w:r w:rsidRPr="009657C2">
        <w:rPr>
          <w:rFonts w:eastAsia="TimesNewRomanPSMT"/>
          <w:sz w:val="28"/>
          <w:szCs w:val="28"/>
          <w:lang w:val="en-US"/>
        </w:rPr>
        <w:t>A secretary is usually required to be able to work on a ... .</w:t>
      </w:r>
    </w:p>
    <w:p w:rsidR="00CE4B00" w:rsidRPr="009657C2" w:rsidRDefault="00CE4B00" w:rsidP="00CE4B00">
      <w:pPr>
        <w:rPr>
          <w:rFonts w:eastAsia="TimesNewRomanPSMT"/>
          <w:sz w:val="28"/>
          <w:szCs w:val="28"/>
          <w:lang w:val="en-US"/>
        </w:rPr>
      </w:pPr>
      <w:r w:rsidRPr="009657C2">
        <w:rPr>
          <w:rFonts w:eastAsia="TimesNewRomanPSMT"/>
          <w:sz w:val="28"/>
          <w:szCs w:val="28"/>
          <w:lang w:val="en-US"/>
        </w:rPr>
        <w:t xml:space="preserve">a) OC; </w:t>
      </w:r>
    </w:p>
    <w:p w:rsidR="00CE4B00" w:rsidRPr="009657C2" w:rsidRDefault="00CE4B00" w:rsidP="00CE4B00">
      <w:pPr>
        <w:rPr>
          <w:rFonts w:eastAsia="TimesNewRomanPSMT"/>
          <w:sz w:val="28"/>
          <w:szCs w:val="28"/>
          <w:lang w:val="en-US"/>
        </w:rPr>
      </w:pPr>
      <w:r w:rsidRPr="009657C2">
        <w:rPr>
          <w:rFonts w:eastAsia="TimesNewRomanPSMT"/>
          <w:sz w:val="28"/>
          <w:szCs w:val="28"/>
          <w:lang w:val="en-US"/>
        </w:rPr>
        <w:t xml:space="preserve">b) PS; </w:t>
      </w:r>
    </w:p>
    <w:p w:rsidR="00CE4B00" w:rsidRPr="009657C2" w:rsidRDefault="00CE4B00" w:rsidP="00CE4B00">
      <w:pPr>
        <w:rPr>
          <w:rFonts w:eastAsia="TimesNewRomanPSMT"/>
          <w:sz w:val="28"/>
          <w:szCs w:val="28"/>
          <w:lang w:val="en-US"/>
        </w:rPr>
      </w:pPr>
      <w:r w:rsidRPr="009657C2">
        <w:rPr>
          <w:rFonts w:eastAsia="TimesNewRomanPSMT"/>
          <w:sz w:val="28"/>
          <w:szCs w:val="28"/>
          <w:lang w:val="en-US"/>
        </w:rPr>
        <w:t xml:space="preserve">c) CV; </w:t>
      </w:r>
    </w:p>
    <w:p w:rsidR="00CE4B00" w:rsidRPr="009657C2" w:rsidRDefault="00CE4B00" w:rsidP="00CE4B00">
      <w:pPr>
        <w:rPr>
          <w:rFonts w:eastAsia="TimesNewRomanPSMT"/>
          <w:sz w:val="28"/>
          <w:szCs w:val="28"/>
          <w:lang w:val="en-US"/>
        </w:rPr>
      </w:pPr>
      <w:r w:rsidRPr="009657C2">
        <w:rPr>
          <w:rFonts w:eastAsia="TimesNewRomanPSMT"/>
          <w:sz w:val="28"/>
          <w:szCs w:val="28"/>
          <w:lang w:val="en-US"/>
        </w:rPr>
        <w:t xml:space="preserve">d) PC; </w:t>
      </w:r>
    </w:p>
    <w:p w:rsidR="00CE4B00" w:rsidRPr="009657C2" w:rsidRDefault="00CE4B00" w:rsidP="00CE4B00">
      <w:pPr>
        <w:rPr>
          <w:sz w:val="28"/>
          <w:szCs w:val="28"/>
          <w:lang w:val="en-US"/>
        </w:rPr>
      </w:pPr>
      <w:r w:rsidRPr="009657C2">
        <w:rPr>
          <w:rFonts w:eastAsia="TimesNewRomanPSMT"/>
          <w:sz w:val="28"/>
          <w:szCs w:val="28"/>
          <w:lang w:val="en-US"/>
        </w:rPr>
        <w:t>e) other</w:t>
      </w:r>
    </w:p>
    <w:p w:rsidR="00CE4B00" w:rsidRPr="009657C2" w:rsidRDefault="00CE4B00" w:rsidP="00CE4B00">
      <w:pPr>
        <w:autoSpaceDE w:val="0"/>
        <w:autoSpaceDN w:val="0"/>
        <w:adjustRightInd w:val="0"/>
        <w:rPr>
          <w:rFonts w:eastAsia="TimesNewRomanPSMT"/>
          <w:sz w:val="28"/>
          <w:szCs w:val="28"/>
          <w:lang w:val="en-US"/>
        </w:rPr>
      </w:pPr>
      <w:r w:rsidRPr="009657C2">
        <w:rPr>
          <w:sz w:val="28"/>
          <w:szCs w:val="28"/>
          <w:lang w:val="en-US"/>
        </w:rPr>
        <w:t xml:space="preserve">60. </w:t>
      </w:r>
      <w:r w:rsidRPr="009657C2">
        <w:rPr>
          <w:rFonts w:eastAsia="TimesNewRomanPSMT"/>
          <w:sz w:val="28"/>
          <w:szCs w:val="28"/>
          <w:lang w:val="en-US"/>
        </w:rPr>
        <w:t>When his company had to close because of economic difficulties, Mr. Lee</w:t>
      </w:r>
    </w:p>
    <w:p w:rsidR="00CE4B00" w:rsidRPr="009657C2" w:rsidRDefault="00CE4B00" w:rsidP="00CE4B00">
      <w:pPr>
        <w:autoSpaceDE w:val="0"/>
        <w:autoSpaceDN w:val="0"/>
        <w:adjustRightInd w:val="0"/>
        <w:rPr>
          <w:rFonts w:eastAsia="TimesNewRomanPSMT"/>
          <w:sz w:val="28"/>
          <w:szCs w:val="28"/>
        </w:rPr>
      </w:pPr>
      <w:r w:rsidRPr="009657C2">
        <w:rPr>
          <w:rFonts w:eastAsia="TimesNewRomanPSMT"/>
          <w:sz w:val="28"/>
          <w:szCs w:val="28"/>
        </w:rPr>
        <w:t>became ... .</w:t>
      </w:r>
    </w:p>
    <w:p w:rsidR="00CE4B00" w:rsidRPr="009657C2" w:rsidRDefault="00CE4B00" w:rsidP="00CE4B00">
      <w:pPr>
        <w:pStyle w:val="ab"/>
        <w:numPr>
          <w:ilvl w:val="0"/>
          <w:numId w:val="100"/>
        </w:numPr>
        <w:rPr>
          <w:rFonts w:eastAsia="TimesNewRomanPSMT"/>
          <w:sz w:val="28"/>
          <w:szCs w:val="28"/>
          <w:lang w:val="en-US"/>
        </w:rPr>
      </w:pPr>
      <w:r w:rsidRPr="009657C2">
        <w:rPr>
          <w:rFonts w:eastAsia="TimesNewRomanPSMT"/>
          <w:sz w:val="28"/>
          <w:szCs w:val="28"/>
          <w:lang w:val="en-US"/>
        </w:rPr>
        <w:t>retired;</w:t>
      </w:r>
    </w:p>
    <w:p w:rsidR="00CE4B00" w:rsidRPr="009657C2" w:rsidRDefault="00CE4B00" w:rsidP="00CE4B00">
      <w:pPr>
        <w:pStyle w:val="ab"/>
        <w:numPr>
          <w:ilvl w:val="0"/>
          <w:numId w:val="100"/>
        </w:numPr>
        <w:rPr>
          <w:rFonts w:eastAsia="TimesNewRomanPSMT"/>
          <w:sz w:val="28"/>
          <w:szCs w:val="28"/>
          <w:lang w:val="en-US"/>
        </w:rPr>
      </w:pPr>
      <w:r w:rsidRPr="009657C2">
        <w:rPr>
          <w:rFonts w:eastAsia="TimesNewRomanPSMT"/>
          <w:sz w:val="28"/>
          <w:szCs w:val="28"/>
          <w:lang w:val="en-US"/>
        </w:rPr>
        <w:t xml:space="preserve">reduced; </w:t>
      </w:r>
    </w:p>
    <w:p w:rsidR="00CE4B00" w:rsidRPr="009657C2" w:rsidRDefault="00CE4B00" w:rsidP="00CE4B00">
      <w:pPr>
        <w:pStyle w:val="ab"/>
        <w:numPr>
          <w:ilvl w:val="0"/>
          <w:numId w:val="100"/>
        </w:numPr>
        <w:rPr>
          <w:rFonts w:eastAsia="TimesNewRomanPSMT"/>
          <w:sz w:val="28"/>
          <w:szCs w:val="28"/>
          <w:lang w:val="en-US"/>
        </w:rPr>
      </w:pPr>
      <w:r w:rsidRPr="009657C2">
        <w:rPr>
          <w:rFonts w:eastAsia="TimesNewRomanPSMT"/>
          <w:sz w:val="28"/>
          <w:szCs w:val="28"/>
          <w:lang w:val="en-US"/>
        </w:rPr>
        <w:t xml:space="preserve">fired; </w:t>
      </w:r>
    </w:p>
    <w:p w:rsidR="00CE4B00" w:rsidRPr="009657C2" w:rsidRDefault="00CE4B00" w:rsidP="00CE4B00">
      <w:pPr>
        <w:pStyle w:val="ab"/>
        <w:numPr>
          <w:ilvl w:val="0"/>
          <w:numId w:val="100"/>
        </w:numPr>
        <w:rPr>
          <w:rFonts w:eastAsia="TimesNewRomanPSMT"/>
          <w:sz w:val="28"/>
          <w:szCs w:val="28"/>
          <w:lang w:val="en-US"/>
        </w:rPr>
      </w:pPr>
      <w:r w:rsidRPr="009657C2">
        <w:rPr>
          <w:rFonts w:eastAsia="TimesNewRomanPSMT"/>
          <w:sz w:val="28"/>
          <w:szCs w:val="28"/>
          <w:lang w:val="en-US"/>
        </w:rPr>
        <w:t xml:space="preserve">unemployed; </w:t>
      </w:r>
    </w:p>
    <w:p w:rsidR="00CE4B00" w:rsidRPr="009657C2" w:rsidRDefault="00CE4B00" w:rsidP="00CE4B00">
      <w:pPr>
        <w:pStyle w:val="ab"/>
        <w:numPr>
          <w:ilvl w:val="0"/>
          <w:numId w:val="100"/>
        </w:numPr>
        <w:rPr>
          <w:rFonts w:eastAsia="TimesNewRomanPSMT"/>
          <w:sz w:val="28"/>
          <w:szCs w:val="28"/>
          <w:lang w:val="en-US"/>
        </w:rPr>
      </w:pPr>
      <w:r w:rsidRPr="009657C2">
        <w:rPr>
          <w:rFonts w:eastAsia="TimesNewRomanPSMT"/>
          <w:sz w:val="28"/>
          <w:szCs w:val="28"/>
          <w:lang w:val="en-US"/>
        </w:rPr>
        <w:lastRenderedPageBreak/>
        <w:t>other</w:t>
      </w:r>
    </w:p>
    <w:p w:rsidR="00CE4B00" w:rsidRPr="009657C2" w:rsidRDefault="00CE4B00" w:rsidP="00CE4B00">
      <w:pPr>
        <w:autoSpaceDE w:val="0"/>
        <w:autoSpaceDN w:val="0"/>
        <w:adjustRightInd w:val="0"/>
        <w:rPr>
          <w:rFonts w:eastAsia="TimesNewRomanPSMT"/>
          <w:sz w:val="28"/>
          <w:szCs w:val="28"/>
          <w:lang w:val="en-US"/>
        </w:rPr>
      </w:pPr>
      <w:r w:rsidRPr="009657C2">
        <w:rPr>
          <w:sz w:val="28"/>
          <w:szCs w:val="28"/>
          <w:lang w:val="en-US"/>
        </w:rPr>
        <w:t xml:space="preserve">61. </w:t>
      </w:r>
      <w:r w:rsidRPr="009657C2">
        <w:rPr>
          <w:rFonts w:eastAsia="TimesNewRomanPSMT"/>
          <w:sz w:val="28"/>
          <w:szCs w:val="28"/>
          <w:lang w:val="en-US"/>
        </w:rPr>
        <w:t>This agency takes rather high ... for the service.</w:t>
      </w:r>
    </w:p>
    <w:p w:rsidR="00CE4B00" w:rsidRPr="009657C2" w:rsidRDefault="00CE4B00" w:rsidP="00CE4B00">
      <w:pPr>
        <w:rPr>
          <w:rFonts w:eastAsia="TimesNewRomanPSMT"/>
          <w:sz w:val="28"/>
          <w:szCs w:val="28"/>
          <w:lang w:val="en-US"/>
        </w:rPr>
      </w:pPr>
      <w:r w:rsidRPr="009657C2">
        <w:rPr>
          <w:rFonts w:eastAsia="TimesNewRomanPSMT"/>
          <w:sz w:val="28"/>
          <w:szCs w:val="28"/>
          <w:lang w:val="en-US"/>
        </w:rPr>
        <w:t>a) pay;</w:t>
      </w:r>
    </w:p>
    <w:p w:rsidR="00CE4B00" w:rsidRPr="009657C2" w:rsidRDefault="00CE4B00" w:rsidP="00CE4B00">
      <w:pPr>
        <w:rPr>
          <w:rFonts w:eastAsia="TimesNewRomanPSMT"/>
          <w:sz w:val="28"/>
          <w:szCs w:val="28"/>
          <w:lang w:val="en-US"/>
        </w:rPr>
      </w:pPr>
      <w:r w:rsidRPr="009657C2">
        <w:rPr>
          <w:rFonts w:eastAsia="TimesNewRomanPSMT"/>
          <w:sz w:val="28"/>
          <w:szCs w:val="28"/>
          <w:lang w:val="en-US"/>
        </w:rPr>
        <w:t xml:space="preserve">b) salaries; </w:t>
      </w:r>
    </w:p>
    <w:p w:rsidR="00CE4B00" w:rsidRPr="009657C2" w:rsidRDefault="00CE4B00" w:rsidP="00CE4B00">
      <w:pPr>
        <w:rPr>
          <w:rFonts w:eastAsia="TimesNewRomanPSMT"/>
          <w:sz w:val="28"/>
          <w:szCs w:val="28"/>
          <w:lang w:val="en-US"/>
        </w:rPr>
      </w:pPr>
      <w:r w:rsidRPr="009657C2">
        <w:rPr>
          <w:rFonts w:eastAsia="TimesNewRomanPSMT"/>
          <w:sz w:val="28"/>
          <w:szCs w:val="28"/>
          <w:lang w:val="en-US"/>
        </w:rPr>
        <w:t xml:space="preserve">c) wages; </w:t>
      </w:r>
    </w:p>
    <w:p w:rsidR="00CE4B00" w:rsidRPr="009657C2" w:rsidRDefault="00CE4B00" w:rsidP="00CE4B00">
      <w:pPr>
        <w:rPr>
          <w:rFonts w:eastAsia="TimesNewRomanPSMT"/>
          <w:sz w:val="28"/>
          <w:szCs w:val="28"/>
          <w:lang w:val="en-US"/>
        </w:rPr>
      </w:pPr>
      <w:r w:rsidRPr="009657C2">
        <w:rPr>
          <w:rFonts w:eastAsia="TimesNewRomanPSMT"/>
          <w:sz w:val="28"/>
          <w:szCs w:val="28"/>
          <w:lang w:val="en-US"/>
        </w:rPr>
        <w:t xml:space="preserve">d) fee; </w:t>
      </w:r>
    </w:p>
    <w:p w:rsidR="00CE4B00" w:rsidRPr="009657C2" w:rsidRDefault="00CE4B00" w:rsidP="00CE4B00">
      <w:pPr>
        <w:rPr>
          <w:sz w:val="28"/>
          <w:szCs w:val="28"/>
          <w:lang w:val="en-US"/>
        </w:rPr>
      </w:pPr>
      <w:r w:rsidRPr="009657C2">
        <w:rPr>
          <w:rFonts w:eastAsia="TimesNewRomanPSMT"/>
          <w:sz w:val="28"/>
          <w:szCs w:val="28"/>
          <w:lang w:val="en-US"/>
        </w:rPr>
        <w:t>e) other</w:t>
      </w:r>
    </w:p>
    <w:p w:rsidR="00CE4B00" w:rsidRPr="009657C2" w:rsidRDefault="00CE4B00" w:rsidP="00CE4B00">
      <w:pPr>
        <w:tabs>
          <w:tab w:val="left" w:pos="1530"/>
        </w:tabs>
        <w:rPr>
          <w:sz w:val="28"/>
          <w:szCs w:val="28"/>
          <w:lang w:val="en-US"/>
        </w:rPr>
      </w:pPr>
    </w:p>
    <w:p w:rsidR="00CE4B00" w:rsidRPr="009657C2" w:rsidRDefault="00CE4B00" w:rsidP="00CE4B00">
      <w:pPr>
        <w:tabs>
          <w:tab w:val="left" w:pos="1530"/>
        </w:tabs>
        <w:rPr>
          <w:rFonts w:eastAsia="Calibri"/>
          <w:sz w:val="28"/>
          <w:szCs w:val="28"/>
          <w:lang w:val="en-US"/>
        </w:rPr>
      </w:pPr>
    </w:p>
    <w:p w:rsidR="00CE4B00" w:rsidRPr="009657C2" w:rsidRDefault="00CE4B00" w:rsidP="00CE4B00">
      <w:pPr>
        <w:pStyle w:val="a8"/>
        <w:spacing w:before="0" w:beforeAutospacing="0" w:after="0" w:afterAutospacing="0" w:line="360" w:lineRule="auto"/>
        <w:jc w:val="both"/>
        <w:rPr>
          <w:sz w:val="28"/>
          <w:szCs w:val="28"/>
          <w:lang w:val="en-US"/>
        </w:rPr>
      </w:pPr>
    </w:p>
    <w:p w:rsidR="00CE4B00" w:rsidRPr="009657C2" w:rsidRDefault="00CE4B00" w:rsidP="00CE4B00">
      <w:pPr>
        <w:pStyle w:val="ab"/>
        <w:jc w:val="both"/>
        <w:rPr>
          <w:b/>
          <w:sz w:val="28"/>
          <w:szCs w:val="28"/>
        </w:rPr>
      </w:pPr>
      <w:r w:rsidRPr="009657C2">
        <w:rPr>
          <w:b/>
          <w:sz w:val="28"/>
          <w:szCs w:val="28"/>
        </w:rPr>
        <w:t>ТЕМА 3</w:t>
      </w:r>
    </w:p>
    <w:p w:rsidR="00CE4B00" w:rsidRPr="009657C2" w:rsidRDefault="00CE4B00" w:rsidP="00CE4B00">
      <w:pPr>
        <w:spacing w:line="360" w:lineRule="auto"/>
        <w:ind w:left="540" w:firstLine="27"/>
        <w:jc w:val="both"/>
        <w:rPr>
          <w:sz w:val="28"/>
          <w:szCs w:val="28"/>
          <w:lang w:val="en-US"/>
        </w:rPr>
      </w:pPr>
      <w:r w:rsidRPr="009657C2">
        <w:rPr>
          <w:sz w:val="28"/>
          <w:szCs w:val="28"/>
          <w:lang w:val="en-US"/>
        </w:rPr>
        <w:t>1. _______ ______ emphasizes capabilities and accomplishments relating to the specific job applied for.</w:t>
      </w:r>
    </w:p>
    <w:p w:rsidR="00CE4B00" w:rsidRPr="009657C2" w:rsidRDefault="00CE4B00" w:rsidP="00CE4B00">
      <w:pPr>
        <w:shd w:val="clear" w:color="auto" w:fill="FFFFFF"/>
        <w:spacing w:line="360" w:lineRule="auto"/>
        <w:ind w:left="540" w:firstLine="27"/>
        <w:jc w:val="both"/>
        <w:rPr>
          <w:kern w:val="28"/>
          <w:sz w:val="28"/>
          <w:szCs w:val="28"/>
          <w:lang w:val="en-US"/>
        </w:rPr>
      </w:pPr>
      <w:r w:rsidRPr="009657C2">
        <w:rPr>
          <w:sz w:val="28"/>
          <w:szCs w:val="28"/>
          <w:lang w:val="en-US"/>
        </w:rPr>
        <w:t>a)</w:t>
      </w:r>
      <w:r w:rsidRPr="009657C2">
        <w:rPr>
          <w:kern w:val="28"/>
          <w:sz w:val="28"/>
          <w:szCs w:val="28"/>
          <w:lang w:val="en-US"/>
        </w:rPr>
        <w:t xml:space="preserve"> combination resume</w:t>
      </w:r>
      <w:r w:rsidRPr="009657C2">
        <w:rPr>
          <w:sz w:val="28"/>
          <w:szCs w:val="28"/>
          <w:lang w:val="en-US"/>
        </w:rPr>
        <w:t xml:space="preserve">  b)</w:t>
      </w:r>
      <w:r w:rsidRPr="009657C2">
        <w:rPr>
          <w:kern w:val="28"/>
          <w:sz w:val="28"/>
          <w:szCs w:val="28"/>
          <w:lang w:val="en-US"/>
        </w:rPr>
        <w:t xml:space="preserve"> functional resume</w:t>
      </w:r>
      <w:r w:rsidRPr="009657C2">
        <w:rPr>
          <w:sz w:val="28"/>
          <w:szCs w:val="28"/>
          <w:lang w:val="en-US"/>
        </w:rPr>
        <w:t xml:space="preserve"> </w:t>
      </w:r>
      <w:r w:rsidRPr="009657C2">
        <w:rPr>
          <w:sz w:val="28"/>
          <w:szCs w:val="28"/>
          <w:lang w:val="uk-UA"/>
        </w:rPr>
        <w:tab/>
      </w:r>
      <w:r w:rsidRPr="009657C2">
        <w:rPr>
          <w:sz w:val="28"/>
          <w:szCs w:val="28"/>
          <w:lang w:val="en-US"/>
        </w:rPr>
        <w:t xml:space="preserve"> c)</w:t>
      </w:r>
      <w:r w:rsidRPr="009657C2">
        <w:rPr>
          <w:kern w:val="28"/>
          <w:sz w:val="28"/>
          <w:szCs w:val="28"/>
          <w:lang w:val="en-US"/>
        </w:rPr>
        <w:t xml:space="preserve"> chronological resume</w:t>
      </w:r>
      <w:r w:rsidRPr="009657C2">
        <w:rPr>
          <w:sz w:val="28"/>
          <w:szCs w:val="28"/>
          <w:lang w:val="en-US"/>
        </w:rPr>
        <w:t xml:space="preserve">  </w:t>
      </w:r>
      <w:r w:rsidRPr="009657C2">
        <w:rPr>
          <w:sz w:val="28"/>
          <w:szCs w:val="28"/>
          <w:lang w:val="uk-UA"/>
        </w:rPr>
        <w:tab/>
      </w:r>
      <w:r w:rsidRPr="009657C2">
        <w:rPr>
          <w:sz w:val="28"/>
          <w:szCs w:val="28"/>
          <w:lang w:val="en-US"/>
        </w:rPr>
        <w:t>d)</w:t>
      </w:r>
      <w:r w:rsidRPr="009657C2">
        <w:rPr>
          <w:kern w:val="28"/>
          <w:sz w:val="28"/>
          <w:szCs w:val="28"/>
          <w:lang w:val="en-US"/>
        </w:rPr>
        <w:t xml:space="preserve"> targeted resume  e) contract</w:t>
      </w:r>
    </w:p>
    <w:p w:rsidR="00CE4B00" w:rsidRPr="009657C2" w:rsidRDefault="00CE4B00" w:rsidP="00CE4B00">
      <w:pPr>
        <w:spacing w:line="360" w:lineRule="auto"/>
        <w:ind w:firstLine="567"/>
        <w:jc w:val="both"/>
        <w:rPr>
          <w:sz w:val="28"/>
          <w:szCs w:val="28"/>
          <w:lang w:val="en-US"/>
        </w:rPr>
      </w:pPr>
      <w:r w:rsidRPr="009657C2">
        <w:rPr>
          <w:sz w:val="28"/>
          <w:szCs w:val="28"/>
          <w:lang w:val="en-US"/>
        </w:rPr>
        <w:t xml:space="preserve">2.  Find as much as possible about the company you are going to for a _______ _______.  </w:t>
      </w:r>
    </w:p>
    <w:p w:rsidR="00CE4B00" w:rsidRPr="009657C2" w:rsidRDefault="00CE4B00" w:rsidP="00CE4B00">
      <w:pPr>
        <w:spacing w:line="360" w:lineRule="auto"/>
        <w:ind w:firstLine="567"/>
        <w:jc w:val="both"/>
        <w:rPr>
          <w:sz w:val="28"/>
          <w:szCs w:val="28"/>
          <w:lang w:val="en-US"/>
        </w:rPr>
      </w:pPr>
      <w:r w:rsidRPr="009657C2">
        <w:rPr>
          <w:sz w:val="28"/>
          <w:szCs w:val="28"/>
          <w:lang w:val="en-US"/>
        </w:rPr>
        <w:t xml:space="preserve">a) </w:t>
      </w:r>
      <w:r w:rsidRPr="009657C2">
        <w:rPr>
          <w:kern w:val="28"/>
          <w:sz w:val="28"/>
          <w:szCs w:val="28"/>
          <w:lang w:val="en-US"/>
        </w:rPr>
        <w:t>job advertisement</w:t>
      </w:r>
      <w:r w:rsidRPr="009657C2">
        <w:rPr>
          <w:sz w:val="28"/>
          <w:szCs w:val="28"/>
          <w:lang w:val="en-US"/>
        </w:rPr>
        <w:t xml:space="preserve"> </w:t>
      </w:r>
      <w:r w:rsidRPr="009657C2">
        <w:rPr>
          <w:sz w:val="28"/>
          <w:szCs w:val="28"/>
          <w:lang w:val="uk-UA"/>
        </w:rPr>
        <w:tab/>
      </w:r>
      <w:r w:rsidRPr="009657C2">
        <w:rPr>
          <w:sz w:val="28"/>
          <w:szCs w:val="28"/>
          <w:lang w:val="uk-UA"/>
        </w:rPr>
        <w:tab/>
      </w:r>
      <w:r w:rsidRPr="009657C2">
        <w:rPr>
          <w:sz w:val="28"/>
          <w:szCs w:val="28"/>
          <w:lang w:val="en-US"/>
        </w:rPr>
        <w:t xml:space="preserve">b) </w:t>
      </w:r>
      <w:r w:rsidRPr="009657C2">
        <w:rPr>
          <w:kern w:val="28"/>
          <w:sz w:val="28"/>
          <w:szCs w:val="28"/>
          <w:lang w:val="en-US"/>
        </w:rPr>
        <w:t>job title</w:t>
      </w:r>
      <w:r w:rsidRPr="009657C2">
        <w:rPr>
          <w:sz w:val="28"/>
          <w:szCs w:val="28"/>
          <w:lang w:val="en-US"/>
        </w:rPr>
        <w:t xml:space="preserve"> </w:t>
      </w:r>
      <w:r w:rsidRPr="009657C2">
        <w:rPr>
          <w:sz w:val="28"/>
          <w:szCs w:val="28"/>
          <w:lang w:val="uk-UA"/>
        </w:rPr>
        <w:tab/>
      </w:r>
      <w:r w:rsidRPr="009657C2">
        <w:rPr>
          <w:sz w:val="28"/>
          <w:szCs w:val="28"/>
          <w:lang w:val="uk-UA"/>
        </w:rPr>
        <w:tab/>
      </w:r>
      <w:r w:rsidRPr="009657C2">
        <w:rPr>
          <w:sz w:val="28"/>
          <w:szCs w:val="28"/>
          <w:lang w:val="en-US"/>
        </w:rPr>
        <w:t xml:space="preserve">c) </w:t>
      </w:r>
      <w:r w:rsidRPr="009657C2">
        <w:rPr>
          <w:kern w:val="28"/>
          <w:sz w:val="28"/>
          <w:szCs w:val="28"/>
          <w:lang w:val="en-US"/>
        </w:rPr>
        <w:t>job interview</w:t>
      </w:r>
      <w:r w:rsidRPr="009657C2">
        <w:rPr>
          <w:sz w:val="28"/>
          <w:szCs w:val="28"/>
          <w:lang w:val="en-US"/>
        </w:rPr>
        <w:t xml:space="preserve"> </w:t>
      </w:r>
      <w:r w:rsidRPr="009657C2">
        <w:rPr>
          <w:sz w:val="28"/>
          <w:szCs w:val="28"/>
          <w:lang w:val="uk-UA"/>
        </w:rPr>
        <w:tab/>
      </w:r>
      <w:r w:rsidRPr="009657C2">
        <w:rPr>
          <w:sz w:val="28"/>
          <w:szCs w:val="28"/>
          <w:lang w:val="en-US"/>
        </w:rPr>
        <w:t>d)</w:t>
      </w:r>
      <w:r w:rsidRPr="009657C2">
        <w:rPr>
          <w:kern w:val="28"/>
          <w:sz w:val="28"/>
          <w:szCs w:val="28"/>
          <w:lang w:val="en-US"/>
        </w:rPr>
        <w:t xml:space="preserve"> job vacancy</w:t>
      </w:r>
      <w:r w:rsidRPr="009657C2">
        <w:rPr>
          <w:sz w:val="28"/>
          <w:szCs w:val="28"/>
          <w:lang w:val="en-US"/>
        </w:rPr>
        <w:t xml:space="preserve">  e) job communication</w:t>
      </w:r>
    </w:p>
    <w:p w:rsidR="00CE4B00" w:rsidRPr="009657C2" w:rsidRDefault="00CE4B00" w:rsidP="00CE4B00">
      <w:pPr>
        <w:spacing w:line="360" w:lineRule="auto"/>
        <w:ind w:firstLine="540"/>
        <w:rPr>
          <w:sz w:val="28"/>
          <w:szCs w:val="28"/>
          <w:lang w:val="en-US"/>
        </w:rPr>
      </w:pPr>
      <w:r w:rsidRPr="009657C2">
        <w:rPr>
          <w:sz w:val="28"/>
          <w:szCs w:val="28"/>
          <w:lang w:val="en-US"/>
        </w:rPr>
        <w:t xml:space="preserve">3. Business-to-business letters are intended for company to _______ communication. </w:t>
      </w:r>
    </w:p>
    <w:p w:rsidR="00CE4B00" w:rsidRPr="009657C2" w:rsidRDefault="00CE4B00" w:rsidP="00CE4B00">
      <w:pPr>
        <w:spacing w:line="360" w:lineRule="auto"/>
        <w:ind w:firstLine="540"/>
        <w:rPr>
          <w:sz w:val="28"/>
          <w:szCs w:val="28"/>
          <w:lang w:val="en-US"/>
        </w:rPr>
      </w:pPr>
      <w:r w:rsidRPr="009657C2">
        <w:rPr>
          <w:sz w:val="28"/>
          <w:szCs w:val="28"/>
          <w:lang w:val="en-US"/>
        </w:rPr>
        <w:t>a) client  b) company</w:t>
      </w:r>
      <w:r w:rsidRPr="009657C2">
        <w:rPr>
          <w:sz w:val="28"/>
          <w:szCs w:val="28"/>
          <w:lang w:val="en-US"/>
        </w:rPr>
        <w:tab/>
        <w:t>c) applicant</w:t>
      </w:r>
      <w:r w:rsidRPr="009657C2">
        <w:rPr>
          <w:sz w:val="28"/>
          <w:szCs w:val="28"/>
          <w:lang w:val="en-US"/>
        </w:rPr>
        <w:tab/>
      </w:r>
      <w:r w:rsidRPr="009657C2">
        <w:rPr>
          <w:sz w:val="28"/>
          <w:szCs w:val="28"/>
          <w:lang w:val="en-US"/>
        </w:rPr>
        <w:tab/>
        <w:t>d) co-worker  e) country</w:t>
      </w:r>
    </w:p>
    <w:p w:rsidR="00CE4B00" w:rsidRPr="009657C2" w:rsidRDefault="00CE4B00" w:rsidP="00CE4B00">
      <w:pPr>
        <w:spacing w:line="360" w:lineRule="auto"/>
        <w:ind w:firstLine="540"/>
        <w:rPr>
          <w:sz w:val="28"/>
          <w:szCs w:val="28"/>
          <w:lang w:val="en-US"/>
        </w:rPr>
      </w:pPr>
      <w:r w:rsidRPr="009657C2">
        <w:rPr>
          <w:sz w:val="28"/>
          <w:szCs w:val="28"/>
          <w:lang w:val="en-US"/>
        </w:rPr>
        <w:t xml:space="preserve">4. Most business _______ are arranged by telephone. </w:t>
      </w:r>
    </w:p>
    <w:p w:rsidR="00CE4B00" w:rsidRPr="009657C2" w:rsidRDefault="00CE4B00" w:rsidP="00CE4B00">
      <w:pPr>
        <w:spacing w:line="360" w:lineRule="auto"/>
        <w:ind w:firstLine="540"/>
        <w:rPr>
          <w:sz w:val="28"/>
          <w:szCs w:val="28"/>
          <w:lang w:val="en-US"/>
        </w:rPr>
      </w:pPr>
      <w:r w:rsidRPr="009657C2">
        <w:rPr>
          <w:sz w:val="28"/>
          <w:szCs w:val="28"/>
          <w:lang w:val="en-US"/>
        </w:rPr>
        <w:t>a)  telexes</w:t>
      </w:r>
      <w:r w:rsidRPr="009657C2">
        <w:rPr>
          <w:sz w:val="28"/>
          <w:szCs w:val="28"/>
          <w:lang w:val="en-US"/>
        </w:rPr>
        <w:tab/>
        <w:t xml:space="preserve">b) partners </w:t>
      </w:r>
      <w:r w:rsidRPr="009657C2">
        <w:rPr>
          <w:sz w:val="28"/>
          <w:szCs w:val="28"/>
          <w:lang w:val="en-US"/>
        </w:rPr>
        <w:tab/>
        <w:t xml:space="preserve">c) letters </w:t>
      </w:r>
      <w:r w:rsidRPr="009657C2">
        <w:rPr>
          <w:sz w:val="28"/>
          <w:szCs w:val="28"/>
          <w:lang w:val="en-US"/>
        </w:rPr>
        <w:tab/>
        <w:t>d) appointments  e) mails</w:t>
      </w:r>
    </w:p>
    <w:p w:rsidR="00CE4B00" w:rsidRPr="009657C2" w:rsidRDefault="00CE4B00" w:rsidP="00CE4B00">
      <w:pPr>
        <w:spacing w:line="360" w:lineRule="auto"/>
        <w:ind w:firstLine="540"/>
        <w:rPr>
          <w:sz w:val="28"/>
          <w:szCs w:val="28"/>
          <w:lang w:val="en-US"/>
        </w:rPr>
      </w:pPr>
      <w:r w:rsidRPr="009657C2">
        <w:rPr>
          <w:sz w:val="28"/>
          <w:szCs w:val="28"/>
          <w:lang w:val="en-US"/>
        </w:rPr>
        <w:t xml:space="preserve">5.  An ______ ______ is used to take calls when the individual is out. </w:t>
      </w:r>
    </w:p>
    <w:p w:rsidR="00CE4B00" w:rsidRPr="009657C2" w:rsidRDefault="00CE4B00" w:rsidP="00CE4B00">
      <w:pPr>
        <w:spacing w:line="360" w:lineRule="auto"/>
        <w:ind w:firstLine="540"/>
        <w:rPr>
          <w:sz w:val="28"/>
          <w:szCs w:val="28"/>
          <w:lang w:val="en-US"/>
        </w:rPr>
      </w:pPr>
      <w:r w:rsidRPr="009657C2">
        <w:rPr>
          <w:sz w:val="28"/>
          <w:szCs w:val="28"/>
          <w:lang w:val="en-US"/>
        </w:rPr>
        <w:t>a) electronic mail</w:t>
      </w:r>
      <w:r w:rsidRPr="009657C2">
        <w:rPr>
          <w:sz w:val="28"/>
          <w:szCs w:val="28"/>
          <w:lang w:val="en-US"/>
        </w:rPr>
        <w:tab/>
        <w:t>b) extended number</w:t>
      </w:r>
      <w:r w:rsidRPr="009657C2">
        <w:rPr>
          <w:sz w:val="28"/>
          <w:szCs w:val="28"/>
          <w:lang w:val="en-US"/>
        </w:rPr>
        <w:tab/>
        <w:t>c) answering machine</w:t>
      </w:r>
      <w:r w:rsidRPr="009657C2">
        <w:rPr>
          <w:sz w:val="28"/>
          <w:szCs w:val="28"/>
          <w:lang w:val="en-US"/>
        </w:rPr>
        <w:tab/>
      </w:r>
      <w:r w:rsidRPr="009657C2">
        <w:rPr>
          <w:sz w:val="28"/>
          <w:szCs w:val="28"/>
          <w:lang w:val="en-US"/>
        </w:rPr>
        <w:tab/>
        <w:t>d) urgent call  e) PC</w:t>
      </w:r>
    </w:p>
    <w:p w:rsidR="00CE4B00" w:rsidRPr="009657C2" w:rsidRDefault="00CE4B00" w:rsidP="00CE4B00">
      <w:pPr>
        <w:spacing w:line="360" w:lineRule="auto"/>
        <w:ind w:firstLine="540"/>
        <w:rPr>
          <w:sz w:val="28"/>
          <w:szCs w:val="28"/>
          <w:lang w:val="en-US"/>
        </w:rPr>
      </w:pPr>
      <w:r w:rsidRPr="009657C2">
        <w:rPr>
          <w:sz w:val="28"/>
          <w:szCs w:val="28"/>
          <w:lang w:val="en-US"/>
        </w:rPr>
        <w:t>6. Requirements for special training are normally included in the _____ _____.</w:t>
      </w:r>
    </w:p>
    <w:p w:rsidR="00CE4B00" w:rsidRPr="009657C2" w:rsidRDefault="00CE4B00" w:rsidP="00CE4B00">
      <w:pPr>
        <w:spacing w:line="360" w:lineRule="auto"/>
        <w:ind w:firstLine="540"/>
        <w:rPr>
          <w:sz w:val="28"/>
          <w:szCs w:val="28"/>
          <w:lang w:val="en-US"/>
        </w:rPr>
      </w:pPr>
      <w:r w:rsidRPr="009657C2">
        <w:rPr>
          <w:sz w:val="28"/>
          <w:szCs w:val="28"/>
          <w:lang w:val="en-US"/>
        </w:rPr>
        <w:t xml:space="preserve">a) want ad   b) targeted resume  </w:t>
      </w:r>
      <w:r w:rsidRPr="009657C2">
        <w:rPr>
          <w:sz w:val="28"/>
          <w:szCs w:val="28"/>
          <w:lang w:val="en-US"/>
        </w:rPr>
        <w:tab/>
        <w:t>c) invitation letter</w:t>
      </w:r>
      <w:r w:rsidRPr="009657C2">
        <w:rPr>
          <w:sz w:val="28"/>
          <w:szCs w:val="28"/>
          <w:lang w:val="en-US"/>
        </w:rPr>
        <w:tab/>
        <w:t xml:space="preserve">d) job interview  </w:t>
      </w:r>
    </w:p>
    <w:p w:rsidR="00CE4B00" w:rsidRPr="009657C2" w:rsidRDefault="00CE4B00" w:rsidP="00CE4B00">
      <w:pPr>
        <w:spacing w:line="360" w:lineRule="auto"/>
        <w:ind w:firstLine="540"/>
        <w:rPr>
          <w:sz w:val="28"/>
          <w:szCs w:val="28"/>
          <w:lang w:val="en-US"/>
        </w:rPr>
      </w:pPr>
      <w:r w:rsidRPr="009657C2">
        <w:rPr>
          <w:sz w:val="28"/>
          <w:szCs w:val="28"/>
          <w:lang w:val="en-US"/>
        </w:rPr>
        <w:t>e) contract</w:t>
      </w:r>
    </w:p>
    <w:p w:rsidR="00CE4B00" w:rsidRPr="009657C2" w:rsidRDefault="00CE4B00" w:rsidP="00CE4B00">
      <w:pPr>
        <w:spacing w:line="360" w:lineRule="auto"/>
        <w:ind w:firstLine="540"/>
        <w:rPr>
          <w:sz w:val="28"/>
          <w:szCs w:val="28"/>
          <w:lang w:val="en-US"/>
        </w:rPr>
      </w:pPr>
      <w:r w:rsidRPr="009657C2">
        <w:rPr>
          <w:sz w:val="28"/>
          <w:szCs w:val="28"/>
          <w:lang w:val="en-US"/>
        </w:rPr>
        <w:t xml:space="preserve">7. ______ ______ are usually excluded from the resume. </w:t>
      </w:r>
    </w:p>
    <w:p w:rsidR="00CE4B00" w:rsidRPr="009657C2" w:rsidRDefault="00CE4B00" w:rsidP="00CE4B00">
      <w:pPr>
        <w:spacing w:line="360" w:lineRule="auto"/>
        <w:ind w:firstLine="540"/>
        <w:rPr>
          <w:sz w:val="28"/>
          <w:szCs w:val="28"/>
          <w:lang w:val="en-US"/>
        </w:rPr>
      </w:pPr>
      <w:r w:rsidRPr="009657C2">
        <w:rPr>
          <w:sz w:val="28"/>
          <w:szCs w:val="28"/>
          <w:lang w:val="en-US"/>
        </w:rPr>
        <w:t xml:space="preserve">a) work objectives </w:t>
      </w:r>
      <w:r w:rsidRPr="009657C2">
        <w:rPr>
          <w:sz w:val="28"/>
          <w:szCs w:val="28"/>
          <w:lang w:val="en-US"/>
        </w:rPr>
        <w:tab/>
        <w:t xml:space="preserve">b) salary demands </w:t>
      </w:r>
      <w:r w:rsidRPr="009657C2">
        <w:rPr>
          <w:sz w:val="28"/>
          <w:szCs w:val="28"/>
          <w:lang w:val="en-US"/>
        </w:rPr>
        <w:tab/>
        <w:t xml:space="preserve">c) personal interests  d) special skills  </w:t>
      </w:r>
    </w:p>
    <w:p w:rsidR="00CE4B00" w:rsidRPr="009657C2" w:rsidRDefault="00CE4B00" w:rsidP="00CE4B00">
      <w:pPr>
        <w:spacing w:line="360" w:lineRule="auto"/>
        <w:ind w:firstLine="540"/>
        <w:rPr>
          <w:sz w:val="28"/>
          <w:szCs w:val="28"/>
          <w:lang w:val="en-US"/>
        </w:rPr>
      </w:pPr>
      <w:r w:rsidRPr="009657C2">
        <w:rPr>
          <w:sz w:val="28"/>
          <w:szCs w:val="28"/>
          <w:lang w:val="en-US"/>
        </w:rPr>
        <w:t>e) professional experience</w:t>
      </w:r>
    </w:p>
    <w:p w:rsidR="00CE4B00" w:rsidRPr="009657C2" w:rsidRDefault="00CE4B00" w:rsidP="00CE4B00">
      <w:pPr>
        <w:shd w:val="clear" w:color="auto" w:fill="FFFFFF"/>
        <w:spacing w:line="360" w:lineRule="auto"/>
        <w:ind w:firstLine="567"/>
        <w:jc w:val="both"/>
        <w:rPr>
          <w:sz w:val="28"/>
          <w:szCs w:val="28"/>
          <w:lang w:val="en-US"/>
        </w:rPr>
      </w:pPr>
      <w:r w:rsidRPr="009657C2">
        <w:rPr>
          <w:kern w:val="28"/>
          <w:sz w:val="28"/>
          <w:szCs w:val="28"/>
          <w:lang w:val="en-US"/>
        </w:rPr>
        <w:lastRenderedPageBreak/>
        <w:t>8</w:t>
      </w:r>
      <w:r w:rsidRPr="009657C2">
        <w:rPr>
          <w:kern w:val="28"/>
          <w:sz w:val="28"/>
          <w:szCs w:val="28"/>
          <w:lang w:val="uk-UA"/>
        </w:rPr>
        <w:t>.</w:t>
      </w:r>
      <w:r w:rsidRPr="009657C2">
        <w:rPr>
          <w:sz w:val="28"/>
          <w:szCs w:val="28"/>
          <w:lang w:val="en-US"/>
        </w:rPr>
        <w:t xml:space="preserve"> Make sure message can be understood</w:t>
      </w:r>
      <w:r w:rsidRPr="009657C2">
        <w:rPr>
          <w:sz w:val="28"/>
          <w:szCs w:val="28"/>
          <w:lang w:val="uk-UA"/>
        </w:rPr>
        <w:t xml:space="preserve"> _________.</w:t>
      </w:r>
      <w:r w:rsidRPr="009657C2">
        <w:rPr>
          <w:sz w:val="28"/>
          <w:szCs w:val="28"/>
          <w:lang w:val="en-US"/>
        </w:rPr>
        <w:t xml:space="preserve"> </w:t>
      </w:r>
    </w:p>
    <w:p w:rsidR="00CE4B00" w:rsidRPr="009657C2" w:rsidRDefault="00CE4B00" w:rsidP="00CE4B00">
      <w:pPr>
        <w:spacing w:line="360" w:lineRule="auto"/>
        <w:ind w:firstLine="540"/>
        <w:rPr>
          <w:sz w:val="28"/>
          <w:szCs w:val="28"/>
          <w:lang w:val="en-US"/>
        </w:rPr>
      </w:pPr>
      <w:r w:rsidRPr="009657C2">
        <w:rPr>
          <w:sz w:val="28"/>
          <w:szCs w:val="28"/>
          <w:lang w:val="en-US"/>
        </w:rPr>
        <w:t>a)  like</w:t>
      </w:r>
      <w:r w:rsidRPr="009657C2">
        <w:rPr>
          <w:sz w:val="28"/>
          <w:szCs w:val="28"/>
          <w:lang w:val="en-US"/>
        </w:rPr>
        <w:tab/>
      </w:r>
      <w:r w:rsidRPr="009657C2">
        <w:rPr>
          <w:sz w:val="28"/>
          <w:szCs w:val="28"/>
          <w:lang w:val="en-US"/>
        </w:rPr>
        <w:tab/>
        <w:t xml:space="preserve">b) more </w:t>
      </w:r>
      <w:r w:rsidRPr="009657C2">
        <w:rPr>
          <w:sz w:val="28"/>
          <w:szCs w:val="28"/>
          <w:lang w:val="en-US"/>
        </w:rPr>
        <w:tab/>
        <w:t xml:space="preserve">c) clearly </w:t>
      </w:r>
      <w:r w:rsidRPr="009657C2">
        <w:rPr>
          <w:sz w:val="28"/>
          <w:szCs w:val="28"/>
          <w:lang w:val="en-US"/>
        </w:rPr>
        <w:tab/>
        <w:t>d) sure   e) enough</w:t>
      </w:r>
    </w:p>
    <w:p w:rsidR="00CE4B00" w:rsidRPr="009657C2" w:rsidRDefault="00CE4B00" w:rsidP="00CE4B00">
      <w:pPr>
        <w:shd w:val="clear" w:color="auto" w:fill="FFFFFF"/>
        <w:spacing w:line="360" w:lineRule="auto"/>
        <w:ind w:firstLine="567"/>
        <w:jc w:val="both"/>
        <w:rPr>
          <w:kern w:val="28"/>
          <w:sz w:val="28"/>
          <w:szCs w:val="28"/>
          <w:lang w:val="en-US"/>
        </w:rPr>
      </w:pPr>
      <w:r w:rsidRPr="009657C2">
        <w:rPr>
          <w:sz w:val="28"/>
          <w:szCs w:val="28"/>
          <w:lang w:val="en-US"/>
        </w:rPr>
        <w:t>9</w:t>
      </w:r>
      <w:r w:rsidRPr="009657C2">
        <w:rPr>
          <w:sz w:val="28"/>
          <w:szCs w:val="28"/>
          <w:lang w:val="uk-UA"/>
        </w:rPr>
        <w:t>.</w:t>
      </w:r>
      <w:r w:rsidRPr="009657C2">
        <w:rPr>
          <w:sz w:val="28"/>
          <w:szCs w:val="28"/>
          <w:lang w:val="en-US"/>
        </w:rPr>
        <w:t xml:space="preserve"> Ask caller to hold _______.</w:t>
      </w:r>
    </w:p>
    <w:p w:rsidR="00CE4B00" w:rsidRPr="009657C2" w:rsidRDefault="00CE4B00" w:rsidP="00CE4B00">
      <w:pPr>
        <w:spacing w:line="360" w:lineRule="auto"/>
        <w:ind w:firstLine="540"/>
        <w:rPr>
          <w:sz w:val="28"/>
          <w:szCs w:val="28"/>
          <w:lang w:val="en-US"/>
        </w:rPr>
      </w:pPr>
      <w:r w:rsidRPr="009657C2">
        <w:rPr>
          <w:sz w:val="28"/>
          <w:szCs w:val="28"/>
          <w:lang w:val="en-US"/>
        </w:rPr>
        <w:t xml:space="preserve">a) the line </w:t>
      </w:r>
      <w:r w:rsidRPr="009657C2">
        <w:rPr>
          <w:sz w:val="28"/>
          <w:szCs w:val="28"/>
          <w:lang w:val="en-US"/>
        </w:rPr>
        <w:tab/>
        <w:t>b)PC</w:t>
      </w:r>
      <w:r w:rsidRPr="009657C2">
        <w:rPr>
          <w:sz w:val="28"/>
          <w:szCs w:val="28"/>
          <w:lang w:val="en-US"/>
        </w:rPr>
        <w:tab/>
      </w:r>
      <w:r w:rsidRPr="009657C2">
        <w:rPr>
          <w:sz w:val="28"/>
          <w:szCs w:val="28"/>
          <w:lang w:val="en-US"/>
        </w:rPr>
        <w:tab/>
        <w:t xml:space="preserve">c) letters </w:t>
      </w:r>
      <w:r w:rsidRPr="009657C2">
        <w:rPr>
          <w:sz w:val="28"/>
          <w:szCs w:val="28"/>
          <w:lang w:val="en-US"/>
        </w:rPr>
        <w:tab/>
        <w:t>d) appointments  e) parties</w:t>
      </w:r>
    </w:p>
    <w:p w:rsidR="00CE4B00" w:rsidRPr="009657C2" w:rsidRDefault="00CE4B00" w:rsidP="00CE4B00">
      <w:pPr>
        <w:spacing w:line="360" w:lineRule="auto"/>
        <w:ind w:firstLine="567"/>
        <w:jc w:val="both"/>
        <w:rPr>
          <w:kern w:val="28"/>
          <w:sz w:val="28"/>
          <w:szCs w:val="28"/>
          <w:lang w:val="en-US"/>
        </w:rPr>
      </w:pPr>
      <w:r w:rsidRPr="009657C2">
        <w:rPr>
          <w:kern w:val="28"/>
          <w:sz w:val="28"/>
          <w:szCs w:val="28"/>
          <w:lang w:val="en-US"/>
        </w:rPr>
        <w:t>10. The ad may tell you about ____________  for the job.</w:t>
      </w:r>
    </w:p>
    <w:p w:rsidR="00CE4B00" w:rsidRPr="009657C2" w:rsidRDefault="00CE4B00" w:rsidP="00CE4B00">
      <w:pPr>
        <w:spacing w:line="360" w:lineRule="auto"/>
        <w:ind w:firstLine="540"/>
        <w:rPr>
          <w:sz w:val="28"/>
          <w:szCs w:val="28"/>
          <w:lang w:val="en-US"/>
        </w:rPr>
      </w:pPr>
      <w:r w:rsidRPr="009657C2">
        <w:rPr>
          <w:sz w:val="28"/>
          <w:szCs w:val="28"/>
          <w:lang w:val="en-US"/>
        </w:rPr>
        <w:t>a) resume</w:t>
      </w:r>
      <w:r w:rsidRPr="009657C2">
        <w:rPr>
          <w:sz w:val="28"/>
          <w:szCs w:val="28"/>
          <w:lang w:val="en-US"/>
        </w:rPr>
        <w:tab/>
        <w:t xml:space="preserve"> b)  the Internet   </w:t>
      </w:r>
      <w:r w:rsidRPr="009657C2">
        <w:rPr>
          <w:sz w:val="28"/>
          <w:szCs w:val="28"/>
          <w:lang w:val="en-US"/>
        </w:rPr>
        <w:tab/>
        <w:t xml:space="preserve">c) the requirements </w:t>
      </w:r>
      <w:r w:rsidRPr="009657C2">
        <w:rPr>
          <w:sz w:val="28"/>
          <w:szCs w:val="28"/>
          <w:lang w:val="en-US"/>
        </w:rPr>
        <w:tab/>
        <w:t>d) the education and work experience   e) the office</w:t>
      </w:r>
    </w:p>
    <w:p w:rsidR="00CE4B00" w:rsidRPr="009657C2" w:rsidRDefault="00CE4B00" w:rsidP="00CE4B00">
      <w:pPr>
        <w:shd w:val="clear" w:color="auto" w:fill="FFFFFF"/>
        <w:autoSpaceDE w:val="0"/>
        <w:autoSpaceDN w:val="0"/>
        <w:adjustRightInd w:val="0"/>
        <w:spacing w:line="360" w:lineRule="auto"/>
        <w:jc w:val="both"/>
        <w:rPr>
          <w:bCs/>
          <w:kern w:val="28"/>
          <w:sz w:val="28"/>
          <w:szCs w:val="28"/>
          <w:lang w:val="en-US"/>
        </w:rPr>
      </w:pPr>
      <w:r w:rsidRPr="009657C2">
        <w:rPr>
          <w:sz w:val="28"/>
          <w:szCs w:val="28"/>
          <w:lang w:val="en-US"/>
        </w:rPr>
        <w:t xml:space="preserve">         11. Before the job interview </w:t>
      </w:r>
      <w:r w:rsidRPr="009657C2">
        <w:rPr>
          <w:bCs/>
          <w:kern w:val="28"/>
          <w:sz w:val="28"/>
          <w:szCs w:val="28"/>
          <w:lang w:val="en-US"/>
        </w:rPr>
        <w:t>find out all you can about __________.</w:t>
      </w:r>
    </w:p>
    <w:p w:rsidR="00CE4B00" w:rsidRPr="009657C2" w:rsidRDefault="00CE4B00" w:rsidP="00CE4B00">
      <w:pPr>
        <w:spacing w:line="360" w:lineRule="auto"/>
        <w:ind w:firstLine="540"/>
        <w:rPr>
          <w:sz w:val="28"/>
          <w:szCs w:val="28"/>
          <w:lang w:val="en-US"/>
        </w:rPr>
      </w:pPr>
      <w:r w:rsidRPr="009657C2">
        <w:rPr>
          <w:sz w:val="28"/>
          <w:szCs w:val="28"/>
          <w:lang w:val="en-US"/>
        </w:rPr>
        <w:t>a) means of telecommunication      b) telephone units</w:t>
      </w:r>
      <w:r w:rsidRPr="009657C2">
        <w:rPr>
          <w:sz w:val="28"/>
          <w:szCs w:val="28"/>
          <w:lang w:val="en-US"/>
        </w:rPr>
        <w:tab/>
        <w:t xml:space="preserve">c) company </w:t>
      </w:r>
      <w:r w:rsidRPr="009657C2">
        <w:rPr>
          <w:sz w:val="28"/>
          <w:szCs w:val="28"/>
          <w:lang w:val="en-US"/>
        </w:rPr>
        <w:tab/>
      </w:r>
      <w:r w:rsidRPr="009657C2">
        <w:rPr>
          <w:sz w:val="28"/>
          <w:szCs w:val="28"/>
          <w:lang w:val="en-US"/>
        </w:rPr>
        <w:tab/>
        <w:t>d) dress   e) people</w:t>
      </w:r>
    </w:p>
    <w:p w:rsidR="00CE4B00" w:rsidRPr="009657C2" w:rsidRDefault="00CE4B00" w:rsidP="00CE4B00">
      <w:pPr>
        <w:spacing w:line="360" w:lineRule="auto"/>
        <w:ind w:firstLine="540"/>
        <w:jc w:val="both"/>
        <w:rPr>
          <w:sz w:val="28"/>
          <w:szCs w:val="28"/>
          <w:lang w:val="en-US"/>
        </w:rPr>
      </w:pPr>
      <w:r w:rsidRPr="009657C2">
        <w:rPr>
          <w:sz w:val="28"/>
          <w:szCs w:val="28"/>
          <w:lang w:val="en-US"/>
        </w:rPr>
        <w:t xml:space="preserve">12. </w:t>
      </w:r>
      <w:r w:rsidRPr="009657C2">
        <w:rPr>
          <w:kern w:val="28"/>
          <w:sz w:val="28"/>
          <w:szCs w:val="28"/>
          <w:lang w:val="en-US"/>
        </w:rPr>
        <w:t>E-mail is a way of sending a message from one computer to__________.</w:t>
      </w:r>
    </w:p>
    <w:p w:rsidR="00CE4B00" w:rsidRPr="009657C2" w:rsidRDefault="00CE4B00" w:rsidP="00CE4B00">
      <w:pPr>
        <w:spacing w:line="360" w:lineRule="auto"/>
        <w:ind w:firstLine="540"/>
        <w:rPr>
          <w:sz w:val="28"/>
          <w:szCs w:val="28"/>
          <w:lang w:val="en-US"/>
        </w:rPr>
      </w:pPr>
      <w:r w:rsidRPr="009657C2">
        <w:rPr>
          <w:sz w:val="28"/>
          <w:szCs w:val="28"/>
          <w:lang w:val="en-US"/>
        </w:rPr>
        <w:t xml:space="preserve">a) electronic mail   b) </w:t>
      </w:r>
      <w:r w:rsidRPr="009657C2">
        <w:rPr>
          <w:kern w:val="28"/>
          <w:sz w:val="28"/>
          <w:szCs w:val="28"/>
          <w:lang w:val="en-US"/>
        </w:rPr>
        <w:t>one or more other computers</w:t>
      </w:r>
      <w:r w:rsidRPr="009657C2">
        <w:rPr>
          <w:sz w:val="28"/>
          <w:szCs w:val="28"/>
          <w:lang w:val="en-US"/>
        </w:rPr>
        <w:t xml:space="preserve"> </w:t>
      </w:r>
      <w:r w:rsidRPr="009657C2">
        <w:rPr>
          <w:sz w:val="28"/>
          <w:szCs w:val="28"/>
          <w:lang w:val="en-US"/>
        </w:rPr>
        <w:tab/>
        <w:t>c) letters</w:t>
      </w:r>
      <w:r w:rsidRPr="009657C2">
        <w:rPr>
          <w:sz w:val="28"/>
          <w:szCs w:val="28"/>
          <w:lang w:val="en-US"/>
        </w:rPr>
        <w:tab/>
        <w:t>d) urgent calls   e) post</w:t>
      </w:r>
    </w:p>
    <w:p w:rsidR="00CE4B00" w:rsidRPr="009657C2" w:rsidRDefault="00CE4B00" w:rsidP="00CE4B00">
      <w:pPr>
        <w:pStyle w:val="ab"/>
        <w:shd w:val="clear" w:color="auto" w:fill="FFFFFF"/>
        <w:tabs>
          <w:tab w:val="left" w:pos="437"/>
        </w:tabs>
        <w:autoSpaceDE w:val="0"/>
        <w:autoSpaceDN w:val="0"/>
        <w:adjustRightInd w:val="0"/>
        <w:spacing w:line="360" w:lineRule="auto"/>
        <w:ind w:left="0"/>
        <w:jc w:val="both"/>
        <w:rPr>
          <w:bCs/>
          <w:spacing w:val="-8"/>
          <w:kern w:val="28"/>
          <w:sz w:val="28"/>
          <w:szCs w:val="28"/>
        </w:rPr>
      </w:pPr>
      <w:r w:rsidRPr="009657C2">
        <w:rPr>
          <w:sz w:val="28"/>
          <w:szCs w:val="28"/>
          <w:lang w:val="en-US"/>
        </w:rPr>
        <w:t xml:space="preserve">         13.</w:t>
      </w:r>
      <w:r w:rsidRPr="009657C2">
        <w:rPr>
          <w:bCs/>
          <w:spacing w:val="-4"/>
          <w:kern w:val="28"/>
          <w:sz w:val="28"/>
          <w:szCs w:val="28"/>
          <w:lang w:val="en-US"/>
        </w:rPr>
        <w:t xml:space="preserve"> Don't mention ______ in your resume.</w:t>
      </w:r>
    </w:p>
    <w:p w:rsidR="00CE4B00" w:rsidRPr="009657C2" w:rsidRDefault="00CE4B00" w:rsidP="00CE4B00">
      <w:pPr>
        <w:spacing w:line="360" w:lineRule="auto"/>
        <w:ind w:firstLine="540"/>
        <w:rPr>
          <w:sz w:val="28"/>
          <w:szCs w:val="28"/>
          <w:lang w:val="en-US"/>
        </w:rPr>
      </w:pPr>
      <w:r w:rsidRPr="009657C2">
        <w:rPr>
          <w:sz w:val="28"/>
          <w:szCs w:val="28"/>
          <w:lang w:val="en-US"/>
        </w:rPr>
        <w:t xml:space="preserve">a)  telephone number       b)  education experience         c) work experience </w:t>
      </w:r>
      <w:r w:rsidRPr="009657C2">
        <w:rPr>
          <w:sz w:val="28"/>
          <w:szCs w:val="28"/>
          <w:lang w:val="en-US"/>
        </w:rPr>
        <w:tab/>
      </w:r>
      <w:r w:rsidRPr="009657C2">
        <w:rPr>
          <w:sz w:val="28"/>
          <w:szCs w:val="28"/>
          <w:lang w:val="en-US"/>
        </w:rPr>
        <w:tab/>
        <w:t>d) salary    e) the targeted post</w:t>
      </w:r>
    </w:p>
    <w:p w:rsidR="00CE4B00" w:rsidRPr="009657C2" w:rsidRDefault="00CE4B00" w:rsidP="00CE4B00">
      <w:pPr>
        <w:spacing w:line="360" w:lineRule="auto"/>
        <w:ind w:firstLine="540"/>
        <w:rPr>
          <w:sz w:val="28"/>
          <w:szCs w:val="28"/>
          <w:lang w:val="en-US"/>
        </w:rPr>
      </w:pPr>
      <w:r w:rsidRPr="009657C2">
        <w:rPr>
          <w:sz w:val="28"/>
          <w:szCs w:val="28"/>
          <w:lang w:val="en-US"/>
        </w:rPr>
        <w:t>14. There are ___ types of a resume.</w:t>
      </w:r>
    </w:p>
    <w:p w:rsidR="00CE4B00" w:rsidRPr="009657C2" w:rsidRDefault="00CE4B00" w:rsidP="00CE4B00">
      <w:pPr>
        <w:spacing w:line="360" w:lineRule="auto"/>
        <w:ind w:firstLine="540"/>
        <w:rPr>
          <w:sz w:val="28"/>
          <w:szCs w:val="28"/>
          <w:lang w:val="en-US"/>
        </w:rPr>
      </w:pPr>
      <w:r w:rsidRPr="009657C2">
        <w:rPr>
          <w:sz w:val="28"/>
          <w:szCs w:val="28"/>
          <w:lang w:val="en-US"/>
        </w:rPr>
        <w:t>a) 4</w:t>
      </w:r>
      <w:r w:rsidRPr="009657C2">
        <w:rPr>
          <w:sz w:val="28"/>
          <w:szCs w:val="28"/>
          <w:lang w:val="en-US"/>
        </w:rPr>
        <w:tab/>
      </w:r>
      <w:r w:rsidRPr="009657C2">
        <w:rPr>
          <w:sz w:val="28"/>
          <w:szCs w:val="28"/>
          <w:lang w:val="en-US"/>
        </w:rPr>
        <w:tab/>
      </w:r>
      <w:r w:rsidRPr="009657C2">
        <w:rPr>
          <w:sz w:val="28"/>
          <w:szCs w:val="28"/>
          <w:lang w:val="en-US"/>
        </w:rPr>
        <w:tab/>
        <w:t>b) 3</w:t>
      </w:r>
      <w:r w:rsidRPr="009657C2">
        <w:rPr>
          <w:sz w:val="28"/>
          <w:szCs w:val="28"/>
          <w:lang w:val="en-US"/>
        </w:rPr>
        <w:tab/>
      </w:r>
      <w:r w:rsidRPr="009657C2">
        <w:rPr>
          <w:sz w:val="28"/>
          <w:szCs w:val="28"/>
          <w:lang w:val="en-US"/>
        </w:rPr>
        <w:tab/>
        <w:t xml:space="preserve">c) 2 </w:t>
      </w:r>
      <w:r w:rsidRPr="009657C2">
        <w:rPr>
          <w:sz w:val="28"/>
          <w:szCs w:val="28"/>
          <w:lang w:val="en-US"/>
        </w:rPr>
        <w:tab/>
      </w:r>
      <w:r w:rsidRPr="009657C2">
        <w:rPr>
          <w:sz w:val="28"/>
          <w:szCs w:val="28"/>
          <w:lang w:val="en-US"/>
        </w:rPr>
        <w:tab/>
        <w:t>d) 6      e) 9</w:t>
      </w:r>
    </w:p>
    <w:p w:rsidR="00CE4B00" w:rsidRPr="009657C2" w:rsidRDefault="00CE4B00" w:rsidP="00CE4B00">
      <w:pPr>
        <w:spacing w:line="360" w:lineRule="auto"/>
        <w:ind w:firstLine="540"/>
        <w:rPr>
          <w:sz w:val="28"/>
          <w:szCs w:val="28"/>
          <w:lang w:val="en-US"/>
        </w:rPr>
      </w:pPr>
      <w:r w:rsidRPr="009657C2">
        <w:rPr>
          <w:sz w:val="28"/>
          <w:szCs w:val="28"/>
          <w:lang w:val="en-US"/>
        </w:rPr>
        <w:t>15. The company makes a short list of the most suitable candidates and invites them for an__.</w:t>
      </w:r>
    </w:p>
    <w:p w:rsidR="00CE4B00" w:rsidRPr="009657C2" w:rsidRDefault="00CE4B00" w:rsidP="00CE4B00">
      <w:pPr>
        <w:spacing w:line="360" w:lineRule="auto"/>
        <w:ind w:firstLine="540"/>
        <w:rPr>
          <w:sz w:val="28"/>
          <w:szCs w:val="28"/>
          <w:lang w:val="en-US"/>
        </w:rPr>
      </w:pPr>
      <w:r w:rsidRPr="009657C2">
        <w:rPr>
          <w:sz w:val="28"/>
          <w:szCs w:val="28"/>
          <w:lang w:val="en-US"/>
        </w:rPr>
        <w:t>a) education</w:t>
      </w:r>
      <w:r w:rsidRPr="009657C2">
        <w:rPr>
          <w:sz w:val="28"/>
          <w:szCs w:val="28"/>
          <w:lang w:val="en-US"/>
        </w:rPr>
        <w:tab/>
        <w:t>b) experience</w:t>
      </w:r>
      <w:r w:rsidRPr="009657C2">
        <w:rPr>
          <w:sz w:val="28"/>
          <w:szCs w:val="28"/>
          <w:lang w:val="en-US"/>
        </w:rPr>
        <w:tab/>
        <w:t>c) interview</w:t>
      </w:r>
      <w:r w:rsidRPr="009657C2">
        <w:rPr>
          <w:sz w:val="28"/>
          <w:szCs w:val="28"/>
          <w:lang w:val="en-US"/>
        </w:rPr>
        <w:tab/>
        <w:t xml:space="preserve">  d) appointment   e) office</w:t>
      </w:r>
    </w:p>
    <w:p w:rsidR="00CE4B00" w:rsidRPr="009657C2" w:rsidRDefault="00CE4B00" w:rsidP="00CE4B00">
      <w:pPr>
        <w:spacing w:line="360" w:lineRule="auto"/>
        <w:ind w:firstLine="540"/>
        <w:rPr>
          <w:sz w:val="28"/>
          <w:szCs w:val="28"/>
          <w:lang w:val="en-US"/>
        </w:rPr>
      </w:pPr>
      <w:r w:rsidRPr="009657C2">
        <w:rPr>
          <w:sz w:val="28"/>
          <w:szCs w:val="28"/>
          <w:lang w:val="en-US"/>
        </w:rPr>
        <w:t>16. Can you put me _______?</w:t>
      </w:r>
    </w:p>
    <w:p w:rsidR="00CE4B00" w:rsidRPr="009657C2" w:rsidRDefault="00CE4B00" w:rsidP="00CE4B00">
      <w:pPr>
        <w:spacing w:line="360" w:lineRule="auto"/>
        <w:ind w:firstLine="540"/>
        <w:rPr>
          <w:sz w:val="28"/>
          <w:szCs w:val="28"/>
          <w:lang w:val="en-US"/>
        </w:rPr>
      </w:pPr>
      <w:r w:rsidRPr="009657C2">
        <w:rPr>
          <w:sz w:val="28"/>
          <w:szCs w:val="28"/>
          <w:lang w:val="en-US"/>
        </w:rPr>
        <w:t>a) away</w:t>
      </w:r>
      <w:r w:rsidRPr="009657C2">
        <w:rPr>
          <w:sz w:val="28"/>
          <w:szCs w:val="28"/>
          <w:lang w:val="en-US"/>
        </w:rPr>
        <w:tab/>
        <w:t>b) thought</w:t>
      </w:r>
      <w:r w:rsidRPr="009657C2">
        <w:rPr>
          <w:sz w:val="28"/>
          <w:szCs w:val="28"/>
          <w:lang w:val="en-US"/>
        </w:rPr>
        <w:tab/>
        <w:t>c) though     d) through     e) together</w:t>
      </w:r>
    </w:p>
    <w:p w:rsidR="00CE4B00" w:rsidRPr="009657C2" w:rsidRDefault="00CE4B00" w:rsidP="00CE4B00">
      <w:pPr>
        <w:spacing w:line="360" w:lineRule="auto"/>
        <w:ind w:firstLine="540"/>
        <w:rPr>
          <w:sz w:val="28"/>
          <w:szCs w:val="28"/>
          <w:lang w:val="en-US"/>
        </w:rPr>
      </w:pPr>
      <w:r w:rsidRPr="009657C2">
        <w:rPr>
          <w:sz w:val="28"/>
          <w:szCs w:val="28"/>
          <w:lang w:val="en-US"/>
        </w:rPr>
        <w:t>17. A resume is a kind of written sales _________.</w:t>
      </w:r>
    </w:p>
    <w:p w:rsidR="00CE4B00" w:rsidRPr="009657C2" w:rsidRDefault="00CE4B00" w:rsidP="00CE4B00">
      <w:pPr>
        <w:spacing w:line="360" w:lineRule="auto"/>
        <w:ind w:firstLine="540"/>
        <w:rPr>
          <w:sz w:val="28"/>
          <w:szCs w:val="28"/>
          <w:lang w:val="en-US"/>
        </w:rPr>
      </w:pPr>
      <w:r w:rsidRPr="009657C2">
        <w:rPr>
          <w:sz w:val="28"/>
          <w:szCs w:val="28"/>
          <w:lang w:val="en-US"/>
        </w:rPr>
        <w:t>a) presentation</w:t>
      </w:r>
      <w:r w:rsidRPr="009657C2">
        <w:rPr>
          <w:sz w:val="28"/>
          <w:szCs w:val="28"/>
          <w:lang w:val="en-US"/>
        </w:rPr>
        <w:tab/>
        <w:t>b) license</w:t>
      </w:r>
      <w:r w:rsidRPr="009657C2">
        <w:rPr>
          <w:sz w:val="28"/>
          <w:szCs w:val="28"/>
          <w:lang w:val="en-US"/>
        </w:rPr>
        <w:tab/>
        <w:t>c) requirement       d) schedules  e) work</w:t>
      </w:r>
    </w:p>
    <w:p w:rsidR="00CE4B00" w:rsidRPr="009657C2" w:rsidRDefault="00CE4B00" w:rsidP="00CE4B00">
      <w:pPr>
        <w:spacing w:line="360" w:lineRule="auto"/>
        <w:jc w:val="both"/>
        <w:rPr>
          <w:kern w:val="28"/>
          <w:sz w:val="28"/>
          <w:szCs w:val="28"/>
          <w:lang w:val="en-US"/>
        </w:rPr>
      </w:pPr>
      <w:r w:rsidRPr="009657C2">
        <w:rPr>
          <w:sz w:val="28"/>
          <w:szCs w:val="28"/>
          <w:lang w:val="en-US"/>
        </w:rPr>
        <w:t xml:space="preserve">       18. A</w:t>
      </w:r>
      <w:r w:rsidRPr="009657C2">
        <w:rPr>
          <w:kern w:val="28"/>
          <w:sz w:val="28"/>
          <w:szCs w:val="28"/>
          <w:lang w:val="en-US"/>
        </w:rPr>
        <w:t xml:space="preserve"> letter of gratitude and appreciation for help extended, or a good business deal is called... </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a)  Letter of reference  b) Sympathy letter  c)  Business memorandum d) Appreciation letter     e) Letter of complaint</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19. A letter of condolences to a person or family is called…</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lastRenderedPageBreak/>
        <w:t>a)  Letter of reference  b) Sympathy letter  c)  Business memorandum d) Appreciation letter   e) Memo</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 xml:space="preserve">20. It is a letter building up the character of a person to be accepted in a job. </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a)  Letter of reference  b) Sympathy letter  c)  Business memorandum d) Appreciation letter  e) Memo</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21. A letter that talks about the plans for the business is called…</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a)  Letter of reference  b) Business letter  c)  Business memorandum d) Appreciation letter   e) Sympathy letter</w:t>
      </w:r>
    </w:p>
    <w:p w:rsidR="00CE4B00" w:rsidRPr="009657C2" w:rsidRDefault="00CE4B00" w:rsidP="00CE4B00">
      <w:pPr>
        <w:spacing w:line="360" w:lineRule="auto"/>
        <w:jc w:val="both"/>
        <w:rPr>
          <w:bCs/>
          <w:spacing w:val="-4"/>
          <w:kern w:val="28"/>
          <w:sz w:val="28"/>
          <w:szCs w:val="28"/>
          <w:lang w:val="en-US"/>
        </w:rPr>
      </w:pPr>
      <w:r w:rsidRPr="009657C2">
        <w:rPr>
          <w:kern w:val="28"/>
          <w:sz w:val="28"/>
          <w:szCs w:val="28"/>
          <w:lang w:val="en-US"/>
        </w:rPr>
        <w:t>22. A</w:t>
      </w:r>
      <w:r w:rsidRPr="009657C2">
        <w:rPr>
          <w:bCs/>
          <w:kern w:val="28"/>
          <w:sz w:val="28"/>
          <w:szCs w:val="28"/>
          <w:lang w:val="en-US"/>
        </w:rPr>
        <w:t>n objective written sum</w:t>
      </w:r>
      <w:r w:rsidRPr="009657C2">
        <w:rPr>
          <w:bCs/>
          <w:spacing w:val="-4"/>
          <w:kern w:val="28"/>
          <w:sz w:val="28"/>
          <w:szCs w:val="28"/>
          <w:lang w:val="en-US"/>
        </w:rPr>
        <w:t>mary of your personal, educational, and experience qualifications is called…</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a)  Letter of reference  b) Business letter  c)  CV  d) Appreciation letter  e) Memo</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 xml:space="preserve">23. </w:t>
      </w:r>
      <w:r w:rsidRPr="009657C2">
        <w:rPr>
          <w:sz w:val="28"/>
          <w:szCs w:val="28"/>
          <w:lang w:val="en-US"/>
        </w:rPr>
        <w:t>It was a great pleasure for us to receive your letter … May 21</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a)  from  b) of  c)  back  d) to  e) -</w:t>
      </w:r>
    </w:p>
    <w:p w:rsidR="00CE4B00" w:rsidRPr="009657C2" w:rsidRDefault="00CE4B00" w:rsidP="00CE4B00">
      <w:pPr>
        <w:spacing w:line="233" w:lineRule="exact"/>
        <w:jc w:val="both"/>
        <w:rPr>
          <w:kern w:val="28"/>
          <w:sz w:val="28"/>
          <w:szCs w:val="28"/>
          <w:lang w:val="en-US"/>
        </w:rPr>
      </w:pPr>
      <w:r w:rsidRPr="009657C2">
        <w:rPr>
          <w:kern w:val="28"/>
          <w:sz w:val="28"/>
          <w:szCs w:val="28"/>
          <w:lang w:val="en-US"/>
        </w:rPr>
        <w:t>24. If the salutation is “</w:t>
      </w:r>
      <w:r w:rsidRPr="009657C2">
        <w:rPr>
          <w:sz w:val="28"/>
          <w:szCs w:val="28"/>
          <w:lang w:val="en-US"/>
        </w:rPr>
        <w:t>Dear Sir(s), or Dear Madam</w:t>
      </w:r>
      <w:r w:rsidRPr="009657C2">
        <w:rPr>
          <w:kern w:val="28"/>
          <w:sz w:val="28"/>
          <w:szCs w:val="28"/>
          <w:lang w:val="en-US"/>
        </w:rPr>
        <w:t>”, the closing remark is…</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a)  Good bye  b) Yours sincerely  c)  Yours faithfully  d) Best wishes  e)  Yours</w:t>
      </w:r>
    </w:p>
    <w:p w:rsidR="00CE4B00" w:rsidRPr="009657C2" w:rsidRDefault="00CE4B00" w:rsidP="00CE4B00">
      <w:pPr>
        <w:pStyle w:val="ac"/>
        <w:rPr>
          <w:spacing w:val="-2"/>
          <w:sz w:val="28"/>
          <w:szCs w:val="28"/>
          <w:lang w:val="en-US"/>
        </w:rPr>
      </w:pPr>
      <w:r w:rsidRPr="009657C2">
        <w:rPr>
          <w:kern w:val="28"/>
          <w:sz w:val="28"/>
          <w:szCs w:val="28"/>
          <w:lang w:val="en-US"/>
        </w:rPr>
        <w:t xml:space="preserve">25. The </w:t>
      </w:r>
      <w:r w:rsidRPr="009657C2">
        <w:rPr>
          <w:spacing w:val="-2"/>
          <w:sz w:val="28"/>
          <w:szCs w:val="28"/>
          <w:lang w:val="en-US"/>
        </w:rPr>
        <w:t>abbreviation «Enc» means...</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a)  encouragement  b) enclosure  c)  encounter  d) postscript  e) end</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 xml:space="preserve">26. This letter </w:t>
      </w:r>
      <w:r w:rsidRPr="009657C2">
        <w:rPr>
          <w:sz w:val="28"/>
          <w:szCs w:val="28"/>
          <w:lang w:val="en-US"/>
        </w:rPr>
        <w:t>serves to draw the employer’s attention to the candidate’s suitability for the vacancy</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a)  Letter of complain b) Sympathy letter  c)  Letter of recommendation d) Appreciation letter  e) Personal letter</w:t>
      </w:r>
    </w:p>
    <w:p w:rsidR="00CE4B00" w:rsidRPr="009657C2" w:rsidRDefault="00CE4B00" w:rsidP="00CE4B00">
      <w:pPr>
        <w:autoSpaceDE w:val="0"/>
        <w:autoSpaceDN w:val="0"/>
        <w:adjustRightInd w:val="0"/>
        <w:rPr>
          <w:rFonts w:eastAsiaTheme="minorHAnsi"/>
          <w:sz w:val="28"/>
          <w:szCs w:val="28"/>
          <w:lang w:val="en-US" w:eastAsia="en-US"/>
        </w:rPr>
      </w:pPr>
      <w:r w:rsidRPr="009657C2">
        <w:rPr>
          <w:kern w:val="28"/>
          <w:sz w:val="28"/>
          <w:szCs w:val="28"/>
          <w:lang w:val="en-US"/>
        </w:rPr>
        <w:t xml:space="preserve">27. </w:t>
      </w:r>
      <w:r w:rsidRPr="009657C2">
        <w:rPr>
          <w:rFonts w:eastAsiaTheme="minorHAnsi"/>
          <w:sz w:val="28"/>
          <w:szCs w:val="28"/>
          <w:lang w:val="en-US" w:eastAsia="en-US"/>
        </w:rPr>
        <w:t xml:space="preserve">If you want to submit a document that contains a </w:t>
      </w:r>
      <w:r w:rsidRPr="009657C2">
        <w:rPr>
          <w:rFonts w:eastAsiaTheme="minorHAnsi"/>
          <w:b/>
          <w:bCs/>
          <w:sz w:val="28"/>
          <w:szCs w:val="28"/>
          <w:lang w:val="en-US" w:eastAsia="en-US"/>
        </w:rPr>
        <w:t xml:space="preserve">....... </w:t>
      </w:r>
      <w:r w:rsidRPr="009657C2">
        <w:rPr>
          <w:rFonts w:eastAsiaTheme="minorHAnsi"/>
          <w:sz w:val="28"/>
          <w:szCs w:val="28"/>
          <w:lang w:val="en-US" w:eastAsia="en-US"/>
        </w:rPr>
        <w:t>a fax might be better than an e-mail.</w:t>
      </w:r>
    </w:p>
    <w:p w:rsidR="00CE4B00" w:rsidRPr="009657C2" w:rsidRDefault="00CE4B00" w:rsidP="00CE4B00">
      <w:pPr>
        <w:jc w:val="both"/>
        <w:rPr>
          <w:sz w:val="28"/>
          <w:szCs w:val="28"/>
          <w:lang w:val="en-US"/>
        </w:rPr>
      </w:pPr>
      <w:r w:rsidRPr="009657C2">
        <w:rPr>
          <w:rFonts w:eastAsiaTheme="minorHAnsi"/>
          <w:sz w:val="28"/>
          <w:szCs w:val="28"/>
          <w:lang w:val="en-US" w:eastAsia="en-US"/>
        </w:rPr>
        <w:t>a) sign b) signature c) handwriting d) signet</w:t>
      </w:r>
      <w:r w:rsidRPr="009657C2">
        <w:rPr>
          <w:sz w:val="28"/>
          <w:szCs w:val="28"/>
          <w:lang w:val="en-US"/>
        </w:rPr>
        <w:t xml:space="preserve"> e) date</w:t>
      </w:r>
    </w:p>
    <w:p w:rsidR="00CE4B00" w:rsidRPr="009657C2" w:rsidRDefault="00CE4B00" w:rsidP="00CE4B00">
      <w:pPr>
        <w:jc w:val="both"/>
        <w:rPr>
          <w:sz w:val="28"/>
          <w:szCs w:val="28"/>
          <w:lang w:val="en-US"/>
        </w:rPr>
      </w:pPr>
      <w:r w:rsidRPr="009657C2">
        <w:rPr>
          <w:sz w:val="28"/>
          <w:szCs w:val="28"/>
          <w:lang w:val="en-US"/>
        </w:rPr>
        <w:t xml:space="preserve">28. It </w:t>
      </w:r>
      <w:r w:rsidRPr="009657C2">
        <w:rPr>
          <w:sz w:val="28"/>
          <w:szCs w:val="28"/>
          <w:lang w:val="uk-UA"/>
        </w:rPr>
        <w:t>is drawn up to give legal expression to the intention of the partners and guarantee that the obligation contained in the contract will be fulfilled</w:t>
      </w:r>
    </w:p>
    <w:p w:rsidR="00CE4B00" w:rsidRPr="009657C2" w:rsidRDefault="00CE4B00" w:rsidP="00CE4B00">
      <w:pPr>
        <w:ind w:firstLine="301"/>
        <w:jc w:val="both"/>
        <w:rPr>
          <w:sz w:val="28"/>
          <w:szCs w:val="28"/>
          <w:lang w:val="en-US"/>
        </w:rPr>
      </w:pPr>
    </w:p>
    <w:p w:rsidR="00CE4B00" w:rsidRPr="009657C2" w:rsidRDefault="00CE4B00" w:rsidP="00CE4B00">
      <w:pPr>
        <w:spacing w:line="360" w:lineRule="auto"/>
        <w:jc w:val="both"/>
        <w:rPr>
          <w:kern w:val="28"/>
          <w:sz w:val="28"/>
          <w:szCs w:val="28"/>
          <w:lang w:val="en-US"/>
        </w:rPr>
      </w:pPr>
      <w:r w:rsidRPr="009657C2">
        <w:rPr>
          <w:kern w:val="28"/>
          <w:sz w:val="28"/>
          <w:szCs w:val="28"/>
          <w:lang w:val="en-US"/>
        </w:rPr>
        <w:t>a)  business letters  b) contracts  c)  business memorandum d) letters of enquiry</w:t>
      </w:r>
    </w:p>
    <w:p w:rsidR="00CE4B00" w:rsidRPr="009657C2" w:rsidRDefault="00CE4B00" w:rsidP="00CE4B00">
      <w:pPr>
        <w:spacing w:line="360" w:lineRule="auto"/>
        <w:jc w:val="both"/>
        <w:rPr>
          <w:kern w:val="28"/>
          <w:sz w:val="28"/>
          <w:szCs w:val="28"/>
          <w:lang w:val="en-US"/>
        </w:rPr>
      </w:pPr>
      <w:r w:rsidRPr="009657C2">
        <w:rPr>
          <w:kern w:val="28"/>
          <w:sz w:val="28"/>
          <w:szCs w:val="28"/>
          <w:lang w:val="en-US"/>
        </w:rPr>
        <w:t>e) schedules</w:t>
      </w:r>
    </w:p>
    <w:p w:rsidR="00CE4B00" w:rsidRPr="009657C2" w:rsidRDefault="00CE4B00" w:rsidP="00CE4B00">
      <w:pPr>
        <w:autoSpaceDE w:val="0"/>
        <w:autoSpaceDN w:val="0"/>
        <w:adjustRightInd w:val="0"/>
        <w:rPr>
          <w:rFonts w:eastAsiaTheme="minorHAnsi"/>
          <w:sz w:val="28"/>
          <w:szCs w:val="28"/>
          <w:lang w:val="en-US" w:eastAsia="en-US"/>
        </w:rPr>
      </w:pPr>
      <w:r w:rsidRPr="009657C2">
        <w:rPr>
          <w:sz w:val="28"/>
          <w:szCs w:val="28"/>
          <w:lang w:val="en-US"/>
        </w:rPr>
        <w:t xml:space="preserve">29. </w:t>
      </w:r>
      <w:r w:rsidRPr="009657C2">
        <w:rPr>
          <w:rFonts w:eastAsiaTheme="minorHAnsi"/>
          <w:b/>
          <w:sz w:val="28"/>
          <w:szCs w:val="28"/>
          <w:lang w:val="en-US" w:eastAsia="en-US"/>
        </w:rPr>
        <w:t xml:space="preserve">You need to improve the </w:t>
      </w:r>
      <w:r w:rsidRPr="009657C2">
        <w:rPr>
          <w:rFonts w:eastAsiaTheme="minorHAnsi"/>
          <w:b/>
          <w:bCs/>
          <w:sz w:val="28"/>
          <w:szCs w:val="28"/>
          <w:lang w:val="en-US" w:eastAsia="en-US"/>
        </w:rPr>
        <w:t xml:space="preserve">....... </w:t>
      </w:r>
      <w:r w:rsidRPr="009657C2">
        <w:rPr>
          <w:rFonts w:eastAsiaTheme="minorHAnsi"/>
          <w:b/>
          <w:sz w:val="28"/>
          <w:szCs w:val="28"/>
          <w:lang w:val="en-US" w:eastAsia="en-US"/>
        </w:rPr>
        <w:t>of this letter because one or two things are in the wrong place.</w:t>
      </w:r>
    </w:p>
    <w:p w:rsidR="00CE4B00" w:rsidRPr="009657C2" w:rsidRDefault="00CE4B00" w:rsidP="00CE4B00">
      <w:pPr>
        <w:pStyle w:val="a8"/>
        <w:spacing w:before="0" w:beforeAutospacing="0" w:after="0" w:afterAutospacing="0" w:line="360" w:lineRule="auto"/>
        <w:jc w:val="both"/>
        <w:rPr>
          <w:rFonts w:eastAsiaTheme="minorHAnsi"/>
          <w:sz w:val="28"/>
          <w:szCs w:val="28"/>
          <w:lang w:val="en-US" w:eastAsia="en-US"/>
        </w:rPr>
      </w:pPr>
      <w:r w:rsidRPr="009657C2">
        <w:rPr>
          <w:rFonts w:eastAsiaTheme="minorHAnsi"/>
          <w:sz w:val="28"/>
          <w:szCs w:val="28"/>
          <w:lang w:val="en-US" w:eastAsia="en-US"/>
        </w:rPr>
        <w:t xml:space="preserve">a) description </w:t>
      </w:r>
    </w:p>
    <w:p w:rsidR="00CE4B00" w:rsidRPr="009657C2" w:rsidRDefault="00CE4B00" w:rsidP="00CE4B00">
      <w:pPr>
        <w:pStyle w:val="a8"/>
        <w:spacing w:before="0" w:beforeAutospacing="0" w:after="0" w:afterAutospacing="0" w:line="360" w:lineRule="auto"/>
        <w:jc w:val="both"/>
        <w:rPr>
          <w:rFonts w:eastAsiaTheme="minorHAnsi"/>
          <w:sz w:val="28"/>
          <w:szCs w:val="28"/>
          <w:lang w:val="en-US" w:eastAsia="en-US"/>
        </w:rPr>
      </w:pPr>
      <w:r w:rsidRPr="009657C2">
        <w:rPr>
          <w:rFonts w:eastAsiaTheme="minorHAnsi"/>
          <w:sz w:val="28"/>
          <w:szCs w:val="28"/>
          <w:lang w:val="en-US" w:eastAsia="en-US"/>
        </w:rPr>
        <w:t>b) indication</w:t>
      </w:r>
    </w:p>
    <w:p w:rsidR="00CE4B00" w:rsidRPr="009657C2" w:rsidRDefault="00CE4B00" w:rsidP="00CE4B00">
      <w:pPr>
        <w:pStyle w:val="a8"/>
        <w:spacing w:before="0" w:beforeAutospacing="0" w:after="0" w:afterAutospacing="0" w:line="360" w:lineRule="auto"/>
        <w:jc w:val="both"/>
        <w:rPr>
          <w:rFonts w:eastAsiaTheme="minorHAnsi"/>
          <w:sz w:val="28"/>
          <w:szCs w:val="28"/>
          <w:lang w:val="en-US" w:eastAsia="en-US"/>
        </w:rPr>
      </w:pPr>
      <w:r w:rsidRPr="009657C2">
        <w:rPr>
          <w:rFonts w:eastAsiaTheme="minorHAnsi"/>
          <w:sz w:val="28"/>
          <w:szCs w:val="28"/>
          <w:lang w:val="en-US" w:eastAsia="en-US"/>
        </w:rPr>
        <w:lastRenderedPageBreak/>
        <w:t xml:space="preserve"> c) layout </w:t>
      </w:r>
    </w:p>
    <w:p w:rsidR="00CE4B00" w:rsidRPr="009657C2" w:rsidRDefault="00CE4B00" w:rsidP="00CE4B00">
      <w:pPr>
        <w:pStyle w:val="a8"/>
        <w:spacing w:before="0" w:beforeAutospacing="0" w:after="0" w:afterAutospacing="0" w:line="360" w:lineRule="auto"/>
        <w:jc w:val="both"/>
        <w:rPr>
          <w:rFonts w:eastAsiaTheme="minorHAnsi"/>
          <w:sz w:val="28"/>
          <w:szCs w:val="28"/>
          <w:lang w:val="en-US" w:eastAsia="en-US"/>
        </w:rPr>
      </w:pPr>
      <w:r w:rsidRPr="009657C2">
        <w:rPr>
          <w:rFonts w:eastAsiaTheme="minorHAnsi"/>
          <w:sz w:val="28"/>
          <w:szCs w:val="28"/>
          <w:lang w:val="en-US" w:eastAsia="en-US"/>
        </w:rPr>
        <w:t>d) picture</w:t>
      </w:r>
    </w:p>
    <w:p w:rsidR="00CE4B00" w:rsidRPr="009657C2" w:rsidRDefault="00CE4B00" w:rsidP="00CE4B00">
      <w:pPr>
        <w:pStyle w:val="a8"/>
        <w:spacing w:before="0" w:beforeAutospacing="0" w:after="0" w:afterAutospacing="0" w:line="360" w:lineRule="auto"/>
        <w:jc w:val="both"/>
        <w:rPr>
          <w:rFonts w:eastAsiaTheme="minorHAnsi"/>
          <w:sz w:val="28"/>
          <w:szCs w:val="28"/>
          <w:lang w:val="en-US" w:eastAsia="en-US"/>
        </w:rPr>
      </w:pPr>
      <w:r w:rsidRPr="009657C2">
        <w:rPr>
          <w:rFonts w:eastAsiaTheme="minorHAnsi"/>
          <w:sz w:val="28"/>
          <w:szCs w:val="28"/>
          <w:lang w:val="en-US" w:eastAsia="en-US"/>
        </w:rPr>
        <w:t xml:space="preserve">  e) ad</w:t>
      </w:r>
    </w:p>
    <w:p w:rsidR="00CE4B00" w:rsidRPr="009657C2" w:rsidRDefault="00CE4B00" w:rsidP="00CE4B00">
      <w:pPr>
        <w:autoSpaceDE w:val="0"/>
        <w:autoSpaceDN w:val="0"/>
        <w:adjustRightInd w:val="0"/>
        <w:rPr>
          <w:rFonts w:eastAsiaTheme="minorHAnsi"/>
          <w:sz w:val="28"/>
          <w:szCs w:val="28"/>
          <w:lang w:val="en-US" w:eastAsia="en-US"/>
        </w:rPr>
      </w:pPr>
      <w:r w:rsidRPr="009657C2">
        <w:rPr>
          <w:rFonts w:eastAsiaTheme="minorHAnsi"/>
          <w:sz w:val="28"/>
          <w:szCs w:val="28"/>
          <w:lang w:val="en-US" w:eastAsia="en-US"/>
        </w:rPr>
        <w:t xml:space="preserve">30 </w:t>
      </w:r>
      <w:r w:rsidRPr="009657C2">
        <w:rPr>
          <w:rFonts w:eastAsiaTheme="minorHAnsi"/>
          <w:b/>
          <w:sz w:val="28"/>
          <w:szCs w:val="28"/>
          <w:lang w:val="en-US" w:eastAsia="en-US"/>
        </w:rPr>
        <w:t xml:space="preserve">Before you put the letter in the envelope, make sure you </w:t>
      </w:r>
      <w:r w:rsidRPr="009657C2">
        <w:rPr>
          <w:rFonts w:eastAsiaTheme="minorHAnsi"/>
          <w:b/>
          <w:bCs/>
          <w:sz w:val="28"/>
          <w:szCs w:val="28"/>
          <w:lang w:val="en-US" w:eastAsia="en-US"/>
        </w:rPr>
        <w:t xml:space="preserve">....... </w:t>
      </w:r>
      <w:r w:rsidRPr="009657C2">
        <w:rPr>
          <w:rFonts w:eastAsiaTheme="minorHAnsi"/>
          <w:b/>
          <w:sz w:val="28"/>
          <w:szCs w:val="28"/>
          <w:lang w:val="en-US" w:eastAsia="en-US"/>
        </w:rPr>
        <w:t>it in the right way</w:t>
      </w:r>
      <w:r w:rsidRPr="009657C2">
        <w:rPr>
          <w:rFonts w:eastAsiaTheme="minorHAnsi"/>
          <w:sz w:val="28"/>
          <w:szCs w:val="28"/>
          <w:lang w:val="en-US" w:eastAsia="en-US"/>
        </w:rPr>
        <w:t>.</w:t>
      </w:r>
    </w:p>
    <w:p w:rsidR="00CE4B00" w:rsidRPr="009657C2" w:rsidRDefault="00CE4B00" w:rsidP="00CE4B00">
      <w:pPr>
        <w:pStyle w:val="a8"/>
        <w:numPr>
          <w:ilvl w:val="0"/>
          <w:numId w:val="77"/>
        </w:numPr>
        <w:spacing w:before="0" w:beforeAutospacing="0" w:after="0" w:afterAutospacing="0"/>
        <w:jc w:val="both"/>
        <w:rPr>
          <w:rFonts w:eastAsiaTheme="minorHAnsi"/>
          <w:sz w:val="28"/>
          <w:szCs w:val="28"/>
          <w:lang w:val="en-US" w:eastAsia="en-US"/>
        </w:rPr>
      </w:pPr>
      <w:r w:rsidRPr="009657C2">
        <w:rPr>
          <w:rFonts w:eastAsiaTheme="minorHAnsi"/>
          <w:sz w:val="28"/>
          <w:szCs w:val="28"/>
          <w:lang w:val="en-US" w:eastAsia="en-US"/>
        </w:rPr>
        <w:t xml:space="preserve">fold </w:t>
      </w:r>
    </w:p>
    <w:p w:rsidR="00CE4B00" w:rsidRPr="009657C2" w:rsidRDefault="00CE4B00" w:rsidP="00CE4B00">
      <w:pPr>
        <w:pStyle w:val="a8"/>
        <w:numPr>
          <w:ilvl w:val="0"/>
          <w:numId w:val="77"/>
        </w:numPr>
        <w:spacing w:before="0" w:beforeAutospacing="0" w:after="0" w:afterAutospacing="0"/>
        <w:jc w:val="both"/>
        <w:rPr>
          <w:rFonts w:eastAsiaTheme="minorHAnsi"/>
          <w:sz w:val="28"/>
          <w:szCs w:val="28"/>
          <w:lang w:val="en-US" w:eastAsia="en-US"/>
        </w:rPr>
      </w:pPr>
      <w:r w:rsidRPr="009657C2">
        <w:rPr>
          <w:rFonts w:eastAsiaTheme="minorHAnsi"/>
          <w:sz w:val="28"/>
          <w:szCs w:val="28"/>
          <w:lang w:val="en-US" w:eastAsia="en-US"/>
        </w:rPr>
        <w:t>double</w:t>
      </w:r>
    </w:p>
    <w:p w:rsidR="00CE4B00" w:rsidRPr="009657C2" w:rsidRDefault="00CE4B00" w:rsidP="00CE4B00">
      <w:pPr>
        <w:pStyle w:val="a8"/>
        <w:numPr>
          <w:ilvl w:val="0"/>
          <w:numId w:val="77"/>
        </w:numPr>
        <w:spacing w:before="0" w:beforeAutospacing="0" w:after="0" w:afterAutospacing="0"/>
        <w:jc w:val="both"/>
        <w:rPr>
          <w:rFonts w:eastAsiaTheme="minorHAnsi"/>
          <w:sz w:val="28"/>
          <w:szCs w:val="28"/>
          <w:lang w:val="en-US" w:eastAsia="en-US"/>
        </w:rPr>
      </w:pPr>
      <w:r w:rsidRPr="009657C2">
        <w:rPr>
          <w:rFonts w:eastAsiaTheme="minorHAnsi"/>
          <w:sz w:val="28"/>
          <w:szCs w:val="28"/>
          <w:lang w:val="en-US" w:eastAsia="en-US"/>
        </w:rPr>
        <w:t>treble</w:t>
      </w:r>
    </w:p>
    <w:p w:rsidR="00CE4B00" w:rsidRPr="009657C2" w:rsidRDefault="00CE4B00" w:rsidP="00CE4B00">
      <w:pPr>
        <w:pStyle w:val="a8"/>
        <w:numPr>
          <w:ilvl w:val="0"/>
          <w:numId w:val="77"/>
        </w:numPr>
        <w:spacing w:before="0" w:beforeAutospacing="0" w:after="0" w:afterAutospacing="0"/>
        <w:jc w:val="both"/>
        <w:rPr>
          <w:rFonts w:eastAsiaTheme="minorHAnsi"/>
          <w:sz w:val="28"/>
          <w:szCs w:val="28"/>
          <w:lang w:val="en-US" w:eastAsia="en-US"/>
        </w:rPr>
      </w:pPr>
      <w:r w:rsidRPr="009657C2">
        <w:rPr>
          <w:rFonts w:eastAsiaTheme="minorHAnsi"/>
          <w:sz w:val="28"/>
          <w:szCs w:val="28"/>
          <w:lang w:val="en-US" w:eastAsia="en-US"/>
        </w:rPr>
        <w:t xml:space="preserve">hold </w:t>
      </w:r>
    </w:p>
    <w:p w:rsidR="00CE4B00" w:rsidRPr="009657C2" w:rsidRDefault="00CE4B00" w:rsidP="00CE4B00">
      <w:pPr>
        <w:pStyle w:val="a8"/>
        <w:numPr>
          <w:ilvl w:val="0"/>
          <w:numId w:val="77"/>
        </w:numPr>
        <w:spacing w:before="0" w:beforeAutospacing="0" w:after="0" w:afterAutospacing="0"/>
        <w:jc w:val="both"/>
        <w:rPr>
          <w:rFonts w:eastAsiaTheme="minorHAnsi"/>
          <w:sz w:val="28"/>
          <w:szCs w:val="28"/>
          <w:lang w:val="en-US" w:eastAsia="en-US"/>
        </w:rPr>
      </w:pPr>
      <w:r w:rsidRPr="009657C2">
        <w:rPr>
          <w:rFonts w:eastAsiaTheme="minorHAnsi"/>
          <w:sz w:val="28"/>
          <w:szCs w:val="28"/>
          <w:lang w:val="en-US" w:eastAsia="en-US"/>
        </w:rPr>
        <w:t>keep</w:t>
      </w:r>
    </w:p>
    <w:p w:rsidR="00CE4B00" w:rsidRPr="009657C2" w:rsidRDefault="00CE4B00" w:rsidP="00CE4B00">
      <w:pPr>
        <w:pStyle w:val="a8"/>
        <w:spacing w:before="0" w:beforeAutospacing="0" w:after="0" w:afterAutospacing="0"/>
        <w:jc w:val="both"/>
        <w:rPr>
          <w:b/>
          <w:sz w:val="28"/>
          <w:szCs w:val="28"/>
          <w:lang w:val="en-US"/>
        </w:rPr>
      </w:pPr>
      <w:r w:rsidRPr="009657C2">
        <w:rPr>
          <w:sz w:val="28"/>
          <w:szCs w:val="28"/>
          <w:lang w:val="en-US"/>
        </w:rPr>
        <w:t xml:space="preserve">31. </w:t>
      </w:r>
      <w:r w:rsidRPr="009657C2">
        <w:rPr>
          <w:b/>
          <w:sz w:val="28"/>
          <w:szCs w:val="28"/>
          <w:lang w:val="en-US"/>
        </w:rPr>
        <w:t>In cases the letter is intended only for the eyes of the named recipient it is recommended to write</w:t>
      </w:r>
    </w:p>
    <w:p w:rsidR="00CE4B00" w:rsidRPr="009657C2" w:rsidRDefault="00CE4B00" w:rsidP="00CE4B00">
      <w:pPr>
        <w:pStyle w:val="a8"/>
        <w:spacing w:before="0" w:beforeAutospacing="0" w:after="0" w:afterAutospacing="0"/>
        <w:jc w:val="both"/>
        <w:rPr>
          <w:sz w:val="28"/>
          <w:szCs w:val="28"/>
          <w:lang w:val="en-US"/>
        </w:rPr>
      </w:pPr>
      <w:r w:rsidRPr="009657C2">
        <w:rPr>
          <w:sz w:val="28"/>
          <w:szCs w:val="28"/>
          <w:lang w:val="en-US"/>
        </w:rPr>
        <w:t>a) For the attention of the manager</w:t>
      </w:r>
    </w:p>
    <w:p w:rsidR="00CE4B00" w:rsidRPr="009657C2" w:rsidRDefault="00CE4B00" w:rsidP="00CE4B00">
      <w:pPr>
        <w:pStyle w:val="a8"/>
        <w:spacing w:before="0" w:beforeAutospacing="0" w:after="0" w:afterAutospacing="0"/>
        <w:jc w:val="both"/>
        <w:rPr>
          <w:sz w:val="28"/>
          <w:szCs w:val="28"/>
          <w:lang w:val="en-US"/>
        </w:rPr>
      </w:pPr>
      <w:r w:rsidRPr="009657C2">
        <w:rPr>
          <w:sz w:val="28"/>
          <w:szCs w:val="28"/>
          <w:lang w:val="en-US"/>
        </w:rPr>
        <w:t>b) Confidential</w:t>
      </w:r>
    </w:p>
    <w:p w:rsidR="00CE4B00" w:rsidRPr="009657C2" w:rsidRDefault="00CE4B00" w:rsidP="00CE4B00">
      <w:pPr>
        <w:pStyle w:val="a8"/>
        <w:spacing w:before="0" w:beforeAutospacing="0" w:after="0" w:afterAutospacing="0"/>
        <w:jc w:val="both"/>
        <w:rPr>
          <w:sz w:val="28"/>
          <w:szCs w:val="28"/>
          <w:lang w:val="en-US"/>
        </w:rPr>
      </w:pPr>
      <w:r w:rsidRPr="009657C2">
        <w:rPr>
          <w:sz w:val="28"/>
          <w:szCs w:val="28"/>
          <w:lang w:val="en-US"/>
        </w:rPr>
        <w:t>c) To whom it may concern</w:t>
      </w:r>
    </w:p>
    <w:p w:rsidR="00CE4B00" w:rsidRPr="009657C2" w:rsidRDefault="00CE4B00" w:rsidP="00CE4B00">
      <w:pPr>
        <w:pStyle w:val="a8"/>
        <w:spacing w:before="0" w:beforeAutospacing="0" w:after="0" w:afterAutospacing="0"/>
        <w:jc w:val="both"/>
        <w:rPr>
          <w:sz w:val="28"/>
          <w:szCs w:val="28"/>
          <w:lang w:val="en-US"/>
        </w:rPr>
      </w:pPr>
      <w:r w:rsidRPr="009657C2">
        <w:rPr>
          <w:sz w:val="28"/>
          <w:szCs w:val="28"/>
          <w:lang w:val="en-US"/>
        </w:rPr>
        <w:t>d) Re:</w:t>
      </w:r>
    </w:p>
    <w:p w:rsidR="00CE4B00" w:rsidRPr="009657C2" w:rsidRDefault="00CE4B00" w:rsidP="00CE4B00">
      <w:pPr>
        <w:pStyle w:val="a8"/>
        <w:spacing w:before="0" w:beforeAutospacing="0" w:after="0" w:afterAutospacing="0"/>
        <w:jc w:val="both"/>
        <w:rPr>
          <w:sz w:val="28"/>
          <w:szCs w:val="28"/>
          <w:lang w:val="en-US"/>
        </w:rPr>
      </w:pPr>
      <w:r w:rsidRPr="009657C2">
        <w:rPr>
          <w:sz w:val="28"/>
          <w:szCs w:val="28"/>
          <w:lang w:val="en-US"/>
        </w:rPr>
        <w:t>e) Atten.:</w:t>
      </w:r>
    </w:p>
    <w:p w:rsidR="00CE4B00" w:rsidRPr="009657C2" w:rsidRDefault="00CE4B00" w:rsidP="00CE4B00">
      <w:pPr>
        <w:pStyle w:val="a8"/>
        <w:spacing w:before="0" w:beforeAutospacing="0" w:after="0" w:afterAutospacing="0"/>
        <w:jc w:val="both"/>
        <w:rPr>
          <w:b/>
          <w:kern w:val="28"/>
          <w:sz w:val="28"/>
          <w:szCs w:val="28"/>
          <w:lang w:val="en-US"/>
        </w:rPr>
      </w:pPr>
      <w:r w:rsidRPr="009657C2">
        <w:rPr>
          <w:sz w:val="28"/>
          <w:szCs w:val="28"/>
          <w:lang w:val="en-US"/>
        </w:rPr>
        <w:t xml:space="preserve">32. </w:t>
      </w:r>
      <w:r w:rsidRPr="009657C2">
        <w:rPr>
          <w:b/>
          <w:kern w:val="28"/>
          <w:sz w:val="28"/>
          <w:szCs w:val="28"/>
          <w:lang w:val="en-US"/>
        </w:rPr>
        <w:t>Job advertisements found in the classified advertising section of newspapers, professional or trade journals are known as</w:t>
      </w:r>
    </w:p>
    <w:p w:rsidR="00CE4B00" w:rsidRPr="009657C2" w:rsidRDefault="00CE4B00" w:rsidP="00CE4B00">
      <w:pPr>
        <w:pStyle w:val="a8"/>
        <w:spacing w:before="0" w:beforeAutospacing="0" w:after="0" w:afterAutospacing="0"/>
        <w:jc w:val="both"/>
        <w:rPr>
          <w:kern w:val="28"/>
          <w:sz w:val="28"/>
          <w:szCs w:val="28"/>
          <w:lang w:val="en-US"/>
        </w:rPr>
      </w:pPr>
      <w:r w:rsidRPr="009657C2">
        <w:rPr>
          <w:kern w:val="28"/>
          <w:sz w:val="28"/>
          <w:szCs w:val="28"/>
          <w:lang w:val="en-US"/>
        </w:rPr>
        <w:t>a) want ads</w:t>
      </w:r>
    </w:p>
    <w:p w:rsidR="00CE4B00" w:rsidRPr="009657C2" w:rsidRDefault="00CE4B00" w:rsidP="00CE4B00">
      <w:pPr>
        <w:pStyle w:val="a8"/>
        <w:spacing w:before="0" w:beforeAutospacing="0" w:after="0" w:afterAutospacing="0"/>
        <w:jc w:val="both"/>
        <w:rPr>
          <w:kern w:val="28"/>
          <w:sz w:val="28"/>
          <w:szCs w:val="28"/>
          <w:lang w:val="en-US"/>
        </w:rPr>
      </w:pPr>
      <w:r w:rsidRPr="009657C2">
        <w:rPr>
          <w:kern w:val="28"/>
          <w:sz w:val="28"/>
          <w:szCs w:val="28"/>
          <w:lang w:val="en-US"/>
        </w:rPr>
        <w:t>b) recommendations</w:t>
      </w:r>
    </w:p>
    <w:p w:rsidR="00CE4B00" w:rsidRPr="009657C2" w:rsidRDefault="00CE4B00" w:rsidP="00CE4B00">
      <w:pPr>
        <w:pStyle w:val="a8"/>
        <w:spacing w:before="0" w:beforeAutospacing="0" w:after="0" w:afterAutospacing="0"/>
        <w:jc w:val="both"/>
        <w:rPr>
          <w:kern w:val="28"/>
          <w:sz w:val="28"/>
          <w:szCs w:val="28"/>
          <w:lang w:val="en-US"/>
        </w:rPr>
      </w:pPr>
      <w:r w:rsidRPr="009657C2">
        <w:rPr>
          <w:kern w:val="28"/>
          <w:sz w:val="28"/>
          <w:szCs w:val="28"/>
          <w:lang w:val="en-US"/>
        </w:rPr>
        <w:t>c) job requirements</w:t>
      </w:r>
    </w:p>
    <w:p w:rsidR="00CE4B00" w:rsidRPr="009657C2" w:rsidRDefault="00CE4B00" w:rsidP="00CE4B00">
      <w:pPr>
        <w:pStyle w:val="a8"/>
        <w:spacing w:before="0" w:beforeAutospacing="0" w:after="0" w:afterAutospacing="0"/>
        <w:jc w:val="both"/>
        <w:rPr>
          <w:kern w:val="28"/>
          <w:sz w:val="28"/>
          <w:szCs w:val="28"/>
          <w:lang w:val="en-US"/>
        </w:rPr>
      </w:pPr>
      <w:r w:rsidRPr="009657C2">
        <w:rPr>
          <w:kern w:val="28"/>
          <w:sz w:val="28"/>
          <w:szCs w:val="28"/>
          <w:lang w:val="en-US"/>
        </w:rPr>
        <w:t>d) resumes</w:t>
      </w:r>
    </w:p>
    <w:p w:rsidR="00CE4B00" w:rsidRPr="009657C2" w:rsidRDefault="00CE4B00" w:rsidP="00CE4B00">
      <w:pPr>
        <w:spacing w:line="360" w:lineRule="auto"/>
        <w:rPr>
          <w:kern w:val="28"/>
          <w:sz w:val="28"/>
          <w:szCs w:val="28"/>
          <w:lang w:val="uk-UA"/>
        </w:rPr>
      </w:pPr>
      <w:r w:rsidRPr="009657C2">
        <w:rPr>
          <w:kern w:val="28"/>
          <w:sz w:val="28"/>
          <w:szCs w:val="28"/>
          <w:lang w:val="en-US"/>
        </w:rPr>
        <w:t>e) references</w:t>
      </w:r>
    </w:p>
    <w:p w:rsidR="00CE4B00" w:rsidRPr="009657C2" w:rsidRDefault="00CE4B00" w:rsidP="00CE4B00">
      <w:pPr>
        <w:pStyle w:val="a8"/>
        <w:spacing w:before="0" w:beforeAutospacing="0" w:after="0" w:afterAutospacing="0"/>
        <w:jc w:val="both"/>
        <w:rPr>
          <w:sz w:val="28"/>
          <w:szCs w:val="28"/>
          <w:lang w:val="en-US"/>
        </w:rPr>
      </w:pPr>
      <w:r w:rsidRPr="009657C2">
        <w:rPr>
          <w:kern w:val="28"/>
          <w:sz w:val="28"/>
          <w:szCs w:val="28"/>
          <w:lang w:val="uk-UA"/>
        </w:rPr>
        <w:t xml:space="preserve">33. </w:t>
      </w:r>
      <w:r w:rsidRPr="009657C2">
        <w:rPr>
          <w:sz w:val="28"/>
          <w:szCs w:val="28"/>
          <w:lang w:val="en-US"/>
        </w:rPr>
        <w:t>We hope to establish fruitful business relations with your company</w:t>
      </w:r>
    </w:p>
    <w:p w:rsidR="00CE4B00" w:rsidRPr="009657C2" w:rsidRDefault="00CE4B00" w:rsidP="00CE4B00">
      <w:pPr>
        <w:pStyle w:val="a8"/>
        <w:spacing w:before="0" w:beforeAutospacing="0" w:after="0" w:afterAutospacing="0"/>
        <w:jc w:val="both"/>
        <w:rPr>
          <w:sz w:val="28"/>
          <w:szCs w:val="28"/>
        </w:rPr>
      </w:pPr>
      <w:r w:rsidRPr="009657C2">
        <w:rPr>
          <w:sz w:val="28"/>
          <w:szCs w:val="28"/>
          <w:lang w:val="en-US"/>
        </w:rPr>
        <w:t>a</w:t>
      </w:r>
      <w:r w:rsidRPr="009657C2">
        <w:rPr>
          <w:sz w:val="28"/>
          <w:szCs w:val="28"/>
        </w:rPr>
        <w:t xml:space="preserve">) </w:t>
      </w:r>
      <w:r w:rsidRPr="009657C2">
        <w:rPr>
          <w:sz w:val="28"/>
          <w:szCs w:val="28"/>
          <w:lang w:val="uk-UA"/>
        </w:rPr>
        <w:t>Сподіваємось встановити корисні ділові відносини з Вашою фірмою</w:t>
      </w:r>
    </w:p>
    <w:p w:rsidR="00CE4B00" w:rsidRPr="009657C2" w:rsidRDefault="00CE4B00" w:rsidP="00CE4B00">
      <w:pPr>
        <w:pStyle w:val="a8"/>
        <w:spacing w:before="0" w:beforeAutospacing="0" w:after="0" w:afterAutospacing="0"/>
        <w:jc w:val="both"/>
        <w:rPr>
          <w:sz w:val="28"/>
          <w:szCs w:val="28"/>
          <w:lang w:val="uk-UA"/>
        </w:rPr>
      </w:pPr>
      <w:r w:rsidRPr="009657C2">
        <w:rPr>
          <w:sz w:val="28"/>
          <w:szCs w:val="28"/>
          <w:lang w:val="en-US"/>
        </w:rPr>
        <w:t>b</w:t>
      </w:r>
      <w:r w:rsidRPr="009657C2">
        <w:rPr>
          <w:sz w:val="28"/>
          <w:szCs w:val="28"/>
        </w:rPr>
        <w:t xml:space="preserve">) </w:t>
      </w:r>
      <w:r w:rsidRPr="009657C2">
        <w:rPr>
          <w:sz w:val="28"/>
          <w:szCs w:val="28"/>
          <w:lang w:val="uk-UA"/>
        </w:rPr>
        <w:t>Сподіваємось на подальші корисні ділові відносини з Вашою фірмою</w:t>
      </w:r>
    </w:p>
    <w:p w:rsidR="00CE4B00" w:rsidRPr="009657C2" w:rsidRDefault="00CE4B00" w:rsidP="00CE4B00">
      <w:pPr>
        <w:pStyle w:val="a8"/>
        <w:spacing w:before="0" w:beforeAutospacing="0" w:after="0" w:afterAutospacing="0"/>
        <w:jc w:val="both"/>
        <w:rPr>
          <w:sz w:val="28"/>
          <w:szCs w:val="28"/>
          <w:lang w:val="uk-UA"/>
        </w:rPr>
      </w:pPr>
      <w:r w:rsidRPr="009657C2">
        <w:rPr>
          <w:sz w:val="28"/>
          <w:szCs w:val="28"/>
          <w:lang w:val="en-US"/>
        </w:rPr>
        <w:t>c</w:t>
      </w:r>
      <w:r w:rsidRPr="009657C2">
        <w:rPr>
          <w:sz w:val="28"/>
          <w:szCs w:val="28"/>
          <w:lang w:val="uk-UA"/>
        </w:rPr>
        <w:t>) Сподіваємось на встановлення гарних ділові відносини з Вашою фірмою</w:t>
      </w:r>
    </w:p>
    <w:p w:rsidR="00CE4B00" w:rsidRPr="009657C2" w:rsidRDefault="00CE4B00" w:rsidP="00CE4B00">
      <w:pPr>
        <w:pStyle w:val="a8"/>
        <w:spacing w:before="0" w:beforeAutospacing="0" w:after="0" w:afterAutospacing="0"/>
        <w:jc w:val="both"/>
        <w:rPr>
          <w:sz w:val="28"/>
          <w:szCs w:val="28"/>
          <w:lang w:val="uk-UA"/>
        </w:rPr>
      </w:pPr>
      <w:r w:rsidRPr="009657C2">
        <w:rPr>
          <w:sz w:val="28"/>
          <w:szCs w:val="28"/>
          <w:lang w:val="en-US"/>
        </w:rPr>
        <w:t>d</w:t>
      </w:r>
      <w:r w:rsidRPr="009657C2">
        <w:rPr>
          <w:sz w:val="28"/>
          <w:szCs w:val="28"/>
        </w:rPr>
        <w:t xml:space="preserve">) </w:t>
      </w:r>
      <w:r w:rsidRPr="009657C2">
        <w:rPr>
          <w:sz w:val="28"/>
          <w:szCs w:val="28"/>
          <w:lang w:val="uk-UA"/>
        </w:rPr>
        <w:t>Сподіваємось встановити корисні ділові відносини з твоєю фірмою</w:t>
      </w:r>
    </w:p>
    <w:p w:rsidR="00CE4B00" w:rsidRPr="009657C2" w:rsidRDefault="00CE4B00" w:rsidP="00CE4B00">
      <w:pPr>
        <w:pStyle w:val="a8"/>
        <w:spacing w:before="0" w:beforeAutospacing="0" w:after="0" w:afterAutospacing="0"/>
        <w:jc w:val="both"/>
        <w:rPr>
          <w:sz w:val="28"/>
          <w:szCs w:val="28"/>
          <w:lang w:val="uk-UA"/>
        </w:rPr>
      </w:pPr>
      <w:r w:rsidRPr="009657C2">
        <w:rPr>
          <w:sz w:val="28"/>
          <w:szCs w:val="28"/>
          <w:lang w:val="en-US"/>
        </w:rPr>
        <w:t>e</w:t>
      </w:r>
      <w:r w:rsidRPr="009657C2">
        <w:rPr>
          <w:sz w:val="28"/>
          <w:szCs w:val="28"/>
        </w:rPr>
        <w:t>) Сподіваємось встановити корисні ділові відносини з Вашою фірмою</w:t>
      </w:r>
    </w:p>
    <w:p w:rsidR="00CE4B00" w:rsidRPr="009657C2" w:rsidRDefault="00CE4B00" w:rsidP="00CE4B00">
      <w:pPr>
        <w:rPr>
          <w:sz w:val="28"/>
          <w:szCs w:val="28"/>
          <w:lang w:val="en-US"/>
        </w:rPr>
      </w:pPr>
      <w:r w:rsidRPr="009657C2">
        <w:rPr>
          <w:sz w:val="28"/>
          <w:szCs w:val="28"/>
          <w:lang w:val="en-US"/>
        </w:rPr>
        <w:t>34.</w:t>
      </w:r>
      <w:r w:rsidRPr="009657C2">
        <w:rPr>
          <w:b/>
          <w:sz w:val="28"/>
          <w:szCs w:val="28"/>
          <w:lang w:val="en-US"/>
        </w:rPr>
        <w:t xml:space="preserve"> </w:t>
      </w:r>
      <w:r w:rsidRPr="009657C2">
        <w:rPr>
          <w:sz w:val="28"/>
          <w:szCs w:val="28"/>
          <w:lang w:val="en-US"/>
        </w:rPr>
        <w:t>If you were writing a letter to Mr Peter Smith, the salutation would be</w:t>
      </w:r>
    </w:p>
    <w:p w:rsidR="00CE4B00" w:rsidRPr="009657C2" w:rsidRDefault="00CE4B00" w:rsidP="00CE4B00">
      <w:pPr>
        <w:pStyle w:val="ab"/>
        <w:numPr>
          <w:ilvl w:val="0"/>
          <w:numId w:val="81"/>
        </w:numPr>
        <w:rPr>
          <w:sz w:val="28"/>
          <w:szCs w:val="28"/>
          <w:lang w:val="en-US"/>
        </w:rPr>
      </w:pPr>
      <w:r w:rsidRPr="009657C2">
        <w:rPr>
          <w:sz w:val="28"/>
          <w:szCs w:val="28"/>
          <w:lang w:val="en-US"/>
        </w:rPr>
        <w:t>Dear Mr Peter Smith</w:t>
      </w:r>
    </w:p>
    <w:p w:rsidR="00CE4B00" w:rsidRPr="009657C2" w:rsidRDefault="00CE4B00" w:rsidP="00CE4B00">
      <w:pPr>
        <w:pStyle w:val="ab"/>
        <w:numPr>
          <w:ilvl w:val="0"/>
          <w:numId w:val="81"/>
        </w:numPr>
        <w:rPr>
          <w:sz w:val="28"/>
          <w:szCs w:val="28"/>
          <w:lang w:val="en-US"/>
        </w:rPr>
      </w:pPr>
      <w:r w:rsidRPr="009657C2">
        <w:rPr>
          <w:sz w:val="28"/>
          <w:szCs w:val="28"/>
          <w:lang w:val="en-US"/>
        </w:rPr>
        <w:t xml:space="preserve">Dear Mr Peter </w:t>
      </w:r>
    </w:p>
    <w:p w:rsidR="00CE4B00" w:rsidRPr="009657C2" w:rsidRDefault="00CE4B00" w:rsidP="00CE4B00">
      <w:pPr>
        <w:pStyle w:val="ab"/>
        <w:numPr>
          <w:ilvl w:val="0"/>
          <w:numId w:val="81"/>
        </w:numPr>
        <w:rPr>
          <w:sz w:val="28"/>
          <w:szCs w:val="28"/>
          <w:lang w:val="en-US"/>
        </w:rPr>
      </w:pPr>
      <w:r w:rsidRPr="009657C2">
        <w:rPr>
          <w:sz w:val="28"/>
          <w:szCs w:val="28"/>
          <w:lang w:val="en-US"/>
        </w:rPr>
        <w:t>Dear Mr  Smith</w:t>
      </w:r>
    </w:p>
    <w:p w:rsidR="00CE4B00" w:rsidRPr="009657C2" w:rsidRDefault="00CE4B00" w:rsidP="00CE4B00">
      <w:pPr>
        <w:pStyle w:val="ab"/>
        <w:numPr>
          <w:ilvl w:val="0"/>
          <w:numId w:val="81"/>
        </w:numPr>
        <w:rPr>
          <w:sz w:val="28"/>
          <w:szCs w:val="28"/>
          <w:lang w:val="en-US"/>
        </w:rPr>
      </w:pPr>
      <w:r w:rsidRPr="009657C2">
        <w:rPr>
          <w:sz w:val="28"/>
          <w:szCs w:val="28"/>
          <w:lang w:val="en-US"/>
        </w:rPr>
        <w:t>Mr Peter Smith</w:t>
      </w:r>
    </w:p>
    <w:p w:rsidR="00CE4B00" w:rsidRPr="009657C2" w:rsidRDefault="00CE4B00" w:rsidP="00CE4B00">
      <w:pPr>
        <w:pStyle w:val="ab"/>
        <w:numPr>
          <w:ilvl w:val="0"/>
          <w:numId w:val="81"/>
        </w:numPr>
        <w:rPr>
          <w:sz w:val="28"/>
          <w:szCs w:val="28"/>
          <w:lang w:val="en-US"/>
        </w:rPr>
      </w:pPr>
      <w:r w:rsidRPr="009657C2">
        <w:rPr>
          <w:sz w:val="28"/>
          <w:szCs w:val="28"/>
          <w:lang w:val="en-US"/>
        </w:rPr>
        <w:t>Dear Peter Smith</w:t>
      </w:r>
    </w:p>
    <w:p w:rsidR="00CE4B00" w:rsidRPr="009657C2" w:rsidRDefault="00CE4B00" w:rsidP="00CE4B00">
      <w:pPr>
        <w:rPr>
          <w:sz w:val="28"/>
          <w:szCs w:val="28"/>
          <w:lang w:val="en-US"/>
        </w:rPr>
      </w:pPr>
      <w:r w:rsidRPr="009657C2">
        <w:rPr>
          <w:sz w:val="28"/>
          <w:szCs w:val="28"/>
          <w:lang w:val="en-US"/>
        </w:rPr>
        <w:t>35. If you don’t know a female correspondent is married or not, it is correct to use the courtesy title…</w:t>
      </w:r>
    </w:p>
    <w:p w:rsidR="00CE4B00" w:rsidRPr="009657C2" w:rsidRDefault="00CE4B00" w:rsidP="00CE4B00">
      <w:pPr>
        <w:pStyle w:val="ab"/>
        <w:numPr>
          <w:ilvl w:val="0"/>
          <w:numId w:val="82"/>
        </w:numPr>
        <w:rPr>
          <w:sz w:val="28"/>
          <w:szCs w:val="28"/>
          <w:lang w:val="en-US"/>
        </w:rPr>
      </w:pPr>
      <w:r w:rsidRPr="009657C2">
        <w:rPr>
          <w:sz w:val="28"/>
          <w:szCs w:val="28"/>
          <w:lang w:val="en-US"/>
        </w:rPr>
        <w:t>Mrs</w:t>
      </w:r>
    </w:p>
    <w:p w:rsidR="00CE4B00" w:rsidRPr="009657C2" w:rsidRDefault="00CE4B00" w:rsidP="00CE4B00">
      <w:pPr>
        <w:pStyle w:val="ab"/>
        <w:numPr>
          <w:ilvl w:val="0"/>
          <w:numId w:val="82"/>
        </w:numPr>
        <w:rPr>
          <w:sz w:val="28"/>
          <w:szCs w:val="28"/>
          <w:lang w:val="en-US"/>
        </w:rPr>
      </w:pPr>
      <w:r w:rsidRPr="009657C2">
        <w:rPr>
          <w:sz w:val="28"/>
          <w:szCs w:val="28"/>
          <w:lang w:val="en-US"/>
        </w:rPr>
        <w:t>Miss</w:t>
      </w:r>
    </w:p>
    <w:p w:rsidR="00CE4B00" w:rsidRPr="009657C2" w:rsidRDefault="00CE4B00" w:rsidP="00CE4B00">
      <w:pPr>
        <w:pStyle w:val="ab"/>
        <w:numPr>
          <w:ilvl w:val="0"/>
          <w:numId w:val="82"/>
        </w:numPr>
        <w:rPr>
          <w:sz w:val="28"/>
          <w:szCs w:val="28"/>
          <w:lang w:val="en-US"/>
        </w:rPr>
      </w:pPr>
      <w:r w:rsidRPr="009657C2">
        <w:rPr>
          <w:sz w:val="28"/>
          <w:szCs w:val="28"/>
          <w:lang w:val="en-US"/>
        </w:rPr>
        <w:t>Mr</w:t>
      </w:r>
    </w:p>
    <w:p w:rsidR="00CE4B00" w:rsidRPr="009657C2" w:rsidRDefault="00CE4B00" w:rsidP="00CE4B00">
      <w:pPr>
        <w:pStyle w:val="ab"/>
        <w:numPr>
          <w:ilvl w:val="0"/>
          <w:numId w:val="82"/>
        </w:numPr>
        <w:rPr>
          <w:sz w:val="28"/>
          <w:szCs w:val="28"/>
          <w:lang w:val="en-US"/>
        </w:rPr>
      </w:pPr>
      <w:r w:rsidRPr="009657C2">
        <w:rPr>
          <w:sz w:val="28"/>
          <w:szCs w:val="28"/>
          <w:lang w:val="en-US"/>
        </w:rPr>
        <w:t>Ms</w:t>
      </w:r>
    </w:p>
    <w:p w:rsidR="00CE4B00" w:rsidRPr="009657C2" w:rsidRDefault="00CE4B00" w:rsidP="00CE4B00">
      <w:pPr>
        <w:pStyle w:val="ab"/>
        <w:numPr>
          <w:ilvl w:val="0"/>
          <w:numId w:val="82"/>
        </w:numPr>
        <w:rPr>
          <w:sz w:val="28"/>
          <w:szCs w:val="28"/>
          <w:lang w:val="en-US"/>
        </w:rPr>
      </w:pPr>
      <w:r w:rsidRPr="009657C2">
        <w:rPr>
          <w:sz w:val="28"/>
          <w:szCs w:val="28"/>
          <w:lang w:val="en-US"/>
        </w:rPr>
        <w:t>Dear</w:t>
      </w:r>
    </w:p>
    <w:p w:rsidR="00CE4B00" w:rsidRPr="009657C2" w:rsidRDefault="00CE4B00" w:rsidP="00CE4B00">
      <w:pPr>
        <w:spacing w:line="360" w:lineRule="auto"/>
        <w:rPr>
          <w:b/>
          <w:sz w:val="28"/>
          <w:szCs w:val="28"/>
          <w:lang w:val="en-US"/>
        </w:rPr>
      </w:pPr>
    </w:p>
    <w:p w:rsidR="00CE4B00" w:rsidRPr="009657C2" w:rsidRDefault="00CE4B00" w:rsidP="00CE4B00">
      <w:pPr>
        <w:spacing w:line="360" w:lineRule="auto"/>
        <w:rPr>
          <w:b/>
          <w:sz w:val="28"/>
          <w:szCs w:val="28"/>
          <w:lang w:val="uk-UA"/>
        </w:rPr>
      </w:pPr>
      <w:r w:rsidRPr="009657C2">
        <w:rPr>
          <w:b/>
          <w:sz w:val="28"/>
          <w:szCs w:val="28"/>
          <w:lang w:val="uk-UA"/>
        </w:rPr>
        <w:t>ТЕМА 4</w:t>
      </w:r>
    </w:p>
    <w:p w:rsidR="00CE4B00" w:rsidRPr="009657C2" w:rsidRDefault="00CE4B00" w:rsidP="00CE4B00">
      <w:pPr>
        <w:rPr>
          <w:sz w:val="28"/>
          <w:szCs w:val="28"/>
          <w:lang w:val="en-US"/>
        </w:rPr>
      </w:pPr>
      <w:r w:rsidRPr="009657C2">
        <w:rPr>
          <w:sz w:val="28"/>
          <w:szCs w:val="28"/>
          <w:lang w:val="en-US"/>
        </w:rPr>
        <w:t xml:space="preserve">1. </w:t>
      </w:r>
      <w:r w:rsidRPr="009657C2">
        <w:rPr>
          <w:sz w:val="28"/>
          <w:szCs w:val="28"/>
          <w:lang w:val="uk-UA"/>
        </w:rPr>
        <w:t>As the title implies the article describes</w:t>
      </w:r>
    </w:p>
    <w:p w:rsidR="00CE4B00" w:rsidRPr="009657C2" w:rsidRDefault="00CE4B00" w:rsidP="00CE4B00">
      <w:pPr>
        <w:rPr>
          <w:sz w:val="28"/>
          <w:szCs w:val="28"/>
          <w:lang w:val="en-US"/>
        </w:rPr>
      </w:pPr>
    </w:p>
    <w:p w:rsidR="00CE4B00" w:rsidRPr="009657C2" w:rsidRDefault="00CE4B00" w:rsidP="00CE4B00">
      <w:pPr>
        <w:spacing w:line="360" w:lineRule="auto"/>
        <w:jc w:val="both"/>
        <w:rPr>
          <w:sz w:val="28"/>
          <w:szCs w:val="28"/>
          <w:lang w:val="uk-UA"/>
        </w:rPr>
      </w:pPr>
      <w:r w:rsidRPr="009657C2">
        <w:rPr>
          <w:kern w:val="28"/>
          <w:sz w:val="28"/>
          <w:szCs w:val="28"/>
          <w:lang w:val="en-US"/>
        </w:rPr>
        <w:t>a</w:t>
      </w:r>
      <w:r w:rsidRPr="009657C2">
        <w:rPr>
          <w:kern w:val="28"/>
          <w:sz w:val="28"/>
          <w:szCs w:val="28"/>
        </w:rPr>
        <w:t xml:space="preserve">)  </w:t>
      </w:r>
      <w:r w:rsidRPr="009657C2">
        <w:rPr>
          <w:i/>
          <w:iCs/>
          <w:sz w:val="28"/>
          <w:szCs w:val="28"/>
          <w:lang w:val="uk-UA"/>
        </w:rPr>
        <w:t xml:space="preserve">стаття стосується  </w:t>
      </w:r>
      <w:r w:rsidRPr="009657C2">
        <w:rPr>
          <w:kern w:val="28"/>
          <w:sz w:val="28"/>
          <w:szCs w:val="28"/>
          <w:lang w:val="en-US"/>
        </w:rPr>
        <w:t>b</w:t>
      </w:r>
      <w:r w:rsidRPr="009657C2">
        <w:rPr>
          <w:kern w:val="28"/>
          <w:sz w:val="28"/>
          <w:szCs w:val="28"/>
        </w:rPr>
        <w:t xml:space="preserve">) </w:t>
      </w:r>
      <w:r w:rsidRPr="009657C2">
        <w:rPr>
          <w:i/>
          <w:iCs/>
          <w:sz w:val="28"/>
          <w:szCs w:val="28"/>
          <w:lang w:val="uk-UA"/>
        </w:rPr>
        <w:t xml:space="preserve">як має на увазі заголовок, стаття описує </w:t>
      </w:r>
      <w:r w:rsidRPr="009657C2">
        <w:rPr>
          <w:kern w:val="28"/>
          <w:sz w:val="28"/>
          <w:szCs w:val="28"/>
        </w:rPr>
        <w:t xml:space="preserve"> </w:t>
      </w:r>
      <w:r w:rsidRPr="009657C2">
        <w:rPr>
          <w:kern w:val="28"/>
          <w:sz w:val="28"/>
          <w:szCs w:val="28"/>
          <w:lang w:val="en-US"/>
        </w:rPr>
        <w:t>c</w:t>
      </w:r>
      <w:r w:rsidRPr="009657C2">
        <w:rPr>
          <w:kern w:val="28"/>
          <w:sz w:val="28"/>
          <w:szCs w:val="28"/>
        </w:rPr>
        <w:t xml:space="preserve">)  </w:t>
      </w:r>
      <w:r w:rsidRPr="009657C2">
        <w:rPr>
          <w:i/>
          <w:iCs/>
          <w:sz w:val="28"/>
          <w:szCs w:val="28"/>
          <w:lang w:val="uk-UA"/>
        </w:rPr>
        <w:t xml:space="preserve">як має на увазі заголовок, стаття розповідає  </w:t>
      </w:r>
      <w:r w:rsidRPr="009657C2">
        <w:rPr>
          <w:i/>
          <w:iCs/>
          <w:sz w:val="28"/>
          <w:szCs w:val="28"/>
          <w:lang w:val="en-US"/>
        </w:rPr>
        <w:t>d</w:t>
      </w:r>
      <w:r w:rsidRPr="009657C2">
        <w:rPr>
          <w:i/>
          <w:iCs/>
          <w:sz w:val="28"/>
          <w:szCs w:val="28"/>
        </w:rPr>
        <w:t xml:space="preserve">)   </w:t>
      </w:r>
      <w:r w:rsidRPr="009657C2">
        <w:rPr>
          <w:i/>
          <w:iCs/>
          <w:sz w:val="28"/>
          <w:szCs w:val="28"/>
          <w:lang w:val="uk-UA"/>
        </w:rPr>
        <w:t xml:space="preserve">як мається на увазі у статті </w:t>
      </w:r>
      <w:r w:rsidRPr="009657C2">
        <w:rPr>
          <w:i/>
          <w:iCs/>
          <w:sz w:val="28"/>
          <w:szCs w:val="28"/>
          <w:lang w:val="en-US"/>
        </w:rPr>
        <w:t>e</w:t>
      </w:r>
      <w:r w:rsidRPr="009657C2">
        <w:rPr>
          <w:i/>
          <w:iCs/>
          <w:sz w:val="28"/>
          <w:szCs w:val="28"/>
        </w:rPr>
        <w:t xml:space="preserve">) </w:t>
      </w:r>
      <w:r w:rsidRPr="009657C2">
        <w:rPr>
          <w:i/>
          <w:iCs/>
          <w:sz w:val="28"/>
          <w:szCs w:val="28"/>
          <w:lang w:val="uk-UA"/>
        </w:rPr>
        <w:t>заголовок описує…</w:t>
      </w:r>
    </w:p>
    <w:p w:rsidR="00CE4B00" w:rsidRPr="009657C2" w:rsidRDefault="00CE4B00" w:rsidP="00CE4B00">
      <w:pPr>
        <w:spacing w:line="360" w:lineRule="auto"/>
        <w:rPr>
          <w:sz w:val="28"/>
          <w:szCs w:val="28"/>
          <w:lang w:val="uk-UA"/>
        </w:rPr>
      </w:pPr>
      <w:r w:rsidRPr="009657C2">
        <w:rPr>
          <w:sz w:val="28"/>
          <w:szCs w:val="28"/>
          <w:lang w:val="uk-UA"/>
        </w:rPr>
        <w:t xml:space="preserve">2. </w:t>
      </w:r>
      <w:r w:rsidRPr="009657C2">
        <w:rPr>
          <w:sz w:val="28"/>
          <w:szCs w:val="28"/>
          <w:lang w:val="en-US"/>
        </w:rPr>
        <w:t>The</w:t>
      </w:r>
      <w:r w:rsidRPr="009657C2">
        <w:rPr>
          <w:sz w:val="28"/>
          <w:szCs w:val="28"/>
          <w:lang w:val="uk-UA"/>
        </w:rPr>
        <w:t xml:space="preserve"> </w:t>
      </w:r>
      <w:r w:rsidRPr="009657C2">
        <w:rPr>
          <w:sz w:val="28"/>
          <w:szCs w:val="28"/>
          <w:lang w:val="en-US"/>
        </w:rPr>
        <w:t>author</w:t>
      </w:r>
      <w:r w:rsidRPr="009657C2">
        <w:rPr>
          <w:sz w:val="28"/>
          <w:szCs w:val="28"/>
          <w:lang w:val="uk-UA"/>
        </w:rPr>
        <w:t xml:space="preserve"> </w:t>
      </w:r>
      <w:r w:rsidRPr="009657C2">
        <w:rPr>
          <w:sz w:val="28"/>
          <w:szCs w:val="28"/>
          <w:lang w:val="en-US"/>
        </w:rPr>
        <w:t>outlines</w:t>
      </w:r>
      <w:r w:rsidRPr="009657C2">
        <w:rPr>
          <w:sz w:val="28"/>
          <w:szCs w:val="28"/>
          <w:lang w:val="uk-UA"/>
        </w:rPr>
        <w:t>…</w:t>
      </w:r>
    </w:p>
    <w:p w:rsidR="00CE4B00" w:rsidRPr="009657C2" w:rsidRDefault="00CE4B00" w:rsidP="00CE4B00">
      <w:pPr>
        <w:spacing w:line="360" w:lineRule="auto"/>
        <w:jc w:val="both"/>
        <w:rPr>
          <w:sz w:val="28"/>
          <w:szCs w:val="28"/>
          <w:lang w:val="uk-UA"/>
        </w:rPr>
      </w:pPr>
      <w:r w:rsidRPr="009657C2">
        <w:rPr>
          <w:kern w:val="28"/>
          <w:sz w:val="28"/>
          <w:szCs w:val="28"/>
          <w:lang w:val="en-US"/>
        </w:rPr>
        <w:t>a</w:t>
      </w:r>
      <w:r w:rsidRPr="009657C2">
        <w:rPr>
          <w:kern w:val="28"/>
          <w:sz w:val="28"/>
          <w:szCs w:val="28"/>
          <w:lang w:val="uk-UA"/>
        </w:rPr>
        <w:t xml:space="preserve">)  </w:t>
      </w:r>
      <w:r w:rsidRPr="009657C2">
        <w:rPr>
          <w:i/>
          <w:iCs/>
          <w:sz w:val="28"/>
          <w:szCs w:val="28"/>
          <w:lang w:val="uk-UA"/>
        </w:rPr>
        <w:t xml:space="preserve">автор підкреслює  </w:t>
      </w:r>
      <w:r w:rsidRPr="009657C2">
        <w:rPr>
          <w:kern w:val="28"/>
          <w:sz w:val="28"/>
          <w:szCs w:val="28"/>
          <w:lang w:val="en-US"/>
        </w:rPr>
        <w:t>b</w:t>
      </w:r>
      <w:r w:rsidRPr="009657C2">
        <w:rPr>
          <w:kern w:val="28"/>
          <w:sz w:val="28"/>
          <w:szCs w:val="28"/>
          <w:lang w:val="uk-UA"/>
        </w:rPr>
        <w:t xml:space="preserve">) </w:t>
      </w:r>
      <w:r w:rsidRPr="009657C2">
        <w:rPr>
          <w:i/>
          <w:iCs/>
          <w:sz w:val="28"/>
          <w:szCs w:val="28"/>
          <w:lang w:val="uk-UA"/>
        </w:rPr>
        <w:t xml:space="preserve">автор описує </w:t>
      </w:r>
      <w:r w:rsidRPr="009657C2">
        <w:rPr>
          <w:kern w:val="28"/>
          <w:sz w:val="28"/>
          <w:szCs w:val="28"/>
          <w:lang w:val="uk-UA"/>
        </w:rPr>
        <w:t xml:space="preserve"> </w:t>
      </w:r>
      <w:r w:rsidRPr="009657C2">
        <w:rPr>
          <w:kern w:val="28"/>
          <w:sz w:val="28"/>
          <w:szCs w:val="28"/>
          <w:lang w:val="en-US"/>
        </w:rPr>
        <w:t>c</w:t>
      </w:r>
      <w:r w:rsidRPr="009657C2">
        <w:rPr>
          <w:kern w:val="28"/>
          <w:sz w:val="28"/>
          <w:szCs w:val="28"/>
          <w:lang w:val="uk-UA"/>
        </w:rPr>
        <w:t xml:space="preserve">)  </w:t>
      </w:r>
      <w:r w:rsidRPr="009657C2">
        <w:rPr>
          <w:i/>
          <w:iCs/>
          <w:sz w:val="28"/>
          <w:szCs w:val="28"/>
          <w:lang w:val="uk-UA"/>
        </w:rPr>
        <w:t xml:space="preserve">автор пояснює  </w:t>
      </w:r>
      <w:r w:rsidRPr="009657C2">
        <w:rPr>
          <w:i/>
          <w:iCs/>
          <w:sz w:val="28"/>
          <w:szCs w:val="28"/>
          <w:lang w:val="en-US"/>
        </w:rPr>
        <w:t>d</w:t>
      </w:r>
      <w:r w:rsidRPr="009657C2">
        <w:rPr>
          <w:i/>
          <w:iCs/>
          <w:sz w:val="28"/>
          <w:szCs w:val="28"/>
          <w:lang w:val="uk-UA"/>
        </w:rPr>
        <w:t xml:space="preserve">) автор окреслює  </w:t>
      </w:r>
      <w:r w:rsidRPr="009657C2">
        <w:rPr>
          <w:i/>
          <w:iCs/>
          <w:sz w:val="28"/>
          <w:szCs w:val="28"/>
          <w:lang w:val="en-US"/>
        </w:rPr>
        <w:t>e</w:t>
      </w:r>
      <w:r w:rsidRPr="009657C2">
        <w:rPr>
          <w:i/>
          <w:iCs/>
          <w:sz w:val="28"/>
          <w:szCs w:val="28"/>
          <w:lang w:val="uk-UA"/>
        </w:rPr>
        <w:t>) автор малює</w:t>
      </w:r>
    </w:p>
    <w:p w:rsidR="00CE4B00" w:rsidRPr="009657C2" w:rsidRDefault="00CE4B00" w:rsidP="00CE4B00">
      <w:pPr>
        <w:spacing w:line="360" w:lineRule="auto"/>
        <w:rPr>
          <w:sz w:val="28"/>
          <w:szCs w:val="28"/>
          <w:lang w:val="uk-UA"/>
        </w:rPr>
      </w:pPr>
      <w:r w:rsidRPr="009657C2">
        <w:rPr>
          <w:sz w:val="28"/>
          <w:szCs w:val="28"/>
          <w:lang w:val="en-US"/>
        </w:rPr>
        <w:t>3</w:t>
      </w:r>
      <w:r w:rsidRPr="009657C2">
        <w:rPr>
          <w:sz w:val="28"/>
          <w:szCs w:val="28"/>
          <w:lang w:val="uk-UA"/>
        </w:rPr>
        <w:t xml:space="preserve">. </w:t>
      </w:r>
      <w:r w:rsidRPr="009657C2">
        <w:rPr>
          <w:sz w:val="28"/>
          <w:szCs w:val="28"/>
          <w:lang w:val="en-US"/>
        </w:rPr>
        <w:t>The</w:t>
      </w:r>
      <w:r w:rsidRPr="009657C2">
        <w:rPr>
          <w:sz w:val="28"/>
          <w:szCs w:val="28"/>
          <w:lang w:val="uk-UA"/>
        </w:rPr>
        <w:t xml:space="preserve"> </w:t>
      </w:r>
      <w:r w:rsidRPr="009657C2">
        <w:rPr>
          <w:sz w:val="28"/>
          <w:szCs w:val="28"/>
          <w:lang w:val="en-US"/>
        </w:rPr>
        <w:t>paper</w:t>
      </w:r>
      <w:r w:rsidRPr="009657C2">
        <w:rPr>
          <w:sz w:val="28"/>
          <w:szCs w:val="28"/>
          <w:lang w:val="uk-UA"/>
        </w:rPr>
        <w:t xml:space="preserve"> </w:t>
      </w:r>
      <w:r w:rsidRPr="009657C2">
        <w:rPr>
          <w:sz w:val="28"/>
          <w:szCs w:val="28"/>
          <w:lang w:val="en-US"/>
        </w:rPr>
        <w:t>under</w:t>
      </w:r>
      <w:r w:rsidRPr="009657C2">
        <w:rPr>
          <w:sz w:val="28"/>
          <w:szCs w:val="28"/>
          <w:lang w:val="uk-UA"/>
        </w:rPr>
        <w:t xml:space="preserve"> </w:t>
      </w:r>
      <w:r w:rsidRPr="009657C2">
        <w:rPr>
          <w:sz w:val="28"/>
          <w:szCs w:val="28"/>
          <w:lang w:val="en-US"/>
        </w:rPr>
        <w:t>discussion</w:t>
      </w:r>
      <w:r w:rsidRPr="009657C2">
        <w:rPr>
          <w:sz w:val="28"/>
          <w:szCs w:val="28"/>
          <w:lang w:val="uk-UA"/>
        </w:rPr>
        <w:t xml:space="preserve"> </w:t>
      </w:r>
      <w:r w:rsidRPr="009657C2">
        <w:rPr>
          <w:sz w:val="28"/>
          <w:szCs w:val="28"/>
          <w:lang w:val="en-US"/>
        </w:rPr>
        <w:t>is</w:t>
      </w:r>
      <w:r w:rsidRPr="009657C2">
        <w:rPr>
          <w:sz w:val="28"/>
          <w:szCs w:val="28"/>
          <w:lang w:val="uk-UA"/>
        </w:rPr>
        <w:t xml:space="preserve"> </w:t>
      </w:r>
      <w:r w:rsidRPr="009657C2">
        <w:rPr>
          <w:sz w:val="28"/>
          <w:szCs w:val="28"/>
          <w:lang w:val="en-US"/>
        </w:rPr>
        <w:t>intended</w:t>
      </w:r>
      <w:r w:rsidRPr="009657C2">
        <w:rPr>
          <w:sz w:val="28"/>
          <w:szCs w:val="28"/>
          <w:lang w:val="uk-UA"/>
        </w:rPr>
        <w:t xml:space="preserve">  </w:t>
      </w:r>
      <w:r w:rsidRPr="009657C2">
        <w:rPr>
          <w:sz w:val="28"/>
          <w:szCs w:val="28"/>
          <w:lang w:val="en-US"/>
        </w:rPr>
        <w:t>to</w:t>
      </w:r>
      <w:r w:rsidRPr="009657C2">
        <w:rPr>
          <w:sz w:val="28"/>
          <w:szCs w:val="28"/>
          <w:lang w:val="uk-UA"/>
        </w:rPr>
        <w:t xml:space="preserve"> </w:t>
      </w:r>
      <w:r w:rsidRPr="009657C2">
        <w:rPr>
          <w:sz w:val="28"/>
          <w:szCs w:val="28"/>
          <w:lang w:val="en-US"/>
        </w:rPr>
        <w:t>describe</w:t>
      </w:r>
      <w:r w:rsidRPr="009657C2">
        <w:rPr>
          <w:sz w:val="28"/>
          <w:szCs w:val="28"/>
          <w:lang w:val="uk-UA"/>
        </w:rPr>
        <w:t>…</w:t>
      </w:r>
    </w:p>
    <w:p w:rsidR="00CE4B00" w:rsidRPr="009657C2" w:rsidRDefault="00CE4B00" w:rsidP="00CE4B00">
      <w:pPr>
        <w:spacing w:line="360" w:lineRule="auto"/>
        <w:jc w:val="both"/>
        <w:rPr>
          <w:i/>
          <w:iCs/>
          <w:sz w:val="28"/>
          <w:szCs w:val="28"/>
          <w:lang w:val="uk-UA"/>
        </w:rPr>
      </w:pPr>
      <w:r w:rsidRPr="009657C2">
        <w:rPr>
          <w:kern w:val="28"/>
          <w:sz w:val="28"/>
          <w:szCs w:val="28"/>
          <w:lang w:val="en-US"/>
        </w:rPr>
        <w:t>a</w:t>
      </w:r>
      <w:r w:rsidRPr="009657C2">
        <w:rPr>
          <w:kern w:val="28"/>
          <w:sz w:val="28"/>
          <w:szCs w:val="28"/>
          <w:lang w:val="uk-UA"/>
        </w:rPr>
        <w:t xml:space="preserve">)  </w:t>
      </w:r>
      <w:r w:rsidRPr="009657C2">
        <w:rPr>
          <w:i/>
          <w:iCs/>
          <w:sz w:val="28"/>
          <w:szCs w:val="28"/>
          <w:lang w:val="uk-UA"/>
        </w:rPr>
        <w:t xml:space="preserve">Робота, що обговорюється, спрямована описати </w:t>
      </w:r>
      <w:r w:rsidRPr="009657C2">
        <w:rPr>
          <w:kern w:val="28"/>
          <w:sz w:val="28"/>
          <w:szCs w:val="28"/>
          <w:lang w:val="en-US"/>
        </w:rPr>
        <w:t>b</w:t>
      </w:r>
      <w:r w:rsidRPr="009657C2">
        <w:rPr>
          <w:kern w:val="28"/>
          <w:sz w:val="28"/>
          <w:szCs w:val="28"/>
          <w:lang w:val="uk-UA"/>
        </w:rPr>
        <w:t xml:space="preserve">) </w:t>
      </w:r>
      <w:r w:rsidRPr="009657C2">
        <w:rPr>
          <w:i/>
          <w:iCs/>
          <w:sz w:val="28"/>
          <w:szCs w:val="28"/>
          <w:lang w:val="uk-UA"/>
        </w:rPr>
        <w:t xml:space="preserve">Робота, що обговорює, спрямована описати </w:t>
      </w:r>
      <w:r w:rsidRPr="009657C2">
        <w:rPr>
          <w:kern w:val="28"/>
          <w:sz w:val="28"/>
          <w:szCs w:val="28"/>
          <w:lang w:val="en-US"/>
        </w:rPr>
        <w:t>c</w:t>
      </w:r>
      <w:r w:rsidRPr="009657C2">
        <w:rPr>
          <w:kern w:val="28"/>
          <w:sz w:val="28"/>
          <w:szCs w:val="28"/>
          <w:lang w:val="uk-UA"/>
        </w:rPr>
        <w:t xml:space="preserve">)  </w:t>
      </w:r>
      <w:r w:rsidRPr="009657C2">
        <w:rPr>
          <w:i/>
          <w:iCs/>
          <w:sz w:val="28"/>
          <w:szCs w:val="28"/>
          <w:lang w:val="uk-UA"/>
        </w:rPr>
        <w:t xml:space="preserve">Робота, що обговорюється, спрямована окреслити </w:t>
      </w:r>
      <w:r w:rsidRPr="009657C2">
        <w:rPr>
          <w:i/>
          <w:iCs/>
          <w:sz w:val="28"/>
          <w:szCs w:val="28"/>
          <w:lang w:val="en-US"/>
        </w:rPr>
        <w:t>d</w:t>
      </w:r>
      <w:r w:rsidRPr="009657C2">
        <w:rPr>
          <w:i/>
          <w:iCs/>
          <w:sz w:val="28"/>
          <w:szCs w:val="28"/>
          <w:lang w:val="uk-UA"/>
        </w:rPr>
        <w:t xml:space="preserve">) В роботі, що говрить, має намір намалювати  </w:t>
      </w:r>
      <w:r w:rsidRPr="009657C2">
        <w:rPr>
          <w:i/>
          <w:iCs/>
          <w:sz w:val="28"/>
          <w:szCs w:val="28"/>
          <w:lang w:val="en-US"/>
        </w:rPr>
        <w:t>e</w:t>
      </w:r>
      <w:r w:rsidRPr="009657C2">
        <w:rPr>
          <w:i/>
          <w:iCs/>
          <w:sz w:val="28"/>
          <w:szCs w:val="28"/>
          <w:lang w:val="uk-UA"/>
        </w:rPr>
        <w:t>) Робота з наміром змалювати</w:t>
      </w:r>
    </w:p>
    <w:p w:rsidR="00CE4B00" w:rsidRPr="009657C2" w:rsidRDefault="00CE4B00" w:rsidP="00CE4B00">
      <w:pPr>
        <w:spacing w:line="360" w:lineRule="auto"/>
        <w:jc w:val="both"/>
        <w:rPr>
          <w:sz w:val="28"/>
          <w:szCs w:val="28"/>
          <w:lang w:val="uk-UA"/>
        </w:rPr>
      </w:pPr>
      <w:r w:rsidRPr="009657C2">
        <w:rPr>
          <w:i/>
          <w:iCs/>
          <w:sz w:val="28"/>
          <w:szCs w:val="28"/>
          <w:lang w:val="uk-UA"/>
        </w:rPr>
        <w:t xml:space="preserve">4. </w:t>
      </w:r>
      <w:r w:rsidRPr="009657C2">
        <w:rPr>
          <w:sz w:val="28"/>
          <w:szCs w:val="28"/>
          <w:lang w:val="uk-UA"/>
        </w:rPr>
        <w:t>The following conclusions are drawn</w:t>
      </w:r>
    </w:p>
    <w:p w:rsidR="00CE4B00" w:rsidRPr="009657C2" w:rsidRDefault="00CE4B00" w:rsidP="00CE4B00">
      <w:pPr>
        <w:pStyle w:val="ab"/>
        <w:spacing w:line="360" w:lineRule="auto"/>
        <w:ind w:left="0"/>
        <w:jc w:val="both"/>
        <w:rPr>
          <w:i/>
          <w:iCs/>
          <w:sz w:val="28"/>
          <w:szCs w:val="28"/>
        </w:rPr>
      </w:pPr>
      <w:r w:rsidRPr="009657C2">
        <w:rPr>
          <w:kern w:val="28"/>
          <w:sz w:val="28"/>
          <w:szCs w:val="28"/>
          <w:lang w:val="en-US"/>
        </w:rPr>
        <w:t>a</w:t>
      </w:r>
      <w:r w:rsidRPr="009657C2">
        <w:rPr>
          <w:kern w:val="28"/>
          <w:sz w:val="28"/>
          <w:szCs w:val="28"/>
        </w:rPr>
        <w:t xml:space="preserve">)  </w:t>
      </w:r>
      <w:r w:rsidRPr="009657C2">
        <w:rPr>
          <w:i/>
          <w:iCs/>
          <w:sz w:val="28"/>
          <w:szCs w:val="28"/>
        </w:rPr>
        <w:t xml:space="preserve">окреслено наступні висновки  </w:t>
      </w:r>
      <w:r w:rsidRPr="009657C2">
        <w:rPr>
          <w:kern w:val="28"/>
          <w:sz w:val="28"/>
          <w:szCs w:val="28"/>
          <w:lang w:val="en-US"/>
        </w:rPr>
        <w:t>b</w:t>
      </w:r>
      <w:r w:rsidRPr="009657C2">
        <w:rPr>
          <w:kern w:val="28"/>
          <w:sz w:val="28"/>
          <w:szCs w:val="28"/>
        </w:rPr>
        <w:t xml:space="preserve">) </w:t>
      </w:r>
      <w:r w:rsidRPr="009657C2">
        <w:rPr>
          <w:i/>
          <w:iCs/>
          <w:sz w:val="28"/>
          <w:szCs w:val="28"/>
        </w:rPr>
        <w:t xml:space="preserve">наступні висновки описано </w:t>
      </w:r>
      <w:r w:rsidRPr="009657C2">
        <w:rPr>
          <w:kern w:val="28"/>
          <w:sz w:val="28"/>
          <w:szCs w:val="28"/>
        </w:rPr>
        <w:t xml:space="preserve"> </w:t>
      </w:r>
      <w:r w:rsidRPr="009657C2">
        <w:rPr>
          <w:kern w:val="28"/>
          <w:sz w:val="28"/>
          <w:szCs w:val="28"/>
          <w:lang w:val="en-US"/>
        </w:rPr>
        <w:t>c</w:t>
      </w:r>
      <w:r w:rsidRPr="009657C2">
        <w:rPr>
          <w:kern w:val="28"/>
          <w:sz w:val="28"/>
          <w:szCs w:val="28"/>
        </w:rPr>
        <w:t xml:space="preserve">)  </w:t>
      </w:r>
      <w:r w:rsidRPr="009657C2">
        <w:rPr>
          <w:i/>
          <w:iCs/>
          <w:sz w:val="28"/>
          <w:szCs w:val="28"/>
        </w:rPr>
        <w:t xml:space="preserve">зроблено наступні висновки... </w:t>
      </w:r>
      <w:r w:rsidRPr="009657C2">
        <w:rPr>
          <w:i/>
          <w:iCs/>
          <w:sz w:val="28"/>
          <w:szCs w:val="28"/>
          <w:lang w:val="en-US"/>
        </w:rPr>
        <w:t>d</w:t>
      </w:r>
      <w:r w:rsidRPr="009657C2">
        <w:rPr>
          <w:i/>
          <w:iCs/>
          <w:sz w:val="28"/>
          <w:szCs w:val="28"/>
        </w:rPr>
        <w:t xml:space="preserve">) намальовано такі висновки   </w:t>
      </w:r>
      <w:r w:rsidRPr="009657C2">
        <w:rPr>
          <w:i/>
          <w:iCs/>
          <w:sz w:val="28"/>
          <w:szCs w:val="28"/>
          <w:lang w:val="en-US"/>
        </w:rPr>
        <w:t>e</w:t>
      </w:r>
      <w:r w:rsidRPr="009657C2">
        <w:rPr>
          <w:i/>
          <w:iCs/>
          <w:sz w:val="28"/>
          <w:szCs w:val="28"/>
        </w:rPr>
        <w:t>) слідуючи таким висновкам оисуємо</w:t>
      </w:r>
    </w:p>
    <w:p w:rsidR="00CE4B00" w:rsidRPr="009657C2" w:rsidRDefault="00CE4B00" w:rsidP="00CE4B00">
      <w:pPr>
        <w:pStyle w:val="ab"/>
        <w:spacing w:line="360" w:lineRule="auto"/>
        <w:ind w:left="0"/>
        <w:jc w:val="both"/>
        <w:rPr>
          <w:sz w:val="28"/>
          <w:szCs w:val="28"/>
        </w:rPr>
      </w:pPr>
      <w:r w:rsidRPr="009657C2">
        <w:rPr>
          <w:i/>
          <w:iCs/>
          <w:sz w:val="28"/>
          <w:szCs w:val="28"/>
          <w:lang w:val="en-US"/>
        </w:rPr>
        <w:t>5</w:t>
      </w:r>
      <w:r w:rsidRPr="009657C2">
        <w:rPr>
          <w:i/>
          <w:iCs/>
          <w:sz w:val="28"/>
          <w:szCs w:val="28"/>
        </w:rPr>
        <w:t>. А</w:t>
      </w:r>
      <w:r w:rsidRPr="009657C2">
        <w:rPr>
          <w:sz w:val="28"/>
          <w:szCs w:val="28"/>
          <w:lang w:val="en-US"/>
        </w:rPr>
        <w:t>t</w:t>
      </w:r>
      <w:r w:rsidRPr="009657C2">
        <w:rPr>
          <w:sz w:val="28"/>
          <w:szCs w:val="28"/>
        </w:rPr>
        <w:t xml:space="preserve"> </w:t>
      </w:r>
      <w:r w:rsidRPr="009657C2">
        <w:rPr>
          <w:sz w:val="28"/>
          <w:szCs w:val="28"/>
          <w:lang w:val="en-US"/>
        </w:rPr>
        <w:t>the</w:t>
      </w:r>
      <w:r w:rsidRPr="009657C2">
        <w:rPr>
          <w:sz w:val="28"/>
          <w:szCs w:val="28"/>
        </w:rPr>
        <w:t xml:space="preserve"> </w:t>
      </w:r>
      <w:r w:rsidRPr="009657C2">
        <w:rPr>
          <w:sz w:val="28"/>
          <w:szCs w:val="28"/>
          <w:lang w:val="en-US"/>
        </w:rPr>
        <w:t>end</w:t>
      </w:r>
      <w:r w:rsidRPr="009657C2">
        <w:rPr>
          <w:sz w:val="28"/>
          <w:szCs w:val="28"/>
        </w:rPr>
        <w:t xml:space="preserve"> </w:t>
      </w:r>
      <w:r w:rsidRPr="009657C2">
        <w:rPr>
          <w:sz w:val="28"/>
          <w:szCs w:val="28"/>
          <w:lang w:val="en-US"/>
        </w:rPr>
        <w:t>of</w:t>
      </w:r>
      <w:r w:rsidRPr="009657C2">
        <w:rPr>
          <w:sz w:val="28"/>
          <w:szCs w:val="28"/>
        </w:rPr>
        <w:t xml:space="preserve"> </w:t>
      </w:r>
      <w:r w:rsidRPr="009657C2">
        <w:rPr>
          <w:sz w:val="28"/>
          <w:szCs w:val="28"/>
          <w:lang w:val="en-US"/>
        </w:rPr>
        <w:t>the</w:t>
      </w:r>
      <w:r w:rsidRPr="009657C2">
        <w:rPr>
          <w:sz w:val="28"/>
          <w:szCs w:val="28"/>
        </w:rPr>
        <w:t xml:space="preserve"> </w:t>
      </w:r>
      <w:r w:rsidRPr="009657C2">
        <w:rPr>
          <w:sz w:val="28"/>
          <w:szCs w:val="28"/>
          <w:lang w:val="en-US"/>
        </w:rPr>
        <w:t>article</w:t>
      </w:r>
      <w:r w:rsidRPr="009657C2">
        <w:rPr>
          <w:sz w:val="28"/>
          <w:szCs w:val="28"/>
        </w:rPr>
        <w:t xml:space="preserve"> </w:t>
      </w:r>
      <w:r w:rsidRPr="009657C2">
        <w:rPr>
          <w:sz w:val="28"/>
          <w:szCs w:val="28"/>
          <w:lang w:val="en-US"/>
        </w:rPr>
        <w:t>the</w:t>
      </w:r>
      <w:r w:rsidRPr="009657C2">
        <w:rPr>
          <w:sz w:val="28"/>
          <w:szCs w:val="28"/>
        </w:rPr>
        <w:t xml:space="preserve"> </w:t>
      </w:r>
      <w:r w:rsidRPr="009657C2">
        <w:rPr>
          <w:sz w:val="28"/>
          <w:szCs w:val="28"/>
          <w:lang w:val="en-US"/>
        </w:rPr>
        <w:t>author</w:t>
      </w:r>
      <w:r w:rsidRPr="009657C2">
        <w:rPr>
          <w:sz w:val="28"/>
          <w:szCs w:val="28"/>
        </w:rPr>
        <w:t xml:space="preserve"> </w:t>
      </w:r>
      <w:r w:rsidRPr="009657C2">
        <w:rPr>
          <w:sz w:val="28"/>
          <w:szCs w:val="28"/>
          <w:lang w:val="en-US"/>
        </w:rPr>
        <w:t>sums</w:t>
      </w:r>
      <w:r w:rsidRPr="009657C2">
        <w:rPr>
          <w:sz w:val="28"/>
          <w:szCs w:val="28"/>
        </w:rPr>
        <w:t xml:space="preserve"> </w:t>
      </w:r>
      <w:r w:rsidRPr="009657C2">
        <w:rPr>
          <w:sz w:val="28"/>
          <w:szCs w:val="28"/>
          <w:lang w:val="en-US"/>
        </w:rPr>
        <w:t>up</w:t>
      </w:r>
      <w:r w:rsidRPr="009657C2">
        <w:rPr>
          <w:sz w:val="28"/>
          <w:szCs w:val="28"/>
        </w:rPr>
        <w:t>...</w:t>
      </w:r>
    </w:p>
    <w:p w:rsidR="00CE4B00" w:rsidRPr="009657C2" w:rsidRDefault="00CE4B00" w:rsidP="00CE4B00">
      <w:pPr>
        <w:spacing w:line="360" w:lineRule="auto"/>
        <w:jc w:val="both"/>
        <w:rPr>
          <w:sz w:val="28"/>
          <w:szCs w:val="28"/>
          <w:lang w:val="uk-UA"/>
        </w:rPr>
      </w:pPr>
      <w:r w:rsidRPr="009657C2">
        <w:rPr>
          <w:kern w:val="28"/>
          <w:sz w:val="28"/>
          <w:szCs w:val="28"/>
          <w:lang w:val="en-US"/>
        </w:rPr>
        <w:t>a</w:t>
      </w:r>
      <w:r w:rsidRPr="009657C2">
        <w:rPr>
          <w:kern w:val="28"/>
          <w:sz w:val="28"/>
          <w:szCs w:val="28"/>
          <w:lang w:val="uk-UA"/>
        </w:rPr>
        <w:t xml:space="preserve">)  </w:t>
      </w:r>
      <w:r w:rsidRPr="009657C2">
        <w:rPr>
          <w:i/>
          <w:iCs/>
          <w:sz w:val="28"/>
          <w:szCs w:val="28"/>
          <w:lang w:val="uk-UA"/>
        </w:rPr>
        <w:t xml:space="preserve">Доповідь підсумовує, що … </w:t>
      </w:r>
      <w:r w:rsidRPr="009657C2">
        <w:rPr>
          <w:kern w:val="28"/>
          <w:sz w:val="28"/>
          <w:szCs w:val="28"/>
          <w:lang w:val="en-US"/>
        </w:rPr>
        <w:t>b</w:t>
      </w:r>
      <w:r w:rsidRPr="009657C2">
        <w:rPr>
          <w:kern w:val="28"/>
          <w:sz w:val="28"/>
          <w:szCs w:val="28"/>
          <w:lang w:val="uk-UA"/>
        </w:rPr>
        <w:t xml:space="preserve">) </w:t>
      </w:r>
      <w:r w:rsidRPr="009657C2">
        <w:rPr>
          <w:i/>
          <w:iCs/>
          <w:sz w:val="28"/>
          <w:szCs w:val="28"/>
          <w:lang w:val="uk-UA"/>
        </w:rPr>
        <w:t>наприкінці статті автор підводить підсумки, що ….</w:t>
      </w:r>
      <w:r w:rsidRPr="009657C2">
        <w:rPr>
          <w:kern w:val="28"/>
          <w:sz w:val="28"/>
          <w:szCs w:val="28"/>
          <w:lang w:val="uk-UA"/>
        </w:rPr>
        <w:t xml:space="preserve">  </w:t>
      </w:r>
      <w:r w:rsidRPr="009657C2">
        <w:rPr>
          <w:kern w:val="28"/>
          <w:sz w:val="28"/>
          <w:szCs w:val="28"/>
          <w:lang w:val="en-US"/>
        </w:rPr>
        <w:t>c</w:t>
      </w:r>
      <w:r w:rsidRPr="009657C2">
        <w:rPr>
          <w:kern w:val="28"/>
          <w:sz w:val="28"/>
          <w:szCs w:val="28"/>
          <w:lang w:val="uk-UA"/>
        </w:rPr>
        <w:t xml:space="preserve">)  </w:t>
      </w:r>
      <w:r w:rsidRPr="009657C2">
        <w:rPr>
          <w:i/>
          <w:iCs/>
          <w:sz w:val="28"/>
          <w:szCs w:val="28"/>
          <w:lang w:val="uk-UA"/>
        </w:rPr>
        <w:t xml:space="preserve">автор робить висновок в кінці статті  </w:t>
      </w:r>
      <w:r w:rsidRPr="009657C2">
        <w:rPr>
          <w:i/>
          <w:iCs/>
          <w:sz w:val="28"/>
          <w:szCs w:val="28"/>
          <w:lang w:val="en-US"/>
        </w:rPr>
        <w:t>d</w:t>
      </w:r>
      <w:r w:rsidRPr="009657C2">
        <w:rPr>
          <w:i/>
          <w:iCs/>
          <w:sz w:val="28"/>
          <w:szCs w:val="28"/>
        </w:rPr>
        <w:t xml:space="preserve">) </w:t>
      </w:r>
      <w:r w:rsidRPr="009657C2">
        <w:rPr>
          <w:i/>
          <w:iCs/>
          <w:sz w:val="28"/>
          <w:szCs w:val="28"/>
          <w:lang w:val="uk-UA"/>
        </w:rPr>
        <w:t xml:space="preserve">автор подає роздуми наприкінці статті   </w:t>
      </w:r>
      <w:r w:rsidRPr="009657C2">
        <w:rPr>
          <w:i/>
          <w:iCs/>
          <w:sz w:val="28"/>
          <w:szCs w:val="28"/>
          <w:lang w:val="en-US"/>
        </w:rPr>
        <w:t>e</w:t>
      </w:r>
      <w:r w:rsidRPr="009657C2">
        <w:rPr>
          <w:i/>
          <w:iCs/>
          <w:sz w:val="28"/>
          <w:szCs w:val="28"/>
        </w:rPr>
        <w:t xml:space="preserve">) </w:t>
      </w:r>
      <w:r w:rsidRPr="009657C2">
        <w:rPr>
          <w:i/>
          <w:iCs/>
          <w:sz w:val="28"/>
          <w:szCs w:val="28"/>
          <w:lang w:val="uk-UA"/>
        </w:rPr>
        <w:t>автор сумує в кінці</w:t>
      </w:r>
    </w:p>
    <w:p w:rsidR="00CE4B00" w:rsidRPr="009657C2" w:rsidRDefault="00CE4B00" w:rsidP="00CE4B00">
      <w:pPr>
        <w:pStyle w:val="ab"/>
        <w:spacing w:line="360" w:lineRule="auto"/>
        <w:ind w:left="0"/>
        <w:jc w:val="both"/>
        <w:rPr>
          <w:sz w:val="28"/>
          <w:szCs w:val="28"/>
        </w:rPr>
      </w:pPr>
      <w:r w:rsidRPr="009657C2">
        <w:rPr>
          <w:i/>
          <w:iCs/>
          <w:sz w:val="28"/>
          <w:szCs w:val="28"/>
          <w:lang w:val="en-US"/>
        </w:rPr>
        <w:t>6</w:t>
      </w:r>
      <w:r w:rsidRPr="009657C2">
        <w:rPr>
          <w:i/>
          <w:iCs/>
          <w:sz w:val="28"/>
          <w:szCs w:val="28"/>
        </w:rPr>
        <w:t xml:space="preserve">. </w:t>
      </w:r>
      <w:r w:rsidRPr="009657C2">
        <w:rPr>
          <w:sz w:val="28"/>
          <w:szCs w:val="28"/>
          <w:lang w:val="en-US"/>
        </w:rPr>
        <w:t>The</w:t>
      </w:r>
      <w:r w:rsidRPr="009657C2">
        <w:rPr>
          <w:sz w:val="28"/>
          <w:szCs w:val="28"/>
        </w:rPr>
        <w:t xml:space="preserve"> </w:t>
      </w:r>
      <w:r w:rsidRPr="009657C2">
        <w:rPr>
          <w:sz w:val="28"/>
          <w:szCs w:val="28"/>
          <w:lang w:val="en-US"/>
        </w:rPr>
        <w:t>object</w:t>
      </w:r>
      <w:r w:rsidRPr="009657C2">
        <w:rPr>
          <w:sz w:val="28"/>
          <w:szCs w:val="28"/>
        </w:rPr>
        <w:t xml:space="preserve"> </w:t>
      </w:r>
      <w:r w:rsidRPr="009657C2">
        <w:rPr>
          <w:sz w:val="28"/>
          <w:szCs w:val="28"/>
          <w:lang w:val="en-US"/>
        </w:rPr>
        <w:t>of</w:t>
      </w:r>
      <w:r w:rsidRPr="009657C2">
        <w:rPr>
          <w:sz w:val="28"/>
          <w:szCs w:val="28"/>
        </w:rPr>
        <w:t xml:space="preserve"> </w:t>
      </w:r>
      <w:r w:rsidRPr="009657C2">
        <w:rPr>
          <w:sz w:val="28"/>
          <w:szCs w:val="28"/>
          <w:lang w:val="en-US"/>
        </w:rPr>
        <w:t>this</w:t>
      </w:r>
      <w:r w:rsidRPr="009657C2">
        <w:rPr>
          <w:sz w:val="28"/>
          <w:szCs w:val="28"/>
        </w:rPr>
        <w:t xml:space="preserve"> </w:t>
      </w:r>
      <w:r w:rsidRPr="009657C2">
        <w:rPr>
          <w:sz w:val="28"/>
          <w:szCs w:val="28"/>
          <w:lang w:val="en-US"/>
        </w:rPr>
        <w:t>paper</w:t>
      </w:r>
      <w:r w:rsidRPr="009657C2">
        <w:rPr>
          <w:sz w:val="28"/>
          <w:szCs w:val="28"/>
        </w:rPr>
        <w:t xml:space="preserve"> </w:t>
      </w:r>
      <w:r w:rsidRPr="009657C2">
        <w:rPr>
          <w:sz w:val="28"/>
          <w:szCs w:val="28"/>
          <w:lang w:val="en-US"/>
        </w:rPr>
        <w:t>is</w:t>
      </w:r>
      <w:r w:rsidRPr="009657C2">
        <w:rPr>
          <w:sz w:val="28"/>
          <w:szCs w:val="28"/>
        </w:rPr>
        <w:t xml:space="preserve"> </w:t>
      </w:r>
      <w:r w:rsidRPr="009657C2">
        <w:rPr>
          <w:sz w:val="28"/>
          <w:szCs w:val="28"/>
          <w:lang w:val="en-US"/>
        </w:rPr>
        <w:t>to</w:t>
      </w:r>
      <w:r w:rsidRPr="009657C2">
        <w:rPr>
          <w:sz w:val="28"/>
          <w:szCs w:val="28"/>
        </w:rPr>
        <w:t xml:space="preserve"> </w:t>
      </w:r>
      <w:r w:rsidRPr="009657C2">
        <w:rPr>
          <w:sz w:val="28"/>
          <w:szCs w:val="28"/>
          <w:lang w:val="en-US"/>
        </w:rPr>
        <w:t>present</w:t>
      </w:r>
      <w:r w:rsidRPr="009657C2">
        <w:rPr>
          <w:sz w:val="28"/>
          <w:szCs w:val="28"/>
        </w:rPr>
        <w:t>…</w:t>
      </w:r>
    </w:p>
    <w:p w:rsidR="00CE4B00" w:rsidRPr="009657C2" w:rsidRDefault="00CE4B00" w:rsidP="00CE4B00">
      <w:pPr>
        <w:spacing w:line="360" w:lineRule="auto"/>
        <w:jc w:val="both"/>
        <w:rPr>
          <w:i/>
          <w:iCs/>
          <w:sz w:val="28"/>
          <w:szCs w:val="28"/>
          <w:lang w:val="uk-UA"/>
        </w:rPr>
      </w:pPr>
      <w:r w:rsidRPr="009657C2">
        <w:rPr>
          <w:kern w:val="28"/>
          <w:sz w:val="28"/>
          <w:szCs w:val="28"/>
          <w:lang w:val="en-US"/>
        </w:rPr>
        <w:t>a</w:t>
      </w:r>
      <w:r w:rsidRPr="009657C2">
        <w:rPr>
          <w:kern w:val="28"/>
          <w:sz w:val="28"/>
          <w:szCs w:val="28"/>
          <w:lang w:val="uk-UA"/>
        </w:rPr>
        <w:t xml:space="preserve">)  </w:t>
      </w:r>
      <w:r w:rsidRPr="009657C2">
        <w:rPr>
          <w:i/>
          <w:iCs/>
          <w:sz w:val="28"/>
          <w:szCs w:val="28"/>
          <w:lang w:val="uk-UA"/>
        </w:rPr>
        <w:t xml:space="preserve">Об’єкт цієї роботи полягає в тому, щоб…  </w:t>
      </w:r>
      <w:r w:rsidRPr="009657C2">
        <w:rPr>
          <w:kern w:val="28"/>
          <w:sz w:val="28"/>
          <w:szCs w:val="28"/>
          <w:lang w:val="en-US"/>
        </w:rPr>
        <w:t>b</w:t>
      </w:r>
      <w:r w:rsidRPr="009657C2">
        <w:rPr>
          <w:kern w:val="28"/>
          <w:sz w:val="28"/>
          <w:szCs w:val="28"/>
          <w:lang w:val="uk-UA"/>
        </w:rPr>
        <w:t>)</w:t>
      </w:r>
      <w:r w:rsidRPr="009657C2">
        <w:rPr>
          <w:i/>
          <w:iCs/>
          <w:sz w:val="28"/>
          <w:szCs w:val="28"/>
          <w:lang w:val="uk-UA"/>
        </w:rPr>
        <w:t xml:space="preserve"> Об’єкт цього документу полягає в тому, щоб </w:t>
      </w:r>
      <w:r w:rsidRPr="009657C2">
        <w:rPr>
          <w:kern w:val="28"/>
          <w:sz w:val="28"/>
          <w:szCs w:val="28"/>
          <w:lang w:val="en-US"/>
        </w:rPr>
        <w:t>c</w:t>
      </w:r>
      <w:r w:rsidRPr="009657C2">
        <w:rPr>
          <w:kern w:val="28"/>
          <w:sz w:val="28"/>
          <w:szCs w:val="28"/>
          <w:lang w:val="uk-UA"/>
        </w:rPr>
        <w:t xml:space="preserve">)  </w:t>
      </w:r>
      <w:r w:rsidRPr="009657C2">
        <w:rPr>
          <w:i/>
          <w:iCs/>
          <w:sz w:val="28"/>
          <w:szCs w:val="28"/>
          <w:lang w:val="uk-UA"/>
        </w:rPr>
        <w:t>Об’єкт  цієї роботи представлено</w:t>
      </w:r>
      <w:r w:rsidRPr="009657C2">
        <w:rPr>
          <w:i/>
          <w:iCs/>
          <w:sz w:val="28"/>
          <w:szCs w:val="28"/>
        </w:rPr>
        <w:t xml:space="preserve">  </w:t>
      </w:r>
      <w:r w:rsidRPr="009657C2">
        <w:rPr>
          <w:i/>
          <w:iCs/>
          <w:sz w:val="28"/>
          <w:szCs w:val="28"/>
          <w:lang w:val="en-US"/>
        </w:rPr>
        <w:t>d</w:t>
      </w:r>
      <w:r w:rsidRPr="009657C2">
        <w:rPr>
          <w:i/>
          <w:iCs/>
          <w:sz w:val="28"/>
          <w:szCs w:val="28"/>
        </w:rPr>
        <w:t>)</w:t>
      </w:r>
      <w:r w:rsidRPr="009657C2">
        <w:rPr>
          <w:i/>
          <w:iCs/>
          <w:sz w:val="28"/>
          <w:szCs w:val="28"/>
          <w:lang w:val="uk-UA"/>
        </w:rPr>
        <w:t xml:space="preserve"> робота подає </w:t>
      </w:r>
      <w:r w:rsidRPr="009657C2">
        <w:rPr>
          <w:i/>
          <w:iCs/>
          <w:sz w:val="28"/>
          <w:szCs w:val="28"/>
        </w:rPr>
        <w:t xml:space="preserve">  </w:t>
      </w:r>
      <w:r w:rsidRPr="009657C2">
        <w:rPr>
          <w:i/>
          <w:iCs/>
          <w:sz w:val="28"/>
          <w:szCs w:val="28"/>
          <w:lang w:val="en-US"/>
        </w:rPr>
        <w:t>e</w:t>
      </w:r>
      <w:r w:rsidRPr="009657C2">
        <w:rPr>
          <w:i/>
          <w:iCs/>
          <w:sz w:val="28"/>
          <w:szCs w:val="28"/>
        </w:rPr>
        <w:t xml:space="preserve">) </w:t>
      </w:r>
      <w:r w:rsidRPr="009657C2">
        <w:rPr>
          <w:i/>
          <w:iCs/>
          <w:sz w:val="28"/>
          <w:szCs w:val="28"/>
          <w:lang w:val="uk-UA"/>
        </w:rPr>
        <w:t>цей папір представляє…</w:t>
      </w:r>
    </w:p>
    <w:p w:rsidR="00CE4B00" w:rsidRPr="009657C2" w:rsidRDefault="00CE4B00" w:rsidP="00CE4B00">
      <w:pPr>
        <w:spacing w:line="360" w:lineRule="auto"/>
        <w:jc w:val="both"/>
        <w:rPr>
          <w:sz w:val="28"/>
          <w:szCs w:val="28"/>
          <w:lang w:val="uk-UA"/>
        </w:rPr>
      </w:pPr>
      <w:r w:rsidRPr="009657C2">
        <w:rPr>
          <w:i/>
          <w:iCs/>
          <w:sz w:val="28"/>
          <w:szCs w:val="28"/>
          <w:lang w:val="en-US"/>
        </w:rPr>
        <w:t>7</w:t>
      </w:r>
      <w:r w:rsidRPr="009657C2">
        <w:rPr>
          <w:i/>
          <w:iCs/>
          <w:sz w:val="28"/>
          <w:szCs w:val="28"/>
          <w:lang w:val="uk-UA"/>
        </w:rPr>
        <w:t xml:space="preserve">. </w:t>
      </w:r>
      <w:r w:rsidRPr="009657C2">
        <w:rPr>
          <w:sz w:val="28"/>
          <w:szCs w:val="28"/>
          <w:lang w:val="en-US"/>
        </w:rPr>
        <w:t>The article puts forward attempts to determine</w:t>
      </w:r>
      <w:r w:rsidRPr="009657C2">
        <w:rPr>
          <w:sz w:val="28"/>
          <w:szCs w:val="28"/>
          <w:lang w:val="uk-UA"/>
        </w:rPr>
        <w:t>….</w:t>
      </w:r>
    </w:p>
    <w:p w:rsidR="00CE4B00" w:rsidRPr="009657C2" w:rsidRDefault="00CE4B00" w:rsidP="00CE4B00">
      <w:pPr>
        <w:spacing w:line="360" w:lineRule="auto"/>
        <w:jc w:val="both"/>
        <w:rPr>
          <w:i/>
          <w:iCs/>
          <w:sz w:val="28"/>
          <w:szCs w:val="28"/>
          <w:lang w:val="uk-UA"/>
        </w:rPr>
      </w:pPr>
      <w:r w:rsidRPr="009657C2">
        <w:rPr>
          <w:kern w:val="28"/>
          <w:sz w:val="28"/>
          <w:szCs w:val="28"/>
          <w:lang w:val="en-US"/>
        </w:rPr>
        <w:t>a</w:t>
      </w:r>
      <w:r w:rsidRPr="009657C2">
        <w:rPr>
          <w:kern w:val="28"/>
          <w:sz w:val="28"/>
          <w:szCs w:val="28"/>
          <w:lang w:val="uk-UA"/>
        </w:rPr>
        <w:t xml:space="preserve">) </w:t>
      </w:r>
      <w:r w:rsidRPr="009657C2">
        <w:rPr>
          <w:i/>
          <w:iCs/>
          <w:sz w:val="28"/>
          <w:szCs w:val="28"/>
          <w:lang w:val="uk-UA"/>
        </w:rPr>
        <w:t xml:space="preserve">стаття намагається визначити </w:t>
      </w:r>
      <w:r w:rsidRPr="009657C2">
        <w:rPr>
          <w:kern w:val="28"/>
          <w:sz w:val="28"/>
          <w:szCs w:val="28"/>
          <w:lang w:val="en-US"/>
        </w:rPr>
        <w:t>b</w:t>
      </w:r>
      <w:r w:rsidRPr="009657C2">
        <w:rPr>
          <w:kern w:val="28"/>
          <w:sz w:val="28"/>
          <w:szCs w:val="28"/>
          <w:lang w:val="uk-UA"/>
        </w:rPr>
        <w:t xml:space="preserve">) </w:t>
      </w:r>
      <w:r w:rsidRPr="009657C2">
        <w:rPr>
          <w:i/>
          <w:iCs/>
          <w:sz w:val="28"/>
          <w:szCs w:val="28"/>
          <w:lang w:val="uk-UA"/>
        </w:rPr>
        <w:t xml:space="preserve">Робота висуває ідею </w:t>
      </w:r>
      <w:r w:rsidRPr="009657C2">
        <w:rPr>
          <w:kern w:val="28"/>
          <w:sz w:val="28"/>
          <w:szCs w:val="28"/>
          <w:lang w:val="en-US"/>
        </w:rPr>
        <w:t>c</w:t>
      </w:r>
      <w:r w:rsidRPr="009657C2">
        <w:rPr>
          <w:kern w:val="28"/>
          <w:sz w:val="28"/>
          <w:szCs w:val="28"/>
          <w:lang w:val="uk-UA"/>
        </w:rPr>
        <w:t xml:space="preserve">)  </w:t>
      </w:r>
      <w:r w:rsidRPr="009657C2">
        <w:rPr>
          <w:i/>
          <w:iCs/>
          <w:sz w:val="28"/>
          <w:szCs w:val="28"/>
          <w:lang w:val="uk-UA"/>
        </w:rPr>
        <w:t xml:space="preserve">стаття висуває ідею визначити    </w:t>
      </w:r>
      <w:r w:rsidRPr="009657C2">
        <w:rPr>
          <w:i/>
          <w:iCs/>
          <w:sz w:val="28"/>
          <w:szCs w:val="28"/>
          <w:lang w:val="en-US"/>
        </w:rPr>
        <w:t>d</w:t>
      </w:r>
      <w:r w:rsidRPr="009657C2">
        <w:rPr>
          <w:i/>
          <w:iCs/>
          <w:sz w:val="28"/>
          <w:szCs w:val="28"/>
          <w:lang w:val="uk-UA"/>
        </w:rPr>
        <w:t xml:space="preserve">)  висуваються ідеї   </w:t>
      </w:r>
      <w:r w:rsidRPr="009657C2">
        <w:rPr>
          <w:i/>
          <w:iCs/>
          <w:sz w:val="28"/>
          <w:szCs w:val="28"/>
          <w:lang w:val="en-US"/>
        </w:rPr>
        <w:t>e</w:t>
      </w:r>
      <w:r w:rsidRPr="009657C2">
        <w:rPr>
          <w:i/>
          <w:iCs/>
          <w:sz w:val="28"/>
          <w:szCs w:val="28"/>
          <w:lang w:val="uk-UA"/>
        </w:rPr>
        <w:t>) артикль робить спробу…</w:t>
      </w:r>
    </w:p>
    <w:p w:rsidR="00CE4B00" w:rsidRPr="009657C2" w:rsidRDefault="00CE4B00" w:rsidP="00CE4B00">
      <w:pPr>
        <w:spacing w:line="360" w:lineRule="auto"/>
        <w:jc w:val="both"/>
        <w:rPr>
          <w:sz w:val="28"/>
          <w:szCs w:val="28"/>
          <w:lang w:val="uk-UA"/>
        </w:rPr>
      </w:pPr>
      <w:r w:rsidRPr="009657C2">
        <w:rPr>
          <w:i/>
          <w:iCs/>
          <w:sz w:val="28"/>
          <w:szCs w:val="28"/>
          <w:lang w:val="en-US"/>
        </w:rPr>
        <w:t>8</w:t>
      </w:r>
      <w:r w:rsidRPr="009657C2">
        <w:rPr>
          <w:i/>
          <w:iCs/>
          <w:sz w:val="28"/>
          <w:szCs w:val="28"/>
          <w:lang w:val="uk-UA"/>
        </w:rPr>
        <w:t xml:space="preserve">. </w:t>
      </w:r>
      <w:r w:rsidRPr="009657C2">
        <w:rPr>
          <w:sz w:val="28"/>
          <w:szCs w:val="28"/>
          <w:lang w:val="en-US"/>
        </w:rPr>
        <w:t>After discussing … the author turns to …</w:t>
      </w:r>
    </w:p>
    <w:p w:rsidR="00CE4B00" w:rsidRPr="009657C2" w:rsidRDefault="00CE4B00" w:rsidP="00CE4B00">
      <w:pPr>
        <w:spacing w:line="360" w:lineRule="auto"/>
        <w:jc w:val="both"/>
        <w:rPr>
          <w:sz w:val="28"/>
          <w:szCs w:val="28"/>
          <w:lang w:val="uk-UA"/>
        </w:rPr>
      </w:pPr>
      <w:r w:rsidRPr="009657C2">
        <w:rPr>
          <w:kern w:val="28"/>
          <w:sz w:val="28"/>
          <w:szCs w:val="28"/>
          <w:lang w:val="en-US"/>
        </w:rPr>
        <w:t>a</w:t>
      </w:r>
      <w:r w:rsidRPr="009657C2">
        <w:rPr>
          <w:kern w:val="28"/>
          <w:sz w:val="28"/>
          <w:szCs w:val="28"/>
        </w:rPr>
        <w:t xml:space="preserve">)  </w:t>
      </w:r>
      <w:r w:rsidRPr="009657C2">
        <w:rPr>
          <w:i/>
          <w:iCs/>
          <w:sz w:val="28"/>
          <w:szCs w:val="28"/>
        </w:rPr>
        <w:t xml:space="preserve">Після </w:t>
      </w:r>
      <w:r w:rsidRPr="009657C2">
        <w:rPr>
          <w:i/>
          <w:iCs/>
          <w:sz w:val="28"/>
          <w:szCs w:val="28"/>
          <w:lang w:val="uk-UA"/>
        </w:rPr>
        <w:t>суперечки</w:t>
      </w:r>
      <w:r w:rsidRPr="009657C2">
        <w:rPr>
          <w:i/>
          <w:iCs/>
          <w:sz w:val="28"/>
          <w:szCs w:val="28"/>
        </w:rPr>
        <w:t>…автор вертається до…</w:t>
      </w:r>
      <w:r w:rsidRPr="009657C2">
        <w:rPr>
          <w:sz w:val="28"/>
          <w:szCs w:val="28"/>
        </w:rPr>
        <w:t xml:space="preserve"> </w:t>
      </w:r>
    </w:p>
    <w:p w:rsidR="00CE4B00" w:rsidRPr="009657C2" w:rsidRDefault="00CE4B00" w:rsidP="00CE4B00">
      <w:pPr>
        <w:spacing w:line="360" w:lineRule="auto"/>
        <w:jc w:val="both"/>
        <w:rPr>
          <w:sz w:val="28"/>
          <w:szCs w:val="28"/>
          <w:lang w:val="uk-UA"/>
        </w:rPr>
      </w:pPr>
      <w:r w:rsidRPr="009657C2">
        <w:rPr>
          <w:kern w:val="28"/>
          <w:sz w:val="28"/>
          <w:szCs w:val="28"/>
          <w:lang w:val="en-US"/>
        </w:rPr>
        <w:lastRenderedPageBreak/>
        <w:t>b</w:t>
      </w:r>
      <w:r w:rsidRPr="009657C2">
        <w:rPr>
          <w:kern w:val="28"/>
          <w:sz w:val="28"/>
          <w:szCs w:val="28"/>
        </w:rPr>
        <w:t xml:space="preserve">) </w:t>
      </w:r>
      <w:r w:rsidRPr="009657C2">
        <w:rPr>
          <w:i/>
          <w:iCs/>
          <w:sz w:val="28"/>
          <w:szCs w:val="28"/>
        </w:rPr>
        <w:t>Після розгляду…автор вертається до…</w:t>
      </w:r>
      <w:r w:rsidRPr="009657C2">
        <w:rPr>
          <w:sz w:val="28"/>
          <w:szCs w:val="28"/>
        </w:rPr>
        <w:t xml:space="preserve"> </w:t>
      </w:r>
    </w:p>
    <w:p w:rsidR="00CE4B00" w:rsidRPr="009657C2" w:rsidRDefault="00CE4B00" w:rsidP="00CE4B00">
      <w:pPr>
        <w:spacing w:line="360" w:lineRule="auto"/>
        <w:jc w:val="both"/>
        <w:rPr>
          <w:sz w:val="28"/>
          <w:szCs w:val="28"/>
        </w:rPr>
      </w:pPr>
      <w:r w:rsidRPr="009657C2">
        <w:rPr>
          <w:kern w:val="28"/>
          <w:sz w:val="28"/>
          <w:szCs w:val="28"/>
          <w:lang w:val="en-US"/>
        </w:rPr>
        <w:t>c</w:t>
      </w:r>
      <w:r w:rsidRPr="009657C2">
        <w:rPr>
          <w:kern w:val="28"/>
          <w:sz w:val="28"/>
          <w:szCs w:val="28"/>
        </w:rPr>
        <w:t xml:space="preserve">)  </w:t>
      </w:r>
      <w:r w:rsidRPr="009657C2">
        <w:rPr>
          <w:i/>
          <w:iCs/>
          <w:sz w:val="28"/>
          <w:szCs w:val="28"/>
        </w:rPr>
        <w:t xml:space="preserve">Після розгляду…автор </w:t>
      </w:r>
      <w:r w:rsidRPr="009657C2">
        <w:rPr>
          <w:i/>
          <w:iCs/>
          <w:sz w:val="28"/>
          <w:szCs w:val="28"/>
          <w:lang w:val="uk-UA"/>
        </w:rPr>
        <w:t>підсумовує</w:t>
      </w:r>
      <w:r w:rsidRPr="009657C2">
        <w:rPr>
          <w:i/>
          <w:iCs/>
          <w:sz w:val="28"/>
          <w:szCs w:val="28"/>
        </w:rPr>
        <w:t>…</w:t>
      </w:r>
      <w:r w:rsidRPr="009657C2">
        <w:rPr>
          <w:sz w:val="28"/>
          <w:szCs w:val="28"/>
        </w:rPr>
        <w:t xml:space="preserve"> </w:t>
      </w:r>
    </w:p>
    <w:p w:rsidR="00CE4B00" w:rsidRPr="009657C2" w:rsidRDefault="00CE4B00" w:rsidP="00CE4B00">
      <w:pPr>
        <w:spacing w:line="360" w:lineRule="auto"/>
        <w:jc w:val="both"/>
        <w:rPr>
          <w:sz w:val="28"/>
          <w:szCs w:val="28"/>
          <w:lang w:val="uk-UA"/>
        </w:rPr>
      </w:pPr>
      <w:r w:rsidRPr="009657C2">
        <w:rPr>
          <w:sz w:val="28"/>
          <w:szCs w:val="28"/>
          <w:lang w:val="en-US"/>
        </w:rPr>
        <w:t>d</w:t>
      </w:r>
      <w:r w:rsidRPr="009657C2">
        <w:rPr>
          <w:sz w:val="28"/>
          <w:szCs w:val="28"/>
        </w:rPr>
        <w:t xml:space="preserve">) </w:t>
      </w:r>
      <w:r w:rsidRPr="009657C2">
        <w:rPr>
          <w:sz w:val="28"/>
          <w:szCs w:val="28"/>
          <w:lang w:val="uk-UA"/>
        </w:rPr>
        <w:t>Розмірковуючи автор повертається до…</w:t>
      </w:r>
    </w:p>
    <w:p w:rsidR="00CE4B00" w:rsidRPr="009657C2" w:rsidRDefault="00CE4B00" w:rsidP="00CE4B00">
      <w:pPr>
        <w:spacing w:line="360" w:lineRule="auto"/>
        <w:jc w:val="both"/>
        <w:rPr>
          <w:sz w:val="28"/>
          <w:szCs w:val="28"/>
          <w:lang w:val="uk-UA"/>
        </w:rPr>
      </w:pPr>
      <w:r w:rsidRPr="009657C2">
        <w:rPr>
          <w:sz w:val="28"/>
          <w:szCs w:val="28"/>
          <w:lang w:val="en-US"/>
        </w:rPr>
        <w:t>e</w:t>
      </w:r>
      <w:r w:rsidRPr="009657C2">
        <w:rPr>
          <w:sz w:val="28"/>
          <w:szCs w:val="28"/>
        </w:rPr>
        <w:t xml:space="preserve">) </w:t>
      </w:r>
      <w:r w:rsidRPr="009657C2">
        <w:rPr>
          <w:sz w:val="28"/>
          <w:szCs w:val="28"/>
          <w:lang w:val="uk-UA"/>
        </w:rPr>
        <w:t>Поміркувавши, дослідник пішов до ….</w:t>
      </w:r>
    </w:p>
    <w:p w:rsidR="00CE4B00" w:rsidRPr="009657C2" w:rsidRDefault="00CE4B00" w:rsidP="00CE4B00">
      <w:pPr>
        <w:spacing w:line="360" w:lineRule="auto"/>
        <w:jc w:val="both"/>
        <w:rPr>
          <w:sz w:val="28"/>
          <w:szCs w:val="28"/>
          <w:lang w:val="uk-UA"/>
        </w:rPr>
      </w:pPr>
      <w:r w:rsidRPr="009657C2">
        <w:rPr>
          <w:sz w:val="28"/>
          <w:szCs w:val="28"/>
          <w:lang w:val="en-US"/>
        </w:rPr>
        <w:t>9</w:t>
      </w:r>
      <w:r w:rsidRPr="009657C2">
        <w:rPr>
          <w:sz w:val="28"/>
          <w:szCs w:val="28"/>
          <w:lang w:val="uk-UA"/>
        </w:rPr>
        <w:t xml:space="preserve">. </w:t>
      </w:r>
      <w:r w:rsidRPr="009657C2">
        <w:rPr>
          <w:sz w:val="28"/>
          <w:szCs w:val="28"/>
          <w:lang w:val="en-US"/>
        </w:rPr>
        <w:t>The results agree well with the theory …</w:t>
      </w:r>
    </w:p>
    <w:p w:rsidR="00CE4B00" w:rsidRPr="009657C2" w:rsidRDefault="00CE4B00" w:rsidP="00CE4B00">
      <w:pPr>
        <w:spacing w:line="360" w:lineRule="auto"/>
        <w:jc w:val="both"/>
        <w:rPr>
          <w:sz w:val="28"/>
          <w:szCs w:val="28"/>
          <w:lang w:val="uk-UA"/>
        </w:rPr>
      </w:pPr>
      <w:r w:rsidRPr="009657C2">
        <w:rPr>
          <w:kern w:val="28"/>
          <w:sz w:val="28"/>
          <w:szCs w:val="28"/>
          <w:lang w:val="en-US"/>
        </w:rPr>
        <w:t>a</w:t>
      </w:r>
      <w:r w:rsidRPr="009657C2">
        <w:rPr>
          <w:kern w:val="28"/>
          <w:sz w:val="28"/>
          <w:szCs w:val="28"/>
        </w:rPr>
        <w:t xml:space="preserve">)  </w:t>
      </w:r>
      <w:r w:rsidRPr="009657C2">
        <w:rPr>
          <w:i/>
          <w:iCs/>
          <w:sz w:val="28"/>
          <w:szCs w:val="28"/>
        </w:rPr>
        <w:t>Результати відповідають теорії…</w:t>
      </w:r>
      <w:r w:rsidRPr="009657C2">
        <w:rPr>
          <w:sz w:val="28"/>
          <w:szCs w:val="28"/>
        </w:rPr>
        <w:t xml:space="preserve"> </w:t>
      </w:r>
    </w:p>
    <w:p w:rsidR="00CE4B00" w:rsidRPr="009657C2" w:rsidRDefault="00CE4B00" w:rsidP="00CE4B00">
      <w:pPr>
        <w:spacing w:line="360" w:lineRule="auto"/>
        <w:jc w:val="both"/>
        <w:rPr>
          <w:sz w:val="28"/>
          <w:szCs w:val="28"/>
          <w:lang w:val="uk-UA"/>
        </w:rPr>
      </w:pPr>
      <w:r w:rsidRPr="009657C2">
        <w:rPr>
          <w:kern w:val="28"/>
          <w:sz w:val="28"/>
          <w:szCs w:val="28"/>
          <w:lang w:val="en-US"/>
        </w:rPr>
        <w:t>b</w:t>
      </w:r>
      <w:r w:rsidRPr="009657C2">
        <w:rPr>
          <w:kern w:val="28"/>
          <w:sz w:val="28"/>
          <w:szCs w:val="28"/>
        </w:rPr>
        <w:t xml:space="preserve">) </w:t>
      </w:r>
      <w:r w:rsidRPr="009657C2">
        <w:rPr>
          <w:i/>
          <w:iCs/>
          <w:sz w:val="28"/>
          <w:szCs w:val="28"/>
        </w:rPr>
        <w:t xml:space="preserve">Результати </w:t>
      </w:r>
      <w:r w:rsidRPr="009657C2">
        <w:rPr>
          <w:i/>
          <w:iCs/>
          <w:sz w:val="28"/>
          <w:szCs w:val="28"/>
          <w:lang w:val="uk-UA"/>
        </w:rPr>
        <w:t xml:space="preserve">можна погодити з </w:t>
      </w:r>
      <w:r w:rsidRPr="009657C2">
        <w:rPr>
          <w:i/>
          <w:iCs/>
          <w:sz w:val="28"/>
          <w:szCs w:val="28"/>
        </w:rPr>
        <w:t xml:space="preserve"> теорі</w:t>
      </w:r>
      <w:r w:rsidRPr="009657C2">
        <w:rPr>
          <w:i/>
          <w:iCs/>
          <w:sz w:val="28"/>
          <w:szCs w:val="28"/>
          <w:lang w:val="uk-UA"/>
        </w:rPr>
        <w:t>єю</w:t>
      </w:r>
      <w:r w:rsidRPr="009657C2">
        <w:rPr>
          <w:i/>
          <w:iCs/>
          <w:sz w:val="28"/>
          <w:szCs w:val="28"/>
        </w:rPr>
        <w:t>…</w:t>
      </w:r>
      <w:r w:rsidRPr="009657C2">
        <w:rPr>
          <w:sz w:val="28"/>
          <w:szCs w:val="28"/>
        </w:rPr>
        <w:t xml:space="preserve"> </w:t>
      </w:r>
    </w:p>
    <w:p w:rsidR="00CE4B00" w:rsidRPr="009657C2" w:rsidRDefault="00CE4B00" w:rsidP="00CE4B00">
      <w:pPr>
        <w:spacing w:line="360" w:lineRule="auto"/>
        <w:jc w:val="both"/>
        <w:rPr>
          <w:sz w:val="28"/>
          <w:szCs w:val="28"/>
        </w:rPr>
      </w:pPr>
      <w:r w:rsidRPr="009657C2">
        <w:rPr>
          <w:kern w:val="28"/>
          <w:sz w:val="28"/>
          <w:szCs w:val="28"/>
          <w:lang w:val="en-US"/>
        </w:rPr>
        <w:t>c</w:t>
      </w:r>
      <w:r w:rsidRPr="009657C2">
        <w:rPr>
          <w:kern w:val="28"/>
          <w:sz w:val="28"/>
          <w:szCs w:val="28"/>
        </w:rPr>
        <w:t xml:space="preserve">)  </w:t>
      </w:r>
      <w:r w:rsidRPr="009657C2">
        <w:rPr>
          <w:i/>
          <w:iCs/>
          <w:sz w:val="28"/>
          <w:szCs w:val="28"/>
        </w:rPr>
        <w:t xml:space="preserve">Результати </w:t>
      </w:r>
      <w:r w:rsidRPr="009657C2">
        <w:rPr>
          <w:i/>
          <w:iCs/>
          <w:sz w:val="28"/>
          <w:szCs w:val="28"/>
          <w:lang w:val="uk-UA"/>
        </w:rPr>
        <w:t xml:space="preserve">добре співвідносяться з </w:t>
      </w:r>
      <w:r w:rsidRPr="009657C2">
        <w:rPr>
          <w:i/>
          <w:iCs/>
          <w:sz w:val="28"/>
          <w:szCs w:val="28"/>
        </w:rPr>
        <w:t>теорі</w:t>
      </w:r>
      <w:r w:rsidRPr="009657C2">
        <w:rPr>
          <w:i/>
          <w:iCs/>
          <w:sz w:val="28"/>
          <w:szCs w:val="28"/>
          <w:lang w:val="uk-UA"/>
        </w:rPr>
        <w:t>ями</w:t>
      </w:r>
      <w:r w:rsidRPr="009657C2">
        <w:rPr>
          <w:i/>
          <w:iCs/>
          <w:sz w:val="28"/>
          <w:szCs w:val="28"/>
        </w:rPr>
        <w:t>…</w:t>
      </w:r>
      <w:r w:rsidRPr="009657C2">
        <w:rPr>
          <w:sz w:val="28"/>
          <w:szCs w:val="28"/>
        </w:rPr>
        <w:t xml:space="preserve"> </w:t>
      </w:r>
    </w:p>
    <w:p w:rsidR="00CE4B00" w:rsidRPr="009657C2" w:rsidRDefault="00CE4B00" w:rsidP="00CE4B00">
      <w:pPr>
        <w:spacing w:line="360" w:lineRule="auto"/>
        <w:jc w:val="both"/>
        <w:rPr>
          <w:sz w:val="28"/>
          <w:szCs w:val="28"/>
          <w:lang w:val="uk-UA"/>
        </w:rPr>
      </w:pPr>
      <w:r w:rsidRPr="009657C2">
        <w:rPr>
          <w:sz w:val="28"/>
          <w:szCs w:val="28"/>
          <w:lang w:val="en-US"/>
        </w:rPr>
        <w:t>d</w:t>
      </w:r>
      <w:r w:rsidRPr="009657C2">
        <w:rPr>
          <w:sz w:val="28"/>
          <w:szCs w:val="28"/>
        </w:rPr>
        <w:t xml:space="preserve">) </w:t>
      </w:r>
      <w:r w:rsidRPr="009657C2">
        <w:rPr>
          <w:sz w:val="28"/>
          <w:szCs w:val="28"/>
          <w:lang w:val="uk-UA"/>
        </w:rPr>
        <w:t>Результати гарно поєднуються з теорією</w:t>
      </w:r>
    </w:p>
    <w:p w:rsidR="00CE4B00" w:rsidRPr="009657C2" w:rsidRDefault="00CE4B00" w:rsidP="00CE4B00">
      <w:pPr>
        <w:spacing w:line="360" w:lineRule="auto"/>
        <w:jc w:val="both"/>
        <w:rPr>
          <w:sz w:val="28"/>
          <w:szCs w:val="28"/>
          <w:lang w:val="uk-UA"/>
        </w:rPr>
      </w:pPr>
      <w:r w:rsidRPr="009657C2">
        <w:rPr>
          <w:sz w:val="28"/>
          <w:szCs w:val="28"/>
          <w:lang w:val="en-US"/>
        </w:rPr>
        <w:t xml:space="preserve">e) </w:t>
      </w:r>
      <w:r w:rsidRPr="009657C2">
        <w:rPr>
          <w:sz w:val="28"/>
          <w:szCs w:val="28"/>
          <w:lang w:val="uk-UA"/>
        </w:rPr>
        <w:t>Результати узгоджено з теорією</w:t>
      </w:r>
    </w:p>
    <w:p w:rsidR="00CE4B00" w:rsidRPr="009657C2" w:rsidRDefault="00CE4B00" w:rsidP="00CE4B00">
      <w:pPr>
        <w:spacing w:line="360" w:lineRule="auto"/>
        <w:jc w:val="both"/>
        <w:rPr>
          <w:sz w:val="28"/>
          <w:szCs w:val="28"/>
          <w:lang w:val="uk-UA"/>
        </w:rPr>
      </w:pPr>
      <w:r w:rsidRPr="009657C2">
        <w:rPr>
          <w:sz w:val="28"/>
          <w:szCs w:val="28"/>
          <w:lang w:val="en-US"/>
        </w:rPr>
        <w:t>10</w:t>
      </w:r>
      <w:r w:rsidRPr="009657C2">
        <w:rPr>
          <w:sz w:val="28"/>
          <w:szCs w:val="28"/>
          <w:lang w:val="uk-UA"/>
        </w:rPr>
        <w:t>. This invention is concerned with the manufacture of ..</w:t>
      </w:r>
    </w:p>
    <w:p w:rsidR="00CE4B00" w:rsidRPr="009657C2" w:rsidRDefault="00CE4B00" w:rsidP="00CE4B00">
      <w:pPr>
        <w:spacing w:line="360" w:lineRule="auto"/>
        <w:jc w:val="both"/>
        <w:rPr>
          <w:sz w:val="28"/>
          <w:szCs w:val="28"/>
          <w:lang w:val="uk-UA"/>
        </w:rPr>
      </w:pPr>
      <w:r w:rsidRPr="009657C2">
        <w:rPr>
          <w:kern w:val="28"/>
          <w:sz w:val="28"/>
          <w:szCs w:val="28"/>
          <w:lang w:val="en-US"/>
        </w:rPr>
        <w:t>a</w:t>
      </w:r>
      <w:r w:rsidRPr="009657C2">
        <w:rPr>
          <w:kern w:val="28"/>
          <w:sz w:val="28"/>
          <w:szCs w:val="28"/>
        </w:rPr>
        <w:t xml:space="preserve">)  </w:t>
      </w:r>
      <w:r w:rsidRPr="009657C2">
        <w:rPr>
          <w:sz w:val="28"/>
          <w:szCs w:val="28"/>
          <w:lang w:val="uk-UA"/>
        </w:rPr>
        <w:t xml:space="preserve">Даний винахід стурбованй з приводу виготовлення </w:t>
      </w:r>
    </w:p>
    <w:p w:rsidR="00CE4B00" w:rsidRPr="009657C2" w:rsidRDefault="00CE4B00" w:rsidP="00CE4B00">
      <w:pPr>
        <w:spacing w:line="360" w:lineRule="auto"/>
        <w:jc w:val="both"/>
        <w:rPr>
          <w:sz w:val="28"/>
          <w:szCs w:val="28"/>
          <w:lang w:val="uk-UA"/>
        </w:rPr>
      </w:pPr>
      <w:r w:rsidRPr="009657C2">
        <w:rPr>
          <w:kern w:val="28"/>
          <w:sz w:val="28"/>
          <w:szCs w:val="28"/>
          <w:lang w:val="en-US"/>
        </w:rPr>
        <w:t>b</w:t>
      </w:r>
      <w:r w:rsidRPr="009657C2">
        <w:rPr>
          <w:kern w:val="28"/>
          <w:sz w:val="28"/>
          <w:szCs w:val="28"/>
        </w:rPr>
        <w:t xml:space="preserve">) </w:t>
      </w:r>
      <w:r w:rsidRPr="009657C2">
        <w:rPr>
          <w:sz w:val="28"/>
          <w:szCs w:val="28"/>
          <w:lang w:val="uk-UA"/>
        </w:rPr>
        <w:t xml:space="preserve">Даний винахід має відношення до виготовлення </w:t>
      </w:r>
    </w:p>
    <w:p w:rsidR="00CE4B00" w:rsidRPr="009657C2" w:rsidRDefault="00CE4B00" w:rsidP="00CE4B00">
      <w:pPr>
        <w:spacing w:line="360" w:lineRule="auto"/>
        <w:jc w:val="both"/>
        <w:rPr>
          <w:sz w:val="28"/>
          <w:szCs w:val="28"/>
          <w:lang w:val="uk-UA"/>
        </w:rPr>
      </w:pPr>
      <w:r w:rsidRPr="009657C2">
        <w:rPr>
          <w:kern w:val="28"/>
          <w:sz w:val="28"/>
          <w:szCs w:val="28"/>
          <w:lang w:val="en-US"/>
        </w:rPr>
        <w:t>c</w:t>
      </w:r>
      <w:r w:rsidRPr="009657C2">
        <w:rPr>
          <w:kern w:val="28"/>
          <w:sz w:val="28"/>
          <w:szCs w:val="28"/>
        </w:rPr>
        <w:t xml:space="preserve">) </w:t>
      </w:r>
      <w:r w:rsidRPr="009657C2">
        <w:rPr>
          <w:sz w:val="28"/>
          <w:szCs w:val="28"/>
          <w:lang w:val="uk-UA"/>
        </w:rPr>
        <w:t>Даний винахід має виготовити</w:t>
      </w:r>
    </w:p>
    <w:p w:rsidR="00CE4B00" w:rsidRPr="009657C2" w:rsidRDefault="00CE4B00" w:rsidP="00CE4B00">
      <w:pPr>
        <w:spacing w:line="360" w:lineRule="auto"/>
        <w:jc w:val="both"/>
        <w:rPr>
          <w:sz w:val="28"/>
          <w:szCs w:val="28"/>
          <w:lang w:val="uk-UA"/>
        </w:rPr>
      </w:pPr>
      <w:r w:rsidRPr="009657C2">
        <w:rPr>
          <w:sz w:val="28"/>
          <w:szCs w:val="28"/>
          <w:lang w:val="en-US"/>
        </w:rPr>
        <w:t>d</w:t>
      </w:r>
      <w:r w:rsidRPr="009657C2">
        <w:rPr>
          <w:sz w:val="28"/>
          <w:szCs w:val="28"/>
        </w:rPr>
        <w:t xml:space="preserve">) </w:t>
      </w:r>
      <w:r w:rsidRPr="009657C2">
        <w:rPr>
          <w:sz w:val="28"/>
          <w:szCs w:val="28"/>
          <w:lang w:val="uk-UA"/>
        </w:rPr>
        <w:t>Цей винахід має діло з виготовленням…</w:t>
      </w:r>
    </w:p>
    <w:p w:rsidR="00CE4B00" w:rsidRPr="009657C2" w:rsidRDefault="00CE4B00" w:rsidP="00CE4B00">
      <w:pPr>
        <w:spacing w:line="360" w:lineRule="auto"/>
        <w:jc w:val="both"/>
        <w:rPr>
          <w:sz w:val="28"/>
          <w:szCs w:val="28"/>
          <w:lang w:val="uk-UA"/>
        </w:rPr>
      </w:pPr>
      <w:r w:rsidRPr="009657C2">
        <w:rPr>
          <w:sz w:val="28"/>
          <w:szCs w:val="28"/>
          <w:lang w:val="en-US"/>
        </w:rPr>
        <w:t>e</w:t>
      </w:r>
      <w:r w:rsidRPr="009657C2">
        <w:rPr>
          <w:sz w:val="28"/>
          <w:szCs w:val="28"/>
        </w:rPr>
        <w:t xml:space="preserve">) </w:t>
      </w:r>
      <w:r w:rsidRPr="009657C2">
        <w:rPr>
          <w:sz w:val="28"/>
          <w:szCs w:val="28"/>
          <w:lang w:val="uk-UA"/>
        </w:rPr>
        <w:t>такий винахід виготовляють…</w:t>
      </w:r>
    </w:p>
    <w:p w:rsidR="00CE4B00" w:rsidRPr="009657C2" w:rsidRDefault="00CE4B00" w:rsidP="00CE4B00">
      <w:pPr>
        <w:spacing w:line="360" w:lineRule="auto"/>
        <w:jc w:val="both"/>
        <w:rPr>
          <w:sz w:val="28"/>
          <w:szCs w:val="28"/>
          <w:lang w:val="uk-UA"/>
        </w:rPr>
      </w:pPr>
      <w:r w:rsidRPr="009657C2">
        <w:rPr>
          <w:sz w:val="28"/>
          <w:szCs w:val="28"/>
        </w:rPr>
        <w:t>11</w:t>
      </w:r>
      <w:r w:rsidRPr="009657C2">
        <w:rPr>
          <w:sz w:val="28"/>
          <w:szCs w:val="28"/>
          <w:lang w:val="uk-UA"/>
        </w:rPr>
        <w:t>.  Із усіх видів технічного перекладу, ….. переклад є основною формою.</w:t>
      </w:r>
    </w:p>
    <w:p w:rsidR="00CE4B00" w:rsidRPr="009657C2" w:rsidRDefault="00CE4B00" w:rsidP="00CE4B00">
      <w:pPr>
        <w:spacing w:line="360" w:lineRule="auto"/>
        <w:rPr>
          <w:sz w:val="28"/>
          <w:szCs w:val="28"/>
        </w:rPr>
      </w:pPr>
      <w:r w:rsidRPr="009657C2">
        <w:rPr>
          <w:sz w:val="28"/>
          <w:szCs w:val="28"/>
          <w:lang w:val="en-US"/>
        </w:rPr>
        <w:t>a</w:t>
      </w:r>
      <w:r w:rsidRPr="009657C2">
        <w:rPr>
          <w:sz w:val="28"/>
          <w:szCs w:val="28"/>
          <w:lang w:val="uk-UA"/>
        </w:rPr>
        <w:t>) реферативний</w:t>
      </w:r>
    </w:p>
    <w:p w:rsidR="00CE4B00" w:rsidRPr="009657C2" w:rsidRDefault="00CE4B00" w:rsidP="00CE4B00">
      <w:pPr>
        <w:spacing w:line="360" w:lineRule="auto"/>
        <w:rPr>
          <w:sz w:val="28"/>
          <w:szCs w:val="28"/>
        </w:rPr>
      </w:pPr>
      <w:r w:rsidRPr="009657C2">
        <w:rPr>
          <w:sz w:val="28"/>
          <w:szCs w:val="28"/>
          <w:lang w:val="en-US"/>
        </w:rPr>
        <w:t>b</w:t>
      </w:r>
      <w:r w:rsidRPr="009657C2">
        <w:rPr>
          <w:sz w:val="28"/>
          <w:szCs w:val="28"/>
          <w:lang w:val="uk-UA"/>
        </w:rPr>
        <w:t>) письмовий</w:t>
      </w:r>
    </w:p>
    <w:p w:rsidR="00CE4B00" w:rsidRPr="009657C2" w:rsidRDefault="00CE4B00" w:rsidP="00CE4B00">
      <w:pPr>
        <w:spacing w:line="360" w:lineRule="auto"/>
        <w:rPr>
          <w:sz w:val="28"/>
          <w:szCs w:val="28"/>
        </w:rPr>
      </w:pPr>
      <w:r w:rsidRPr="009657C2">
        <w:rPr>
          <w:sz w:val="28"/>
          <w:szCs w:val="28"/>
          <w:lang w:val="en-US"/>
        </w:rPr>
        <w:t>c</w:t>
      </w:r>
      <w:r w:rsidRPr="009657C2">
        <w:rPr>
          <w:sz w:val="28"/>
          <w:szCs w:val="28"/>
          <w:lang w:val="uk-UA"/>
        </w:rPr>
        <w:t>) науковий</w:t>
      </w:r>
      <w:r w:rsidRPr="009657C2">
        <w:rPr>
          <w:sz w:val="28"/>
          <w:szCs w:val="28"/>
          <w:lang w:val="uk-UA"/>
        </w:rPr>
        <w:tab/>
        <w:t xml:space="preserve"> </w:t>
      </w:r>
    </w:p>
    <w:p w:rsidR="00CE4B00" w:rsidRPr="009657C2" w:rsidRDefault="00CE4B00" w:rsidP="00CE4B00">
      <w:pPr>
        <w:spacing w:line="360" w:lineRule="auto"/>
        <w:rPr>
          <w:sz w:val="28"/>
          <w:szCs w:val="28"/>
          <w:lang w:val="uk-UA"/>
        </w:rPr>
      </w:pPr>
      <w:r w:rsidRPr="009657C2">
        <w:rPr>
          <w:sz w:val="28"/>
          <w:szCs w:val="28"/>
          <w:lang w:val="en-US"/>
        </w:rPr>
        <w:t>d</w:t>
      </w:r>
      <w:r w:rsidRPr="009657C2">
        <w:rPr>
          <w:sz w:val="28"/>
          <w:szCs w:val="28"/>
        </w:rPr>
        <w:t xml:space="preserve">)  </w:t>
      </w:r>
      <w:r w:rsidRPr="009657C2">
        <w:rPr>
          <w:sz w:val="28"/>
          <w:szCs w:val="28"/>
          <w:lang w:val="uk-UA"/>
        </w:rPr>
        <w:t>анотаційний</w:t>
      </w:r>
    </w:p>
    <w:p w:rsidR="00CE4B00" w:rsidRPr="009657C2" w:rsidRDefault="00CE4B00" w:rsidP="00CE4B00">
      <w:pPr>
        <w:spacing w:line="360" w:lineRule="auto"/>
        <w:rPr>
          <w:sz w:val="28"/>
          <w:szCs w:val="28"/>
          <w:lang w:val="uk-UA"/>
        </w:rPr>
      </w:pPr>
      <w:r w:rsidRPr="009657C2">
        <w:rPr>
          <w:sz w:val="28"/>
          <w:szCs w:val="28"/>
          <w:lang w:val="en-US"/>
        </w:rPr>
        <w:t>e</w:t>
      </w:r>
      <w:r w:rsidRPr="009657C2">
        <w:rPr>
          <w:sz w:val="28"/>
          <w:szCs w:val="28"/>
        </w:rPr>
        <w:t xml:space="preserve">) </w:t>
      </w:r>
      <w:r w:rsidRPr="009657C2">
        <w:rPr>
          <w:sz w:val="28"/>
          <w:szCs w:val="28"/>
          <w:lang w:val="uk-UA"/>
        </w:rPr>
        <w:t>технічний</w:t>
      </w:r>
    </w:p>
    <w:p w:rsidR="00CE4B00" w:rsidRPr="009657C2" w:rsidRDefault="00CE4B00" w:rsidP="00CE4B00">
      <w:pPr>
        <w:spacing w:line="360" w:lineRule="auto"/>
        <w:rPr>
          <w:sz w:val="28"/>
          <w:szCs w:val="28"/>
          <w:lang w:val="uk-UA"/>
        </w:rPr>
      </w:pPr>
      <w:r w:rsidRPr="009657C2">
        <w:rPr>
          <w:sz w:val="28"/>
          <w:szCs w:val="28"/>
        </w:rPr>
        <w:t>12</w:t>
      </w:r>
      <w:r w:rsidRPr="009657C2">
        <w:rPr>
          <w:sz w:val="28"/>
          <w:szCs w:val="28"/>
          <w:lang w:val="uk-UA"/>
        </w:rPr>
        <w:t>. При перекладі заголовків важливу роль відіграє …..</w:t>
      </w:r>
    </w:p>
    <w:p w:rsidR="00CE4B00" w:rsidRPr="009657C2" w:rsidRDefault="00CE4B00" w:rsidP="00CE4B00">
      <w:pPr>
        <w:spacing w:line="360" w:lineRule="auto"/>
        <w:rPr>
          <w:sz w:val="28"/>
          <w:szCs w:val="28"/>
          <w:lang w:val="uk-UA"/>
        </w:rPr>
      </w:pPr>
      <w:r w:rsidRPr="009657C2">
        <w:rPr>
          <w:sz w:val="28"/>
          <w:szCs w:val="28"/>
          <w:lang w:val="en-US"/>
        </w:rPr>
        <w:t>a</w:t>
      </w:r>
      <w:r w:rsidRPr="009657C2">
        <w:rPr>
          <w:sz w:val="28"/>
          <w:szCs w:val="28"/>
          <w:lang w:val="uk-UA"/>
        </w:rPr>
        <w:t xml:space="preserve">) перекладач </w:t>
      </w:r>
    </w:p>
    <w:p w:rsidR="00CE4B00" w:rsidRPr="009657C2" w:rsidRDefault="00CE4B00" w:rsidP="00CE4B00">
      <w:pPr>
        <w:spacing w:line="360" w:lineRule="auto"/>
        <w:rPr>
          <w:sz w:val="28"/>
          <w:szCs w:val="28"/>
          <w:lang w:val="uk-UA"/>
        </w:rPr>
      </w:pPr>
      <w:r w:rsidRPr="009657C2">
        <w:rPr>
          <w:sz w:val="28"/>
          <w:szCs w:val="28"/>
          <w:lang w:val="en-US"/>
        </w:rPr>
        <w:t>b</w:t>
      </w:r>
      <w:r w:rsidRPr="009657C2">
        <w:rPr>
          <w:sz w:val="28"/>
          <w:szCs w:val="28"/>
          <w:lang w:val="uk-UA"/>
        </w:rPr>
        <w:t>) анотація</w:t>
      </w:r>
      <w:r w:rsidRPr="009657C2">
        <w:rPr>
          <w:sz w:val="28"/>
          <w:szCs w:val="28"/>
          <w:lang w:val="uk-UA"/>
        </w:rPr>
        <w:tab/>
      </w:r>
    </w:p>
    <w:p w:rsidR="00CE4B00" w:rsidRPr="009657C2" w:rsidRDefault="00CE4B00" w:rsidP="00CE4B00">
      <w:pPr>
        <w:spacing w:line="360" w:lineRule="auto"/>
        <w:rPr>
          <w:sz w:val="28"/>
          <w:szCs w:val="28"/>
          <w:lang w:val="uk-UA"/>
        </w:rPr>
      </w:pPr>
      <w:r w:rsidRPr="009657C2">
        <w:rPr>
          <w:sz w:val="28"/>
          <w:szCs w:val="28"/>
          <w:lang w:val="en-US"/>
        </w:rPr>
        <w:t>c</w:t>
      </w:r>
      <w:r w:rsidRPr="009657C2">
        <w:rPr>
          <w:sz w:val="28"/>
          <w:szCs w:val="28"/>
          <w:lang w:val="uk-UA"/>
        </w:rPr>
        <w:t>) контекст</w:t>
      </w:r>
      <w:r w:rsidRPr="009657C2">
        <w:rPr>
          <w:sz w:val="28"/>
          <w:szCs w:val="28"/>
          <w:lang w:val="uk-UA"/>
        </w:rPr>
        <w:tab/>
      </w:r>
    </w:p>
    <w:p w:rsidR="00CE4B00" w:rsidRPr="009657C2" w:rsidRDefault="00CE4B00" w:rsidP="00CE4B00">
      <w:pPr>
        <w:spacing w:line="360" w:lineRule="auto"/>
        <w:rPr>
          <w:sz w:val="28"/>
          <w:szCs w:val="28"/>
          <w:lang w:val="uk-UA"/>
        </w:rPr>
      </w:pPr>
      <w:r w:rsidRPr="009657C2">
        <w:rPr>
          <w:sz w:val="28"/>
          <w:szCs w:val="28"/>
          <w:lang w:val="en-US"/>
        </w:rPr>
        <w:t>d</w:t>
      </w:r>
      <w:r w:rsidRPr="009657C2">
        <w:rPr>
          <w:sz w:val="28"/>
          <w:szCs w:val="28"/>
        </w:rPr>
        <w:t xml:space="preserve">) </w:t>
      </w:r>
      <w:r w:rsidRPr="009657C2">
        <w:rPr>
          <w:sz w:val="28"/>
          <w:szCs w:val="28"/>
          <w:lang w:val="uk-UA"/>
        </w:rPr>
        <w:t>реклама</w:t>
      </w:r>
    </w:p>
    <w:p w:rsidR="00CE4B00" w:rsidRPr="009657C2" w:rsidRDefault="00CE4B00" w:rsidP="00CE4B00">
      <w:pPr>
        <w:spacing w:line="360" w:lineRule="auto"/>
        <w:rPr>
          <w:sz w:val="28"/>
          <w:szCs w:val="28"/>
          <w:lang w:val="uk-UA"/>
        </w:rPr>
      </w:pPr>
      <w:r w:rsidRPr="009657C2">
        <w:rPr>
          <w:sz w:val="28"/>
          <w:szCs w:val="28"/>
          <w:lang w:val="en-US"/>
        </w:rPr>
        <w:t>e</w:t>
      </w:r>
      <w:r w:rsidRPr="009657C2">
        <w:rPr>
          <w:sz w:val="28"/>
          <w:szCs w:val="28"/>
        </w:rPr>
        <w:t xml:space="preserve">) </w:t>
      </w:r>
      <w:r w:rsidRPr="009657C2">
        <w:rPr>
          <w:sz w:val="28"/>
          <w:szCs w:val="28"/>
          <w:lang w:val="uk-UA"/>
        </w:rPr>
        <w:t>винахід</w:t>
      </w:r>
      <w:r w:rsidRPr="009657C2">
        <w:rPr>
          <w:sz w:val="28"/>
          <w:szCs w:val="28"/>
          <w:lang w:val="uk-UA"/>
        </w:rPr>
        <w:tab/>
        <w:t xml:space="preserve"> </w:t>
      </w:r>
    </w:p>
    <w:p w:rsidR="00CE4B00" w:rsidRPr="009657C2" w:rsidRDefault="00CE4B00" w:rsidP="00CE4B00">
      <w:pPr>
        <w:spacing w:line="360" w:lineRule="auto"/>
        <w:jc w:val="both"/>
        <w:rPr>
          <w:sz w:val="28"/>
          <w:szCs w:val="28"/>
          <w:lang w:val="uk-UA"/>
        </w:rPr>
      </w:pPr>
      <w:r w:rsidRPr="009657C2">
        <w:rPr>
          <w:sz w:val="28"/>
          <w:szCs w:val="28"/>
        </w:rPr>
        <w:t>13</w:t>
      </w:r>
      <w:r w:rsidRPr="009657C2">
        <w:rPr>
          <w:sz w:val="28"/>
          <w:szCs w:val="28"/>
          <w:lang w:val="uk-UA"/>
        </w:rPr>
        <w:t xml:space="preserve">. Процес аналітично-синтетичного опрацювання інформації, що полягає в аналізі первинного документу, знаходженні найвагоміших у змістовому </w:t>
      </w:r>
      <w:r w:rsidRPr="009657C2">
        <w:rPr>
          <w:sz w:val="28"/>
          <w:szCs w:val="28"/>
          <w:lang w:val="uk-UA"/>
        </w:rPr>
        <w:lastRenderedPageBreak/>
        <w:t>відношенні даних (основних положень, фактів, доведень, результатів, висновків) називається … переклад.</w:t>
      </w:r>
    </w:p>
    <w:p w:rsidR="00CE4B00" w:rsidRPr="009657C2" w:rsidRDefault="00CE4B00" w:rsidP="00CE4B00">
      <w:pPr>
        <w:spacing w:line="360" w:lineRule="auto"/>
        <w:jc w:val="both"/>
        <w:rPr>
          <w:sz w:val="28"/>
          <w:szCs w:val="28"/>
        </w:rPr>
      </w:pPr>
      <w:r w:rsidRPr="009657C2">
        <w:rPr>
          <w:sz w:val="28"/>
          <w:szCs w:val="28"/>
          <w:lang w:val="en-US"/>
        </w:rPr>
        <w:t>a</w:t>
      </w:r>
      <w:r w:rsidRPr="009657C2">
        <w:rPr>
          <w:sz w:val="28"/>
          <w:szCs w:val="28"/>
          <w:lang w:val="uk-UA"/>
        </w:rPr>
        <w:t>) реферативний</w:t>
      </w:r>
    </w:p>
    <w:p w:rsidR="00CE4B00" w:rsidRPr="009657C2" w:rsidRDefault="00CE4B00" w:rsidP="00CE4B00">
      <w:pPr>
        <w:spacing w:line="360" w:lineRule="auto"/>
        <w:jc w:val="both"/>
        <w:rPr>
          <w:sz w:val="28"/>
          <w:szCs w:val="28"/>
        </w:rPr>
      </w:pPr>
      <w:r w:rsidRPr="009657C2">
        <w:rPr>
          <w:sz w:val="28"/>
          <w:szCs w:val="28"/>
          <w:lang w:val="en-US"/>
        </w:rPr>
        <w:t>b</w:t>
      </w:r>
      <w:r w:rsidRPr="009657C2">
        <w:rPr>
          <w:sz w:val="28"/>
          <w:szCs w:val="28"/>
          <w:lang w:val="uk-UA"/>
        </w:rPr>
        <w:t xml:space="preserve">) анотаційний </w:t>
      </w:r>
    </w:p>
    <w:p w:rsidR="00CE4B00" w:rsidRPr="009657C2" w:rsidRDefault="00CE4B00" w:rsidP="00CE4B00">
      <w:pPr>
        <w:spacing w:line="360" w:lineRule="auto"/>
        <w:jc w:val="both"/>
        <w:rPr>
          <w:sz w:val="28"/>
          <w:szCs w:val="28"/>
        </w:rPr>
      </w:pPr>
      <w:r w:rsidRPr="009657C2">
        <w:rPr>
          <w:sz w:val="28"/>
          <w:szCs w:val="28"/>
          <w:lang w:val="en-US"/>
        </w:rPr>
        <w:t>c</w:t>
      </w:r>
      <w:r w:rsidRPr="009657C2">
        <w:rPr>
          <w:sz w:val="28"/>
          <w:szCs w:val="28"/>
          <w:lang w:val="uk-UA"/>
        </w:rPr>
        <w:t xml:space="preserve">) повний </w:t>
      </w:r>
      <w:r w:rsidRPr="009657C2">
        <w:rPr>
          <w:sz w:val="28"/>
          <w:szCs w:val="28"/>
          <w:lang w:val="uk-UA"/>
        </w:rPr>
        <w:tab/>
      </w:r>
    </w:p>
    <w:p w:rsidR="00CE4B00" w:rsidRPr="009657C2" w:rsidRDefault="00CE4B00" w:rsidP="00CE4B00">
      <w:pPr>
        <w:spacing w:line="360" w:lineRule="auto"/>
        <w:jc w:val="both"/>
        <w:rPr>
          <w:sz w:val="28"/>
          <w:szCs w:val="28"/>
          <w:lang w:val="uk-UA"/>
        </w:rPr>
      </w:pPr>
      <w:r w:rsidRPr="009657C2">
        <w:rPr>
          <w:sz w:val="28"/>
          <w:szCs w:val="28"/>
          <w:lang w:val="en-US"/>
        </w:rPr>
        <w:t>d</w:t>
      </w:r>
      <w:r w:rsidRPr="009657C2">
        <w:rPr>
          <w:sz w:val="28"/>
          <w:szCs w:val="28"/>
        </w:rPr>
        <w:t xml:space="preserve">) </w:t>
      </w:r>
      <w:r w:rsidRPr="009657C2">
        <w:rPr>
          <w:sz w:val="28"/>
          <w:szCs w:val="28"/>
          <w:lang w:val="uk-UA"/>
        </w:rPr>
        <w:t>усний</w:t>
      </w:r>
    </w:p>
    <w:p w:rsidR="00CE4B00" w:rsidRPr="009657C2" w:rsidRDefault="00CE4B00" w:rsidP="00CE4B00">
      <w:pPr>
        <w:spacing w:line="360" w:lineRule="auto"/>
        <w:jc w:val="both"/>
        <w:rPr>
          <w:sz w:val="28"/>
          <w:szCs w:val="28"/>
          <w:lang w:val="uk-UA"/>
        </w:rPr>
      </w:pPr>
      <w:r w:rsidRPr="009657C2">
        <w:rPr>
          <w:sz w:val="28"/>
          <w:szCs w:val="28"/>
          <w:lang w:val="en-US"/>
        </w:rPr>
        <w:t>e</w:t>
      </w:r>
      <w:r w:rsidRPr="009657C2">
        <w:rPr>
          <w:sz w:val="28"/>
          <w:szCs w:val="28"/>
        </w:rPr>
        <w:t xml:space="preserve">) </w:t>
      </w:r>
      <w:r w:rsidRPr="009657C2">
        <w:rPr>
          <w:sz w:val="28"/>
          <w:szCs w:val="28"/>
          <w:lang w:val="uk-UA"/>
        </w:rPr>
        <w:t>фразовий</w:t>
      </w:r>
      <w:r w:rsidRPr="009657C2">
        <w:rPr>
          <w:sz w:val="28"/>
          <w:szCs w:val="28"/>
          <w:lang w:val="uk-UA"/>
        </w:rPr>
        <w:tab/>
      </w:r>
    </w:p>
    <w:p w:rsidR="00CE4B00" w:rsidRPr="009657C2" w:rsidRDefault="00CE4B00" w:rsidP="00CE4B00">
      <w:pPr>
        <w:spacing w:line="360" w:lineRule="auto"/>
        <w:jc w:val="both"/>
        <w:rPr>
          <w:sz w:val="28"/>
          <w:szCs w:val="28"/>
          <w:lang w:val="uk-UA"/>
        </w:rPr>
      </w:pPr>
      <w:r w:rsidRPr="009657C2">
        <w:rPr>
          <w:sz w:val="28"/>
          <w:szCs w:val="28"/>
        </w:rPr>
        <w:t>14</w:t>
      </w:r>
      <w:r w:rsidRPr="009657C2">
        <w:rPr>
          <w:sz w:val="28"/>
          <w:szCs w:val="28"/>
          <w:lang w:val="uk-UA"/>
        </w:rPr>
        <w:t>. Не підлягають реферуванню</w:t>
      </w:r>
    </w:p>
    <w:p w:rsidR="00CE4B00" w:rsidRPr="009657C2" w:rsidRDefault="00CE4B00" w:rsidP="00CE4B00">
      <w:pPr>
        <w:spacing w:line="360" w:lineRule="auto"/>
        <w:jc w:val="both"/>
        <w:rPr>
          <w:sz w:val="28"/>
          <w:szCs w:val="28"/>
          <w:lang w:val="uk-UA"/>
        </w:rPr>
      </w:pPr>
      <w:r w:rsidRPr="009657C2">
        <w:rPr>
          <w:sz w:val="28"/>
          <w:szCs w:val="28"/>
          <w:lang w:val="en-US"/>
        </w:rPr>
        <w:t>a</w:t>
      </w:r>
      <w:r w:rsidRPr="009657C2">
        <w:rPr>
          <w:sz w:val="28"/>
          <w:szCs w:val="28"/>
          <w:lang w:val="uk-UA"/>
        </w:rPr>
        <w:t xml:space="preserve">) наукові статті </w:t>
      </w:r>
    </w:p>
    <w:p w:rsidR="00CE4B00" w:rsidRPr="009657C2" w:rsidRDefault="00CE4B00" w:rsidP="00CE4B00">
      <w:pPr>
        <w:spacing w:line="360" w:lineRule="auto"/>
        <w:jc w:val="both"/>
        <w:rPr>
          <w:sz w:val="28"/>
          <w:szCs w:val="28"/>
          <w:lang w:val="uk-UA"/>
        </w:rPr>
      </w:pPr>
      <w:r w:rsidRPr="009657C2">
        <w:rPr>
          <w:sz w:val="28"/>
          <w:szCs w:val="28"/>
          <w:lang w:val="en-US"/>
        </w:rPr>
        <w:t>b</w:t>
      </w:r>
      <w:r w:rsidRPr="009657C2">
        <w:rPr>
          <w:sz w:val="28"/>
          <w:szCs w:val="28"/>
          <w:lang w:val="uk-UA"/>
        </w:rPr>
        <w:t>) технічні умови, інструкції</w:t>
      </w:r>
    </w:p>
    <w:p w:rsidR="00CE4B00" w:rsidRPr="009657C2" w:rsidRDefault="00CE4B00" w:rsidP="00CE4B00">
      <w:pPr>
        <w:spacing w:line="360" w:lineRule="auto"/>
        <w:jc w:val="both"/>
        <w:rPr>
          <w:sz w:val="28"/>
          <w:szCs w:val="28"/>
        </w:rPr>
      </w:pPr>
      <w:r w:rsidRPr="009657C2">
        <w:rPr>
          <w:sz w:val="28"/>
          <w:szCs w:val="28"/>
          <w:lang w:val="en-US"/>
        </w:rPr>
        <w:t>c</w:t>
      </w:r>
      <w:r w:rsidRPr="009657C2">
        <w:rPr>
          <w:sz w:val="28"/>
          <w:szCs w:val="28"/>
          <w:lang w:val="uk-UA"/>
        </w:rPr>
        <w:t>)</w:t>
      </w:r>
      <w:r w:rsidRPr="009657C2">
        <w:rPr>
          <w:sz w:val="28"/>
          <w:szCs w:val="28"/>
        </w:rPr>
        <w:t xml:space="preserve"> </w:t>
      </w:r>
      <w:r w:rsidRPr="009657C2">
        <w:rPr>
          <w:sz w:val="28"/>
          <w:szCs w:val="28"/>
          <w:lang w:val="uk-UA"/>
        </w:rPr>
        <w:t>монографії</w:t>
      </w:r>
    </w:p>
    <w:p w:rsidR="00CE4B00" w:rsidRPr="009657C2" w:rsidRDefault="00CE4B00" w:rsidP="00CE4B00">
      <w:pPr>
        <w:spacing w:line="360" w:lineRule="auto"/>
        <w:jc w:val="both"/>
        <w:rPr>
          <w:sz w:val="28"/>
          <w:szCs w:val="28"/>
        </w:rPr>
      </w:pPr>
      <w:r w:rsidRPr="009657C2">
        <w:rPr>
          <w:sz w:val="28"/>
          <w:szCs w:val="28"/>
          <w:lang w:val="en-US"/>
        </w:rPr>
        <w:t>d</w:t>
      </w:r>
      <w:r w:rsidRPr="009657C2">
        <w:rPr>
          <w:sz w:val="28"/>
          <w:szCs w:val="28"/>
        </w:rPr>
        <w:t>)</w:t>
      </w:r>
      <w:r w:rsidRPr="009657C2">
        <w:rPr>
          <w:sz w:val="28"/>
          <w:szCs w:val="28"/>
          <w:lang w:val="uk-UA"/>
        </w:rPr>
        <w:t xml:space="preserve"> збірники праць</w:t>
      </w:r>
      <w:r w:rsidRPr="009657C2">
        <w:rPr>
          <w:sz w:val="28"/>
          <w:szCs w:val="28"/>
          <w:lang w:val="uk-UA"/>
        </w:rPr>
        <w:tab/>
      </w:r>
      <w:r w:rsidRPr="009657C2">
        <w:rPr>
          <w:sz w:val="28"/>
          <w:szCs w:val="28"/>
          <w:lang w:val="uk-UA"/>
        </w:rPr>
        <w:tab/>
      </w:r>
    </w:p>
    <w:p w:rsidR="00CE4B00" w:rsidRPr="009657C2" w:rsidRDefault="00CE4B00" w:rsidP="00CE4B00">
      <w:pPr>
        <w:spacing w:line="360" w:lineRule="auto"/>
        <w:jc w:val="both"/>
        <w:rPr>
          <w:sz w:val="28"/>
          <w:szCs w:val="28"/>
        </w:rPr>
      </w:pPr>
      <w:r w:rsidRPr="009657C2">
        <w:rPr>
          <w:sz w:val="28"/>
          <w:szCs w:val="28"/>
          <w:lang w:val="en-US"/>
        </w:rPr>
        <w:t>e</w:t>
      </w:r>
      <w:r w:rsidRPr="009657C2">
        <w:rPr>
          <w:sz w:val="28"/>
          <w:szCs w:val="28"/>
        </w:rPr>
        <w:t xml:space="preserve">) </w:t>
      </w:r>
      <w:r w:rsidRPr="009657C2">
        <w:rPr>
          <w:sz w:val="28"/>
          <w:szCs w:val="28"/>
          <w:lang w:val="uk-UA"/>
        </w:rPr>
        <w:t>патенти</w:t>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rPr>
        <w:t>15</w:t>
      </w:r>
      <w:r w:rsidRPr="009657C2">
        <w:rPr>
          <w:sz w:val="28"/>
          <w:szCs w:val="28"/>
          <w:lang w:val="uk-UA"/>
        </w:rPr>
        <w:t>. Для стислої характеристики наукової статті, монографії, дисертації тощо, а також у видавничій, інформаційній та бібліографічній діяльності використовують…</w:t>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lang w:val="en-US"/>
        </w:rPr>
        <w:t>a</w:t>
      </w:r>
      <w:r w:rsidRPr="009657C2">
        <w:rPr>
          <w:sz w:val="28"/>
          <w:szCs w:val="28"/>
          <w:lang w:val="uk-UA"/>
        </w:rPr>
        <w:t>) реферати</w:t>
      </w:r>
      <w:r w:rsidRPr="009657C2">
        <w:rPr>
          <w:sz w:val="28"/>
          <w:szCs w:val="28"/>
          <w:lang w:val="uk-UA"/>
        </w:rPr>
        <w:tab/>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lang w:val="en-US"/>
        </w:rPr>
        <w:t>b</w:t>
      </w:r>
      <w:r w:rsidRPr="009657C2">
        <w:rPr>
          <w:sz w:val="28"/>
          <w:szCs w:val="28"/>
          <w:lang w:val="uk-UA"/>
        </w:rPr>
        <w:t>) анотації</w:t>
      </w:r>
      <w:r w:rsidRPr="009657C2">
        <w:rPr>
          <w:sz w:val="28"/>
          <w:szCs w:val="28"/>
          <w:lang w:val="uk-UA"/>
        </w:rPr>
        <w:tab/>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lang w:val="en-US"/>
        </w:rPr>
        <w:t>c</w:t>
      </w:r>
      <w:r w:rsidRPr="009657C2">
        <w:rPr>
          <w:sz w:val="28"/>
          <w:szCs w:val="28"/>
          <w:lang w:val="uk-UA"/>
        </w:rPr>
        <w:t>) тексти</w:t>
      </w:r>
      <w:r w:rsidRPr="009657C2">
        <w:rPr>
          <w:sz w:val="28"/>
          <w:szCs w:val="28"/>
          <w:lang w:val="uk-UA"/>
        </w:rPr>
        <w:tab/>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lang w:val="en-US"/>
        </w:rPr>
        <w:t>d</w:t>
      </w:r>
      <w:r w:rsidRPr="009657C2">
        <w:rPr>
          <w:sz w:val="28"/>
          <w:szCs w:val="28"/>
        </w:rPr>
        <w:t>)</w:t>
      </w:r>
      <w:r w:rsidRPr="009657C2">
        <w:rPr>
          <w:sz w:val="28"/>
          <w:szCs w:val="28"/>
          <w:lang w:val="uk-UA"/>
        </w:rPr>
        <w:t xml:space="preserve">  листи</w:t>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lang w:val="en-US"/>
        </w:rPr>
        <w:t>e</w:t>
      </w:r>
      <w:r w:rsidRPr="009657C2">
        <w:rPr>
          <w:sz w:val="28"/>
          <w:szCs w:val="28"/>
        </w:rPr>
        <w:t xml:space="preserve">) </w:t>
      </w:r>
      <w:r w:rsidRPr="009657C2">
        <w:rPr>
          <w:sz w:val="28"/>
          <w:szCs w:val="28"/>
          <w:lang w:val="uk-UA"/>
        </w:rPr>
        <w:t>рекламу</w:t>
      </w:r>
      <w:r w:rsidRPr="009657C2">
        <w:rPr>
          <w:sz w:val="28"/>
          <w:szCs w:val="28"/>
          <w:lang w:val="uk-UA"/>
        </w:rPr>
        <w:tab/>
      </w:r>
    </w:p>
    <w:p w:rsidR="00CE4B00" w:rsidRPr="009657C2" w:rsidRDefault="00CE4B00" w:rsidP="00CE4B00">
      <w:pPr>
        <w:pStyle w:val="a8"/>
        <w:spacing w:before="0" w:beforeAutospacing="0" w:after="0" w:afterAutospacing="0" w:line="360" w:lineRule="auto"/>
        <w:jc w:val="both"/>
        <w:rPr>
          <w:rStyle w:val="FontStyle57"/>
          <w:sz w:val="28"/>
          <w:szCs w:val="28"/>
          <w:lang w:val="uk-UA" w:eastAsia="uk-UA"/>
        </w:rPr>
      </w:pPr>
      <w:r w:rsidRPr="009657C2">
        <w:rPr>
          <w:sz w:val="28"/>
          <w:szCs w:val="28"/>
        </w:rPr>
        <w:t>16</w:t>
      </w:r>
      <w:r w:rsidRPr="009657C2">
        <w:rPr>
          <w:sz w:val="28"/>
          <w:szCs w:val="28"/>
          <w:lang w:val="uk-UA"/>
        </w:rPr>
        <w:t>. Д</w:t>
      </w:r>
      <w:r w:rsidRPr="009657C2">
        <w:rPr>
          <w:rStyle w:val="FontStyle57"/>
          <w:sz w:val="28"/>
          <w:szCs w:val="28"/>
          <w:lang w:val="uk-UA" w:eastAsia="uk-UA"/>
        </w:rPr>
        <w:t>окумент, що засвідчує авторство на винахід та виключне право на використання його протягом терміну, називається…</w:t>
      </w:r>
    </w:p>
    <w:p w:rsidR="00CE4B00" w:rsidRPr="009657C2" w:rsidRDefault="00CE4B00" w:rsidP="00CE4B00">
      <w:pPr>
        <w:pStyle w:val="a8"/>
        <w:spacing w:before="0" w:beforeAutospacing="0" w:after="0" w:afterAutospacing="0" w:line="360" w:lineRule="auto"/>
        <w:jc w:val="both"/>
        <w:rPr>
          <w:sz w:val="28"/>
          <w:szCs w:val="28"/>
        </w:rPr>
      </w:pPr>
      <w:r w:rsidRPr="009657C2">
        <w:rPr>
          <w:sz w:val="28"/>
          <w:szCs w:val="28"/>
          <w:lang w:val="en-US"/>
        </w:rPr>
        <w:t>a</w:t>
      </w:r>
      <w:r w:rsidRPr="009657C2">
        <w:rPr>
          <w:sz w:val="28"/>
          <w:szCs w:val="28"/>
          <w:lang w:val="uk-UA"/>
        </w:rPr>
        <w:t>) реферати</w:t>
      </w:r>
      <w:r w:rsidRPr="009657C2">
        <w:rPr>
          <w:sz w:val="28"/>
          <w:szCs w:val="28"/>
          <w:lang w:val="uk-UA"/>
        </w:rPr>
        <w:tab/>
      </w:r>
    </w:p>
    <w:p w:rsidR="00CE4B00" w:rsidRPr="009657C2" w:rsidRDefault="00CE4B00" w:rsidP="00CE4B00">
      <w:pPr>
        <w:pStyle w:val="a8"/>
        <w:spacing w:before="0" w:beforeAutospacing="0" w:after="0" w:afterAutospacing="0" w:line="360" w:lineRule="auto"/>
        <w:jc w:val="both"/>
        <w:rPr>
          <w:sz w:val="28"/>
          <w:szCs w:val="28"/>
        </w:rPr>
      </w:pPr>
      <w:r w:rsidRPr="009657C2">
        <w:rPr>
          <w:sz w:val="28"/>
          <w:szCs w:val="28"/>
          <w:lang w:val="en-US"/>
        </w:rPr>
        <w:t>b</w:t>
      </w:r>
      <w:r w:rsidRPr="009657C2">
        <w:rPr>
          <w:sz w:val="28"/>
          <w:szCs w:val="28"/>
          <w:lang w:val="uk-UA"/>
        </w:rPr>
        <w:t>) анотації</w:t>
      </w:r>
      <w:r w:rsidRPr="009657C2">
        <w:rPr>
          <w:sz w:val="28"/>
          <w:szCs w:val="28"/>
          <w:lang w:val="uk-UA"/>
        </w:rPr>
        <w:tab/>
      </w:r>
    </w:p>
    <w:p w:rsidR="00CE4B00" w:rsidRPr="009657C2" w:rsidRDefault="00CE4B00" w:rsidP="00CE4B00">
      <w:pPr>
        <w:pStyle w:val="a8"/>
        <w:spacing w:before="0" w:beforeAutospacing="0" w:after="0" w:afterAutospacing="0" w:line="360" w:lineRule="auto"/>
        <w:jc w:val="both"/>
        <w:rPr>
          <w:sz w:val="28"/>
          <w:szCs w:val="28"/>
        </w:rPr>
      </w:pPr>
      <w:r w:rsidRPr="009657C2">
        <w:rPr>
          <w:sz w:val="28"/>
          <w:szCs w:val="28"/>
          <w:lang w:val="en-US"/>
        </w:rPr>
        <w:t>c</w:t>
      </w:r>
      <w:r w:rsidRPr="009657C2">
        <w:rPr>
          <w:sz w:val="28"/>
          <w:szCs w:val="28"/>
          <w:lang w:val="uk-UA"/>
        </w:rPr>
        <w:t>) патент</w:t>
      </w:r>
      <w:r w:rsidRPr="009657C2">
        <w:rPr>
          <w:sz w:val="28"/>
          <w:szCs w:val="28"/>
          <w:lang w:val="uk-UA"/>
        </w:rPr>
        <w:tab/>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lang w:val="en-US"/>
        </w:rPr>
        <w:t>d</w:t>
      </w:r>
      <w:r w:rsidRPr="009657C2">
        <w:rPr>
          <w:sz w:val="28"/>
          <w:szCs w:val="28"/>
        </w:rPr>
        <w:t xml:space="preserve">) </w:t>
      </w:r>
      <w:r w:rsidRPr="009657C2">
        <w:rPr>
          <w:sz w:val="28"/>
          <w:szCs w:val="28"/>
          <w:lang w:val="uk-UA"/>
        </w:rPr>
        <w:t>реклама</w:t>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lang w:val="en-US"/>
        </w:rPr>
        <w:t>e</w:t>
      </w:r>
      <w:r w:rsidRPr="009657C2">
        <w:rPr>
          <w:sz w:val="28"/>
          <w:szCs w:val="28"/>
        </w:rPr>
        <w:t xml:space="preserve">) </w:t>
      </w:r>
      <w:r w:rsidRPr="009657C2">
        <w:rPr>
          <w:sz w:val="28"/>
          <w:szCs w:val="28"/>
          <w:lang w:val="uk-UA"/>
        </w:rPr>
        <w:t>розпорядження</w:t>
      </w:r>
      <w:r w:rsidRPr="009657C2">
        <w:rPr>
          <w:sz w:val="28"/>
          <w:szCs w:val="28"/>
          <w:lang w:val="uk-UA"/>
        </w:rPr>
        <w:tab/>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rPr>
        <w:t>17</w:t>
      </w:r>
      <w:r w:rsidRPr="009657C2">
        <w:rPr>
          <w:sz w:val="28"/>
          <w:szCs w:val="28"/>
          <w:lang w:val="uk-UA"/>
        </w:rPr>
        <w:t>. Складові елементи будь-якого ділового паперу – це…</w:t>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lang w:val="en-US"/>
        </w:rPr>
        <w:t>a</w:t>
      </w:r>
      <w:r w:rsidRPr="009657C2">
        <w:rPr>
          <w:sz w:val="28"/>
          <w:szCs w:val="28"/>
          <w:lang w:val="uk-UA"/>
        </w:rPr>
        <w:t>) анотація</w:t>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lang w:val="en-US"/>
        </w:rPr>
        <w:lastRenderedPageBreak/>
        <w:t>b</w:t>
      </w:r>
      <w:r w:rsidRPr="009657C2">
        <w:rPr>
          <w:sz w:val="28"/>
          <w:szCs w:val="28"/>
          <w:lang w:val="uk-UA"/>
        </w:rPr>
        <w:t>) реквізити</w:t>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lang w:val="en-US"/>
        </w:rPr>
        <w:t>c</w:t>
      </w:r>
      <w:r w:rsidRPr="009657C2">
        <w:rPr>
          <w:sz w:val="28"/>
          <w:szCs w:val="28"/>
          <w:lang w:val="uk-UA"/>
        </w:rPr>
        <w:t>) реферат</w:t>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lang w:val="en-US"/>
        </w:rPr>
        <w:t>d</w:t>
      </w:r>
      <w:r w:rsidRPr="009657C2">
        <w:rPr>
          <w:sz w:val="28"/>
          <w:szCs w:val="28"/>
        </w:rPr>
        <w:t xml:space="preserve">) </w:t>
      </w:r>
      <w:r w:rsidRPr="009657C2">
        <w:rPr>
          <w:sz w:val="28"/>
          <w:szCs w:val="28"/>
          <w:lang w:val="uk-UA"/>
        </w:rPr>
        <w:t>слова</w:t>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lang w:val="en-US"/>
        </w:rPr>
        <w:t>e</w:t>
      </w:r>
      <w:r w:rsidRPr="009657C2">
        <w:rPr>
          <w:sz w:val="28"/>
          <w:szCs w:val="28"/>
        </w:rPr>
        <w:t xml:space="preserve">) </w:t>
      </w:r>
      <w:r w:rsidRPr="009657C2">
        <w:rPr>
          <w:sz w:val="28"/>
          <w:szCs w:val="28"/>
          <w:lang w:val="uk-UA"/>
        </w:rPr>
        <w:t>речення</w:t>
      </w:r>
    </w:p>
    <w:p w:rsidR="00CE4B00" w:rsidRPr="009657C2" w:rsidRDefault="00CE4B00" w:rsidP="00CE4B00">
      <w:pPr>
        <w:rPr>
          <w:sz w:val="28"/>
          <w:szCs w:val="28"/>
        </w:rPr>
      </w:pPr>
      <w:r w:rsidRPr="009657C2">
        <w:rPr>
          <w:sz w:val="28"/>
          <w:szCs w:val="28"/>
        </w:rPr>
        <w:t>18</w:t>
      </w:r>
      <w:r w:rsidRPr="009657C2">
        <w:rPr>
          <w:sz w:val="28"/>
          <w:szCs w:val="28"/>
          <w:lang w:val="uk-UA"/>
        </w:rPr>
        <w:t>. Д</w:t>
      </w:r>
      <w:r w:rsidRPr="009657C2">
        <w:rPr>
          <w:sz w:val="28"/>
          <w:szCs w:val="28"/>
        </w:rPr>
        <w:t>окумент, в</w:t>
      </w:r>
      <w:r w:rsidRPr="009657C2">
        <w:rPr>
          <w:sz w:val="28"/>
          <w:szCs w:val="28"/>
          <w:lang w:val="uk-UA"/>
        </w:rPr>
        <w:t xml:space="preserve"> </w:t>
      </w:r>
      <w:r w:rsidRPr="009657C2">
        <w:rPr>
          <w:sz w:val="28"/>
          <w:szCs w:val="28"/>
        </w:rPr>
        <w:t>якому</w:t>
      </w:r>
      <w:r w:rsidRPr="009657C2">
        <w:rPr>
          <w:sz w:val="28"/>
          <w:szCs w:val="28"/>
          <w:lang w:val="uk-UA"/>
        </w:rPr>
        <w:t xml:space="preserve"> </w:t>
      </w:r>
      <w:r w:rsidRPr="009657C2">
        <w:rPr>
          <w:sz w:val="28"/>
          <w:szCs w:val="28"/>
        </w:rPr>
        <w:t xml:space="preserve">особа, </w:t>
      </w:r>
      <w:r w:rsidRPr="009657C2">
        <w:rPr>
          <w:sz w:val="28"/>
          <w:szCs w:val="28"/>
          <w:lang w:val="uk-UA"/>
        </w:rPr>
        <w:t xml:space="preserve"> </w:t>
      </w:r>
      <w:r w:rsidRPr="009657C2">
        <w:rPr>
          <w:sz w:val="28"/>
          <w:szCs w:val="28"/>
        </w:rPr>
        <w:t>яка</w:t>
      </w:r>
      <w:r w:rsidRPr="009657C2">
        <w:rPr>
          <w:sz w:val="28"/>
          <w:szCs w:val="28"/>
          <w:lang w:val="uk-UA"/>
        </w:rPr>
        <w:t xml:space="preserve"> </w:t>
      </w:r>
      <w:r w:rsidRPr="009657C2">
        <w:rPr>
          <w:sz w:val="28"/>
          <w:szCs w:val="28"/>
        </w:rPr>
        <w:t>його</w:t>
      </w:r>
      <w:r w:rsidRPr="009657C2">
        <w:rPr>
          <w:sz w:val="28"/>
          <w:szCs w:val="28"/>
          <w:lang w:val="uk-UA"/>
        </w:rPr>
        <w:t xml:space="preserve"> </w:t>
      </w:r>
      <w:r w:rsidRPr="009657C2">
        <w:rPr>
          <w:sz w:val="28"/>
          <w:szCs w:val="28"/>
        </w:rPr>
        <w:t xml:space="preserve">складає, </w:t>
      </w:r>
      <w:r w:rsidRPr="009657C2">
        <w:rPr>
          <w:sz w:val="28"/>
          <w:szCs w:val="28"/>
          <w:lang w:val="uk-UA"/>
        </w:rPr>
        <w:t xml:space="preserve"> </w:t>
      </w:r>
      <w:r w:rsidRPr="009657C2">
        <w:rPr>
          <w:sz w:val="28"/>
          <w:szCs w:val="28"/>
        </w:rPr>
        <w:t>подає</w:t>
      </w:r>
      <w:r w:rsidRPr="009657C2">
        <w:rPr>
          <w:sz w:val="28"/>
          <w:szCs w:val="28"/>
          <w:lang w:val="uk-UA"/>
        </w:rPr>
        <w:t xml:space="preserve"> </w:t>
      </w:r>
      <w:r w:rsidRPr="009657C2">
        <w:rPr>
          <w:sz w:val="28"/>
          <w:szCs w:val="28"/>
        </w:rPr>
        <w:t>опис</w:t>
      </w:r>
      <w:r w:rsidRPr="009657C2">
        <w:rPr>
          <w:sz w:val="28"/>
          <w:szCs w:val="28"/>
          <w:lang w:val="uk-UA"/>
        </w:rPr>
        <w:t xml:space="preserve"> </w:t>
      </w:r>
      <w:r w:rsidRPr="009657C2">
        <w:rPr>
          <w:sz w:val="28"/>
          <w:szCs w:val="28"/>
        </w:rPr>
        <w:t>свого</w:t>
      </w:r>
      <w:r w:rsidRPr="009657C2">
        <w:rPr>
          <w:sz w:val="28"/>
          <w:szCs w:val="28"/>
          <w:lang w:val="uk-UA"/>
        </w:rPr>
        <w:t xml:space="preserve"> </w:t>
      </w:r>
      <w:r w:rsidRPr="009657C2">
        <w:rPr>
          <w:sz w:val="28"/>
          <w:szCs w:val="28"/>
        </w:rPr>
        <w:t>життя</w:t>
      </w:r>
    </w:p>
    <w:p w:rsidR="00CE4B00" w:rsidRPr="009657C2" w:rsidRDefault="00CE4B00" w:rsidP="00CE4B00">
      <w:pPr>
        <w:rPr>
          <w:sz w:val="28"/>
          <w:szCs w:val="28"/>
          <w:lang w:val="uk-UA"/>
        </w:rPr>
      </w:pPr>
      <w:r w:rsidRPr="009657C2">
        <w:rPr>
          <w:sz w:val="28"/>
          <w:szCs w:val="28"/>
          <w:lang w:val="uk-UA"/>
        </w:rPr>
        <w:t>т</w:t>
      </w:r>
      <w:r w:rsidRPr="009657C2">
        <w:rPr>
          <w:sz w:val="28"/>
          <w:szCs w:val="28"/>
        </w:rPr>
        <w:t>а</w:t>
      </w:r>
      <w:r w:rsidRPr="009657C2">
        <w:rPr>
          <w:sz w:val="28"/>
          <w:szCs w:val="28"/>
          <w:lang w:val="uk-UA"/>
        </w:rPr>
        <w:t xml:space="preserve"> </w:t>
      </w:r>
      <w:r w:rsidRPr="009657C2">
        <w:rPr>
          <w:sz w:val="28"/>
          <w:szCs w:val="28"/>
        </w:rPr>
        <w:t>діяльності</w:t>
      </w:r>
    </w:p>
    <w:p w:rsidR="00CE4B00" w:rsidRPr="009657C2" w:rsidRDefault="00CE4B00" w:rsidP="00CE4B00">
      <w:pPr>
        <w:rPr>
          <w:sz w:val="28"/>
          <w:szCs w:val="28"/>
        </w:rPr>
      </w:pPr>
      <w:r w:rsidRPr="009657C2">
        <w:rPr>
          <w:sz w:val="28"/>
          <w:szCs w:val="28"/>
        </w:rPr>
        <w:t xml:space="preserve"> </w:t>
      </w:r>
    </w:p>
    <w:p w:rsidR="00CE4B00" w:rsidRPr="009657C2" w:rsidRDefault="00CE4B00" w:rsidP="00CE4B00">
      <w:pPr>
        <w:pStyle w:val="a8"/>
        <w:spacing w:before="0" w:beforeAutospacing="0" w:after="0" w:afterAutospacing="0" w:line="360" w:lineRule="auto"/>
        <w:jc w:val="both"/>
        <w:rPr>
          <w:sz w:val="28"/>
          <w:szCs w:val="28"/>
        </w:rPr>
      </w:pPr>
      <w:r w:rsidRPr="009657C2">
        <w:rPr>
          <w:sz w:val="28"/>
          <w:szCs w:val="28"/>
          <w:lang w:val="en-US"/>
        </w:rPr>
        <w:t>a</w:t>
      </w:r>
      <w:r w:rsidRPr="009657C2">
        <w:rPr>
          <w:sz w:val="28"/>
          <w:szCs w:val="28"/>
          <w:lang w:val="uk-UA"/>
        </w:rPr>
        <w:t xml:space="preserve">) автобіографія   </w:t>
      </w:r>
    </w:p>
    <w:p w:rsidR="00CE4B00" w:rsidRPr="009657C2" w:rsidRDefault="00CE4B00" w:rsidP="00CE4B00">
      <w:pPr>
        <w:pStyle w:val="a8"/>
        <w:spacing w:before="0" w:beforeAutospacing="0" w:after="0" w:afterAutospacing="0" w:line="360" w:lineRule="auto"/>
        <w:jc w:val="both"/>
        <w:rPr>
          <w:sz w:val="28"/>
          <w:szCs w:val="28"/>
        </w:rPr>
      </w:pPr>
      <w:r w:rsidRPr="009657C2">
        <w:rPr>
          <w:sz w:val="28"/>
          <w:szCs w:val="28"/>
          <w:lang w:val="en-US"/>
        </w:rPr>
        <w:t>b</w:t>
      </w:r>
      <w:r w:rsidRPr="009657C2">
        <w:rPr>
          <w:sz w:val="28"/>
          <w:szCs w:val="28"/>
          <w:lang w:val="uk-UA"/>
        </w:rPr>
        <w:t xml:space="preserve">) рекомендація </w:t>
      </w:r>
    </w:p>
    <w:p w:rsidR="00CE4B00" w:rsidRPr="009657C2" w:rsidRDefault="00CE4B00" w:rsidP="00CE4B00">
      <w:pPr>
        <w:pStyle w:val="a8"/>
        <w:spacing w:before="0" w:beforeAutospacing="0" w:after="0" w:afterAutospacing="0" w:line="360" w:lineRule="auto"/>
        <w:jc w:val="both"/>
        <w:rPr>
          <w:sz w:val="28"/>
          <w:szCs w:val="28"/>
        </w:rPr>
      </w:pPr>
      <w:r w:rsidRPr="009657C2">
        <w:rPr>
          <w:sz w:val="28"/>
          <w:szCs w:val="28"/>
          <w:lang w:val="uk-UA"/>
        </w:rPr>
        <w:t xml:space="preserve"> </w:t>
      </w:r>
      <w:r w:rsidRPr="009657C2">
        <w:rPr>
          <w:sz w:val="28"/>
          <w:szCs w:val="28"/>
          <w:lang w:val="en-US"/>
        </w:rPr>
        <w:t>c</w:t>
      </w:r>
      <w:r w:rsidRPr="009657C2">
        <w:rPr>
          <w:sz w:val="28"/>
          <w:szCs w:val="28"/>
          <w:lang w:val="uk-UA"/>
        </w:rPr>
        <w:t>) реферат</w:t>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lang w:val="en-US"/>
        </w:rPr>
        <w:t>d</w:t>
      </w:r>
      <w:r w:rsidRPr="009657C2">
        <w:rPr>
          <w:sz w:val="28"/>
          <w:szCs w:val="28"/>
        </w:rPr>
        <w:t>)</w:t>
      </w:r>
      <w:r w:rsidRPr="009657C2">
        <w:rPr>
          <w:sz w:val="28"/>
          <w:szCs w:val="28"/>
          <w:lang w:val="uk-UA"/>
        </w:rPr>
        <w:t xml:space="preserve"> лист</w:t>
      </w:r>
    </w:p>
    <w:p w:rsidR="00CE4B00" w:rsidRPr="009657C2" w:rsidRDefault="00CE4B00" w:rsidP="00CE4B00">
      <w:pPr>
        <w:pStyle w:val="a8"/>
        <w:spacing w:before="0" w:beforeAutospacing="0" w:after="0" w:afterAutospacing="0" w:line="360" w:lineRule="auto"/>
        <w:jc w:val="both"/>
        <w:rPr>
          <w:sz w:val="28"/>
          <w:szCs w:val="28"/>
          <w:lang w:val="uk-UA"/>
        </w:rPr>
      </w:pPr>
      <w:r w:rsidRPr="009657C2">
        <w:rPr>
          <w:sz w:val="28"/>
          <w:szCs w:val="28"/>
          <w:lang w:val="en-US"/>
        </w:rPr>
        <w:t>e</w:t>
      </w:r>
      <w:r w:rsidRPr="009657C2">
        <w:rPr>
          <w:sz w:val="28"/>
          <w:szCs w:val="28"/>
        </w:rPr>
        <w:t xml:space="preserve">) </w:t>
      </w:r>
      <w:r w:rsidRPr="009657C2">
        <w:rPr>
          <w:sz w:val="28"/>
          <w:szCs w:val="28"/>
          <w:lang w:val="uk-UA"/>
        </w:rPr>
        <w:t>реклама</w:t>
      </w:r>
    </w:p>
    <w:p w:rsidR="00CE4B00" w:rsidRPr="009657C2" w:rsidRDefault="00CE4B00" w:rsidP="00CE4B00">
      <w:pPr>
        <w:pStyle w:val="a8"/>
        <w:spacing w:before="0" w:beforeAutospacing="0" w:after="0" w:afterAutospacing="0"/>
        <w:jc w:val="both"/>
        <w:rPr>
          <w:sz w:val="28"/>
          <w:szCs w:val="28"/>
          <w:lang w:val="uk-UA"/>
        </w:rPr>
      </w:pPr>
      <w:r w:rsidRPr="009657C2">
        <w:rPr>
          <w:sz w:val="28"/>
          <w:szCs w:val="28"/>
          <w:lang w:val="en-US"/>
        </w:rPr>
        <w:t xml:space="preserve">19. </w:t>
      </w:r>
      <w:r w:rsidRPr="009657C2">
        <w:rPr>
          <w:sz w:val="28"/>
          <w:szCs w:val="28"/>
          <w:lang w:val="uk-UA"/>
        </w:rPr>
        <w:t xml:space="preserve"> The most important results are as follows</w:t>
      </w:r>
    </w:p>
    <w:p w:rsidR="00CE4B00" w:rsidRPr="009657C2" w:rsidRDefault="00CE4B00" w:rsidP="00CE4B00">
      <w:pPr>
        <w:pStyle w:val="a8"/>
        <w:numPr>
          <w:ilvl w:val="0"/>
          <w:numId w:val="80"/>
        </w:numPr>
        <w:spacing w:before="0" w:beforeAutospacing="0" w:after="0" w:afterAutospacing="0"/>
        <w:jc w:val="both"/>
        <w:rPr>
          <w:sz w:val="28"/>
          <w:szCs w:val="28"/>
          <w:lang w:val="uk-UA"/>
        </w:rPr>
      </w:pPr>
      <w:r w:rsidRPr="009657C2">
        <w:rPr>
          <w:i/>
          <w:iCs/>
          <w:sz w:val="28"/>
          <w:szCs w:val="28"/>
          <w:lang w:val="uk-UA"/>
        </w:rPr>
        <w:t>найважливіші результати мають такий вигляд ...</w:t>
      </w:r>
    </w:p>
    <w:p w:rsidR="00CE4B00" w:rsidRPr="009657C2" w:rsidRDefault="00CE4B00" w:rsidP="00CE4B00">
      <w:pPr>
        <w:pStyle w:val="ab"/>
        <w:numPr>
          <w:ilvl w:val="0"/>
          <w:numId w:val="80"/>
        </w:numPr>
        <w:spacing w:after="200" w:line="276" w:lineRule="auto"/>
        <w:rPr>
          <w:i/>
          <w:iCs/>
          <w:sz w:val="28"/>
          <w:szCs w:val="28"/>
        </w:rPr>
      </w:pPr>
      <w:r w:rsidRPr="009657C2">
        <w:rPr>
          <w:i/>
          <w:iCs/>
          <w:sz w:val="28"/>
          <w:szCs w:val="28"/>
        </w:rPr>
        <w:t>найважливіші результати слідують…</w:t>
      </w:r>
    </w:p>
    <w:p w:rsidR="00CE4B00" w:rsidRPr="009657C2" w:rsidRDefault="00CE4B00" w:rsidP="00CE4B00">
      <w:pPr>
        <w:pStyle w:val="ab"/>
        <w:numPr>
          <w:ilvl w:val="0"/>
          <w:numId w:val="80"/>
        </w:numPr>
        <w:spacing w:after="200" w:line="276" w:lineRule="auto"/>
        <w:rPr>
          <w:i/>
          <w:iCs/>
          <w:sz w:val="28"/>
          <w:szCs w:val="28"/>
        </w:rPr>
      </w:pPr>
      <w:r w:rsidRPr="009657C2">
        <w:rPr>
          <w:i/>
          <w:iCs/>
          <w:sz w:val="28"/>
          <w:szCs w:val="28"/>
        </w:rPr>
        <w:t>важливі результати мають слідувати ....</w:t>
      </w:r>
    </w:p>
    <w:p w:rsidR="00CE4B00" w:rsidRPr="009657C2" w:rsidRDefault="00CE4B00" w:rsidP="00CE4B00">
      <w:pPr>
        <w:pStyle w:val="ab"/>
        <w:numPr>
          <w:ilvl w:val="0"/>
          <w:numId w:val="80"/>
        </w:numPr>
        <w:spacing w:after="200" w:line="276" w:lineRule="auto"/>
        <w:rPr>
          <w:i/>
          <w:iCs/>
          <w:sz w:val="28"/>
          <w:szCs w:val="28"/>
        </w:rPr>
      </w:pPr>
      <w:r w:rsidRPr="009657C2">
        <w:rPr>
          <w:i/>
          <w:iCs/>
          <w:sz w:val="28"/>
          <w:szCs w:val="28"/>
        </w:rPr>
        <w:t>результати мають такий вигляд ...</w:t>
      </w:r>
    </w:p>
    <w:p w:rsidR="00CE4B00" w:rsidRPr="009657C2" w:rsidRDefault="00CE4B00" w:rsidP="00CE4B00">
      <w:pPr>
        <w:pStyle w:val="ab"/>
        <w:numPr>
          <w:ilvl w:val="0"/>
          <w:numId w:val="80"/>
        </w:numPr>
        <w:spacing w:after="200" w:line="276" w:lineRule="auto"/>
        <w:rPr>
          <w:sz w:val="28"/>
          <w:szCs w:val="28"/>
        </w:rPr>
      </w:pPr>
      <w:r w:rsidRPr="009657C2">
        <w:rPr>
          <w:i/>
          <w:iCs/>
          <w:sz w:val="28"/>
          <w:szCs w:val="28"/>
        </w:rPr>
        <w:t>за найважливішими результатами мають слідувати ...</w:t>
      </w:r>
    </w:p>
    <w:p w:rsidR="00CE4B00" w:rsidRPr="009657C2" w:rsidRDefault="00CE4B00" w:rsidP="00CE4B00">
      <w:pPr>
        <w:rPr>
          <w:sz w:val="28"/>
          <w:szCs w:val="28"/>
          <w:lang w:val="uk-UA"/>
        </w:rPr>
      </w:pPr>
      <w:r w:rsidRPr="009657C2">
        <w:rPr>
          <w:sz w:val="28"/>
          <w:szCs w:val="28"/>
          <w:lang w:val="uk-UA"/>
        </w:rPr>
        <w:t>20. Документ, що засвідчує авторство на винахід та виключне право на використання його протягом терміну називається…</w:t>
      </w:r>
    </w:p>
    <w:p w:rsidR="00CE4B00" w:rsidRPr="009657C2" w:rsidRDefault="00CE4B00" w:rsidP="00CE4B00">
      <w:pPr>
        <w:pStyle w:val="ab"/>
        <w:numPr>
          <w:ilvl w:val="0"/>
          <w:numId w:val="83"/>
        </w:numPr>
        <w:rPr>
          <w:sz w:val="28"/>
          <w:szCs w:val="28"/>
        </w:rPr>
      </w:pPr>
      <w:r w:rsidRPr="009657C2">
        <w:rPr>
          <w:sz w:val="28"/>
          <w:szCs w:val="28"/>
        </w:rPr>
        <w:t>Анотація</w:t>
      </w:r>
    </w:p>
    <w:p w:rsidR="00CE4B00" w:rsidRPr="009657C2" w:rsidRDefault="00CE4B00" w:rsidP="00CE4B00">
      <w:pPr>
        <w:pStyle w:val="ab"/>
        <w:numPr>
          <w:ilvl w:val="0"/>
          <w:numId w:val="83"/>
        </w:numPr>
        <w:rPr>
          <w:sz w:val="28"/>
          <w:szCs w:val="28"/>
        </w:rPr>
      </w:pPr>
      <w:r w:rsidRPr="009657C2">
        <w:rPr>
          <w:sz w:val="28"/>
          <w:szCs w:val="28"/>
        </w:rPr>
        <w:t>Реферат</w:t>
      </w:r>
    </w:p>
    <w:p w:rsidR="00CE4B00" w:rsidRPr="009657C2" w:rsidRDefault="00CE4B00" w:rsidP="00CE4B00">
      <w:pPr>
        <w:pStyle w:val="ab"/>
        <w:numPr>
          <w:ilvl w:val="0"/>
          <w:numId w:val="83"/>
        </w:numPr>
        <w:rPr>
          <w:sz w:val="28"/>
          <w:szCs w:val="28"/>
        </w:rPr>
      </w:pPr>
      <w:r w:rsidRPr="009657C2">
        <w:rPr>
          <w:sz w:val="28"/>
          <w:szCs w:val="28"/>
        </w:rPr>
        <w:t>Патент</w:t>
      </w:r>
    </w:p>
    <w:p w:rsidR="00CE4B00" w:rsidRPr="009657C2" w:rsidRDefault="00CE4B00" w:rsidP="00CE4B00">
      <w:pPr>
        <w:pStyle w:val="ab"/>
        <w:numPr>
          <w:ilvl w:val="0"/>
          <w:numId w:val="83"/>
        </w:numPr>
        <w:rPr>
          <w:sz w:val="28"/>
          <w:szCs w:val="28"/>
        </w:rPr>
      </w:pPr>
      <w:r w:rsidRPr="009657C2">
        <w:rPr>
          <w:sz w:val="28"/>
          <w:szCs w:val="28"/>
        </w:rPr>
        <w:t>Переклад</w:t>
      </w:r>
    </w:p>
    <w:p w:rsidR="00CE4B00" w:rsidRPr="009657C2" w:rsidRDefault="00CE4B00" w:rsidP="00CE4B00">
      <w:pPr>
        <w:pStyle w:val="ab"/>
        <w:numPr>
          <w:ilvl w:val="0"/>
          <w:numId w:val="83"/>
        </w:numPr>
        <w:rPr>
          <w:sz w:val="28"/>
          <w:szCs w:val="28"/>
        </w:rPr>
      </w:pPr>
      <w:r w:rsidRPr="009657C2">
        <w:rPr>
          <w:sz w:val="28"/>
          <w:szCs w:val="28"/>
        </w:rPr>
        <w:t>Діловий лист</w:t>
      </w:r>
    </w:p>
    <w:p w:rsidR="00CE4B00" w:rsidRPr="009657C2" w:rsidRDefault="00CE4B00" w:rsidP="00CE4B00">
      <w:pPr>
        <w:rPr>
          <w:sz w:val="28"/>
          <w:szCs w:val="28"/>
          <w:lang w:val="uk-UA"/>
        </w:rPr>
      </w:pPr>
      <w:r w:rsidRPr="009657C2">
        <w:rPr>
          <w:sz w:val="28"/>
          <w:szCs w:val="28"/>
          <w:lang w:val="en-US"/>
        </w:rPr>
        <w:t>21</w:t>
      </w:r>
      <w:r w:rsidRPr="009657C2">
        <w:rPr>
          <w:sz w:val="28"/>
          <w:szCs w:val="28"/>
          <w:lang w:val="uk-UA"/>
        </w:rPr>
        <w:t>. Заголовок патенту перекладають…</w:t>
      </w:r>
    </w:p>
    <w:p w:rsidR="00CE4B00" w:rsidRPr="009657C2" w:rsidRDefault="00CE4B00" w:rsidP="00CE4B00">
      <w:pPr>
        <w:pStyle w:val="ab"/>
        <w:numPr>
          <w:ilvl w:val="0"/>
          <w:numId w:val="84"/>
        </w:numPr>
        <w:rPr>
          <w:sz w:val="28"/>
          <w:szCs w:val="28"/>
        </w:rPr>
      </w:pPr>
      <w:r w:rsidRPr="009657C2">
        <w:rPr>
          <w:sz w:val="28"/>
          <w:szCs w:val="28"/>
        </w:rPr>
        <w:t>Після того, як переклали весь патент</w:t>
      </w:r>
    </w:p>
    <w:p w:rsidR="00CE4B00" w:rsidRPr="009657C2" w:rsidRDefault="00CE4B00" w:rsidP="00CE4B00">
      <w:pPr>
        <w:pStyle w:val="ab"/>
        <w:numPr>
          <w:ilvl w:val="0"/>
          <w:numId w:val="84"/>
        </w:numPr>
        <w:rPr>
          <w:sz w:val="28"/>
          <w:szCs w:val="28"/>
        </w:rPr>
      </w:pPr>
      <w:r w:rsidRPr="009657C2">
        <w:rPr>
          <w:sz w:val="28"/>
          <w:szCs w:val="28"/>
        </w:rPr>
        <w:t>До того, як переклали весь патент</w:t>
      </w:r>
    </w:p>
    <w:p w:rsidR="00CE4B00" w:rsidRPr="009657C2" w:rsidRDefault="00CE4B00" w:rsidP="00CE4B00">
      <w:pPr>
        <w:pStyle w:val="ab"/>
        <w:numPr>
          <w:ilvl w:val="0"/>
          <w:numId w:val="84"/>
        </w:numPr>
        <w:rPr>
          <w:sz w:val="28"/>
          <w:szCs w:val="28"/>
        </w:rPr>
      </w:pPr>
      <w:r w:rsidRPr="009657C2">
        <w:rPr>
          <w:sz w:val="28"/>
          <w:szCs w:val="28"/>
        </w:rPr>
        <w:t>Одночасно з тим, перекладають весь патент</w:t>
      </w:r>
    </w:p>
    <w:p w:rsidR="00CE4B00" w:rsidRPr="009657C2" w:rsidRDefault="00CE4B00" w:rsidP="00CE4B00">
      <w:pPr>
        <w:pStyle w:val="ab"/>
        <w:numPr>
          <w:ilvl w:val="0"/>
          <w:numId w:val="84"/>
        </w:numPr>
        <w:rPr>
          <w:sz w:val="28"/>
          <w:szCs w:val="28"/>
        </w:rPr>
      </w:pPr>
      <w:r w:rsidRPr="009657C2">
        <w:rPr>
          <w:sz w:val="28"/>
          <w:szCs w:val="28"/>
        </w:rPr>
        <w:t>Не перекладають</w:t>
      </w:r>
    </w:p>
    <w:p w:rsidR="00CE4B00" w:rsidRPr="009657C2" w:rsidRDefault="00CE4B00" w:rsidP="00CE4B00">
      <w:pPr>
        <w:pStyle w:val="ab"/>
        <w:numPr>
          <w:ilvl w:val="0"/>
          <w:numId w:val="84"/>
        </w:numPr>
        <w:rPr>
          <w:sz w:val="28"/>
          <w:szCs w:val="28"/>
        </w:rPr>
      </w:pPr>
      <w:r w:rsidRPr="009657C2">
        <w:rPr>
          <w:sz w:val="28"/>
          <w:szCs w:val="28"/>
        </w:rPr>
        <w:t>Залежно від винаходу: до чи після перекладу всього патенту</w:t>
      </w:r>
    </w:p>
    <w:p w:rsidR="00CE4B00" w:rsidRPr="009657C2" w:rsidRDefault="00CE4B00" w:rsidP="00CE4B00">
      <w:pPr>
        <w:rPr>
          <w:sz w:val="28"/>
          <w:szCs w:val="28"/>
          <w:lang w:val="uk-UA"/>
        </w:rPr>
      </w:pPr>
    </w:p>
    <w:p w:rsidR="00CE4B00" w:rsidRPr="009657C2" w:rsidRDefault="00CE4B00" w:rsidP="00CE4B00">
      <w:pPr>
        <w:rPr>
          <w:sz w:val="28"/>
          <w:szCs w:val="28"/>
          <w:lang w:val="uk-UA"/>
        </w:rPr>
      </w:pPr>
      <w:r w:rsidRPr="009657C2">
        <w:t>22</w:t>
      </w:r>
      <w:r w:rsidRPr="009657C2">
        <w:rPr>
          <w:lang w:val="uk-UA"/>
        </w:rPr>
        <w:t xml:space="preserve">. </w:t>
      </w:r>
      <w:r w:rsidRPr="009657C2">
        <w:rPr>
          <w:sz w:val="28"/>
          <w:szCs w:val="28"/>
          <w:lang w:val="uk-UA"/>
        </w:rPr>
        <w:t>В анотації форма присудка визначається…</w:t>
      </w:r>
    </w:p>
    <w:p w:rsidR="00CE4B00" w:rsidRPr="009657C2" w:rsidRDefault="00CE4B00" w:rsidP="00CE4B00">
      <w:pPr>
        <w:pStyle w:val="ab"/>
        <w:numPr>
          <w:ilvl w:val="0"/>
          <w:numId w:val="85"/>
        </w:numPr>
        <w:rPr>
          <w:sz w:val="28"/>
          <w:szCs w:val="28"/>
        </w:rPr>
      </w:pPr>
      <w:r w:rsidRPr="009657C2">
        <w:rPr>
          <w:sz w:val="28"/>
          <w:szCs w:val="28"/>
        </w:rPr>
        <w:t>характером повідомлювальної інформації</w:t>
      </w:r>
    </w:p>
    <w:p w:rsidR="00CE4B00" w:rsidRPr="009657C2" w:rsidRDefault="00CE4B00" w:rsidP="00CE4B00">
      <w:pPr>
        <w:pStyle w:val="ab"/>
        <w:numPr>
          <w:ilvl w:val="0"/>
          <w:numId w:val="85"/>
        </w:numPr>
        <w:rPr>
          <w:sz w:val="28"/>
          <w:szCs w:val="28"/>
        </w:rPr>
      </w:pPr>
      <w:r w:rsidRPr="009657C2">
        <w:rPr>
          <w:sz w:val="28"/>
          <w:szCs w:val="28"/>
        </w:rPr>
        <w:t>перекладачем</w:t>
      </w:r>
    </w:p>
    <w:p w:rsidR="00CE4B00" w:rsidRPr="009657C2" w:rsidRDefault="00CE4B00" w:rsidP="00CE4B00">
      <w:pPr>
        <w:pStyle w:val="ab"/>
        <w:numPr>
          <w:ilvl w:val="0"/>
          <w:numId w:val="85"/>
        </w:numPr>
        <w:rPr>
          <w:sz w:val="28"/>
          <w:szCs w:val="28"/>
        </w:rPr>
      </w:pPr>
      <w:r w:rsidRPr="009657C2">
        <w:rPr>
          <w:sz w:val="28"/>
          <w:szCs w:val="28"/>
        </w:rPr>
        <w:t>контекстом</w:t>
      </w:r>
    </w:p>
    <w:p w:rsidR="00CE4B00" w:rsidRPr="009657C2" w:rsidRDefault="00CE4B00" w:rsidP="00CE4B00">
      <w:pPr>
        <w:pStyle w:val="ab"/>
        <w:numPr>
          <w:ilvl w:val="0"/>
          <w:numId w:val="85"/>
        </w:numPr>
        <w:rPr>
          <w:sz w:val="28"/>
          <w:szCs w:val="28"/>
        </w:rPr>
      </w:pPr>
      <w:r w:rsidRPr="009657C2">
        <w:rPr>
          <w:sz w:val="28"/>
          <w:szCs w:val="28"/>
        </w:rPr>
        <w:t>автором оригіналу</w:t>
      </w:r>
    </w:p>
    <w:p w:rsidR="00CE4B00" w:rsidRPr="009657C2" w:rsidRDefault="00CE4B00" w:rsidP="00CE4B00">
      <w:pPr>
        <w:pStyle w:val="ab"/>
        <w:numPr>
          <w:ilvl w:val="0"/>
          <w:numId w:val="85"/>
        </w:numPr>
      </w:pPr>
      <w:r w:rsidRPr="009657C2">
        <w:rPr>
          <w:sz w:val="28"/>
          <w:szCs w:val="28"/>
        </w:rPr>
        <w:t>рефератом</w:t>
      </w:r>
    </w:p>
    <w:p w:rsidR="00CE4B00" w:rsidRPr="009657C2" w:rsidRDefault="00CE4B00" w:rsidP="00CE4B00">
      <w:pPr>
        <w:rPr>
          <w:sz w:val="28"/>
          <w:szCs w:val="28"/>
          <w:lang w:val="uk-UA"/>
        </w:rPr>
      </w:pPr>
      <w:r w:rsidRPr="009657C2">
        <w:t>23</w:t>
      </w:r>
      <w:r w:rsidRPr="009657C2">
        <w:rPr>
          <w:lang w:val="uk-UA"/>
        </w:rPr>
        <w:t xml:space="preserve">. </w:t>
      </w:r>
      <w:r w:rsidRPr="009657C2">
        <w:rPr>
          <w:sz w:val="28"/>
          <w:szCs w:val="28"/>
          <w:lang w:val="uk-UA"/>
        </w:rPr>
        <w:t>Речення, в яких переказується зміст першоджерела, мають присудок у формі</w:t>
      </w:r>
    </w:p>
    <w:p w:rsidR="00CE4B00" w:rsidRPr="009657C2" w:rsidRDefault="00CE4B00" w:rsidP="00CE4B00">
      <w:pPr>
        <w:pStyle w:val="ab"/>
        <w:numPr>
          <w:ilvl w:val="0"/>
          <w:numId w:val="86"/>
        </w:numPr>
        <w:rPr>
          <w:sz w:val="28"/>
          <w:szCs w:val="28"/>
          <w:lang w:val="en-US"/>
        </w:rPr>
      </w:pPr>
      <w:r w:rsidRPr="009657C2">
        <w:rPr>
          <w:sz w:val="28"/>
          <w:szCs w:val="28"/>
          <w:lang w:val="en-US"/>
        </w:rPr>
        <w:lastRenderedPageBreak/>
        <w:t>Present Simple Passive</w:t>
      </w:r>
    </w:p>
    <w:p w:rsidR="00CE4B00" w:rsidRPr="009657C2" w:rsidRDefault="00CE4B00" w:rsidP="00CE4B00">
      <w:pPr>
        <w:pStyle w:val="ab"/>
        <w:numPr>
          <w:ilvl w:val="0"/>
          <w:numId w:val="86"/>
        </w:numPr>
        <w:rPr>
          <w:sz w:val="28"/>
          <w:szCs w:val="28"/>
          <w:lang w:val="en-US"/>
        </w:rPr>
      </w:pPr>
      <w:r w:rsidRPr="009657C2">
        <w:rPr>
          <w:sz w:val="28"/>
          <w:szCs w:val="28"/>
          <w:lang w:val="en-US"/>
        </w:rPr>
        <w:t>Past  Simple Passive</w:t>
      </w:r>
    </w:p>
    <w:p w:rsidR="00CE4B00" w:rsidRPr="009657C2" w:rsidRDefault="00CE4B00" w:rsidP="00CE4B00">
      <w:pPr>
        <w:pStyle w:val="ab"/>
        <w:numPr>
          <w:ilvl w:val="0"/>
          <w:numId w:val="86"/>
        </w:numPr>
        <w:rPr>
          <w:sz w:val="28"/>
          <w:szCs w:val="28"/>
          <w:lang w:val="en-US"/>
        </w:rPr>
      </w:pPr>
      <w:r w:rsidRPr="009657C2">
        <w:rPr>
          <w:sz w:val="28"/>
          <w:szCs w:val="28"/>
          <w:lang w:val="en-US"/>
        </w:rPr>
        <w:t>Present Perfect Passive</w:t>
      </w:r>
    </w:p>
    <w:p w:rsidR="00CE4B00" w:rsidRPr="009657C2" w:rsidRDefault="00CE4B00" w:rsidP="00CE4B00">
      <w:pPr>
        <w:pStyle w:val="ab"/>
        <w:numPr>
          <w:ilvl w:val="0"/>
          <w:numId w:val="86"/>
        </w:numPr>
        <w:rPr>
          <w:sz w:val="28"/>
          <w:szCs w:val="28"/>
          <w:lang w:val="en-US"/>
        </w:rPr>
      </w:pPr>
      <w:r w:rsidRPr="009657C2">
        <w:rPr>
          <w:sz w:val="28"/>
          <w:szCs w:val="28"/>
          <w:lang w:val="en-US"/>
        </w:rPr>
        <w:t>Present Continuous Passive</w:t>
      </w:r>
    </w:p>
    <w:p w:rsidR="00CE4B00" w:rsidRPr="009657C2" w:rsidRDefault="00CE4B00" w:rsidP="00CE4B00">
      <w:pPr>
        <w:pStyle w:val="ab"/>
        <w:numPr>
          <w:ilvl w:val="0"/>
          <w:numId w:val="86"/>
        </w:numPr>
        <w:rPr>
          <w:sz w:val="28"/>
          <w:szCs w:val="28"/>
          <w:lang w:val="en-US"/>
        </w:rPr>
      </w:pPr>
      <w:r w:rsidRPr="009657C2">
        <w:rPr>
          <w:sz w:val="28"/>
          <w:szCs w:val="28"/>
          <w:lang w:val="en-US"/>
        </w:rPr>
        <w:t>Past Simple Passive</w:t>
      </w:r>
    </w:p>
    <w:p w:rsidR="00CE4B00" w:rsidRPr="009657C2" w:rsidRDefault="00CE4B00" w:rsidP="00CE4B00">
      <w:pPr>
        <w:rPr>
          <w:lang w:val="uk-UA"/>
        </w:rPr>
      </w:pPr>
      <w:r w:rsidRPr="009657C2">
        <w:t xml:space="preserve">24. </w:t>
      </w:r>
      <w:r w:rsidRPr="009657C2">
        <w:rPr>
          <w:sz w:val="28"/>
          <w:szCs w:val="28"/>
          <w:lang w:val="uk-UA"/>
        </w:rPr>
        <w:t>Речення, в яких повідомляється про отриманні результати, мають присудок у формі</w:t>
      </w:r>
    </w:p>
    <w:p w:rsidR="00CE4B00" w:rsidRPr="009657C2" w:rsidRDefault="00CE4B00" w:rsidP="00CE4B00"/>
    <w:p w:rsidR="00CE4B00" w:rsidRPr="009657C2" w:rsidRDefault="00CE4B00" w:rsidP="00CE4B00">
      <w:pPr>
        <w:pStyle w:val="ab"/>
        <w:numPr>
          <w:ilvl w:val="0"/>
          <w:numId w:val="87"/>
        </w:numPr>
        <w:rPr>
          <w:sz w:val="28"/>
          <w:szCs w:val="28"/>
          <w:lang w:val="en-US"/>
        </w:rPr>
      </w:pPr>
      <w:r w:rsidRPr="009657C2">
        <w:rPr>
          <w:sz w:val="28"/>
          <w:szCs w:val="28"/>
          <w:lang w:val="en-US"/>
        </w:rPr>
        <w:t>Present Simple Passive</w:t>
      </w:r>
    </w:p>
    <w:p w:rsidR="00CE4B00" w:rsidRPr="009657C2" w:rsidRDefault="00CE4B00" w:rsidP="00CE4B00">
      <w:pPr>
        <w:pStyle w:val="ab"/>
        <w:numPr>
          <w:ilvl w:val="0"/>
          <w:numId w:val="87"/>
        </w:numPr>
        <w:rPr>
          <w:sz w:val="28"/>
          <w:szCs w:val="28"/>
          <w:lang w:val="en-US"/>
        </w:rPr>
      </w:pPr>
      <w:r w:rsidRPr="009657C2">
        <w:rPr>
          <w:sz w:val="28"/>
          <w:szCs w:val="28"/>
          <w:lang w:val="en-US"/>
        </w:rPr>
        <w:t>Past  Simple Passive</w:t>
      </w:r>
    </w:p>
    <w:p w:rsidR="00CE4B00" w:rsidRPr="009657C2" w:rsidRDefault="00CE4B00" w:rsidP="00CE4B00">
      <w:pPr>
        <w:pStyle w:val="ab"/>
        <w:numPr>
          <w:ilvl w:val="0"/>
          <w:numId w:val="87"/>
        </w:numPr>
        <w:rPr>
          <w:sz w:val="28"/>
          <w:szCs w:val="28"/>
          <w:lang w:val="en-US"/>
        </w:rPr>
      </w:pPr>
      <w:r w:rsidRPr="009657C2">
        <w:rPr>
          <w:sz w:val="28"/>
          <w:szCs w:val="28"/>
          <w:lang w:val="en-US"/>
        </w:rPr>
        <w:t>Present Perfect Passive</w:t>
      </w:r>
    </w:p>
    <w:p w:rsidR="00CE4B00" w:rsidRPr="009657C2" w:rsidRDefault="00CE4B00" w:rsidP="00CE4B00">
      <w:pPr>
        <w:pStyle w:val="ab"/>
        <w:numPr>
          <w:ilvl w:val="0"/>
          <w:numId w:val="87"/>
        </w:numPr>
        <w:rPr>
          <w:sz w:val="28"/>
          <w:szCs w:val="28"/>
          <w:lang w:val="en-US"/>
        </w:rPr>
      </w:pPr>
      <w:r w:rsidRPr="009657C2">
        <w:rPr>
          <w:sz w:val="28"/>
          <w:szCs w:val="28"/>
          <w:lang w:val="en-US"/>
        </w:rPr>
        <w:t>Present Continuous Passive</w:t>
      </w:r>
    </w:p>
    <w:p w:rsidR="00CE4B00" w:rsidRPr="009657C2" w:rsidRDefault="00CE4B00" w:rsidP="00CE4B00">
      <w:pPr>
        <w:pStyle w:val="ab"/>
        <w:numPr>
          <w:ilvl w:val="0"/>
          <w:numId w:val="87"/>
        </w:numPr>
        <w:rPr>
          <w:sz w:val="28"/>
          <w:szCs w:val="28"/>
          <w:lang w:val="en-US"/>
        </w:rPr>
      </w:pPr>
      <w:r w:rsidRPr="009657C2">
        <w:rPr>
          <w:sz w:val="28"/>
          <w:szCs w:val="28"/>
          <w:lang w:val="en-US"/>
        </w:rPr>
        <w:t>Past Simple Passive</w:t>
      </w:r>
    </w:p>
    <w:p w:rsidR="00CE4B00" w:rsidRPr="009657C2" w:rsidRDefault="00CE4B00" w:rsidP="00CE4B00">
      <w:r w:rsidRPr="009657C2">
        <w:t xml:space="preserve">25.  </w:t>
      </w:r>
      <w:r w:rsidRPr="009657C2">
        <w:rPr>
          <w:sz w:val="28"/>
          <w:szCs w:val="28"/>
          <w:lang w:val="uk-UA"/>
        </w:rPr>
        <w:t>Речення, в яких описується перебіг експерименту, етапів дослідження або робляться посилання на попередні роботи, мають присудок у формі</w:t>
      </w:r>
    </w:p>
    <w:p w:rsidR="00CE4B00" w:rsidRPr="009657C2" w:rsidRDefault="00CE4B00" w:rsidP="00CE4B00">
      <w:pPr>
        <w:pStyle w:val="ab"/>
        <w:numPr>
          <w:ilvl w:val="0"/>
          <w:numId w:val="88"/>
        </w:numPr>
        <w:rPr>
          <w:sz w:val="28"/>
          <w:szCs w:val="28"/>
          <w:lang w:val="en-US"/>
        </w:rPr>
      </w:pPr>
      <w:r w:rsidRPr="009657C2">
        <w:rPr>
          <w:sz w:val="28"/>
          <w:szCs w:val="28"/>
          <w:lang w:val="en-US"/>
        </w:rPr>
        <w:t>Present Simple Passive</w:t>
      </w:r>
    </w:p>
    <w:p w:rsidR="00CE4B00" w:rsidRPr="009657C2" w:rsidRDefault="00CE4B00" w:rsidP="00CE4B00">
      <w:pPr>
        <w:pStyle w:val="ab"/>
        <w:numPr>
          <w:ilvl w:val="0"/>
          <w:numId w:val="88"/>
        </w:numPr>
        <w:rPr>
          <w:sz w:val="28"/>
          <w:szCs w:val="28"/>
          <w:lang w:val="en-US"/>
        </w:rPr>
      </w:pPr>
      <w:r w:rsidRPr="009657C2">
        <w:rPr>
          <w:sz w:val="28"/>
          <w:szCs w:val="28"/>
          <w:lang w:val="en-US"/>
        </w:rPr>
        <w:t>Past  Simple Passive</w:t>
      </w:r>
    </w:p>
    <w:p w:rsidR="00CE4B00" w:rsidRPr="009657C2" w:rsidRDefault="00CE4B00" w:rsidP="00CE4B00">
      <w:pPr>
        <w:pStyle w:val="ab"/>
        <w:numPr>
          <w:ilvl w:val="0"/>
          <w:numId w:val="88"/>
        </w:numPr>
        <w:rPr>
          <w:sz w:val="28"/>
          <w:szCs w:val="28"/>
          <w:lang w:val="en-US"/>
        </w:rPr>
      </w:pPr>
      <w:r w:rsidRPr="009657C2">
        <w:rPr>
          <w:sz w:val="28"/>
          <w:szCs w:val="28"/>
          <w:lang w:val="en-US"/>
        </w:rPr>
        <w:t>Present Perfect Passive</w:t>
      </w:r>
    </w:p>
    <w:p w:rsidR="00CE4B00" w:rsidRPr="009657C2" w:rsidRDefault="00CE4B00" w:rsidP="00CE4B00">
      <w:pPr>
        <w:pStyle w:val="ab"/>
        <w:numPr>
          <w:ilvl w:val="0"/>
          <w:numId w:val="88"/>
        </w:numPr>
        <w:rPr>
          <w:sz w:val="28"/>
          <w:szCs w:val="28"/>
          <w:lang w:val="en-US"/>
        </w:rPr>
      </w:pPr>
      <w:r w:rsidRPr="009657C2">
        <w:rPr>
          <w:sz w:val="28"/>
          <w:szCs w:val="28"/>
          <w:lang w:val="en-US"/>
        </w:rPr>
        <w:t>Present Continuous Passive</w:t>
      </w:r>
    </w:p>
    <w:p w:rsidR="00CE4B00" w:rsidRPr="009657C2" w:rsidRDefault="00CE4B00" w:rsidP="00CE4B00">
      <w:pPr>
        <w:pStyle w:val="ab"/>
        <w:numPr>
          <w:ilvl w:val="0"/>
          <w:numId w:val="88"/>
        </w:numPr>
        <w:rPr>
          <w:sz w:val="28"/>
          <w:szCs w:val="28"/>
          <w:lang w:val="en-US"/>
        </w:rPr>
      </w:pPr>
      <w:r w:rsidRPr="009657C2">
        <w:rPr>
          <w:sz w:val="28"/>
          <w:szCs w:val="28"/>
          <w:lang w:val="en-US"/>
        </w:rPr>
        <w:t>Past Simple Passive</w:t>
      </w:r>
    </w:p>
    <w:p w:rsidR="00CE4B00" w:rsidRPr="009657C2" w:rsidRDefault="00CE4B00" w:rsidP="00CE4B00">
      <w:pPr>
        <w:rPr>
          <w:sz w:val="28"/>
          <w:szCs w:val="28"/>
          <w:lang w:val="uk-UA"/>
        </w:rPr>
      </w:pPr>
      <w:r w:rsidRPr="009657C2">
        <w:t>26</w:t>
      </w:r>
      <w:r w:rsidRPr="009657C2">
        <w:rPr>
          <w:lang w:val="uk-UA"/>
        </w:rPr>
        <w:t xml:space="preserve">. </w:t>
      </w:r>
      <w:r w:rsidRPr="009657C2">
        <w:rPr>
          <w:sz w:val="28"/>
          <w:szCs w:val="28"/>
          <w:lang w:val="uk-UA"/>
        </w:rPr>
        <w:t>У процесі реферування для виключення другорядних частин і повторень текст оригіналу розмічають за допомогою …</w:t>
      </w:r>
    </w:p>
    <w:p w:rsidR="00CE4B00" w:rsidRPr="009657C2" w:rsidRDefault="00CE4B00" w:rsidP="00CE4B00">
      <w:pPr>
        <w:pStyle w:val="ab"/>
        <w:numPr>
          <w:ilvl w:val="0"/>
          <w:numId w:val="89"/>
        </w:numPr>
        <w:rPr>
          <w:sz w:val="28"/>
          <w:szCs w:val="28"/>
        </w:rPr>
      </w:pPr>
      <w:r w:rsidRPr="009657C2">
        <w:rPr>
          <w:sz w:val="28"/>
          <w:szCs w:val="28"/>
        </w:rPr>
        <w:t>Дужок</w:t>
      </w:r>
    </w:p>
    <w:p w:rsidR="00CE4B00" w:rsidRPr="009657C2" w:rsidRDefault="00CE4B00" w:rsidP="00CE4B00">
      <w:pPr>
        <w:pStyle w:val="ab"/>
        <w:numPr>
          <w:ilvl w:val="0"/>
          <w:numId w:val="89"/>
        </w:numPr>
        <w:rPr>
          <w:sz w:val="28"/>
          <w:szCs w:val="28"/>
        </w:rPr>
      </w:pPr>
      <w:r w:rsidRPr="009657C2">
        <w:rPr>
          <w:sz w:val="28"/>
          <w:szCs w:val="28"/>
        </w:rPr>
        <w:t>Квадратних скобок</w:t>
      </w:r>
    </w:p>
    <w:p w:rsidR="00CE4B00" w:rsidRPr="009657C2" w:rsidRDefault="00CE4B00" w:rsidP="00CE4B00">
      <w:pPr>
        <w:pStyle w:val="ab"/>
        <w:numPr>
          <w:ilvl w:val="0"/>
          <w:numId w:val="89"/>
        </w:numPr>
        <w:rPr>
          <w:sz w:val="28"/>
          <w:szCs w:val="28"/>
        </w:rPr>
      </w:pPr>
      <w:r w:rsidRPr="009657C2">
        <w:rPr>
          <w:sz w:val="28"/>
          <w:szCs w:val="28"/>
        </w:rPr>
        <w:t>Лапок</w:t>
      </w:r>
    </w:p>
    <w:p w:rsidR="00CE4B00" w:rsidRPr="009657C2" w:rsidRDefault="00CE4B00" w:rsidP="00CE4B00">
      <w:pPr>
        <w:pStyle w:val="ab"/>
        <w:numPr>
          <w:ilvl w:val="0"/>
          <w:numId w:val="89"/>
        </w:numPr>
        <w:rPr>
          <w:sz w:val="28"/>
          <w:szCs w:val="28"/>
        </w:rPr>
      </w:pPr>
      <w:r w:rsidRPr="009657C2">
        <w:rPr>
          <w:sz w:val="28"/>
          <w:szCs w:val="28"/>
        </w:rPr>
        <w:t>Розділових знаків</w:t>
      </w:r>
    </w:p>
    <w:p w:rsidR="00CE4B00" w:rsidRPr="009657C2" w:rsidRDefault="00CE4B00" w:rsidP="00CE4B00">
      <w:pPr>
        <w:pStyle w:val="ab"/>
        <w:numPr>
          <w:ilvl w:val="0"/>
          <w:numId w:val="89"/>
        </w:numPr>
        <w:rPr>
          <w:sz w:val="28"/>
          <w:szCs w:val="28"/>
        </w:rPr>
      </w:pPr>
      <w:r w:rsidRPr="009657C2">
        <w:rPr>
          <w:sz w:val="28"/>
          <w:szCs w:val="28"/>
        </w:rPr>
        <w:t>дефісів</w:t>
      </w:r>
    </w:p>
    <w:p w:rsidR="00CE4B00" w:rsidRPr="009657C2" w:rsidRDefault="00CE4B00" w:rsidP="00CE4B00">
      <w:pPr>
        <w:rPr>
          <w:sz w:val="28"/>
          <w:szCs w:val="28"/>
          <w:lang w:val="uk-UA"/>
        </w:rPr>
      </w:pPr>
    </w:p>
    <w:p w:rsidR="00CE4B00" w:rsidRPr="009657C2" w:rsidRDefault="00CE4B00" w:rsidP="00CE4B00">
      <w:pPr>
        <w:rPr>
          <w:sz w:val="28"/>
          <w:szCs w:val="28"/>
          <w:lang w:val="uk-UA"/>
        </w:rPr>
      </w:pPr>
      <w:r w:rsidRPr="009657C2">
        <w:rPr>
          <w:sz w:val="28"/>
          <w:szCs w:val="28"/>
          <w:lang w:val="en-US"/>
        </w:rPr>
        <w:t>27</w:t>
      </w:r>
      <w:r w:rsidRPr="009657C2">
        <w:rPr>
          <w:sz w:val="28"/>
          <w:szCs w:val="28"/>
          <w:lang w:val="uk-UA"/>
        </w:rPr>
        <w:t>. Реферативний переклад має бути…</w:t>
      </w:r>
    </w:p>
    <w:p w:rsidR="00CE4B00" w:rsidRPr="009657C2" w:rsidRDefault="00CE4B00" w:rsidP="00CE4B00">
      <w:pPr>
        <w:pStyle w:val="ab"/>
        <w:numPr>
          <w:ilvl w:val="0"/>
          <w:numId w:val="90"/>
        </w:numPr>
        <w:rPr>
          <w:sz w:val="28"/>
          <w:szCs w:val="28"/>
        </w:rPr>
      </w:pPr>
      <w:r w:rsidRPr="009657C2">
        <w:rPr>
          <w:sz w:val="28"/>
          <w:szCs w:val="28"/>
        </w:rPr>
        <w:t>Коротшим за оригінал в 5-10 разів</w:t>
      </w:r>
    </w:p>
    <w:p w:rsidR="00CE4B00" w:rsidRPr="009657C2" w:rsidRDefault="00CE4B00" w:rsidP="00CE4B00">
      <w:pPr>
        <w:pStyle w:val="ab"/>
        <w:numPr>
          <w:ilvl w:val="0"/>
          <w:numId w:val="90"/>
        </w:numPr>
        <w:rPr>
          <w:sz w:val="28"/>
          <w:szCs w:val="28"/>
        </w:rPr>
      </w:pPr>
      <w:r w:rsidRPr="009657C2">
        <w:rPr>
          <w:sz w:val="28"/>
          <w:szCs w:val="28"/>
        </w:rPr>
        <w:t>Повністю по обсягу співпадати з оригіналом</w:t>
      </w:r>
    </w:p>
    <w:p w:rsidR="00CE4B00" w:rsidRPr="009657C2" w:rsidRDefault="00CE4B00" w:rsidP="00CE4B00">
      <w:pPr>
        <w:pStyle w:val="ab"/>
        <w:numPr>
          <w:ilvl w:val="0"/>
          <w:numId w:val="90"/>
        </w:numPr>
        <w:rPr>
          <w:sz w:val="28"/>
          <w:szCs w:val="28"/>
        </w:rPr>
      </w:pPr>
      <w:r w:rsidRPr="009657C2">
        <w:rPr>
          <w:sz w:val="28"/>
          <w:szCs w:val="28"/>
        </w:rPr>
        <w:t>По обсягу 500 знаків</w:t>
      </w:r>
    </w:p>
    <w:p w:rsidR="00CE4B00" w:rsidRPr="009657C2" w:rsidRDefault="00CE4B00" w:rsidP="00CE4B00">
      <w:pPr>
        <w:pStyle w:val="ab"/>
        <w:numPr>
          <w:ilvl w:val="0"/>
          <w:numId w:val="90"/>
        </w:numPr>
        <w:rPr>
          <w:sz w:val="28"/>
          <w:szCs w:val="28"/>
        </w:rPr>
      </w:pPr>
      <w:r w:rsidRPr="009657C2">
        <w:rPr>
          <w:sz w:val="28"/>
          <w:szCs w:val="28"/>
        </w:rPr>
        <w:t>Коротшим за оригінал в два рази</w:t>
      </w:r>
    </w:p>
    <w:p w:rsidR="00CE4B00" w:rsidRPr="009657C2" w:rsidRDefault="00CE4B00" w:rsidP="00CE4B00">
      <w:pPr>
        <w:pStyle w:val="ab"/>
        <w:numPr>
          <w:ilvl w:val="0"/>
          <w:numId w:val="90"/>
        </w:numPr>
        <w:rPr>
          <w:sz w:val="28"/>
          <w:szCs w:val="28"/>
        </w:rPr>
      </w:pPr>
      <w:r w:rsidRPr="009657C2">
        <w:rPr>
          <w:sz w:val="28"/>
          <w:szCs w:val="28"/>
        </w:rPr>
        <w:t>Довшим за оригінал</w:t>
      </w:r>
    </w:p>
    <w:p w:rsidR="00CE4B00" w:rsidRPr="009657C2" w:rsidRDefault="00CE4B00" w:rsidP="00CE4B00">
      <w:pPr>
        <w:rPr>
          <w:sz w:val="28"/>
          <w:szCs w:val="28"/>
          <w:lang w:val="uk-UA"/>
        </w:rPr>
      </w:pPr>
      <w:r w:rsidRPr="009657C2">
        <w:rPr>
          <w:lang w:val="en-US"/>
        </w:rPr>
        <w:t>28</w:t>
      </w:r>
      <w:r w:rsidRPr="009657C2">
        <w:rPr>
          <w:lang w:val="uk-UA"/>
        </w:rPr>
        <w:t xml:space="preserve">. </w:t>
      </w:r>
      <w:r w:rsidRPr="009657C2">
        <w:rPr>
          <w:sz w:val="28"/>
          <w:szCs w:val="28"/>
          <w:lang w:val="uk-UA"/>
        </w:rPr>
        <w:t>Об’єктами реферування виступають</w:t>
      </w:r>
    </w:p>
    <w:p w:rsidR="00CE4B00" w:rsidRPr="009657C2" w:rsidRDefault="00CE4B00" w:rsidP="00CE4B00">
      <w:pPr>
        <w:pStyle w:val="ab"/>
        <w:numPr>
          <w:ilvl w:val="0"/>
          <w:numId w:val="91"/>
        </w:numPr>
        <w:rPr>
          <w:sz w:val="28"/>
          <w:szCs w:val="28"/>
        </w:rPr>
      </w:pPr>
      <w:r w:rsidRPr="009657C2">
        <w:rPr>
          <w:sz w:val="28"/>
          <w:szCs w:val="28"/>
        </w:rPr>
        <w:t>Стандарти, технічні умови</w:t>
      </w:r>
    </w:p>
    <w:p w:rsidR="00CE4B00" w:rsidRPr="009657C2" w:rsidRDefault="00CE4B00" w:rsidP="00CE4B00">
      <w:pPr>
        <w:pStyle w:val="ab"/>
        <w:numPr>
          <w:ilvl w:val="0"/>
          <w:numId w:val="91"/>
        </w:numPr>
        <w:rPr>
          <w:sz w:val="28"/>
          <w:szCs w:val="28"/>
        </w:rPr>
      </w:pPr>
      <w:r w:rsidRPr="009657C2">
        <w:rPr>
          <w:sz w:val="28"/>
          <w:szCs w:val="28"/>
        </w:rPr>
        <w:t>Наукові статті, монографії</w:t>
      </w:r>
    </w:p>
    <w:p w:rsidR="00CE4B00" w:rsidRPr="009657C2" w:rsidRDefault="00CE4B00" w:rsidP="00CE4B00">
      <w:pPr>
        <w:pStyle w:val="ab"/>
        <w:numPr>
          <w:ilvl w:val="0"/>
          <w:numId w:val="91"/>
        </w:numPr>
        <w:rPr>
          <w:sz w:val="28"/>
          <w:szCs w:val="28"/>
        </w:rPr>
      </w:pPr>
      <w:r w:rsidRPr="009657C2">
        <w:rPr>
          <w:sz w:val="28"/>
          <w:szCs w:val="28"/>
        </w:rPr>
        <w:t>Довідкові видання</w:t>
      </w:r>
    </w:p>
    <w:p w:rsidR="00CE4B00" w:rsidRPr="009657C2" w:rsidRDefault="00CE4B00" w:rsidP="00CE4B00">
      <w:pPr>
        <w:pStyle w:val="ab"/>
        <w:numPr>
          <w:ilvl w:val="0"/>
          <w:numId w:val="91"/>
        </w:numPr>
        <w:rPr>
          <w:sz w:val="28"/>
          <w:szCs w:val="28"/>
        </w:rPr>
      </w:pPr>
      <w:r w:rsidRPr="009657C2">
        <w:rPr>
          <w:sz w:val="28"/>
          <w:szCs w:val="28"/>
        </w:rPr>
        <w:t>Енциклопедії, тезауруси</w:t>
      </w:r>
    </w:p>
    <w:p w:rsidR="00CE4B00" w:rsidRPr="009657C2" w:rsidRDefault="00CE4B00" w:rsidP="00CE4B00">
      <w:pPr>
        <w:pStyle w:val="ab"/>
        <w:numPr>
          <w:ilvl w:val="0"/>
          <w:numId w:val="91"/>
        </w:numPr>
        <w:rPr>
          <w:sz w:val="28"/>
          <w:szCs w:val="28"/>
        </w:rPr>
      </w:pPr>
      <w:r w:rsidRPr="009657C2">
        <w:rPr>
          <w:sz w:val="28"/>
          <w:szCs w:val="28"/>
        </w:rPr>
        <w:t>Класифікаційні схеми</w:t>
      </w:r>
    </w:p>
    <w:p w:rsidR="00CE4B00" w:rsidRPr="009657C2" w:rsidRDefault="00CE4B00" w:rsidP="00CE4B00">
      <w:pPr>
        <w:rPr>
          <w:sz w:val="28"/>
          <w:szCs w:val="28"/>
          <w:lang w:val="uk-UA"/>
        </w:rPr>
      </w:pPr>
      <w:r w:rsidRPr="009657C2">
        <w:t>29</w:t>
      </w:r>
      <w:r w:rsidRPr="009657C2">
        <w:rPr>
          <w:lang w:val="uk-UA"/>
        </w:rPr>
        <w:t xml:space="preserve">. </w:t>
      </w:r>
      <w:r w:rsidRPr="009657C2">
        <w:rPr>
          <w:sz w:val="28"/>
          <w:szCs w:val="28"/>
          <w:lang w:val="uk-UA"/>
        </w:rPr>
        <w:t>Скорочення обсягу первинного документу при збереженні його основного смислового змісту є метою</w:t>
      </w:r>
    </w:p>
    <w:p w:rsidR="00CE4B00" w:rsidRPr="009657C2" w:rsidRDefault="00CE4B00" w:rsidP="00CE4B00">
      <w:pPr>
        <w:pStyle w:val="ab"/>
        <w:numPr>
          <w:ilvl w:val="0"/>
          <w:numId w:val="92"/>
        </w:numPr>
        <w:rPr>
          <w:sz w:val="28"/>
          <w:szCs w:val="28"/>
        </w:rPr>
      </w:pPr>
      <w:r w:rsidRPr="009657C2">
        <w:rPr>
          <w:sz w:val="28"/>
          <w:szCs w:val="28"/>
        </w:rPr>
        <w:t>Анотування</w:t>
      </w:r>
    </w:p>
    <w:p w:rsidR="00CE4B00" w:rsidRPr="009657C2" w:rsidRDefault="00CE4B00" w:rsidP="00CE4B00">
      <w:pPr>
        <w:pStyle w:val="ab"/>
        <w:numPr>
          <w:ilvl w:val="0"/>
          <w:numId w:val="92"/>
        </w:numPr>
        <w:rPr>
          <w:sz w:val="28"/>
          <w:szCs w:val="28"/>
        </w:rPr>
      </w:pPr>
      <w:r w:rsidRPr="009657C2">
        <w:rPr>
          <w:sz w:val="28"/>
          <w:szCs w:val="28"/>
        </w:rPr>
        <w:t>Реферування</w:t>
      </w:r>
    </w:p>
    <w:p w:rsidR="00CE4B00" w:rsidRPr="009657C2" w:rsidRDefault="00CE4B00" w:rsidP="00CE4B00">
      <w:pPr>
        <w:pStyle w:val="ab"/>
        <w:numPr>
          <w:ilvl w:val="0"/>
          <w:numId w:val="92"/>
        </w:numPr>
        <w:rPr>
          <w:sz w:val="28"/>
          <w:szCs w:val="28"/>
        </w:rPr>
      </w:pPr>
      <w:r w:rsidRPr="009657C2">
        <w:rPr>
          <w:sz w:val="28"/>
          <w:szCs w:val="28"/>
        </w:rPr>
        <w:t>Науково-технічного перекладу</w:t>
      </w:r>
    </w:p>
    <w:p w:rsidR="00CE4B00" w:rsidRPr="009657C2" w:rsidRDefault="00CE4B00" w:rsidP="00CE4B00">
      <w:pPr>
        <w:pStyle w:val="ab"/>
        <w:numPr>
          <w:ilvl w:val="0"/>
          <w:numId w:val="92"/>
        </w:numPr>
        <w:rPr>
          <w:sz w:val="28"/>
          <w:szCs w:val="28"/>
        </w:rPr>
      </w:pPr>
      <w:r w:rsidRPr="009657C2">
        <w:rPr>
          <w:sz w:val="28"/>
          <w:szCs w:val="28"/>
        </w:rPr>
        <w:lastRenderedPageBreak/>
        <w:t>Письмового перекладу</w:t>
      </w:r>
    </w:p>
    <w:p w:rsidR="00CE4B00" w:rsidRPr="009657C2" w:rsidRDefault="00CE4B00" w:rsidP="00CE4B00">
      <w:pPr>
        <w:pStyle w:val="ab"/>
        <w:numPr>
          <w:ilvl w:val="0"/>
          <w:numId w:val="92"/>
        </w:numPr>
        <w:rPr>
          <w:sz w:val="28"/>
          <w:szCs w:val="28"/>
        </w:rPr>
      </w:pPr>
      <w:r w:rsidRPr="009657C2">
        <w:rPr>
          <w:sz w:val="28"/>
          <w:szCs w:val="28"/>
        </w:rPr>
        <w:t>Перекладу патентів</w:t>
      </w:r>
    </w:p>
    <w:p w:rsidR="00CE4B00" w:rsidRPr="009657C2" w:rsidRDefault="00CE4B00" w:rsidP="00CE4B00">
      <w:pPr>
        <w:rPr>
          <w:sz w:val="28"/>
          <w:szCs w:val="28"/>
          <w:lang w:val="uk-UA"/>
        </w:rPr>
      </w:pPr>
      <w:r w:rsidRPr="009657C2">
        <w:rPr>
          <w:sz w:val="28"/>
          <w:szCs w:val="28"/>
          <w:lang w:val="uk-UA"/>
        </w:rPr>
        <w:t>3</w:t>
      </w:r>
      <w:r w:rsidRPr="009657C2">
        <w:rPr>
          <w:sz w:val="28"/>
          <w:szCs w:val="28"/>
        </w:rPr>
        <w:t>0</w:t>
      </w:r>
      <w:r w:rsidRPr="009657C2">
        <w:rPr>
          <w:sz w:val="28"/>
          <w:szCs w:val="28"/>
          <w:lang w:val="uk-UA"/>
        </w:rPr>
        <w:t>. Отримання узагальненої характеристики документа, що розкриває логічну структуру і зміст є метою</w:t>
      </w:r>
    </w:p>
    <w:p w:rsidR="00CE4B00" w:rsidRPr="009657C2" w:rsidRDefault="00CE4B00" w:rsidP="00CE4B00">
      <w:pPr>
        <w:pStyle w:val="ab"/>
        <w:numPr>
          <w:ilvl w:val="0"/>
          <w:numId w:val="93"/>
        </w:numPr>
        <w:rPr>
          <w:sz w:val="28"/>
          <w:szCs w:val="28"/>
        </w:rPr>
      </w:pPr>
      <w:r w:rsidRPr="009657C2">
        <w:rPr>
          <w:sz w:val="28"/>
          <w:szCs w:val="28"/>
        </w:rPr>
        <w:t>Анотування</w:t>
      </w:r>
    </w:p>
    <w:p w:rsidR="00CE4B00" w:rsidRPr="009657C2" w:rsidRDefault="00CE4B00" w:rsidP="00CE4B00">
      <w:pPr>
        <w:pStyle w:val="ab"/>
        <w:numPr>
          <w:ilvl w:val="0"/>
          <w:numId w:val="93"/>
        </w:numPr>
        <w:rPr>
          <w:sz w:val="28"/>
          <w:szCs w:val="28"/>
        </w:rPr>
      </w:pPr>
      <w:r w:rsidRPr="009657C2">
        <w:rPr>
          <w:sz w:val="28"/>
          <w:szCs w:val="28"/>
        </w:rPr>
        <w:t>Реферування</w:t>
      </w:r>
    </w:p>
    <w:p w:rsidR="00CE4B00" w:rsidRPr="009657C2" w:rsidRDefault="00CE4B00" w:rsidP="00CE4B00">
      <w:pPr>
        <w:pStyle w:val="ab"/>
        <w:numPr>
          <w:ilvl w:val="0"/>
          <w:numId w:val="93"/>
        </w:numPr>
        <w:rPr>
          <w:sz w:val="28"/>
          <w:szCs w:val="28"/>
        </w:rPr>
      </w:pPr>
      <w:r w:rsidRPr="009657C2">
        <w:rPr>
          <w:sz w:val="28"/>
          <w:szCs w:val="28"/>
        </w:rPr>
        <w:t>Науково-технічного перекладу</w:t>
      </w:r>
    </w:p>
    <w:p w:rsidR="00CE4B00" w:rsidRPr="009657C2" w:rsidRDefault="00CE4B00" w:rsidP="00CE4B00">
      <w:pPr>
        <w:pStyle w:val="ab"/>
        <w:numPr>
          <w:ilvl w:val="0"/>
          <w:numId w:val="93"/>
        </w:numPr>
        <w:rPr>
          <w:sz w:val="28"/>
          <w:szCs w:val="28"/>
        </w:rPr>
      </w:pPr>
      <w:r w:rsidRPr="009657C2">
        <w:rPr>
          <w:sz w:val="28"/>
          <w:szCs w:val="28"/>
        </w:rPr>
        <w:t>Письмового перекладу</w:t>
      </w:r>
    </w:p>
    <w:p w:rsidR="00CE4B00" w:rsidRPr="009657C2" w:rsidRDefault="00CE4B00" w:rsidP="00CE4B00">
      <w:pPr>
        <w:pStyle w:val="ab"/>
        <w:numPr>
          <w:ilvl w:val="0"/>
          <w:numId w:val="93"/>
        </w:numPr>
        <w:rPr>
          <w:sz w:val="28"/>
          <w:szCs w:val="28"/>
        </w:rPr>
      </w:pPr>
      <w:r w:rsidRPr="009657C2">
        <w:rPr>
          <w:sz w:val="28"/>
          <w:szCs w:val="28"/>
        </w:rPr>
        <w:t>Перекладу патентів</w:t>
      </w:r>
    </w:p>
    <w:p w:rsidR="00CE4B00" w:rsidRPr="009657C2" w:rsidRDefault="00CE4B00" w:rsidP="00CE4B00">
      <w:pPr>
        <w:rPr>
          <w:sz w:val="28"/>
          <w:szCs w:val="28"/>
          <w:lang w:val="uk-UA"/>
        </w:rPr>
      </w:pPr>
      <w:r w:rsidRPr="009657C2">
        <w:rPr>
          <w:sz w:val="28"/>
          <w:szCs w:val="28"/>
        </w:rPr>
        <w:t>3</w:t>
      </w:r>
      <w:r w:rsidRPr="009657C2">
        <w:rPr>
          <w:sz w:val="28"/>
          <w:szCs w:val="28"/>
          <w:lang w:val="uk-UA"/>
        </w:rPr>
        <w:t>1. Монографії, збірники, та статті з різних проблем науки та техніки; учбова науково-технічна література; науково-популярна література; технічна документація; патенти входять до поняття…</w:t>
      </w:r>
    </w:p>
    <w:p w:rsidR="00CE4B00" w:rsidRPr="009657C2" w:rsidRDefault="00CE4B00" w:rsidP="00CE4B00">
      <w:pPr>
        <w:pStyle w:val="ab"/>
        <w:numPr>
          <w:ilvl w:val="0"/>
          <w:numId w:val="94"/>
        </w:numPr>
        <w:rPr>
          <w:sz w:val="28"/>
          <w:szCs w:val="28"/>
        </w:rPr>
      </w:pPr>
      <w:r w:rsidRPr="009657C2">
        <w:rPr>
          <w:sz w:val="28"/>
          <w:szCs w:val="28"/>
        </w:rPr>
        <w:t>Науково-технічна література</w:t>
      </w:r>
    </w:p>
    <w:p w:rsidR="00CE4B00" w:rsidRPr="009657C2" w:rsidRDefault="00CE4B00" w:rsidP="00CE4B00">
      <w:pPr>
        <w:pStyle w:val="ab"/>
        <w:numPr>
          <w:ilvl w:val="0"/>
          <w:numId w:val="94"/>
        </w:numPr>
        <w:rPr>
          <w:sz w:val="28"/>
          <w:szCs w:val="28"/>
        </w:rPr>
      </w:pPr>
      <w:r w:rsidRPr="009657C2">
        <w:rPr>
          <w:sz w:val="28"/>
          <w:szCs w:val="28"/>
        </w:rPr>
        <w:t>Наукова література</w:t>
      </w:r>
    </w:p>
    <w:p w:rsidR="00CE4B00" w:rsidRPr="009657C2" w:rsidRDefault="00CE4B00" w:rsidP="00CE4B00">
      <w:pPr>
        <w:pStyle w:val="ab"/>
        <w:numPr>
          <w:ilvl w:val="0"/>
          <w:numId w:val="94"/>
        </w:numPr>
        <w:rPr>
          <w:sz w:val="28"/>
          <w:szCs w:val="28"/>
        </w:rPr>
      </w:pPr>
      <w:r w:rsidRPr="009657C2">
        <w:rPr>
          <w:sz w:val="28"/>
          <w:szCs w:val="28"/>
        </w:rPr>
        <w:t>Технічна література</w:t>
      </w:r>
    </w:p>
    <w:p w:rsidR="00CE4B00" w:rsidRPr="009657C2" w:rsidRDefault="00CE4B00" w:rsidP="00CE4B00">
      <w:pPr>
        <w:pStyle w:val="ab"/>
        <w:numPr>
          <w:ilvl w:val="0"/>
          <w:numId w:val="94"/>
        </w:numPr>
        <w:rPr>
          <w:sz w:val="28"/>
          <w:szCs w:val="28"/>
        </w:rPr>
      </w:pPr>
      <w:r w:rsidRPr="009657C2">
        <w:rPr>
          <w:sz w:val="28"/>
          <w:szCs w:val="28"/>
        </w:rPr>
        <w:t>Науково-популярна література</w:t>
      </w:r>
    </w:p>
    <w:p w:rsidR="00CE4B00" w:rsidRPr="009657C2" w:rsidRDefault="00CE4B00" w:rsidP="00CE4B00">
      <w:pPr>
        <w:pStyle w:val="ab"/>
        <w:numPr>
          <w:ilvl w:val="0"/>
          <w:numId w:val="94"/>
        </w:numPr>
        <w:rPr>
          <w:sz w:val="28"/>
          <w:szCs w:val="28"/>
        </w:rPr>
      </w:pPr>
      <w:r w:rsidRPr="009657C2">
        <w:rPr>
          <w:sz w:val="28"/>
          <w:szCs w:val="28"/>
        </w:rPr>
        <w:t>Популярна література</w:t>
      </w:r>
    </w:p>
    <w:p w:rsidR="00CE4B00" w:rsidRPr="009657C2" w:rsidRDefault="00CE4B00" w:rsidP="00CE4B00">
      <w:pPr>
        <w:rPr>
          <w:sz w:val="28"/>
          <w:szCs w:val="28"/>
          <w:lang w:val="uk-UA"/>
        </w:rPr>
      </w:pPr>
      <w:r w:rsidRPr="009657C2">
        <w:rPr>
          <w:sz w:val="28"/>
          <w:szCs w:val="28"/>
        </w:rPr>
        <w:t>32</w:t>
      </w:r>
      <w:r w:rsidRPr="009657C2">
        <w:rPr>
          <w:sz w:val="28"/>
          <w:szCs w:val="28"/>
          <w:lang w:val="uk-UA"/>
        </w:rPr>
        <w:t xml:space="preserve">. Особливостями науково-технічного стилю є </w:t>
      </w:r>
    </w:p>
    <w:p w:rsidR="00CE4B00" w:rsidRPr="009657C2" w:rsidRDefault="00CE4B00" w:rsidP="00CE4B00">
      <w:pPr>
        <w:pStyle w:val="ab"/>
        <w:numPr>
          <w:ilvl w:val="0"/>
          <w:numId w:val="95"/>
        </w:numPr>
        <w:rPr>
          <w:sz w:val="28"/>
          <w:szCs w:val="28"/>
        </w:rPr>
      </w:pPr>
      <w:r w:rsidRPr="009657C2">
        <w:rPr>
          <w:sz w:val="28"/>
          <w:szCs w:val="28"/>
        </w:rPr>
        <w:t>Інформативність, логічність, точність, об’єктивність, ясність, зрозумілість</w:t>
      </w:r>
    </w:p>
    <w:p w:rsidR="00CE4B00" w:rsidRPr="009657C2" w:rsidRDefault="00CE4B00" w:rsidP="00CE4B00">
      <w:pPr>
        <w:pStyle w:val="ab"/>
        <w:numPr>
          <w:ilvl w:val="0"/>
          <w:numId w:val="95"/>
        </w:numPr>
        <w:rPr>
          <w:sz w:val="28"/>
          <w:szCs w:val="28"/>
        </w:rPr>
      </w:pPr>
      <w:r w:rsidRPr="009657C2">
        <w:rPr>
          <w:sz w:val="28"/>
          <w:szCs w:val="28"/>
        </w:rPr>
        <w:t>Інформативність, логічність, точність, суб’єктивність, ясність, зрозумілість</w:t>
      </w:r>
    </w:p>
    <w:p w:rsidR="00CE4B00" w:rsidRPr="009657C2" w:rsidRDefault="00CE4B00" w:rsidP="00CE4B00">
      <w:pPr>
        <w:pStyle w:val="ab"/>
        <w:numPr>
          <w:ilvl w:val="0"/>
          <w:numId w:val="95"/>
        </w:numPr>
        <w:rPr>
          <w:sz w:val="28"/>
          <w:szCs w:val="28"/>
        </w:rPr>
      </w:pPr>
      <w:r w:rsidRPr="009657C2">
        <w:rPr>
          <w:sz w:val="28"/>
          <w:szCs w:val="28"/>
        </w:rPr>
        <w:t>Інформативність, логічність, точність, об’єктивність, ясність, зарозумілість</w:t>
      </w:r>
    </w:p>
    <w:p w:rsidR="00CE4B00" w:rsidRPr="009657C2" w:rsidRDefault="00CE4B00" w:rsidP="00CE4B00">
      <w:pPr>
        <w:pStyle w:val="ab"/>
        <w:numPr>
          <w:ilvl w:val="0"/>
          <w:numId w:val="95"/>
        </w:numPr>
        <w:rPr>
          <w:sz w:val="28"/>
          <w:szCs w:val="28"/>
        </w:rPr>
      </w:pPr>
      <w:r w:rsidRPr="009657C2">
        <w:rPr>
          <w:sz w:val="28"/>
          <w:szCs w:val="28"/>
        </w:rPr>
        <w:t>Інформативність, логічність, приблизність, об’єктивність, ясність, зрозумілість</w:t>
      </w:r>
    </w:p>
    <w:p w:rsidR="00CE4B00" w:rsidRPr="009657C2" w:rsidRDefault="00CE4B00" w:rsidP="00CE4B00">
      <w:pPr>
        <w:pStyle w:val="ab"/>
        <w:numPr>
          <w:ilvl w:val="0"/>
          <w:numId w:val="95"/>
        </w:numPr>
        <w:rPr>
          <w:sz w:val="28"/>
          <w:szCs w:val="28"/>
        </w:rPr>
      </w:pPr>
      <w:r w:rsidRPr="009657C2">
        <w:rPr>
          <w:sz w:val="28"/>
          <w:szCs w:val="28"/>
        </w:rPr>
        <w:t>Інформативність, нелогічність, точність, об’єктивність, ясність, зрозумілість</w:t>
      </w:r>
    </w:p>
    <w:p w:rsidR="00CE4B00" w:rsidRPr="009657C2" w:rsidRDefault="00CE4B00" w:rsidP="00CE4B00">
      <w:pPr>
        <w:rPr>
          <w:sz w:val="28"/>
          <w:szCs w:val="28"/>
          <w:lang w:val="uk-UA"/>
        </w:rPr>
      </w:pPr>
      <w:r w:rsidRPr="009657C2">
        <w:rPr>
          <w:sz w:val="28"/>
          <w:szCs w:val="28"/>
          <w:lang w:val="en-US"/>
        </w:rPr>
        <w:t>33</w:t>
      </w:r>
      <w:r w:rsidRPr="009657C2">
        <w:rPr>
          <w:sz w:val="28"/>
          <w:szCs w:val="28"/>
          <w:lang w:val="uk-UA"/>
        </w:rPr>
        <w:t>. Визначте вірний переклад «</w:t>
      </w:r>
      <w:r w:rsidRPr="009657C2">
        <w:rPr>
          <w:sz w:val="28"/>
          <w:szCs w:val="28"/>
          <w:lang w:val="en-US"/>
        </w:rPr>
        <w:t>As herein described and for the purpose set forth</w:t>
      </w:r>
      <w:r w:rsidRPr="009657C2">
        <w:rPr>
          <w:sz w:val="28"/>
          <w:szCs w:val="28"/>
          <w:lang w:val="uk-UA"/>
        </w:rPr>
        <w:t>»</w:t>
      </w:r>
    </w:p>
    <w:p w:rsidR="00CE4B00" w:rsidRPr="009657C2" w:rsidRDefault="00CE4B00" w:rsidP="00CE4B00">
      <w:pPr>
        <w:pStyle w:val="ab"/>
        <w:numPr>
          <w:ilvl w:val="0"/>
          <w:numId w:val="96"/>
        </w:numPr>
        <w:rPr>
          <w:sz w:val="28"/>
          <w:szCs w:val="28"/>
        </w:rPr>
      </w:pPr>
      <w:r w:rsidRPr="009657C2">
        <w:rPr>
          <w:sz w:val="28"/>
          <w:szCs w:val="28"/>
        </w:rPr>
        <w:t>Відповідно до опису і зазначеної мети</w:t>
      </w:r>
    </w:p>
    <w:p w:rsidR="00CE4B00" w:rsidRPr="009657C2" w:rsidRDefault="00CE4B00" w:rsidP="00CE4B00">
      <w:pPr>
        <w:pStyle w:val="ab"/>
        <w:numPr>
          <w:ilvl w:val="0"/>
          <w:numId w:val="96"/>
        </w:numPr>
        <w:rPr>
          <w:sz w:val="28"/>
          <w:szCs w:val="28"/>
        </w:rPr>
      </w:pPr>
      <w:r w:rsidRPr="009657C2">
        <w:rPr>
          <w:sz w:val="28"/>
          <w:szCs w:val="28"/>
        </w:rPr>
        <w:t>Як тут сказано та призначено</w:t>
      </w:r>
    </w:p>
    <w:p w:rsidR="00CE4B00" w:rsidRPr="009657C2" w:rsidRDefault="00CE4B00" w:rsidP="00CE4B00">
      <w:pPr>
        <w:pStyle w:val="ab"/>
        <w:numPr>
          <w:ilvl w:val="0"/>
          <w:numId w:val="96"/>
        </w:numPr>
        <w:rPr>
          <w:sz w:val="28"/>
          <w:szCs w:val="28"/>
        </w:rPr>
      </w:pPr>
      <w:r w:rsidRPr="009657C2">
        <w:rPr>
          <w:sz w:val="28"/>
          <w:szCs w:val="28"/>
        </w:rPr>
        <w:t>Як зазначено и встановлено для мети</w:t>
      </w:r>
    </w:p>
    <w:p w:rsidR="00CE4B00" w:rsidRPr="009657C2" w:rsidRDefault="00CE4B00" w:rsidP="00CE4B00">
      <w:pPr>
        <w:pStyle w:val="ab"/>
        <w:numPr>
          <w:ilvl w:val="0"/>
          <w:numId w:val="96"/>
        </w:numPr>
        <w:rPr>
          <w:sz w:val="28"/>
          <w:szCs w:val="28"/>
        </w:rPr>
      </w:pPr>
      <w:r w:rsidRPr="009657C2">
        <w:rPr>
          <w:sz w:val="28"/>
          <w:szCs w:val="28"/>
        </w:rPr>
        <w:t>Повідомляється та зазначається</w:t>
      </w:r>
    </w:p>
    <w:p w:rsidR="00CE4B00" w:rsidRPr="009657C2" w:rsidRDefault="00CE4B00" w:rsidP="00CE4B00">
      <w:pPr>
        <w:pStyle w:val="ab"/>
        <w:numPr>
          <w:ilvl w:val="0"/>
          <w:numId w:val="96"/>
        </w:numPr>
        <w:rPr>
          <w:sz w:val="28"/>
          <w:szCs w:val="28"/>
        </w:rPr>
      </w:pPr>
      <w:r w:rsidRPr="009657C2">
        <w:rPr>
          <w:sz w:val="28"/>
          <w:szCs w:val="28"/>
        </w:rPr>
        <w:t>Метою даного винаходу є створення</w:t>
      </w:r>
    </w:p>
    <w:p w:rsidR="00CE4B00" w:rsidRPr="009657C2" w:rsidRDefault="00CE4B00" w:rsidP="00CE4B00">
      <w:pPr>
        <w:rPr>
          <w:sz w:val="28"/>
          <w:szCs w:val="28"/>
          <w:lang w:val="uk-UA"/>
        </w:rPr>
      </w:pPr>
    </w:p>
    <w:p w:rsidR="00CE4B00" w:rsidRPr="009657C2" w:rsidRDefault="00CE4B00" w:rsidP="00CE4B00">
      <w:pPr>
        <w:rPr>
          <w:sz w:val="28"/>
          <w:szCs w:val="28"/>
          <w:lang w:val="uk-UA"/>
        </w:rPr>
      </w:pPr>
      <w:r w:rsidRPr="009657C2">
        <w:rPr>
          <w:sz w:val="28"/>
          <w:szCs w:val="28"/>
          <w:lang w:val="en-US"/>
        </w:rPr>
        <w:t>34</w:t>
      </w:r>
      <w:r w:rsidRPr="009657C2">
        <w:rPr>
          <w:sz w:val="28"/>
          <w:szCs w:val="28"/>
          <w:lang w:val="uk-UA"/>
        </w:rPr>
        <w:t>. Визначте вірний переклад «</w:t>
      </w:r>
      <w:r w:rsidRPr="009657C2">
        <w:rPr>
          <w:sz w:val="28"/>
          <w:szCs w:val="28"/>
          <w:lang w:val="en-US"/>
        </w:rPr>
        <w:t>Itisanobjectofmyinventiontoprovide</w:t>
      </w:r>
      <w:r w:rsidRPr="009657C2">
        <w:rPr>
          <w:sz w:val="28"/>
          <w:szCs w:val="28"/>
          <w:lang w:val="uk-UA"/>
        </w:rPr>
        <w:t>…»</w:t>
      </w:r>
    </w:p>
    <w:p w:rsidR="00CE4B00" w:rsidRPr="009657C2" w:rsidRDefault="00CE4B00" w:rsidP="00CE4B00">
      <w:pPr>
        <w:pStyle w:val="ab"/>
        <w:numPr>
          <w:ilvl w:val="0"/>
          <w:numId w:val="97"/>
        </w:numPr>
        <w:rPr>
          <w:sz w:val="28"/>
          <w:szCs w:val="28"/>
        </w:rPr>
      </w:pPr>
      <w:r w:rsidRPr="009657C2">
        <w:rPr>
          <w:sz w:val="28"/>
          <w:szCs w:val="28"/>
        </w:rPr>
        <w:t>Відповідно до опису і зазначеної мети</w:t>
      </w:r>
    </w:p>
    <w:p w:rsidR="00CE4B00" w:rsidRPr="009657C2" w:rsidRDefault="00CE4B00" w:rsidP="00CE4B00">
      <w:pPr>
        <w:pStyle w:val="ab"/>
        <w:numPr>
          <w:ilvl w:val="0"/>
          <w:numId w:val="97"/>
        </w:numPr>
        <w:rPr>
          <w:sz w:val="28"/>
          <w:szCs w:val="28"/>
        </w:rPr>
      </w:pPr>
      <w:r w:rsidRPr="009657C2">
        <w:rPr>
          <w:sz w:val="28"/>
          <w:szCs w:val="28"/>
        </w:rPr>
        <w:t>Як тут сказано та призначено</w:t>
      </w:r>
    </w:p>
    <w:p w:rsidR="00CE4B00" w:rsidRPr="009657C2" w:rsidRDefault="00CE4B00" w:rsidP="00CE4B00">
      <w:pPr>
        <w:pStyle w:val="ab"/>
        <w:numPr>
          <w:ilvl w:val="0"/>
          <w:numId w:val="97"/>
        </w:numPr>
        <w:rPr>
          <w:sz w:val="28"/>
          <w:szCs w:val="28"/>
        </w:rPr>
      </w:pPr>
      <w:r w:rsidRPr="009657C2">
        <w:rPr>
          <w:sz w:val="28"/>
          <w:szCs w:val="28"/>
        </w:rPr>
        <w:t>Як зазначено и встановлено для мети</w:t>
      </w:r>
    </w:p>
    <w:p w:rsidR="00CE4B00" w:rsidRPr="009657C2" w:rsidRDefault="00CE4B00" w:rsidP="00CE4B00">
      <w:pPr>
        <w:pStyle w:val="ab"/>
        <w:numPr>
          <w:ilvl w:val="0"/>
          <w:numId w:val="97"/>
        </w:numPr>
        <w:rPr>
          <w:sz w:val="28"/>
          <w:szCs w:val="28"/>
        </w:rPr>
      </w:pPr>
      <w:r w:rsidRPr="009657C2">
        <w:rPr>
          <w:sz w:val="28"/>
          <w:szCs w:val="28"/>
        </w:rPr>
        <w:t>Повідомляється та зазначається</w:t>
      </w:r>
    </w:p>
    <w:p w:rsidR="00CE4B00" w:rsidRPr="009657C2" w:rsidRDefault="00CE4B00" w:rsidP="00CE4B00">
      <w:pPr>
        <w:pStyle w:val="ab"/>
        <w:numPr>
          <w:ilvl w:val="0"/>
          <w:numId w:val="97"/>
        </w:numPr>
        <w:rPr>
          <w:sz w:val="28"/>
          <w:szCs w:val="28"/>
          <w:lang w:val="en-US"/>
        </w:rPr>
      </w:pPr>
      <w:r w:rsidRPr="009657C2">
        <w:rPr>
          <w:sz w:val="28"/>
          <w:szCs w:val="28"/>
        </w:rPr>
        <w:t>Метою даного винаходу є створення</w:t>
      </w:r>
    </w:p>
    <w:p w:rsidR="00CE4B00" w:rsidRPr="009657C2" w:rsidRDefault="00CE4B00" w:rsidP="00CE4B00">
      <w:pPr>
        <w:rPr>
          <w:sz w:val="28"/>
          <w:szCs w:val="28"/>
          <w:lang w:val="en-US"/>
        </w:rPr>
      </w:pPr>
    </w:p>
    <w:p w:rsidR="00CE4B00" w:rsidRPr="009657C2" w:rsidRDefault="00CE4B00" w:rsidP="00CE4B00">
      <w:pPr>
        <w:rPr>
          <w:sz w:val="28"/>
          <w:szCs w:val="28"/>
          <w:lang w:val="uk-UA"/>
        </w:rPr>
      </w:pPr>
      <w:r w:rsidRPr="009657C2">
        <w:rPr>
          <w:sz w:val="28"/>
          <w:szCs w:val="28"/>
          <w:lang w:val="en-US"/>
        </w:rPr>
        <w:t>35</w:t>
      </w:r>
      <w:r w:rsidRPr="009657C2">
        <w:rPr>
          <w:sz w:val="28"/>
          <w:szCs w:val="28"/>
          <w:lang w:val="uk-UA"/>
        </w:rPr>
        <w:t>. Визначте вірний переклад «</w:t>
      </w:r>
      <w:r w:rsidRPr="009657C2">
        <w:rPr>
          <w:sz w:val="28"/>
          <w:szCs w:val="28"/>
          <w:lang w:val="en-US"/>
        </w:rPr>
        <w:t>There is some interesting information in the paper</w:t>
      </w:r>
      <w:r w:rsidRPr="009657C2">
        <w:rPr>
          <w:sz w:val="28"/>
          <w:szCs w:val="28"/>
          <w:lang w:val="uk-UA"/>
        </w:rPr>
        <w:t>»</w:t>
      </w:r>
    </w:p>
    <w:p w:rsidR="00CE4B00" w:rsidRPr="009657C2" w:rsidRDefault="00CE4B00" w:rsidP="00CE4B00">
      <w:pPr>
        <w:pStyle w:val="ab"/>
        <w:numPr>
          <w:ilvl w:val="0"/>
          <w:numId w:val="98"/>
        </w:numPr>
        <w:rPr>
          <w:sz w:val="28"/>
          <w:szCs w:val="28"/>
        </w:rPr>
      </w:pPr>
      <w:r w:rsidRPr="009657C2">
        <w:rPr>
          <w:sz w:val="28"/>
          <w:szCs w:val="28"/>
        </w:rPr>
        <w:t>В роботі є якась цікавинка</w:t>
      </w:r>
    </w:p>
    <w:p w:rsidR="00CE4B00" w:rsidRPr="009657C2" w:rsidRDefault="00CE4B00" w:rsidP="00CE4B00">
      <w:pPr>
        <w:pStyle w:val="ab"/>
        <w:numPr>
          <w:ilvl w:val="0"/>
          <w:numId w:val="98"/>
        </w:numPr>
        <w:rPr>
          <w:sz w:val="28"/>
          <w:szCs w:val="28"/>
        </w:rPr>
      </w:pPr>
      <w:r w:rsidRPr="009657C2">
        <w:rPr>
          <w:sz w:val="28"/>
          <w:szCs w:val="28"/>
        </w:rPr>
        <w:t>В документі є цікаве</w:t>
      </w:r>
    </w:p>
    <w:p w:rsidR="00CE4B00" w:rsidRPr="009657C2" w:rsidRDefault="00CE4B00" w:rsidP="00CE4B00">
      <w:pPr>
        <w:pStyle w:val="ab"/>
        <w:numPr>
          <w:ilvl w:val="0"/>
          <w:numId w:val="98"/>
        </w:numPr>
        <w:rPr>
          <w:sz w:val="28"/>
          <w:szCs w:val="28"/>
        </w:rPr>
      </w:pPr>
      <w:r w:rsidRPr="009657C2">
        <w:rPr>
          <w:sz w:val="28"/>
          <w:szCs w:val="28"/>
        </w:rPr>
        <w:t>В роботі є деяка цікава інформація</w:t>
      </w:r>
    </w:p>
    <w:p w:rsidR="00CE4B00" w:rsidRPr="009657C2" w:rsidRDefault="00CE4B00" w:rsidP="00CE4B00">
      <w:pPr>
        <w:pStyle w:val="ab"/>
        <w:numPr>
          <w:ilvl w:val="0"/>
          <w:numId w:val="98"/>
        </w:numPr>
        <w:rPr>
          <w:sz w:val="28"/>
          <w:szCs w:val="28"/>
        </w:rPr>
      </w:pPr>
      <w:r w:rsidRPr="009657C2">
        <w:rPr>
          <w:sz w:val="28"/>
          <w:szCs w:val="28"/>
        </w:rPr>
        <w:lastRenderedPageBreak/>
        <w:t>В документі є цікаві посилання</w:t>
      </w:r>
    </w:p>
    <w:p w:rsidR="00CE4B00" w:rsidRPr="009657C2" w:rsidRDefault="00CE4B00" w:rsidP="00CE4B00">
      <w:pPr>
        <w:pStyle w:val="ab"/>
        <w:numPr>
          <w:ilvl w:val="0"/>
          <w:numId w:val="98"/>
        </w:numPr>
        <w:rPr>
          <w:sz w:val="28"/>
          <w:szCs w:val="28"/>
        </w:rPr>
      </w:pPr>
      <w:r w:rsidRPr="009657C2">
        <w:rPr>
          <w:sz w:val="28"/>
          <w:szCs w:val="28"/>
        </w:rPr>
        <w:t>Метою даної роботи є зацікавити читача</w:t>
      </w:r>
    </w:p>
    <w:p w:rsidR="00CE4B00" w:rsidRPr="009657C2" w:rsidRDefault="00CE4B00" w:rsidP="00CE4B00">
      <w:pPr>
        <w:rPr>
          <w:sz w:val="28"/>
          <w:szCs w:val="28"/>
          <w:lang w:val="uk-UA"/>
        </w:rPr>
      </w:pPr>
    </w:p>
    <w:p w:rsidR="00CE4B00" w:rsidRPr="009657C2" w:rsidRDefault="00CE4B00" w:rsidP="00CE4B00">
      <w:pPr>
        <w:rPr>
          <w:sz w:val="28"/>
          <w:szCs w:val="28"/>
          <w:lang w:val="uk-UA"/>
        </w:rPr>
      </w:pPr>
      <w:r w:rsidRPr="009657C2">
        <w:rPr>
          <w:sz w:val="28"/>
          <w:szCs w:val="28"/>
          <w:lang w:val="en-US"/>
        </w:rPr>
        <w:t>36</w:t>
      </w:r>
      <w:r w:rsidRPr="009657C2">
        <w:rPr>
          <w:sz w:val="28"/>
          <w:szCs w:val="28"/>
          <w:lang w:val="uk-UA"/>
        </w:rPr>
        <w:t>. Визначте вірний переклад «</w:t>
      </w:r>
      <w:r w:rsidRPr="009657C2">
        <w:rPr>
          <w:sz w:val="28"/>
          <w:szCs w:val="28"/>
          <w:lang w:val="en-US"/>
        </w:rPr>
        <w:t>Background of the invention</w:t>
      </w:r>
      <w:r w:rsidRPr="009657C2">
        <w:rPr>
          <w:sz w:val="28"/>
          <w:szCs w:val="28"/>
          <w:lang w:val="uk-UA"/>
        </w:rPr>
        <w:t>»</w:t>
      </w:r>
    </w:p>
    <w:p w:rsidR="00CE4B00" w:rsidRPr="009657C2" w:rsidRDefault="00CE4B00" w:rsidP="00CE4B00">
      <w:pPr>
        <w:pStyle w:val="ab"/>
        <w:numPr>
          <w:ilvl w:val="0"/>
          <w:numId w:val="99"/>
        </w:numPr>
        <w:rPr>
          <w:sz w:val="28"/>
          <w:szCs w:val="28"/>
        </w:rPr>
      </w:pPr>
      <w:r w:rsidRPr="009657C2">
        <w:rPr>
          <w:sz w:val="28"/>
          <w:szCs w:val="28"/>
        </w:rPr>
        <w:t>Передумова створення винаходу</w:t>
      </w:r>
    </w:p>
    <w:p w:rsidR="00CE4B00" w:rsidRPr="009657C2" w:rsidRDefault="00CE4B00" w:rsidP="00CE4B00">
      <w:pPr>
        <w:pStyle w:val="ab"/>
        <w:numPr>
          <w:ilvl w:val="0"/>
          <w:numId w:val="99"/>
        </w:numPr>
        <w:rPr>
          <w:sz w:val="28"/>
          <w:szCs w:val="28"/>
        </w:rPr>
      </w:pPr>
      <w:r w:rsidRPr="009657C2">
        <w:rPr>
          <w:sz w:val="28"/>
          <w:szCs w:val="28"/>
        </w:rPr>
        <w:t>Задній фон створення винаходу</w:t>
      </w:r>
    </w:p>
    <w:p w:rsidR="00CE4B00" w:rsidRPr="009657C2" w:rsidRDefault="00CE4B00" w:rsidP="00CE4B00">
      <w:pPr>
        <w:pStyle w:val="ab"/>
        <w:numPr>
          <w:ilvl w:val="0"/>
          <w:numId w:val="99"/>
        </w:numPr>
        <w:rPr>
          <w:sz w:val="28"/>
          <w:szCs w:val="28"/>
        </w:rPr>
      </w:pPr>
      <w:r w:rsidRPr="009657C2">
        <w:rPr>
          <w:sz w:val="28"/>
          <w:szCs w:val="28"/>
        </w:rPr>
        <w:t>Задня частина створеного винаходу</w:t>
      </w:r>
    </w:p>
    <w:p w:rsidR="00CE4B00" w:rsidRPr="009657C2" w:rsidRDefault="00CE4B00" w:rsidP="00CE4B00">
      <w:pPr>
        <w:pStyle w:val="ab"/>
        <w:numPr>
          <w:ilvl w:val="0"/>
          <w:numId w:val="99"/>
        </w:numPr>
        <w:rPr>
          <w:sz w:val="28"/>
          <w:szCs w:val="28"/>
        </w:rPr>
      </w:pPr>
      <w:r w:rsidRPr="009657C2">
        <w:rPr>
          <w:sz w:val="28"/>
          <w:szCs w:val="28"/>
        </w:rPr>
        <w:t>Подальше створення винаходу</w:t>
      </w:r>
    </w:p>
    <w:p w:rsidR="00CE4B00" w:rsidRPr="009657C2" w:rsidRDefault="00CE4B00" w:rsidP="00CE4B00">
      <w:pPr>
        <w:pStyle w:val="ab"/>
        <w:numPr>
          <w:ilvl w:val="0"/>
          <w:numId w:val="99"/>
        </w:numPr>
        <w:rPr>
          <w:sz w:val="28"/>
          <w:szCs w:val="28"/>
        </w:rPr>
      </w:pPr>
      <w:r w:rsidRPr="009657C2">
        <w:rPr>
          <w:sz w:val="28"/>
          <w:szCs w:val="28"/>
        </w:rPr>
        <w:t>Про винахід</w:t>
      </w:r>
    </w:p>
    <w:p w:rsidR="00CE4B00" w:rsidRDefault="00CE4B00" w:rsidP="00CE4B00">
      <w:pPr>
        <w:pStyle w:val="ab"/>
        <w:rPr>
          <w:sz w:val="28"/>
          <w:szCs w:val="28"/>
          <w:lang w:val="en-US"/>
        </w:rPr>
      </w:pPr>
    </w:p>
    <w:p w:rsidR="00CE4B00" w:rsidRPr="009657C2" w:rsidRDefault="00CE4B00" w:rsidP="00CE4B00">
      <w:pPr>
        <w:pStyle w:val="ab"/>
        <w:jc w:val="center"/>
        <w:rPr>
          <w:sz w:val="28"/>
          <w:szCs w:val="28"/>
        </w:rPr>
      </w:pPr>
      <w:r w:rsidRPr="009657C2">
        <w:rPr>
          <w:sz w:val="28"/>
          <w:szCs w:val="28"/>
        </w:rPr>
        <w:t>11. Завдання для заліку</w:t>
      </w:r>
    </w:p>
    <w:p w:rsidR="00CE4B00" w:rsidRPr="009657C2" w:rsidRDefault="00CE4B00" w:rsidP="00CE4B00">
      <w:pPr>
        <w:pStyle w:val="ab"/>
        <w:ind w:left="0"/>
        <w:rPr>
          <w:sz w:val="28"/>
          <w:szCs w:val="28"/>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«Філологія.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05"/>
              </w:numPr>
              <w:spacing w:after="120"/>
              <w:jc w:val="both"/>
              <w:rPr>
                <w:sz w:val="28"/>
                <w:szCs w:val="28"/>
                <w:lang w:val="uk-UA"/>
              </w:rPr>
            </w:pPr>
            <w:r>
              <w:rPr>
                <w:w w:val="105"/>
                <w:u w:val="single"/>
                <w:lang w:val="uk-UA"/>
              </w:rPr>
              <w:t>Розкрийте тему:</w:t>
            </w:r>
            <w:r w:rsidRPr="00C275DB">
              <w:rPr>
                <w:sz w:val="28"/>
                <w:szCs w:val="28"/>
                <w:u w:val="single"/>
                <w:lang w:val="uk-UA"/>
              </w:rPr>
              <w:t xml:space="preserve">   </w:t>
            </w:r>
            <w:r>
              <w:rPr>
                <w:sz w:val="28"/>
                <w:szCs w:val="28"/>
                <w:u w:val="single"/>
                <w:lang w:val="en-US"/>
              </w:rPr>
              <w:t>Types of Business Units</w:t>
            </w:r>
            <w:r>
              <w:rPr>
                <w:sz w:val="4"/>
                <w:szCs w:val="28"/>
                <w:u w:val="single"/>
                <w:lang w:val="uk-UA"/>
              </w:rPr>
              <w:t>Ю</w:t>
            </w:r>
          </w:p>
          <w:p w:rsidR="00CE4B00" w:rsidRPr="008525BC" w:rsidRDefault="00CE4B00" w:rsidP="00CE4B00">
            <w:pPr>
              <w:numPr>
                <w:ilvl w:val="0"/>
                <w:numId w:val="105"/>
              </w:numPr>
              <w:jc w:val="both"/>
              <w:rPr>
                <w:w w:val="105"/>
                <w:u w:val="single"/>
                <w:lang w:val="uk-UA"/>
              </w:rPr>
            </w:pPr>
            <w:r>
              <w:rPr>
                <w:w w:val="105"/>
                <w:u w:val="single"/>
                <w:lang w:val="uk-UA"/>
              </w:rPr>
              <w:t>Перекладіть українською мовою</w:t>
            </w:r>
            <w:r w:rsidRPr="005C3AB4">
              <w:rPr>
                <w:w w:val="105"/>
                <w:sz w:val="28"/>
                <w:szCs w:val="28"/>
                <w:u w:val="single"/>
                <w:lang w:val="uk-UA"/>
              </w:rPr>
              <w:t xml:space="preserve"> </w:t>
            </w:r>
            <w:r>
              <w:rPr>
                <w:w w:val="105"/>
                <w:sz w:val="28"/>
                <w:szCs w:val="28"/>
                <w:u w:val="single"/>
                <w:lang w:val="en-US"/>
              </w:rPr>
              <w:t xml:space="preserve">                                                                                   </w:t>
            </w:r>
            <w:r w:rsidRPr="00A869EE">
              <w:rPr>
                <w:w w:val="105"/>
                <w:sz w:val="4"/>
                <w:szCs w:val="28"/>
                <w:u w:val="single"/>
                <w:lang w:val="uk-UA"/>
              </w:rPr>
              <w:t>.</w:t>
            </w:r>
          </w:p>
          <w:p w:rsidR="00CE4B00" w:rsidRPr="008525BC" w:rsidRDefault="00CE4B00" w:rsidP="00CE4B00">
            <w:pPr>
              <w:numPr>
                <w:ilvl w:val="0"/>
                <w:numId w:val="105"/>
              </w:numPr>
              <w:pBdr>
                <w:bottom w:val="single" w:sz="12" w:space="1" w:color="auto"/>
              </w:pBdr>
              <w:jc w:val="both"/>
              <w:rPr>
                <w:w w:val="105"/>
                <w:sz w:val="28"/>
                <w:u w:val="single"/>
                <w:lang w:val="uk-UA"/>
              </w:rPr>
            </w:pPr>
            <w:r w:rsidRPr="008525BC">
              <w:rPr>
                <w:w w:val="105"/>
                <w:u w:val="single"/>
                <w:lang w:val="uk-UA"/>
              </w:rPr>
              <w:t>Виконайте тест</w:t>
            </w: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філолгії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w:t>
            </w:r>
            <w:r w:rsidRPr="00510620">
              <w:rPr>
                <w:w w:val="105"/>
                <w:sz w:val="22"/>
                <w:lang w:val="uk-UA"/>
              </w:rPr>
              <w:t xml:space="preserve"> 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r w:rsidR="00CE4B00" w:rsidTr="00F37FF4">
        <w:trPr>
          <w:cantSplit/>
        </w:trPr>
        <w:tc>
          <w:tcPr>
            <w:tcW w:w="10420" w:type="dxa"/>
          </w:tcPr>
          <w:p w:rsidR="00CE4B00" w:rsidRPr="002C025E" w:rsidRDefault="00CE4B00" w:rsidP="00F37FF4">
            <w:pPr>
              <w:rPr>
                <w:w w:val="105"/>
                <w:lang w:val="uk-UA"/>
              </w:rPr>
            </w:pPr>
          </w:p>
        </w:tc>
      </w:tr>
      <w:tr w:rsidR="00CE4B00" w:rsidTr="00F37FF4">
        <w:trPr>
          <w:cantSplit/>
        </w:trPr>
        <w:tc>
          <w:tcPr>
            <w:tcW w:w="10420" w:type="dxa"/>
          </w:tcPr>
          <w:p w:rsidR="00CE4B00" w:rsidRPr="002C025E" w:rsidRDefault="00CE4B00" w:rsidP="00F37FF4">
            <w:pPr>
              <w:rPr>
                <w:w w:val="105"/>
                <w:lang w:val="uk-UA"/>
              </w:rPr>
            </w:pPr>
          </w:p>
        </w:tc>
      </w:tr>
      <w:tr w:rsidR="00CE4B00" w:rsidTr="00F37FF4">
        <w:trPr>
          <w:cantSplit/>
        </w:trPr>
        <w:tc>
          <w:tcPr>
            <w:tcW w:w="10420" w:type="dxa"/>
          </w:tcPr>
          <w:p w:rsidR="00CE4B00" w:rsidRPr="002C025E" w:rsidRDefault="00CE4B00" w:rsidP="00F37FF4">
            <w:pPr>
              <w:rPr>
                <w:w w:val="105"/>
                <w:lang w:val="uk-UA"/>
              </w:rPr>
            </w:pP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06"/>
              </w:numPr>
              <w:spacing w:after="120"/>
              <w:jc w:val="both"/>
              <w:rPr>
                <w:sz w:val="28"/>
                <w:szCs w:val="28"/>
                <w:lang w:val="uk-UA"/>
              </w:rPr>
            </w:pPr>
            <w:r>
              <w:rPr>
                <w:w w:val="105"/>
                <w:u w:val="single"/>
                <w:lang w:val="uk-UA"/>
              </w:rPr>
              <w:t>Розкрийте тему:</w:t>
            </w:r>
            <w:r>
              <w:rPr>
                <w:w w:val="105"/>
                <w:u w:val="single"/>
                <w:lang w:val="en-US"/>
              </w:rPr>
              <w:t>Private</w:t>
            </w:r>
            <w:r w:rsidRPr="00C275DB">
              <w:rPr>
                <w:w w:val="105"/>
                <w:u w:val="single"/>
                <w:lang w:val="uk-UA"/>
              </w:rPr>
              <w:t xml:space="preserve"> </w:t>
            </w:r>
            <w:r>
              <w:rPr>
                <w:w w:val="105"/>
                <w:u w:val="single"/>
                <w:lang w:val="en-US"/>
              </w:rPr>
              <w:t>and</w:t>
            </w:r>
            <w:r w:rsidRPr="00C275DB">
              <w:rPr>
                <w:w w:val="105"/>
                <w:u w:val="single"/>
                <w:lang w:val="uk-UA"/>
              </w:rPr>
              <w:t xml:space="preserve"> </w:t>
            </w:r>
            <w:r>
              <w:rPr>
                <w:w w:val="105"/>
                <w:u w:val="single"/>
                <w:lang w:val="en-US"/>
              </w:rPr>
              <w:t>Public</w:t>
            </w:r>
            <w:r w:rsidRPr="00C275DB">
              <w:rPr>
                <w:w w:val="105"/>
                <w:u w:val="single"/>
                <w:lang w:val="uk-UA"/>
              </w:rPr>
              <w:t xml:space="preserve"> </w:t>
            </w:r>
            <w:r>
              <w:rPr>
                <w:w w:val="105"/>
                <w:u w:val="single"/>
                <w:lang w:val="en-US"/>
              </w:rPr>
              <w:t>Companies</w:t>
            </w:r>
            <w:r w:rsidRPr="00C275DB">
              <w:rPr>
                <w:sz w:val="28"/>
                <w:szCs w:val="28"/>
                <w:u w:val="single"/>
                <w:lang w:val="uk-UA"/>
              </w:rPr>
              <w:t xml:space="preserve">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06"/>
              </w:numPr>
              <w:jc w:val="both"/>
              <w:rPr>
                <w:w w:val="105"/>
                <w:u w:val="single"/>
                <w:lang w:val="uk-UA"/>
              </w:rPr>
            </w:pPr>
            <w:r w:rsidRPr="008525BC">
              <w:rPr>
                <w:w w:val="105"/>
                <w:u w:val="single"/>
                <w:lang w:val="uk-UA"/>
              </w:rPr>
              <w:t>Перекладіть українською мовою</w:t>
            </w:r>
            <w:r w:rsidRPr="008525BC">
              <w:rPr>
                <w:w w:val="105"/>
                <w:sz w:val="28"/>
                <w:szCs w:val="28"/>
                <w:u w:val="single"/>
                <w:lang w:val="en-US"/>
              </w:rPr>
              <w:t xml:space="preserve">                                                                          </w:t>
            </w:r>
          </w:p>
          <w:p w:rsidR="00CE4B00" w:rsidRPr="008525BC" w:rsidRDefault="00CE4B00" w:rsidP="00CE4B00">
            <w:pPr>
              <w:numPr>
                <w:ilvl w:val="0"/>
                <w:numId w:val="106"/>
              </w:numPr>
              <w:jc w:val="both"/>
              <w:rPr>
                <w:w w:val="105"/>
                <w:u w:val="single"/>
                <w:lang w:val="uk-UA"/>
              </w:rPr>
            </w:pPr>
            <w:r w:rsidRPr="008525BC">
              <w:rPr>
                <w:w w:val="105"/>
                <w:u w:val="single"/>
                <w:lang w:val="uk-UA"/>
              </w:rPr>
              <w:t xml:space="preserve">Виконайте тест </w:t>
            </w: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sidRPr="00510620">
              <w:rPr>
                <w:w w:val="105"/>
                <w:sz w:val="22"/>
                <w:lang w:val="uk-UA"/>
              </w:rPr>
              <w:t xml:space="preserve"> від </w:t>
            </w:r>
            <w:r>
              <w:rPr>
                <w:w w:val="105"/>
                <w:sz w:val="22"/>
                <w:u w:val="single"/>
                <w:lang w:val="uk-UA"/>
              </w:rPr>
              <w:t>«»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en-US"/>
              </w:rPr>
            </w:pPr>
            <w:r>
              <w:rPr>
                <w:b/>
                <w:w w:val="115"/>
                <w:lang w:val="uk-UA"/>
              </w:rPr>
              <w:t>БІЛЕТ №</w:t>
            </w:r>
            <w:r>
              <w:rPr>
                <w:b/>
                <w:w w:val="105"/>
                <w:lang w:val="uk-UA"/>
              </w:rPr>
              <w:t xml:space="preserve"> </w:t>
            </w:r>
            <w:r>
              <w:rPr>
                <w:w w:val="105"/>
                <w:lang w:val="uk-UA"/>
              </w:rPr>
              <w:t>_____</w:t>
            </w:r>
          </w:p>
          <w:p w:rsidR="00CE4B00" w:rsidRDefault="00CE4B00" w:rsidP="00F37FF4">
            <w:pPr>
              <w:jc w:val="center"/>
              <w:rPr>
                <w:w w:val="105"/>
                <w:lang w:val="en-US"/>
              </w:rPr>
            </w:pPr>
          </w:p>
          <w:p w:rsidR="00CE4B00" w:rsidRPr="00C275DB" w:rsidRDefault="00CE4B00" w:rsidP="00F37FF4">
            <w:pPr>
              <w:jc w:val="center"/>
              <w:rPr>
                <w:w w:val="105"/>
                <w:lang w:val="en-US"/>
              </w:rPr>
            </w:pPr>
          </w:p>
          <w:p w:rsidR="00CE4B00" w:rsidRPr="00A869EE" w:rsidRDefault="00CE4B00" w:rsidP="00CE4B00">
            <w:pPr>
              <w:numPr>
                <w:ilvl w:val="0"/>
                <w:numId w:val="107"/>
              </w:numPr>
              <w:spacing w:after="120"/>
              <w:jc w:val="both"/>
              <w:rPr>
                <w:sz w:val="28"/>
                <w:szCs w:val="28"/>
                <w:lang w:val="uk-UA"/>
              </w:rPr>
            </w:pPr>
            <w:r>
              <w:rPr>
                <w:w w:val="105"/>
                <w:u w:val="single"/>
                <w:lang w:val="uk-UA"/>
              </w:rPr>
              <w:t>Розкрийте тему:</w:t>
            </w:r>
            <w:r>
              <w:rPr>
                <w:sz w:val="28"/>
                <w:szCs w:val="28"/>
                <w:u w:val="single"/>
                <w:lang w:val="en-US"/>
              </w:rPr>
              <w:t xml:space="preserve"> Partnership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07"/>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07"/>
              </w:numPr>
              <w:jc w:val="both"/>
              <w:rPr>
                <w:w w:val="105"/>
                <w:u w:val="single"/>
                <w:lang w:val="uk-UA"/>
              </w:rPr>
            </w:pPr>
            <w:r w:rsidRPr="008525BC">
              <w:rPr>
                <w:w w:val="105"/>
                <w:u w:val="single"/>
                <w:lang w:val="uk-UA"/>
              </w:rPr>
              <w:t>Виконайте тест</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sidRPr="00510620">
              <w:rPr>
                <w:w w:val="105"/>
                <w:sz w:val="22"/>
                <w:lang w:val="uk-UA"/>
              </w:rPr>
              <w:t xml:space="preserve"> від </w:t>
            </w:r>
            <w:r>
              <w:rPr>
                <w:w w:val="105"/>
                <w:sz w:val="22"/>
                <w:u w:val="single"/>
                <w:lang w:val="uk-UA"/>
              </w:rPr>
              <w:t>«»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lastRenderedPageBreak/>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08"/>
              </w:numPr>
              <w:spacing w:after="120"/>
              <w:jc w:val="both"/>
              <w:rPr>
                <w:sz w:val="28"/>
                <w:szCs w:val="28"/>
                <w:lang w:val="uk-UA"/>
              </w:rPr>
            </w:pPr>
            <w:r>
              <w:rPr>
                <w:w w:val="105"/>
                <w:u w:val="single"/>
                <w:lang w:val="uk-UA"/>
              </w:rPr>
              <w:t>Розкрийте тему:</w:t>
            </w:r>
            <w:r>
              <w:rPr>
                <w:sz w:val="28"/>
                <w:szCs w:val="28"/>
                <w:u w:val="single"/>
                <w:lang w:val="en-US"/>
              </w:rPr>
              <w:t xml:space="preserve">    Types of Business Letters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08"/>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08"/>
              </w:numPr>
              <w:jc w:val="both"/>
              <w:rPr>
                <w:w w:val="105"/>
                <w:u w:val="single"/>
                <w:lang w:val="uk-UA"/>
              </w:rPr>
            </w:pPr>
            <w:r w:rsidRPr="008525BC">
              <w:rPr>
                <w:w w:val="105"/>
                <w:u w:val="single"/>
                <w:lang w:val="uk-UA"/>
              </w:rPr>
              <w:t>Виконайте тест</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sidRPr="00510620">
              <w:rPr>
                <w:w w:val="105"/>
                <w:sz w:val="22"/>
                <w:lang w:val="uk-UA"/>
              </w:rPr>
              <w:t xml:space="preserve"> 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Pr="00A869EE" w:rsidRDefault="00CE4B00" w:rsidP="00CE4B00">
            <w:pPr>
              <w:numPr>
                <w:ilvl w:val="0"/>
                <w:numId w:val="109"/>
              </w:numPr>
              <w:spacing w:after="120"/>
              <w:jc w:val="both"/>
              <w:rPr>
                <w:sz w:val="28"/>
                <w:szCs w:val="28"/>
                <w:lang w:val="uk-UA"/>
              </w:rPr>
            </w:pPr>
            <w:r>
              <w:rPr>
                <w:w w:val="105"/>
                <w:u w:val="single"/>
                <w:lang w:val="uk-UA"/>
              </w:rPr>
              <w:t>Розкрийте тему:</w:t>
            </w:r>
            <w:r w:rsidRPr="00C275DB">
              <w:rPr>
                <w:sz w:val="28"/>
                <w:szCs w:val="28"/>
                <w:u w:val="single"/>
                <w:lang w:val="en-US"/>
              </w:rPr>
              <w:t xml:space="preserve"> </w:t>
            </w:r>
            <w:r>
              <w:rPr>
                <w:sz w:val="28"/>
                <w:szCs w:val="28"/>
                <w:u w:val="single"/>
                <w:lang w:val="en-US"/>
              </w:rPr>
              <w:t>A</w:t>
            </w:r>
            <w:r w:rsidRPr="00C275DB">
              <w:rPr>
                <w:sz w:val="28"/>
                <w:szCs w:val="28"/>
                <w:u w:val="single"/>
                <w:lang w:val="en-US"/>
              </w:rPr>
              <w:t xml:space="preserve"> </w:t>
            </w:r>
            <w:r>
              <w:rPr>
                <w:sz w:val="28"/>
                <w:szCs w:val="28"/>
                <w:u w:val="single"/>
                <w:lang w:val="en-US"/>
              </w:rPr>
              <w:t>letter of Application</w:t>
            </w:r>
            <w:r w:rsidRPr="00C275DB">
              <w:rPr>
                <w:sz w:val="28"/>
                <w:szCs w:val="28"/>
                <w:u w:val="single"/>
                <w:lang w:val="en-US"/>
              </w:rPr>
              <w:t xml:space="preserve">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09"/>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09"/>
              </w:numPr>
              <w:jc w:val="both"/>
              <w:rPr>
                <w:w w:val="105"/>
                <w:u w:val="single"/>
                <w:lang w:val="uk-UA"/>
              </w:rPr>
            </w:pPr>
            <w:r w:rsidRPr="008525BC">
              <w:rPr>
                <w:w w:val="105"/>
                <w:u w:val="single"/>
                <w:lang w:val="uk-UA"/>
              </w:rPr>
              <w:t>Виконайте тест</w:t>
            </w:r>
            <w:r>
              <w:rPr>
                <w:w w:val="105"/>
                <w:sz w:val="28"/>
                <w:szCs w:val="28"/>
                <w:u w:val="single"/>
                <w:lang w:val="en-US"/>
              </w:rPr>
              <w:t xml:space="preserve">                                                                        </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 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Pr="00A869EE" w:rsidRDefault="00CE4B00" w:rsidP="00CE4B00">
            <w:pPr>
              <w:numPr>
                <w:ilvl w:val="0"/>
                <w:numId w:val="110"/>
              </w:numPr>
              <w:spacing w:after="120"/>
              <w:jc w:val="both"/>
              <w:rPr>
                <w:sz w:val="28"/>
                <w:szCs w:val="28"/>
                <w:lang w:val="uk-UA"/>
              </w:rPr>
            </w:pPr>
            <w:r>
              <w:rPr>
                <w:w w:val="105"/>
                <w:u w:val="single"/>
                <w:lang w:val="uk-UA"/>
              </w:rPr>
              <w:t>Розкрийте тему:</w:t>
            </w:r>
            <w:r w:rsidRPr="00C275DB">
              <w:rPr>
                <w:w w:val="105"/>
                <w:u w:val="single"/>
                <w:lang w:val="en-US"/>
              </w:rPr>
              <w:t xml:space="preserve"> </w:t>
            </w:r>
            <w:r>
              <w:rPr>
                <w:w w:val="105"/>
                <w:u w:val="single"/>
                <w:lang w:val="en-US"/>
              </w:rPr>
              <w:t>The</w:t>
            </w:r>
            <w:r w:rsidRPr="00C275DB">
              <w:rPr>
                <w:w w:val="105"/>
                <w:u w:val="single"/>
                <w:lang w:val="en-US"/>
              </w:rPr>
              <w:t xml:space="preserve"> </w:t>
            </w:r>
            <w:r>
              <w:rPr>
                <w:w w:val="105"/>
                <w:u w:val="single"/>
                <w:lang w:val="en-US"/>
              </w:rPr>
              <w:t>Requirements for Resume</w:t>
            </w:r>
            <w:r w:rsidRPr="00C275DB">
              <w:rPr>
                <w:sz w:val="28"/>
                <w:szCs w:val="28"/>
                <w:u w:val="single"/>
                <w:lang w:val="en-US"/>
              </w:rPr>
              <w:t xml:space="preserve">                     </w:t>
            </w:r>
            <w:r>
              <w:rPr>
                <w:sz w:val="28"/>
                <w:szCs w:val="28"/>
                <w:u w:val="single"/>
                <w:lang w:val="uk-UA"/>
              </w:rPr>
              <w:t xml:space="preserve">                                    </w:t>
            </w:r>
            <w:r>
              <w:rPr>
                <w:sz w:val="4"/>
                <w:szCs w:val="28"/>
                <w:u w:val="single"/>
                <w:lang w:val="uk-UA"/>
              </w:rPr>
              <w:t>Ю</w:t>
            </w:r>
          </w:p>
          <w:p w:rsidR="00CE4B00" w:rsidRDefault="00CE4B00" w:rsidP="00CE4B00">
            <w:pPr>
              <w:numPr>
                <w:ilvl w:val="0"/>
                <w:numId w:val="110"/>
              </w:numPr>
              <w:jc w:val="both"/>
              <w:rPr>
                <w:w w:val="105"/>
                <w:u w:val="single"/>
                <w:lang w:val="uk-UA"/>
              </w:rPr>
            </w:pPr>
            <w:r w:rsidRPr="008525BC">
              <w:rPr>
                <w:w w:val="105"/>
                <w:u w:val="single"/>
                <w:lang w:val="uk-UA"/>
              </w:rPr>
              <w:t>Перекладіть українською мовою</w:t>
            </w:r>
          </w:p>
          <w:p w:rsidR="00CE4B00" w:rsidRPr="008525BC" w:rsidRDefault="00CE4B00" w:rsidP="00CE4B00">
            <w:pPr>
              <w:numPr>
                <w:ilvl w:val="0"/>
                <w:numId w:val="110"/>
              </w:numPr>
              <w:jc w:val="both"/>
              <w:rPr>
                <w:w w:val="105"/>
                <w:u w:val="single"/>
                <w:lang w:val="uk-UA"/>
              </w:rPr>
            </w:pPr>
            <w:r w:rsidRPr="008525BC">
              <w:rPr>
                <w:w w:val="105"/>
                <w:u w:val="single"/>
                <w:lang w:val="uk-UA"/>
              </w:rPr>
              <w:t xml:space="preserve">Виконайте тест </w:t>
            </w: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 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11"/>
              </w:numPr>
              <w:spacing w:after="120"/>
              <w:jc w:val="both"/>
              <w:rPr>
                <w:sz w:val="28"/>
                <w:szCs w:val="28"/>
                <w:lang w:val="uk-UA"/>
              </w:rPr>
            </w:pPr>
            <w:r>
              <w:rPr>
                <w:w w:val="105"/>
                <w:u w:val="single"/>
                <w:lang w:val="uk-UA"/>
              </w:rPr>
              <w:t>Розкрийте тему:</w:t>
            </w:r>
            <w:r>
              <w:rPr>
                <w:sz w:val="28"/>
                <w:szCs w:val="28"/>
                <w:u w:val="single"/>
                <w:lang w:val="en-US"/>
              </w:rPr>
              <w:t xml:space="preserve"> The Job Interview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11"/>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11"/>
              </w:numPr>
              <w:jc w:val="both"/>
              <w:rPr>
                <w:w w:val="105"/>
                <w:u w:val="single"/>
                <w:lang w:val="uk-UA"/>
              </w:rPr>
            </w:pPr>
            <w:r w:rsidRPr="008525BC">
              <w:rPr>
                <w:w w:val="105"/>
                <w:u w:val="single"/>
                <w:lang w:val="uk-UA"/>
              </w:rPr>
              <w:t>Виконайте тест</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 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12"/>
              </w:numPr>
              <w:spacing w:after="120"/>
              <w:jc w:val="both"/>
              <w:rPr>
                <w:sz w:val="28"/>
                <w:szCs w:val="28"/>
                <w:lang w:val="uk-UA"/>
              </w:rPr>
            </w:pPr>
            <w:r>
              <w:rPr>
                <w:w w:val="105"/>
                <w:u w:val="single"/>
                <w:lang w:val="uk-UA"/>
              </w:rPr>
              <w:t>Розкрийте тему:</w:t>
            </w:r>
            <w:r>
              <w:rPr>
                <w:sz w:val="28"/>
                <w:szCs w:val="28"/>
                <w:u w:val="single"/>
                <w:lang w:val="en-US"/>
              </w:rPr>
              <w:t xml:space="preserve">  Personal Letters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12"/>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12"/>
              </w:numPr>
              <w:jc w:val="both"/>
              <w:rPr>
                <w:w w:val="105"/>
                <w:u w:val="single"/>
                <w:lang w:val="uk-UA"/>
              </w:rPr>
            </w:pPr>
            <w:r w:rsidRPr="008525BC">
              <w:rPr>
                <w:w w:val="105"/>
                <w:u w:val="single"/>
                <w:lang w:val="uk-UA"/>
              </w:rPr>
              <w:t>Виконайте тест</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 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lastRenderedPageBreak/>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13"/>
              </w:numPr>
              <w:spacing w:after="120"/>
              <w:jc w:val="both"/>
              <w:rPr>
                <w:sz w:val="28"/>
                <w:szCs w:val="28"/>
                <w:lang w:val="uk-UA"/>
              </w:rPr>
            </w:pPr>
            <w:r>
              <w:rPr>
                <w:w w:val="105"/>
                <w:u w:val="single"/>
                <w:lang w:val="uk-UA"/>
              </w:rPr>
              <w:t>Розкрийте тему:</w:t>
            </w:r>
            <w:r w:rsidRPr="00C275DB">
              <w:rPr>
                <w:sz w:val="28"/>
                <w:szCs w:val="28"/>
                <w:u w:val="single"/>
                <w:lang w:val="uk-UA"/>
              </w:rPr>
              <w:t xml:space="preserve">  </w:t>
            </w:r>
            <w:r>
              <w:rPr>
                <w:sz w:val="28"/>
                <w:szCs w:val="28"/>
                <w:u w:val="single"/>
                <w:lang w:val="en-US"/>
              </w:rPr>
              <w:t>Formal</w:t>
            </w:r>
            <w:r w:rsidRPr="00C275DB">
              <w:rPr>
                <w:sz w:val="28"/>
                <w:szCs w:val="28"/>
                <w:u w:val="single"/>
                <w:lang w:val="uk-UA"/>
              </w:rPr>
              <w:t xml:space="preserve"> </w:t>
            </w:r>
            <w:r>
              <w:rPr>
                <w:sz w:val="28"/>
                <w:szCs w:val="28"/>
                <w:u w:val="single"/>
                <w:lang w:val="en-US"/>
              </w:rPr>
              <w:t>Telephone Conversation</w:t>
            </w:r>
            <w:r w:rsidRPr="00C275DB">
              <w:rPr>
                <w:sz w:val="28"/>
                <w:szCs w:val="28"/>
                <w:u w:val="single"/>
                <w:lang w:val="uk-UA"/>
              </w:rPr>
              <w:t xml:space="preserve">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13"/>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13"/>
              </w:numPr>
              <w:jc w:val="both"/>
              <w:rPr>
                <w:w w:val="105"/>
                <w:u w:val="single"/>
                <w:lang w:val="uk-UA"/>
              </w:rPr>
            </w:pPr>
            <w:r w:rsidRPr="008525BC">
              <w:rPr>
                <w:w w:val="105"/>
                <w:u w:val="single"/>
                <w:lang w:val="uk-UA"/>
              </w:rPr>
              <w:t>Виконайте тест</w:t>
            </w:r>
            <w:r>
              <w:rPr>
                <w:w w:val="105"/>
                <w:sz w:val="28"/>
                <w:szCs w:val="28"/>
                <w:u w:val="single"/>
                <w:lang w:val="en-US"/>
              </w:rPr>
              <w:t xml:space="preserve">                                                                      </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 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14"/>
              </w:numPr>
              <w:spacing w:after="120"/>
              <w:jc w:val="both"/>
              <w:rPr>
                <w:sz w:val="28"/>
                <w:szCs w:val="28"/>
                <w:lang w:val="uk-UA"/>
              </w:rPr>
            </w:pPr>
            <w:r>
              <w:rPr>
                <w:w w:val="105"/>
                <w:u w:val="single"/>
                <w:lang w:val="uk-UA"/>
              </w:rPr>
              <w:t>Розкрийте тему:</w:t>
            </w:r>
            <w:r>
              <w:rPr>
                <w:sz w:val="28"/>
                <w:szCs w:val="28"/>
                <w:u w:val="single"/>
                <w:lang w:val="en-US"/>
              </w:rPr>
              <w:t xml:space="preserve">   Planning and Writing a Business Letter</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14"/>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14"/>
              </w:numPr>
              <w:jc w:val="both"/>
              <w:rPr>
                <w:w w:val="105"/>
                <w:u w:val="single"/>
                <w:lang w:val="uk-UA"/>
              </w:rPr>
            </w:pPr>
            <w:r w:rsidRPr="008525BC">
              <w:rPr>
                <w:w w:val="105"/>
                <w:u w:val="single"/>
                <w:lang w:val="uk-UA"/>
              </w:rPr>
              <w:t>Виконайте тест</w:t>
            </w:r>
            <w:r>
              <w:rPr>
                <w:w w:val="105"/>
                <w:sz w:val="28"/>
                <w:szCs w:val="28"/>
                <w:u w:val="single"/>
                <w:lang w:val="en-US"/>
              </w:rPr>
              <w:t xml:space="preserve">                                                                      </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 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lastRenderedPageBreak/>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15"/>
              </w:numPr>
              <w:spacing w:after="120"/>
              <w:jc w:val="both"/>
              <w:rPr>
                <w:sz w:val="28"/>
                <w:szCs w:val="28"/>
                <w:lang w:val="uk-UA"/>
              </w:rPr>
            </w:pPr>
            <w:r>
              <w:rPr>
                <w:w w:val="105"/>
                <w:u w:val="single"/>
                <w:lang w:val="uk-UA"/>
              </w:rPr>
              <w:t>Розкрийте тему:</w:t>
            </w:r>
            <w:r>
              <w:rPr>
                <w:sz w:val="28"/>
                <w:szCs w:val="28"/>
                <w:u w:val="single"/>
                <w:lang w:val="en-US"/>
              </w:rPr>
              <w:t xml:space="preserve">   Making an Appointment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15"/>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15"/>
              </w:numPr>
              <w:jc w:val="both"/>
              <w:rPr>
                <w:w w:val="105"/>
                <w:u w:val="single"/>
                <w:lang w:val="uk-UA"/>
              </w:rPr>
            </w:pPr>
            <w:r w:rsidRPr="008525BC">
              <w:rPr>
                <w:w w:val="105"/>
                <w:u w:val="single"/>
                <w:lang w:val="uk-UA"/>
              </w:rPr>
              <w:t>Виконайте тест</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16"/>
              </w:numPr>
              <w:spacing w:after="120"/>
              <w:jc w:val="both"/>
              <w:rPr>
                <w:sz w:val="28"/>
                <w:szCs w:val="28"/>
                <w:lang w:val="uk-UA"/>
              </w:rPr>
            </w:pPr>
            <w:r>
              <w:rPr>
                <w:w w:val="105"/>
                <w:u w:val="single"/>
                <w:lang w:val="uk-UA"/>
              </w:rPr>
              <w:t>Розкрийте тему:</w:t>
            </w:r>
            <w:r>
              <w:rPr>
                <w:sz w:val="28"/>
                <w:szCs w:val="28"/>
                <w:u w:val="single"/>
                <w:lang w:val="en-US"/>
              </w:rPr>
              <w:t xml:space="preserve">   The Structure of a Business Letter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16"/>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16"/>
              </w:numPr>
              <w:jc w:val="both"/>
              <w:rPr>
                <w:w w:val="105"/>
                <w:u w:val="single"/>
                <w:lang w:val="uk-UA"/>
              </w:rPr>
            </w:pPr>
            <w:r w:rsidRPr="008525BC">
              <w:rPr>
                <w:w w:val="105"/>
                <w:u w:val="single"/>
                <w:lang w:val="uk-UA"/>
              </w:rPr>
              <w:t>Виконайте тест</w:t>
            </w:r>
            <w:r>
              <w:rPr>
                <w:w w:val="105"/>
                <w:sz w:val="28"/>
                <w:szCs w:val="28"/>
                <w:u w:val="single"/>
                <w:lang w:val="en-US"/>
              </w:rPr>
              <w:t xml:space="preserve">                                                                      </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 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17"/>
              </w:numPr>
              <w:spacing w:after="120"/>
              <w:jc w:val="both"/>
              <w:rPr>
                <w:sz w:val="28"/>
                <w:szCs w:val="28"/>
                <w:lang w:val="uk-UA"/>
              </w:rPr>
            </w:pPr>
            <w:r>
              <w:rPr>
                <w:w w:val="105"/>
                <w:u w:val="single"/>
                <w:lang w:val="uk-UA"/>
              </w:rPr>
              <w:t>Розкрийте тему:</w:t>
            </w:r>
            <w:r>
              <w:rPr>
                <w:sz w:val="28"/>
                <w:szCs w:val="28"/>
                <w:u w:val="single"/>
                <w:lang w:val="en-US"/>
              </w:rPr>
              <w:t xml:space="preserve">  Business-to-Client Letters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17"/>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17"/>
              </w:numPr>
              <w:jc w:val="both"/>
              <w:rPr>
                <w:w w:val="105"/>
                <w:u w:val="single"/>
                <w:lang w:val="uk-UA"/>
              </w:rPr>
            </w:pPr>
            <w:r w:rsidRPr="008525BC">
              <w:rPr>
                <w:w w:val="105"/>
                <w:u w:val="single"/>
                <w:lang w:val="uk-UA"/>
              </w:rPr>
              <w:t>Виконайте тест</w:t>
            </w:r>
            <w:r>
              <w:rPr>
                <w:w w:val="105"/>
                <w:sz w:val="28"/>
                <w:szCs w:val="28"/>
                <w:u w:val="single"/>
                <w:lang w:val="en-US"/>
              </w:rPr>
              <w:t xml:space="preserve">                                                                       </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 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18"/>
              </w:numPr>
              <w:spacing w:after="120"/>
              <w:jc w:val="both"/>
              <w:rPr>
                <w:sz w:val="28"/>
                <w:szCs w:val="28"/>
                <w:lang w:val="uk-UA"/>
              </w:rPr>
            </w:pPr>
            <w:r>
              <w:rPr>
                <w:w w:val="105"/>
                <w:u w:val="single"/>
                <w:lang w:val="uk-UA"/>
              </w:rPr>
              <w:t>Розкрийте тему:</w:t>
            </w:r>
            <w:r w:rsidRPr="00C275DB">
              <w:rPr>
                <w:sz w:val="28"/>
                <w:szCs w:val="28"/>
                <w:u w:val="single"/>
                <w:lang w:val="en-US"/>
              </w:rPr>
              <w:t xml:space="preserve">       </w:t>
            </w:r>
            <w:r>
              <w:rPr>
                <w:sz w:val="28"/>
                <w:szCs w:val="28"/>
                <w:u w:val="single"/>
                <w:lang w:val="en-US"/>
              </w:rPr>
              <w:t>An</w:t>
            </w:r>
            <w:r w:rsidRPr="00C275DB">
              <w:rPr>
                <w:sz w:val="28"/>
                <w:szCs w:val="28"/>
                <w:u w:val="single"/>
                <w:lang w:val="en-US"/>
              </w:rPr>
              <w:t xml:space="preserve"> </w:t>
            </w:r>
            <w:r>
              <w:rPr>
                <w:sz w:val="28"/>
                <w:szCs w:val="28"/>
                <w:u w:val="single"/>
                <w:lang w:val="en-US"/>
              </w:rPr>
              <w:t>Offer</w:t>
            </w:r>
            <w:r w:rsidRPr="00C275DB">
              <w:rPr>
                <w:sz w:val="28"/>
                <w:szCs w:val="28"/>
                <w:u w:val="single"/>
                <w:lang w:val="en-US"/>
              </w:rPr>
              <w:t>.</w:t>
            </w:r>
            <w:r>
              <w:rPr>
                <w:sz w:val="28"/>
                <w:szCs w:val="28"/>
                <w:u w:val="single"/>
                <w:lang w:val="en-US"/>
              </w:rPr>
              <w:t xml:space="preserve"> Kinds of Offers</w:t>
            </w:r>
            <w:r w:rsidRPr="00C275DB">
              <w:rPr>
                <w:sz w:val="28"/>
                <w:szCs w:val="28"/>
                <w:u w:val="single"/>
                <w:lang w:val="en-US"/>
              </w:rPr>
              <w:t xml:space="preserve">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18"/>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18"/>
              </w:numPr>
              <w:jc w:val="both"/>
              <w:rPr>
                <w:w w:val="105"/>
                <w:u w:val="single"/>
                <w:lang w:val="uk-UA"/>
              </w:rPr>
            </w:pPr>
            <w:r w:rsidRPr="008525BC">
              <w:rPr>
                <w:w w:val="105"/>
                <w:u w:val="single"/>
                <w:lang w:val="uk-UA"/>
              </w:rPr>
              <w:t>Виконайте тест</w:t>
            </w:r>
            <w:r w:rsidRPr="005C3AB4">
              <w:rPr>
                <w:w w:val="105"/>
                <w:sz w:val="28"/>
                <w:szCs w:val="28"/>
                <w:u w:val="single"/>
                <w:lang w:val="uk-UA"/>
              </w:rPr>
              <w:t xml:space="preserve"> </w:t>
            </w:r>
            <w:r w:rsidRPr="00C275DB">
              <w:rPr>
                <w:w w:val="105"/>
                <w:sz w:val="28"/>
                <w:szCs w:val="28"/>
                <w:u w:val="single"/>
              </w:rPr>
              <w:t xml:space="preserve">                                                                      </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19"/>
              </w:numPr>
              <w:spacing w:after="120"/>
              <w:jc w:val="both"/>
              <w:rPr>
                <w:sz w:val="28"/>
                <w:szCs w:val="28"/>
                <w:lang w:val="uk-UA"/>
              </w:rPr>
            </w:pPr>
            <w:r>
              <w:rPr>
                <w:w w:val="105"/>
                <w:u w:val="single"/>
                <w:lang w:val="uk-UA"/>
              </w:rPr>
              <w:t>Розкрийте тему:</w:t>
            </w:r>
            <w:r w:rsidRPr="003024A5">
              <w:rPr>
                <w:sz w:val="28"/>
                <w:szCs w:val="28"/>
                <w:u w:val="single"/>
                <w:lang w:val="uk-UA"/>
              </w:rPr>
              <w:t xml:space="preserve"> </w:t>
            </w:r>
            <w:r>
              <w:rPr>
                <w:sz w:val="28"/>
                <w:szCs w:val="28"/>
                <w:u w:val="single"/>
                <w:lang w:val="en-US"/>
              </w:rPr>
              <w:t>E</w:t>
            </w:r>
            <w:r w:rsidRPr="003024A5">
              <w:rPr>
                <w:sz w:val="28"/>
                <w:szCs w:val="28"/>
                <w:u w:val="single"/>
                <w:lang w:val="uk-UA"/>
              </w:rPr>
              <w:t>-</w:t>
            </w:r>
            <w:r>
              <w:rPr>
                <w:sz w:val="28"/>
                <w:szCs w:val="28"/>
                <w:u w:val="single"/>
                <w:lang w:val="en-US"/>
              </w:rPr>
              <w:t>mail</w:t>
            </w:r>
            <w:r w:rsidRPr="003024A5">
              <w:rPr>
                <w:sz w:val="28"/>
                <w:szCs w:val="28"/>
                <w:u w:val="single"/>
                <w:lang w:val="uk-UA"/>
              </w:rPr>
              <w:t xml:space="preserve"> </w:t>
            </w:r>
            <w:r>
              <w:rPr>
                <w:sz w:val="28"/>
                <w:szCs w:val="28"/>
                <w:u w:val="single"/>
                <w:lang w:val="en-US"/>
              </w:rPr>
              <w:t>Letters</w:t>
            </w:r>
            <w:r w:rsidRPr="003024A5">
              <w:rPr>
                <w:sz w:val="28"/>
                <w:szCs w:val="28"/>
                <w:u w:val="single"/>
                <w:lang w:val="uk-UA"/>
              </w:rPr>
              <w:t xml:space="preserve">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19"/>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19"/>
              </w:numPr>
              <w:jc w:val="both"/>
              <w:rPr>
                <w:w w:val="105"/>
                <w:u w:val="single"/>
                <w:lang w:val="uk-UA"/>
              </w:rPr>
            </w:pPr>
            <w:r w:rsidRPr="008525BC">
              <w:rPr>
                <w:w w:val="105"/>
                <w:u w:val="single"/>
                <w:lang w:val="uk-UA"/>
              </w:rPr>
              <w:t>Виконайте тест</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lastRenderedPageBreak/>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20"/>
              </w:numPr>
              <w:spacing w:after="120"/>
              <w:jc w:val="both"/>
              <w:rPr>
                <w:sz w:val="28"/>
                <w:szCs w:val="28"/>
                <w:lang w:val="uk-UA"/>
              </w:rPr>
            </w:pPr>
            <w:r>
              <w:rPr>
                <w:w w:val="105"/>
                <w:u w:val="single"/>
                <w:lang w:val="uk-UA"/>
              </w:rPr>
              <w:t>Розкрийте тему:</w:t>
            </w:r>
            <w:r>
              <w:rPr>
                <w:sz w:val="28"/>
                <w:szCs w:val="28"/>
                <w:u w:val="single"/>
                <w:lang w:val="en-US"/>
              </w:rPr>
              <w:t xml:space="preserve">   Abbreviations in E-mails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20"/>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20"/>
              </w:numPr>
              <w:jc w:val="both"/>
              <w:rPr>
                <w:w w:val="105"/>
                <w:u w:val="single"/>
                <w:lang w:val="uk-UA"/>
              </w:rPr>
            </w:pPr>
            <w:r w:rsidRPr="008525BC">
              <w:rPr>
                <w:w w:val="105"/>
                <w:u w:val="single"/>
                <w:lang w:val="uk-UA"/>
              </w:rPr>
              <w:t>Виконайте тест</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 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21"/>
              </w:numPr>
              <w:spacing w:after="120"/>
              <w:jc w:val="both"/>
              <w:rPr>
                <w:sz w:val="28"/>
                <w:szCs w:val="28"/>
                <w:lang w:val="uk-UA"/>
              </w:rPr>
            </w:pPr>
            <w:r>
              <w:rPr>
                <w:w w:val="105"/>
                <w:u w:val="single"/>
                <w:lang w:val="uk-UA"/>
              </w:rPr>
              <w:t>Розкрийте тему:</w:t>
            </w:r>
            <w:r w:rsidRPr="003024A5">
              <w:rPr>
                <w:w w:val="105"/>
                <w:u w:val="single"/>
                <w:lang w:val="en-US"/>
              </w:rPr>
              <w:t xml:space="preserve"> </w:t>
            </w:r>
            <w:r>
              <w:rPr>
                <w:w w:val="105"/>
                <w:u w:val="single"/>
                <w:lang w:val="en-US"/>
              </w:rPr>
              <w:t>Fax</w:t>
            </w:r>
            <w:r w:rsidRPr="003024A5">
              <w:rPr>
                <w:w w:val="105"/>
                <w:u w:val="single"/>
                <w:lang w:val="en-US"/>
              </w:rPr>
              <w:t>.</w:t>
            </w:r>
            <w:r>
              <w:rPr>
                <w:w w:val="105"/>
                <w:u w:val="single"/>
                <w:lang w:val="en-US"/>
              </w:rPr>
              <w:t xml:space="preserve"> Its advantages</w:t>
            </w:r>
            <w:r w:rsidRPr="003024A5">
              <w:rPr>
                <w:sz w:val="28"/>
                <w:szCs w:val="28"/>
                <w:u w:val="single"/>
                <w:lang w:val="en-US"/>
              </w:rPr>
              <w:t xml:space="preserve">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21"/>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21"/>
              </w:numPr>
              <w:jc w:val="both"/>
              <w:rPr>
                <w:w w:val="105"/>
                <w:u w:val="single"/>
                <w:lang w:val="uk-UA"/>
              </w:rPr>
            </w:pPr>
            <w:r w:rsidRPr="008525BC">
              <w:rPr>
                <w:w w:val="105"/>
                <w:u w:val="single"/>
                <w:lang w:val="uk-UA"/>
              </w:rPr>
              <w:t>Виконайте тест</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 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22"/>
              </w:numPr>
              <w:spacing w:after="120"/>
              <w:jc w:val="both"/>
              <w:rPr>
                <w:sz w:val="28"/>
                <w:szCs w:val="28"/>
                <w:lang w:val="uk-UA"/>
              </w:rPr>
            </w:pPr>
            <w:r>
              <w:rPr>
                <w:w w:val="105"/>
                <w:u w:val="single"/>
                <w:lang w:val="uk-UA"/>
              </w:rPr>
              <w:t>Розкрийте тему:</w:t>
            </w:r>
            <w:r>
              <w:rPr>
                <w:sz w:val="28"/>
                <w:szCs w:val="28"/>
                <w:u w:val="single"/>
                <w:lang w:val="en-US"/>
              </w:rPr>
              <w:t xml:space="preserve"> Want ads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22"/>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22"/>
              </w:numPr>
              <w:jc w:val="both"/>
              <w:rPr>
                <w:w w:val="105"/>
                <w:u w:val="single"/>
                <w:lang w:val="uk-UA"/>
              </w:rPr>
            </w:pPr>
            <w:r w:rsidRPr="008525BC">
              <w:rPr>
                <w:w w:val="105"/>
                <w:u w:val="single"/>
                <w:lang w:val="uk-UA"/>
              </w:rPr>
              <w:t>Виконайте тест</w:t>
            </w:r>
            <w:r>
              <w:rPr>
                <w:w w:val="105"/>
                <w:sz w:val="28"/>
                <w:szCs w:val="28"/>
                <w:u w:val="single"/>
                <w:lang w:val="en-US"/>
              </w:rPr>
              <w:t xml:space="preserve">                                                                       </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 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23"/>
              </w:numPr>
              <w:spacing w:after="120"/>
              <w:jc w:val="both"/>
              <w:rPr>
                <w:sz w:val="28"/>
                <w:szCs w:val="28"/>
                <w:lang w:val="uk-UA"/>
              </w:rPr>
            </w:pPr>
            <w:r>
              <w:rPr>
                <w:w w:val="105"/>
                <w:u w:val="single"/>
                <w:lang w:val="uk-UA"/>
              </w:rPr>
              <w:t>Розкрийте тему:</w:t>
            </w:r>
            <w:r w:rsidRPr="003024A5">
              <w:rPr>
                <w:sz w:val="28"/>
                <w:szCs w:val="28"/>
                <w:u w:val="single"/>
                <w:lang w:val="uk-UA"/>
              </w:rPr>
              <w:t xml:space="preserve">  </w:t>
            </w:r>
            <w:r>
              <w:rPr>
                <w:sz w:val="28"/>
                <w:szCs w:val="28"/>
                <w:u w:val="single"/>
                <w:lang w:val="en-US"/>
              </w:rPr>
              <w:t>Golden</w:t>
            </w:r>
            <w:r w:rsidRPr="003024A5">
              <w:rPr>
                <w:sz w:val="28"/>
                <w:szCs w:val="28"/>
                <w:u w:val="single"/>
                <w:lang w:val="uk-UA"/>
              </w:rPr>
              <w:t xml:space="preserve"> </w:t>
            </w:r>
            <w:r>
              <w:rPr>
                <w:sz w:val="28"/>
                <w:szCs w:val="28"/>
                <w:u w:val="single"/>
                <w:lang w:val="en-US"/>
              </w:rPr>
              <w:t>Rules for writing Business letters</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23"/>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23"/>
              </w:numPr>
              <w:jc w:val="both"/>
              <w:rPr>
                <w:w w:val="105"/>
                <w:u w:val="single"/>
                <w:lang w:val="uk-UA"/>
              </w:rPr>
            </w:pPr>
            <w:r w:rsidRPr="008525BC">
              <w:rPr>
                <w:w w:val="105"/>
                <w:u w:val="single"/>
                <w:lang w:val="uk-UA"/>
              </w:rPr>
              <w:t>Виконайте тест</w:t>
            </w:r>
            <w:r>
              <w:rPr>
                <w:w w:val="105"/>
                <w:sz w:val="28"/>
                <w:szCs w:val="28"/>
                <w:u w:val="single"/>
                <w:lang w:val="en-US"/>
              </w:rPr>
              <w:t xml:space="preserve">                                                                       </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 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p w:rsidR="00CE4B00" w:rsidRDefault="00CE4B00" w:rsidP="00CE4B00">
      <w:pPr>
        <w:rPr>
          <w:lang w:val="uk-UA"/>
        </w:rPr>
      </w:pPr>
    </w:p>
    <w:tbl>
      <w:tblPr>
        <w:tblW w:w="0" w:type="auto"/>
        <w:tblLayout w:type="fixed"/>
        <w:tblLook w:val="0000" w:firstRow="0" w:lastRow="0" w:firstColumn="0" w:lastColumn="0" w:noHBand="0" w:noVBand="0"/>
      </w:tblPr>
      <w:tblGrid>
        <w:gridCol w:w="10420"/>
      </w:tblGrid>
      <w:tr w:rsidR="00CE4B00" w:rsidTr="00F37FF4">
        <w:trPr>
          <w:trHeight w:val="1785"/>
        </w:trPr>
        <w:tc>
          <w:tcPr>
            <w:tcW w:w="10420" w:type="dxa"/>
          </w:tcPr>
          <w:p w:rsidR="00CE4B00" w:rsidRDefault="00CE4B00" w:rsidP="00F37FF4">
            <w:pPr>
              <w:jc w:val="center"/>
              <w:rPr>
                <w:w w:val="105"/>
                <w:sz w:val="18"/>
                <w:lang w:val="uk-UA"/>
              </w:rPr>
            </w:pPr>
            <w:r>
              <w:rPr>
                <w:w w:val="105"/>
                <w:u w:val="single"/>
                <w:lang w:val="uk-UA"/>
              </w:rPr>
              <w:t>Миколаївський національний університет імені В.О. Сухомлинського</w:t>
            </w:r>
          </w:p>
          <w:p w:rsidR="00CE4B00" w:rsidRDefault="00CE4B00" w:rsidP="00F37FF4">
            <w:pPr>
              <w:jc w:val="center"/>
              <w:rPr>
                <w:w w:val="105"/>
                <w:lang w:val="uk-UA"/>
              </w:rPr>
            </w:pPr>
            <w:r>
              <w:rPr>
                <w:w w:val="105"/>
                <w:sz w:val="18"/>
                <w:lang w:val="uk-UA"/>
              </w:rPr>
              <w:t>(назва вищого навчального закладу)</w:t>
            </w:r>
          </w:p>
          <w:p w:rsidR="00CE4B00" w:rsidRDefault="00CE4B00" w:rsidP="00F37FF4">
            <w:pPr>
              <w:rPr>
                <w:w w:val="105"/>
                <w:lang w:val="uk-UA"/>
              </w:rPr>
            </w:pPr>
          </w:p>
          <w:p w:rsidR="00CE4B00" w:rsidRPr="00C47C3C" w:rsidRDefault="00CE4B00" w:rsidP="00F37FF4">
            <w:pPr>
              <w:spacing w:after="120"/>
              <w:jc w:val="both"/>
              <w:rPr>
                <w:w w:val="105"/>
                <w:u w:val="single"/>
                <w:lang w:val="uk-UA"/>
              </w:rPr>
            </w:pPr>
            <w:r w:rsidRPr="00585C51">
              <w:rPr>
                <w:w w:val="105"/>
                <w:sz w:val="22"/>
                <w:szCs w:val="22"/>
                <w:lang w:val="uk-UA"/>
              </w:rPr>
              <w:t>Освітньо-кваліфікаційний рівень:</w:t>
            </w:r>
            <w:r>
              <w:rPr>
                <w:w w:val="105"/>
                <w:lang w:val="uk-UA"/>
              </w:rPr>
              <w:t xml:space="preserve"> </w:t>
            </w:r>
            <w:r>
              <w:rPr>
                <w:w w:val="105"/>
                <w:u w:val="single"/>
                <w:lang w:val="uk-UA"/>
              </w:rPr>
              <w:t>«Бакалавр»</w:t>
            </w:r>
          </w:p>
          <w:p w:rsidR="00CE4B00" w:rsidRPr="00C47C3C" w:rsidRDefault="00CE4B00" w:rsidP="00F37FF4">
            <w:pPr>
              <w:spacing w:after="120"/>
              <w:jc w:val="both"/>
              <w:rPr>
                <w:w w:val="105"/>
                <w:u w:val="single"/>
                <w:lang w:val="uk-UA"/>
              </w:rPr>
            </w:pPr>
            <w:r>
              <w:rPr>
                <w:w w:val="105"/>
                <w:sz w:val="22"/>
                <w:szCs w:val="22"/>
                <w:lang w:val="uk-UA"/>
              </w:rPr>
              <w:t xml:space="preserve">Напрям підготовки: </w:t>
            </w:r>
            <w:r w:rsidRPr="00C209AE">
              <w:rPr>
                <w:w w:val="105"/>
                <w:u w:val="single"/>
                <w:lang w:val="uk-UA"/>
              </w:rPr>
              <w:t>6.020303 «</w:t>
            </w:r>
            <w:r>
              <w:rPr>
                <w:w w:val="105"/>
                <w:u w:val="single"/>
                <w:lang w:val="uk-UA"/>
              </w:rPr>
              <w:t>Пед</w:t>
            </w:r>
            <w:r w:rsidRPr="00C209AE">
              <w:rPr>
                <w:w w:val="105"/>
                <w:u w:val="single"/>
                <w:lang w:val="uk-UA"/>
              </w:rPr>
              <w:t>огія. Переклад»</w:t>
            </w:r>
            <w:r>
              <w:rPr>
                <w:w w:val="105"/>
                <w:lang w:val="uk-UA"/>
              </w:rPr>
              <w:t xml:space="preserve">                                                          </w:t>
            </w:r>
            <w:r>
              <w:rPr>
                <w:w w:val="105"/>
                <w:sz w:val="22"/>
                <w:lang w:val="uk-UA"/>
              </w:rPr>
              <w:t>Семестр VIII</w:t>
            </w:r>
          </w:p>
          <w:p w:rsidR="00CE4B00" w:rsidRPr="00A420BC" w:rsidRDefault="00CE4B00" w:rsidP="00F37FF4">
            <w:pPr>
              <w:ind w:left="1644" w:hanging="1644"/>
              <w:rPr>
                <w:w w:val="105"/>
                <w:lang w:val="uk-UA"/>
              </w:rPr>
            </w:pPr>
            <w:r>
              <w:rPr>
                <w:w w:val="105"/>
                <w:sz w:val="22"/>
                <w:lang w:val="uk-UA"/>
              </w:rPr>
              <w:t xml:space="preserve">Назва заліку: </w:t>
            </w:r>
            <w:r>
              <w:rPr>
                <w:w w:val="105"/>
                <w:u w:val="single"/>
                <w:lang w:val="uk-UA"/>
              </w:rPr>
              <w:t>Переклад спеціальних текстів</w:t>
            </w:r>
          </w:p>
        </w:tc>
      </w:tr>
      <w:tr w:rsidR="00CE4B00" w:rsidTr="00F37FF4">
        <w:trPr>
          <w:cantSplit/>
        </w:trPr>
        <w:tc>
          <w:tcPr>
            <w:tcW w:w="10420" w:type="dxa"/>
          </w:tcPr>
          <w:p w:rsidR="00CE4B00" w:rsidRPr="002C025E" w:rsidRDefault="00CE4B00" w:rsidP="00F37FF4">
            <w:pPr>
              <w:rPr>
                <w:w w:val="105"/>
                <w:lang w:val="uk-UA"/>
              </w:rPr>
            </w:pPr>
          </w:p>
          <w:p w:rsidR="00CE4B00" w:rsidRDefault="00CE4B00" w:rsidP="00F37FF4">
            <w:pPr>
              <w:jc w:val="center"/>
              <w:rPr>
                <w:w w:val="105"/>
                <w:lang w:val="uk-UA"/>
              </w:rPr>
            </w:pPr>
            <w:r>
              <w:rPr>
                <w:b/>
                <w:w w:val="115"/>
                <w:lang w:val="uk-UA"/>
              </w:rPr>
              <w:t>БІЛЕТ №</w:t>
            </w:r>
            <w:r>
              <w:rPr>
                <w:b/>
                <w:w w:val="105"/>
                <w:lang w:val="uk-UA"/>
              </w:rPr>
              <w:t xml:space="preserve"> </w:t>
            </w:r>
            <w:r>
              <w:rPr>
                <w:w w:val="105"/>
                <w:lang w:val="uk-UA"/>
              </w:rPr>
              <w:t>_____</w:t>
            </w:r>
          </w:p>
          <w:p w:rsidR="00CE4B00" w:rsidRDefault="00CE4B00" w:rsidP="00F37FF4">
            <w:pPr>
              <w:jc w:val="both"/>
              <w:rPr>
                <w:w w:val="105"/>
                <w:lang w:val="uk-UA"/>
              </w:rPr>
            </w:pPr>
          </w:p>
          <w:p w:rsidR="00CE4B00" w:rsidRPr="00A869EE" w:rsidRDefault="00CE4B00" w:rsidP="00CE4B00">
            <w:pPr>
              <w:numPr>
                <w:ilvl w:val="0"/>
                <w:numId w:val="124"/>
              </w:numPr>
              <w:spacing w:after="120"/>
              <w:jc w:val="both"/>
              <w:rPr>
                <w:sz w:val="28"/>
                <w:szCs w:val="28"/>
                <w:lang w:val="uk-UA"/>
              </w:rPr>
            </w:pPr>
            <w:r>
              <w:rPr>
                <w:w w:val="105"/>
                <w:u w:val="single"/>
                <w:lang w:val="uk-UA"/>
              </w:rPr>
              <w:t>Розкрийте тему:</w:t>
            </w:r>
            <w:r w:rsidRPr="003024A5">
              <w:rPr>
                <w:sz w:val="28"/>
                <w:szCs w:val="28"/>
                <w:u w:val="single"/>
                <w:lang w:val="uk-UA"/>
              </w:rPr>
              <w:t xml:space="preserve">  </w:t>
            </w:r>
            <w:r>
              <w:rPr>
                <w:sz w:val="28"/>
                <w:szCs w:val="28"/>
                <w:u w:val="single"/>
                <w:lang w:val="en-US"/>
              </w:rPr>
              <w:t>CV</w:t>
            </w:r>
            <w:r w:rsidRPr="003024A5">
              <w:rPr>
                <w:sz w:val="28"/>
                <w:szCs w:val="28"/>
                <w:u w:val="single"/>
                <w:lang w:val="uk-UA"/>
              </w:rPr>
              <w:t xml:space="preserve">. </w:t>
            </w:r>
            <w:r>
              <w:rPr>
                <w:sz w:val="28"/>
                <w:szCs w:val="28"/>
                <w:u w:val="single"/>
                <w:lang w:val="en-US"/>
              </w:rPr>
              <w:t>Its</w:t>
            </w:r>
            <w:r w:rsidRPr="003024A5">
              <w:rPr>
                <w:sz w:val="28"/>
                <w:szCs w:val="28"/>
                <w:u w:val="single"/>
                <w:lang w:val="uk-UA"/>
              </w:rPr>
              <w:t xml:space="preserve"> </w:t>
            </w:r>
            <w:r>
              <w:rPr>
                <w:sz w:val="28"/>
                <w:szCs w:val="28"/>
                <w:u w:val="single"/>
                <w:lang w:val="en-US"/>
              </w:rPr>
              <w:t>types</w:t>
            </w:r>
            <w:r w:rsidRPr="003024A5">
              <w:rPr>
                <w:sz w:val="28"/>
                <w:szCs w:val="28"/>
                <w:u w:val="single"/>
                <w:lang w:val="uk-UA"/>
              </w:rPr>
              <w:t xml:space="preserve">                                         </w:t>
            </w:r>
            <w:r>
              <w:rPr>
                <w:sz w:val="28"/>
                <w:szCs w:val="28"/>
                <w:u w:val="single"/>
                <w:lang w:val="uk-UA"/>
              </w:rPr>
              <w:t xml:space="preserve">                                    </w:t>
            </w:r>
            <w:r>
              <w:rPr>
                <w:sz w:val="4"/>
                <w:szCs w:val="28"/>
                <w:u w:val="single"/>
                <w:lang w:val="uk-UA"/>
              </w:rPr>
              <w:t>Ю</w:t>
            </w:r>
          </w:p>
          <w:p w:rsidR="00CE4B00" w:rsidRPr="008525BC" w:rsidRDefault="00CE4B00" w:rsidP="00CE4B00">
            <w:pPr>
              <w:numPr>
                <w:ilvl w:val="0"/>
                <w:numId w:val="124"/>
              </w:numPr>
              <w:jc w:val="both"/>
              <w:rPr>
                <w:w w:val="105"/>
                <w:u w:val="single"/>
                <w:lang w:val="uk-UA"/>
              </w:rPr>
            </w:pPr>
            <w:r>
              <w:rPr>
                <w:w w:val="105"/>
                <w:u w:val="single"/>
                <w:lang w:val="uk-UA"/>
              </w:rPr>
              <w:t>Перекладіть українською мовою</w:t>
            </w:r>
            <w:r>
              <w:rPr>
                <w:w w:val="105"/>
                <w:sz w:val="28"/>
                <w:szCs w:val="28"/>
                <w:u w:val="single"/>
                <w:lang w:val="en-US"/>
              </w:rPr>
              <w:t xml:space="preserve">                                                                           </w:t>
            </w:r>
            <w:r w:rsidRPr="00A869EE">
              <w:rPr>
                <w:w w:val="105"/>
                <w:sz w:val="4"/>
                <w:szCs w:val="28"/>
                <w:u w:val="single"/>
                <w:lang w:val="uk-UA"/>
              </w:rPr>
              <w:t>.</w:t>
            </w:r>
          </w:p>
          <w:p w:rsidR="00CE4B00" w:rsidRDefault="00CE4B00" w:rsidP="00CE4B00">
            <w:pPr>
              <w:numPr>
                <w:ilvl w:val="0"/>
                <w:numId w:val="124"/>
              </w:numPr>
              <w:jc w:val="both"/>
              <w:rPr>
                <w:w w:val="105"/>
                <w:u w:val="single"/>
                <w:lang w:val="uk-UA"/>
              </w:rPr>
            </w:pPr>
            <w:r w:rsidRPr="008525BC">
              <w:rPr>
                <w:w w:val="105"/>
                <w:u w:val="single"/>
                <w:lang w:val="uk-UA"/>
              </w:rPr>
              <w:t>Виконайте тест</w:t>
            </w:r>
            <w:r w:rsidRPr="003024A5">
              <w:rPr>
                <w:w w:val="105"/>
                <w:sz w:val="28"/>
                <w:szCs w:val="28"/>
                <w:u w:val="single"/>
              </w:rPr>
              <w:t xml:space="preserve">                                                                     </w:t>
            </w:r>
            <w:r w:rsidRPr="00A869EE">
              <w:rPr>
                <w:w w:val="105"/>
                <w:sz w:val="4"/>
                <w:szCs w:val="28"/>
                <w:u w:val="single"/>
                <w:lang w:val="uk-UA"/>
              </w:rPr>
              <w:t>.</w:t>
            </w:r>
          </w:p>
          <w:p w:rsidR="00CE4B00" w:rsidRDefault="00CE4B00" w:rsidP="00F37FF4">
            <w:pPr>
              <w:pBdr>
                <w:bottom w:val="single" w:sz="12" w:space="1" w:color="auto"/>
              </w:pBdr>
              <w:jc w:val="both"/>
              <w:rPr>
                <w:w w:val="105"/>
                <w:sz w:val="28"/>
                <w:u w:val="single"/>
                <w:lang w:val="uk-UA"/>
              </w:rPr>
            </w:pPr>
          </w:p>
          <w:p w:rsidR="00CE4B00" w:rsidRDefault="00CE4B00" w:rsidP="00F37FF4">
            <w:pPr>
              <w:jc w:val="both"/>
              <w:rPr>
                <w:w w:val="105"/>
                <w:u w:val="single"/>
                <w:lang w:val="uk-UA"/>
              </w:rPr>
            </w:pPr>
          </w:p>
          <w:p w:rsidR="00CE4B00" w:rsidRPr="00510620" w:rsidRDefault="00CE4B00" w:rsidP="00F37FF4">
            <w:pPr>
              <w:jc w:val="both"/>
              <w:rPr>
                <w:w w:val="105"/>
                <w:sz w:val="4"/>
                <w:u w:val="single"/>
                <w:lang w:val="uk-UA"/>
              </w:rPr>
            </w:pPr>
            <w:r>
              <w:rPr>
                <w:w w:val="105"/>
                <w:sz w:val="22"/>
                <w:lang w:val="uk-UA"/>
              </w:rPr>
              <w:t>Затверджено на засіданні кафедри</w:t>
            </w:r>
            <w:r>
              <w:rPr>
                <w:w w:val="105"/>
                <w:lang w:val="uk-UA"/>
              </w:rPr>
              <w:t xml:space="preserve"> </w:t>
            </w:r>
            <w:r>
              <w:rPr>
                <w:w w:val="105"/>
                <w:u w:val="single"/>
                <w:lang w:val="uk-UA"/>
              </w:rPr>
              <w:t>німецької педогії і перекладу</w:t>
            </w:r>
            <w:r w:rsidRPr="00510620">
              <w:rPr>
                <w:w w:val="105"/>
                <w:u w:val="single"/>
                <w:lang w:val="uk-UA"/>
              </w:rPr>
              <w:t xml:space="preserve">                                          </w:t>
            </w:r>
            <w:r w:rsidRPr="00510620">
              <w:rPr>
                <w:w w:val="105"/>
                <w:sz w:val="4"/>
                <w:u w:val="single"/>
                <w:lang w:val="uk-UA"/>
              </w:rPr>
              <w:t>ю</w:t>
            </w:r>
          </w:p>
          <w:p w:rsidR="00CE4B00" w:rsidRDefault="00CE4B00" w:rsidP="00F37FF4">
            <w:pPr>
              <w:jc w:val="both"/>
              <w:rPr>
                <w:w w:val="105"/>
                <w:u w:val="single"/>
                <w:lang w:val="uk-UA"/>
              </w:rPr>
            </w:pPr>
            <w:r>
              <w:rPr>
                <w:w w:val="105"/>
                <w:sz w:val="22"/>
                <w:lang w:val="uk-UA"/>
              </w:rPr>
              <w:t xml:space="preserve">Протокол № </w:t>
            </w:r>
            <w:r>
              <w:rPr>
                <w:w w:val="105"/>
                <w:sz w:val="22"/>
                <w:u w:val="single"/>
                <w:lang w:val="uk-UA"/>
              </w:rPr>
              <w:t xml:space="preserve"> </w:t>
            </w:r>
            <w:r w:rsidRPr="00510620">
              <w:rPr>
                <w:w w:val="105"/>
                <w:sz w:val="22"/>
                <w:lang w:val="uk-UA"/>
              </w:rPr>
              <w:t xml:space="preserve"> від </w:t>
            </w:r>
            <w:r>
              <w:rPr>
                <w:w w:val="105"/>
                <w:sz w:val="22"/>
                <w:u w:val="single"/>
                <w:lang w:val="uk-UA"/>
              </w:rPr>
              <w:t>« »   2017</w:t>
            </w:r>
            <w:r w:rsidRPr="00510620">
              <w:rPr>
                <w:w w:val="105"/>
                <w:sz w:val="22"/>
                <w:u w:val="single"/>
                <w:lang w:val="uk-UA"/>
              </w:rPr>
              <w:t xml:space="preserve"> р.</w:t>
            </w:r>
            <w:r>
              <w:rPr>
                <w:w w:val="105"/>
                <w:u w:val="single"/>
                <w:lang w:val="uk-UA"/>
              </w:rPr>
              <w:t xml:space="preserve">                                                                                                </w:t>
            </w:r>
            <w:r>
              <w:rPr>
                <w:w w:val="105"/>
                <w:sz w:val="4"/>
                <w:u w:val="single"/>
                <w:lang w:val="uk-UA"/>
              </w:rPr>
              <w:t xml:space="preserve">. </w:t>
            </w:r>
          </w:p>
          <w:p w:rsidR="00CE4B00" w:rsidRDefault="00CE4B00" w:rsidP="00F37FF4">
            <w:pPr>
              <w:jc w:val="both"/>
              <w:rPr>
                <w:w w:val="105"/>
                <w:lang w:val="uk-UA"/>
              </w:rPr>
            </w:pPr>
          </w:p>
          <w:p w:rsidR="00CE4B00" w:rsidRDefault="00CE4B00" w:rsidP="00F37FF4">
            <w:pPr>
              <w:jc w:val="both"/>
              <w:rPr>
                <w:w w:val="105"/>
                <w:lang w:val="uk-UA"/>
              </w:rPr>
            </w:pPr>
            <w:r>
              <w:rPr>
                <w:b/>
                <w:w w:val="105"/>
                <w:sz w:val="22"/>
                <w:lang w:val="uk-UA"/>
              </w:rPr>
              <w:t>Зав. кафедри</w:t>
            </w:r>
            <w:r>
              <w:rPr>
                <w:w w:val="105"/>
                <w:sz w:val="22"/>
                <w:lang w:val="uk-UA"/>
              </w:rPr>
              <w:t xml:space="preserve"> </w:t>
            </w:r>
            <w:r w:rsidRPr="002C0133">
              <w:rPr>
                <w:w w:val="105"/>
                <w:sz w:val="22"/>
                <w:szCs w:val="22"/>
                <w:lang w:val="uk-UA"/>
              </w:rPr>
              <w:t>_________</w:t>
            </w:r>
            <w:r>
              <w:rPr>
                <w:w w:val="105"/>
                <w:sz w:val="22"/>
                <w:szCs w:val="22"/>
                <w:lang w:val="uk-UA"/>
              </w:rPr>
              <w:t>_</w:t>
            </w:r>
            <w:r>
              <w:rPr>
                <w:w w:val="105"/>
                <w:sz w:val="22"/>
                <w:lang w:val="uk-UA"/>
              </w:rPr>
              <w:t xml:space="preserve"> </w:t>
            </w:r>
            <w:r>
              <w:rPr>
                <w:w w:val="105"/>
                <w:sz w:val="22"/>
                <w:szCs w:val="22"/>
                <w:lang w:val="uk-UA"/>
              </w:rPr>
              <w:t>доктор пед. наук, професор Солодка А.К.</w:t>
            </w:r>
          </w:p>
          <w:p w:rsidR="00CE4B00" w:rsidRDefault="00CE4B00" w:rsidP="00F37FF4">
            <w:pPr>
              <w:jc w:val="both"/>
              <w:rPr>
                <w:w w:val="105"/>
                <w:sz w:val="22"/>
                <w:lang w:val="uk-UA"/>
              </w:rPr>
            </w:pPr>
            <w:r>
              <w:rPr>
                <w:w w:val="105"/>
                <w:lang w:val="uk-UA"/>
              </w:rPr>
              <w:t xml:space="preserve">                          </w:t>
            </w:r>
            <w:r>
              <w:rPr>
                <w:w w:val="105"/>
                <w:sz w:val="16"/>
                <w:lang w:val="uk-UA"/>
              </w:rPr>
              <w:t>(підпис)</w:t>
            </w:r>
          </w:p>
          <w:p w:rsidR="00CE4B00" w:rsidRPr="00FA1DAC" w:rsidRDefault="00CE4B00" w:rsidP="00F37FF4">
            <w:pPr>
              <w:jc w:val="both"/>
              <w:rPr>
                <w:b/>
                <w:bCs/>
                <w:w w:val="105"/>
                <w:sz w:val="22"/>
                <w:szCs w:val="22"/>
                <w:lang w:val="uk-UA"/>
              </w:rPr>
            </w:pPr>
          </w:p>
          <w:p w:rsidR="00CE4B00" w:rsidRPr="00C275DB" w:rsidRDefault="00CE4B00" w:rsidP="00F37FF4">
            <w:pPr>
              <w:jc w:val="both"/>
              <w:rPr>
                <w:w w:val="105"/>
                <w:sz w:val="22"/>
                <w:szCs w:val="22"/>
                <w:lang w:val="uk-UA"/>
              </w:rPr>
            </w:pPr>
            <w:r>
              <w:rPr>
                <w:b/>
                <w:bCs/>
                <w:w w:val="105"/>
                <w:sz w:val="22"/>
                <w:szCs w:val="22"/>
                <w:lang w:val="uk-UA"/>
              </w:rPr>
              <w:t>Екзаменатор</w:t>
            </w:r>
            <w:r>
              <w:rPr>
                <w:w w:val="105"/>
                <w:sz w:val="22"/>
                <w:szCs w:val="22"/>
                <w:lang w:val="uk-UA"/>
              </w:rPr>
              <w:t xml:space="preserve"> __________ канд. пед. наук, доцент Абабілова Н.М.</w:t>
            </w:r>
          </w:p>
          <w:p w:rsidR="00CE4B00" w:rsidRPr="006178DF" w:rsidRDefault="00CE4B00" w:rsidP="00F37FF4">
            <w:pPr>
              <w:jc w:val="both"/>
              <w:rPr>
                <w:w w:val="105"/>
                <w:lang w:val="uk-UA"/>
              </w:rPr>
            </w:pPr>
            <w:r>
              <w:rPr>
                <w:w w:val="105"/>
                <w:sz w:val="22"/>
                <w:szCs w:val="22"/>
                <w:lang w:val="uk-UA"/>
              </w:rPr>
              <w:t xml:space="preserve">                             </w:t>
            </w:r>
            <w:r>
              <w:rPr>
                <w:w w:val="105"/>
                <w:sz w:val="16"/>
                <w:szCs w:val="16"/>
                <w:lang w:val="uk-UA"/>
              </w:rPr>
              <w:t>(підпис)</w:t>
            </w:r>
          </w:p>
        </w:tc>
      </w:tr>
    </w:tbl>
    <w:p w:rsidR="00CE4B00" w:rsidRPr="00DD4855" w:rsidRDefault="00CE4B00" w:rsidP="00CE4B00">
      <w:pPr>
        <w:rPr>
          <w:lang w:val="uk-UA"/>
        </w:rPr>
      </w:pPr>
    </w:p>
    <w:p w:rsidR="00CE4B00" w:rsidRPr="00A761FD" w:rsidRDefault="00CE4B00" w:rsidP="00CE4B00">
      <w:pPr>
        <w:pStyle w:val="ab"/>
        <w:numPr>
          <w:ilvl w:val="0"/>
          <w:numId w:val="51"/>
        </w:numPr>
        <w:shd w:val="clear" w:color="auto" w:fill="FFFFFF"/>
        <w:spacing w:line="360" w:lineRule="auto"/>
        <w:ind w:right="34"/>
        <w:jc w:val="center"/>
        <w:rPr>
          <w:b/>
          <w:kern w:val="28"/>
          <w:lang w:val="en-US"/>
        </w:rPr>
      </w:pPr>
      <w:r w:rsidRPr="00A761FD">
        <w:rPr>
          <w:b/>
          <w:bCs/>
          <w:kern w:val="28"/>
          <w:lang w:val="en-US"/>
        </w:rPr>
        <w:t>"Want Ads"</w:t>
      </w:r>
    </w:p>
    <w:p w:rsidR="00CE4B00" w:rsidRDefault="00CE4B00" w:rsidP="00CE4B00">
      <w:pPr>
        <w:shd w:val="clear" w:color="auto" w:fill="FFFFFF"/>
        <w:spacing w:line="360" w:lineRule="auto"/>
        <w:ind w:left="134" w:firstLine="567"/>
        <w:jc w:val="both"/>
        <w:rPr>
          <w:kern w:val="28"/>
          <w:lang w:val="en-US"/>
        </w:rPr>
      </w:pPr>
      <w:r>
        <w:rPr>
          <w:kern w:val="28"/>
          <w:lang w:val="en-US"/>
        </w:rPr>
        <w:t>"Want ads" are job advertisements you can find in the classified advertising section of newspapers, professional or trade journals. You should read the want ads at least for two reasons:</w:t>
      </w:r>
    </w:p>
    <w:p w:rsidR="00CE4B00" w:rsidRDefault="00CE4B00" w:rsidP="00CE4B00">
      <w:pPr>
        <w:numPr>
          <w:ilvl w:val="0"/>
          <w:numId w:val="49"/>
        </w:numPr>
        <w:shd w:val="clear" w:color="auto" w:fill="FFFFFF"/>
        <w:tabs>
          <w:tab w:val="left" w:pos="626"/>
        </w:tabs>
        <w:autoSpaceDE w:val="0"/>
        <w:autoSpaceDN w:val="0"/>
        <w:adjustRightInd w:val="0"/>
        <w:spacing w:line="360" w:lineRule="auto"/>
        <w:ind w:left="437" w:firstLine="567"/>
        <w:jc w:val="both"/>
        <w:rPr>
          <w:kern w:val="28"/>
          <w:lang w:val="uk-UA"/>
        </w:rPr>
      </w:pPr>
      <w:r>
        <w:rPr>
          <w:kern w:val="28"/>
          <w:lang w:val="en-US"/>
        </w:rPr>
        <w:t>to learn more general information about jobs available;</w:t>
      </w:r>
    </w:p>
    <w:p w:rsidR="00CE4B00" w:rsidRDefault="00CE4B00" w:rsidP="00CE4B00">
      <w:pPr>
        <w:numPr>
          <w:ilvl w:val="0"/>
          <w:numId w:val="49"/>
        </w:numPr>
        <w:shd w:val="clear" w:color="auto" w:fill="FFFFFF"/>
        <w:tabs>
          <w:tab w:val="left" w:pos="626"/>
        </w:tabs>
        <w:autoSpaceDE w:val="0"/>
        <w:autoSpaceDN w:val="0"/>
        <w:adjustRightInd w:val="0"/>
        <w:spacing w:line="360" w:lineRule="auto"/>
        <w:ind w:left="437" w:firstLine="567"/>
        <w:jc w:val="both"/>
        <w:rPr>
          <w:kern w:val="28"/>
          <w:lang w:val="uk-UA"/>
        </w:rPr>
      </w:pPr>
      <w:r>
        <w:rPr>
          <w:kern w:val="28"/>
          <w:lang w:val="en-US"/>
        </w:rPr>
        <w:t xml:space="preserve">to learn specific information about a particular job </w:t>
      </w:r>
      <w:r>
        <w:rPr>
          <w:color w:val="000000"/>
          <w:kern w:val="28"/>
          <w:lang w:val="en-US"/>
        </w:rPr>
        <w:t>that is of</w:t>
      </w:r>
      <w:r>
        <w:rPr>
          <w:color w:val="000000"/>
          <w:kern w:val="28"/>
          <w:lang w:val="uk-UA"/>
        </w:rPr>
        <w:t xml:space="preserve">  </w:t>
      </w:r>
      <w:r>
        <w:rPr>
          <w:color w:val="000000"/>
          <w:kern w:val="28"/>
          <w:lang w:val="en-US"/>
        </w:rPr>
        <w:t>interest to you.</w:t>
      </w:r>
    </w:p>
    <w:p w:rsidR="00CE4B00" w:rsidRDefault="00CE4B00" w:rsidP="00CE4B00">
      <w:pPr>
        <w:shd w:val="clear" w:color="auto" w:fill="FFFFFF"/>
        <w:spacing w:line="360" w:lineRule="auto"/>
        <w:ind w:left="175" w:right="94" w:firstLine="567"/>
        <w:jc w:val="both"/>
        <w:rPr>
          <w:kern w:val="28"/>
          <w:lang w:val="en-US"/>
        </w:rPr>
      </w:pPr>
      <w:r>
        <w:rPr>
          <w:kern w:val="28"/>
          <w:lang w:val="en-US"/>
        </w:rPr>
        <w:lastRenderedPageBreak/>
        <w:t xml:space="preserve">The ad may tell you about the education and work experience required for the job, the location of the job, the working hours, and the pay. It also tells you how to apply for that particular job.   </w:t>
      </w:r>
    </w:p>
    <w:p w:rsidR="00CE4B00" w:rsidRDefault="00CE4B00" w:rsidP="00CE4B00">
      <w:pPr>
        <w:shd w:val="clear" w:color="auto" w:fill="FFFFFF"/>
        <w:spacing w:line="360" w:lineRule="auto"/>
        <w:ind w:left="194" w:right="43" w:firstLine="567"/>
        <w:jc w:val="both"/>
        <w:rPr>
          <w:kern w:val="28"/>
          <w:lang w:val="en-US"/>
        </w:rPr>
      </w:pPr>
      <w:r>
        <w:rPr>
          <w:kern w:val="28"/>
          <w:lang w:val="en-US"/>
        </w:rPr>
        <w:t>Some want ads say that certain qualifications are required, while other qualifications are preferred or hoped for. The employer will try to find someone who has all of the required and preferred qualifications</w:t>
      </w:r>
      <w:r>
        <w:rPr>
          <w:kern w:val="28"/>
          <w:lang w:val="uk-UA"/>
        </w:rPr>
        <w:t xml:space="preserve">. </w:t>
      </w:r>
      <w:r>
        <w:rPr>
          <w:kern w:val="28"/>
          <w:lang w:val="en-US"/>
        </w:rPr>
        <w:t>However, if no one has all the qualifications that the employer requires and prefers, he may hire someone who has only some of those qualifications. It is usually best to apply only for jobs for which you have at least all the required qualifications. However, this is not always true.</w:t>
      </w:r>
    </w:p>
    <w:p w:rsidR="00CE4B00" w:rsidRDefault="00CE4B00" w:rsidP="00CE4B00">
      <w:pPr>
        <w:shd w:val="clear" w:color="auto" w:fill="FFFFFF"/>
        <w:spacing w:line="360" w:lineRule="auto"/>
        <w:ind w:left="247" w:right="24" w:firstLine="567"/>
        <w:jc w:val="both"/>
        <w:rPr>
          <w:kern w:val="28"/>
          <w:lang w:val="en-US"/>
        </w:rPr>
      </w:pPr>
      <w:r>
        <w:rPr>
          <w:kern w:val="28"/>
          <w:lang w:val="en-US"/>
        </w:rPr>
        <w:t>Not all want ads are easy to read. The longer a want ad is, the more money it costs to print. In order to save money, employers leave unnecessary words out of the advertisement. They also use abbreviations.</w:t>
      </w:r>
    </w:p>
    <w:p w:rsidR="00CE4B00" w:rsidRDefault="00CE4B00" w:rsidP="00CE4B00">
      <w:pPr>
        <w:shd w:val="clear" w:color="auto" w:fill="FFFFFF"/>
        <w:spacing w:line="360" w:lineRule="auto"/>
        <w:ind w:left="281" w:firstLine="567"/>
        <w:jc w:val="both"/>
        <w:rPr>
          <w:kern w:val="28"/>
          <w:lang w:val="en-US"/>
        </w:rPr>
      </w:pPr>
      <w:r>
        <w:rPr>
          <w:kern w:val="28"/>
          <w:lang w:val="en-US"/>
        </w:rPr>
        <w:t>There are many good reasons for using the want ads in your job search. The following suggestions will help you to use want ads effectively:</w:t>
      </w:r>
    </w:p>
    <w:p w:rsidR="00CE4B00" w:rsidRDefault="00CE4B00" w:rsidP="00CE4B00">
      <w:pPr>
        <w:numPr>
          <w:ilvl w:val="0"/>
          <w:numId w:val="50"/>
        </w:numPr>
        <w:shd w:val="clear" w:color="auto" w:fill="FFFFFF"/>
        <w:tabs>
          <w:tab w:val="num" w:pos="0"/>
          <w:tab w:val="left" w:pos="533"/>
        </w:tabs>
        <w:autoSpaceDE w:val="0"/>
        <w:autoSpaceDN w:val="0"/>
        <w:adjustRightInd w:val="0"/>
        <w:spacing w:line="360" w:lineRule="auto"/>
        <w:ind w:left="0" w:firstLine="360"/>
        <w:jc w:val="both"/>
        <w:rPr>
          <w:spacing w:val="-11"/>
          <w:kern w:val="28"/>
          <w:lang w:val="uk-UA"/>
        </w:rPr>
      </w:pPr>
      <w:r>
        <w:rPr>
          <w:kern w:val="28"/>
          <w:lang w:val="uk-UA"/>
        </w:rPr>
        <w:t xml:space="preserve"> </w:t>
      </w:r>
      <w:r>
        <w:rPr>
          <w:kern w:val="28"/>
          <w:lang w:val="en-US"/>
        </w:rPr>
        <w:t xml:space="preserve"> Remember that want ads are only one of the methods you may use. Save time to use other     methods.</w:t>
      </w:r>
    </w:p>
    <w:p w:rsidR="00CE4B00" w:rsidRDefault="00CE4B00" w:rsidP="00CE4B00">
      <w:pPr>
        <w:numPr>
          <w:ilvl w:val="0"/>
          <w:numId w:val="50"/>
        </w:numPr>
        <w:shd w:val="clear" w:color="auto" w:fill="FFFFFF"/>
        <w:tabs>
          <w:tab w:val="num" w:pos="0"/>
          <w:tab w:val="num" w:pos="360"/>
        </w:tabs>
        <w:autoSpaceDE w:val="0"/>
        <w:autoSpaceDN w:val="0"/>
        <w:adjustRightInd w:val="0"/>
        <w:spacing w:line="360" w:lineRule="auto"/>
        <w:ind w:left="0" w:firstLine="360"/>
        <w:jc w:val="both"/>
        <w:rPr>
          <w:spacing w:val="-5"/>
          <w:kern w:val="28"/>
          <w:lang w:val="uk-UA"/>
        </w:rPr>
      </w:pPr>
      <w:r>
        <w:rPr>
          <w:kern w:val="28"/>
          <w:lang w:val="en-US"/>
        </w:rPr>
        <w:t>Reading all the want ads you will learn useful general information.</w:t>
      </w:r>
    </w:p>
    <w:p w:rsidR="00CE4B00" w:rsidRDefault="00CE4B00" w:rsidP="00CE4B00">
      <w:pPr>
        <w:numPr>
          <w:ilvl w:val="0"/>
          <w:numId w:val="50"/>
        </w:numPr>
        <w:shd w:val="clear" w:color="auto" w:fill="FFFFFF"/>
        <w:tabs>
          <w:tab w:val="num" w:pos="0"/>
          <w:tab w:val="left" w:pos="533"/>
        </w:tabs>
        <w:autoSpaceDE w:val="0"/>
        <w:autoSpaceDN w:val="0"/>
        <w:adjustRightInd w:val="0"/>
        <w:spacing w:line="360" w:lineRule="auto"/>
        <w:ind w:left="0" w:firstLine="360"/>
        <w:jc w:val="both"/>
        <w:rPr>
          <w:spacing w:val="-7"/>
          <w:kern w:val="28"/>
          <w:lang w:val="uk-UA"/>
        </w:rPr>
      </w:pPr>
      <w:r>
        <w:rPr>
          <w:kern w:val="28"/>
          <w:lang w:val="en-US"/>
        </w:rPr>
        <w:t xml:space="preserve">  Avoid ads that make unrealistic offers.</w:t>
      </w:r>
    </w:p>
    <w:p w:rsidR="00CE4B00" w:rsidRDefault="00CE4B00" w:rsidP="00CE4B00">
      <w:pPr>
        <w:numPr>
          <w:ilvl w:val="0"/>
          <w:numId w:val="50"/>
        </w:numPr>
        <w:shd w:val="clear" w:color="auto" w:fill="FFFFFF"/>
        <w:tabs>
          <w:tab w:val="num" w:pos="0"/>
          <w:tab w:val="left" w:pos="533"/>
        </w:tabs>
        <w:autoSpaceDE w:val="0"/>
        <w:autoSpaceDN w:val="0"/>
        <w:adjustRightInd w:val="0"/>
        <w:spacing w:line="360" w:lineRule="auto"/>
        <w:ind w:left="0" w:firstLine="360"/>
        <w:jc w:val="both"/>
        <w:rPr>
          <w:spacing w:val="-6"/>
          <w:kern w:val="28"/>
          <w:lang w:val="uk-UA"/>
        </w:rPr>
      </w:pPr>
      <w:r>
        <w:rPr>
          <w:kern w:val="28"/>
          <w:lang w:val="en-US"/>
        </w:rPr>
        <w:t>Analyze ads, which are of interest to you.</w:t>
      </w:r>
    </w:p>
    <w:p w:rsidR="00CE4B00" w:rsidRDefault="00CE4B00" w:rsidP="00CE4B00">
      <w:pPr>
        <w:numPr>
          <w:ilvl w:val="0"/>
          <w:numId w:val="50"/>
        </w:numPr>
        <w:shd w:val="clear" w:color="auto" w:fill="FFFFFF"/>
        <w:tabs>
          <w:tab w:val="num" w:pos="0"/>
          <w:tab w:val="left" w:pos="533"/>
        </w:tabs>
        <w:autoSpaceDE w:val="0"/>
        <w:autoSpaceDN w:val="0"/>
        <w:adjustRightInd w:val="0"/>
        <w:spacing w:line="360" w:lineRule="auto"/>
        <w:ind w:left="0" w:firstLine="360"/>
        <w:jc w:val="both"/>
        <w:rPr>
          <w:spacing w:val="-8"/>
          <w:kern w:val="28"/>
          <w:lang w:val="uk-UA"/>
        </w:rPr>
      </w:pPr>
      <w:r>
        <w:rPr>
          <w:kern w:val="28"/>
          <w:lang w:val="en-US"/>
        </w:rPr>
        <w:t xml:space="preserve">   Determine your qualifications for that job.</w:t>
      </w:r>
    </w:p>
    <w:p w:rsidR="00CE4B00" w:rsidRPr="00A761FD" w:rsidRDefault="00CE4B00" w:rsidP="00CE4B00">
      <w:pPr>
        <w:numPr>
          <w:ilvl w:val="0"/>
          <w:numId w:val="50"/>
        </w:numPr>
        <w:shd w:val="clear" w:color="auto" w:fill="FFFFFF"/>
        <w:tabs>
          <w:tab w:val="num" w:pos="0"/>
          <w:tab w:val="left" w:pos="533"/>
        </w:tabs>
        <w:autoSpaceDE w:val="0"/>
        <w:autoSpaceDN w:val="0"/>
        <w:adjustRightInd w:val="0"/>
        <w:spacing w:line="360" w:lineRule="auto"/>
        <w:ind w:left="0" w:firstLine="360"/>
        <w:jc w:val="both"/>
        <w:rPr>
          <w:spacing w:val="-8"/>
          <w:kern w:val="28"/>
          <w:lang w:val="uk-UA"/>
        </w:rPr>
      </w:pPr>
      <w:r>
        <w:rPr>
          <w:kern w:val="28"/>
          <w:lang w:val="en-US"/>
        </w:rPr>
        <w:t xml:space="preserve">   Act quickly, effectively and stay cheerful!</w:t>
      </w:r>
    </w:p>
    <w:p w:rsidR="00CE4B00" w:rsidRPr="00A761FD" w:rsidRDefault="00CE4B00" w:rsidP="00CE4B00">
      <w:pPr>
        <w:pStyle w:val="ab"/>
        <w:numPr>
          <w:ilvl w:val="0"/>
          <w:numId w:val="51"/>
        </w:numPr>
        <w:shd w:val="clear" w:color="auto" w:fill="FFFFFF"/>
        <w:tabs>
          <w:tab w:val="left" w:pos="2952"/>
        </w:tabs>
        <w:spacing w:line="360" w:lineRule="auto"/>
        <w:jc w:val="center"/>
        <w:rPr>
          <w:b/>
          <w:kern w:val="28"/>
          <w:lang w:val="en-US"/>
        </w:rPr>
      </w:pPr>
      <w:r w:rsidRPr="00A761FD">
        <w:rPr>
          <w:b/>
          <w:bCs/>
          <w:spacing w:val="-6"/>
          <w:kern w:val="28"/>
          <w:lang w:val="en-US"/>
        </w:rPr>
        <w:t>The Resume</w:t>
      </w:r>
    </w:p>
    <w:p w:rsidR="00CE4B00" w:rsidRDefault="00CE4B00" w:rsidP="00CE4B00">
      <w:pPr>
        <w:shd w:val="clear" w:color="auto" w:fill="FFFFFF"/>
        <w:spacing w:line="360" w:lineRule="auto"/>
        <w:ind w:firstLine="567"/>
        <w:jc w:val="both"/>
        <w:rPr>
          <w:kern w:val="28"/>
          <w:lang w:val="en-US"/>
        </w:rPr>
      </w:pPr>
      <w:r>
        <w:rPr>
          <w:bCs/>
          <w:kern w:val="28"/>
          <w:lang w:val="en-US"/>
        </w:rPr>
        <w:t xml:space="preserve">A </w:t>
      </w:r>
      <w:r>
        <w:rPr>
          <w:bCs/>
          <w:iCs/>
          <w:kern w:val="28"/>
          <w:lang w:val="en-US"/>
        </w:rPr>
        <w:t xml:space="preserve">Resume or Curriculum Vitae (CV) </w:t>
      </w:r>
      <w:r>
        <w:rPr>
          <w:bCs/>
          <w:kern w:val="28"/>
          <w:lang w:val="en-US"/>
        </w:rPr>
        <w:t>is an objective written sum</w:t>
      </w:r>
      <w:r>
        <w:rPr>
          <w:bCs/>
          <w:spacing w:val="-4"/>
          <w:kern w:val="28"/>
          <w:lang w:val="en-US"/>
        </w:rPr>
        <w:t xml:space="preserve">mary of your personal, educational, and experience qualifications. It </w:t>
      </w:r>
      <w:r>
        <w:rPr>
          <w:bCs/>
          <w:spacing w:val="-7"/>
          <w:kern w:val="28"/>
          <w:lang w:val="en-US"/>
        </w:rPr>
        <w:t xml:space="preserve">packages your assets in the form of a convincing advertisement, which </w:t>
      </w:r>
      <w:r>
        <w:rPr>
          <w:bCs/>
          <w:spacing w:val="-5"/>
          <w:kern w:val="28"/>
          <w:lang w:val="en-US"/>
        </w:rPr>
        <w:t>sells you for a specific job. A resume is a kind of written sales present</w:t>
      </w:r>
      <w:r>
        <w:rPr>
          <w:bCs/>
          <w:spacing w:val="-1"/>
          <w:kern w:val="28"/>
          <w:lang w:val="en-US"/>
        </w:rPr>
        <w:t xml:space="preserve">ation. An effective resume creates a favorable impression of you </w:t>
      </w:r>
      <w:r>
        <w:rPr>
          <w:bCs/>
          <w:kern w:val="28"/>
          <w:lang w:val="en-US"/>
        </w:rPr>
        <w:t>while presenting your abilities and experience.</w:t>
      </w:r>
    </w:p>
    <w:p w:rsidR="00CE4B00" w:rsidRDefault="00CE4B00" w:rsidP="00CE4B00">
      <w:pPr>
        <w:shd w:val="clear" w:color="auto" w:fill="FFFFFF"/>
        <w:spacing w:line="360" w:lineRule="auto"/>
        <w:ind w:firstLine="567"/>
        <w:jc w:val="both"/>
        <w:rPr>
          <w:kern w:val="28"/>
          <w:lang w:val="en-US"/>
        </w:rPr>
      </w:pPr>
      <w:r>
        <w:rPr>
          <w:bCs/>
          <w:spacing w:val="-5"/>
          <w:kern w:val="28"/>
          <w:lang w:val="en-US"/>
        </w:rPr>
        <w:t>The basic requirements for a good resume are:</w:t>
      </w:r>
    </w:p>
    <w:p w:rsidR="00CE4B00" w:rsidRDefault="00CE4B00" w:rsidP="00CE4B00">
      <w:pPr>
        <w:numPr>
          <w:ilvl w:val="0"/>
          <w:numId w:val="52"/>
        </w:numPr>
        <w:shd w:val="clear" w:color="auto" w:fill="FFFFFF"/>
        <w:tabs>
          <w:tab w:val="left" w:pos="900"/>
        </w:tabs>
        <w:autoSpaceDE w:val="0"/>
        <w:autoSpaceDN w:val="0"/>
        <w:adjustRightInd w:val="0"/>
        <w:spacing w:line="360" w:lineRule="auto"/>
        <w:ind w:firstLine="567"/>
        <w:jc w:val="both"/>
        <w:rPr>
          <w:bCs/>
          <w:kern w:val="28"/>
          <w:lang w:val="uk-UA"/>
        </w:rPr>
      </w:pPr>
      <w:r>
        <w:rPr>
          <w:bCs/>
          <w:spacing w:val="-7"/>
          <w:kern w:val="28"/>
          <w:lang w:val="en-US"/>
        </w:rPr>
        <w:t xml:space="preserve">brevity: </w:t>
      </w:r>
      <w:r>
        <w:rPr>
          <w:bCs/>
          <w:spacing w:val="-7"/>
          <w:kern w:val="28"/>
          <w:lang w:val="uk-UA"/>
        </w:rPr>
        <w:t>о</w:t>
      </w:r>
      <w:r>
        <w:rPr>
          <w:bCs/>
          <w:spacing w:val="-7"/>
          <w:kern w:val="28"/>
          <w:lang w:val="en-US"/>
        </w:rPr>
        <w:t>n</w:t>
      </w:r>
      <w:r>
        <w:rPr>
          <w:bCs/>
          <w:spacing w:val="-7"/>
          <w:kern w:val="28"/>
          <w:lang w:val="uk-UA"/>
        </w:rPr>
        <w:t xml:space="preserve">е </w:t>
      </w:r>
      <w:r>
        <w:rPr>
          <w:bCs/>
          <w:spacing w:val="-7"/>
          <w:kern w:val="28"/>
          <w:lang w:val="en-US"/>
        </w:rPr>
        <w:t>page is</w:t>
      </w:r>
      <w:r>
        <w:rPr>
          <w:bCs/>
          <w:iCs/>
          <w:spacing w:val="-7"/>
          <w:kern w:val="28"/>
          <w:lang w:val="uk-UA"/>
        </w:rPr>
        <w:t xml:space="preserve"> </w:t>
      </w:r>
      <w:r>
        <w:rPr>
          <w:bCs/>
          <w:spacing w:val="-7"/>
          <w:kern w:val="28"/>
          <w:lang w:val="en-US"/>
        </w:rPr>
        <w:t>preferable, but not more than two pages;</w:t>
      </w:r>
    </w:p>
    <w:p w:rsidR="00CE4B00" w:rsidRDefault="00CE4B00" w:rsidP="00CE4B00">
      <w:pPr>
        <w:numPr>
          <w:ilvl w:val="0"/>
          <w:numId w:val="52"/>
        </w:numPr>
        <w:shd w:val="clear" w:color="auto" w:fill="FFFFFF"/>
        <w:tabs>
          <w:tab w:val="left" w:pos="900"/>
        </w:tabs>
        <w:autoSpaceDE w:val="0"/>
        <w:autoSpaceDN w:val="0"/>
        <w:adjustRightInd w:val="0"/>
        <w:spacing w:line="360" w:lineRule="auto"/>
        <w:ind w:firstLine="567"/>
        <w:jc w:val="both"/>
        <w:rPr>
          <w:bCs/>
          <w:kern w:val="28"/>
          <w:lang w:val="uk-UA"/>
        </w:rPr>
      </w:pPr>
      <w:r>
        <w:rPr>
          <w:bCs/>
          <w:spacing w:val="-7"/>
          <w:kern w:val="28"/>
          <w:lang w:val="en-US"/>
        </w:rPr>
        <w:t>top quality paper;</w:t>
      </w:r>
    </w:p>
    <w:p w:rsidR="00CE4B00" w:rsidRDefault="00CE4B00" w:rsidP="00CE4B00">
      <w:pPr>
        <w:shd w:val="clear" w:color="auto" w:fill="FFFFFF"/>
        <w:tabs>
          <w:tab w:val="left" w:pos="713"/>
        </w:tabs>
        <w:spacing w:line="360" w:lineRule="auto"/>
        <w:ind w:firstLine="567"/>
        <w:jc w:val="both"/>
        <w:rPr>
          <w:kern w:val="28"/>
          <w:lang w:val="en-US"/>
        </w:rPr>
      </w:pPr>
      <w:r>
        <w:rPr>
          <w:bCs/>
          <w:kern w:val="28"/>
          <w:lang w:val="uk-UA"/>
        </w:rPr>
        <w:t>•</w:t>
      </w:r>
      <w:r>
        <w:rPr>
          <w:bCs/>
          <w:kern w:val="28"/>
          <w:lang w:val="en-US"/>
        </w:rPr>
        <w:t xml:space="preserve"> perfect spelling and grammar; </w:t>
      </w:r>
    </w:p>
    <w:p w:rsidR="00CE4B00" w:rsidRDefault="00CE4B00" w:rsidP="00CE4B00">
      <w:pPr>
        <w:shd w:val="clear" w:color="auto" w:fill="FFFFFF"/>
        <w:tabs>
          <w:tab w:val="left" w:pos="900"/>
        </w:tabs>
        <w:spacing w:line="360" w:lineRule="auto"/>
        <w:ind w:firstLine="567"/>
        <w:jc w:val="both"/>
        <w:rPr>
          <w:bCs/>
          <w:spacing w:val="-12"/>
          <w:kern w:val="28"/>
          <w:lang w:val="en-US"/>
        </w:rPr>
      </w:pPr>
      <w:r>
        <w:rPr>
          <w:bCs/>
          <w:kern w:val="28"/>
          <w:lang w:val="uk-UA"/>
        </w:rPr>
        <w:t>•</w:t>
      </w:r>
      <w:r>
        <w:rPr>
          <w:bCs/>
          <w:kern w:val="28"/>
          <w:lang w:val="en-US"/>
        </w:rPr>
        <w:t xml:space="preserve"> </w:t>
      </w:r>
      <w:r>
        <w:rPr>
          <w:bCs/>
          <w:spacing w:val="-12"/>
          <w:kern w:val="28"/>
          <w:lang w:val="en-US"/>
        </w:rPr>
        <w:t>no typographical errors;</w:t>
      </w:r>
    </w:p>
    <w:p w:rsidR="00CE4B00" w:rsidRDefault="00CE4B00" w:rsidP="00CE4B00">
      <w:pPr>
        <w:shd w:val="clear" w:color="auto" w:fill="FFFFFF"/>
        <w:tabs>
          <w:tab w:val="left" w:pos="900"/>
        </w:tabs>
        <w:spacing w:line="360" w:lineRule="auto"/>
        <w:ind w:firstLine="567"/>
        <w:jc w:val="both"/>
        <w:rPr>
          <w:kern w:val="28"/>
          <w:lang w:val="en-US"/>
        </w:rPr>
      </w:pPr>
      <w:r>
        <w:rPr>
          <w:bCs/>
          <w:kern w:val="28"/>
          <w:lang w:val="uk-UA"/>
        </w:rPr>
        <w:t>•</w:t>
      </w:r>
      <w:r>
        <w:rPr>
          <w:bCs/>
          <w:kern w:val="28"/>
          <w:lang w:val="en-US"/>
        </w:rPr>
        <w:t xml:space="preserve"> attractive layout.</w:t>
      </w:r>
    </w:p>
    <w:p w:rsidR="00CE4B00" w:rsidRDefault="00CE4B00" w:rsidP="00CE4B00">
      <w:pPr>
        <w:shd w:val="clear" w:color="auto" w:fill="FFFFFF"/>
        <w:spacing w:line="360" w:lineRule="auto"/>
        <w:ind w:firstLine="567"/>
        <w:jc w:val="both"/>
        <w:rPr>
          <w:kern w:val="28"/>
          <w:lang w:val="en-US"/>
        </w:rPr>
      </w:pPr>
      <w:r>
        <w:rPr>
          <w:bCs/>
          <w:spacing w:val="-2"/>
          <w:kern w:val="28"/>
          <w:lang w:val="en-US"/>
        </w:rPr>
        <w:t>Your personal data sheet contains most of the information you need, to prepare resume. Now you have to select and arrange that infor</w:t>
      </w:r>
      <w:r>
        <w:rPr>
          <w:bCs/>
          <w:spacing w:val="-5"/>
          <w:kern w:val="28"/>
          <w:lang w:val="en-US"/>
        </w:rPr>
        <w:t xml:space="preserve">mation in the way that best relates your background to the work </w:t>
      </w:r>
      <w:r>
        <w:rPr>
          <w:bCs/>
          <w:spacing w:val="-5"/>
          <w:kern w:val="28"/>
          <w:lang w:val="en-US"/>
        </w:rPr>
        <w:lastRenderedPageBreak/>
        <w:t>you</w:t>
      </w:r>
      <w:r>
        <w:rPr>
          <w:bCs/>
          <w:kern w:val="28"/>
          <w:lang w:val="en-US"/>
        </w:rPr>
        <w:t xml:space="preserve"> seek. Every resume is an individualized presentation of your qualifi</w:t>
      </w:r>
      <w:r>
        <w:rPr>
          <w:bCs/>
          <w:spacing w:val="-1"/>
          <w:kern w:val="28"/>
          <w:lang w:val="en-US"/>
        </w:rPr>
        <w:t xml:space="preserve">cations for a particular job. It means that you may prepare a few </w:t>
      </w:r>
      <w:r>
        <w:rPr>
          <w:bCs/>
          <w:spacing w:val="-7"/>
          <w:kern w:val="28"/>
          <w:lang w:val="en-US"/>
        </w:rPr>
        <w:t xml:space="preserve">different resumes, depending on the </w:t>
      </w:r>
      <w:r>
        <w:rPr>
          <w:bCs/>
          <w:iCs/>
          <w:spacing w:val="-7"/>
          <w:kern w:val="28"/>
          <w:lang w:val="en-US"/>
        </w:rPr>
        <w:t xml:space="preserve">types </w:t>
      </w:r>
      <w:r>
        <w:rPr>
          <w:bCs/>
          <w:spacing w:val="-7"/>
          <w:kern w:val="28"/>
          <w:lang w:val="en-US"/>
        </w:rPr>
        <w:t xml:space="preserve">of jobs you are applying for. </w:t>
      </w:r>
      <w:r>
        <w:rPr>
          <w:bCs/>
          <w:spacing w:val="-5"/>
          <w:kern w:val="28"/>
          <w:lang w:val="en-US"/>
        </w:rPr>
        <w:t>You can choose from among four types of resumes:</w:t>
      </w:r>
    </w:p>
    <w:p w:rsidR="00CE4B00" w:rsidRDefault="00CE4B00" w:rsidP="00CE4B00">
      <w:pPr>
        <w:numPr>
          <w:ilvl w:val="0"/>
          <w:numId w:val="53"/>
        </w:numPr>
        <w:shd w:val="clear" w:color="auto" w:fill="FFFFFF"/>
        <w:tabs>
          <w:tab w:val="clear" w:pos="357"/>
          <w:tab w:val="num" w:pos="0"/>
          <w:tab w:val="left" w:pos="900"/>
        </w:tabs>
        <w:spacing w:line="360" w:lineRule="auto"/>
        <w:ind w:left="0" w:firstLine="567"/>
        <w:jc w:val="both"/>
        <w:rPr>
          <w:kern w:val="28"/>
          <w:lang w:val="en-US"/>
        </w:rPr>
      </w:pPr>
      <w:r>
        <w:rPr>
          <w:bCs/>
          <w:kern w:val="28"/>
          <w:lang w:val="en-US"/>
        </w:rPr>
        <w:t xml:space="preserve">Chronological resume lists work experience or education in </w:t>
      </w:r>
      <w:r>
        <w:rPr>
          <w:bCs/>
          <w:iCs/>
          <w:spacing w:val="-4"/>
          <w:kern w:val="28"/>
          <w:lang w:val="en-US"/>
        </w:rPr>
        <w:t xml:space="preserve">reverse </w:t>
      </w:r>
      <w:r>
        <w:rPr>
          <w:bCs/>
          <w:spacing w:val="-4"/>
          <w:kern w:val="28"/>
          <w:lang w:val="en-US"/>
        </w:rPr>
        <w:t>chronological order. It describes responsibilities and accom</w:t>
      </w:r>
      <w:r>
        <w:rPr>
          <w:bCs/>
          <w:spacing w:val="-4"/>
          <w:kern w:val="28"/>
          <w:lang w:val="en-US"/>
        </w:rPr>
        <w:softHyphen/>
        <w:t>plishments associated with each job or educational experiences.</w:t>
      </w:r>
    </w:p>
    <w:p w:rsidR="00CE4B00" w:rsidRDefault="00CE4B00" w:rsidP="00CE4B00">
      <w:pPr>
        <w:numPr>
          <w:ilvl w:val="0"/>
          <w:numId w:val="53"/>
        </w:numPr>
        <w:shd w:val="clear" w:color="auto" w:fill="FFFFFF"/>
        <w:tabs>
          <w:tab w:val="clear" w:pos="357"/>
          <w:tab w:val="num" w:pos="0"/>
          <w:tab w:val="left" w:pos="694"/>
        </w:tabs>
        <w:spacing w:line="360" w:lineRule="auto"/>
        <w:ind w:left="0" w:firstLine="567"/>
        <w:jc w:val="both"/>
        <w:rPr>
          <w:kern w:val="28"/>
          <w:lang w:val="en-US"/>
        </w:rPr>
      </w:pPr>
      <w:r>
        <w:rPr>
          <w:bCs/>
          <w:spacing w:val="-1"/>
          <w:kern w:val="28"/>
          <w:lang w:val="en-US"/>
        </w:rPr>
        <w:t xml:space="preserve">   Functional resume lists functional skills and experience sepa</w:t>
      </w:r>
      <w:r>
        <w:rPr>
          <w:bCs/>
          <w:spacing w:val="-3"/>
          <w:kern w:val="28"/>
          <w:lang w:val="en-US"/>
        </w:rPr>
        <w:t>rately from employment history.</w:t>
      </w:r>
    </w:p>
    <w:p w:rsidR="00CE4B00" w:rsidRDefault="00CE4B00" w:rsidP="00CE4B00">
      <w:pPr>
        <w:numPr>
          <w:ilvl w:val="0"/>
          <w:numId w:val="53"/>
        </w:numPr>
        <w:shd w:val="clear" w:color="auto" w:fill="FFFFFF"/>
        <w:tabs>
          <w:tab w:val="clear" w:pos="357"/>
          <w:tab w:val="num" w:pos="0"/>
          <w:tab w:val="left" w:pos="883"/>
        </w:tabs>
        <w:autoSpaceDE w:val="0"/>
        <w:autoSpaceDN w:val="0"/>
        <w:adjustRightInd w:val="0"/>
        <w:spacing w:line="360" w:lineRule="auto"/>
        <w:ind w:left="0" w:firstLine="567"/>
        <w:jc w:val="both"/>
        <w:rPr>
          <w:bCs/>
          <w:kern w:val="28"/>
          <w:lang w:val="uk-UA"/>
        </w:rPr>
      </w:pPr>
      <w:r>
        <w:rPr>
          <w:bCs/>
          <w:kern w:val="28"/>
          <w:lang w:val="en-US"/>
        </w:rPr>
        <w:t xml:space="preserve">Combination (functional/chronological) resume draws on </w:t>
      </w:r>
      <w:r>
        <w:rPr>
          <w:bCs/>
          <w:spacing w:val="-6"/>
          <w:kern w:val="28"/>
          <w:lang w:val="en-US"/>
        </w:rPr>
        <w:t>the best features of the chronological and functional resumes. It high</w:t>
      </w:r>
      <w:r>
        <w:rPr>
          <w:bCs/>
          <w:spacing w:val="-6"/>
          <w:kern w:val="28"/>
          <w:lang w:val="en-US"/>
        </w:rPr>
        <w:softHyphen/>
        <w:t>lights applicant's capabilities and includes a complete job history.</w:t>
      </w:r>
    </w:p>
    <w:p w:rsidR="00CE4B00" w:rsidRDefault="00CE4B00" w:rsidP="00CE4B00">
      <w:pPr>
        <w:numPr>
          <w:ilvl w:val="0"/>
          <w:numId w:val="53"/>
        </w:numPr>
        <w:shd w:val="clear" w:color="auto" w:fill="FFFFFF"/>
        <w:tabs>
          <w:tab w:val="clear" w:pos="357"/>
          <w:tab w:val="num" w:pos="0"/>
          <w:tab w:val="left" w:pos="883"/>
        </w:tabs>
        <w:autoSpaceDE w:val="0"/>
        <w:autoSpaceDN w:val="0"/>
        <w:adjustRightInd w:val="0"/>
        <w:spacing w:line="360" w:lineRule="auto"/>
        <w:ind w:left="0" w:firstLine="567"/>
        <w:jc w:val="both"/>
        <w:rPr>
          <w:bCs/>
          <w:kern w:val="28"/>
          <w:lang w:val="uk-UA"/>
        </w:rPr>
      </w:pPr>
      <w:r>
        <w:rPr>
          <w:bCs/>
          <w:spacing w:val="-4"/>
          <w:kern w:val="28"/>
          <w:lang w:val="en-US"/>
        </w:rPr>
        <w:t xml:space="preserve">Targeted resume emphasizes capabilities and accomplishments </w:t>
      </w:r>
      <w:r>
        <w:rPr>
          <w:bCs/>
          <w:spacing w:val="-8"/>
          <w:kern w:val="28"/>
          <w:lang w:val="en-US"/>
        </w:rPr>
        <w:t xml:space="preserve">relating to the specific job applied for. Work experience is briefly listed </w:t>
      </w:r>
      <w:r>
        <w:rPr>
          <w:bCs/>
          <w:kern w:val="28"/>
          <w:lang w:val="en-US"/>
        </w:rPr>
        <w:t>in a separate section.</w:t>
      </w:r>
    </w:p>
    <w:p w:rsidR="00CE4B00" w:rsidRDefault="00CE4B00" w:rsidP="00CE4B00">
      <w:pPr>
        <w:shd w:val="clear" w:color="auto" w:fill="FFFFFF"/>
        <w:spacing w:line="360" w:lineRule="auto"/>
        <w:ind w:firstLine="567"/>
        <w:jc w:val="both"/>
        <w:rPr>
          <w:b/>
          <w:kern w:val="28"/>
          <w:lang w:val="uk-UA"/>
        </w:rPr>
      </w:pPr>
      <w:r>
        <w:rPr>
          <w:b/>
          <w:kern w:val="28"/>
          <w:lang w:val="en-US"/>
        </w:rPr>
        <w:t>The</w:t>
      </w:r>
      <w:r>
        <w:rPr>
          <w:b/>
          <w:kern w:val="28"/>
          <w:lang w:val="uk-UA"/>
        </w:rPr>
        <w:t xml:space="preserve"> </w:t>
      </w:r>
      <w:r>
        <w:rPr>
          <w:b/>
          <w:kern w:val="28"/>
          <w:lang w:val="en-US"/>
        </w:rPr>
        <w:t>Requirements</w:t>
      </w:r>
      <w:r>
        <w:rPr>
          <w:b/>
          <w:kern w:val="28"/>
          <w:lang w:val="uk-UA"/>
        </w:rPr>
        <w:t xml:space="preserve"> </w:t>
      </w:r>
      <w:r>
        <w:rPr>
          <w:b/>
          <w:kern w:val="28"/>
          <w:lang w:val="en-US"/>
        </w:rPr>
        <w:t>for</w:t>
      </w:r>
      <w:r>
        <w:rPr>
          <w:b/>
          <w:kern w:val="28"/>
          <w:lang w:val="uk-UA"/>
        </w:rPr>
        <w:t xml:space="preserve"> </w:t>
      </w:r>
      <w:r>
        <w:rPr>
          <w:b/>
          <w:kern w:val="28"/>
          <w:lang w:val="en-US"/>
        </w:rPr>
        <w:t>a</w:t>
      </w:r>
      <w:r>
        <w:rPr>
          <w:b/>
          <w:kern w:val="28"/>
          <w:lang w:val="uk-UA"/>
        </w:rPr>
        <w:t xml:space="preserve"> </w:t>
      </w:r>
      <w:r>
        <w:rPr>
          <w:b/>
          <w:kern w:val="28"/>
          <w:lang w:val="en-US"/>
        </w:rPr>
        <w:t>Resume</w:t>
      </w:r>
    </w:p>
    <w:p w:rsidR="00CE4B00" w:rsidRDefault="00CE4B00" w:rsidP="00CE4B00">
      <w:pPr>
        <w:shd w:val="clear" w:color="auto" w:fill="FFFFFF"/>
        <w:spacing w:line="360" w:lineRule="auto"/>
        <w:ind w:firstLine="567"/>
        <w:jc w:val="both"/>
        <w:rPr>
          <w:bCs/>
          <w:kern w:val="28"/>
          <w:lang w:val="en-US"/>
        </w:rPr>
      </w:pPr>
      <w:r>
        <w:rPr>
          <w:bCs/>
          <w:kern w:val="28"/>
          <w:lang w:val="en-US"/>
        </w:rPr>
        <w:tab/>
        <w:t>A resume should show an applicant’s qualification for a specific job. It should include your name, address, and telephone number; an employment objective; educational and training data: a list of previous work experience. The list should start with your present or with your last job that shows qualifications for the work you want now.</w:t>
      </w:r>
    </w:p>
    <w:p w:rsidR="00CE4B00" w:rsidRDefault="00CE4B00" w:rsidP="00CE4B00">
      <w:pPr>
        <w:shd w:val="clear" w:color="auto" w:fill="FFFFFF"/>
        <w:spacing w:line="360" w:lineRule="auto"/>
        <w:ind w:firstLine="567"/>
        <w:jc w:val="both"/>
        <w:rPr>
          <w:bCs/>
          <w:kern w:val="28"/>
          <w:lang w:val="en-US"/>
        </w:rPr>
      </w:pPr>
      <w:r>
        <w:rPr>
          <w:bCs/>
          <w:kern w:val="28"/>
          <w:lang w:val="en-US"/>
        </w:rPr>
        <w:tab/>
        <w:t>All this data should be listed in an easy-to-read form. If possible, all of the information should be on one page. Type your resume on standard size business stationery.</w:t>
      </w:r>
    </w:p>
    <w:p w:rsidR="00CE4B00" w:rsidRDefault="00CE4B00" w:rsidP="00CE4B00">
      <w:pPr>
        <w:shd w:val="clear" w:color="auto" w:fill="FFFFFF"/>
        <w:spacing w:line="360" w:lineRule="auto"/>
        <w:ind w:firstLine="567"/>
        <w:jc w:val="both"/>
        <w:rPr>
          <w:bCs/>
          <w:kern w:val="28"/>
          <w:lang w:val="en-US"/>
        </w:rPr>
      </w:pPr>
      <w:r>
        <w:rPr>
          <w:bCs/>
          <w:kern w:val="28"/>
          <w:lang w:val="en-US"/>
        </w:rPr>
        <w:tab/>
        <w:t>The interviewer usually sees the resume before he sees the applicant. The resume gives the first impression of the applicant to the employer. It should be neat and well organized.</w:t>
      </w:r>
    </w:p>
    <w:p w:rsidR="00CE4B00" w:rsidRDefault="00CE4B00" w:rsidP="00CE4B00">
      <w:pPr>
        <w:shd w:val="clear" w:color="auto" w:fill="FFFFFF"/>
        <w:spacing w:line="360" w:lineRule="auto"/>
        <w:ind w:firstLine="567"/>
        <w:jc w:val="both"/>
        <w:rPr>
          <w:bCs/>
          <w:i/>
          <w:kern w:val="28"/>
          <w:lang w:val="en-US"/>
        </w:rPr>
      </w:pPr>
    </w:p>
    <w:p w:rsidR="00CE4B00" w:rsidRPr="00A761FD" w:rsidRDefault="00CE4B00" w:rsidP="00CE4B00">
      <w:pPr>
        <w:pStyle w:val="ab"/>
        <w:numPr>
          <w:ilvl w:val="0"/>
          <w:numId w:val="51"/>
        </w:numPr>
        <w:shd w:val="clear" w:color="auto" w:fill="FFFFFF"/>
        <w:spacing w:line="360" w:lineRule="auto"/>
        <w:jc w:val="center"/>
        <w:rPr>
          <w:b/>
          <w:bCs/>
          <w:spacing w:val="-5"/>
          <w:kern w:val="28"/>
        </w:rPr>
      </w:pPr>
      <w:r w:rsidRPr="00A761FD">
        <w:rPr>
          <w:b/>
          <w:bCs/>
          <w:spacing w:val="-5"/>
          <w:kern w:val="28"/>
          <w:lang w:val="en-US"/>
        </w:rPr>
        <w:t>The Job Interview</w:t>
      </w:r>
    </w:p>
    <w:p w:rsidR="00CE4B00" w:rsidRPr="00A761FD" w:rsidRDefault="00CE4B00" w:rsidP="00CE4B00">
      <w:pPr>
        <w:shd w:val="clear" w:color="auto" w:fill="FFFFFF"/>
        <w:spacing w:line="360" w:lineRule="auto"/>
        <w:ind w:left="567" w:right="82"/>
        <w:jc w:val="both"/>
        <w:rPr>
          <w:kern w:val="28"/>
          <w:lang w:val="en-US"/>
        </w:rPr>
      </w:pPr>
      <w:r w:rsidRPr="00A761FD">
        <w:rPr>
          <w:kern w:val="28"/>
          <w:lang w:val="en-US"/>
        </w:rPr>
        <w:t xml:space="preserve">A job interview is your opportunity to present your talents to a </w:t>
      </w:r>
      <w:r w:rsidRPr="00A761FD">
        <w:rPr>
          <w:spacing w:val="-2"/>
          <w:kern w:val="28"/>
          <w:lang w:val="en-US"/>
        </w:rPr>
        <w:t xml:space="preserve">prospective employer. During the interview, the employer judges your </w:t>
      </w:r>
      <w:r w:rsidRPr="00A761FD">
        <w:rPr>
          <w:kern w:val="28"/>
          <w:lang w:val="en-US"/>
        </w:rPr>
        <w:t xml:space="preserve">qualifications, appearance, and general fitness for the job. Equally important, the interview gives you a chance to evaluate the job, the </w:t>
      </w:r>
      <w:r w:rsidRPr="00A761FD">
        <w:rPr>
          <w:spacing w:val="-2"/>
          <w:kern w:val="28"/>
          <w:lang w:val="en-US"/>
        </w:rPr>
        <w:t xml:space="preserve">employer, and the company. The interview helps you decide if the job </w:t>
      </w:r>
      <w:r w:rsidRPr="00A761FD">
        <w:rPr>
          <w:kern w:val="28"/>
          <w:lang w:val="en-US"/>
        </w:rPr>
        <w:t>meets your career needs and interests and whether the employer is the kind you want to work for.</w:t>
      </w:r>
    </w:p>
    <w:p w:rsidR="00CE4B00" w:rsidRPr="00A761FD" w:rsidRDefault="00CE4B00" w:rsidP="00CE4B00">
      <w:pPr>
        <w:shd w:val="clear" w:color="auto" w:fill="FFFFFF"/>
        <w:spacing w:line="360" w:lineRule="auto"/>
        <w:ind w:right="84"/>
        <w:jc w:val="both"/>
        <w:rPr>
          <w:kern w:val="28"/>
          <w:lang w:val="en-US"/>
        </w:rPr>
      </w:pPr>
      <w:r w:rsidRPr="00A761FD">
        <w:rPr>
          <w:kern w:val="28"/>
          <w:lang w:val="en-US"/>
        </w:rPr>
        <w:t>To present your qualifications most advantageously, you have to prepare for the interview: you should know how to act to make the interview an opportunity to "sell" your skills.</w:t>
      </w:r>
    </w:p>
    <w:p w:rsidR="00CE4B00" w:rsidRDefault="00CE4B00" w:rsidP="00CE4B00">
      <w:pPr>
        <w:shd w:val="clear" w:color="auto" w:fill="FFFFFF"/>
        <w:spacing w:line="360" w:lineRule="auto"/>
        <w:jc w:val="both"/>
        <w:rPr>
          <w:kern w:val="28"/>
          <w:lang w:val="en-US"/>
        </w:rPr>
      </w:pPr>
      <w:r w:rsidRPr="00A761FD">
        <w:rPr>
          <w:spacing w:val="-1"/>
          <w:kern w:val="28"/>
          <w:lang w:val="en-US"/>
        </w:rPr>
        <w:t>Careers officer speaking:</w:t>
      </w:r>
    </w:p>
    <w:p w:rsidR="00CE4B00" w:rsidRPr="00A761FD" w:rsidRDefault="00CE4B00" w:rsidP="00CE4B00">
      <w:pPr>
        <w:shd w:val="clear" w:color="auto" w:fill="FFFFFF"/>
        <w:spacing w:line="360" w:lineRule="auto"/>
        <w:jc w:val="both"/>
        <w:rPr>
          <w:kern w:val="28"/>
          <w:lang w:val="en-US"/>
        </w:rPr>
      </w:pPr>
      <w:r w:rsidRPr="00A761FD">
        <w:rPr>
          <w:kern w:val="28"/>
          <w:lang w:val="en-US"/>
        </w:rPr>
        <w:t xml:space="preserve"> What makes a good interview? First, good preparation before the interview. Three simple guidelines will help you. Guideline number one is – find out as much as possible about the company where you are going for an interview. For example, you can get a lot of useful infor</w:t>
      </w:r>
      <w:r w:rsidRPr="00A761FD">
        <w:rPr>
          <w:spacing w:val="-2"/>
          <w:kern w:val="28"/>
          <w:lang w:val="en-US"/>
        </w:rPr>
        <w:t>mation from the company's brochures, annual reports, and catalogues. Two, find</w:t>
      </w:r>
      <w:r w:rsidRPr="00A761FD">
        <w:rPr>
          <w:kern w:val="28"/>
          <w:lang w:val="en-US"/>
        </w:rPr>
        <w:t xml:space="preserve"> out if the interview is with </w:t>
      </w:r>
      <w:r w:rsidRPr="00A761FD">
        <w:rPr>
          <w:kern w:val="28"/>
          <w:lang w:val="en-US"/>
        </w:rPr>
        <w:lastRenderedPageBreak/>
        <w:t xml:space="preserve">one person or with a group of people, and what their jobs are. It's very useful to know something </w:t>
      </w:r>
      <w:r w:rsidRPr="00A761FD">
        <w:rPr>
          <w:spacing w:val="-3"/>
          <w:kern w:val="28"/>
          <w:lang w:val="en-US"/>
        </w:rPr>
        <w:t>about the interviewers before you meet them. And three, make a check</w:t>
      </w:r>
      <w:r w:rsidRPr="00A761FD">
        <w:rPr>
          <w:kern w:val="28"/>
          <w:lang w:val="en-US"/>
        </w:rPr>
        <w:t>list of the questions you want to ask at the interview. Remember an interview is</w:t>
      </w:r>
      <w:r w:rsidRPr="00A761FD">
        <w:rPr>
          <w:iCs/>
          <w:spacing w:val="-1"/>
          <w:kern w:val="28"/>
          <w:lang w:val="en-US"/>
        </w:rPr>
        <w:t xml:space="preserve"> </w:t>
      </w:r>
      <w:r w:rsidRPr="00A761FD">
        <w:rPr>
          <w:spacing w:val="-1"/>
          <w:kern w:val="28"/>
          <w:lang w:val="en-US"/>
        </w:rPr>
        <w:t xml:space="preserve">two-way process. The company finds out as much as </w:t>
      </w:r>
      <w:r w:rsidRPr="00A761FD">
        <w:rPr>
          <w:kern w:val="28"/>
          <w:lang w:val="en-US"/>
        </w:rPr>
        <w:t>possible about you, and you find as much as possible about the company.</w:t>
      </w:r>
    </w:p>
    <w:p w:rsidR="00CE4B00" w:rsidRPr="00A761FD" w:rsidRDefault="00CE4B00" w:rsidP="00CE4B00">
      <w:pPr>
        <w:shd w:val="clear" w:color="auto" w:fill="FFFFFF"/>
        <w:spacing w:line="360" w:lineRule="auto"/>
        <w:jc w:val="both"/>
        <w:rPr>
          <w:bCs/>
          <w:spacing w:val="-5"/>
          <w:kern w:val="28"/>
          <w:lang w:val="en-US"/>
        </w:rPr>
      </w:pPr>
      <w:r w:rsidRPr="00A761FD">
        <w:rPr>
          <w:bCs/>
          <w:spacing w:val="-5"/>
          <w:kern w:val="28"/>
          <w:lang w:val="en-US"/>
        </w:rPr>
        <w:t>So, that's what you need to do before the interview.</w:t>
      </w:r>
    </w:p>
    <w:p w:rsidR="00CE4B00" w:rsidRPr="00A761FD" w:rsidRDefault="00CE4B00" w:rsidP="00CE4B00">
      <w:pPr>
        <w:shd w:val="clear" w:color="auto" w:fill="FFFFFF"/>
        <w:spacing w:line="360" w:lineRule="auto"/>
        <w:jc w:val="both"/>
        <w:rPr>
          <w:kern w:val="28"/>
          <w:lang w:val="en-US"/>
        </w:rPr>
      </w:pPr>
      <w:r w:rsidRPr="00A761FD">
        <w:rPr>
          <w:bCs/>
          <w:spacing w:val="-3"/>
          <w:kern w:val="28"/>
          <w:lang w:val="en-US"/>
        </w:rPr>
        <w:t>Now the interview itself. There are seven more guidelines to re</w:t>
      </w:r>
      <w:r w:rsidRPr="00A761FD">
        <w:rPr>
          <w:bCs/>
          <w:kern w:val="28"/>
          <w:lang w:val="en-US"/>
        </w:rPr>
        <w:t>member here.</w:t>
      </w:r>
    </w:p>
    <w:p w:rsidR="00CE4B00" w:rsidRPr="00A761FD" w:rsidRDefault="00CE4B00" w:rsidP="00CE4B00">
      <w:pPr>
        <w:shd w:val="clear" w:color="auto" w:fill="FFFFFF"/>
        <w:spacing w:line="360" w:lineRule="auto"/>
        <w:jc w:val="both"/>
        <w:rPr>
          <w:bCs/>
          <w:kern w:val="28"/>
          <w:lang w:val="en-US"/>
        </w:rPr>
      </w:pPr>
      <w:r w:rsidRPr="00A761FD">
        <w:rPr>
          <w:bCs/>
          <w:spacing w:val="-7"/>
          <w:kern w:val="28"/>
          <w:lang w:val="en-US"/>
        </w:rPr>
        <w:t xml:space="preserve">Guideline number four: dress smartly. A suit or something formal is best. Five, arrive in good time. Arriving late for the interview is the </w:t>
      </w:r>
      <w:r w:rsidRPr="00A761FD">
        <w:rPr>
          <w:bCs/>
          <w:spacing w:val="-4"/>
          <w:kern w:val="28"/>
          <w:lang w:val="en-US"/>
        </w:rPr>
        <w:t>worst thing you can do. Rule number six: create a good first impressio</w:t>
      </w:r>
      <w:r w:rsidRPr="00A761FD">
        <w:rPr>
          <w:bCs/>
          <w:spacing w:val="-5"/>
          <w:kern w:val="28"/>
          <w:lang w:val="en-US"/>
        </w:rPr>
        <w:t xml:space="preserve">n. First impressions are very important. Start the interview with a </w:t>
      </w:r>
      <w:r w:rsidRPr="00A761FD">
        <w:rPr>
          <w:bCs/>
          <w:spacing w:val="-4"/>
          <w:kern w:val="28"/>
          <w:lang w:val="en-US"/>
        </w:rPr>
        <w:t xml:space="preserve">smile, a firm handshake, and a friendly manner. Guideline number </w:t>
      </w:r>
      <w:r w:rsidRPr="00A761FD">
        <w:rPr>
          <w:bCs/>
          <w:spacing w:val="-3"/>
          <w:kern w:val="28"/>
          <w:lang w:val="en-US"/>
        </w:rPr>
        <w:t xml:space="preserve">seven: try to </w:t>
      </w:r>
      <w:r w:rsidRPr="00A761FD">
        <w:rPr>
          <w:bCs/>
          <w:iCs/>
          <w:spacing w:val="-3"/>
          <w:kern w:val="28"/>
          <w:lang w:val="en-US"/>
        </w:rPr>
        <w:t xml:space="preserve">stay </w:t>
      </w:r>
      <w:r w:rsidRPr="00A761FD">
        <w:rPr>
          <w:bCs/>
          <w:spacing w:val="-3"/>
          <w:kern w:val="28"/>
          <w:lang w:val="en-US"/>
        </w:rPr>
        <w:t xml:space="preserve">positive and relaxed during the interview. I know </w:t>
      </w:r>
      <w:r w:rsidRPr="00A761FD">
        <w:rPr>
          <w:bCs/>
          <w:spacing w:val="-7"/>
          <w:kern w:val="28"/>
          <w:lang w:val="en-US"/>
        </w:rPr>
        <w:t>that's difficult. As a rule, people don't feel relaxed, but your body lan</w:t>
      </w:r>
      <w:r w:rsidRPr="00A761FD">
        <w:rPr>
          <w:bCs/>
          <w:spacing w:val="-6"/>
          <w:kern w:val="28"/>
          <w:lang w:val="en-US"/>
        </w:rPr>
        <w:t xml:space="preserve">guage gives the interviewer a lot of information about you. You want </w:t>
      </w:r>
      <w:r w:rsidRPr="00A761FD">
        <w:rPr>
          <w:bCs/>
          <w:spacing w:val="-8"/>
          <w:kern w:val="28"/>
          <w:lang w:val="en-US"/>
        </w:rPr>
        <w:t>that information to be positive. Number eight: don't give only “Yes” or “</w:t>
      </w:r>
      <w:r w:rsidRPr="00A761FD">
        <w:rPr>
          <w:bCs/>
          <w:spacing w:val="-6"/>
          <w:kern w:val="28"/>
          <w:lang w:val="en-US"/>
        </w:rPr>
        <w:t>No” answers. Talk freely about yourself, give reasons for your opin</w:t>
      </w:r>
      <w:r w:rsidRPr="00A761FD">
        <w:rPr>
          <w:bCs/>
          <w:spacing w:val="-3"/>
          <w:kern w:val="28"/>
          <w:lang w:val="en-US"/>
        </w:rPr>
        <w:t>ions, and explain why you're interested in the job. Nine: ask ques</w:t>
      </w:r>
      <w:r w:rsidRPr="00A761FD">
        <w:rPr>
          <w:bCs/>
          <w:spacing w:val="-4"/>
          <w:kern w:val="28"/>
          <w:lang w:val="en-US"/>
        </w:rPr>
        <w:t xml:space="preserve">tions. Remember the checklist of questions you prepared before the </w:t>
      </w:r>
      <w:r w:rsidRPr="00A761FD">
        <w:rPr>
          <w:bCs/>
          <w:spacing w:val="-8"/>
          <w:kern w:val="28"/>
          <w:lang w:val="en-US"/>
        </w:rPr>
        <w:t xml:space="preserve">interview. Show you're interested! Finally, guideline number ten: learn </w:t>
      </w:r>
      <w:r w:rsidRPr="00A761FD">
        <w:rPr>
          <w:bCs/>
          <w:spacing w:val="-5"/>
          <w:kern w:val="28"/>
          <w:lang w:val="en-US"/>
        </w:rPr>
        <w:t xml:space="preserve">from the interview. Analyze your performance afterwards and think </w:t>
      </w:r>
      <w:r w:rsidRPr="00A761FD">
        <w:rPr>
          <w:bCs/>
          <w:kern w:val="28"/>
          <w:lang w:val="en-US"/>
        </w:rPr>
        <w:t>how you can improve the next time!</w:t>
      </w:r>
    </w:p>
    <w:p w:rsidR="00CE4B00" w:rsidRPr="00A761FD" w:rsidRDefault="00CE4B00" w:rsidP="00CE4B00">
      <w:pPr>
        <w:pStyle w:val="ab"/>
        <w:numPr>
          <w:ilvl w:val="0"/>
          <w:numId w:val="51"/>
        </w:numPr>
        <w:shd w:val="clear" w:color="auto" w:fill="FFFFFF"/>
        <w:spacing w:line="360" w:lineRule="auto"/>
        <w:jc w:val="center"/>
        <w:rPr>
          <w:b/>
          <w:spacing w:val="-1"/>
          <w:lang w:val="en-US"/>
        </w:rPr>
      </w:pPr>
      <w:r w:rsidRPr="00A761FD">
        <w:rPr>
          <w:b/>
          <w:spacing w:val="-1"/>
          <w:lang w:val="en-US"/>
        </w:rPr>
        <w:t>Telephone Etiquette</w:t>
      </w:r>
    </w:p>
    <w:p w:rsidR="00CE4B00" w:rsidRDefault="00CE4B00" w:rsidP="00CE4B00">
      <w:pPr>
        <w:shd w:val="clear" w:color="auto" w:fill="FFFFFF"/>
        <w:spacing w:line="360" w:lineRule="auto"/>
        <w:ind w:firstLine="567"/>
        <w:jc w:val="both"/>
        <w:rPr>
          <w:lang w:val="en-US"/>
        </w:rPr>
      </w:pPr>
      <w:r>
        <w:rPr>
          <w:spacing w:val="-1"/>
          <w:lang w:val="en-US"/>
        </w:rPr>
        <w:tab/>
        <w:t xml:space="preserve">Everybody has tough days. Before picking up the telephone, smile. It will help a voice </w:t>
      </w:r>
      <w:r>
        <w:rPr>
          <w:lang w:val="en-US"/>
        </w:rPr>
        <w:t>sound pleasant even if not feeling pleasant. Here are some tips:</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Be kind, polite, direct, enthusiastic, and speak with a strong voice.</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spacing w:val="-1"/>
          <w:lang w:val="en-US"/>
        </w:rPr>
        <w:t>Try to find a quiet room where there is no background noise (i.e. television, radio).</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Do not yell at children or talk to others in the room while on the telephone.</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Do not eat, drink, or chew gum while talking on the telephone.</w:t>
      </w:r>
    </w:p>
    <w:p w:rsidR="00CE4B00" w:rsidRDefault="00CE4B00" w:rsidP="00CE4B00">
      <w:pPr>
        <w:widowControl w:val="0"/>
        <w:numPr>
          <w:ilvl w:val="0"/>
          <w:numId w:val="54"/>
        </w:numPr>
        <w:shd w:val="clear" w:color="auto" w:fill="FFFFFF"/>
        <w:tabs>
          <w:tab w:val="left" w:pos="0"/>
        </w:tabs>
        <w:autoSpaceDE w:val="0"/>
        <w:autoSpaceDN w:val="0"/>
        <w:adjustRightInd w:val="0"/>
        <w:spacing w:line="360" w:lineRule="auto"/>
        <w:ind w:firstLine="567"/>
        <w:jc w:val="both"/>
        <w:rPr>
          <w:lang w:val="uk-UA"/>
        </w:rPr>
      </w:pPr>
      <w:r>
        <w:rPr>
          <w:spacing w:val="-1"/>
          <w:lang w:val="en-US"/>
        </w:rPr>
        <w:t xml:space="preserve">Always have paper and pen by the telephone as well as resume, references, </w:t>
      </w:r>
      <w:r>
        <w:rPr>
          <w:lang w:val="en-US"/>
        </w:rPr>
        <w:t>work history, questions.</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Make sure the other people in household are prepared to take messages.</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Do not let children answer the telephone.</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Never put an employer on hold to answer call.</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spacing w:val="-1"/>
          <w:lang w:val="en-US"/>
        </w:rPr>
        <w:t xml:space="preserve">When a person in household answers the telephone, tell them not to ask who it is </w:t>
      </w:r>
      <w:r>
        <w:rPr>
          <w:b/>
          <w:bCs/>
          <w:lang w:val="en-US"/>
        </w:rPr>
        <w:t xml:space="preserve">before </w:t>
      </w:r>
      <w:r>
        <w:rPr>
          <w:lang w:val="en-US"/>
        </w:rPr>
        <w:t>they say if applicant is home.</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 xml:space="preserve">If asleep when an employer calls, whoever answers the telephone should be </w:t>
      </w:r>
      <w:r>
        <w:rPr>
          <w:spacing w:val="-1"/>
          <w:lang w:val="en-US"/>
        </w:rPr>
        <w:t xml:space="preserve">instructed to wake the applicant immediately, especially if an employer is calling </w:t>
      </w:r>
      <w:r>
        <w:rPr>
          <w:lang w:val="en-US"/>
        </w:rPr>
        <w:t>during the late morning or afternoon hours.</w:t>
      </w:r>
    </w:p>
    <w:p w:rsidR="00CE4B00" w:rsidRDefault="00CE4B00" w:rsidP="00CE4B00">
      <w:pPr>
        <w:widowControl w:val="0"/>
        <w:numPr>
          <w:ilvl w:val="0"/>
          <w:numId w:val="54"/>
        </w:numPr>
        <w:shd w:val="clear" w:color="auto" w:fill="FFFFFF"/>
        <w:tabs>
          <w:tab w:val="left" w:pos="674"/>
        </w:tabs>
        <w:autoSpaceDE w:val="0"/>
        <w:autoSpaceDN w:val="0"/>
        <w:adjustRightInd w:val="0"/>
        <w:spacing w:line="360" w:lineRule="auto"/>
        <w:ind w:firstLine="567"/>
        <w:jc w:val="both"/>
        <w:rPr>
          <w:lang w:val="uk-UA"/>
        </w:rPr>
      </w:pPr>
      <w:r>
        <w:rPr>
          <w:lang w:val="en-US"/>
        </w:rPr>
        <w:t xml:space="preserve">Make sure the telephone is answered by saying, "Hello", </w:t>
      </w:r>
      <w:r>
        <w:rPr>
          <w:b/>
          <w:lang w:val="en-US"/>
        </w:rPr>
        <w:t>NOT</w:t>
      </w:r>
      <w:r>
        <w:rPr>
          <w:b/>
          <w:bCs/>
          <w:lang w:val="en-US"/>
        </w:rPr>
        <w:t xml:space="preserve"> </w:t>
      </w:r>
      <w:r>
        <w:rPr>
          <w:lang w:val="en-US"/>
        </w:rPr>
        <w:t>"Speak" or "Yeah"</w:t>
      </w:r>
    </w:p>
    <w:p w:rsidR="00CE4B00" w:rsidRDefault="00CE4B00" w:rsidP="00CE4B00">
      <w:pPr>
        <w:widowControl w:val="0"/>
        <w:numPr>
          <w:ilvl w:val="0"/>
          <w:numId w:val="54"/>
        </w:numPr>
        <w:shd w:val="clear" w:color="auto" w:fill="FFFFFF"/>
        <w:tabs>
          <w:tab w:val="left" w:pos="0"/>
          <w:tab w:val="left" w:leader="underscore" w:pos="7366"/>
        </w:tabs>
        <w:autoSpaceDE w:val="0"/>
        <w:autoSpaceDN w:val="0"/>
        <w:adjustRightInd w:val="0"/>
        <w:spacing w:line="360" w:lineRule="auto"/>
        <w:ind w:firstLine="567"/>
        <w:jc w:val="both"/>
        <w:rPr>
          <w:lang w:val="en-US"/>
        </w:rPr>
      </w:pPr>
      <w:r>
        <w:rPr>
          <w:spacing w:val="-2"/>
          <w:lang w:val="en-US"/>
        </w:rPr>
        <w:t>When answering the telephone and the caller says, "Is</w:t>
      </w:r>
      <w:r>
        <w:rPr>
          <w:lang w:val="uk-UA"/>
        </w:rPr>
        <w:tab/>
      </w:r>
      <w:r>
        <w:rPr>
          <w:lang w:val="en-US"/>
        </w:rPr>
        <w:t xml:space="preserve">home?" </w:t>
      </w:r>
      <w:r>
        <w:rPr>
          <w:b/>
          <w:lang w:val="en-US"/>
        </w:rPr>
        <w:t xml:space="preserve">DO </w:t>
      </w:r>
      <w:r>
        <w:rPr>
          <w:b/>
          <w:bCs/>
          <w:lang w:val="en-US"/>
        </w:rPr>
        <w:t xml:space="preserve">NOT </w:t>
      </w:r>
      <w:r>
        <w:rPr>
          <w:spacing w:val="-2"/>
          <w:lang w:val="en-US"/>
        </w:rPr>
        <w:lastRenderedPageBreak/>
        <w:t xml:space="preserve">respond with: </w:t>
      </w:r>
      <w:r>
        <w:rPr>
          <w:lang w:val="en-US"/>
        </w:rPr>
        <w:t xml:space="preserve">"Yes". This is confusing to the caller. Instead, answer by saying, "This is he/she" or "Speaking". </w:t>
      </w:r>
      <w:r>
        <w:rPr>
          <w:lang w:val="uk-UA"/>
        </w:rPr>
        <w:t xml:space="preserve">   </w:t>
      </w:r>
    </w:p>
    <w:p w:rsidR="00CE4B00" w:rsidRDefault="00CE4B00" w:rsidP="00CE4B00">
      <w:pPr>
        <w:shd w:val="clear" w:color="auto" w:fill="FFFFFF"/>
        <w:spacing w:line="360" w:lineRule="auto"/>
        <w:ind w:right="98" w:firstLine="567"/>
        <w:jc w:val="both"/>
        <w:rPr>
          <w:lang w:val="en-US"/>
        </w:rPr>
      </w:pPr>
      <w:r>
        <w:rPr>
          <w:lang w:val="en-US"/>
        </w:rPr>
        <w:t xml:space="preserve">    </w:t>
      </w:r>
      <w:r>
        <w:rPr>
          <w:spacing w:val="-1"/>
          <w:lang w:val="en-US"/>
        </w:rPr>
        <w:t xml:space="preserve">An answering machine/voice mail is used to take calls when an individual is out. If the individual does not have an answering machine, purchase one NOW so that calls from </w:t>
      </w:r>
      <w:r>
        <w:rPr>
          <w:lang w:val="en-US"/>
        </w:rPr>
        <w:t>potential employers are not missed. If the individual has an answering machine, now is the time to update the "unusual" or "unique" greeting. Ask: "What will the future employer think of my message and how that message represents me?" Some tips:</w:t>
      </w:r>
    </w:p>
    <w:p w:rsidR="00CE4B00" w:rsidRDefault="00CE4B00" w:rsidP="00CE4B00">
      <w:pPr>
        <w:shd w:val="clear" w:color="auto" w:fill="FFFFFF"/>
        <w:spacing w:line="360" w:lineRule="auto"/>
        <w:ind w:left="41" w:firstLine="567"/>
        <w:jc w:val="both"/>
      </w:pPr>
      <w:r>
        <w:rPr>
          <w:spacing w:val="-3"/>
          <w:lang w:val="en-US"/>
        </w:rPr>
        <w:t>Do:</w:t>
      </w:r>
    </w:p>
    <w:p w:rsidR="00CE4B00" w:rsidRDefault="00CE4B00" w:rsidP="00CE4B00">
      <w:pPr>
        <w:widowControl w:val="0"/>
        <w:numPr>
          <w:ilvl w:val="0"/>
          <w:numId w:val="55"/>
        </w:numPr>
        <w:shd w:val="clear" w:color="auto" w:fill="FFFFFF"/>
        <w:tabs>
          <w:tab w:val="left" w:pos="722"/>
        </w:tabs>
        <w:autoSpaceDE w:val="0"/>
        <w:autoSpaceDN w:val="0"/>
        <w:adjustRightInd w:val="0"/>
        <w:spacing w:line="360" w:lineRule="auto"/>
        <w:ind w:firstLine="567"/>
        <w:jc w:val="both"/>
        <w:rPr>
          <w:lang w:val="uk-UA"/>
        </w:rPr>
      </w:pPr>
      <w:r>
        <w:rPr>
          <w:lang w:val="en-US"/>
        </w:rPr>
        <w:t xml:space="preserve"> Make sure message is polite, direct, and businesslike.</w:t>
      </w:r>
    </w:p>
    <w:p w:rsidR="00CE4B00" w:rsidRDefault="00CE4B00" w:rsidP="00CE4B00">
      <w:pPr>
        <w:widowControl w:val="0"/>
        <w:numPr>
          <w:ilvl w:val="0"/>
          <w:numId w:val="55"/>
        </w:numPr>
        <w:shd w:val="clear" w:color="auto" w:fill="FFFFFF"/>
        <w:tabs>
          <w:tab w:val="left" w:pos="722"/>
        </w:tabs>
        <w:autoSpaceDE w:val="0"/>
        <w:autoSpaceDN w:val="0"/>
        <w:adjustRightInd w:val="0"/>
        <w:spacing w:line="360" w:lineRule="auto"/>
        <w:ind w:firstLine="567"/>
        <w:jc w:val="both"/>
        <w:rPr>
          <w:lang w:val="uk-UA"/>
        </w:rPr>
      </w:pPr>
      <w:r>
        <w:rPr>
          <w:lang w:val="en-US"/>
        </w:rPr>
        <w:t xml:space="preserve"> Make sure message can be understood clearly.</w:t>
      </w:r>
    </w:p>
    <w:p w:rsidR="00CE4B00" w:rsidRDefault="00CE4B00" w:rsidP="00CE4B00">
      <w:pPr>
        <w:widowControl w:val="0"/>
        <w:numPr>
          <w:ilvl w:val="0"/>
          <w:numId w:val="55"/>
        </w:numPr>
        <w:shd w:val="clear" w:color="auto" w:fill="FFFFFF"/>
        <w:tabs>
          <w:tab w:val="left" w:pos="722"/>
        </w:tabs>
        <w:autoSpaceDE w:val="0"/>
        <w:autoSpaceDN w:val="0"/>
        <w:adjustRightInd w:val="0"/>
        <w:spacing w:line="360" w:lineRule="auto"/>
        <w:ind w:firstLine="567"/>
        <w:jc w:val="both"/>
        <w:rPr>
          <w:lang w:val="uk-UA"/>
        </w:rPr>
      </w:pPr>
      <w:r>
        <w:rPr>
          <w:lang w:val="en-US"/>
        </w:rPr>
        <w:t xml:space="preserve"> EXAMPLE: "Hello, this is (phone number). I am sorry I am not available to take your call right now. Please leave your name, telephone number, a brief message, and the best time to reach you. I will get back to you as soon as possible".</w:t>
      </w:r>
    </w:p>
    <w:p w:rsidR="00CE4B00" w:rsidRDefault="00CE4B00" w:rsidP="00CE4B00">
      <w:pPr>
        <w:numPr>
          <w:ilvl w:val="0"/>
          <w:numId w:val="55"/>
        </w:numPr>
        <w:shd w:val="clear" w:color="auto" w:fill="FFFFFF"/>
        <w:spacing w:line="360" w:lineRule="auto"/>
        <w:ind w:right="98" w:firstLine="567"/>
        <w:jc w:val="both"/>
        <w:rPr>
          <w:spacing w:val="-1"/>
          <w:lang w:val="en-US"/>
        </w:rPr>
      </w:pPr>
      <w:r>
        <w:rPr>
          <w:spacing w:val="-1"/>
          <w:lang w:val="en-US"/>
        </w:rPr>
        <w:t xml:space="preserve"> Return telephone calls promptly</w:t>
      </w:r>
    </w:p>
    <w:p w:rsidR="00CE4B00" w:rsidRDefault="00CE4B00" w:rsidP="00CE4B00">
      <w:pPr>
        <w:shd w:val="clear" w:color="auto" w:fill="FFFFFF"/>
        <w:spacing w:line="360" w:lineRule="auto"/>
        <w:ind w:left="31" w:right="5184" w:firstLine="567"/>
        <w:jc w:val="both"/>
        <w:rPr>
          <w:spacing w:val="-1"/>
          <w:lang w:val="en-US"/>
        </w:rPr>
      </w:pPr>
      <w:r>
        <w:rPr>
          <w:spacing w:val="-1"/>
          <w:lang w:val="en-US"/>
        </w:rPr>
        <w:t xml:space="preserve"> </w:t>
      </w:r>
      <w:r>
        <w:rPr>
          <w:lang w:val="en-US"/>
        </w:rPr>
        <w:t xml:space="preserve">Do </w:t>
      </w:r>
      <w:r>
        <w:rPr>
          <w:bCs/>
          <w:lang w:val="en-US"/>
        </w:rPr>
        <w:t>Not:</w:t>
      </w:r>
      <w:r>
        <w:rPr>
          <w:b/>
          <w:bCs/>
          <w:lang w:val="en-US"/>
        </w:rPr>
        <w:t xml:space="preserve">     </w:t>
      </w:r>
    </w:p>
    <w:p w:rsidR="00CE4B00" w:rsidRDefault="00CE4B00" w:rsidP="00CE4B00">
      <w:pPr>
        <w:widowControl w:val="0"/>
        <w:numPr>
          <w:ilvl w:val="0"/>
          <w:numId w:val="56"/>
        </w:numPr>
        <w:shd w:val="clear" w:color="auto" w:fill="FFFFFF"/>
        <w:tabs>
          <w:tab w:val="left" w:pos="900"/>
        </w:tabs>
        <w:autoSpaceDE w:val="0"/>
        <w:autoSpaceDN w:val="0"/>
        <w:adjustRightInd w:val="0"/>
        <w:spacing w:line="360" w:lineRule="auto"/>
        <w:ind w:firstLine="567"/>
        <w:jc w:val="both"/>
        <w:rPr>
          <w:lang w:val="uk-UA"/>
        </w:rPr>
      </w:pPr>
      <w:r>
        <w:rPr>
          <w:spacing w:val="-1"/>
          <w:lang w:val="en-US"/>
        </w:rPr>
        <w:t xml:space="preserve">Make crude comments or mention social references in message (i.e. I'm unable </w:t>
      </w:r>
      <w:r>
        <w:rPr>
          <w:lang w:val="en-US"/>
        </w:rPr>
        <w:t>to answer my phone because I'm out partying).</w:t>
      </w:r>
    </w:p>
    <w:p w:rsidR="00CE4B00" w:rsidRDefault="00CE4B00" w:rsidP="00CE4B00">
      <w:pPr>
        <w:widowControl w:val="0"/>
        <w:numPr>
          <w:ilvl w:val="0"/>
          <w:numId w:val="56"/>
        </w:numPr>
        <w:shd w:val="clear" w:color="auto" w:fill="FFFFFF"/>
        <w:tabs>
          <w:tab w:val="left" w:pos="900"/>
        </w:tabs>
        <w:autoSpaceDE w:val="0"/>
        <w:autoSpaceDN w:val="0"/>
        <w:adjustRightInd w:val="0"/>
        <w:spacing w:line="360" w:lineRule="auto"/>
        <w:ind w:firstLine="567"/>
        <w:jc w:val="both"/>
        <w:rPr>
          <w:lang w:val="uk-UA"/>
        </w:rPr>
      </w:pPr>
      <w:r>
        <w:rPr>
          <w:lang w:val="en-US"/>
        </w:rPr>
        <w:t>Have music playing in the background.</w:t>
      </w:r>
    </w:p>
    <w:p w:rsidR="00CE4B00" w:rsidRDefault="00CE4B00" w:rsidP="00CE4B00">
      <w:pPr>
        <w:widowControl w:val="0"/>
        <w:numPr>
          <w:ilvl w:val="0"/>
          <w:numId w:val="56"/>
        </w:numPr>
        <w:shd w:val="clear" w:color="auto" w:fill="FFFFFF"/>
        <w:tabs>
          <w:tab w:val="left" w:pos="900"/>
        </w:tabs>
        <w:autoSpaceDE w:val="0"/>
        <w:autoSpaceDN w:val="0"/>
        <w:adjustRightInd w:val="0"/>
        <w:spacing w:line="360" w:lineRule="auto"/>
        <w:ind w:firstLine="567"/>
        <w:jc w:val="both"/>
        <w:rPr>
          <w:lang w:val="uk-UA"/>
        </w:rPr>
      </w:pPr>
      <w:r>
        <w:rPr>
          <w:lang w:val="en-US"/>
        </w:rPr>
        <w:t>Let children record the greeting.</w:t>
      </w:r>
    </w:p>
    <w:p w:rsidR="00CE4B00" w:rsidRDefault="00CE4B00" w:rsidP="00CE4B00">
      <w:pPr>
        <w:widowControl w:val="0"/>
        <w:numPr>
          <w:ilvl w:val="0"/>
          <w:numId w:val="56"/>
        </w:numPr>
        <w:shd w:val="clear" w:color="auto" w:fill="FFFFFF"/>
        <w:tabs>
          <w:tab w:val="left" w:pos="900"/>
        </w:tabs>
        <w:autoSpaceDE w:val="0"/>
        <w:autoSpaceDN w:val="0"/>
        <w:adjustRightInd w:val="0"/>
        <w:spacing w:line="360" w:lineRule="auto"/>
        <w:ind w:firstLine="567"/>
        <w:jc w:val="both"/>
        <w:rPr>
          <w:lang w:val="uk-UA"/>
        </w:rPr>
      </w:pPr>
      <w:r>
        <w:rPr>
          <w:lang w:val="en-US"/>
        </w:rPr>
        <w:t>Use multiple people when recording the greeting.</w:t>
      </w:r>
    </w:p>
    <w:p w:rsidR="00CE4B00" w:rsidRDefault="00CE4B00" w:rsidP="00CE4B00">
      <w:pPr>
        <w:widowControl w:val="0"/>
        <w:numPr>
          <w:ilvl w:val="0"/>
          <w:numId w:val="56"/>
        </w:numPr>
        <w:shd w:val="clear" w:color="auto" w:fill="FFFFFF"/>
        <w:tabs>
          <w:tab w:val="left" w:pos="900"/>
        </w:tabs>
        <w:autoSpaceDE w:val="0"/>
        <w:autoSpaceDN w:val="0"/>
        <w:adjustRightInd w:val="0"/>
        <w:spacing w:line="360" w:lineRule="auto"/>
        <w:ind w:firstLine="567"/>
        <w:jc w:val="both"/>
        <w:rPr>
          <w:lang w:val="uk-UA"/>
        </w:rPr>
      </w:pPr>
      <w:r>
        <w:rPr>
          <w:spacing w:val="-4"/>
          <w:lang w:val="en-US"/>
        </w:rPr>
        <w:t>Preach.</w:t>
      </w:r>
    </w:p>
    <w:p w:rsidR="00CE4B00" w:rsidRDefault="00CE4B00" w:rsidP="00CE4B00">
      <w:pPr>
        <w:shd w:val="clear" w:color="auto" w:fill="FFFFFF"/>
        <w:tabs>
          <w:tab w:val="left" w:pos="722"/>
        </w:tabs>
        <w:spacing w:line="360" w:lineRule="auto"/>
        <w:ind w:firstLine="567"/>
        <w:jc w:val="both"/>
        <w:rPr>
          <w:lang w:val="uk-UA"/>
        </w:rPr>
      </w:pPr>
      <w:r>
        <w:rPr>
          <w:spacing w:val="-1"/>
          <w:lang w:val="en-US"/>
        </w:rPr>
        <w:tab/>
        <w:t xml:space="preserve">When leaving a message for someone to return telephone call, try to have the correct </w:t>
      </w:r>
      <w:r>
        <w:rPr>
          <w:lang w:val="en-US"/>
        </w:rPr>
        <w:t>pronunciation of their name and make sure the following is clearly stated:</w:t>
      </w:r>
    </w:p>
    <w:p w:rsidR="00CE4B00" w:rsidRDefault="00CE4B00" w:rsidP="00CE4B00">
      <w:pPr>
        <w:widowControl w:val="0"/>
        <w:numPr>
          <w:ilvl w:val="0"/>
          <w:numId w:val="57"/>
        </w:numPr>
        <w:shd w:val="clear" w:color="auto" w:fill="FFFFFF"/>
        <w:tabs>
          <w:tab w:val="left" w:pos="722"/>
        </w:tabs>
        <w:autoSpaceDE w:val="0"/>
        <w:autoSpaceDN w:val="0"/>
        <w:adjustRightInd w:val="0"/>
        <w:spacing w:line="360" w:lineRule="auto"/>
        <w:ind w:firstLine="567"/>
        <w:jc w:val="both"/>
        <w:rPr>
          <w:lang w:val="uk-UA"/>
        </w:rPr>
      </w:pPr>
      <w:r>
        <w:rPr>
          <w:spacing w:val="-4"/>
          <w:lang w:val="en-US"/>
        </w:rPr>
        <w:t xml:space="preserve"> Name</w:t>
      </w:r>
    </w:p>
    <w:p w:rsidR="00CE4B00" w:rsidRDefault="00CE4B00" w:rsidP="00CE4B00">
      <w:pPr>
        <w:widowControl w:val="0"/>
        <w:numPr>
          <w:ilvl w:val="0"/>
          <w:numId w:val="57"/>
        </w:numPr>
        <w:shd w:val="clear" w:color="auto" w:fill="FFFFFF"/>
        <w:tabs>
          <w:tab w:val="left" w:pos="722"/>
        </w:tabs>
        <w:autoSpaceDE w:val="0"/>
        <w:autoSpaceDN w:val="0"/>
        <w:adjustRightInd w:val="0"/>
        <w:spacing w:line="360" w:lineRule="auto"/>
        <w:ind w:firstLine="567"/>
        <w:jc w:val="both"/>
        <w:rPr>
          <w:lang w:val="uk-UA"/>
        </w:rPr>
      </w:pPr>
      <w:r>
        <w:rPr>
          <w:lang w:val="en-US"/>
        </w:rPr>
        <w:t xml:space="preserve"> Telephone number</w:t>
      </w:r>
    </w:p>
    <w:p w:rsidR="00CE4B00" w:rsidRDefault="00CE4B00" w:rsidP="00CE4B00">
      <w:pPr>
        <w:widowControl w:val="0"/>
        <w:numPr>
          <w:ilvl w:val="0"/>
          <w:numId w:val="57"/>
        </w:numPr>
        <w:shd w:val="clear" w:color="auto" w:fill="FFFFFF"/>
        <w:tabs>
          <w:tab w:val="left" w:pos="722"/>
        </w:tabs>
        <w:autoSpaceDE w:val="0"/>
        <w:autoSpaceDN w:val="0"/>
        <w:adjustRightInd w:val="0"/>
        <w:spacing w:line="360" w:lineRule="auto"/>
        <w:ind w:firstLine="567"/>
        <w:jc w:val="both"/>
        <w:rPr>
          <w:lang w:val="uk-UA"/>
        </w:rPr>
      </w:pPr>
      <w:r>
        <w:rPr>
          <w:spacing w:val="-2"/>
          <w:lang w:val="en-US"/>
        </w:rPr>
        <w:t xml:space="preserve"> Message</w:t>
      </w:r>
    </w:p>
    <w:p w:rsidR="00CE4B00" w:rsidRDefault="00CE4B00" w:rsidP="00CE4B00">
      <w:pPr>
        <w:numPr>
          <w:ilvl w:val="0"/>
          <w:numId w:val="57"/>
        </w:numPr>
        <w:shd w:val="clear" w:color="auto" w:fill="FFFFFF"/>
        <w:tabs>
          <w:tab w:val="left" w:pos="715"/>
        </w:tabs>
        <w:spacing w:line="360" w:lineRule="auto"/>
        <w:ind w:right="98" w:firstLine="567"/>
        <w:jc w:val="both"/>
        <w:rPr>
          <w:lang w:val="en-US"/>
        </w:rPr>
      </w:pPr>
      <w:r>
        <w:rPr>
          <w:lang w:val="en-US"/>
        </w:rPr>
        <w:t xml:space="preserve"> The best time to call</w:t>
      </w:r>
      <w:r>
        <w:rPr>
          <w:lang w:val="uk-UA"/>
        </w:rPr>
        <w:t xml:space="preserve"> </w:t>
      </w:r>
      <w:r>
        <w:rPr>
          <w:lang w:val="en-US"/>
        </w:rPr>
        <w:t>back</w:t>
      </w:r>
    </w:p>
    <w:p w:rsidR="00CE4B00" w:rsidRDefault="00CE4B00" w:rsidP="00CE4B00">
      <w:pPr>
        <w:numPr>
          <w:ilvl w:val="0"/>
          <w:numId w:val="57"/>
        </w:numPr>
        <w:shd w:val="clear" w:color="auto" w:fill="FFFFFF"/>
        <w:tabs>
          <w:tab w:val="left" w:pos="715"/>
        </w:tabs>
        <w:spacing w:line="360" w:lineRule="auto"/>
        <w:ind w:right="5702" w:firstLine="567"/>
        <w:jc w:val="both"/>
        <w:rPr>
          <w:lang w:val="en-US"/>
        </w:rPr>
      </w:pPr>
      <w:r>
        <w:rPr>
          <w:spacing w:val="-1"/>
          <w:lang w:val="en-US"/>
        </w:rPr>
        <w:t xml:space="preserve"> Name once again</w:t>
      </w:r>
      <w:r>
        <w:rPr>
          <w:lang w:val="uk-UA"/>
        </w:rPr>
        <w:tab/>
      </w:r>
    </w:p>
    <w:p w:rsidR="00CE4B00" w:rsidRDefault="00CE4B00" w:rsidP="00CE4B00">
      <w:pPr>
        <w:numPr>
          <w:ilvl w:val="0"/>
          <w:numId w:val="57"/>
        </w:numPr>
        <w:shd w:val="clear" w:color="auto" w:fill="FFFFFF"/>
        <w:tabs>
          <w:tab w:val="left" w:pos="715"/>
        </w:tabs>
        <w:spacing w:line="360" w:lineRule="auto"/>
        <w:ind w:right="-82" w:firstLine="567"/>
        <w:jc w:val="both"/>
        <w:rPr>
          <w:lang w:val="en-US"/>
        </w:rPr>
      </w:pPr>
      <w:r>
        <w:rPr>
          <w:spacing w:val="-2"/>
          <w:lang w:val="en-US"/>
        </w:rPr>
        <w:t xml:space="preserve"> Telephone number once again</w:t>
      </w:r>
    </w:p>
    <w:p w:rsidR="00CE4B00" w:rsidRDefault="00CE4B00" w:rsidP="00CE4B00">
      <w:pPr>
        <w:numPr>
          <w:ilvl w:val="0"/>
          <w:numId w:val="57"/>
        </w:numPr>
        <w:shd w:val="clear" w:color="auto" w:fill="FFFFFF"/>
        <w:tabs>
          <w:tab w:val="left" w:pos="715"/>
        </w:tabs>
        <w:spacing w:line="360" w:lineRule="auto"/>
        <w:ind w:right="5702" w:firstLine="567"/>
        <w:jc w:val="both"/>
        <w:rPr>
          <w:lang w:val="en-US"/>
        </w:rPr>
      </w:pPr>
      <w:r>
        <w:rPr>
          <w:lang w:val="en-US"/>
        </w:rPr>
        <w:t xml:space="preserve"> Then hang up gently</w:t>
      </w:r>
    </w:p>
    <w:p w:rsidR="00CE4B00" w:rsidRPr="00A761FD" w:rsidRDefault="00CE4B00" w:rsidP="00CE4B00">
      <w:pPr>
        <w:pStyle w:val="ab"/>
        <w:numPr>
          <w:ilvl w:val="0"/>
          <w:numId w:val="51"/>
        </w:numPr>
        <w:spacing w:line="360" w:lineRule="auto"/>
        <w:jc w:val="center"/>
        <w:rPr>
          <w:b/>
          <w:kern w:val="28"/>
        </w:rPr>
      </w:pPr>
      <w:r w:rsidRPr="00A761FD">
        <w:rPr>
          <w:b/>
          <w:color w:val="000000"/>
          <w:kern w:val="28"/>
          <w:lang w:val="en-US"/>
        </w:rPr>
        <w:t>Making an Appointment</w:t>
      </w:r>
    </w:p>
    <w:p w:rsidR="00CE4B00" w:rsidRPr="00A761FD" w:rsidRDefault="00CE4B00" w:rsidP="00CE4B00">
      <w:pPr>
        <w:spacing w:line="360" w:lineRule="auto"/>
        <w:jc w:val="both"/>
        <w:rPr>
          <w:kern w:val="28"/>
          <w:lang w:val="en-US"/>
        </w:rPr>
      </w:pPr>
      <w:r w:rsidRPr="00A761FD">
        <w:rPr>
          <w:color w:val="000000"/>
          <w:kern w:val="28"/>
          <w:lang w:val="en-US"/>
        </w:rPr>
        <w:t>Techmachimport has done a lot of business with Goodman &amp; Co. for the last four years. Before Mr. Protsenko went to London, he and his experts had gone through he latest catalogues of the firm. They found that compressors Model AC-30 could meet the requirements of their customers.</w:t>
      </w:r>
      <w:r w:rsidRPr="00A761FD">
        <w:rPr>
          <w:kern w:val="28"/>
          <w:lang w:val="en-US"/>
        </w:rPr>
        <w:t xml:space="preserve"> </w:t>
      </w:r>
      <w:r w:rsidRPr="00A761FD">
        <w:rPr>
          <w:color w:val="000000"/>
          <w:kern w:val="28"/>
          <w:lang w:val="en-US"/>
        </w:rPr>
        <w:t xml:space="preserve">When </w:t>
      </w:r>
      <w:r w:rsidRPr="00A761FD">
        <w:rPr>
          <w:color w:val="000000"/>
          <w:kern w:val="28"/>
          <w:lang w:val="en-US"/>
        </w:rPr>
        <w:lastRenderedPageBreak/>
        <w:t>Mr. Protsenko arrived in London, he phoned the Ukrainian Trade Delegation and asked Mr. Zotov to make an appointment with Mr. Lipman of Goodman &amp; Company.</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Zotov:</w:t>
      </w:r>
      <w:r w:rsidRPr="00A761FD">
        <w:rPr>
          <w:color w:val="000000"/>
          <w:kern w:val="28"/>
          <w:lang w:val="en-US"/>
        </w:rPr>
        <w:t xml:space="preserve"> Ukrainian Trade Delegation here. Good morning.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Secretary:</w:t>
      </w:r>
      <w:r w:rsidRPr="00A761FD">
        <w:rPr>
          <w:color w:val="000000"/>
          <w:kern w:val="28"/>
          <w:lang w:val="en-US"/>
        </w:rPr>
        <w:t xml:space="preserve"> Good morning.</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Zotov:</w:t>
      </w:r>
      <w:r w:rsidRPr="00A761FD">
        <w:rPr>
          <w:color w:val="000000"/>
          <w:kern w:val="28"/>
          <w:lang w:val="en-US"/>
        </w:rPr>
        <w:t xml:space="preserve"> I wonder if Mr. Lipman is available.</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Secretary:</w:t>
      </w:r>
      <w:r w:rsidRPr="00A761FD">
        <w:rPr>
          <w:color w:val="000000"/>
          <w:kern w:val="28"/>
          <w:lang w:val="en-US"/>
        </w:rPr>
        <w:t xml:space="preserve"> Yes, he is. Hold on, please. I'll put you through.</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Lipman:</w:t>
      </w:r>
      <w:r w:rsidRPr="00A761FD">
        <w:rPr>
          <w:color w:val="000000"/>
          <w:kern w:val="28"/>
          <w:lang w:val="en-US"/>
        </w:rPr>
        <w:t xml:space="preserve"> Lipman is speaking.</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Zotov:</w:t>
      </w:r>
      <w:r w:rsidRPr="00A761FD">
        <w:rPr>
          <w:color w:val="000000"/>
          <w:kern w:val="28"/>
          <w:lang w:val="en-US"/>
        </w:rPr>
        <w:t xml:space="preserve"> Good morning, Mr. Lipman. Zotov’s speaking. I'm glad I've got you on the phone. I hope you are well.</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Lipman:</w:t>
      </w:r>
      <w:r w:rsidRPr="00A761FD">
        <w:rPr>
          <w:color w:val="000000"/>
          <w:kern w:val="28"/>
          <w:lang w:val="en-US"/>
        </w:rPr>
        <w:t xml:space="preserve"> Yes, thank you. And how are you getting on?</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Zotov:</w:t>
      </w:r>
      <w:r w:rsidRPr="00A761FD">
        <w:rPr>
          <w:color w:val="000000"/>
          <w:kern w:val="28"/>
          <w:lang w:val="en-US"/>
        </w:rPr>
        <w:t xml:space="preserve"> Quite all right, thank you. The fact is Mr. Protsenko, President of Techmachimport has come to London today. He'd like to talk to you.</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Lipman:</w:t>
      </w:r>
      <w:r w:rsidRPr="00A761FD">
        <w:rPr>
          <w:color w:val="000000"/>
          <w:kern w:val="28"/>
          <w:lang w:val="en-US"/>
        </w:rPr>
        <w:t xml:space="preserve"> I'll be glad to see Mr. Protsenko. We haven't met since my last visit to Kyiv. I wonder if he will be able to come and see me this afternoon.</w:t>
      </w:r>
      <w:r w:rsidRPr="00A761FD">
        <w:rPr>
          <w:kern w:val="28"/>
          <w:lang w:val="en-US"/>
        </w:rPr>
        <w:t xml:space="preserv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Zotov:</w:t>
      </w:r>
      <w:r w:rsidRPr="00A761FD">
        <w:rPr>
          <w:color w:val="000000"/>
          <w:kern w:val="28"/>
          <w:lang w:val="en-US"/>
        </w:rPr>
        <w:t xml:space="preserve"> I'm afraid this time won't be quite convenient to him. Could you give an alternative date, please?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Lipman:</w:t>
      </w:r>
      <w:r w:rsidRPr="00A761FD">
        <w:rPr>
          <w:color w:val="000000"/>
          <w:kern w:val="28"/>
          <w:lang w:val="en-US"/>
        </w:rPr>
        <w:t xml:space="preserve"> Yes, certainly. Tomorrow morning then. </w:t>
      </w:r>
    </w:p>
    <w:p w:rsidR="00CE4B00" w:rsidRPr="00A761FD" w:rsidRDefault="00CE4B00" w:rsidP="00CE4B00">
      <w:pPr>
        <w:pStyle w:val="ab"/>
        <w:numPr>
          <w:ilvl w:val="0"/>
          <w:numId w:val="58"/>
        </w:numPr>
        <w:spacing w:line="360" w:lineRule="auto"/>
        <w:jc w:val="both"/>
        <w:rPr>
          <w:kern w:val="28"/>
          <w:lang w:val="en-US"/>
        </w:rPr>
      </w:pPr>
      <w:r w:rsidRPr="00A761FD">
        <w:rPr>
          <w:i/>
          <w:color w:val="000000"/>
          <w:kern w:val="28"/>
          <w:lang w:val="en-US"/>
        </w:rPr>
        <w:t>Zotov:</w:t>
      </w:r>
      <w:r w:rsidRPr="00A761FD">
        <w:rPr>
          <w:color w:val="000000"/>
          <w:kern w:val="28"/>
          <w:lang w:val="en-US"/>
        </w:rPr>
        <w:t xml:space="preserve"> Very good. I'll pass it on to Mr. Protsenko . Good-bye. </w:t>
      </w:r>
    </w:p>
    <w:p w:rsidR="00CE4B00" w:rsidRPr="00A761FD" w:rsidRDefault="00CE4B00" w:rsidP="00CE4B00">
      <w:pPr>
        <w:pStyle w:val="ab"/>
        <w:numPr>
          <w:ilvl w:val="0"/>
          <w:numId w:val="58"/>
        </w:numPr>
        <w:spacing w:line="360" w:lineRule="auto"/>
        <w:jc w:val="both"/>
        <w:rPr>
          <w:kern w:val="28"/>
        </w:rPr>
      </w:pPr>
      <w:r w:rsidRPr="00A761FD">
        <w:rPr>
          <w:i/>
          <w:color w:val="000000"/>
          <w:kern w:val="28"/>
          <w:lang w:val="en-US"/>
        </w:rPr>
        <w:t>Lipman:</w:t>
      </w:r>
      <w:r w:rsidRPr="00A761FD">
        <w:rPr>
          <w:color w:val="000000"/>
          <w:kern w:val="28"/>
          <w:lang w:val="en-US"/>
        </w:rPr>
        <w:t xml:space="preserve"> Good-bye.</w:t>
      </w:r>
      <w:r w:rsidRPr="00A761FD">
        <w:rPr>
          <w:kern w:val="28"/>
          <w:lang w:val="en-US"/>
        </w:rPr>
        <w:t xml:space="preserve"> </w:t>
      </w:r>
    </w:p>
    <w:p w:rsidR="00CE4B00" w:rsidRDefault="00CE4B00" w:rsidP="00CE4B00">
      <w:pPr>
        <w:shd w:val="clear" w:color="auto" w:fill="FFFFFF"/>
        <w:tabs>
          <w:tab w:val="left" w:pos="715"/>
        </w:tabs>
        <w:spacing w:line="360" w:lineRule="auto"/>
        <w:ind w:left="924" w:right="5702"/>
        <w:jc w:val="center"/>
        <w:rPr>
          <w:lang w:val="en-US"/>
        </w:rPr>
      </w:pPr>
    </w:p>
    <w:p w:rsidR="00CE4B00" w:rsidRPr="00A13AC1" w:rsidRDefault="00CE4B00" w:rsidP="00CE4B00">
      <w:pPr>
        <w:pStyle w:val="ab"/>
        <w:numPr>
          <w:ilvl w:val="0"/>
          <w:numId w:val="51"/>
        </w:numPr>
        <w:shd w:val="clear" w:color="auto" w:fill="FFFFFF"/>
        <w:tabs>
          <w:tab w:val="left" w:pos="0"/>
        </w:tabs>
        <w:spacing w:line="360" w:lineRule="auto"/>
        <w:ind w:left="0" w:right="3826" w:firstLine="709"/>
        <w:jc w:val="center"/>
        <w:rPr>
          <w:b/>
          <w:lang w:val="en-US"/>
        </w:rPr>
      </w:pPr>
      <w:r w:rsidRPr="00A13AC1">
        <w:rPr>
          <w:b/>
          <w:lang w:val="en-US"/>
        </w:rPr>
        <w:t>A Letter</w:t>
      </w:r>
    </w:p>
    <w:p w:rsidR="00CE4B00" w:rsidRDefault="00CE4B00" w:rsidP="00CE4B00">
      <w:pPr>
        <w:shd w:val="clear" w:color="auto" w:fill="FFFFFF"/>
        <w:tabs>
          <w:tab w:val="left" w:pos="715"/>
        </w:tabs>
        <w:spacing w:line="360" w:lineRule="auto"/>
        <w:ind w:left="924" w:right="5702"/>
        <w:jc w:val="center"/>
        <w:rPr>
          <w:lang w:val="en-US"/>
        </w:rPr>
      </w:pPr>
    </w:p>
    <w:p w:rsidR="00CE4B00" w:rsidRDefault="00CE4B00" w:rsidP="00CE4B00">
      <w:pPr>
        <w:spacing w:line="360" w:lineRule="auto"/>
        <w:ind w:firstLine="567"/>
        <w:jc w:val="both"/>
        <w:rPr>
          <w:kern w:val="28"/>
          <w:lang w:val="en-US"/>
        </w:rPr>
      </w:pPr>
      <w:r>
        <w:rPr>
          <w:color w:val="000000"/>
          <w:kern w:val="28"/>
          <w:lang w:val="en-US"/>
        </w:rPr>
        <w:t>D. Clark,</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Sales Manager,</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Priston &amp; Co Ltd,</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28 Kolas Court,</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North Middletown, NJ</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07734 USA</w:t>
      </w:r>
      <w:r>
        <w:rPr>
          <w:kern w:val="28"/>
          <w:lang w:val="en-US"/>
        </w:rPr>
        <w:t xml:space="preserve"> </w:t>
      </w:r>
    </w:p>
    <w:p w:rsidR="00CE4B00" w:rsidRDefault="00CE4B00" w:rsidP="00CE4B00">
      <w:pPr>
        <w:spacing w:line="360" w:lineRule="auto"/>
        <w:ind w:firstLine="567"/>
        <w:jc w:val="both"/>
        <w:rPr>
          <w:kern w:val="28"/>
          <w:lang w:val="uk-UA"/>
        </w:rPr>
      </w:pPr>
      <w:r>
        <w:rPr>
          <w:color w:val="000000"/>
          <w:kern w:val="28"/>
          <w:lang w:val="en-US"/>
        </w:rPr>
        <w:t>                                                                                      5th March</w:t>
      </w:r>
      <w:r>
        <w:rPr>
          <w:kern w:val="28"/>
          <w:lang w:val="en-US"/>
        </w:rPr>
        <w:t xml:space="preserve"> </w:t>
      </w:r>
      <w:r>
        <w:rPr>
          <w:color w:val="000000"/>
          <w:kern w:val="28"/>
          <w:lang w:val="en-US"/>
        </w:rPr>
        <w:t>2001    </w:t>
      </w:r>
    </w:p>
    <w:p w:rsidR="00CE4B00" w:rsidRDefault="00CE4B00" w:rsidP="00CE4B00">
      <w:pPr>
        <w:spacing w:line="360" w:lineRule="auto"/>
        <w:ind w:firstLine="567"/>
        <w:jc w:val="both"/>
        <w:rPr>
          <w:kern w:val="28"/>
          <w:lang w:val="en-US"/>
        </w:rPr>
      </w:pPr>
      <w:r>
        <w:rPr>
          <w:color w:val="000000"/>
          <w:kern w:val="28"/>
          <w:lang w:val="en-US"/>
        </w:rPr>
        <w:t>Our ref: MP/NK</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 </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Dear Mr. Clark,</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Thank you for your offer of 3</w:t>
      </w:r>
      <w:r>
        <w:rPr>
          <w:color w:val="000000"/>
          <w:kern w:val="28"/>
          <w:vertAlign w:val="superscript"/>
          <w:lang w:val="en-US"/>
        </w:rPr>
        <w:t>rd</w:t>
      </w:r>
      <w:r>
        <w:rPr>
          <w:color w:val="000000"/>
          <w:kern w:val="28"/>
          <w:lang w:val="en-US"/>
        </w:rPr>
        <w:t xml:space="preserve"> March.</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lastRenderedPageBreak/>
        <w:t>We are favourably impressed by the quality of your commodity,</w:t>
      </w:r>
      <w:r>
        <w:rPr>
          <w:kern w:val="28"/>
          <w:lang w:val="en-US"/>
        </w:rPr>
        <w:t xml:space="preserve"> </w:t>
      </w:r>
      <w:r>
        <w:rPr>
          <w:color w:val="000000"/>
          <w:kern w:val="28"/>
          <w:lang w:val="en-US"/>
        </w:rPr>
        <w:t>but feel that the price is rather high. The prices quoted by other</w:t>
      </w:r>
      <w:r>
        <w:rPr>
          <w:kern w:val="28"/>
          <w:lang w:val="en-US"/>
        </w:rPr>
        <w:t xml:space="preserve"> </w:t>
      </w:r>
      <w:r>
        <w:rPr>
          <w:color w:val="000000"/>
          <w:kern w:val="28"/>
          <w:lang w:val="en-US"/>
        </w:rPr>
        <w:t>suppliers are, on the average, 10% lower. However, in view of the</w:t>
      </w:r>
      <w:r>
        <w:rPr>
          <w:kern w:val="28"/>
          <w:lang w:val="en-US"/>
        </w:rPr>
        <w:t xml:space="preserve"> </w:t>
      </w:r>
      <w:r>
        <w:rPr>
          <w:color w:val="000000"/>
          <w:kern w:val="28"/>
          <w:lang w:val="en-US"/>
        </w:rPr>
        <w:t>high quality of your commodity, we are ready to make a deal with</w:t>
      </w:r>
      <w:r>
        <w:rPr>
          <w:kern w:val="28"/>
          <w:lang w:val="en-US"/>
        </w:rPr>
        <w:t xml:space="preserve"> </w:t>
      </w:r>
      <w:r>
        <w:rPr>
          <w:color w:val="000000"/>
          <w:kern w:val="28"/>
          <w:lang w:val="en-US"/>
        </w:rPr>
        <w:t>you if you re-examine your prices.</w:t>
      </w:r>
      <w:r>
        <w:rPr>
          <w:kern w:val="28"/>
          <w:lang w:val="en-US"/>
        </w:rPr>
        <w:t xml:space="preserve"> </w:t>
      </w:r>
      <w:r>
        <w:rPr>
          <w:color w:val="000000"/>
          <w:kern w:val="28"/>
          <w:lang w:val="en-US"/>
        </w:rPr>
        <w:t>If you reduce your price by 5% we will place an order for some</w:t>
      </w:r>
      <w:r>
        <w:rPr>
          <w:kern w:val="28"/>
          <w:lang w:val="en-US"/>
        </w:rPr>
        <w:t xml:space="preserve"> </w:t>
      </w:r>
      <w:r>
        <w:rPr>
          <w:color w:val="000000"/>
          <w:kern w:val="28"/>
          <w:lang w:val="en-US"/>
        </w:rPr>
        <w:t>10.000 items. We trust that in view of the size of the order you will</w:t>
      </w:r>
      <w:r>
        <w:rPr>
          <w:kern w:val="28"/>
          <w:lang w:val="en-US"/>
        </w:rPr>
        <w:t xml:space="preserve"> </w:t>
      </w:r>
      <w:r>
        <w:rPr>
          <w:color w:val="000000"/>
          <w:kern w:val="28"/>
          <w:lang w:val="en-US"/>
        </w:rPr>
        <w:t>see your way of making this concession.</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Your early reply will be appreciated.</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Yours sincerely,</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 </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 xml:space="preserve">Mike Parson </w:t>
      </w:r>
    </w:p>
    <w:p w:rsidR="00CE4B00" w:rsidRDefault="00CE4B00" w:rsidP="00CE4B00">
      <w:pPr>
        <w:shd w:val="clear" w:color="auto" w:fill="FFFFFF"/>
        <w:tabs>
          <w:tab w:val="left" w:pos="715"/>
        </w:tabs>
        <w:spacing w:line="360" w:lineRule="auto"/>
        <w:ind w:left="924" w:right="5702"/>
        <w:jc w:val="center"/>
        <w:rPr>
          <w:lang w:val="en-US"/>
        </w:rPr>
      </w:pPr>
      <w:r>
        <w:rPr>
          <w:color w:val="000000"/>
          <w:kern w:val="28"/>
          <w:lang w:val="en-US"/>
        </w:rPr>
        <w:t>Sales Manager</w:t>
      </w:r>
    </w:p>
    <w:p w:rsidR="00CE4B00" w:rsidRPr="00A13AC1" w:rsidRDefault="00CE4B00" w:rsidP="00CE4B00">
      <w:pPr>
        <w:pStyle w:val="ab"/>
        <w:numPr>
          <w:ilvl w:val="0"/>
          <w:numId w:val="51"/>
        </w:numPr>
        <w:spacing w:line="360" w:lineRule="auto"/>
        <w:jc w:val="center"/>
        <w:rPr>
          <w:b/>
          <w:i/>
          <w:kern w:val="28"/>
          <w:lang w:val="en-US"/>
        </w:rPr>
      </w:pPr>
      <w:r w:rsidRPr="00A13AC1">
        <w:rPr>
          <w:b/>
          <w:color w:val="000000"/>
          <w:kern w:val="28"/>
          <w:lang w:val="en-US"/>
        </w:rPr>
        <w:t>The Types of Business Letters</w:t>
      </w:r>
      <w:r w:rsidRPr="00A13AC1">
        <w:rPr>
          <w:b/>
          <w:i/>
          <w:color w:val="000000"/>
          <w:kern w:val="28"/>
          <w:lang w:val="en-US"/>
        </w:rPr>
        <w:t>.</w:t>
      </w:r>
    </w:p>
    <w:p w:rsidR="00CE4B00" w:rsidRDefault="00CE4B00" w:rsidP="00CE4B00">
      <w:pPr>
        <w:spacing w:line="360" w:lineRule="auto"/>
        <w:ind w:firstLine="567"/>
        <w:jc w:val="both"/>
        <w:rPr>
          <w:kern w:val="28"/>
          <w:lang w:val="en-US"/>
        </w:rPr>
      </w:pPr>
      <w:r>
        <w:rPr>
          <w:kern w:val="28"/>
          <w:lang w:val="en-US"/>
        </w:rPr>
        <w:tab/>
        <w:t xml:space="preserve">There are different kinds of business letters, used for different purposes. They are divided into two types: the business to business type and the business to client type. </w:t>
      </w:r>
    </w:p>
    <w:p w:rsidR="00CE4B00" w:rsidRDefault="00CE4B00" w:rsidP="00CE4B00">
      <w:pPr>
        <w:spacing w:line="360" w:lineRule="auto"/>
        <w:ind w:left="360" w:firstLine="567"/>
        <w:jc w:val="both"/>
        <w:rPr>
          <w:kern w:val="28"/>
          <w:lang w:val="en-US"/>
        </w:rPr>
      </w:pPr>
      <w:r>
        <w:rPr>
          <w:kern w:val="28"/>
          <w:u w:val="single"/>
          <w:lang w:val="en-US"/>
        </w:rPr>
        <w:t>Business-to-business types</w:t>
      </w:r>
      <w:r>
        <w:rPr>
          <w:kern w:val="28"/>
          <w:lang w:val="en-US"/>
        </w:rPr>
        <w:t xml:space="preserve"> are intended for company to company communication. Examples are: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Appreciation letter –</w:t>
      </w:r>
      <w:r w:rsidRPr="00A13AC1">
        <w:rPr>
          <w:kern w:val="28"/>
        </w:rPr>
        <w:t xml:space="preserve"> </w:t>
      </w:r>
      <w:r w:rsidRPr="00A13AC1">
        <w:rPr>
          <w:kern w:val="28"/>
          <w:lang w:val="en-US"/>
        </w:rPr>
        <w:t xml:space="preserve">a letter of gratitude and appreciation for help extended, or a good business deal.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Thank you – is a letter of gratitude.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Congratulations – is a letter that praises the recipient for a job well done.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Letter of recognition – a written statement of recognized efforts similar to an appreciation letter.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Letter of reference – is a character reference letter. It is a letter building up the character of a person to be accepted in a job.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Recommendation – is an endorsement letter to hire a certain person.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Sympathy letter – is a letter of condolences to a person or family.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Invitation letter – is a letter persuading a person or a company to join an event or an occasion.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Letter of credit – is a way of endorsing a certain business to be considered a credit loan.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Letter of interest –  a reply to an invitation that confirms presence on the event/occasion.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Business memorandum – notices that are distributed to the staff. They are reminders of company activities, or imminent changes in the company.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Business introduction – is done to introduce a new business to the readers.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Business letter – a letter that talks about the plans for the business.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t xml:space="preserve">Donation letter – a letter asking for donations. </w:t>
      </w:r>
    </w:p>
    <w:p w:rsidR="00CE4B00" w:rsidRPr="00A13AC1" w:rsidRDefault="00CE4B00" w:rsidP="00CE4B00">
      <w:pPr>
        <w:pStyle w:val="ab"/>
        <w:numPr>
          <w:ilvl w:val="0"/>
          <w:numId w:val="59"/>
        </w:numPr>
        <w:spacing w:line="360" w:lineRule="auto"/>
        <w:jc w:val="both"/>
        <w:rPr>
          <w:kern w:val="28"/>
          <w:lang w:val="en-US"/>
        </w:rPr>
      </w:pPr>
      <w:r w:rsidRPr="00A13AC1">
        <w:rPr>
          <w:kern w:val="28"/>
          <w:lang w:val="en-US"/>
        </w:rPr>
        <w:lastRenderedPageBreak/>
        <w:t>Termination letter – more popularly known as a resignation letter. It signifies someone's desire to leave a job permanently.</w:t>
      </w:r>
    </w:p>
    <w:p w:rsidR="00CE4B00" w:rsidRDefault="00CE4B00" w:rsidP="00CE4B00">
      <w:pPr>
        <w:spacing w:line="360" w:lineRule="auto"/>
        <w:ind w:firstLine="567"/>
        <w:jc w:val="both"/>
        <w:rPr>
          <w:color w:val="000000"/>
          <w:kern w:val="28"/>
          <w:lang w:val="en-US"/>
        </w:rPr>
      </w:pPr>
    </w:p>
    <w:p w:rsidR="00CE4B00" w:rsidRPr="00A13AC1" w:rsidRDefault="00CE4B00" w:rsidP="00CE4B00">
      <w:pPr>
        <w:pStyle w:val="ab"/>
        <w:numPr>
          <w:ilvl w:val="0"/>
          <w:numId w:val="51"/>
        </w:numPr>
        <w:spacing w:line="360" w:lineRule="auto"/>
        <w:jc w:val="center"/>
        <w:rPr>
          <w:color w:val="000000"/>
          <w:kern w:val="28"/>
          <w:lang w:val="en-US"/>
        </w:rPr>
      </w:pPr>
    </w:p>
    <w:p w:rsidR="00CE4B00" w:rsidRDefault="00CE4B00" w:rsidP="00CE4B00">
      <w:pPr>
        <w:spacing w:line="360" w:lineRule="auto"/>
        <w:ind w:firstLine="567"/>
        <w:jc w:val="both"/>
        <w:rPr>
          <w:color w:val="000000"/>
          <w:kern w:val="28"/>
          <w:lang w:val="en-US"/>
        </w:rPr>
      </w:pPr>
    </w:p>
    <w:p w:rsidR="00CE4B00" w:rsidRDefault="00CE4B00" w:rsidP="00CE4B00">
      <w:pPr>
        <w:spacing w:line="360" w:lineRule="auto"/>
        <w:ind w:firstLine="567"/>
        <w:jc w:val="both"/>
        <w:rPr>
          <w:kern w:val="28"/>
          <w:lang w:val="en-US"/>
        </w:rPr>
      </w:pPr>
      <w:r>
        <w:rPr>
          <w:color w:val="000000"/>
          <w:kern w:val="28"/>
          <w:lang w:val="en-US"/>
        </w:rPr>
        <w:t>JACKSON &amp; MILES</w:t>
      </w:r>
    </w:p>
    <w:p w:rsidR="00CE4B00" w:rsidRDefault="00CE4B00" w:rsidP="00CE4B00">
      <w:pPr>
        <w:spacing w:line="360" w:lineRule="auto"/>
        <w:ind w:firstLine="567"/>
        <w:jc w:val="both"/>
        <w:rPr>
          <w:kern w:val="28"/>
          <w:lang w:val="en-US"/>
        </w:rPr>
      </w:pPr>
      <w:r>
        <w:rPr>
          <w:color w:val="000000"/>
          <w:kern w:val="28"/>
          <w:lang w:val="en-US"/>
        </w:rPr>
        <w:t>118 Regent Street</w:t>
      </w:r>
    </w:p>
    <w:p w:rsidR="00CE4B00" w:rsidRDefault="00CE4B00" w:rsidP="00CE4B00">
      <w:pPr>
        <w:spacing w:line="360" w:lineRule="auto"/>
        <w:ind w:firstLine="567"/>
        <w:jc w:val="both"/>
        <w:rPr>
          <w:kern w:val="28"/>
          <w:lang w:val="en-US"/>
        </w:rPr>
      </w:pPr>
      <w:r>
        <w:rPr>
          <w:color w:val="000000"/>
          <w:kern w:val="28"/>
          <w:lang w:val="en-US"/>
        </w:rPr>
        <w:t>London WIC 37D</w:t>
      </w:r>
    </w:p>
    <w:p w:rsidR="00CE4B00" w:rsidRDefault="00CE4B00" w:rsidP="00CE4B00">
      <w:pPr>
        <w:spacing w:line="360" w:lineRule="auto"/>
        <w:ind w:firstLine="567"/>
        <w:jc w:val="both"/>
        <w:rPr>
          <w:kern w:val="28"/>
          <w:lang w:val="en-US"/>
        </w:rPr>
      </w:pPr>
      <w:r>
        <w:rPr>
          <w:color w:val="000000"/>
          <w:kern w:val="28"/>
          <w:lang w:val="en-US"/>
        </w:rPr>
        <w:t>UK</w:t>
      </w:r>
    </w:p>
    <w:p w:rsidR="00CE4B00" w:rsidRDefault="00CE4B00" w:rsidP="00CE4B00">
      <w:pPr>
        <w:spacing w:line="360" w:lineRule="auto"/>
        <w:ind w:firstLine="567"/>
        <w:jc w:val="both"/>
        <w:rPr>
          <w:kern w:val="28"/>
          <w:lang w:val="en-US"/>
        </w:rPr>
      </w:pPr>
      <w:r>
        <w:rPr>
          <w:color w:val="000000"/>
          <w:kern w:val="28"/>
          <w:lang w:val="en-US"/>
        </w:rPr>
        <w:t>Oct. 28, 2000</w:t>
      </w:r>
    </w:p>
    <w:p w:rsidR="00CE4B00" w:rsidRDefault="00CE4B00" w:rsidP="00CE4B00">
      <w:pPr>
        <w:spacing w:line="360" w:lineRule="auto"/>
        <w:ind w:firstLine="567"/>
        <w:jc w:val="both"/>
        <w:rPr>
          <w:kern w:val="28"/>
          <w:lang w:val="en-US"/>
        </w:rPr>
      </w:pPr>
      <w:r>
        <w:rPr>
          <w:color w:val="000000"/>
          <w:kern w:val="28"/>
          <w:lang w:val="en-US"/>
        </w:rPr>
        <w:t> </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HOWARD &amp; PRATT</w:t>
      </w:r>
    </w:p>
    <w:p w:rsidR="00CE4B00" w:rsidRDefault="00CE4B00" w:rsidP="00CE4B00">
      <w:pPr>
        <w:spacing w:line="360" w:lineRule="auto"/>
        <w:ind w:firstLine="567"/>
        <w:jc w:val="both"/>
        <w:rPr>
          <w:kern w:val="28"/>
          <w:lang w:val="en-US"/>
        </w:rPr>
      </w:pPr>
      <w:r>
        <w:rPr>
          <w:color w:val="000000"/>
          <w:kern w:val="28"/>
          <w:lang w:val="en-US"/>
        </w:rPr>
        <w:t>Ladies' Clothing</w:t>
      </w:r>
    </w:p>
    <w:p w:rsidR="00CE4B00" w:rsidRDefault="00CE4B00" w:rsidP="00CE4B00">
      <w:pPr>
        <w:spacing w:line="360" w:lineRule="auto"/>
        <w:ind w:firstLine="567"/>
        <w:jc w:val="both"/>
        <w:rPr>
          <w:kern w:val="28"/>
          <w:lang w:val="en-US"/>
        </w:rPr>
      </w:pPr>
      <w:r>
        <w:rPr>
          <w:color w:val="000000"/>
          <w:kern w:val="28"/>
          <w:lang w:val="en-US"/>
        </w:rPr>
        <w:t>306, 3d Avenue</w:t>
      </w:r>
    </w:p>
    <w:p w:rsidR="00CE4B00" w:rsidRDefault="00CE4B00" w:rsidP="00CE4B00">
      <w:pPr>
        <w:spacing w:line="360" w:lineRule="auto"/>
        <w:ind w:firstLine="567"/>
        <w:jc w:val="both"/>
        <w:rPr>
          <w:kern w:val="28"/>
          <w:lang w:val="en-US"/>
        </w:rPr>
      </w:pPr>
      <w:r>
        <w:rPr>
          <w:color w:val="000000"/>
          <w:kern w:val="28"/>
          <w:lang w:val="en-US"/>
        </w:rPr>
        <w:t>Chicago, 111. 60602</w:t>
      </w:r>
    </w:p>
    <w:p w:rsidR="00CE4B00" w:rsidRDefault="00CE4B00" w:rsidP="00CE4B00">
      <w:pPr>
        <w:spacing w:line="360" w:lineRule="auto"/>
        <w:ind w:firstLine="567"/>
        <w:jc w:val="both"/>
        <w:rPr>
          <w:kern w:val="28"/>
          <w:lang w:val="en-US"/>
        </w:rPr>
      </w:pPr>
      <w:r>
        <w:rPr>
          <w:color w:val="000000"/>
          <w:kern w:val="28"/>
          <w:lang w:val="en-US"/>
        </w:rPr>
        <w:t>USA</w:t>
      </w:r>
    </w:p>
    <w:p w:rsidR="00CE4B00" w:rsidRDefault="00CE4B00" w:rsidP="00CE4B00">
      <w:pPr>
        <w:spacing w:line="360" w:lineRule="auto"/>
        <w:ind w:firstLine="567"/>
        <w:jc w:val="both"/>
        <w:rPr>
          <w:kern w:val="28"/>
          <w:lang w:val="en-US"/>
        </w:rPr>
      </w:pPr>
      <w:r>
        <w:rPr>
          <w:color w:val="000000"/>
          <w:kern w:val="28"/>
          <w:lang w:val="en-US"/>
        </w:rPr>
        <w:t>      Dear Sirs,</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      We are pleased to make you a firm offer regarding our products in the size you require. Nearly all the models are obtainable and can be delivered to you by the end of November. All other models of dresses can be supplied by the middle of December 2000, subject to our receiving your order by 15th of November. If you prefer the goods to</w:t>
      </w:r>
      <w:r>
        <w:rPr>
          <w:kern w:val="28"/>
          <w:lang w:val="en-US"/>
        </w:rPr>
        <w:t xml:space="preserve"> </w:t>
      </w:r>
      <w:r>
        <w:rPr>
          <w:color w:val="000000"/>
          <w:kern w:val="28"/>
          <w:lang w:val="en-US"/>
        </w:rPr>
        <w:t>be shipped by</w:t>
      </w:r>
      <w:r>
        <w:rPr>
          <w:kern w:val="28"/>
          <w:lang w:val="en-US"/>
        </w:rPr>
        <w:t xml:space="preserve"> </w:t>
      </w:r>
      <w:r>
        <w:rPr>
          <w:color w:val="000000"/>
          <w:kern w:val="28"/>
          <w:lang w:val="en-US"/>
        </w:rPr>
        <w:t>air freight,</w:t>
      </w:r>
      <w:r>
        <w:rPr>
          <w:kern w:val="28"/>
          <w:lang w:val="en-US"/>
        </w:rPr>
        <w:t xml:space="preserve"> </w:t>
      </w:r>
      <w:r>
        <w:rPr>
          <w:color w:val="000000"/>
          <w:kern w:val="28"/>
          <w:lang w:val="en-US"/>
        </w:rPr>
        <w:t>this kind of shipment will be charged extra at cost.</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Yours faithfully,</w:t>
      </w:r>
      <w:r>
        <w:rPr>
          <w:kern w:val="28"/>
          <w:lang w:val="en-US"/>
        </w:rPr>
        <w:t xml:space="preserve"> </w:t>
      </w:r>
    </w:p>
    <w:p w:rsidR="00CE4B00" w:rsidRDefault="00CE4B00" w:rsidP="00CE4B00">
      <w:pPr>
        <w:spacing w:line="360" w:lineRule="auto"/>
        <w:ind w:firstLine="567"/>
        <w:jc w:val="both"/>
        <w:rPr>
          <w:kern w:val="28"/>
          <w:lang w:val="en-US"/>
        </w:rPr>
      </w:pPr>
      <w:r>
        <w:rPr>
          <w:color w:val="000000"/>
          <w:kern w:val="28"/>
          <w:lang w:val="en-US"/>
        </w:rPr>
        <w:t>D.A.Leary</w:t>
      </w:r>
    </w:p>
    <w:p w:rsidR="00CE4B00" w:rsidRDefault="00CE4B00" w:rsidP="00CE4B00">
      <w:pPr>
        <w:spacing w:line="360" w:lineRule="auto"/>
        <w:ind w:firstLine="567"/>
        <w:jc w:val="both"/>
        <w:rPr>
          <w:kern w:val="28"/>
          <w:lang w:val="en-US"/>
        </w:rPr>
      </w:pPr>
      <w:r>
        <w:rPr>
          <w:color w:val="000000"/>
          <w:kern w:val="28"/>
          <w:lang w:val="en-US"/>
        </w:rPr>
        <w:t>Manager</w:t>
      </w:r>
    </w:p>
    <w:p w:rsidR="00CE4B00" w:rsidRDefault="00CE4B00" w:rsidP="00CE4B00">
      <w:pPr>
        <w:spacing w:line="360" w:lineRule="auto"/>
        <w:ind w:firstLine="567"/>
        <w:jc w:val="both"/>
        <w:rPr>
          <w:kern w:val="28"/>
          <w:lang w:val="en-US"/>
        </w:rPr>
      </w:pPr>
      <w:r>
        <w:rPr>
          <w:color w:val="000000"/>
          <w:kern w:val="28"/>
          <w:lang w:val="en-US"/>
        </w:rPr>
        <w:t>Export Department</w:t>
      </w:r>
    </w:p>
    <w:p w:rsidR="00CE4B00" w:rsidRDefault="00CE4B00" w:rsidP="00CE4B00">
      <w:pPr>
        <w:shd w:val="clear" w:color="auto" w:fill="FFFFFF"/>
        <w:autoSpaceDE w:val="0"/>
        <w:autoSpaceDN w:val="0"/>
        <w:adjustRightInd w:val="0"/>
        <w:spacing w:line="360" w:lineRule="auto"/>
        <w:rPr>
          <w:color w:val="000000"/>
          <w:kern w:val="28"/>
          <w:lang w:val="en-US"/>
        </w:rPr>
      </w:pPr>
      <w:r w:rsidRPr="00A13AC1">
        <w:rPr>
          <w:color w:val="000000"/>
          <w:kern w:val="28"/>
        </w:rPr>
        <w:t>Sellers</w:t>
      </w:r>
    </w:p>
    <w:p w:rsidR="00CE4B00" w:rsidRDefault="00CE4B00" w:rsidP="00CE4B00">
      <w:pPr>
        <w:shd w:val="clear" w:color="auto" w:fill="FFFFFF"/>
        <w:autoSpaceDE w:val="0"/>
        <w:autoSpaceDN w:val="0"/>
        <w:adjustRightInd w:val="0"/>
        <w:spacing w:line="360" w:lineRule="auto"/>
        <w:rPr>
          <w:color w:val="000000"/>
          <w:kern w:val="28"/>
          <w:lang w:val="en-US"/>
        </w:rPr>
      </w:pPr>
    </w:p>
    <w:p w:rsidR="00CE4B00" w:rsidRPr="00A13AC1" w:rsidRDefault="00CE4B00" w:rsidP="00CE4B00">
      <w:pPr>
        <w:pStyle w:val="ab"/>
        <w:numPr>
          <w:ilvl w:val="0"/>
          <w:numId w:val="51"/>
        </w:numPr>
        <w:shd w:val="clear" w:color="auto" w:fill="FFFFFF"/>
        <w:spacing w:line="360" w:lineRule="auto"/>
        <w:ind w:right="34"/>
        <w:jc w:val="center"/>
        <w:rPr>
          <w:b/>
          <w:kern w:val="28"/>
          <w:lang w:val="en-US"/>
        </w:rPr>
      </w:pPr>
      <w:r w:rsidRPr="00A13AC1">
        <w:rPr>
          <w:b/>
          <w:color w:val="000000"/>
          <w:kern w:val="28"/>
          <w:lang w:val="en-US"/>
        </w:rPr>
        <w:t>The Telex</w:t>
      </w:r>
    </w:p>
    <w:p w:rsidR="00CE4B00" w:rsidRDefault="00CE4B00" w:rsidP="00CE4B00">
      <w:pPr>
        <w:shd w:val="clear" w:color="auto" w:fill="FFFFFF"/>
        <w:spacing w:line="360" w:lineRule="auto"/>
        <w:ind w:right="14" w:firstLine="567"/>
        <w:jc w:val="both"/>
        <w:rPr>
          <w:kern w:val="28"/>
          <w:lang w:val="en-US"/>
        </w:rPr>
      </w:pPr>
      <w:r>
        <w:rPr>
          <w:color w:val="000000"/>
          <w:kern w:val="28"/>
          <w:lang w:val="en-US"/>
        </w:rPr>
        <w:t>The mobile telephone, fast train and air travel have cut the problem of distance for today's business executives. However, where the addressee cannot be reached by telephone, the fax and the telex messages may still prove valuable. Generally speaking, telex machines are now used only where there is a need for a legal proof and when a fax message is unacceptable.</w:t>
      </w:r>
    </w:p>
    <w:p w:rsidR="00CE4B00" w:rsidRDefault="00CE4B00" w:rsidP="00CE4B00">
      <w:pPr>
        <w:shd w:val="clear" w:color="auto" w:fill="FFFFFF"/>
        <w:spacing w:line="360" w:lineRule="auto"/>
        <w:ind w:left="10" w:right="14" w:firstLine="567"/>
        <w:jc w:val="both"/>
        <w:rPr>
          <w:kern w:val="28"/>
          <w:lang w:val="en-US"/>
        </w:rPr>
      </w:pPr>
      <w:r>
        <w:rPr>
          <w:color w:val="000000"/>
          <w:kern w:val="28"/>
          <w:lang w:val="en-US"/>
        </w:rPr>
        <w:lastRenderedPageBreak/>
        <w:t>The telex is a machine like a typewriter, but with a dial on its casing. A message can be sent by dialing the receiver's number, by dialing and using the keyboard for some countries, or by ask</w:t>
      </w:r>
      <w:r>
        <w:rPr>
          <w:color w:val="000000"/>
          <w:kern w:val="28"/>
          <w:lang w:val="en-US"/>
        </w:rPr>
        <w:softHyphen/>
        <w:t>ing the operator to connect you.</w:t>
      </w:r>
    </w:p>
    <w:p w:rsidR="00CE4B00" w:rsidRDefault="00CE4B00" w:rsidP="00CE4B00">
      <w:pPr>
        <w:shd w:val="clear" w:color="auto" w:fill="FFFFFF"/>
        <w:spacing w:line="360" w:lineRule="auto"/>
        <w:ind w:left="19" w:right="10" w:firstLine="567"/>
        <w:jc w:val="both"/>
        <w:rPr>
          <w:kern w:val="28"/>
          <w:lang w:val="en-US"/>
        </w:rPr>
      </w:pPr>
      <w:r>
        <w:rPr>
          <w:color w:val="000000"/>
          <w:kern w:val="28"/>
          <w:lang w:val="en-US"/>
        </w:rPr>
        <w:t>The telex has all the advantages of sending a cable and in addition it operates in the office and offers a direct line. It is available twenty-four hours a day, and can send cables as well as telex messages.</w:t>
      </w:r>
    </w:p>
    <w:p w:rsidR="00CE4B00" w:rsidRDefault="00CE4B00" w:rsidP="00CE4B00">
      <w:pPr>
        <w:shd w:val="clear" w:color="auto" w:fill="FFFFFF"/>
        <w:spacing w:line="360" w:lineRule="auto"/>
        <w:ind w:left="34" w:right="5" w:firstLine="567"/>
        <w:jc w:val="both"/>
        <w:rPr>
          <w:kern w:val="28"/>
          <w:lang w:val="en-US"/>
        </w:rPr>
      </w:pPr>
      <w:r>
        <w:rPr>
          <w:color w:val="000000"/>
          <w:kern w:val="28"/>
          <w:lang w:val="en-US"/>
        </w:rPr>
        <w:t>Operating the telex: once the telex operator has dialed the code, an answerback code will appear on the teleprinter indicating that the sender is through. If the wrong code appears, the sender dials again. The message is typed, as with a normal typewriter, and appears on the receiver's machine.</w:t>
      </w:r>
    </w:p>
    <w:p w:rsidR="00CE4B00" w:rsidRDefault="00CE4B00" w:rsidP="00CE4B00">
      <w:pPr>
        <w:shd w:val="clear" w:color="auto" w:fill="FFFFFF"/>
        <w:spacing w:line="360" w:lineRule="auto"/>
        <w:ind w:left="38" w:right="5" w:firstLine="567"/>
        <w:jc w:val="both"/>
        <w:rPr>
          <w:kern w:val="28"/>
          <w:lang w:val="en-US"/>
        </w:rPr>
      </w:pPr>
      <w:r>
        <w:rPr>
          <w:color w:val="000000"/>
          <w:kern w:val="28"/>
          <w:lang w:val="en-US"/>
        </w:rPr>
        <w:t>Corrections are made by typing five X's: WE ARE SEDXXXXXSENDING ORDER.</w:t>
      </w:r>
    </w:p>
    <w:p w:rsidR="00CE4B00" w:rsidRDefault="00CE4B00" w:rsidP="00CE4B00">
      <w:pPr>
        <w:shd w:val="clear" w:color="auto" w:fill="FFFFFF"/>
        <w:spacing w:line="360" w:lineRule="auto"/>
        <w:ind w:left="38" w:firstLine="567"/>
        <w:jc w:val="both"/>
        <w:rPr>
          <w:color w:val="000000"/>
          <w:kern w:val="28"/>
          <w:lang w:val="en-US"/>
        </w:rPr>
      </w:pPr>
      <w:r>
        <w:rPr>
          <w:color w:val="000000"/>
          <w:kern w:val="28"/>
          <w:lang w:val="en-US"/>
        </w:rPr>
        <w:t>Each telex message is finished with + sign, if the end is not clear; + + sign is used after the last message; + ? sign at the end of a message means either “reply, confirm” or “A further message will be sent”.</w:t>
      </w:r>
    </w:p>
    <w:p w:rsidR="00CE4B00" w:rsidRDefault="00CE4B00" w:rsidP="00CE4B00">
      <w:pPr>
        <w:shd w:val="clear" w:color="auto" w:fill="FFFFFF"/>
        <w:spacing w:line="360" w:lineRule="auto"/>
        <w:ind w:left="38" w:firstLine="567"/>
        <w:jc w:val="both"/>
        <w:rPr>
          <w:color w:val="000000"/>
          <w:kern w:val="28"/>
          <w:lang w:val="en-US"/>
        </w:rPr>
      </w:pPr>
    </w:p>
    <w:p w:rsidR="00CE4B00" w:rsidRPr="00A13AC1" w:rsidRDefault="00CE4B00" w:rsidP="00CE4B00">
      <w:pPr>
        <w:pStyle w:val="ab"/>
        <w:numPr>
          <w:ilvl w:val="0"/>
          <w:numId w:val="51"/>
        </w:numPr>
        <w:shd w:val="clear" w:color="auto" w:fill="FFFFFF"/>
        <w:tabs>
          <w:tab w:val="left" w:pos="4095"/>
        </w:tabs>
        <w:spacing w:line="360" w:lineRule="auto"/>
        <w:jc w:val="center"/>
        <w:rPr>
          <w:b/>
          <w:kern w:val="28"/>
          <w:lang w:val="en-US"/>
        </w:rPr>
      </w:pPr>
      <w:r w:rsidRPr="00A13AC1">
        <w:rPr>
          <w:b/>
          <w:color w:val="000000"/>
          <w:kern w:val="28"/>
          <w:lang w:val="en-US"/>
        </w:rPr>
        <w:t>E-mail</w:t>
      </w:r>
    </w:p>
    <w:p w:rsidR="00CE4B00" w:rsidRDefault="00CE4B00" w:rsidP="00CE4B00">
      <w:pPr>
        <w:shd w:val="clear" w:color="auto" w:fill="FFFFFF"/>
        <w:spacing w:line="360" w:lineRule="auto"/>
        <w:ind w:right="24" w:firstLine="567"/>
        <w:jc w:val="both"/>
        <w:rPr>
          <w:kern w:val="28"/>
          <w:lang w:val="en-US"/>
        </w:rPr>
      </w:pPr>
      <w:r>
        <w:rPr>
          <w:color w:val="000000"/>
          <w:kern w:val="28"/>
          <w:lang w:val="en-US"/>
        </w:rPr>
        <w:t>The electronic mail (e-mail) was started in the late 60s by the U.S. military that were searching for a way of communication in the event of a large-scale nuclear war. They needed a system that would be decentralized, reliable, and fast in case the central institutions were destroyed. They came up with e-mail.</w:t>
      </w:r>
    </w:p>
    <w:p w:rsidR="00CE4B00" w:rsidRDefault="00CE4B00" w:rsidP="00CE4B00">
      <w:pPr>
        <w:shd w:val="clear" w:color="auto" w:fill="FFFFFF"/>
        <w:spacing w:line="360" w:lineRule="auto"/>
        <w:ind w:right="14" w:firstLine="567"/>
        <w:jc w:val="both"/>
        <w:rPr>
          <w:kern w:val="28"/>
          <w:lang w:val="en-US"/>
        </w:rPr>
      </w:pPr>
      <w:r>
        <w:rPr>
          <w:color w:val="000000"/>
          <w:kern w:val="28"/>
          <w:lang w:val="en-US"/>
        </w:rPr>
        <w:t>In the early 70s, e-mail was limited to the U.S. military, defense contractors, and universities doing defense research. By the 70s it had begun to spread more broadly within university communities. By the 80s, academics in a number of fields were using e-mail for professional collaboration. The 90s saw an explosion of the use of e-mail and other computing networking. It is estimated that more than 25 million people throughout the world were using it in the mid-90s.</w:t>
      </w:r>
    </w:p>
    <w:p w:rsidR="00CE4B00" w:rsidRDefault="00CE4B00" w:rsidP="00CE4B00">
      <w:pPr>
        <w:shd w:val="clear" w:color="auto" w:fill="FFFFFF"/>
        <w:spacing w:line="360" w:lineRule="auto"/>
        <w:ind w:left="10" w:right="10" w:firstLine="567"/>
        <w:jc w:val="both"/>
        <w:rPr>
          <w:kern w:val="28"/>
          <w:lang w:val="en-US"/>
        </w:rPr>
      </w:pPr>
      <w:r>
        <w:rPr>
          <w:color w:val="000000"/>
          <w:kern w:val="28"/>
          <w:lang w:val="en-US"/>
        </w:rPr>
        <w:t>E-mail is a way of sending a message from one computer to one or more other computers around the world. A subscriber to e-mail needs a terminal, such as a PC, a telephone line, and a modem, which is a device of converting signals into text. E-mail users must also have access to a mailbox, which they can call from anywhere in the world to retrieve messages. They receive a mailbox number and a password for confidentiality.</w:t>
      </w:r>
    </w:p>
    <w:p w:rsidR="00CE4B00" w:rsidRDefault="00CE4B00" w:rsidP="00CE4B00">
      <w:pPr>
        <w:shd w:val="clear" w:color="auto" w:fill="FFFFFF"/>
        <w:spacing w:line="360" w:lineRule="auto"/>
        <w:ind w:left="14" w:right="10" w:firstLine="567"/>
        <w:jc w:val="both"/>
        <w:rPr>
          <w:kern w:val="28"/>
          <w:lang w:val="en-US"/>
        </w:rPr>
      </w:pPr>
      <w:r>
        <w:rPr>
          <w:color w:val="000000"/>
          <w:kern w:val="28"/>
          <w:lang w:val="en-US"/>
        </w:rPr>
        <w:t>E-mail is fast, cheap, and relatively reliable. It permits to send large amounts of information to different addressees and allows people to retrieve messages at any time.</w:t>
      </w:r>
    </w:p>
    <w:p w:rsidR="00CE4B00" w:rsidRDefault="00CE4B00" w:rsidP="00CE4B00">
      <w:pPr>
        <w:shd w:val="clear" w:color="auto" w:fill="FFFFFF"/>
        <w:spacing w:line="360" w:lineRule="auto"/>
        <w:ind w:left="10" w:right="5" w:firstLine="567"/>
        <w:jc w:val="both"/>
        <w:rPr>
          <w:kern w:val="28"/>
          <w:lang w:val="en-US"/>
        </w:rPr>
      </w:pPr>
      <w:r>
        <w:rPr>
          <w:color w:val="000000"/>
          <w:kern w:val="28"/>
          <w:lang w:val="en-US"/>
        </w:rPr>
        <w:t xml:space="preserve">A typical e-mail address is: direct@askbooks.kiev.ua (the e-mail address of the A.S.K. Publishers House). The part to the left of the @ sign, called use rid, has been chosen as a personal </w:t>
      </w:r>
      <w:r>
        <w:rPr>
          <w:color w:val="000000"/>
          <w:kern w:val="28"/>
          <w:lang w:val="en-US"/>
        </w:rPr>
        <w:lastRenderedPageBreak/>
        <w:t>handle. The part to the right is called the domain and represents the particular computer that receives and delivers the message.</w:t>
      </w:r>
    </w:p>
    <w:p w:rsidR="00CE4B00" w:rsidRDefault="00CE4B00" w:rsidP="00CE4B00">
      <w:pPr>
        <w:shd w:val="clear" w:color="auto" w:fill="FFFFFF"/>
        <w:spacing w:line="360" w:lineRule="auto"/>
        <w:ind w:left="14" w:right="5" w:firstLine="567"/>
        <w:jc w:val="both"/>
        <w:rPr>
          <w:kern w:val="28"/>
          <w:lang w:val="en-US"/>
        </w:rPr>
      </w:pPr>
      <w:r>
        <w:rPr>
          <w:color w:val="000000"/>
          <w:kern w:val="28"/>
          <w:lang w:val="en-US"/>
        </w:rPr>
        <w:t>E-mail message usually comes into two parts: the heading and the body. The heading includes: the date, the writer's name, the addressee's name, which is to receive a copy (c.c.), if any, and the subject. The body of the message bears an ordinary content of a letter but a bit shorter.</w:t>
      </w:r>
    </w:p>
    <w:p w:rsidR="00CE4B00" w:rsidRDefault="00CE4B00" w:rsidP="00CE4B00">
      <w:pPr>
        <w:shd w:val="clear" w:color="auto" w:fill="FFFFFF"/>
        <w:spacing w:line="360" w:lineRule="auto"/>
        <w:ind w:left="29" w:firstLine="567"/>
        <w:jc w:val="both"/>
        <w:rPr>
          <w:kern w:val="28"/>
          <w:lang w:val="en-US"/>
        </w:rPr>
      </w:pPr>
      <w:r>
        <w:rPr>
          <w:color w:val="000000"/>
          <w:kern w:val="28"/>
          <w:lang w:val="en-US"/>
        </w:rPr>
        <w:t>The golden rule for writing e-mail messages is KISS (keep it short and simple). Use short phrases instead of long, active voice instead of passive; avoid foreign words, metaphors, and scientific terms.</w:t>
      </w:r>
    </w:p>
    <w:p w:rsidR="00CE4B00" w:rsidRDefault="00CE4B00" w:rsidP="00CE4B00">
      <w:pPr>
        <w:shd w:val="clear" w:color="auto" w:fill="FFFFFF"/>
        <w:spacing w:line="360" w:lineRule="auto"/>
        <w:ind w:firstLine="567"/>
        <w:jc w:val="both"/>
        <w:rPr>
          <w:color w:val="000000"/>
          <w:kern w:val="28"/>
          <w:lang w:val="en-US"/>
        </w:rPr>
      </w:pPr>
      <w:r>
        <w:rPr>
          <w:color w:val="000000"/>
          <w:kern w:val="28"/>
          <w:lang w:val="en-US"/>
        </w:rPr>
        <w:t>There's no bold in e-mail, so use capitals or asterisks. Among the abbreviations used in e-mail there are: BTW – by the way; IMHO – in my humble opinion; CONT – container; SHPT – shipment; RQST – request; BUZ – business; MESS – message.</w:t>
      </w:r>
    </w:p>
    <w:p w:rsidR="00CE4B00" w:rsidRDefault="00CE4B00" w:rsidP="00CE4B00">
      <w:pPr>
        <w:pStyle w:val="ab"/>
        <w:numPr>
          <w:ilvl w:val="0"/>
          <w:numId w:val="51"/>
        </w:numPr>
        <w:shd w:val="clear" w:color="auto" w:fill="FFFFFF"/>
        <w:spacing w:line="360" w:lineRule="auto"/>
        <w:jc w:val="center"/>
        <w:rPr>
          <w:b/>
          <w:kern w:val="28"/>
          <w:lang w:val="en-US"/>
        </w:rPr>
      </w:pPr>
      <w:r w:rsidRPr="00A13AC1">
        <w:rPr>
          <w:b/>
          <w:kern w:val="28"/>
          <w:lang w:val="en-US"/>
        </w:rPr>
        <w:t>Business Etiquette</w:t>
      </w:r>
      <w:r>
        <w:rPr>
          <w:b/>
          <w:kern w:val="28"/>
          <w:lang w:val="en-US"/>
        </w:rPr>
        <w:t xml:space="preserve"> (1)</w:t>
      </w:r>
    </w:p>
    <w:p w:rsidR="00CE4B00" w:rsidRPr="00A13AC1" w:rsidRDefault="00CE4B00" w:rsidP="00CE4B00">
      <w:pPr>
        <w:spacing w:line="360" w:lineRule="auto"/>
        <w:jc w:val="both"/>
        <w:rPr>
          <w:lang w:val="en-US"/>
        </w:rPr>
      </w:pPr>
      <w:r w:rsidRPr="00A13AC1">
        <w:rPr>
          <w:lang w:val="en-US"/>
        </w:rPr>
        <w:t>Nobody actually wants to cause offence but, as business becomes ever more international it is increasingly easy to get it wrong. There may be a single European market but it does not mean that they behave the same in Greece as they do in Denmark.</w:t>
      </w:r>
    </w:p>
    <w:p w:rsidR="00CE4B00" w:rsidRPr="00A13AC1" w:rsidRDefault="00CE4B00" w:rsidP="00CE4B00">
      <w:pPr>
        <w:spacing w:line="360" w:lineRule="auto"/>
        <w:jc w:val="both"/>
        <w:rPr>
          <w:lang w:val="en-US"/>
        </w:rPr>
      </w:pPr>
      <w:r w:rsidRPr="00A13AC1">
        <w:rPr>
          <w:lang w:val="en-US"/>
        </w:rPr>
        <w:t xml:space="preserve">      In many European countries handshaking is an automatic gesture. In France good manners require that on arriving at a business meeting a manager shakes hands with everyone present. But Northern Europeans, such as the British and Scandinavians, are not quite so fond of physical demonstration.</w:t>
      </w:r>
    </w:p>
    <w:p w:rsidR="00CE4B00" w:rsidRPr="00A13AC1" w:rsidRDefault="00CE4B00" w:rsidP="00CE4B00">
      <w:pPr>
        <w:shd w:val="clear" w:color="auto" w:fill="FFFFFF"/>
        <w:spacing w:line="360" w:lineRule="auto"/>
        <w:jc w:val="both"/>
        <w:rPr>
          <w:lang w:val="en-US"/>
        </w:rPr>
      </w:pPr>
      <w:r w:rsidRPr="00A13AC1">
        <w:rPr>
          <w:lang w:val="en-US"/>
        </w:rPr>
        <w:t xml:space="preserve">In France it is not good manners to raise tricky questions of business over the main course. Business has its place: after the cheese course. Unless you are prepared to eat in silence, you have to talk about something </w:t>
      </w:r>
      <w:r w:rsidRPr="00A13AC1">
        <w:rPr>
          <w:lang w:val="uk-UA"/>
        </w:rPr>
        <w:t xml:space="preserve">- </w:t>
      </w:r>
      <w:r w:rsidRPr="00A13AC1">
        <w:rPr>
          <w:lang w:val="en-US"/>
        </w:rPr>
        <w:t>something, that is, other than the business deal which you are continually chewing over in your head.</w:t>
      </w:r>
    </w:p>
    <w:p w:rsidR="00CE4B00" w:rsidRDefault="00CE4B00" w:rsidP="00CE4B00">
      <w:pPr>
        <w:shd w:val="clear" w:color="auto" w:fill="FFFFFF"/>
        <w:spacing w:line="360" w:lineRule="auto"/>
        <w:ind w:right="17"/>
        <w:jc w:val="both"/>
        <w:rPr>
          <w:lang w:val="en-US"/>
        </w:rPr>
      </w:pPr>
      <w:r w:rsidRPr="00A13AC1">
        <w:rPr>
          <w:lang w:val="en-US"/>
        </w:rPr>
        <w:t>In Germany, as you walk sadly back to your hotel room, you may wonder why your apparently friendly hosts have not invited you</w:t>
      </w:r>
      <w:r w:rsidRPr="00A13AC1">
        <w:rPr>
          <w:b/>
          <w:bCs/>
          <w:i/>
          <w:iCs/>
          <w:lang w:val="uk-UA"/>
        </w:rPr>
        <w:t xml:space="preserve"> </w:t>
      </w:r>
      <w:r w:rsidRPr="00A13AC1">
        <w:rPr>
          <w:lang w:val="en-US"/>
        </w:rPr>
        <w:t>out for the evening. Don't worry, it is probably nothing personal. Germans do not entertain business people with quite the same enthusiasm as some of their European counterparts.</w:t>
      </w:r>
    </w:p>
    <w:p w:rsidR="00CE4B00" w:rsidRPr="00A13AC1" w:rsidRDefault="00CE4B00" w:rsidP="00CE4B00">
      <w:pPr>
        <w:shd w:val="clear" w:color="auto" w:fill="FFFFFF"/>
        <w:spacing w:line="360" w:lineRule="auto"/>
        <w:ind w:right="17"/>
        <w:jc w:val="both"/>
        <w:rPr>
          <w:lang w:val="en-US"/>
        </w:rPr>
      </w:pPr>
      <w:r w:rsidRPr="00A13AC1">
        <w:rPr>
          <w:lang w:val="en-US"/>
        </w:rPr>
        <w:t xml:space="preserve">The Germans are also notable for the amount of formality they bring to business. As an outsider, it is often difficult to know whether colleagues have been working together for </w:t>
      </w:r>
      <w:r w:rsidRPr="00A13AC1">
        <w:rPr>
          <w:lang w:val="uk-UA"/>
        </w:rPr>
        <w:t xml:space="preserve">30 </w:t>
      </w:r>
      <w:r w:rsidRPr="00A13AC1">
        <w:rPr>
          <w:lang w:val="en-US"/>
        </w:rPr>
        <w:t>years or have just met in the lift. If you are used to calling people by their first names, this can be a little strange. To the Germans titles are important. Forgetting that someone should be called Herr Doktor or Frau Direktorin might cause serious offence. It's equally offensive to call them by a title they do not possess.</w:t>
      </w:r>
    </w:p>
    <w:p w:rsidR="00CE4B00" w:rsidRPr="00A13AC1" w:rsidRDefault="00CE4B00" w:rsidP="00CE4B00">
      <w:pPr>
        <w:pStyle w:val="ab"/>
        <w:numPr>
          <w:ilvl w:val="0"/>
          <w:numId w:val="51"/>
        </w:numPr>
        <w:shd w:val="clear" w:color="auto" w:fill="FFFFFF"/>
        <w:spacing w:line="360" w:lineRule="auto"/>
        <w:jc w:val="center"/>
        <w:rPr>
          <w:b/>
          <w:kern w:val="28"/>
          <w:lang w:val="en-US"/>
        </w:rPr>
      </w:pPr>
      <w:r w:rsidRPr="00A13AC1">
        <w:rPr>
          <w:b/>
          <w:kern w:val="28"/>
          <w:lang w:val="en-US"/>
        </w:rPr>
        <w:t>Business Etiquette (</w:t>
      </w:r>
      <w:r>
        <w:rPr>
          <w:b/>
          <w:kern w:val="28"/>
          <w:lang w:val="en-US"/>
        </w:rPr>
        <w:t>2</w:t>
      </w:r>
      <w:r w:rsidRPr="00A13AC1">
        <w:rPr>
          <w:b/>
          <w:kern w:val="28"/>
          <w:lang w:val="en-US"/>
        </w:rPr>
        <w:t>)</w:t>
      </w:r>
    </w:p>
    <w:p w:rsidR="00CE4B00" w:rsidRPr="00A13AC1" w:rsidRDefault="00CE4B00" w:rsidP="00CE4B00">
      <w:pPr>
        <w:shd w:val="clear" w:color="auto" w:fill="FFFFFF"/>
        <w:spacing w:line="360" w:lineRule="auto"/>
        <w:ind w:left="567" w:right="96"/>
        <w:rPr>
          <w:lang w:val="en-US"/>
        </w:rPr>
      </w:pPr>
    </w:p>
    <w:p w:rsidR="00CE4B00" w:rsidRDefault="00CE4B00" w:rsidP="00CE4B00">
      <w:pPr>
        <w:shd w:val="clear" w:color="auto" w:fill="FFFFFF"/>
        <w:spacing w:line="360" w:lineRule="auto"/>
        <w:ind w:right="96"/>
        <w:jc w:val="both"/>
        <w:rPr>
          <w:lang w:val="en-US"/>
        </w:rPr>
      </w:pPr>
    </w:p>
    <w:p w:rsidR="00CE4B00" w:rsidRDefault="00CE4B00" w:rsidP="00CE4B00">
      <w:pPr>
        <w:shd w:val="clear" w:color="auto" w:fill="FFFFFF"/>
        <w:spacing w:line="360" w:lineRule="auto"/>
        <w:ind w:right="96"/>
        <w:jc w:val="both"/>
        <w:rPr>
          <w:lang w:val="en-US"/>
        </w:rPr>
      </w:pPr>
      <w:r w:rsidRPr="00A13AC1">
        <w:rPr>
          <w:lang w:val="en-US"/>
        </w:rPr>
        <w:t xml:space="preserve">In Italy the question of a title is further confused by the fact that everyone with a university degree can be called Dottore </w:t>
      </w:r>
      <w:r w:rsidRPr="00A13AC1">
        <w:rPr>
          <w:lang w:val="uk-UA"/>
        </w:rPr>
        <w:t xml:space="preserve">– </w:t>
      </w:r>
      <w:r w:rsidRPr="00A13AC1">
        <w:rPr>
          <w:lang w:val="en-US"/>
        </w:rPr>
        <w:t>and engineers, lawyers and architects may also expect to be called by their professional titles.</w:t>
      </w:r>
    </w:p>
    <w:p w:rsidR="00CE4B00" w:rsidRPr="00A13AC1" w:rsidRDefault="00CE4B00" w:rsidP="00CE4B00">
      <w:pPr>
        <w:shd w:val="clear" w:color="auto" w:fill="FFFFFF"/>
        <w:spacing w:line="360" w:lineRule="auto"/>
        <w:ind w:right="96"/>
        <w:jc w:val="both"/>
        <w:rPr>
          <w:lang w:val="uk-UA"/>
        </w:rPr>
      </w:pPr>
      <w:r w:rsidRPr="00A13AC1">
        <w:rPr>
          <w:lang w:val="en-US"/>
        </w:rPr>
        <w:t xml:space="preserve">Italians give similar importance to the whole process of business entertaining. In fact, in Italy the biggest fear, as course after course appears, is that you entirely forget you are there on business. If you have the energy, you can always do the polite thing when the meal finally ends and offer to pay. Then after a lively discussion you must remember the next polite things to do </w:t>
      </w:r>
      <w:r w:rsidRPr="00A13AC1">
        <w:rPr>
          <w:lang w:val="uk-UA"/>
        </w:rPr>
        <w:t xml:space="preserve">– </w:t>
      </w:r>
      <w:r w:rsidRPr="00A13AC1">
        <w:rPr>
          <w:lang w:val="en-US"/>
        </w:rPr>
        <w:t>let your host pick up the bill.</w:t>
      </w:r>
    </w:p>
    <w:p w:rsidR="00CE4B00" w:rsidRDefault="00CE4B00" w:rsidP="00CE4B00">
      <w:pPr>
        <w:shd w:val="clear" w:color="auto" w:fill="FFFFFF"/>
        <w:spacing w:line="360" w:lineRule="auto"/>
        <w:ind w:right="149"/>
        <w:jc w:val="both"/>
        <w:rPr>
          <w:lang w:val="en-US"/>
        </w:rPr>
      </w:pPr>
      <w:r w:rsidRPr="00A13AC1">
        <w:rPr>
          <w:lang w:val="en-US"/>
        </w:rPr>
        <w:t xml:space="preserve">These cultural challenges exist side by side with the problems of doing business in a foreign language. Language, of course, is full of difficulties </w:t>
      </w:r>
      <w:r w:rsidRPr="00A13AC1">
        <w:rPr>
          <w:lang w:val="uk-UA"/>
        </w:rPr>
        <w:t xml:space="preserve">– </w:t>
      </w:r>
      <w:r w:rsidRPr="00A13AC1">
        <w:rPr>
          <w:lang w:val="en-US"/>
        </w:rPr>
        <w:t>disaster may be only a syllable away. But the more you know of the culture of the country you are dealing with, the less likely you are to get into difficulties. It is worth the effort. It might be rather hard to explain that the reason you lost the contract was not the product of the price, but the fact that you offended your hosts in a light-hearted comment over on aperitif. Good manners are admired: they can also make or break the deal.</w:t>
      </w:r>
    </w:p>
    <w:p w:rsidR="00CE4B00" w:rsidRDefault="00CE4B00" w:rsidP="00CE4B00">
      <w:pPr>
        <w:shd w:val="clear" w:color="auto" w:fill="FFFFFF"/>
        <w:spacing w:line="360" w:lineRule="auto"/>
        <w:ind w:right="149"/>
        <w:jc w:val="both"/>
        <w:rPr>
          <w:lang w:val="en-US"/>
        </w:rPr>
      </w:pPr>
    </w:p>
    <w:p w:rsidR="00CE4B00" w:rsidRPr="00A13AC1" w:rsidRDefault="00CE4B00" w:rsidP="00CE4B00">
      <w:pPr>
        <w:pStyle w:val="ab"/>
        <w:numPr>
          <w:ilvl w:val="0"/>
          <w:numId w:val="51"/>
        </w:numPr>
        <w:shd w:val="clear" w:color="auto" w:fill="FFFFFF"/>
        <w:spacing w:line="360" w:lineRule="auto"/>
        <w:ind w:right="149"/>
        <w:jc w:val="center"/>
        <w:rPr>
          <w:b/>
          <w:lang w:val="en-US"/>
        </w:rPr>
      </w:pPr>
      <w:r w:rsidRPr="00A13AC1">
        <w:rPr>
          <w:b/>
          <w:lang w:val="en-US"/>
        </w:rPr>
        <w:t>Cultural Differences</w:t>
      </w:r>
      <w:r>
        <w:rPr>
          <w:b/>
          <w:lang w:val="en-US"/>
        </w:rPr>
        <w:t xml:space="preserve"> (1)</w:t>
      </w:r>
    </w:p>
    <w:p w:rsidR="00CE4B00" w:rsidRDefault="00CE4B00" w:rsidP="00CE4B00">
      <w:pPr>
        <w:shd w:val="clear" w:color="auto" w:fill="FFFFFF"/>
        <w:tabs>
          <w:tab w:val="left" w:pos="9720"/>
        </w:tabs>
        <w:spacing w:line="360" w:lineRule="auto"/>
        <w:ind w:right="-185" w:firstLine="567"/>
        <w:jc w:val="center"/>
        <w:rPr>
          <w:b/>
          <w:bCs/>
          <w:lang w:val="en-US"/>
        </w:rPr>
      </w:pPr>
      <w:r>
        <w:rPr>
          <w:b/>
          <w:bCs/>
          <w:lang w:val="en-US"/>
        </w:rPr>
        <w:t>Cultural differences. Body language</w:t>
      </w:r>
    </w:p>
    <w:p w:rsidR="00CE4B00" w:rsidRDefault="00CE4B00" w:rsidP="00CE4B00">
      <w:pPr>
        <w:widowControl w:val="0"/>
        <w:numPr>
          <w:ilvl w:val="0"/>
          <w:numId w:val="60"/>
        </w:numPr>
        <w:shd w:val="clear" w:color="auto" w:fill="FFFFFF"/>
        <w:tabs>
          <w:tab w:val="left" w:pos="0"/>
        </w:tabs>
        <w:autoSpaceDE w:val="0"/>
        <w:autoSpaceDN w:val="0"/>
        <w:adjustRightInd w:val="0"/>
        <w:spacing w:line="360" w:lineRule="auto"/>
        <w:ind w:right="156"/>
        <w:jc w:val="both"/>
        <w:rPr>
          <w:bCs/>
          <w:spacing w:val="-8"/>
          <w:lang w:val="uk-UA"/>
        </w:rPr>
      </w:pPr>
      <w:r>
        <w:rPr>
          <w:lang w:val="en-US"/>
        </w:rPr>
        <w:t>Standing with your hands on your hips is a gesture of defiance in Indonesia.</w:t>
      </w:r>
    </w:p>
    <w:p w:rsidR="00CE4B00" w:rsidRDefault="00CE4B00" w:rsidP="00CE4B00">
      <w:pPr>
        <w:widowControl w:val="0"/>
        <w:numPr>
          <w:ilvl w:val="0"/>
          <w:numId w:val="60"/>
        </w:numPr>
        <w:shd w:val="clear" w:color="auto" w:fill="FFFFFF"/>
        <w:tabs>
          <w:tab w:val="left" w:pos="0"/>
        </w:tabs>
        <w:autoSpaceDE w:val="0"/>
        <w:autoSpaceDN w:val="0"/>
        <w:adjustRightInd w:val="0"/>
        <w:spacing w:line="360" w:lineRule="auto"/>
        <w:ind w:right="168"/>
        <w:jc w:val="both"/>
        <w:rPr>
          <w:spacing w:val="-2"/>
          <w:lang w:val="uk-UA"/>
        </w:rPr>
      </w:pPr>
      <w:r>
        <w:rPr>
          <w:lang w:val="en-US"/>
        </w:rPr>
        <w:t>Carrying on a conversation with your hands in your pockets makes a poor impression in France, Belgium, Finland and Sweden.</w:t>
      </w:r>
    </w:p>
    <w:p w:rsidR="00CE4B00" w:rsidRDefault="00CE4B00" w:rsidP="00CE4B00">
      <w:pPr>
        <w:widowControl w:val="0"/>
        <w:numPr>
          <w:ilvl w:val="0"/>
          <w:numId w:val="60"/>
        </w:numPr>
        <w:shd w:val="clear" w:color="auto" w:fill="FFFFFF"/>
        <w:tabs>
          <w:tab w:val="left" w:pos="0"/>
        </w:tabs>
        <w:autoSpaceDE w:val="0"/>
        <w:autoSpaceDN w:val="0"/>
        <w:adjustRightInd w:val="0"/>
        <w:spacing w:line="360" w:lineRule="auto"/>
        <w:ind w:right="202"/>
        <w:jc w:val="both"/>
        <w:rPr>
          <w:spacing w:val="-1"/>
          <w:lang w:val="uk-UA"/>
        </w:rPr>
      </w:pPr>
      <w:r>
        <w:rPr>
          <w:lang w:val="en-US"/>
        </w:rPr>
        <w:t>When you shake your head from side to side, that means «yes» in Bulgaria and Sri Lanka.</w:t>
      </w:r>
    </w:p>
    <w:p w:rsidR="00CE4B00" w:rsidRDefault="00CE4B00" w:rsidP="00CE4B00">
      <w:pPr>
        <w:widowControl w:val="0"/>
        <w:numPr>
          <w:ilvl w:val="0"/>
          <w:numId w:val="60"/>
        </w:numPr>
        <w:shd w:val="clear" w:color="auto" w:fill="FFFFFF"/>
        <w:tabs>
          <w:tab w:val="left" w:pos="0"/>
        </w:tabs>
        <w:autoSpaceDE w:val="0"/>
        <w:autoSpaceDN w:val="0"/>
        <w:adjustRightInd w:val="0"/>
        <w:spacing w:line="360" w:lineRule="auto"/>
        <w:ind w:right="194"/>
        <w:jc w:val="both"/>
        <w:rPr>
          <w:spacing w:val="-2"/>
          <w:lang w:val="uk-UA"/>
        </w:rPr>
      </w:pPr>
      <w:r>
        <w:rPr>
          <w:lang w:val="en-US"/>
        </w:rPr>
        <w:t>Crossing your legs to expose the sole of your shoe is really taboo in Muslim countries. In fact, to call a person a «shoe» is a deep insult.</w:t>
      </w:r>
    </w:p>
    <w:p w:rsidR="00CE4B00" w:rsidRDefault="00CE4B00" w:rsidP="00CE4B00">
      <w:pPr>
        <w:shd w:val="clear" w:color="auto" w:fill="FFFFFF"/>
        <w:spacing w:line="360" w:lineRule="auto"/>
        <w:ind w:left="77" w:firstLine="567"/>
        <w:jc w:val="center"/>
        <w:rPr>
          <w:lang w:val="en-US"/>
        </w:rPr>
      </w:pPr>
      <w:r>
        <w:rPr>
          <w:b/>
          <w:bCs/>
          <w:lang w:val="en-US"/>
        </w:rPr>
        <w:t>Physical Contact</w:t>
      </w:r>
    </w:p>
    <w:p w:rsidR="00CE4B00" w:rsidRDefault="00CE4B00" w:rsidP="00CE4B00">
      <w:pPr>
        <w:widowControl w:val="0"/>
        <w:numPr>
          <w:ilvl w:val="0"/>
          <w:numId w:val="61"/>
        </w:numPr>
        <w:shd w:val="clear" w:color="auto" w:fill="FFFFFF"/>
        <w:tabs>
          <w:tab w:val="left" w:pos="499"/>
        </w:tabs>
        <w:autoSpaceDE w:val="0"/>
        <w:autoSpaceDN w:val="0"/>
        <w:adjustRightInd w:val="0"/>
        <w:spacing w:line="360" w:lineRule="auto"/>
        <w:ind w:right="214"/>
        <w:jc w:val="both"/>
        <w:rPr>
          <w:spacing w:val="-2"/>
          <w:lang w:val="uk-UA"/>
        </w:rPr>
      </w:pPr>
      <w:r>
        <w:rPr>
          <w:lang w:val="en-US"/>
        </w:rPr>
        <w:t>Putting a child on the head is a grave offence in Thailand or Singapore, since the head is revered as the location of the soul.</w:t>
      </w:r>
    </w:p>
    <w:p w:rsidR="00CE4B00" w:rsidRDefault="00CE4B00" w:rsidP="00CE4B00">
      <w:pPr>
        <w:widowControl w:val="0"/>
        <w:numPr>
          <w:ilvl w:val="0"/>
          <w:numId w:val="61"/>
        </w:numPr>
        <w:shd w:val="clear" w:color="auto" w:fill="FFFFFF"/>
        <w:tabs>
          <w:tab w:val="left" w:pos="499"/>
        </w:tabs>
        <w:autoSpaceDE w:val="0"/>
        <w:autoSpaceDN w:val="0"/>
        <w:adjustRightInd w:val="0"/>
        <w:spacing w:line="360" w:lineRule="auto"/>
        <w:ind w:right="230"/>
        <w:jc w:val="both"/>
        <w:rPr>
          <w:spacing w:val="-2"/>
          <w:lang w:val="uk-UA"/>
        </w:rPr>
      </w:pPr>
      <w:r>
        <w:rPr>
          <w:lang w:val="en-US"/>
        </w:rPr>
        <w:t>In the Oriental culture, touching another person is considered an invasion of privacy, while in Southern European and Arabic countries it is a sign of warmth and friendship.</w:t>
      </w:r>
    </w:p>
    <w:p w:rsidR="00CE4B00" w:rsidRPr="00A13AC1" w:rsidRDefault="00CE4B00" w:rsidP="00CE4B00">
      <w:pPr>
        <w:pStyle w:val="ab"/>
        <w:numPr>
          <w:ilvl w:val="0"/>
          <w:numId w:val="51"/>
        </w:numPr>
        <w:shd w:val="clear" w:color="auto" w:fill="FFFFFF"/>
        <w:spacing w:line="360" w:lineRule="auto"/>
        <w:ind w:right="149"/>
        <w:jc w:val="center"/>
        <w:rPr>
          <w:b/>
          <w:lang w:val="en-US"/>
        </w:rPr>
      </w:pPr>
      <w:r w:rsidRPr="00A13AC1">
        <w:rPr>
          <w:b/>
          <w:lang w:val="en-US"/>
        </w:rPr>
        <w:t>Cultural Differences</w:t>
      </w:r>
      <w:r>
        <w:rPr>
          <w:b/>
          <w:lang w:val="en-US"/>
        </w:rPr>
        <w:t xml:space="preserve"> (2)</w:t>
      </w:r>
    </w:p>
    <w:p w:rsidR="00CE4B00" w:rsidRDefault="00CE4B00" w:rsidP="00CE4B00">
      <w:pPr>
        <w:shd w:val="clear" w:color="auto" w:fill="FFFFFF"/>
        <w:spacing w:line="360" w:lineRule="auto"/>
        <w:rPr>
          <w:lang w:val="en-US"/>
        </w:rPr>
      </w:pPr>
      <w:r>
        <w:rPr>
          <w:b/>
          <w:bCs/>
          <w:lang w:val="en-US"/>
        </w:rPr>
        <w:t>Promptness</w:t>
      </w:r>
    </w:p>
    <w:p w:rsidR="00CE4B00" w:rsidRPr="00A13AC1" w:rsidRDefault="00CE4B00" w:rsidP="00CE4B00">
      <w:pPr>
        <w:pStyle w:val="ab"/>
        <w:widowControl w:val="0"/>
        <w:numPr>
          <w:ilvl w:val="0"/>
          <w:numId w:val="62"/>
        </w:numPr>
        <w:shd w:val="clear" w:color="auto" w:fill="FFFFFF"/>
        <w:tabs>
          <w:tab w:val="left" w:pos="583"/>
        </w:tabs>
        <w:autoSpaceDE w:val="0"/>
        <w:autoSpaceDN w:val="0"/>
        <w:adjustRightInd w:val="0"/>
        <w:spacing w:line="360" w:lineRule="auto"/>
        <w:jc w:val="both"/>
        <w:rPr>
          <w:spacing w:val="-7"/>
        </w:rPr>
      </w:pPr>
      <w:r w:rsidRPr="00A13AC1">
        <w:rPr>
          <w:lang w:val="en-US"/>
        </w:rPr>
        <w:t>Be on time when invited for dinner in Denmark or in China.</w:t>
      </w:r>
    </w:p>
    <w:p w:rsidR="00CE4B00" w:rsidRPr="00A13AC1" w:rsidRDefault="00CE4B00" w:rsidP="00CE4B00">
      <w:pPr>
        <w:pStyle w:val="ab"/>
        <w:widowControl w:val="0"/>
        <w:numPr>
          <w:ilvl w:val="0"/>
          <w:numId w:val="62"/>
        </w:numPr>
        <w:shd w:val="clear" w:color="auto" w:fill="FFFFFF"/>
        <w:tabs>
          <w:tab w:val="left" w:pos="583"/>
        </w:tabs>
        <w:autoSpaceDE w:val="0"/>
        <w:autoSpaceDN w:val="0"/>
        <w:adjustRightInd w:val="0"/>
        <w:spacing w:line="360" w:lineRule="auto"/>
        <w:ind w:right="89"/>
        <w:jc w:val="both"/>
      </w:pPr>
      <w:r w:rsidRPr="00A13AC1">
        <w:rPr>
          <w:lang w:val="en-US"/>
        </w:rPr>
        <w:t xml:space="preserve">In Latin countries your host a business associate would be surprised if you arrived </w:t>
      </w:r>
      <w:r w:rsidRPr="00A13AC1">
        <w:rPr>
          <w:lang w:val="en-US"/>
        </w:rPr>
        <w:lastRenderedPageBreak/>
        <w:t>at the appointed hour.</w:t>
      </w:r>
    </w:p>
    <w:p w:rsidR="00CE4B00" w:rsidRPr="00A13AC1" w:rsidRDefault="00CE4B00" w:rsidP="00CE4B00">
      <w:pPr>
        <w:widowControl w:val="0"/>
        <w:shd w:val="clear" w:color="auto" w:fill="FFFFFF"/>
        <w:tabs>
          <w:tab w:val="left" w:pos="583"/>
        </w:tabs>
        <w:autoSpaceDE w:val="0"/>
        <w:autoSpaceDN w:val="0"/>
        <w:adjustRightInd w:val="0"/>
        <w:spacing w:line="360" w:lineRule="auto"/>
        <w:ind w:right="89"/>
        <w:rPr>
          <w:lang w:val="uk-UA"/>
        </w:rPr>
      </w:pPr>
      <w:r w:rsidRPr="00A13AC1">
        <w:rPr>
          <w:b/>
          <w:bCs/>
          <w:lang w:val="en-US"/>
        </w:rPr>
        <w:t>Eating and Cooking</w:t>
      </w:r>
    </w:p>
    <w:p w:rsidR="00CE4B00" w:rsidRPr="00A13AC1" w:rsidRDefault="00CE4B00" w:rsidP="00CE4B00">
      <w:pPr>
        <w:pStyle w:val="ab"/>
        <w:numPr>
          <w:ilvl w:val="0"/>
          <w:numId w:val="62"/>
        </w:numPr>
        <w:shd w:val="clear" w:color="auto" w:fill="FFFFFF"/>
        <w:tabs>
          <w:tab w:val="left" w:pos="583"/>
        </w:tabs>
        <w:spacing w:line="360" w:lineRule="auto"/>
        <w:ind w:right="79"/>
        <w:jc w:val="both"/>
        <w:rPr>
          <w:lang w:val="en-US"/>
        </w:rPr>
      </w:pPr>
      <w:r w:rsidRPr="00A13AC1">
        <w:rPr>
          <w:lang w:val="en-US"/>
        </w:rPr>
        <w:t>It is rude to leave anything on your plate when eating in Norway, Malaysia, or Singapore.</w:t>
      </w:r>
    </w:p>
    <w:p w:rsidR="00CE4B00" w:rsidRPr="00A13AC1" w:rsidRDefault="00CE4B00" w:rsidP="00CE4B00">
      <w:pPr>
        <w:pStyle w:val="ab"/>
        <w:numPr>
          <w:ilvl w:val="0"/>
          <w:numId w:val="62"/>
        </w:numPr>
        <w:shd w:val="clear" w:color="auto" w:fill="FFFFFF"/>
        <w:spacing w:line="360" w:lineRule="auto"/>
        <w:ind w:right="94"/>
        <w:jc w:val="both"/>
        <w:rPr>
          <w:lang w:val="en-US"/>
        </w:rPr>
      </w:pPr>
      <w:r w:rsidRPr="00A13AC1">
        <w:rPr>
          <w:lang w:val="en-US"/>
        </w:rPr>
        <w:t xml:space="preserve">In Egypt, it is rude not to leave something. </w:t>
      </w:r>
    </w:p>
    <w:p w:rsidR="00CE4B00" w:rsidRPr="00A13AC1" w:rsidRDefault="00CE4B00" w:rsidP="00CE4B00">
      <w:pPr>
        <w:pStyle w:val="ab"/>
        <w:numPr>
          <w:ilvl w:val="0"/>
          <w:numId w:val="62"/>
        </w:numPr>
        <w:shd w:val="clear" w:color="auto" w:fill="FFFFFF"/>
        <w:spacing w:line="360" w:lineRule="auto"/>
        <w:ind w:right="94"/>
        <w:jc w:val="both"/>
        <w:rPr>
          <w:lang w:val="en-US"/>
        </w:rPr>
      </w:pPr>
      <w:r w:rsidRPr="00A13AC1">
        <w:rPr>
          <w:lang w:val="en-US"/>
        </w:rPr>
        <w:t>In Germany and Great Britain, margarine and butter are used.</w:t>
      </w:r>
    </w:p>
    <w:p w:rsidR="00CE4B00" w:rsidRPr="00A13AC1" w:rsidRDefault="00CE4B00" w:rsidP="00CE4B00">
      <w:pPr>
        <w:pStyle w:val="ab"/>
        <w:numPr>
          <w:ilvl w:val="0"/>
          <w:numId w:val="62"/>
        </w:numPr>
        <w:shd w:val="clear" w:color="auto" w:fill="FFFFFF"/>
        <w:spacing w:line="360" w:lineRule="auto"/>
        <w:ind w:right="94"/>
        <w:jc w:val="both"/>
        <w:rPr>
          <w:lang w:val="en-US"/>
        </w:rPr>
      </w:pPr>
      <w:r w:rsidRPr="00A13AC1">
        <w:rPr>
          <w:lang w:val="en-US"/>
        </w:rPr>
        <w:t xml:space="preserve">In Italy and Spain, cooking is done with oil. </w:t>
      </w:r>
    </w:p>
    <w:p w:rsidR="00CE4B00" w:rsidRPr="00A13AC1" w:rsidRDefault="00CE4B00" w:rsidP="00CE4B00">
      <w:pPr>
        <w:shd w:val="clear" w:color="auto" w:fill="FFFFFF"/>
        <w:spacing w:line="360" w:lineRule="auto"/>
        <w:rPr>
          <w:lang w:val="en-US"/>
        </w:rPr>
      </w:pPr>
      <w:r w:rsidRPr="00A13AC1">
        <w:rPr>
          <w:b/>
          <w:bCs/>
          <w:lang w:val="en-US"/>
        </w:rPr>
        <w:t>Other Social Customs</w:t>
      </w:r>
    </w:p>
    <w:p w:rsidR="00CE4B00" w:rsidRPr="00A13AC1" w:rsidRDefault="00CE4B00" w:rsidP="00CE4B00">
      <w:pPr>
        <w:pStyle w:val="ab"/>
        <w:widowControl w:val="0"/>
        <w:numPr>
          <w:ilvl w:val="0"/>
          <w:numId w:val="62"/>
        </w:numPr>
        <w:shd w:val="clear" w:color="auto" w:fill="FFFFFF"/>
        <w:tabs>
          <w:tab w:val="left" w:pos="595"/>
        </w:tabs>
        <w:autoSpaceDE w:val="0"/>
        <w:autoSpaceDN w:val="0"/>
        <w:adjustRightInd w:val="0"/>
        <w:spacing w:line="360" w:lineRule="auto"/>
        <w:ind w:right="79"/>
        <w:jc w:val="both"/>
      </w:pPr>
      <w:r w:rsidRPr="00A13AC1">
        <w:rPr>
          <w:bCs/>
          <w:lang w:val="en-US"/>
        </w:rPr>
        <w:t>In</w:t>
      </w:r>
      <w:r w:rsidRPr="00A13AC1">
        <w:rPr>
          <w:b/>
          <w:bCs/>
          <w:lang w:val="en-US"/>
        </w:rPr>
        <w:t xml:space="preserve"> </w:t>
      </w:r>
      <w:r w:rsidRPr="00A13AC1">
        <w:rPr>
          <w:lang w:val="en-US"/>
        </w:rPr>
        <w:t>Spain, there is a very negative attitude toward life insurance. By receiving insurance benefits, a wife feels that she is profiting from her husband's death.</w:t>
      </w:r>
    </w:p>
    <w:p w:rsidR="00CE4B00" w:rsidRPr="00A13AC1" w:rsidRDefault="00CE4B00" w:rsidP="00CE4B00">
      <w:pPr>
        <w:pStyle w:val="ab"/>
        <w:widowControl w:val="0"/>
        <w:numPr>
          <w:ilvl w:val="0"/>
          <w:numId w:val="62"/>
        </w:numPr>
        <w:shd w:val="clear" w:color="auto" w:fill="FFFFFF"/>
        <w:tabs>
          <w:tab w:val="left" w:pos="595"/>
        </w:tabs>
        <w:autoSpaceDE w:val="0"/>
        <w:autoSpaceDN w:val="0"/>
        <w:adjustRightInd w:val="0"/>
        <w:spacing w:line="360" w:lineRule="auto"/>
        <w:ind w:right="74"/>
        <w:jc w:val="both"/>
        <w:rPr>
          <w:spacing w:val="-1"/>
        </w:rPr>
      </w:pPr>
      <w:r w:rsidRPr="00A13AC1">
        <w:rPr>
          <w:lang w:val="en-US"/>
        </w:rPr>
        <w:t>In Western European countries, many consumers are still reluctant to buy anything (other than a house) on credit. Even for an automobile, they will pay cash having saved for some time.</w:t>
      </w:r>
    </w:p>
    <w:p w:rsidR="00CE4B00" w:rsidRDefault="00CE4B00" w:rsidP="00CE4B00">
      <w:pPr>
        <w:shd w:val="clear" w:color="auto" w:fill="FFFFFF"/>
        <w:spacing w:line="360" w:lineRule="auto"/>
        <w:rPr>
          <w:lang w:val="en-US"/>
        </w:rPr>
      </w:pPr>
      <w:r>
        <w:rPr>
          <w:b/>
          <w:bCs/>
          <w:lang w:val="en-US"/>
        </w:rPr>
        <w:t>An Illustrative Example</w:t>
      </w:r>
    </w:p>
    <w:p w:rsidR="00CE4B00" w:rsidRDefault="00CE4B00" w:rsidP="00CE4B00">
      <w:pPr>
        <w:shd w:val="clear" w:color="auto" w:fill="FFFFFF"/>
        <w:spacing w:line="360" w:lineRule="auto"/>
        <w:ind w:left="12" w:right="38" w:firstLine="567"/>
        <w:jc w:val="both"/>
        <w:rPr>
          <w:lang w:val="en-US"/>
        </w:rPr>
      </w:pPr>
      <w:r>
        <w:rPr>
          <w:i/>
          <w:iCs/>
          <w:lang w:val="en-US"/>
        </w:rPr>
        <w:t xml:space="preserve">Tone of Voice </w:t>
      </w:r>
      <w:r>
        <w:rPr>
          <w:lang w:val="en-US"/>
        </w:rPr>
        <w:t>is no less important. A person lowers voice asking for a favor or showing a positive attitude to business, to partners.</w:t>
      </w:r>
    </w:p>
    <w:p w:rsidR="00CE4B00" w:rsidRDefault="00CE4B00" w:rsidP="00CE4B00">
      <w:pPr>
        <w:shd w:val="clear" w:color="auto" w:fill="FFFFFF"/>
        <w:spacing w:line="360" w:lineRule="auto"/>
        <w:ind w:right="29" w:firstLine="567"/>
        <w:jc w:val="both"/>
        <w:rPr>
          <w:lang w:val="en-US"/>
        </w:rPr>
      </w:pPr>
      <w:r>
        <w:rPr>
          <w:i/>
          <w:iCs/>
          <w:lang w:val="en-US"/>
        </w:rPr>
        <w:t xml:space="preserve">Eye Contact. </w:t>
      </w:r>
      <w:r>
        <w:rPr>
          <w:lang w:val="en-US"/>
        </w:rPr>
        <w:t>In China keeping an extended eye contact while d</w:t>
      </w:r>
      <w:r>
        <w:rPr>
          <w:spacing w:val="24"/>
          <w:lang w:val="en-US"/>
        </w:rPr>
        <w:t>oing</w:t>
      </w:r>
      <w:r>
        <w:rPr>
          <w:lang w:val="en-US"/>
        </w:rPr>
        <w:t xml:space="preserve"> business can give a wrong expression. Try to avoid it. In China t</w:t>
      </w:r>
      <w:r>
        <w:rPr>
          <w:lang w:val="uk-UA"/>
        </w:rPr>
        <w:t>here</w:t>
      </w:r>
      <w:r>
        <w:rPr>
          <w:lang w:val="en-US"/>
        </w:rPr>
        <w:t xml:space="preserve"> is a belief that avoiding eye contact is a sign of respect.</w:t>
      </w:r>
    </w:p>
    <w:p w:rsidR="00CE4B00" w:rsidRDefault="00CE4B00" w:rsidP="00CE4B00">
      <w:pPr>
        <w:shd w:val="clear" w:color="auto" w:fill="FFFFFF"/>
        <w:spacing w:line="360" w:lineRule="auto"/>
        <w:ind w:left="2" w:right="36" w:firstLine="567"/>
        <w:jc w:val="both"/>
        <w:rPr>
          <w:lang w:val="en-US"/>
        </w:rPr>
      </w:pPr>
      <w:r>
        <w:rPr>
          <w:i/>
          <w:iCs/>
          <w:lang w:val="en-US"/>
        </w:rPr>
        <w:t xml:space="preserve">Status. </w:t>
      </w:r>
      <w:r>
        <w:rPr>
          <w:lang w:val="en-US"/>
        </w:rPr>
        <w:t>A person's position or statuses are more important in Asia, especially in China than in America. In China or Japan when business persons meet the first thing they do is a business cards exchange. It allows knowing the rank, post or status of each other and establishing the proper relationship in China and the USA.</w:t>
      </w:r>
    </w:p>
    <w:p w:rsidR="00CE4B00" w:rsidRPr="00A13AC1" w:rsidRDefault="00CE4B00" w:rsidP="00CE4B00">
      <w:pPr>
        <w:shd w:val="clear" w:color="auto" w:fill="FFFFFF"/>
        <w:spacing w:line="360" w:lineRule="auto"/>
        <w:ind w:right="149"/>
        <w:jc w:val="center"/>
        <w:rPr>
          <w:lang w:val="en-US"/>
        </w:rPr>
      </w:pPr>
    </w:p>
    <w:p w:rsidR="00CE4B00" w:rsidRPr="00A13AC1" w:rsidRDefault="00CE4B00" w:rsidP="00CE4B00">
      <w:pPr>
        <w:shd w:val="clear" w:color="auto" w:fill="FFFFFF"/>
        <w:spacing w:line="360" w:lineRule="auto"/>
        <w:jc w:val="center"/>
        <w:rPr>
          <w:b/>
          <w:kern w:val="28"/>
          <w:lang w:val="en-US"/>
        </w:rPr>
      </w:pPr>
    </w:p>
    <w:p w:rsidR="00CE4B00" w:rsidRPr="00A13AC1" w:rsidRDefault="00CE4B00" w:rsidP="00CE4B00">
      <w:pPr>
        <w:shd w:val="clear" w:color="auto" w:fill="FFFFFF"/>
        <w:spacing w:line="360" w:lineRule="auto"/>
        <w:jc w:val="center"/>
        <w:rPr>
          <w:kern w:val="28"/>
          <w:lang w:val="en-US"/>
        </w:rPr>
      </w:pPr>
    </w:p>
    <w:p w:rsidR="00CE4B00" w:rsidRPr="00A13AC1" w:rsidRDefault="00CE4B00" w:rsidP="00CE4B00">
      <w:pPr>
        <w:shd w:val="clear" w:color="auto" w:fill="FFFFFF"/>
        <w:spacing w:line="360" w:lineRule="auto"/>
        <w:jc w:val="center"/>
        <w:rPr>
          <w:kern w:val="28"/>
          <w:lang w:val="en-US"/>
        </w:rPr>
      </w:pPr>
    </w:p>
    <w:p w:rsidR="00CE4B00" w:rsidRDefault="00CE4B00" w:rsidP="00CE4B00">
      <w:pPr>
        <w:shd w:val="clear" w:color="auto" w:fill="FFFFFF"/>
        <w:tabs>
          <w:tab w:val="left" w:pos="506"/>
          <w:tab w:val="left" w:pos="5926"/>
        </w:tabs>
        <w:spacing w:line="360" w:lineRule="auto"/>
        <w:ind w:left="506" w:right="374" w:firstLine="567"/>
        <w:jc w:val="both"/>
        <w:rPr>
          <w:kern w:val="28"/>
          <w:lang w:val="en-US"/>
        </w:rPr>
      </w:pPr>
    </w:p>
    <w:p w:rsidR="00CE4B00" w:rsidRPr="00A13AC1" w:rsidRDefault="00CE4B00" w:rsidP="00CE4B00">
      <w:pPr>
        <w:shd w:val="clear" w:color="auto" w:fill="FFFFFF"/>
        <w:autoSpaceDE w:val="0"/>
        <w:autoSpaceDN w:val="0"/>
        <w:adjustRightInd w:val="0"/>
        <w:spacing w:line="360" w:lineRule="auto"/>
        <w:rPr>
          <w:spacing w:val="-8"/>
          <w:kern w:val="28"/>
          <w:lang w:val="en-US"/>
        </w:rPr>
      </w:pPr>
    </w:p>
    <w:p w:rsidR="00CE4B00" w:rsidRPr="00A761FD" w:rsidRDefault="00CE4B00" w:rsidP="00CE4B00">
      <w:pPr>
        <w:rPr>
          <w:lang w:val="uk-UA"/>
        </w:rPr>
      </w:pPr>
    </w:p>
    <w:p w:rsidR="00CE4B00" w:rsidRPr="009657C2" w:rsidRDefault="00CE4B00" w:rsidP="00CE4B00">
      <w:pPr>
        <w:shd w:val="clear" w:color="auto" w:fill="FFFFFF"/>
        <w:spacing w:line="360" w:lineRule="auto"/>
        <w:jc w:val="both"/>
        <w:rPr>
          <w:kern w:val="28"/>
          <w:lang w:val="uk-UA"/>
        </w:rPr>
      </w:pPr>
    </w:p>
    <w:p w:rsidR="00CE4B00" w:rsidRPr="009657C2" w:rsidRDefault="00CE4B00" w:rsidP="00CE4B00">
      <w:pPr>
        <w:shd w:val="clear" w:color="auto" w:fill="FFFFFF"/>
        <w:spacing w:line="360" w:lineRule="auto"/>
        <w:jc w:val="center"/>
        <w:rPr>
          <w:kern w:val="28"/>
          <w:lang w:val="en-US"/>
        </w:rPr>
      </w:pPr>
    </w:p>
    <w:p w:rsidR="00CE4B00" w:rsidRPr="009657C2" w:rsidRDefault="00CE4B00" w:rsidP="00CE4B00">
      <w:pPr>
        <w:shd w:val="clear" w:color="auto" w:fill="FFFFFF"/>
        <w:tabs>
          <w:tab w:val="left" w:pos="506"/>
          <w:tab w:val="left" w:pos="5926"/>
        </w:tabs>
        <w:spacing w:line="360" w:lineRule="auto"/>
        <w:ind w:left="506" w:right="374" w:firstLine="567"/>
        <w:jc w:val="both"/>
        <w:rPr>
          <w:kern w:val="28"/>
          <w:lang w:val="en-US"/>
        </w:rPr>
      </w:pPr>
    </w:p>
    <w:p w:rsidR="00CE4B00" w:rsidRPr="009657C2" w:rsidRDefault="00CE4B00" w:rsidP="00CE4B00">
      <w:pPr>
        <w:shd w:val="clear" w:color="auto" w:fill="FFFFFF"/>
        <w:autoSpaceDE w:val="0"/>
        <w:autoSpaceDN w:val="0"/>
        <w:adjustRightInd w:val="0"/>
        <w:spacing w:line="360" w:lineRule="auto"/>
        <w:rPr>
          <w:spacing w:val="-8"/>
          <w:kern w:val="28"/>
          <w:lang w:val="en-US"/>
        </w:rPr>
      </w:pPr>
    </w:p>
    <w:p w:rsidR="00CE4B00" w:rsidRPr="009657C2" w:rsidRDefault="00CE4B00" w:rsidP="00CE4B00">
      <w:pPr>
        <w:rPr>
          <w:lang w:val="uk-UA"/>
        </w:rPr>
      </w:pPr>
    </w:p>
    <w:p w:rsidR="00CE4B00" w:rsidRPr="009657C2" w:rsidRDefault="00CE4B00" w:rsidP="00CE4B00">
      <w:pPr>
        <w:spacing w:line="360" w:lineRule="auto"/>
        <w:jc w:val="both"/>
        <w:rPr>
          <w:lang w:val="uk-UA"/>
        </w:rPr>
      </w:pPr>
    </w:p>
    <w:p w:rsidR="00CE4B00" w:rsidRPr="009657C2" w:rsidRDefault="00CE4B00" w:rsidP="00CE4B00">
      <w:pPr>
        <w:jc w:val="both"/>
        <w:rPr>
          <w:b/>
          <w:spacing w:val="-6"/>
          <w:sz w:val="26"/>
          <w:szCs w:val="26"/>
          <w:u w:val="single"/>
          <w:lang w:val="uk-UA"/>
        </w:rPr>
      </w:pPr>
    </w:p>
    <w:p w:rsidR="00CE4B00" w:rsidRPr="009657C2" w:rsidRDefault="00CE4B00" w:rsidP="00CE4B00">
      <w:pPr>
        <w:jc w:val="both"/>
        <w:rPr>
          <w:b/>
          <w:spacing w:val="-6"/>
          <w:sz w:val="26"/>
          <w:szCs w:val="26"/>
          <w:u w:val="single"/>
          <w:lang w:val="en-US"/>
        </w:rPr>
      </w:pPr>
    </w:p>
    <w:p w:rsidR="00CE4B00" w:rsidRPr="009657C2" w:rsidRDefault="00CE4B00" w:rsidP="00CE4B00">
      <w:pPr>
        <w:rPr>
          <w:lang w:val="en-US"/>
        </w:rPr>
      </w:pPr>
    </w:p>
    <w:p w:rsidR="00CE4B00" w:rsidRPr="009657C2" w:rsidRDefault="00CE4B00" w:rsidP="00CE4B00">
      <w:pPr>
        <w:spacing w:line="360" w:lineRule="auto"/>
        <w:ind w:firstLine="709"/>
        <w:jc w:val="both"/>
        <w:rPr>
          <w:sz w:val="28"/>
          <w:szCs w:val="28"/>
          <w:lang w:val="uk-UA"/>
        </w:rPr>
      </w:pPr>
    </w:p>
    <w:p w:rsidR="00CE4B00" w:rsidRPr="009657C2" w:rsidRDefault="00CE4B00" w:rsidP="00CE4B00">
      <w:pPr>
        <w:pStyle w:val="1"/>
        <w:spacing w:line="360" w:lineRule="auto"/>
        <w:ind w:firstLine="709"/>
        <w:jc w:val="both"/>
        <w:rPr>
          <w:b/>
          <w:bCs/>
          <w:szCs w:val="28"/>
        </w:rPr>
      </w:pPr>
    </w:p>
    <w:p w:rsidR="00CE4B00" w:rsidRPr="009657C2" w:rsidRDefault="00CE4B00" w:rsidP="00CE4B00">
      <w:pPr>
        <w:spacing w:line="360" w:lineRule="auto"/>
        <w:ind w:firstLine="709"/>
        <w:jc w:val="both"/>
        <w:rPr>
          <w:b/>
          <w:sz w:val="28"/>
          <w:szCs w:val="28"/>
          <w:lang w:val="uk-UA"/>
        </w:rPr>
      </w:pPr>
    </w:p>
    <w:p w:rsidR="00CE4B00" w:rsidRPr="009657C2" w:rsidRDefault="00CE4B00" w:rsidP="00CE4B00">
      <w:pPr>
        <w:rPr>
          <w:lang w:val="uk-UA"/>
        </w:rPr>
      </w:pPr>
    </w:p>
    <w:p w:rsidR="00D75644" w:rsidRPr="00CE4B00" w:rsidRDefault="00D75644">
      <w:pPr>
        <w:rPr>
          <w:lang w:val="uk-UA"/>
        </w:rPr>
      </w:pPr>
    </w:p>
    <w:sectPr w:rsidR="00D75644" w:rsidRPr="00CE4B00" w:rsidSect="00C40B7A">
      <w:headerReference w:type="even" r:id="rId12"/>
      <w:headerReference w:type="default" r:id="rId13"/>
      <w:footerReference w:type="even" r:id="rId14"/>
      <w:footerReference w:type="default" r:id="rId15"/>
      <w:pgSz w:w="11906" w:h="16838"/>
      <w:pgMar w:top="1134" w:right="1134" w:bottom="1134" w:left="1134"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C5" w:rsidRDefault="00AA66C5">
      <w:r>
        <w:separator/>
      </w:r>
    </w:p>
  </w:endnote>
  <w:endnote w:type="continuationSeparator" w:id="0">
    <w:p w:rsidR="00AA66C5" w:rsidRDefault="00AA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A4" w:rsidRDefault="00CE4B00" w:rsidP="008F1D26">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A648A4" w:rsidRDefault="00AA66C5" w:rsidP="008F1D2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A4" w:rsidRDefault="00AA66C5" w:rsidP="008F1D2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C5" w:rsidRDefault="00AA66C5">
      <w:r>
        <w:separator/>
      </w:r>
    </w:p>
  </w:footnote>
  <w:footnote w:type="continuationSeparator" w:id="0">
    <w:p w:rsidR="00AA66C5" w:rsidRDefault="00AA6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A4" w:rsidRDefault="00CE4B00" w:rsidP="008F1D26">
    <w:pPr>
      <w:pStyle w:val="a6"/>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A648A4" w:rsidRDefault="00AA66C5" w:rsidP="008F1D2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A4" w:rsidRDefault="00CE4B00" w:rsidP="008F1D26">
    <w:pPr>
      <w:pStyle w:val="a6"/>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934295">
      <w:rPr>
        <w:rStyle w:val="a5"/>
        <w:rFonts w:eastAsiaTheme="majorEastAsia"/>
        <w:noProof/>
      </w:rPr>
      <w:t>221</w:t>
    </w:r>
    <w:r>
      <w:rPr>
        <w:rStyle w:val="a5"/>
        <w:rFonts w:eastAsiaTheme="majorEastAsia"/>
      </w:rPr>
      <w:fldChar w:fldCharType="end"/>
    </w:r>
  </w:p>
  <w:p w:rsidR="00A648A4" w:rsidRDefault="00AA66C5" w:rsidP="008F1D2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446504"/>
    <w:lvl w:ilvl="0">
      <w:numFmt w:val="bullet"/>
      <w:lvlText w:val="*"/>
      <w:lvlJc w:val="left"/>
      <w:pPr>
        <w:ind w:left="0" w:firstLine="0"/>
      </w:pPr>
    </w:lvl>
  </w:abstractNum>
  <w:abstractNum w:abstractNumId="1">
    <w:nsid w:val="003F3201"/>
    <w:multiLevelType w:val="hybridMultilevel"/>
    <w:tmpl w:val="DAA0B9B8"/>
    <w:lvl w:ilvl="0" w:tplc="EA5A2E34">
      <w:start w:val="1"/>
      <w:numFmt w:val="decimal"/>
      <w:lvlText w:val="%1."/>
      <w:lvlJc w:val="left"/>
      <w:pPr>
        <w:tabs>
          <w:tab w:val="num" w:pos="454"/>
        </w:tabs>
        <w:ind w:left="454" w:hanging="454"/>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C17F47"/>
    <w:multiLevelType w:val="hybridMultilevel"/>
    <w:tmpl w:val="10445CBA"/>
    <w:lvl w:ilvl="0" w:tplc="5246BF4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0C45CA"/>
    <w:multiLevelType w:val="hybridMultilevel"/>
    <w:tmpl w:val="554C951E"/>
    <w:lvl w:ilvl="0" w:tplc="39F02BD0">
      <w:start w:val="1"/>
      <w:numFmt w:val="decimal"/>
      <w:lvlText w:val="%1."/>
      <w:lvlJc w:val="left"/>
      <w:pPr>
        <w:tabs>
          <w:tab w:val="num" w:pos="567"/>
        </w:tabs>
        <w:ind w:left="567" w:hanging="567"/>
      </w:pPr>
      <w:rPr>
        <w:rFonts w:ascii="Times New Roman" w:hAnsi="Times New Roman" w:hint="default"/>
        <w:b/>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DF5650"/>
    <w:multiLevelType w:val="hybridMultilevel"/>
    <w:tmpl w:val="F9F4BB4A"/>
    <w:lvl w:ilvl="0" w:tplc="260AC8F6">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B5547A"/>
    <w:multiLevelType w:val="hybridMultilevel"/>
    <w:tmpl w:val="20769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D15EF"/>
    <w:multiLevelType w:val="hybridMultilevel"/>
    <w:tmpl w:val="4BCC320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7">
    <w:nsid w:val="08793DA5"/>
    <w:multiLevelType w:val="hybridMultilevel"/>
    <w:tmpl w:val="5232C6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8D0D17"/>
    <w:multiLevelType w:val="hybridMultilevel"/>
    <w:tmpl w:val="0288543C"/>
    <w:lvl w:ilvl="0" w:tplc="097C5F00">
      <w:start w:val="1"/>
      <w:numFmt w:val="decimal"/>
      <w:lvlText w:val="%1."/>
      <w:lvlJc w:val="left"/>
      <w:pPr>
        <w:tabs>
          <w:tab w:val="num" w:pos="1080"/>
        </w:tabs>
        <w:ind w:left="1080" w:hanging="360"/>
      </w:pPr>
    </w:lvl>
    <w:lvl w:ilvl="1" w:tplc="D366A292">
      <w:start w:val="2"/>
      <w:numFmt w:val="upperRoman"/>
      <w:lvlText w:val="%2."/>
      <w:lvlJc w:val="left"/>
      <w:pPr>
        <w:tabs>
          <w:tab w:val="num" w:pos="2160"/>
        </w:tabs>
        <w:ind w:left="2160" w:hanging="72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09F8275C"/>
    <w:multiLevelType w:val="hybridMultilevel"/>
    <w:tmpl w:val="542EC10C"/>
    <w:lvl w:ilvl="0" w:tplc="DA64BBE0">
      <w:start w:val="1"/>
      <w:numFmt w:val="decimal"/>
      <w:lvlText w:val="%1)"/>
      <w:lvlJc w:val="left"/>
      <w:pPr>
        <w:tabs>
          <w:tab w:val="num" w:pos="454"/>
        </w:tabs>
        <w:ind w:left="454" w:hanging="454"/>
      </w:pPr>
      <w:rPr>
        <w:rFonts w:ascii="Times New Roman" w:hAnsi="Times New Roman" w:hint="default"/>
        <w:b w:val="0"/>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C43186"/>
    <w:multiLevelType w:val="hybridMultilevel"/>
    <w:tmpl w:val="56A67C10"/>
    <w:lvl w:ilvl="0" w:tplc="60180222">
      <w:start w:val="1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335DAD"/>
    <w:multiLevelType w:val="hybridMultilevel"/>
    <w:tmpl w:val="047A0ADC"/>
    <w:lvl w:ilvl="0" w:tplc="7B76DEAC">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AC59AA"/>
    <w:multiLevelType w:val="hybridMultilevel"/>
    <w:tmpl w:val="550AF846"/>
    <w:lvl w:ilvl="0" w:tplc="28BC3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F3547A"/>
    <w:multiLevelType w:val="hybridMultilevel"/>
    <w:tmpl w:val="605E7A38"/>
    <w:lvl w:ilvl="0" w:tplc="54EE98A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E145923"/>
    <w:multiLevelType w:val="hybridMultilevel"/>
    <w:tmpl w:val="A762F476"/>
    <w:lvl w:ilvl="0" w:tplc="DA64BBE0">
      <w:start w:val="1"/>
      <w:numFmt w:val="decimal"/>
      <w:lvlText w:val="%1)"/>
      <w:lvlJc w:val="left"/>
      <w:pPr>
        <w:tabs>
          <w:tab w:val="num" w:pos="454"/>
        </w:tabs>
        <w:ind w:left="454" w:hanging="454"/>
      </w:pPr>
      <w:rPr>
        <w:rFonts w:ascii="Times New Roman" w:hAnsi="Times New Roman" w:hint="default"/>
        <w:b w:val="0"/>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E9D511A"/>
    <w:multiLevelType w:val="hybridMultilevel"/>
    <w:tmpl w:val="2BB2D0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A75AA"/>
    <w:multiLevelType w:val="hybridMultilevel"/>
    <w:tmpl w:val="9EC80074"/>
    <w:lvl w:ilvl="0" w:tplc="25FA5ED8">
      <w:start w:val="5"/>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1203C41"/>
    <w:multiLevelType w:val="hybridMultilevel"/>
    <w:tmpl w:val="E6FCFD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096C8B"/>
    <w:multiLevelType w:val="hybridMultilevel"/>
    <w:tmpl w:val="A75265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5B11CB"/>
    <w:multiLevelType w:val="hybridMultilevel"/>
    <w:tmpl w:val="BB4A8776"/>
    <w:lvl w:ilvl="0" w:tplc="B60C957A">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147D4362"/>
    <w:multiLevelType w:val="hybridMultilevel"/>
    <w:tmpl w:val="B6A463AC"/>
    <w:lvl w:ilvl="0" w:tplc="04190017">
      <w:start w:val="1"/>
      <w:numFmt w:val="lowerLetter"/>
      <w:lvlText w:val="%1)"/>
      <w:lvlJc w:val="left"/>
      <w:pPr>
        <w:ind w:left="-1374"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66" w:hanging="180"/>
      </w:pPr>
    </w:lvl>
    <w:lvl w:ilvl="3" w:tplc="0419000F" w:tentative="1">
      <w:start w:val="1"/>
      <w:numFmt w:val="decimal"/>
      <w:lvlText w:val="%4."/>
      <w:lvlJc w:val="left"/>
      <w:pPr>
        <w:ind w:left="786" w:hanging="360"/>
      </w:pPr>
    </w:lvl>
    <w:lvl w:ilvl="4" w:tplc="04190019" w:tentative="1">
      <w:start w:val="1"/>
      <w:numFmt w:val="lowerLetter"/>
      <w:lvlText w:val="%5."/>
      <w:lvlJc w:val="left"/>
      <w:pPr>
        <w:ind w:left="1506" w:hanging="360"/>
      </w:pPr>
    </w:lvl>
    <w:lvl w:ilvl="5" w:tplc="0419001B" w:tentative="1">
      <w:start w:val="1"/>
      <w:numFmt w:val="lowerRoman"/>
      <w:lvlText w:val="%6."/>
      <w:lvlJc w:val="right"/>
      <w:pPr>
        <w:ind w:left="2226" w:hanging="180"/>
      </w:pPr>
    </w:lvl>
    <w:lvl w:ilvl="6" w:tplc="0419000F" w:tentative="1">
      <w:start w:val="1"/>
      <w:numFmt w:val="decimal"/>
      <w:lvlText w:val="%7."/>
      <w:lvlJc w:val="left"/>
      <w:pPr>
        <w:ind w:left="2946" w:hanging="360"/>
      </w:pPr>
    </w:lvl>
    <w:lvl w:ilvl="7" w:tplc="04190019" w:tentative="1">
      <w:start w:val="1"/>
      <w:numFmt w:val="lowerLetter"/>
      <w:lvlText w:val="%8."/>
      <w:lvlJc w:val="left"/>
      <w:pPr>
        <w:ind w:left="3666" w:hanging="360"/>
      </w:pPr>
    </w:lvl>
    <w:lvl w:ilvl="8" w:tplc="0419001B" w:tentative="1">
      <w:start w:val="1"/>
      <w:numFmt w:val="lowerRoman"/>
      <w:lvlText w:val="%9."/>
      <w:lvlJc w:val="right"/>
      <w:pPr>
        <w:ind w:left="4386" w:hanging="180"/>
      </w:pPr>
    </w:lvl>
  </w:abstractNum>
  <w:abstractNum w:abstractNumId="21">
    <w:nsid w:val="150C0F9B"/>
    <w:multiLevelType w:val="hybridMultilevel"/>
    <w:tmpl w:val="C34CF2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453A56"/>
    <w:multiLevelType w:val="hybridMultilevel"/>
    <w:tmpl w:val="8BAA8ED2"/>
    <w:lvl w:ilvl="0" w:tplc="F4EEE448">
      <w:start w:val="1"/>
      <w:numFmt w:val="decimal"/>
      <w:lvlText w:val="%1."/>
      <w:lvlJc w:val="left"/>
      <w:pPr>
        <w:tabs>
          <w:tab w:val="num" w:pos="1215"/>
        </w:tabs>
        <w:ind w:left="1215" w:hanging="360"/>
      </w:pPr>
      <w:rPr>
        <w:rFonts w:hint="default"/>
      </w:rPr>
    </w:lvl>
    <w:lvl w:ilvl="1" w:tplc="AF10A6CA">
      <w:start w:val="1"/>
      <w:numFmt w:val="lowerLetter"/>
      <w:lvlText w:val="%2)"/>
      <w:lvlJc w:val="left"/>
      <w:pPr>
        <w:tabs>
          <w:tab w:val="num" w:pos="1935"/>
        </w:tabs>
        <w:ind w:left="1935" w:hanging="360"/>
      </w:pPr>
      <w:rPr>
        <w:rFonts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3">
    <w:nsid w:val="19587D69"/>
    <w:multiLevelType w:val="hybridMultilevel"/>
    <w:tmpl w:val="EEF0F390"/>
    <w:lvl w:ilvl="0" w:tplc="3EE09E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19A90E73"/>
    <w:multiLevelType w:val="hybridMultilevel"/>
    <w:tmpl w:val="16807EA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1AC956B5"/>
    <w:multiLevelType w:val="hybridMultilevel"/>
    <w:tmpl w:val="6ACCAB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D31785"/>
    <w:multiLevelType w:val="hybridMultilevel"/>
    <w:tmpl w:val="F67A3CD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2A1DF9"/>
    <w:multiLevelType w:val="hybridMultilevel"/>
    <w:tmpl w:val="1652C7D2"/>
    <w:lvl w:ilvl="0" w:tplc="548C1270">
      <w:start w:val="1"/>
      <w:numFmt w:val="lowerLetter"/>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756040"/>
    <w:multiLevelType w:val="hybridMultilevel"/>
    <w:tmpl w:val="5E44C1FE"/>
    <w:lvl w:ilvl="0" w:tplc="32A8C350">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0E78C1"/>
    <w:multiLevelType w:val="hybridMultilevel"/>
    <w:tmpl w:val="BFA6D744"/>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05E7BBA"/>
    <w:multiLevelType w:val="hybridMultilevel"/>
    <w:tmpl w:val="B5F2A31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06C7798"/>
    <w:multiLevelType w:val="hybridMultilevel"/>
    <w:tmpl w:val="8E864AD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24197AB5"/>
    <w:multiLevelType w:val="hybridMultilevel"/>
    <w:tmpl w:val="1AAE073C"/>
    <w:lvl w:ilvl="0" w:tplc="877061F2">
      <w:start w:val="1"/>
      <w:numFmt w:val="decimal"/>
      <w:lvlText w:val="%1."/>
      <w:lvlJc w:val="left"/>
      <w:pPr>
        <w:ind w:left="720" w:hanging="360"/>
      </w:pPr>
      <w:rPr>
        <w:rFonts w:hint="default"/>
        <w:w w:val="105"/>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B43D5F"/>
    <w:multiLevelType w:val="hybridMultilevel"/>
    <w:tmpl w:val="61D215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BC75BF"/>
    <w:multiLevelType w:val="hybridMultilevel"/>
    <w:tmpl w:val="C534145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7291AAD"/>
    <w:multiLevelType w:val="hybridMultilevel"/>
    <w:tmpl w:val="15D62516"/>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7D67D54"/>
    <w:multiLevelType w:val="hybridMultilevel"/>
    <w:tmpl w:val="346C6892"/>
    <w:lvl w:ilvl="0" w:tplc="36608EBC">
      <w:start w:val="1"/>
      <w:numFmt w:val="decimal"/>
      <w:lvlText w:val="%1)"/>
      <w:lvlJc w:val="left"/>
      <w:pPr>
        <w:tabs>
          <w:tab w:val="num" w:pos="1755"/>
        </w:tabs>
        <w:ind w:left="1755" w:hanging="103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7">
    <w:nsid w:val="29E14671"/>
    <w:multiLevelType w:val="hybridMultilevel"/>
    <w:tmpl w:val="AC2EE4AA"/>
    <w:lvl w:ilvl="0" w:tplc="C5A863CA">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176EDD"/>
    <w:multiLevelType w:val="hybridMultilevel"/>
    <w:tmpl w:val="2256C88E"/>
    <w:lvl w:ilvl="0" w:tplc="DA64BBE0">
      <w:start w:val="1"/>
      <w:numFmt w:val="decimal"/>
      <w:lvlText w:val="%1)"/>
      <w:lvlJc w:val="left"/>
      <w:pPr>
        <w:tabs>
          <w:tab w:val="num" w:pos="454"/>
        </w:tabs>
        <w:ind w:left="454" w:hanging="454"/>
      </w:pPr>
      <w:rPr>
        <w:rFonts w:ascii="Times New Roman" w:hAnsi="Times New Roman" w:hint="default"/>
        <w:b w:val="0"/>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F190038"/>
    <w:multiLevelType w:val="hybridMultilevel"/>
    <w:tmpl w:val="F3FE21AE"/>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0">
    <w:nsid w:val="2F656A17"/>
    <w:multiLevelType w:val="hybridMultilevel"/>
    <w:tmpl w:val="834C99B6"/>
    <w:lvl w:ilvl="0" w:tplc="785A805C">
      <w:start w:val="1"/>
      <w:numFmt w:val="bullet"/>
      <w:lvlText w:val=""/>
      <w:lvlJc w:val="left"/>
      <w:pPr>
        <w:tabs>
          <w:tab w:val="num" w:pos="357"/>
        </w:tabs>
        <w:ind w:left="357" w:firstLine="21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31A5390C"/>
    <w:multiLevelType w:val="hybridMultilevel"/>
    <w:tmpl w:val="7C2638DC"/>
    <w:lvl w:ilvl="0" w:tplc="FB08FE70">
      <w:start w:val="1"/>
      <w:numFmt w:val="bullet"/>
      <w:lvlText w:val="―"/>
      <w:lvlJc w:val="left"/>
      <w:pPr>
        <w:tabs>
          <w:tab w:val="num" w:pos="709"/>
        </w:tabs>
        <w:ind w:left="709" w:hanging="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30745A6"/>
    <w:multiLevelType w:val="hybridMultilevel"/>
    <w:tmpl w:val="FF7022E4"/>
    <w:lvl w:ilvl="0" w:tplc="DA64BBE0">
      <w:start w:val="1"/>
      <w:numFmt w:val="decimal"/>
      <w:lvlText w:val="%1)"/>
      <w:lvlJc w:val="left"/>
      <w:pPr>
        <w:tabs>
          <w:tab w:val="num" w:pos="454"/>
        </w:tabs>
        <w:ind w:left="454" w:hanging="454"/>
      </w:pPr>
      <w:rPr>
        <w:rFonts w:ascii="Times New Roman" w:hAnsi="Times New Roman" w:hint="default"/>
        <w:b w:val="0"/>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4ED1E64"/>
    <w:multiLevelType w:val="multilevel"/>
    <w:tmpl w:val="1660A2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35500BB7"/>
    <w:multiLevelType w:val="hybridMultilevel"/>
    <w:tmpl w:val="16E479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5B76B1E"/>
    <w:multiLevelType w:val="hybridMultilevel"/>
    <w:tmpl w:val="E5AEF272"/>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46">
    <w:nsid w:val="37864B92"/>
    <w:multiLevelType w:val="hybridMultilevel"/>
    <w:tmpl w:val="5B8EE26E"/>
    <w:lvl w:ilvl="0" w:tplc="D706A764">
      <w:start w:val="2"/>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7">
    <w:nsid w:val="380608A4"/>
    <w:multiLevelType w:val="hybridMultilevel"/>
    <w:tmpl w:val="412A6C22"/>
    <w:lvl w:ilvl="0" w:tplc="A3E88CA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8">
    <w:nsid w:val="3C0C68C2"/>
    <w:multiLevelType w:val="hybridMultilevel"/>
    <w:tmpl w:val="63589F56"/>
    <w:lvl w:ilvl="0" w:tplc="21CAAAB8">
      <w:start w:val="1"/>
      <w:numFmt w:val="bullet"/>
      <w:lvlText w:val="-"/>
      <w:lvlJc w:val="left"/>
      <w:pPr>
        <w:tabs>
          <w:tab w:val="num" w:pos="644"/>
        </w:tabs>
        <w:ind w:left="64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F556DE3"/>
    <w:multiLevelType w:val="multilevel"/>
    <w:tmpl w:val="F9DA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FCF3936"/>
    <w:multiLevelType w:val="singleLevel"/>
    <w:tmpl w:val="501497EC"/>
    <w:lvl w:ilvl="0">
      <w:start w:val="1"/>
      <w:numFmt w:val="decimal"/>
      <w:lvlText w:val="%1."/>
      <w:lvlJc w:val="left"/>
      <w:pPr>
        <w:tabs>
          <w:tab w:val="num" w:pos="360"/>
        </w:tabs>
        <w:ind w:left="360" w:hanging="360"/>
      </w:pPr>
      <w:rPr>
        <w:rFonts w:ascii="Times New Roman" w:hAnsi="Times New Roman" w:hint="default"/>
        <w:b w:val="0"/>
        <w:i w:val="0"/>
        <w:spacing w:val="0"/>
        <w:w w:val="110"/>
        <w:sz w:val="24"/>
      </w:rPr>
    </w:lvl>
  </w:abstractNum>
  <w:abstractNum w:abstractNumId="51">
    <w:nsid w:val="419A0531"/>
    <w:multiLevelType w:val="hybridMultilevel"/>
    <w:tmpl w:val="34A627A8"/>
    <w:lvl w:ilvl="0" w:tplc="04685FA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2">
    <w:nsid w:val="43BB12D4"/>
    <w:multiLevelType w:val="hybridMultilevel"/>
    <w:tmpl w:val="FF6689B2"/>
    <w:lvl w:ilvl="0" w:tplc="3DE4D798">
      <w:start w:val="1"/>
      <w:numFmt w:val="decimal"/>
      <w:lvlText w:val="%1."/>
      <w:lvlJc w:val="left"/>
      <w:pPr>
        <w:tabs>
          <w:tab w:val="num" w:pos="454"/>
        </w:tabs>
        <w:ind w:left="454" w:hanging="454"/>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464D59"/>
    <w:multiLevelType w:val="hybridMultilevel"/>
    <w:tmpl w:val="2CE47348"/>
    <w:lvl w:ilvl="0" w:tplc="04190001">
      <w:start w:val="1"/>
      <w:numFmt w:val="bullet"/>
      <w:lvlText w:val=""/>
      <w:lvlJc w:val="left"/>
      <w:pPr>
        <w:ind w:left="927" w:hanging="360"/>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64B75FB"/>
    <w:multiLevelType w:val="hybridMultilevel"/>
    <w:tmpl w:val="D3D89952"/>
    <w:lvl w:ilvl="0" w:tplc="B87847CC">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71F3847"/>
    <w:multiLevelType w:val="hybridMultilevel"/>
    <w:tmpl w:val="0A78F11C"/>
    <w:lvl w:ilvl="0" w:tplc="74EC1BE2">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87F05C7"/>
    <w:multiLevelType w:val="hybridMultilevel"/>
    <w:tmpl w:val="B6042A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A5B57E5"/>
    <w:multiLevelType w:val="hybridMultilevel"/>
    <w:tmpl w:val="62EC4C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AA56AF5"/>
    <w:multiLevelType w:val="hybridMultilevel"/>
    <w:tmpl w:val="174C0D54"/>
    <w:lvl w:ilvl="0" w:tplc="86DE646A">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5C5C92"/>
    <w:multiLevelType w:val="hybridMultilevel"/>
    <w:tmpl w:val="08AADA6E"/>
    <w:lvl w:ilvl="0" w:tplc="A5F2CA30">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B874D4F"/>
    <w:multiLevelType w:val="hybridMultilevel"/>
    <w:tmpl w:val="4B8222EE"/>
    <w:lvl w:ilvl="0" w:tplc="4692E61C">
      <w:start w:val="1"/>
      <w:numFmt w:val="decimal"/>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1">
    <w:nsid w:val="4C046EEE"/>
    <w:multiLevelType w:val="hybridMultilevel"/>
    <w:tmpl w:val="0596C4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C7E4D5A"/>
    <w:multiLevelType w:val="hybridMultilevel"/>
    <w:tmpl w:val="D4A44AA8"/>
    <w:lvl w:ilvl="0" w:tplc="623AD480">
      <w:start w:val="1"/>
      <w:numFmt w:val="lowerLetter"/>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FC15B27"/>
    <w:multiLevelType w:val="hybridMultilevel"/>
    <w:tmpl w:val="734C8D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0C1303C"/>
    <w:multiLevelType w:val="hybridMultilevel"/>
    <w:tmpl w:val="3D6EFCE4"/>
    <w:lvl w:ilvl="0" w:tplc="423098EC">
      <w:start w:val="1"/>
      <w:numFmt w:val="bullet"/>
      <w:lvlText w:val="―"/>
      <w:lvlJc w:val="left"/>
      <w:pPr>
        <w:tabs>
          <w:tab w:val="num" w:pos="567"/>
        </w:tabs>
        <w:ind w:left="567" w:hanging="567"/>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18D62BB"/>
    <w:multiLevelType w:val="hybridMultilevel"/>
    <w:tmpl w:val="DB1674AC"/>
    <w:lvl w:ilvl="0" w:tplc="3DE4D798">
      <w:start w:val="1"/>
      <w:numFmt w:val="decimal"/>
      <w:lvlText w:val="%1."/>
      <w:lvlJc w:val="left"/>
      <w:pPr>
        <w:tabs>
          <w:tab w:val="num" w:pos="454"/>
        </w:tabs>
        <w:ind w:left="454" w:hanging="454"/>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1A4531D"/>
    <w:multiLevelType w:val="hybridMultilevel"/>
    <w:tmpl w:val="8A6AB0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1B43DE4"/>
    <w:multiLevelType w:val="hybridMultilevel"/>
    <w:tmpl w:val="7D20AC00"/>
    <w:lvl w:ilvl="0" w:tplc="72E09872">
      <w:start w:val="1"/>
      <w:numFmt w:val="decimal"/>
      <w:lvlText w:val="%1)"/>
      <w:lvlJc w:val="left"/>
      <w:pPr>
        <w:tabs>
          <w:tab w:val="num" w:pos="1740"/>
        </w:tabs>
        <w:ind w:left="1740" w:hanging="1020"/>
      </w:pPr>
    </w:lvl>
    <w:lvl w:ilvl="1" w:tplc="19704B3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8">
    <w:nsid w:val="534B3B4E"/>
    <w:multiLevelType w:val="hybridMultilevel"/>
    <w:tmpl w:val="BA68B882"/>
    <w:lvl w:ilvl="0" w:tplc="C5002EA6">
      <w:start w:val="1"/>
      <w:numFmt w:val="decimal"/>
      <w:lvlText w:val="%1."/>
      <w:lvlJc w:val="left"/>
      <w:pPr>
        <w:ind w:left="112" w:hanging="240"/>
        <w:jc w:val="left"/>
      </w:pPr>
      <w:rPr>
        <w:rFonts w:ascii="Times New Roman" w:eastAsia="Times New Roman" w:hAnsi="Times New Roman" w:cs="Times New Roman" w:hint="default"/>
        <w:spacing w:val="-5"/>
        <w:w w:val="99"/>
        <w:sz w:val="24"/>
        <w:szCs w:val="24"/>
      </w:rPr>
    </w:lvl>
    <w:lvl w:ilvl="1" w:tplc="1004A924">
      <w:numFmt w:val="bullet"/>
      <w:lvlText w:val="•"/>
      <w:lvlJc w:val="left"/>
      <w:pPr>
        <w:ind w:left="1150" w:hanging="240"/>
      </w:pPr>
      <w:rPr>
        <w:rFonts w:hint="default"/>
      </w:rPr>
    </w:lvl>
    <w:lvl w:ilvl="2" w:tplc="5726CE7A">
      <w:numFmt w:val="bullet"/>
      <w:lvlText w:val="•"/>
      <w:lvlJc w:val="left"/>
      <w:pPr>
        <w:ind w:left="2181" w:hanging="240"/>
      </w:pPr>
      <w:rPr>
        <w:rFonts w:hint="default"/>
      </w:rPr>
    </w:lvl>
    <w:lvl w:ilvl="3" w:tplc="BE822E22">
      <w:numFmt w:val="bullet"/>
      <w:lvlText w:val="•"/>
      <w:lvlJc w:val="left"/>
      <w:pPr>
        <w:ind w:left="3211" w:hanging="240"/>
      </w:pPr>
      <w:rPr>
        <w:rFonts w:hint="default"/>
      </w:rPr>
    </w:lvl>
    <w:lvl w:ilvl="4" w:tplc="364EC9E8">
      <w:numFmt w:val="bullet"/>
      <w:lvlText w:val="•"/>
      <w:lvlJc w:val="left"/>
      <w:pPr>
        <w:ind w:left="4242" w:hanging="240"/>
      </w:pPr>
      <w:rPr>
        <w:rFonts w:hint="default"/>
      </w:rPr>
    </w:lvl>
    <w:lvl w:ilvl="5" w:tplc="5D46E232">
      <w:numFmt w:val="bullet"/>
      <w:lvlText w:val="•"/>
      <w:lvlJc w:val="left"/>
      <w:pPr>
        <w:ind w:left="5273" w:hanging="240"/>
      </w:pPr>
      <w:rPr>
        <w:rFonts w:hint="default"/>
      </w:rPr>
    </w:lvl>
    <w:lvl w:ilvl="6" w:tplc="596E6570">
      <w:numFmt w:val="bullet"/>
      <w:lvlText w:val="•"/>
      <w:lvlJc w:val="left"/>
      <w:pPr>
        <w:ind w:left="6303" w:hanging="240"/>
      </w:pPr>
      <w:rPr>
        <w:rFonts w:hint="default"/>
      </w:rPr>
    </w:lvl>
    <w:lvl w:ilvl="7" w:tplc="DCB48172">
      <w:numFmt w:val="bullet"/>
      <w:lvlText w:val="•"/>
      <w:lvlJc w:val="left"/>
      <w:pPr>
        <w:ind w:left="7334" w:hanging="240"/>
      </w:pPr>
      <w:rPr>
        <w:rFonts w:hint="default"/>
      </w:rPr>
    </w:lvl>
    <w:lvl w:ilvl="8" w:tplc="712E86E8">
      <w:numFmt w:val="bullet"/>
      <w:lvlText w:val="•"/>
      <w:lvlJc w:val="left"/>
      <w:pPr>
        <w:ind w:left="8365" w:hanging="240"/>
      </w:pPr>
      <w:rPr>
        <w:rFonts w:hint="default"/>
      </w:rPr>
    </w:lvl>
  </w:abstractNum>
  <w:abstractNum w:abstractNumId="69">
    <w:nsid w:val="558C186F"/>
    <w:multiLevelType w:val="hybridMultilevel"/>
    <w:tmpl w:val="39ACCC18"/>
    <w:lvl w:ilvl="0" w:tplc="48566ECE">
      <w:start w:val="1"/>
      <w:numFmt w:val="decimal"/>
      <w:lvlText w:val="%1."/>
      <w:lvlJc w:val="left"/>
      <w:pPr>
        <w:tabs>
          <w:tab w:val="num" w:pos="900"/>
        </w:tabs>
        <w:ind w:left="90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0">
    <w:nsid w:val="561813EC"/>
    <w:multiLevelType w:val="hybridMultilevel"/>
    <w:tmpl w:val="04544F1E"/>
    <w:lvl w:ilvl="0" w:tplc="785A805C">
      <w:start w:val="1"/>
      <w:numFmt w:val="bullet"/>
      <w:lvlText w:val=""/>
      <w:lvlJc w:val="left"/>
      <w:pPr>
        <w:tabs>
          <w:tab w:val="num" w:pos="357"/>
        </w:tabs>
        <w:ind w:left="357" w:firstLine="21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577A1906"/>
    <w:multiLevelType w:val="hybridMultilevel"/>
    <w:tmpl w:val="5CC092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7995F3D"/>
    <w:multiLevelType w:val="hybridMultilevel"/>
    <w:tmpl w:val="D0969BA6"/>
    <w:lvl w:ilvl="0" w:tplc="04190017">
      <w:start w:val="1"/>
      <w:numFmt w:val="lowerLetter"/>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3">
    <w:nsid w:val="58696AC3"/>
    <w:multiLevelType w:val="hybridMultilevel"/>
    <w:tmpl w:val="09F689F8"/>
    <w:lvl w:ilvl="0" w:tplc="785A805C">
      <w:start w:val="1"/>
      <w:numFmt w:val="bullet"/>
      <w:lvlText w:val=""/>
      <w:lvlJc w:val="left"/>
      <w:pPr>
        <w:tabs>
          <w:tab w:val="num" w:pos="357"/>
        </w:tabs>
        <w:ind w:left="357" w:firstLine="21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59A31E23"/>
    <w:multiLevelType w:val="hybridMultilevel"/>
    <w:tmpl w:val="CE121452"/>
    <w:lvl w:ilvl="0" w:tplc="B48CCE24">
      <w:numFmt w:val="bullet"/>
      <w:lvlText w:val="–"/>
      <w:lvlJc w:val="left"/>
      <w:pPr>
        <w:tabs>
          <w:tab w:val="num" w:pos="567"/>
        </w:tabs>
        <w:ind w:left="567" w:hanging="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9B7199E"/>
    <w:multiLevelType w:val="hybridMultilevel"/>
    <w:tmpl w:val="223C9FA2"/>
    <w:lvl w:ilvl="0" w:tplc="0A8A9470">
      <w:start w:val="1"/>
      <w:numFmt w:val="decimal"/>
      <w:lvlText w:val="%1."/>
      <w:lvlJc w:val="left"/>
      <w:pPr>
        <w:ind w:left="720" w:hanging="360"/>
      </w:pPr>
      <w:rPr>
        <w:rFonts w:hint="default"/>
        <w:w w:val="105"/>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AE30A41"/>
    <w:multiLevelType w:val="hybridMultilevel"/>
    <w:tmpl w:val="2F38E71E"/>
    <w:lvl w:ilvl="0" w:tplc="C598E650">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B5B6CD3"/>
    <w:multiLevelType w:val="multilevel"/>
    <w:tmpl w:val="62469702"/>
    <w:lvl w:ilvl="0">
      <w:numFmt w:val="decimal"/>
      <w:lvlText w:val="40.%1"/>
      <w:lvlJc w:val="left"/>
      <w:rPr>
        <w:rFonts w:ascii="AngsanaUPC" w:eastAsia="AngsanaUPC" w:hAnsi="AngsanaUPC" w:cs="AngsanaUPC"/>
        <w:b w:val="0"/>
        <w:bCs w:val="0"/>
        <w:i w:val="0"/>
        <w:iCs w:val="0"/>
        <w:smallCaps w:val="0"/>
        <w:strike w:val="0"/>
        <w:color w:val="000000"/>
        <w:spacing w:val="2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BE93A61"/>
    <w:multiLevelType w:val="hybridMultilevel"/>
    <w:tmpl w:val="31D4085E"/>
    <w:lvl w:ilvl="0" w:tplc="27100304">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CF32EDC"/>
    <w:multiLevelType w:val="hybridMultilevel"/>
    <w:tmpl w:val="CC486302"/>
    <w:lvl w:ilvl="0" w:tplc="46FA5B0E">
      <w:start w:val="1"/>
      <w:numFmt w:val="decimal"/>
      <w:lvlText w:val="(%1)"/>
      <w:lvlJc w:val="left"/>
      <w:pPr>
        <w:tabs>
          <w:tab w:val="num" w:pos="1134"/>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D443352"/>
    <w:multiLevelType w:val="hybridMultilevel"/>
    <w:tmpl w:val="94621F44"/>
    <w:lvl w:ilvl="0" w:tplc="FCA84528">
      <w:start w:val="5"/>
      <w:numFmt w:val="bullet"/>
      <w:lvlText w:val="-"/>
      <w:lvlJc w:val="left"/>
      <w:pPr>
        <w:tabs>
          <w:tab w:val="num" w:pos="1770"/>
        </w:tabs>
        <w:ind w:left="1770" w:hanging="105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1">
    <w:nsid w:val="60295272"/>
    <w:multiLevelType w:val="hybridMultilevel"/>
    <w:tmpl w:val="625E0B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4D4425"/>
    <w:multiLevelType w:val="hybridMultilevel"/>
    <w:tmpl w:val="E74004F8"/>
    <w:lvl w:ilvl="0" w:tplc="14488DE8">
      <w:numFmt w:val="bullet"/>
      <w:lvlText w:val="-"/>
      <w:lvlJc w:val="left"/>
      <w:pPr>
        <w:ind w:left="706" w:hanging="140"/>
      </w:pPr>
      <w:rPr>
        <w:rFonts w:ascii="Times New Roman" w:eastAsia="Times New Roman" w:hAnsi="Times New Roman" w:cs="Times New Roman" w:hint="default"/>
        <w:w w:val="99"/>
        <w:sz w:val="24"/>
        <w:szCs w:val="24"/>
      </w:rPr>
    </w:lvl>
    <w:lvl w:ilvl="1" w:tplc="9C363426">
      <w:numFmt w:val="bullet"/>
      <w:lvlText w:val="•"/>
      <w:lvlJc w:val="left"/>
      <w:pPr>
        <w:ind w:left="1672" w:hanging="140"/>
      </w:pPr>
      <w:rPr>
        <w:rFonts w:hint="default"/>
      </w:rPr>
    </w:lvl>
    <w:lvl w:ilvl="2" w:tplc="FE70B866">
      <w:numFmt w:val="bullet"/>
      <w:lvlText w:val="•"/>
      <w:lvlJc w:val="left"/>
      <w:pPr>
        <w:ind w:left="2645" w:hanging="140"/>
      </w:pPr>
      <w:rPr>
        <w:rFonts w:hint="default"/>
      </w:rPr>
    </w:lvl>
    <w:lvl w:ilvl="3" w:tplc="D5B042D6">
      <w:numFmt w:val="bullet"/>
      <w:lvlText w:val="•"/>
      <w:lvlJc w:val="left"/>
      <w:pPr>
        <w:ind w:left="3617" w:hanging="140"/>
      </w:pPr>
      <w:rPr>
        <w:rFonts w:hint="default"/>
      </w:rPr>
    </w:lvl>
    <w:lvl w:ilvl="4" w:tplc="7696FD6C">
      <w:numFmt w:val="bullet"/>
      <w:lvlText w:val="•"/>
      <w:lvlJc w:val="left"/>
      <w:pPr>
        <w:ind w:left="4590" w:hanging="140"/>
      </w:pPr>
      <w:rPr>
        <w:rFonts w:hint="default"/>
      </w:rPr>
    </w:lvl>
    <w:lvl w:ilvl="5" w:tplc="CEDA0DC6">
      <w:numFmt w:val="bullet"/>
      <w:lvlText w:val="•"/>
      <w:lvlJc w:val="left"/>
      <w:pPr>
        <w:ind w:left="5563" w:hanging="140"/>
      </w:pPr>
      <w:rPr>
        <w:rFonts w:hint="default"/>
      </w:rPr>
    </w:lvl>
    <w:lvl w:ilvl="6" w:tplc="C4D25F7A">
      <w:numFmt w:val="bullet"/>
      <w:lvlText w:val="•"/>
      <w:lvlJc w:val="left"/>
      <w:pPr>
        <w:ind w:left="6535" w:hanging="140"/>
      </w:pPr>
      <w:rPr>
        <w:rFonts w:hint="default"/>
      </w:rPr>
    </w:lvl>
    <w:lvl w:ilvl="7" w:tplc="53E4B5B2">
      <w:numFmt w:val="bullet"/>
      <w:lvlText w:val="•"/>
      <w:lvlJc w:val="left"/>
      <w:pPr>
        <w:ind w:left="7508" w:hanging="140"/>
      </w:pPr>
      <w:rPr>
        <w:rFonts w:hint="default"/>
      </w:rPr>
    </w:lvl>
    <w:lvl w:ilvl="8" w:tplc="0B7628FA">
      <w:numFmt w:val="bullet"/>
      <w:lvlText w:val="•"/>
      <w:lvlJc w:val="left"/>
      <w:pPr>
        <w:ind w:left="8481" w:hanging="140"/>
      </w:pPr>
      <w:rPr>
        <w:rFonts w:hint="default"/>
      </w:rPr>
    </w:lvl>
  </w:abstractNum>
  <w:abstractNum w:abstractNumId="83">
    <w:nsid w:val="61693F38"/>
    <w:multiLevelType w:val="hybridMultilevel"/>
    <w:tmpl w:val="6C625460"/>
    <w:lvl w:ilvl="0" w:tplc="4A3434C2">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1E31091"/>
    <w:multiLevelType w:val="hybridMultilevel"/>
    <w:tmpl w:val="62106C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645541"/>
    <w:multiLevelType w:val="hybridMultilevel"/>
    <w:tmpl w:val="C7EAFE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3F26AA"/>
    <w:multiLevelType w:val="hybridMultilevel"/>
    <w:tmpl w:val="177C78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3806578"/>
    <w:multiLevelType w:val="hybridMultilevel"/>
    <w:tmpl w:val="D61A4DA0"/>
    <w:lvl w:ilvl="0" w:tplc="785A805C">
      <w:start w:val="1"/>
      <w:numFmt w:val="bullet"/>
      <w:lvlText w:val=""/>
      <w:lvlJc w:val="left"/>
      <w:pPr>
        <w:tabs>
          <w:tab w:val="num" w:pos="357"/>
        </w:tabs>
        <w:ind w:left="357" w:firstLine="21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8">
    <w:nsid w:val="641C5A42"/>
    <w:multiLevelType w:val="hybridMultilevel"/>
    <w:tmpl w:val="CA3E602A"/>
    <w:lvl w:ilvl="0" w:tplc="AB568028">
      <w:start w:val="1"/>
      <w:numFmt w:val="decimal"/>
      <w:lvlText w:val="%1)"/>
      <w:lvlJc w:val="left"/>
      <w:pPr>
        <w:tabs>
          <w:tab w:val="num" w:pos="340"/>
        </w:tabs>
        <w:ind w:left="340" w:hanging="34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6341FA5"/>
    <w:multiLevelType w:val="multilevel"/>
    <w:tmpl w:val="58F07276"/>
    <w:lvl w:ilvl="0">
      <w:numFmt w:val="decimal"/>
      <w:lvlText w:val="12.%1"/>
      <w:lvlJc w:val="left"/>
      <w:rPr>
        <w:rFonts w:ascii="AngsanaUPC" w:eastAsia="AngsanaUPC" w:hAnsi="AngsanaUPC" w:cs="AngsanaUPC"/>
        <w:b w:val="0"/>
        <w:bCs w:val="0"/>
        <w:i w:val="0"/>
        <w:iCs w:val="0"/>
        <w:smallCaps w:val="0"/>
        <w:strike w:val="0"/>
        <w:color w:val="000000"/>
        <w:spacing w:val="2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63E1387"/>
    <w:multiLevelType w:val="hybridMultilevel"/>
    <w:tmpl w:val="F72C0780"/>
    <w:lvl w:ilvl="0" w:tplc="BA141924">
      <w:start w:val="1"/>
      <w:numFmt w:val="decimal"/>
      <w:lvlText w:val="%1."/>
      <w:lvlJc w:val="left"/>
      <w:pPr>
        <w:ind w:left="720" w:hanging="360"/>
      </w:pPr>
      <w:rPr>
        <w:rFonts w:hint="default"/>
        <w:w w:val="105"/>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68C64B2"/>
    <w:multiLevelType w:val="hybridMultilevel"/>
    <w:tmpl w:val="AAB0CC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79D3F81"/>
    <w:multiLevelType w:val="hybridMultilevel"/>
    <w:tmpl w:val="F56491B4"/>
    <w:lvl w:ilvl="0" w:tplc="2056E4FA">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A4B096A"/>
    <w:multiLevelType w:val="hybridMultilevel"/>
    <w:tmpl w:val="F77252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A551C4B"/>
    <w:multiLevelType w:val="hybridMultilevel"/>
    <w:tmpl w:val="64884A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A871DA2"/>
    <w:multiLevelType w:val="hybridMultilevel"/>
    <w:tmpl w:val="0B4222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ACB47AC"/>
    <w:multiLevelType w:val="hybridMultilevel"/>
    <w:tmpl w:val="1960F65A"/>
    <w:lvl w:ilvl="0" w:tplc="C47C7394">
      <w:start w:val="1"/>
      <w:numFmt w:val="decimal"/>
      <w:lvlText w:val="%1."/>
      <w:lvlJc w:val="left"/>
      <w:pPr>
        <w:tabs>
          <w:tab w:val="num" w:pos="1440"/>
        </w:tabs>
        <w:ind w:left="1440" w:hanging="360"/>
      </w:pPr>
    </w:lvl>
    <w:lvl w:ilvl="1" w:tplc="996A240E">
      <w:start w:val="2"/>
      <w:numFmt w:val="bullet"/>
      <w:lvlText w:val="-"/>
      <w:lvlJc w:val="left"/>
      <w:pPr>
        <w:tabs>
          <w:tab w:val="num" w:pos="2160"/>
        </w:tabs>
        <w:ind w:left="2160" w:hanging="360"/>
      </w:pPr>
      <w:rPr>
        <w:rFonts w:ascii="Times New Roman" w:eastAsia="Times New Roman" w:hAnsi="Times New Roman" w:cs="Times New Roman"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7">
    <w:nsid w:val="6BA31115"/>
    <w:multiLevelType w:val="hybridMultilevel"/>
    <w:tmpl w:val="2842F460"/>
    <w:lvl w:ilvl="0" w:tplc="F9BAEA82">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E0281D"/>
    <w:multiLevelType w:val="hybridMultilevel"/>
    <w:tmpl w:val="B5FAD002"/>
    <w:lvl w:ilvl="0" w:tplc="BC5E005A">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D1A4913"/>
    <w:multiLevelType w:val="multilevel"/>
    <w:tmpl w:val="5194F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F94A98"/>
    <w:multiLevelType w:val="hybridMultilevel"/>
    <w:tmpl w:val="2E54CA16"/>
    <w:lvl w:ilvl="0" w:tplc="60BEAE16">
      <w:start w:val="1"/>
      <w:numFmt w:val="decimal"/>
      <w:lvlText w:val="%1."/>
      <w:lvlJc w:val="left"/>
      <w:pPr>
        <w:ind w:left="720" w:hanging="360"/>
      </w:pPr>
      <w:rPr>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E0E4C2E"/>
    <w:multiLevelType w:val="hybridMultilevel"/>
    <w:tmpl w:val="64FC82D8"/>
    <w:lvl w:ilvl="0" w:tplc="4692E6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2">
    <w:nsid w:val="6F6D7C21"/>
    <w:multiLevelType w:val="hybridMultilevel"/>
    <w:tmpl w:val="7F2C31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F974C9D"/>
    <w:multiLevelType w:val="hybridMultilevel"/>
    <w:tmpl w:val="41109646"/>
    <w:lvl w:ilvl="0" w:tplc="86701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6FA15628"/>
    <w:multiLevelType w:val="hybridMultilevel"/>
    <w:tmpl w:val="A010F5AE"/>
    <w:lvl w:ilvl="0" w:tplc="94A04E5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737933F9"/>
    <w:multiLevelType w:val="hybridMultilevel"/>
    <w:tmpl w:val="2A6CF8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470394E"/>
    <w:multiLevelType w:val="hybridMultilevel"/>
    <w:tmpl w:val="5B506C22"/>
    <w:lvl w:ilvl="0" w:tplc="F8462266">
      <w:start w:val="1"/>
      <w:numFmt w:val="bullet"/>
      <w:lvlText w:val="―"/>
      <w:lvlJc w:val="left"/>
      <w:pPr>
        <w:tabs>
          <w:tab w:val="num" w:pos="709"/>
        </w:tabs>
        <w:ind w:left="709" w:hanging="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60459D5"/>
    <w:multiLevelType w:val="hybridMultilevel"/>
    <w:tmpl w:val="F77252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6113901"/>
    <w:multiLevelType w:val="hybridMultilevel"/>
    <w:tmpl w:val="14EE72A4"/>
    <w:lvl w:ilvl="0" w:tplc="F3FCB44A">
      <w:start w:val="1"/>
      <w:numFmt w:val="decimal"/>
      <w:lvlText w:val="%1)"/>
      <w:lvlJc w:val="left"/>
      <w:pPr>
        <w:tabs>
          <w:tab w:val="num" w:pos="709"/>
        </w:tabs>
        <w:ind w:left="709" w:hanging="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72E73D2"/>
    <w:multiLevelType w:val="hybridMultilevel"/>
    <w:tmpl w:val="F7725222"/>
    <w:lvl w:ilvl="0" w:tplc="04190017">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0">
    <w:nsid w:val="777C327D"/>
    <w:multiLevelType w:val="hybridMultilevel"/>
    <w:tmpl w:val="472E0B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7D31E32"/>
    <w:multiLevelType w:val="multilevel"/>
    <w:tmpl w:val="5776B6A4"/>
    <w:lvl w:ilvl="0">
      <w:numFmt w:val="decimal"/>
      <w:lvlText w:val="12.%1"/>
      <w:lvlJc w:val="left"/>
      <w:rPr>
        <w:rFonts w:ascii="AngsanaUPC" w:eastAsia="AngsanaUPC" w:hAnsi="AngsanaUPC" w:cs="AngsanaUPC"/>
        <w:b w:val="0"/>
        <w:bCs w:val="0"/>
        <w:i w:val="0"/>
        <w:iCs w:val="0"/>
        <w:smallCaps w:val="0"/>
        <w:strike w:val="0"/>
        <w:color w:val="000000"/>
        <w:spacing w:val="2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8B35B9"/>
    <w:multiLevelType w:val="hybridMultilevel"/>
    <w:tmpl w:val="71F894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A351FFD"/>
    <w:multiLevelType w:val="hybridMultilevel"/>
    <w:tmpl w:val="DE423BEC"/>
    <w:lvl w:ilvl="0" w:tplc="3E0CCFA8">
      <w:start w:val="3"/>
      <w:numFmt w:val="decimal"/>
      <w:lvlText w:val="%1."/>
      <w:lvlJc w:val="left"/>
      <w:pPr>
        <w:ind w:left="112" w:hanging="243"/>
        <w:jc w:val="left"/>
      </w:pPr>
      <w:rPr>
        <w:rFonts w:ascii="Times New Roman" w:eastAsia="Times New Roman" w:hAnsi="Times New Roman" w:cs="Times New Roman" w:hint="default"/>
        <w:w w:val="100"/>
        <w:sz w:val="24"/>
        <w:szCs w:val="24"/>
      </w:rPr>
    </w:lvl>
    <w:lvl w:ilvl="1" w:tplc="DE7280A6">
      <w:numFmt w:val="bullet"/>
      <w:lvlText w:val="•"/>
      <w:lvlJc w:val="left"/>
      <w:pPr>
        <w:ind w:left="1150" w:hanging="243"/>
      </w:pPr>
      <w:rPr>
        <w:rFonts w:hint="default"/>
      </w:rPr>
    </w:lvl>
    <w:lvl w:ilvl="2" w:tplc="C2EC6FBE">
      <w:numFmt w:val="bullet"/>
      <w:lvlText w:val="•"/>
      <w:lvlJc w:val="left"/>
      <w:pPr>
        <w:ind w:left="2181" w:hanging="243"/>
      </w:pPr>
      <w:rPr>
        <w:rFonts w:hint="default"/>
      </w:rPr>
    </w:lvl>
    <w:lvl w:ilvl="3" w:tplc="23CE1D04">
      <w:numFmt w:val="bullet"/>
      <w:lvlText w:val="•"/>
      <w:lvlJc w:val="left"/>
      <w:pPr>
        <w:ind w:left="3211" w:hanging="243"/>
      </w:pPr>
      <w:rPr>
        <w:rFonts w:hint="default"/>
      </w:rPr>
    </w:lvl>
    <w:lvl w:ilvl="4" w:tplc="80AE38FE">
      <w:numFmt w:val="bullet"/>
      <w:lvlText w:val="•"/>
      <w:lvlJc w:val="left"/>
      <w:pPr>
        <w:ind w:left="4242" w:hanging="243"/>
      </w:pPr>
      <w:rPr>
        <w:rFonts w:hint="default"/>
      </w:rPr>
    </w:lvl>
    <w:lvl w:ilvl="5" w:tplc="CF5C94EE">
      <w:numFmt w:val="bullet"/>
      <w:lvlText w:val="•"/>
      <w:lvlJc w:val="left"/>
      <w:pPr>
        <w:ind w:left="5273" w:hanging="243"/>
      </w:pPr>
      <w:rPr>
        <w:rFonts w:hint="default"/>
      </w:rPr>
    </w:lvl>
    <w:lvl w:ilvl="6" w:tplc="109EC08C">
      <w:numFmt w:val="bullet"/>
      <w:lvlText w:val="•"/>
      <w:lvlJc w:val="left"/>
      <w:pPr>
        <w:ind w:left="6303" w:hanging="243"/>
      </w:pPr>
      <w:rPr>
        <w:rFonts w:hint="default"/>
      </w:rPr>
    </w:lvl>
    <w:lvl w:ilvl="7" w:tplc="307C931C">
      <w:numFmt w:val="bullet"/>
      <w:lvlText w:val="•"/>
      <w:lvlJc w:val="left"/>
      <w:pPr>
        <w:ind w:left="7334" w:hanging="243"/>
      </w:pPr>
      <w:rPr>
        <w:rFonts w:hint="default"/>
      </w:rPr>
    </w:lvl>
    <w:lvl w:ilvl="8" w:tplc="2110DF3A">
      <w:numFmt w:val="bullet"/>
      <w:lvlText w:val="•"/>
      <w:lvlJc w:val="left"/>
      <w:pPr>
        <w:ind w:left="8365" w:hanging="243"/>
      </w:pPr>
      <w:rPr>
        <w:rFonts w:hint="default"/>
      </w:rPr>
    </w:lvl>
  </w:abstractNum>
  <w:abstractNum w:abstractNumId="114">
    <w:nsid w:val="7BF83443"/>
    <w:multiLevelType w:val="hybridMultilevel"/>
    <w:tmpl w:val="1F3ED85C"/>
    <w:lvl w:ilvl="0" w:tplc="890AE7DA">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D07388D"/>
    <w:multiLevelType w:val="multilevel"/>
    <w:tmpl w:val="51128536"/>
    <w:lvl w:ilvl="0">
      <w:numFmt w:val="decimal"/>
      <w:lvlText w:val="40.%1"/>
      <w:lvlJc w:val="left"/>
      <w:rPr>
        <w:rFonts w:ascii="AngsanaUPC" w:eastAsia="AngsanaUPC" w:hAnsi="AngsanaUPC" w:cs="AngsanaUPC"/>
        <w:b w:val="0"/>
        <w:bCs w:val="0"/>
        <w:i w:val="0"/>
        <w:iCs w:val="0"/>
        <w:smallCaps w:val="0"/>
        <w:strike w:val="0"/>
        <w:color w:val="000000"/>
        <w:spacing w:val="2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2F4B6D"/>
    <w:multiLevelType w:val="hybridMultilevel"/>
    <w:tmpl w:val="D15AE1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E030BF4"/>
    <w:multiLevelType w:val="hybridMultilevel"/>
    <w:tmpl w:val="5C78D7E2"/>
    <w:lvl w:ilvl="0" w:tplc="FB7A2D54">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E6238EC"/>
    <w:multiLevelType w:val="hybridMultilevel"/>
    <w:tmpl w:val="E736BFC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9">
    <w:nsid w:val="7E962370"/>
    <w:multiLevelType w:val="hybridMultilevel"/>
    <w:tmpl w:val="1B1EA75C"/>
    <w:lvl w:ilvl="0" w:tplc="EC4EEA2C">
      <w:start w:val="1"/>
      <w:numFmt w:val="decimal"/>
      <w:lvlText w:val="%1."/>
      <w:lvlJc w:val="left"/>
      <w:pPr>
        <w:ind w:left="720" w:hanging="360"/>
      </w:pPr>
      <w:rPr>
        <w:rFonts w:hint="default"/>
        <w:w w:val="105"/>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F1A55AF"/>
    <w:multiLevelType w:val="hybridMultilevel"/>
    <w:tmpl w:val="B978B4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FFD5B4F"/>
    <w:multiLevelType w:val="hybridMultilevel"/>
    <w:tmpl w:val="9C9EDF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8"/>
  </w:num>
  <w:num w:numId="2">
    <w:abstractNumId w:val="79"/>
  </w:num>
  <w:num w:numId="3">
    <w:abstractNumId w:val="6"/>
  </w:num>
  <w:num w:numId="4">
    <w:abstractNumId w:val="52"/>
  </w:num>
  <w:num w:numId="5">
    <w:abstractNumId w:val="65"/>
  </w:num>
  <w:num w:numId="6">
    <w:abstractNumId w:val="41"/>
  </w:num>
  <w:num w:numId="7">
    <w:abstractNumId w:val="45"/>
  </w:num>
  <w:num w:numId="8">
    <w:abstractNumId w:val="74"/>
  </w:num>
  <w:num w:numId="9">
    <w:abstractNumId w:val="64"/>
  </w:num>
  <w:num w:numId="10">
    <w:abstractNumId w:val="3"/>
  </w:num>
  <w:num w:numId="11">
    <w:abstractNumId w:val="106"/>
  </w:num>
  <w:num w:numId="12">
    <w:abstractNumId w:val="88"/>
  </w:num>
  <w:num w:numId="13">
    <w:abstractNumId w:val="80"/>
  </w:num>
  <w:num w:numId="14">
    <w:abstractNumId w:val="48"/>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num>
  <w:num w:numId="24">
    <w:abstractNumId w:val="12"/>
  </w:num>
  <w:num w:numId="25">
    <w:abstractNumId w:val="103"/>
  </w:num>
  <w:num w:numId="26">
    <w:abstractNumId w:val="68"/>
  </w:num>
  <w:num w:numId="27">
    <w:abstractNumId w:val="113"/>
  </w:num>
  <w:num w:numId="28">
    <w:abstractNumId w:val="82"/>
  </w:num>
  <w:num w:numId="29">
    <w:abstractNumId w:val="42"/>
  </w:num>
  <w:num w:numId="30">
    <w:abstractNumId w:val="9"/>
  </w:num>
  <w:num w:numId="31">
    <w:abstractNumId w:val="14"/>
  </w:num>
  <w:num w:numId="32">
    <w:abstractNumId w:val="38"/>
  </w:num>
  <w:num w:numId="33">
    <w:abstractNumId w:val="58"/>
  </w:num>
  <w:num w:numId="34">
    <w:abstractNumId w:val="10"/>
  </w:num>
  <w:num w:numId="35">
    <w:abstractNumId w:val="43"/>
  </w:num>
  <w:num w:numId="36">
    <w:abstractNumId w:val="49"/>
  </w:num>
  <w:num w:numId="37">
    <w:abstractNumId w:val="99"/>
  </w:num>
  <w:num w:numId="38">
    <w:abstractNumId w:val="115"/>
  </w:num>
  <w:num w:numId="39">
    <w:abstractNumId w:val="111"/>
  </w:num>
  <w:num w:numId="40">
    <w:abstractNumId w:val="77"/>
  </w:num>
  <w:num w:numId="41">
    <w:abstractNumId w:val="89"/>
  </w:num>
  <w:num w:numId="42">
    <w:abstractNumId w:val="39"/>
  </w:num>
  <w:num w:numId="43">
    <w:abstractNumId w:val="23"/>
  </w:num>
  <w:num w:numId="44">
    <w:abstractNumId w:val="121"/>
  </w:num>
  <w:num w:numId="45">
    <w:abstractNumId w:val="101"/>
  </w:num>
  <w:num w:numId="46">
    <w:abstractNumId w:val="60"/>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0"/>
    <w:lvlOverride w:ilvl="0">
      <w:lvl w:ilvl="0">
        <w:numFmt w:val="bullet"/>
        <w:lvlText w:val="•"/>
        <w:legacy w:legacy="1" w:legacySpace="0" w:legacyIndent="189"/>
        <w:lvlJc w:val="left"/>
        <w:pPr>
          <w:ind w:left="0" w:firstLine="0"/>
        </w:pPr>
        <w:rPr>
          <w:rFonts w:ascii="Times New Roman" w:hAnsi="Times New Roman" w:cs="Times New Roman" w:hint="default"/>
        </w:rPr>
      </w:lvl>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0"/>
    <w:lvlOverride w:ilvl="0">
      <w:lvl w:ilvl="0">
        <w:numFmt w:val="bullet"/>
        <w:lvlText w:val="•"/>
        <w:legacy w:legacy="1" w:legacySpace="0" w:legacyIndent="199"/>
        <w:lvlJc w:val="left"/>
        <w:pPr>
          <w:ind w:left="0" w:firstLine="0"/>
        </w:pPr>
        <w:rPr>
          <w:rFonts w:ascii="Times New Roman" w:hAnsi="Times New Roman" w:cs="Times New Roman" w:hint="default"/>
        </w:rPr>
      </w:lvl>
    </w:lvlOverride>
  </w:num>
  <w:num w:numId="53">
    <w:abstractNumId w:val="70"/>
  </w:num>
  <w:num w:numId="54">
    <w:abstractNumId w:val="0"/>
    <w:lvlOverride w:ilvl="0">
      <w:lvl w:ilvl="0">
        <w:numFmt w:val="bullet"/>
        <w:lvlText w:val="•"/>
        <w:legacy w:legacy="1" w:legacySpace="0" w:legacyIndent="343"/>
        <w:lvlJc w:val="left"/>
        <w:pPr>
          <w:ind w:left="0" w:firstLine="0"/>
        </w:pPr>
        <w:rPr>
          <w:rFonts w:ascii="Arial" w:hAnsi="Arial" w:cs="Arial" w:hint="default"/>
        </w:rPr>
      </w:lvl>
    </w:lvlOverride>
  </w:num>
  <w:num w:numId="55">
    <w:abstractNumId w:val="73"/>
  </w:num>
  <w:num w:numId="56">
    <w:abstractNumId w:val="40"/>
  </w:num>
  <w:num w:numId="57">
    <w:abstractNumId w:val="87"/>
  </w:num>
  <w:num w:numId="58">
    <w:abstractNumId w:val="35"/>
  </w:num>
  <w:num w:numId="59">
    <w:abstractNumId w:val="53"/>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84"/>
  </w:num>
  <w:num w:numId="64">
    <w:abstractNumId w:val="86"/>
  </w:num>
  <w:num w:numId="65">
    <w:abstractNumId w:val="33"/>
  </w:num>
  <w:num w:numId="66">
    <w:abstractNumId w:val="20"/>
  </w:num>
  <w:num w:numId="67">
    <w:abstractNumId w:val="61"/>
  </w:num>
  <w:num w:numId="68">
    <w:abstractNumId w:val="91"/>
  </w:num>
  <w:num w:numId="69">
    <w:abstractNumId w:val="30"/>
  </w:num>
  <w:num w:numId="70">
    <w:abstractNumId w:val="34"/>
  </w:num>
  <w:num w:numId="71">
    <w:abstractNumId w:val="118"/>
  </w:num>
  <w:num w:numId="72">
    <w:abstractNumId w:val="24"/>
  </w:num>
  <w:num w:numId="73">
    <w:abstractNumId w:val="57"/>
  </w:num>
  <w:num w:numId="74">
    <w:abstractNumId w:val="22"/>
  </w:num>
  <w:num w:numId="75">
    <w:abstractNumId w:val="110"/>
  </w:num>
  <w:num w:numId="76">
    <w:abstractNumId w:val="72"/>
  </w:num>
  <w:num w:numId="77">
    <w:abstractNumId w:val="17"/>
  </w:num>
  <w:num w:numId="78">
    <w:abstractNumId w:val="62"/>
  </w:num>
  <w:num w:numId="79">
    <w:abstractNumId w:val="27"/>
  </w:num>
  <w:num w:numId="80">
    <w:abstractNumId w:val="94"/>
  </w:num>
  <w:num w:numId="81">
    <w:abstractNumId w:val="5"/>
  </w:num>
  <w:num w:numId="82">
    <w:abstractNumId w:val="120"/>
  </w:num>
  <w:num w:numId="83">
    <w:abstractNumId w:val="18"/>
  </w:num>
  <w:num w:numId="84">
    <w:abstractNumId w:val="66"/>
  </w:num>
  <w:num w:numId="85">
    <w:abstractNumId w:val="102"/>
  </w:num>
  <w:num w:numId="86">
    <w:abstractNumId w:val="107"/>
  </w:num>
  <w:num w:numId="87">
    <w:abstractNumId w:val="109"/>
  </w:num>
  <w:num w:numId="88">
    <w:abstractNumId w:val="93"/>
  </w:num>
  <w:num w:numId="89">
    <w:abstractNumId w:val="116"/>
  </w:num>
  <w:num w:numId="90">
    <w:abstractNumId w:val="21"/>
  </w:num>
  <w:num w:numId="91">
    <w:abstractNumId w:val="85"/>
  </w:num>
  <w:num w:numId="92">
    <w:abstractNumId w:val="71"/>
  </w:num>
  <w:num w:numId="93">
    <w:abstractNumId w:val="7"/>
  </w:num>
  <w:num w:numId="94">
    <w:abstractNumId w:val="112"/>
  </w:num>
  <w:num w:numId="95">
    <w:abstractNumId w:val="25"/>
  </w:num>
  <w:num w:numId="96">
    <w:abstractNumId w:val="44"/>
  </w:num>
  <w:num w:numId="97">
    <w:abstractNumId w:val="95"/>
  </w:num>
  <w:num w:numId="98">
    <w:abstractNumId w:val="63"/>
  </w:num>
  <w:num w:numId="99">
    <w:abstractNumId w:val="105"/>
  </w:num>
  <w:num w:numId="100">
    <w:abstractNumId w:val="26"/>
  </w:num>
  <w:num w:numId="101">
    <w:abstractNumId w:val="56"/>
  </w:num>
  <w:num w:numId="102">
    <w:abstractNumId w:val="15"/>
  </w:num>
  <w:num w:numId="103">
    <w:abstractNumId w:val="81"/>
  </w:num>
  <w:num w:numId="104">
    <w:abstractNumId w:val="2"/>
  </w:num>
  <w:num w:numId="105">
    <w:abstractNumId w:val="50"/>
  </w:num>
  <w:num w:numId="106">
    <w:abstractNumId w:val="59"/>
  </w:num>
  <w:num w:numId="107">
    <w:abstractNumId w:val="32"/>
  </w:num>
  <w:num w:numId="108">
    <w:abstractNumId w:val="54"/>
  </w:num>
  <w:num w:numId="109">
    <w:abstractNumId w:val="90"/>
  </w:num>
  <w:num w:numId="110">
    <w:abstractNumId w:val="75"/>
  </w:num>
  <w:num w:numId="111">
    <w:abstractNumId w:val="98"/>
  </w:num>
  <w:num w:numId="112">
    <w:abstractNumId w:val="76"/>
  </w:num>
  <w:num w:numId="113">
    <w:abstractNumId w:val="37"/>
  </w:num>
  <w:num w:numId="114">
    <w:abstractNumId w:val="78"/>
  </w:num>
  <w:num w:numId="115">
    <w:abstractNumId w:val="114"/>
  </w:num>
  <w:num w:numId="116">
    <w:abstractNumId w:val="83"/>
  </w:num>
  <w:num w:numId="117">
    <w:abstractNumId w:val="55"/>
  </w:num>
  <w:num w:numId="118">
    <w:abstractNumId w:val="92"/>
  </w:num>
  <w:num w:numId="119">
    <w:abstractNumId w:val="119"/>
  </w:num>
  <w:num w:numId="120">
    <w:abstractNumId w:val="11"/>
  </w:num>
  <w:num w:numId="121">
    <w:abstractNumId w:val="117"/>
  </w:num>
  <w:num w:numId="122">
    <w:abstractNumId w:val="28"/>
  </w:num>
  <w:num w:numId="123">
    <w:abstractNumId w:val="97"/>
  </w:num>
  <w:num w:numId="124">
    <w:abstractNumId w:val="4"/>
  </w:num>
  <w:num w:numId="125">
    <w:abstractNumId w:val="4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50"/>
    <w:rsid w:val="000C4B60"/>
    <w:rsid w:val="00513AED"/>
    <w:rsid w:val="00633F93"/>
    <w:rsid w:val="00751A54"/>
    <w:rsid w:val="00934295"/>
    <w:rsid w:val="00AA66C5"/>
    <w:rsid w:val="00AD3537"/>
    <w:rsid w:val="00B47F50"/>
    <w:rsid w:val="00CE4B00"/>
    <w:rsid w:val="00D75644"/>
    <w:rsid w:val="00F42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4B00"/>
    <w:pPr>
      <w:keepNext/>
      <w:jc w:val="center"/>
      <w:outlineLvl w:val="0"/>
    </w:pPr>
    <w:rPr>
      <w:sz w:val="28"/>
      <w:lang w:val="uk-UA"/>
    </w:rPr>
  </w:style>
  <w:style w:type="paragraph" w:styleId="2">
    <w:name w:val="heading 2"/>
    <w:basedOn w:val="a"/>
    <w:next w:val="a"/>
    <w:link w:val="20"/>
    <w:uiPriority w:val="9"/>
    <w:semiHidden/>
    <w:unhideWhenUsed/>
    <w:qFormat/>
    <w:rsid w:val="00CE4B00"/>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4">
    <w:name w:val="heading 4"/>
    <w:basedOn w:val="a"/>
    <w:next w:val="a"/>
    <w:link w:val="40"/>
    <w:uiPriority w:val="9"/>
    <w:semiHidden/>
    <w:unhideWhenUsed/>
    <w:qFormat/>
    <w:rsid w:val="00CE4B0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E4B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B00"/>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semiHidden/>
    <w:rsid w:val="00CE4B00"/>
    <w:rPr>
      <w:rFonts w:asciiTheme="majorHAnsi" w:eastAsiaTheme="majorEastAsia" w:hAnsiTheme="majorHAnsi" w:cstheme="majorBidi"/>
      <w:b/>
      <w:bCs/>
      <w:color w:val="4F81BD" w:themeColor="accent1"/>
      <w:sz w:val="26"/>
      <w:szCs w:val="26"/>
      <w:lang w:val="en-US"/>
    </w:rPr>
  </w:style>
  <w:style w:type="character" w:customStyle="1" w:styleId="40">
    <w:name w:val="Заголовок 4 Знак"/>
    <w:basedOn w:val="a0"/>
    <w:link w:val="4"/>
    <w:uiPriority w:val="9"/>
    <w:semiHidden/>
    <w:rsid w:val="00CE4B0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CE4B00"/>
    <w:rPr>
      <w:rFonts w:ascii="Calibri" w:eastAsia="Times New Roman" w:hAnsi="Calibri" w:cs="Times New Roman"/>
      <w:b/>
      <w:bCs/>
      <w:i/>
      <w:iCs/>
      <w:sz w:val="26"/>
      <w:szCs w:val="26"/>
      <w:lang w:eastAsia="ru-RU"/>
    </w:rPr>
  </w:style>
  <w:style w:type="paragraph" w:styleId="a3">
    <w:name w:val="footer"/>
    <w:basedOn w:val="a"/>
    <w:link w:val="a4"/>
    <w:rsid w:val="00CE4B00"/>
    <w:pPr>
      <w:tabs>
        <w:tab w:val="center" w:pos="4677"/>
        <w:tab w:val="right" w:pos="9355"/>
      </w:tabs>
    </w:pPr>
  </w:style>
  <w:style w:type="character" w:customStyle="1" w:styleId="a4">
    <w:name w:val="Нижний колонтитул Знак"/>
    <w:basedOn w:val="a0"/>
    <w:link w:val="a3"/>
    <w:rsid w:val="00CE4B00"/>
    <w:rPr>
      <w:rFonts w:ascii="Times New Roman" w:eastAsia="Times New Roman" w:hAnsi="Times New Roman" w:cs="Times New Roman"/>
      <w:sz w:val="24"/>
      <w:szCs w:val="24"/>
      <w:lang w:eastAsia="ru-RU"/>
    </w:rPr>
  </w:style>
  <w:style w:type="character" w:styleId="a5">
    <w:name w:val="page number"/>
    <w:basedOn w:val="a0"/>
    <w:rsid w:val="00CE4B00"/>
  </w:style>
  <w:style w:type="paragraph" w:styleId="a6">
    <w:name w:val="header"/>
    <w:basedOn w:val="a"/>
    <w:link w:val="a7"/>
    <w:rsid w:val="00CE4B00"/>
    <w:pPr>
      <w:tabs>
        <w:tab w:val="center" w:pos="4677"/>
        <w:tab w:val="right" w:pos="9355"/>
      </w:tabs>
    </w:pPr>
  </w:style>
  <w:style w:type="character" w:customStyle="1" w:styleId="a7">
    <w:name w:val="Верхний колонтитул Знак"/>
    <w:basedOn w:val="a0"/>
    <w:link w:val="a6"/>
    <w:rsid w:val="00CE4B00"/>
    <w:rPr>
      <w:rFonts w:ascii="Times New Roman" w:eastAsia="Times New Roman" w:hAnsi="Times New Roman" w:cs="Times New Roman"/>
      <w:sz w:val="24"/>
      <w:szCs w:val="24"/>
      <w:lang w:eastAsia="ru-RU"/>
    </w:rPr>
  </w:style>
  <w:style w:type="paragraph" w:styleId="a8">
    <w:name w:val="Normal (Web)"/>
    <w:basedOn w:val="a"/>
    <w:unhideWhenUsed/>
    <w:rsid w:val="00CE4B00"/>
    <w:pPr>
      <w:spacing w:before="100" w:beforeAutospacing="1" w:after="100" w:afterAutospacing="1"/>
    </w:pPr>
  </w:style>
  <w:style w:type="paragraph" w:customStyle="1" w:styleId="11">
    <w:name w:val="Обычный1"/>
    <w:rsid w:val="00CE4B00"/>
    <w:pPr>
      <w:widowControl w:val="0"/>
      <w:snapToGrid w:val="0"/>
      <w:spacing w:after="0"/>
      <w:ind w:firstLine="260"/>
      <w:jc w:val="both"/>
    </w:pPr>
    <w:rPr>
      <w:rFonts w:ascii="Times New Roman" w:eastAsia="Times New Roman" w:hAnsi="Times New Roman" w:cs="Times New Roman"/>
      <w:sz w:val="20"/>
      <w:szCs w:val="20"/>
      <w:lang w:eastAsia="ru-RU"/>
    </w:rPr>
  </w:style>
  <w:style w:type="paragraph" w:styleId="a9">
    <w:name w:val="Body Text"/>
    <w:basedOn w:val="a"/>
    <w:link w:val="aa"/>
    <w:uiPriority w:val="99"/>
    <w:rsid w:val="00CE4B00"/>
    <w:pPr>
      <w:spacing w:after="120"/>
    </w:pPr>
    <w:rPr>
      <w:sz w:val="28"/>
    </w:rPr>
  </w:style>
  <w:style w:type="character" w:customStyle="1" w:styleId="aa">
    <w:name w:val="Основной текст Знак"/>
    <w:basedOn w:val="a0"/>
    <w:link w:val="a9"/>
    <w:uiPriority w:val="99"/>
    <w:rsid w:val="00CE4B00"/>
    <w:rPr>
      <w:rFonts w:ascii="Times New Roman" w:eastAsia="Times New Roman" w:hAnsi="Times New Roman" w:cs="Times New Roman"/>
      <w:sz w:val="28"/>
      <w:szCs w:val="24"/>
      <w:lang w:eastAsia="ru-RU"/>
    </w:rPr>
  </w:style>
  <w:style w:type="paragraph" w:styleId="ab">
    <w:name w:val="List Paragraph"/>
    <w:basedOn w:val="a"/>
    <w:uiPriority w:val="34"/>
    <w:qFormat/>
    <w:rsid w:val="00CE4B00"/>
    <w:pPr>
      <w:ind w:left="720"/>
      <w:contextualSpacing/>
    </w:pPr>
    <w:rPr>
      <w:lang w:val="uk-UA"/>
    </w:rPr>
  </w:style>
  <w:style w:type="paragraph" w:styleId="ac">
    <w:name w:val="Body Text Indent"/>
    <w:basedOn w:val="a"/>
    <w:link w:val="ad"/>
    <w:unhideWhenUsed/>
    <w:rsid w:val="00CE4B00"/>
    <w:pPr>
      <w:spacing w:after="120"/>
      <w:ind w:left="283"/>
    </w:pPr>
  </w:style>
  <w:style w:type="character" w:customStyle="1" w:styleId="ad">
    <w:name w:val="Основной текст с отступом Знак"/>
    <w:basedOn w:val="a0"/>
    <w:link w:val="ac"/>
    <w:rsid w:val="00CE4B00"/>
    <w:rPr>
      <w:rFonts w:ascii="Times New Roman" w:eastAsia="Times New Roman" w:hAnsi="Times New Roman" w:cs="Times New Roman"/>
      <w:sz w:val="24"/>
      <w:szCs w:val="24"/>
      <w:lang w:eastAsia="ru-RU"/>
    </w:rPr>
  </w:style>
  <w:style w:type="paragraph" w:customStyle="1" w:styleId="Standard">
    <w:name w:val="Standard"/>
    <w:rsid w:val="00CE4B00"/>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customStyle="1" w:styleId="Textbodyindent">
    <w:name w:val="Text body indent"/>
    <w:basedOn w:val="Standard"/>
    <w:rsid w:val="00CE4B00"/>
    <w:pPr>
      <w:ind w:left="283" w:firstLine="540"/>
    </w:pPr>
    <w:rPr>
      <w:sz w:val="28"/>
    </w:rPr>
  </w:style>
  <w:style w:type="paragraph" w:customStyle="1" w:styleId="Default">
    <w:name w:val="Default"/>
    <w:rsid w:val="00CE4B00"/>
    <w:pPr>
      <w:autoSpaceDE w:val="0"/>
      <w:autoSpaceDN w:val="0"/>
      <w:adjustRightInd w:val="0"/>
      <w:spacing w:after="0" w:line="240" w:lineRule="auto"/>
    </w:pPr>
    <w:rPr>
      <w:rFonts w:ascii="Arial" w:eastAsia="Calibri" w:hAnsi="Arial" w:cs="Arial"/>
      <w:color w:val="000000"/>
      <w:sz w:val="24"/>
      <w:szCs w:val="24"/>
    </w:rPr>
  </w:style>
  <w:style w:type="paragraph" w:styleId="21">
    <w:name w:val="Body Text 2"/>
    <w:basedOn w:val="a"/>
    <w:link w:val="22"/>
    <w:rsid w:val="00CE4B00"/>
    <w:pPr>
      <w:spacing w:after="120" w:line="480" w:lineRule="auto"/>
    </w:pPr>
  </w:style>
  <w:style w:type="character" w:customStyle="1" w:styleId="22">
    <w:name w:val="Основной текст 2 Знак"/>
    <w:basedOn w:val="a0"/>
    <w:link w:val="21"/>
    <w:rsid w:val="00CE4B00"/>
    <w:rPr>
      <w:rFonts w:ascii="Times New Roman" w:eastAsia="Times New Roman" w:hAnsi="Times New Roman" w:cs="Times New Roman"/>
      <w:sz w:val="24"/>
      <w:szCs w:val="24"/>
      <w:lang w:eastAsia="ru-RU"/>
    </w:rPr>
  </w:style>
  <w:style w:type="character" w:styleId="ae">
    <w:name w:val="Hyperlink"/>
    <w:uiPriority w:val="99"/>
    <w:unhideWhenUsed/>
    <w:rsid w:val="00CE4B00"/>
    <w:rPr>
      <w:color w:val="0000FF"/>
      <w:u w:val="single"/>
    </w:rPr>
  </w:style>
  <w:style w:type="paragraph" w:styleId="af">
    <w:name w:val="Title"/>
    <w:basedOn w:val="a"/>
    <w:link w:val="af0"/>
    <w:qFormat/>
    <w:rsid w:val="00CE4B00"/>
    <w:pPr>
      <w:jc w:val="center"/>
    </w:pPr>
    <w:rPr>
      <w:sz w:val="28"/>
      <w:lang w:val="uk-UA"/>
    </w:rPr>
  </w:style>
  <w:style w:type="character" w:customStyle="1" w:styleId="af0">
    <w:name w:val="Название Знак"/>
    <w:basedOn w:val="a0"/>
    <w:link w:val="af"/>
    <w:rsid w:val="00CE4B00"/>
    <w:rPr>
      <w:rFonts w:ascii="Times New Roman" w:eastAsia="Times New Roman" w:hAnsi="Times New Roman" w:cs="Times New Roman"/>
      <w:sz w:val="28"/>
      <w:szCs w:val="24"/>
      <w:lang w:val="uk-UA" w:eastAsia="ru-RU"/>
    </w:rPr>
  </w:style>
  <w:style w:type="character" w:customStyle="1" w:styleId="af1">
    <w:name w:val="Основной текст_"/>
    <w:link w:val="23"/>
    <w:rsid w:val="00CE4B00"/>
    <w:rPr>
      <w:rFonts w:ascii="Book Antiqua" w:eastAsia="Book Antiqua" w:hAnsi="Book Antiqua" w:cs="Book Antiqua"/>
      <w:spacing w:val="20"/>
      <w:sz w:val="16"/>
      <w:szCs w:val="16"/>
      <w:shd w:val="clear" w:color="auto" w:fill="FFFFFF"/>
    </w:rPr>
  </w:style>
  <w:style w:type="character" w:customStyle="1" w:styleId="24">
    <w:name w:val="Основной текст (2)_"/>
    <w:link w:val="25"/>
    <w:rsid w:val="00CE4B00"/>
    <w:rPr>
      <w:rFonts w:ascii="Book Antiqua" w:eastAsia="Book Antiqua" w:hAnsi="Book Antiqua" w:cs="Book Antiqua"/>
      <w:spacing w:val="20"/>
      <w:sz w:val="14"/>
      <w:szCs w:val="14"/>
      <w:shd w:val="clear" w:color="auto" w:fill="FFFFFF"/>
    </w:rPr>
  </w:style>
  <w:style w:type="paragraph" w:customStyle="1" w:styleId="23">
    <w:name w:val="Основной текст2"/>
    <w:basedOn w:val="a"/>
    <w:link w:val="af1"/>
    <w:rsid w:val="00CE4B00"/>
    <w:pPr>
      <w:widowControl w:val="0"/>
      <w:shd w:val="clear" w:color="auto" w:fill="FFFFFF"/>
      <w:spacing w:after="60" w:line="0" w:lineRule="atLeast"/>
      <w:ind w:hanging="520"/>
      <w:jc w:val="both"/>
    </w:pPr>
    <w:rPr>
      <w:rFonts w:ascii="Book Antiqua" w:eastAsia="Book Antiqua" w:hAnsi="Book Antiqua" w:cs="Book Antiqua"/>
      <w:spacing w:val="20"/>
      <w:sz w:val="16"/>
      <w:szCs w:val="16"/>
      <w:lang w:eastAsia="en-US"/>
    </w:rPr>
  </w:style>
  <w:style w:type="paragraph" w:customStyle="1" w:styleId="25">
    <w:name w:val="Основной текст (2)"/>
    <w:basedOn w:val="a"/>
    <w:link w:val="24"/>
    <w:rsid w:val="00CE4B00"/>
    <w:pPr>
      <w:widowControl w:val="0"/>
      <w:shd w:val="clear" w:color="auto" w:fill="FFFFFF"/>
      <w:spacing w:before="180" w:after="180" w:line="0" w:lineRule="atLeast"/>
      <w:jc w:val="center"/>
    </w:pPr>
    <w:rPr>
      <w:rFonts w:ascii="Book Antiqua" w:eastAsia="Book Antiqua" w:hAnsi="Book Antiqua" w:cs="Book Antiqua"/>
      <w:spacing w:val="20"/>
      <w:sz w:val="14"/>
      <w:szCs w:val="14"/>
      <w:lang w:eastAsia="en-US"/>
    </w:rPr>
  </w:style>
  <w:style w:type="character" w:customStyle="1" w:styleId="12">
    <w:name w:val="Основной текст1"/>
    <w:rsid w:val="00CE4B00"/>
    <w:rPr>
      <w:rFonts w:ascii="Book Antiqua" w:eastAsia="Book Antiqua" w:hAnsi="Book Antiqua" w:cs="Book Antiqua"/>
      <w:b w:val="0"/>
      <w:bCs w:val="0"/>
      <w:i w:val="0"/>
      <w:iCs w:val="0"/>
      <w:smallCaps w:val="0"/>
      <w:strike w:val="0"/>
      <w:color w:val="000000"/>
      <w:spacing w:val="20"/>
      <w:w w:val="100"/>
      <w:position w:val="0"/>
      <w:sz w:val="16"/>
      <w:szCs w:val="16"/>
      <w:u w:val="single"/>
      <w:shd w:val="clear" w:color="auto" w:fill="FFFFFF"/>
      <w:lang w:val="ru-RU" w:eastAsia="ru-RU" w:bidi="ru-RU"/>
    </w:rPr>
  </w:style>
  <w:style w:type="character" w:customStyle="1" w:styleId="0pt">
    <w:name w:val="Основной текст + Полужирный;Интервал 0 pt"/>
    <w:rsid w:val="00CE4B00"/>
    <w:rPr>
      <w:rFonts w:ascii="Book Antiqua" w:eastAsia="Book Antiqua" w:hAnsi="Book Antiqua" w:cs="Book Antiqua"/>
      <w:b/>
      <w:bCs/>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0pt0">
    <w:name w:val="Основной текст + Интервал 0 pt"/>
    <w:rsid w:val="00CE4B00"/>
    <w:rPr>
      <w:rFonts w:ascii="Book Antiqua" w:eastAsia="Book Antiqua" w:hAnsi="Book Antiqua" w:cs="Book Antiqua"/>
      <w:b w:val="0"/>
      <w:bCs w:val="0"/>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0pt1">
    <w:name w:val="Основной текст + Курсив;Интервал 0 pt"/>
    <w:rsid w:val="00CE4B00"/>
    <w:rPr>
      <w:rFonts w:ascii="Times New Roman" w:eastAsia="Times New Roman" w:hAnsi="Times New Roman" w:cs="Times New Roman"/>
      <w:i/>
      <w:iCs/>
      <w:color w:val="000000"/>
      <w:spacing w:val="10"/>
      <w:w w:val="100"/>
      <w:position w:val="0"/>
      <w:sz w:val="18"/>
      <w:szCs w:val="18"/>
      <w:shd w:val="clear" w:color="auto" w:fill="FFFFFF"/>
      <w:lang w:val="en-US" w:eastAsia="en-US" w:bidi="en-US"/>
    </w:rPr>
  </w:style>
  <w:style w:type="character" w:customStyle="1" w:styleId="2pt">
    <w:name w:val="Основной текст + Интервал 2 pt"/>
    <w:rsid w:val="00CE4B00"/>
    <w:rPr>
      <w:rFonts w:ascii="Times New Roman" w:eastAsia="Times New Roman" w:hAnsi="Times New Roman" w:cs="Times New Roman"/>
      <w:color w:val="000000"/>
      <w:spacing w:val="50"/>
      <w:w w:val="100"/>
      <w:position w:val="0"/>
      <w:sz w:val="18"/>
      <w:szCs w:val="18"/>
      <w:shd w:val="clear" w:color="auto" w:fill="FFFFFF"/>
      <w:lang w:val="ru-RU" w:eastAsia="ru-RU" w:bidi="ru-RU"/>
    </w:rPr>
  </w:style>
  <w:style w:type="character" w:customStyle="1" w:styleId="2TimesNewRoman1pt">
    <w:name w:val="Основной текст (2) + Times New Roman;Курсив;Интервал 1 pt"/>
    <w:rsid w:val="00CE4B00"/>
    <w:rPr>
      <w:rFonts w:ascii="Times New Roman" w:eastAsia="Times New Roman" w:hAnsi="Times New Roman" w:cs="Times New Roman"/>
      <w:i/>
      <w:iCs/>
      <w:color w:val="000000"/>
      <w:spacing w:val="20"/>
      <w:w w:val="100"/>
      <w:position w:val="0"/>
      <w:sz w:val="15"/>
      <w:szCs w:val="15"/>
      <w:shd w:val="clear" w:color="auto" w:fill="FFFFFF"/>
      <w:lang w:val="en-US" w:eastAsia="en-US" w:bidi="en-US"/>
    </w:rPr>
  </w:style>
  <w:style w:type="character" w:customStyle="1" w:styleId="3">
    <w:name w:val="Основной текст (3)_"/>
    <w:link w:val="30"/>
    <w:rsid w:val="00CE4B00"/>
    <w:rPr>
      <w:i/>
      <w:iCs/>
      <w:spacing w:val="10"/>
      <w:sz w:val="18"/>
      <w:szCs w:val="18"/>
      <w:shd w:val="clear" w:color="auto" w:fill="FFFFFF"/>
    </w:rPr>
  </w:style>
  <w:style w:type="paragraph" w:customStyle="1" w:styleId="30">
    <w:name w:val="Основной текст (3)"/>
    <w:basedOn w:val="a"/>
    <w:link w:val="3"/>
    <w:rsid w:val="00CE4B00"/>
    <w:pPr>
      <w:widowControl w:val="0"/>
      <w:shd w:val="clear" w:color="auto" w:fill="FFFFFF"/>
      <w:spacing w:before="180" w:after="180" w:line="0" w:lineRule="atLeast"/>
      <w:jc w:val="center"/>
    </w:pPr>
    <w:rPr>
      <w:rFonts w:asciiTheme="minorHAnsi" w:eastAsiaTheme="minorHAnsi" w:hAnsiTheme="minorHAnsi" w:cstheme="minorBidi"/>
      <w:i/>
      <w:iCs/>
      <w:spacing w:val="10"/>
      <w:sz w:val="18"/>
      <w:szCs w:val="18"/>
      <w:lang w:eastAsia="en-US"/>
    </w:rPr>
  </w:style>
  <w:style w:type="character" w:customStyle="1" w:styleId="2pt0">
    <w:name w:val="Основной текст + Курсив;Интервал 2 pt"/>
    <w:rsid w:val="00CE4B00"/>
    <w:rPr>
      <w:rFonts w:ascii="Times New Roman" w:eastAsia="Times New Roman" w:hAnsi="Times New Roman" w:cs="Times New Roman"/>
      <w:b w:val="0"/>
      <w:bCs w:val="0"/>
      <w:i/>
      <w:iCs/>
      <w:smallCaps w:val="0"/>
      <w:strike w:val="0"/>
      <w:color w:val="000000"/>
      <w:spacing w:val="40"/>
      <w:w w:val="100"/>
      <w:position w:val="0"/>
      <w:sz w:val="18"/>
      <w:szCs w:val="18"/>
      <w:u w:val="none"/>
      <w:shd w:val="clear" w:color="auto" w:fill="FFFFFF"/>
      <w:lang w:val="en-US" w:eastAsia="en-US" w:bidi="en-US"/>
    </w:rPr>
  </w:style>
  <w:style w:type="character" w:customStyle="1" w:styleId="Impact85pt0pt">
    <w:name w:val="Основной текст + Impact;8;5 pt;Интервал 0 pt"/>
    <w:rsid w:val="00CE4B00"/>
    <w:rPr>
      <w:rFonts w:ascii="Impact" w:eastAsia="Impact" w:hAnsi="Impact" w:cs="Impact"/>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okAntiqua10pt">
    <w:name w:val="Основной текст + Book Antiqua;10 pt;Курсив"/>
    <w:rsid w:val="00CE4B00"/>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Georgia0pt">
    <w:name w:val="Основной текст + Georgia;Интервал 0 pt"/>
    <w:rsid w:val="00CE4B00"/>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af2">
    <w:name w:val="Основной текст + Курсив"/>
    <w:rsid w:val="00CE4B00"/>
    <w:rPr>
      <w:rFonts w:ascii="Times New Roman" w:eastAsia="Times New Roman" w:hAnsi="Times New Roman" w:cs="Times New Roman"/>
      <w:b w:val="0"/>
      <w:bCs w:val="0"/>
      <w:i/>
      <w:iCs/>
      <w:smallCaps w:val="0"/>
      <w:strike w:val="0"/>
      <w:color w:val="000000"/>
      <w:spacing w:val="20"/>
      <w:w w:val="100"/>
      <w:position w:val="0"/>
      <w:sz w:val="17"/>
      <w:szCs w:val="17"/>
      <w:u w:val="none"/>
      <w:shd w:val="clear" w:color="auto" w:fill="FFFFFF"/>
      <w:lang w:val="en-US" w:eastAsia="en-US" w:bidi="en-US"/>
    </w:rPr>
  </w:style>
  <w:style w:type="character" w:customStyle="1" w:styleId="af3">
    <w:name w:val="Основной текст + Курсив;Малые прописные"/>
    <w:rsid w:val="00CE4B00"/>
    <w:rPr>
      <w:rFonts w:ascii="Times New Roman" w:eastAsia="Times New Roman" w:hAnsi="Times New Roman" w:cs="Times New Roman"/>
      <w:b w:val="0"/>
      <w:bCs w:val="0"/>
      <w:i/>
      <w:iCs/>
      <w:smallCaps/>
      <w:strike w:val="0"/>
      <w:color w:val="000000"/>
      <w:spacing w:val="20"/>
      <w:w w:val="100"/>
      <w:position w:val="0"/>
      <w:sz w:val="17"/>
      <w:szCs w:val="17"/>
      <w:u w:val="none"/>
      <w:shd w:val="clear" w:color="auto" w:fill="FFFFFF"/>
      <w:lang w:val="en-US" w:eastAsia="en-US" w:bidi="en-US"/>
    </w:rPr>
  </w:style>
  <w:style w:type="character" w:customStyle="1" w:styleId="Corbel10pt0pt">
    <w:name w:val="Основной текст + Corbel;10 pt;Интервал 0 pt"/>
    <w:rsid w:val="00CE4B00"/>
    <w:rPr>
      <w:rFonts w:ascii="Corbel" w:eastAsia="Corbel" w:hAnsi="Corbel" w:cs="Corbel"/>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LucidaSansUnicode7pt0pt">
    <w:name w:val="Основной текст + Lucida Sans Unicode;7 pt;Интервал 0 pt"/>
    <w:rsid w:val="00CE4B00"/>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en-US" w:eastAsia="en-US" w:bidi="en-US"/>
    </w:rPr>
  </w:style>
  <w:style w:type="character" w:customStyle="1" w:styleId="Candara5pt1pt">
    <w:name w:val="Основной текст + Candara;5 pt;Полужирный;Малые прописные;Интервал 1 pt"/>
    <w:rsid w:val="00CE4B00"/>
    <w:rPr>
      <w:rFonts w:ascii="Candara" w:eastAsia="Candara" w:hAnsi="Candara" w:cs="Candara"/>
      <w:b/>
      <w:bCs/>
      <w:i w:val="0"/>
      <w:iCs w:val="0"/>
      <w:smallCaps/>
      <w:strike w:val="0"/>
      <w:color w:val="000000"/>
      <w:spacing w:val="30"/>
      <w:w w:val="100"/>
      <w:position w:val="0"/>
      <w:sz w:val="10"/>
      <w:szCs w:val="10"/>
      <w:u w:val="none"/>
      <w:shd w:val="clear" w:color="auto" w:fill="FFFFFF"/>
      <w:lang w:val="en-US" w:eastAsia="en-US" w:bidi="en-US"/>
    </w:rPr>
  </w:style>
  <w:style w:type="character" w:customStyle="1" w:styleId="6pt">
    <w:name w:val="Основной текст + 6 pt;Полужирный"/>
    <w:rsid w:val="00CE4B00"/>
    <w:rPr>
      <w:rFonts w:ascii="Times New Roman" w:eastAsia="Times New Roman" w:hAnsi="Times New Roman" w:cs="Times New Roman"/>
      <w:b/>
      <w:bCs/>
      <w:i w:val="0"/>
      <w:iCs w:val="0"/>
      <w:smallCaps w:val="0"/>
      <w:strike w:val="0"/>
      <w:color w:val="000000"/>
      <w:spacing w:val="20"/>
      <w:w w:val="100"/>
      <w:position w:val="0"/>
      <w:sz w:val="12"/>
      <w:szCs w:val="12"/>
      <w:u w:val="none"/>
      <w:shd w:val="clear" w:color="auto" w:fill="FFFFFF"/>
      <w:lang w:val="en-US" w:eastAsia="en-US" w:bidi="en-US"/>
    </w:rPr>
  </w:style>
  <w:style w:type="character" w:customStyle="1" w:styleId="Candara8pt">
    <w:name w:val="Основной текст + Candara;8 pt"/>
    <w:rsid w:val="00CE4B00"/>
    <w:rPr>
      <w:rFonts w:ascii="Candara" w:eastAsia="Candara" w:hAnsi="Candara" w:cs="Candara"/>
      <w:b w:val="0"/>
      <w:bCs w:val="0"/>
      <w:i w:val="0"/>
      <w:iCs w:val="0"/>
      <w:smallCaps w:val="0"/>
      <w:strike w:val="0"/>
      <w:color w:val="000000"/>
      <w:spacing w:val="20"/>
      <w:w w:val="100"/>
      <w:position w:val="0"/>
      <w:sz w:val="16"/>
      <w:szCs w:val="16"/>
      <w:u w:val="none"/>
      <w:shd w:val="clear" w:color="auto" w:fill="FFFFFF"/>
      <w:lang w:val="en-US" w:eastAsia="en-US" w:bidi="en-US"/>
    </w:rPr>
  </w:style>
  <w:style w:type="character" w:customStyle="1" w:styleId="1pt">
    <w:name w:val="Основной текст + Интервал 1 pt"/>
    <w:rsid w:val="00CE4B00"/>
    <w:rPr>
      <w:rFonts w:ascii="AngsanaUPC" w:eastAsia="AngsanaUPC" w:hAnsi="AngsanaUPC" w:cs="AngsanaUPC"/>
      <w:b w:val="0"/>
      <w:bCs w:val="0"/>
      <w:i w:val="0"/>
      <w:iCs w:val="0"/>
      <w:smallCaps w:val="0"/>
      <w:strike w:val="0"/>
      <w:color w:val="000000"/>
      <w:spacing w:val="20"/>
      <w:w w:val="100"/>
      <w:position w:val="0"/>
      <w:sz w:val="23"/>
      <w:szCs w:val="23"/>
      <w:u w:val="none"/>
      <w:shd w:val="clear" w:color="auto" w:fill="FFFFFF"/>
      <w:lang w:val="en-US" w:eastAsia="en-US" w:bidi="en-US"/>
    </w:rPr>
  </w:style>
  <w:style w:type="paragraph" w:customStyle="1" w:styleId="c4">
    <w:name w:val="c4"/>
    <w:basedOn w:val="a"/>
    <w:rsid w:val="00CE4B00"/>
    <w:pPr>
      <w:spacing w:before="100" w:beforeAutospacing="1" w:after="100" w:afterAutospacing="1"/>
    </w:pPr>
  </w:style>
  <w:style w:type="paragraph" w:customStyle="1" w:styleId="c1">
    <w:name w:val="c1"/>
    <w:basedOn w:val="a"/>
    <w:rsid w:val="00CE4B00"/>
    <w:pPr>
      <w:spacing w:before="100" w:beforeAutospacing="1" w:after="100" w:afterAutospacing="1"/>
    </w:pPr>
  </w:style>
  <w:style w:type="character" w:styleId="af4">
    <w:name w:val="Emphasis"/>
    <w:uiPriority w:val="20"/>
    <w:qFormat/>
    <w:rsid w:val="00CE4B00"/>
    <w:rPr>
      <w:i/>
    </w:rPr>
  </w:style>
  <w:style w:type="character" w:customStyle="1" w:styleId="FontStyle57">
    <w:name w:val="Font Style57"/>
    <w:basedOn w:val="a0"/>
    <w:rsid w:val="00CE4B00"/>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4B00"/>
    <w:pPr>
      <w:keepNext/>
      <w:jc w:val="center"/>
      <w:outlineLvl w:val="0"/>
    </w:pPr>
    <w:rPr>
      <w:sz w:val="28"/>
      <w:lang w:val="uk-UA"/>
    </w:rPr>
  </w:style>
  <w:style w:type="paragraph" w:styleId="2">
    <w:name w:val="heading 2"/>
    <w:basedOn w:val="a"/>
    <w:next w:val="a"/>
    <w:link w:val="20"/>
    <w:uiPriority w:val="9"/>
    <w:semiHidden/>
    <w:unhideWhenUsed/>
    <w:qFormat/>
    <w:rsid w:val="00CE4B00"/>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4">
    <w:name w:val="heading 4"/>
    <w:basedOn w:val="a"/>
    <w:next w:val="a"/>
    <w:link w:val="40"/>
    <w:uiPriority w:val="9"/>
    <w:semiHidden/>
    <w:unhideWhenUsed/>
    <w:qFormat/>
    <w:rsid w:val="00CE4B0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E4B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B00"/>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semiHidden/>
    <w:rsid w:val="00CE4B00"/>
    <w:rPr>
      <w:rFonts w:asciiTheme="majorHAnsi" w:eastAsiaTheme="majorEastAsia" w:hAnsiTheme="majorHAnsi" w:cstheme="majorBidi"/>
      <w:b/>
      <w:bCs/>
      <w:color w:val="4F81BD" w:themeColor="accent1"/>
      <w:sz w:val="26"/>
      <w:szCs w:val="26"/>
      <w:lang w:val="en-US"/>
    </w:rPr>
  </w:style>
  <w:style w:type="character" w:customStyle="1" w:styleId="40">
    <w:name w:val="Заголовок 4 Знак"/>
    <w:basedOn w:val="a0"/>
    <w:link w:val="4"/>
    <w:uiPriority w:val="9"/>
    <w:semiHidden/>
    <w:rsid w:val="00CE4B0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CE4B00"/>
    <w:rPr>
      <w:rFonts w:ascii="Calibri" w:eastAsia="Times New Roman" w:hAnsi="Calibri" w:cs="Times New Roman"/>
      <w:b/>
      <w:bCs/>
      <w:i/>
      <w:iCs/>
      <w:sz w:val="26"/>
      <w:szCs w:val="26"/>
      <w:lang w:eastAsia="ru-RU"/>
    </w:rPr>
  </w:style>
  <w:style w:type="paragraph" w:styleId="a3">
    <w:name w:val="footer"/>
    <w:basedOn w:val="a"/>
    <w:link w:val="a4"/>
    <w:rsid w:val="00CE4B00"/>
    <w:pPr>
      <w:tabs>
        <w:tab w:val="center" w:pos="4677"/>
        <w:tab w:val="right" w:pos="9355"/>
      </w:tabs>
    </w:pPr>
  </w:style>
  <w:style w:type="character" w:customStyle="1" w:styleId="a4">
    <w:name w:val="Нижний колонтитул Знак"/>
    <w:basedOn w:val="a0"/>
    <w:link w:val="a3"/>
    <w:rsid w:val="00CE4B00"/>
    <w:rPr>
      <w:rFonts w:ascii="Times New Roman" w:eastAsia="Times New Roman" w:hAnsi="Times New Roman" w:cs="Times New Roman"/>
      <w:sz w:val="24"/>
      <w:szCs w:val="24"/>
      <w:lang w:eastAsia="ru-RU"/>
    </w:rPr>
  </w:style>
  <w:style w:type="character" w:styleId="a5">
    <w:name w:val="page number"/>
    <w:basedOn w:val="a0"/>
    <w:rsid w:val="00CE4B00"/>
  </w:style>
  <w:style w:type="paragraph" w:styleId="a6">
    <w:name w:val="header"/>
    <w:basedOn w:val="a"/>
    <w:link w:val="a7"/>
    <w:rsid w:val="00CE4B00"/>
    <w:pPr>
      <w:tabs>
        <w:tab w:val="center" w:pos="4677"/>
        <w:tab w:val="right" w:pos="9355"/>
      </w:tabs>
    </w:pPr>
  </w:style>
  <w:style w:type="character" w:customStyle="1" w:styleId="a7">
    <w:name w:val="Верхний колонтитул Знак"/>
    <w:basedOn w:val="a0"/>
    <w:link w:val="a6"/>
    <w:rsid w:val="00CE4B00"/>
    <w:rPr>
      <w:rFonts w:ascii="Times New Roman" w:eastAsia="Times New Roman" w:hAnsi="Times New Roman" w:cs="Times New Roman"/>
      <w:sz w:val="24"/>
      <w:szCs w:val="24"/>
      <w:lang w:eastAsia="ru-RU"/>
    </w:rPr>
  </w:style>
  <w:style w:type="paragraph" w:styleId="a8">
    <w:name w:val="Normal (Web)"/>
    <w:basedOn w:val="a"/>
    <w:unhideWhenUsed/>
    <w:rsid w:val="00CE4B00"/>
    <w:pPr>
      <w:spacing w:before="100" w:beforeAutospacing="1" w:after="100" w:afterAutospacing="1"/>
    </w:pPr>
  </w:style>
  <w:style w:type="paragraph" w:customStyle="1" w:styleId="11">
    <w:name w:val="Обычный1"/>
    <w:rsid w:val="00CE4B00"/>
    <w:pPr>
      <w:widowControl w:val="0"/>
      <w:snapToGrid w:val="0"/>
      <w:spacing w:after="0"/>
      <w:ind w:firstLine="260"/>
      <w:jc w:val="both"/>
    </w:pPr>
    <w:rPr>
      <w:rFonts w:ascii="Times New Roman" w:eastAsia="Times New Roman" w:hAnsi="Times New Roman" w:cs="Times New Roman"/>
      <w:sz w:val="20"/>
      <w:szCs w:val="20"/>
      <w:lang w:eastAsia="ru-RU"/>
    </w:rPr>
  </w:style>
  <w:style w:type="paragraph" w:styleId="a9">
    <w:name w:val="Body Text"/>
    <w:basedOn w:val="a"/>
    <w:link w:val="aa"/>
    <w:uiPriority w:val="99"/>
    <w:rsid w:val="00CE4B00"/>
    <w:pPr>
      <w:spacing w:after="120"/>
    </w:pPr>
    <w:rPr>
      <w:sz w:val="28"/>
    </w:rPr>
  </w:style>
  <w:style w:type="character" w:customStyle="1" w:styleId="aa">
    <w:name w:val="Основной текст Знак"/>
    <w:basedOn w:val="a0"/>
    <w:link w:val="a9"/>
    <w:uiPriority w:val="99"/>
    <w:rsid w:val="00CE4B00"/>
    <w:rPr>
      <w:rFonts w:ascii="Times New Roman" w:eastAsia="Times New Roman" w:hAnsi="Times New Roman" w:cs="Times New Roman"/>
      <w:sz w:val="28"/>
      <w:szCs w:val="24"/>
      <w:lang w:eastAsia="ru-RU"/>
    </w:rPr>
  </w:style>
  <w:style w:type="paragraph" w:styleId="ab">
    <w:name w:val="List Paragraph"/>
    <w:basedOn w:val="a"/>
    <w:uiPriority w:val="34"/>
    <w:qFormat/>
    <w:rsid w:val="00CE4B00"/>
    <w:pPr>
      <w:ind w:left="720"/>
      <w:contextualSpacing/>
    </w:pPr>
    <w:rPr>
      <w:lang w:val="uk-UA"/>
    </w:rPr>
  </w:style>
  <w:style w:type="paragraph" w:styleId="ac">
    <w:name w:val="Body Text Indent"/>
    <w:basedOn w:val="a"/>
    <w:link w:val="ad"/>
    <w:unhideWhenUsed/>
    <w:rsid w:val="00CE4B00"/>
    <w:pPr>
      <w:spacing w:after="120"/>
      <w:ind w:left="283"/>
    </w:pPr>
  </w:style>
  <w:style w:type="character" w:customStyle="1" w:styleId="ad">
    <w:name w:val="Основной текст с отступом Знак"/>
    <w:basedOn w:val="a0"/>
    <w:link w:val="ac"/>
    <w:rsid w:val="00CE4B00"/>
    <w:rPr>
      <w:rFonts w:ascii="Times New Roman" w:eastAsia="Times New Roman" w:hAnsi="Times New Roman" w:cs="Times New Roman"/>
      <w:sz w:val="24"/>
      <w:szCs w:val="24"/>
      <w:lang w:eastAsia="ru-RU"/>
    </w:rPr>
  </w:style>
  <w:style w:type="paragraph" w:customStyle="1" w:styleId="Standard">
    <w:name w:val="Standard"/>
    <w:rsid w:val="00CE4B00"/>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customStyle="1" w:styleId="Textbodyindent">
    <w:name w:val="Text body indent"/>
    <w:basedOn w:val="Standard"/>
    <w:rsid w:val="00CE4B00"/>
    <w:pPr>
      <w:ind w:left="283" w:firstLine="540"/>
    </w:pPr>
    <w:rPr>
      <w:sz w:val="28"/>
    </w:rPr>
  </w:style>
  <w:style w:type="paragraph" w:customStyle="1" w:styleId="Default">
    <w:name w:val="Default"/>
    <w:rsid w:val="00CE4B00"/>
    <w:pPr>
      <w:autoSpaceDE w:val="0"/>
      <w:autoSpaceDN w:val="0"/>
      <w:adjustRightInd w:val="0"/>
      <w:spacing w:after="0" w:line="240" w:lineRule="auto"/>
    </w:pPr>
    <w:rPr>
      <w:rFonts w:ascii="Arial" w:eastAsia="Calibri" w:hAnsi="Arial" w:cs="Arial"/>
      <w:color w:val="000000"/>
      <w:sz w:val="24"/>
      <w:szCs w:val="24"/>
    </w:rPr>
  </w:style>
  <w:style w:type="paragraph" w:styleId="21">
    <w:name w:val="Body Text 2"/>
    <w:basedOn w:val="a"/>
    <w:link w:val="22"/>
    <w:rsid w:val="00CE4B00"/>
    <w:pPr>
      <w:spacing w:after="120" w:line="480" w:lineRule="auto"/>
    </w:pPr>
  </w:style>
  <w:style w:type="character" w:customStyle="1" w:styleId="22">
    <w:name w:val="Основной текст 2 Знак"/>
    <w:basedOn w:val="a0"/>
    <w:link w:val="21"/>
    <w:rsid w:val="00CE4B00"/>
    <w:rPr>
      <w:rFonts w:ascii="Times New Roman" w:eastAsia="Times New Roman" w:hAnsi="Times New Roman" w:cs="Times New Roman"/>
      <w:sz w:val="24"/>
      <w:szCs w:val="24"/>
      <w:lang w:eastAsia="ru-RU"/>
    </w:rPr>
  </w:style>
  <w:style w:type="character" w:styleId="ae">
    <w:name w:val="Hyperlink"/>
    <w:uiPriority w:val="99"/>
    <w:unhideWhenUsed/>
    <w:rsid w:val="00CE4B00"/>
    <w:rPr>
      <w:color w:val="0000FF"/>
      <w:u w:val="single"/>
    </w:rPr>
  </w:style>
  <w:style w:type="paragraph" w:styleId="af">
    <w:name w:val="Title"/>
    <w:basedOn w:val="a"/>
    <w:link w:val="af0"/>
    <w:qFormat/>
    <w:rsid w:val="00CE4B00"/>
    <w:pPr>
      <w:jc w:val="center"/>
    </w:pPr>
    <w:rPr>
      <w:sz w:val="28"/>
      <w:lang w:val="uk-UA"/>
    </w:rPr>
  </w:style>
  <w:style w:type="character" w:customStyle="1" w:styleId="af0">
    <w:name w:val="Название Знак"/>
    <w:basedOn w:val="a0"/>
    <w:link w:val="af"/>
    <w:rsid w:val="00CE4B00"/>
    <w:rPr>
      <w:rFonts w:ascii="Times New Roman" w:eastAsia="Times New Roman" w:hAnsi="Times New Roman" w:cs="Times New Roman"/>
      <w:sz w:val="28"/>
      <w:szCs w:val="24"/>
      <w:lang w:val="uk-UA" w:eastAsia="ru-RU"/>
    </w:rPr>
  </w:style>
  <w:style w:type="character" w:customStyle="1" w:styleId="af1">
    <w:name w:val="Основной текст_"/>
    <w:link w:val="23"/>
    <w:rsid w:val="00CE4B00"/>
    <w:rPr>
      <w:rFonts w:ascii="Book Antiqua" w:eastAsia="Book Antiqua" w:hAnsi="Book Antiqua" w:cs="Book Antiqua"/>
      <w:spacing w:val="20"/>
      <w:sz w:val="16"/>
      <w:szCs w:val="16"/>
      <w:shd w:val="clear" w:color="auto" w:fill="FFFFFF"/>
    </w:rPr>
  </w:style>
  <w:style w:type="character" w:customStyle="1" w:styleId="24">
    <w:name w:val="Основной текст (2)_"/>
    <w:link w:val="25"/>
    <w:rsid w:val="00CE4B00"/>
    <w:rPr>
      <w:rFonts w:ascii="Book Antiqua" w:eastAsia="Book Antiqua" w:hAnsi="Book Antiqua" w:cs="Book Antiqua"/>
      <w:spacing w:val="20"/>
      <w:sz w:val="14"/>
      <w:szCs w:val="14"/>
      <w:shd w:val="clear" w:color="auto" w:fill="FFFFFF"/>
    </w:rPr>
  </w:style>
  <w:style w:type="paragraph" w:customStyle="1" w:styleId="23">
    <w:name w:val="Основной текст2"/>
    <w:basedOn w:val="a"/>
    <w:link w:val="af1"/>
    <w:rsid w:val="00CE4B00"/>
    <w:pPr>
      <w:widowControl w:val="0"/>
      <w:shd w:val="clear" w:color="auto" w:fill="FFFFFF"/>
      <w:spacing w:after="60" w:line="0" w:lineRule="atLeast"/>
      <w:ind w:hanging="520"/>
      <w:jc w:val="both"/>
    </w:pPr>
    <w:rPr>
      <w:rFonts w:ascii="Book Antiqua" w:eastAsia="Book Antiqua" w:hAnsi="Book Antiqua" w:cs="Book Antiqua"/>
      <w:spacing w:val="20"/>
      <w:sz w:val="16"/>
      <w:szCs w:val="16"/>
      <w:lang w:eastAsia="en-US"/>
    </w:rPr>
  </w:style>
  <w:style w:type="paragraph" w:customStyle="1" w:styleId="25">
    <w:name w:val="Основной текст (2)"/>
    <w:basedOn w:val="a"/>
    <w:link w:val="24"/>
    <w:rsid w:val="00CE4B00"/>
    <w:pPr>
      <w:widowControl w:val="0"/>
      <w:shd w:val="clear" w:color="auto" w:fill="FFFFFF"/>
      <w:spacing w:before="180" w:after="180" w:line="0" w:lineRule="atLeast"/>
      <w:jc w:val="center"/>
    </w:pPr>
    <w:rPr>
      <w:rFonts w:ascii="Book Antiqua" w:eastAsia="Book Antiqua" w:hAnsi="Book Antiqua" w:cs="Book Antiqua"/>
      <w:spacing w:val="20"/>
      <w:sz w:val="14"/>
      <w:szCs w:val="14"/>
      <w:lang w:eastAsia="en-US"/>
    </w:rPr>
  </w:style>
  <w:style w:type="character" w:customStyle="1" w:styleId="12">
    <w:name w:val="Основной текст1"/>
    <w:rsid w:val="00CE4B00"/>
    <w:rPr>
      <w:rFonts w:ascii="Book Antiqua" w:eastAsia="Book Antiqua" w:hAnsi="Book Antiqua" w:cs="Book Antiqua"/>
      <w:b w:val="0"/>
      <w:bCs w:val="0"/>
      <w:i w:val="0"/>
      <w:iCs w:val="0"/>
      <w:smallCaps w:val="0"/>
      <w:strike w:val="0"/>
      <w:color w:val="000000"/>
      <w:spacing w:val="20"/>
      <w:w w:val="100"/>
      <w:position w:val="0"/>
      <w:sz w:val="16"/>
      <w:szCs w:val="16"/>
      <w:u w:val="single"/>
      <w:shd w:val="clear" w:color="auto" w:fill="FFFFFF"/>
      <w:lang w:val="ru-RU" w:eastAsia="ru-RU" w:bidi="ru-RU"/>
    </w:rPr>
  </w:style>
  <w:style w:type="character" w:customStyle="1" w:styleId="0pt">
    <w:name w:val="Основной текст + Полужирный;Интервал 0 pt"/>
    <w:rsid w:val="00CE4B00"/>
    <w:rPr>
      <w:rFonts w:ascii="Book Antiqua" w:eastAsia="Book Antiqua" w:hAnsi="Book Antiqua" w:cs="Book Antiqua"/>
      <w:b/>
      <w:bCs/>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0pt0">
    <w:name w:val="Основной текст + Интервал 0 pt"/>
    <w:rsid w:val="00CE4B00"/>
    <w:rPr>
      <w:rFonts w:ascii="Book Antiqua" w:eastAsia="Book Antiqua" w:hAnsi="Book Antiqua" w:cs="Book Antiqua"/>
      <w:b w:val="0"/>
      <w:bCs w:val="0"/>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0pt1">
    <w:name w:val="Основной текст + Курсив;Интервал 0 pt"/>
    <w:rsid w:val="00CE4B00"/>
    <w:rPr>
      <w:rFonts w:ascii="Times New Roman" w:eastAsia="Times New Roman" w:hAnsi="Times New Roman" w:cs="Times New Roman"/>
      <w:i/>
      <w:iCs/>
      <w:color w:val="000000"/>
      <w:spacing w:val="10"/>
      <w:w w:val="100"/>
      <w:position w:val="0"/>
      <w:sz w:val="18"/>
      <w:szCs w:val="18"/>
      <w:shd w:val="clear" w:color="auto" w:fill="FFFFFF"/>
      <w:lang w:val="en-US" w:eastAsia="en-US" w:bidi="en-US"/>
    </w:rPr>
  </w:style>
  <w:style w:type="character" w:customStyle="1" w:styleId="2pt">
    <w:name w:val="Основной текст + Интервал 2 pt"/>
    <w:rsid w:val="00CE4B00"/>
    <w:rPr>
      <w:rFonts w:ascii="Times New Roman" w:eastAsia="Times New Roman" w:hAnsi="Times New Roman" w:cs="Times New Roman"/>
      <w:color w:val="000000"/>
      <w:spacing w:val="50"/>
      <w:w w:val="100"/>
      <w:position w:val="0"/>
      <w:sz w:val="18"/>
      <w:szCs w:val="18"/>
      <w:shd w:val="clear" w:color="auto" w:fill="FFFFFF"/>
      <w:lang w:val="ru-RU" w:eastAsia="ru-RU" w:bidi="ru-RU"/>
    </w:rPr>
  </w:style>
  <w:style w:type="character" w:customStyle="1" w:styleId="2TimesNewRoman1pt">
    <w:name w:val="Основной текст (2) + Times New Roman;Курсив;Интервал 1 pt"/>
    <w:rsid w:val="00CE4B00"/>
    <w:rPr>
      <w:rFonts w:ascii="Times New Roman" w:eastAsia="Times New Roman" w:hAnsi="Times New Roman" w:cs="Times New Roman"/>
      <w:i/>
      <w:iCs/>
      <w:color w:val="000000"/>
      <w:spacing w:val="20"/>
      <w:w w:val="100"/>
      <w:position w:val="0"/>
      <w:sz w:val="15"/>
      <w:szCs w:val="15"/>
      <w:shd w:val="clear" w:color="auto" w:fill="FFFFFF"/>
      <w:lang w:val="en-US" w:eastAsia="en-US" w:bidi="en-US"/>
    </w:rPr>
  </w:style>
  <w:style w:type="character" w:customStyle="1" w:styleId="3">
    <w:name w:val="Основной текст (3)_"/>
    <w:link w:val="30"/>
    <w:rsid w:val="00CE4B00"/>
    <w:rPr>
      <w:i/>
      <w:iCs/>
      <w:spacing w:val="10"/>
      <w:sz w:val="18"/>
      <w:szCs w:val="18"/>
      <w:shd w:val="clear" w:color="auto" w:fill="FFFFFF"/>
    </w:rPr>
  </w:style>
  <w:style w:type="paragraph" w:customStyle="1" w:styleId="30">
    <w:name w:val="Основной текст (3)"/>
    <w:basedOn w:val="a"/>
    <w:link w:val="3"/>
    <w:rsid w:val="00CE4B00"/>
    <w:pPr>
      <w:widowControl w:val="0"/>
      <w:shd w:val="clear" w:color="auto" w:fill="FFFFFF"/>
      <w:spacing w:before="180" w:after="180" w:line="0" w:lineRule="atLeast"/>
      <w:jc w:val="center"/>
    </w:pPr>
    <w:rPr>
      <w:rFonts w:asciiTheme="minorHAnsi" w:eastAsiaTheme="minorHAnsi" w:hAnsiTheme="minorHAnsi" w:cstheme="minorBidi"/>
      <w:i/>
      <w:iCs/>
      <w:spacing w:val="10"/>
      <w:sz w:val="18"/>
      <w:szCs w:val="18"/>
      <w:lang w:eastAsia="en-US"/>
    </w:rPr>
  </w:style>
  <w:style w:type="character" w:customStyle="1" w:styleId="2pt0">
    <w:name w:val="Основной текст + Курсив;Интервал 2 pt"/>
    <w:rsid w:val="00CE4B00"/>
    <w:rPr>
      <w:rFonts w:ascii="Times New Roman" w:eastAsia="Times New Roman" w:hAnsi="Times New Roman" w:cs="Times New Roman"/>
      <w:b w:val="0"/>
      <w:bCs w:val="0"/>
      <w:i/>
      <w:iCs/>
      <w:smallCaps w:val="0"/>
      <w:strike w:val="0"/>
      <w:color w:val="000000"/>
      <w:spacing w:val="40"/>
      <w:w w:val="100"/>
      <w:position w:val="0"/>
      <w:sz w:val="18"/>
      <w:szCs w:val="18"/>
      <w:u w:val="none"/>
      <w:shd w:val="clear" w:color="auto" w:fill="FFFFFF"/>
      <w:lang w:val="en-US" w:eastAsia="en-US" w:bidi="en-US"/>
    </w:rPr>
  </w:style>
  <w:style w:type="character" w:customStyle="1" w:styleId="Impact85pt0pt">
    <w:name w:val="Основной текст + Impact;8;5 pt;Интервал 0 pt"/>
    <w:rsid w:val="00CE4B00"/>
    <w:rPr>
      <w:rFonts w:ascii="Impact" w:eastAsia="Impact" w:hAnsi="Impact" w:cs="Impact"/>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okAntiqua10pt">
    <w:name w:val="Основной текст + Book Antiqua;10 pt;Курсив"/>
    <w:rsid w:val="00CE4B00"/>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Georgia0pt">
    <w:name w:val="Основной текст + Georgia;Интервал 0 pt"/>
    <w:rsid w:val="00CE4B00"/>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af2">
    <w:name w:val="Основной текст + Курсив"/>
    <w:rsid w:val="00CE4B00"/>
    <w:rPr>
      <w:rFonts w:ascii="Times New Roman" w:eastAsia="Times New Roman" w:hAnsi="Times New Roman" w:cs="Times New Roman"/>
      <w:b w:val="0"/>
      <w:bCs w:val="0"/>
      <w:i/>
      <w:iCs/>
      <w:smallCaps w:val="0"/>
      <w:strike w:val="0"/>
      <w:color w:val="000000"/>
      <w:spacing w:val="20"/>
      <w:w w:val="100"/>
      <w:position w:val="0"/>
      <w:sz w:val="17"/>
      <w:szCs w:val="17"/>
      <w:u w:val="none"/>
      <w:shd w:val="clear" w:color="auto" w:fill="FFFFFF"/>
      <w:lang w:val="en-US" w:eastAsia="en-US" w:bidi="en-US"/>
    </w:rPr>
  </w:style>
  <w:style w:type="character" w:customStyle="1" w:styleId="af3">
    <w:name w:val="Основной текст + Курсив;Малые прописные"/>
    <w:rsid w:val="00CE4B00"/>
    <w:rPr>
      <w:rFonts w:ascii="Times New Roman" w:eastAsia="Times New Roman" w:hAnsi="Times New Roman" w:cs="Times New Roman"/>
      <w:b w:val="0"/>
      <w:bCs w:val="0"/>
      <w:i/>
      <w:iCs/>
      <w:smallCaps/>
      <w:strike w:val="0"/>
      <w:color w:val="000000"/>
      <w:spacing w:val="20"/>
      <w:w w:val="100"/>
      <w:position w:val="0"/>
      <w:sz w:val="17"/>
      <w:szCs w:val="17"/>
      <w:u w:val="none"/>
      <w:shd w:val="clear" w:color="auto" w:fill="FFFFFF"/>
      <w:lang w:val="en-US" w:eastAsia="en-US" w:bidi="en-US"/>
    </w:rPr>
  </w:style>
  <w:style w:type="character" w:customStyle="1" w:styleId="Corbel10pt0pt">
    <w:name w:val="Основной текст + Corbel;10 pt;Интервал 0 pt"/>
    <w:rsid w:val="00CE4B00"/>
    <w:rPr>
      <w:rFonts w:ascii="Corbel" w:eastAsia="Corbel" w:hAnsi="Corbel" w:cs="Corbel"/>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LucidaSansUnicode7pt0pt">
    <w:name w:val="Основной текст + Lucida Sans Unicode;7 pt;Интервал 0 pt"/>
    <w:rsid w:val="00CE4B00"/>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en-US" w:eastAsia="en-US" w:bidi="en-US"/>
    </w:rPr>
  </w:style>
  <w:style w:type="character" w:customStyle="1" w:styleId="Candara5pt1pt">
    <w:name w:val="Основной текст + Candara;5 pt;Полужирный;Малые прописные;Интервал 1 pt"/>
    <w:rsid w:val="00CE4B00"/>
    <w:rPr>
      <w:rFonts w:ascii="Candara" w:eastAsia="Candara" w:hAnsi="Candara" w:cs="Candara"/>
      <w:b/>
      <w:bCs/>
      <w:i w:val="0"/>
      <w:iCs w:val="0"/>
      <w:smallCaps/>
      <w:strike w:val="0"/>
      <w:color w:val="000000"/>
      <w:spacing w:val="30"/>
      <w:w w:val="100"/>
      <w:position w:val="0"/>
      <w:sz w:val="10"/>
      <w:szCs w:val="10"/>
      <w:u w:val="none"/>
      <w:shd w:val="clear" w:color="auto" w:fill="FFFFFF"/>
      <w:lang w:val="en-US" w:eastAsia="en-US" w:bidi="en-US"/>
    </w:rPr>
  </w:style>
  <w:style w:type="character" w:customStyle="1" w:styleId="6pt">
    <w:name w:val="Основной текст + 6 pt;Полужирный"/>
    <w:rsid w:val="00CE4B00"/>
    <w:rPr>
      <w:rFonts w:ascii="Times New Roman" w:eastAsia="Times New Roman" w:hAnsi="Times New Roman" w:cs="Times New Roman"/>
      <w:b/>
      <w:bCs/>
      <w:i w:val="0"/>
      <w:iCs w:val="0"/>
      <w:smallCaps w:val="0"/>
      <w:strike w:val="0"/>
      <w:color w:val="000000"/>
      <w:spacing w:val="20"/>
      <w:w w:val="100"/>
      <w:position w:val="0"/>
      <w:sz w:val="12"/>
      <w:szCs w:val="12"/>
      <w:u w:val="none"/>
      <w:shd w:val="clear" w:color="auto" w:fill="FFFFFF"/>
      <w:lang w:val="en-US" w:eastAsia="en-US" w:bidi="en-US"/>
    </w:rPr>
  </w:style>
  <w:style w:type="character" w:customStyle="1" w:styleId="Candara8pt">
    <w:name w:val="Основной текст + Candara;8 pt"/>
    <w:rsid w:val="00CE4B00"/>
    <w:rPr>
      <w:rFonts w:ascii="Candara" w:eastAsia="Candara" w:hAnsi="Candara" w:cs="Candara"/>
      <w:b w:val="0"/>
      <w:bCs w:val="0"/>
      <w:i w:val="0"/>
      <w:iCs w:val="0"/>
      <w:smallCaps w:val="0"/>
      <w:strike w:val="0"/>
      <w:color w:val="000000"/>
      <w:spacing w:val="20"/>
      <w:w w:val="100"/>
      <w:position w:val="0"/>
      <w:sz w:val="16"/>
      <w:szCs w:val="16"/>
      <w:u w:val="none"/>
      <w:shd w:val="clear" w:color="auto" w:fill="FFFFFF"/>
      <w:lang w:val="en-US" w:eastAsia="en-US" w:bidi="en-US"/>
    </w:rPr>
  </w:style>
  <w:style w:type="character" w:customStyle="1" w:styleId="1pt">
    <w:name w:val="Основной текст + Интервал 1 pt"/>
    <w:rsid w:val="00CE4B00"/>
    <w:rPr>
      <w:rFonts w:ascii="AngsanaUPC" w:eastAsia="AngsanaUPC" w:hAnsi="AngsanaUPC" w:cs="AngsanaUPC"/>
      <w:b w:val="0"/>
      <w:bCs w:val="0"/>
      <w:i w:val="0"/>
      <w:iCs w:val="0"/>
      <w:smallCaps w:val="0"/>
      <w:strike w:val="0"/>
      <w:color w:val="000000"/>
      <w:spacing w:val="20"/>
      <w:w w:val="100"/>
      <w:position w:val="0"/>
      <w:sz w:val="23"/>
      <w:szCs w:val="23"/>
      <w:u w:val="none"/>
      <w:shd w:val="clear" w:color="auto" w:fill="FFFFFF"/>
      <w:lang w:val="en-US" w:eastAsia="en-US" w:bidi="en-US"/>
    </w:rPr>
  </w:style>
  <w:style w:type="paragraph" w:customStyle="1" w:styleId="c4">
    <w:name w:val="c4"/>
    <w:basedOn w:val="a"/>
    <w:rsid w:val="00CE4B00"/>
    <w:pPr>
      <w:spacing w:before="100" w:beforeAutospacing="1" w:after="100" w:afterAutospacing="1"/>
    </w:pPr>
  </w:style>
  <w:style w:type="paragraph" w:customStyle="1" w:styleId="c1">
    <w:name w:val="c1"/>
    <w:basedOn w:val="a"/>
    <w:rsid w:val="00CE4B00"/>
    <w:pPr>
      <w:spacing w:before="100" w:beforeAutospacing="1" w:after="100" w:afterAutospacing="1"/>
    </w:pPr>
  </w:style>
  <w:style w:type="character" w:styleId="af4">
    <w:name w:val="Emphasis"/>
    <w:uiPriority w:val="20"/>
    <w:qFormat/>
    <w:rsid w:val="00CE4B00"/>
    <w:rPr>
      <w:i/>
    </w:rPr>
  </w:style>
  <w:style w:type="character" w:customStyle="1" w:styleId="FontStyle57">
    <w:name w:val="Font Style57"/>
    <w:basedOn w:val="a0"/>
    <w:rsid w:val="00CE4B0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om.de/upload/alg/INTECOM_Guidelines.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of-reading-service.com/en/engineering-technical-edit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kihow.com/Translate-Technical-Documents-to-English" TargetMode="External"/><Relationship Id="rId4" Type="http://schemas.openxmlformats.org/officeDocument/2006/relationships/settings" Target="settings.xml"/><Relationship Id="rId9" Type="http://schemas.openxmlformats.org/officeDocument/2006/relationships/hyperlink" Target="http://study.com/academy/lesson/types-of-technical-documents.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221</Pages>
  <Words>71619</Words>
  <Characters>408232</Characters>
  <Application>Microsoft Office Word</Application>
  <DocSecurity>0</DocSecurity>
  <Lines>3401</Lines>
  <Paragraphs>957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user</cp:lastModifiedBy>
  <cp:revision>2</cp:revision>
  <dcterms:created xsi:type="dcterms:W3CDTF">2019-01-21T08:03:00Z</dcterms:created>
  <dcterms:modified xsi:type="dcterms:W3CDTF">2019-01-21T08:03:00Z</dcterms:modified>
</cp:coreProperties>
</file>