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93" w:rsidRDefault="00CE5893" w:rsidP="00843F9F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72BA8" w:rsidRPr="000730D9" w:rsidRDefault="00F72BA8" w:rsidP="00843F9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0D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A4F2B" w:rsidRDefault="00F72BA8" w:rsidP="00843F9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0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  <w:r w:rsidR="00B14701">
        <w:rPr>
          <w:rFonts w:ascii="Times New Roman" w:hAnsi="Times New Roman" w:cs="Times New Roman"/>
          <w:b/>
          <w:sz w:val="28"/>
          <w:szCs w:val="28"/>
          <w:lang w:val="uk-UA"/>
        </w:rPr>
        <w:t>кафедри загальної та прикладної лінгвістики</w:t>
      </w:r>
      <w:r w:rsidR="000730D9" w:rsidRPr="000730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виконанню</w:t>
      </w:r>
      <w:r w:rsidRPr="000730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показників для підтвердження статусу національного Миколаївським національним університетом імені В.О. Сухомлинського</w:t>
      </w:r>
      <w:r w:rsidR="000730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2019-2020н.р.</w:t>
      </w:r>
    </w:p>
    <w:p w:rsidR="000730D9" w:rsidRPr="000730D9" w:rsidRDefault="000730D9" w:rsidP="00843F9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2C3" w:rsidRDefault="001622C3" w:rsidP="00843F9F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2C3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дення</w:t>
      </w:r>
      <w:r w:rsidRPr="001622C3">
        <w:rPr>
          <w:rFonts w:ascii="Times New Roman" w:hAnsi="Times New Roman" w:cs="Times New Roman"/>
          <w:sz w:val="28"/>
          <w:szCs w:val="28"/>
          <w:lang w:val="uk-UA"/>
        </w:rPr>
        <w:t xml:space="preserve"> самоаналіз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B14701">
        <w:rPr>
          <w:rFonts w:ascii="Times New Roman" w:hAnsi="Times New Roman" w:cs="Times New Roman"/>
          <w:sz w:val="28"/>
          <w:szCs w:val="28"/>
          <w:lang w:val="uk-UA"/>
        </w:rPr>
        <w:t>кафедрою</w:t>
      </w:r>
      <w:r w:rsidRPr="001622C3">
        <w:rPr>
          <w:rFonts w:ascii="Times New Roman" w:hAnsi="Times New Roman" w:cs="Times New Roman"/>
          <w:sz w:val="28"/>
          <w:szCs w:val="28"/>
          <w:lang w:val="uk-UA"/>
        </w:rPr>
        <w:t xml:space="preserve"> критеріїв підтвердження статусу на постійній основі з формуванням анотованого звіту (двічі на рік: січень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2020р.</w:t>
      </w:r>
      <w:r w:rsidRPr="001622C3">
        <w:rPr>
          <w:rFonts w:ascii="Times New Roman" w:hAnsi="Times New Roman" w:cs="Times New Roman"/>
          <w:sz w:val="28"/>
          <w:szCs w:val="28"/>
          <w:lang w:val="uk-UA"/>
        </w:rPr>
        <w:t xml:space="preserve"> та червень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2020р.</w:t>
      </w:r>
      <w:r w:rsidRPr="001622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22C3" w:rsidRDefault="001622C3" w:rsidP="00843F9F">
      <w:pPr>
        <w:pStyle w:val="a3"/>
        <w:widowControl w:val="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оцінки виконання Законів України «Про освіту» та «Про вищу освіту», Ліцензійних умов провадження освітньої діяльності закладів освіти, затверджених Постановою КМУ № 1187 від 30.05.2015 р.</w:t>
      </w:r>
    </w:p>
    <w:p w:rsidR="001622C3" w:rsidRPr="00D71B75" w:rsidRDefault="001622C3" w:rsidP="00843F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B75"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проф. Коч Н.В.</w:t>
      </w:r>
    </w:p>
    <w:p w:rsidR="001622C3" w:rsidRDefault="001622C3" w:rsidP="00843F9F">
      <w:pPr>
        <w:pStyle w:val="a3"/>
        <w:widowControl w:val="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оцінки системи внутрішнього забезпечення якості освіти та об</w:t>
      </w:r>
      <w:r w:rsidR="00B14701">
        <w:rPr>
          <w:rFonts w:ascii="Times New Roman" w:hAnsi="Times New Roman" w:cs="Times New Roman"/>
          <w:sz w:val="28"/>
          <w:szCs w:val="28"/>
          <w:lang w:val="uk-UA"/>
        </w:rPr>
        <w:t xml:space="preserve">ґрунтування якісних показників </w:t>
      </w:r>
      <w:r w:rsidR="00CE6CAE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>за спеціальн</w:t>
      </w:r>
      <w:r w:rsidR="00B14701">
        <w:rPr>
          <w:rFonts w:ascii="Times New Roman" w:hAnsi="Times New Roman" w:cs="Times New Roman"/>
          <w:sz w:val="28"/>
          <w:szCs w:val="28"/>
          <w:lang w:val="uk-UA"/>
        </w:rPr>
        <w:t>істю 035.10 Філологія. Прикладна лінгвістика.</w:t>
      </w:r>
    </w:p>
    <w:p w:rsidR="00CE6CAE" w:rsidRPr="000730D9" w:rsidRDefault="00CE6CAE" w:rsidP="00843F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проф. Коч Н.В.</w:t>
      </w:r>
    </w:p>
    <w:p w:rsidR="000730D9" w:rsidRDefault="00CE6CAE" w:rsidP="00843F9F">
      <w:pPr>
        <w:pStyle w:val="a3"/>
        <w:widowControl w:val="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переліку передбаченої законодавством інформації, яка є необхідною для розміщення н</w:t>
      </w:r>
      <w:r w:rsidR="00B1470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сайті </w:t>
      </w:r>
      <w:r w:rsidR="00B14701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моніторинг повноти її відображення</w:t>
      </w:r>
    </w:p>
    <w:p w:rsidR="00CE6CAE" w:rsidRPr="000730D9" w:rsidRDefault="00CE6CAE" w:rsidP="00843F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0D9"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B14701">
        <w:rPr>
          <w:rFonts w:ascii="Times New Roman" w:hAnsi="Times New Roman" w:cs="Times New Roman"/>
          <w:sz w:val="28"/>
          <w:szCs w:val="28"/>
          <w:lang w:val="uk-UA"/>
        </w:rPr>
        <w:t xml:space="preserve">старший лаборант кафедри </w:t>
      </w:r>
      <w:proofErr w:type="spellStart"/>
      <w:r w:rsidR="00B14701">
        <w:rPr>
          <w:rFonts w:ascii="Times New Roman" w:hAnsi="Times New Roman" w:cs="Times New Roman"/>
          <w:sz w:val="28"/>
          <w:szCs w:val="28"/>
          <w:lang w:val="uk-UA"/>
        </w:rPr>
        <w:t>Серебрич</w:t>
      </w:r>
      <w:proofErr w:type="spellEnd"/>
      <w:r w:rsidR="00B14701">
        <w:rPr>
          <w:rFonts w:ascii="Times New Roman" w:hAnsi="Times New Roman" w:cs="Times New Roman"/>
          <w:sz w:val="28"/>
          <w:szCs w:val="28"/>
          <w:lang w:val="uk-UA"/>
        </w:rPr>
        <w:t xml:space="preserve"> А. В.</w:t>
      </w:r>
    </w:p>
    <w:p w:rsidR="009406A9" w:rsidRPr="00796618" w:rsidRDefault="00584A0C" w:rsidP="00843F9F">
      <w:pPr>
        <w:pStyle w:val="a3"/>
        <w:widowControl w:val="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моніторингу </w:t>
      </w:r>
      <w:r w:rsidR="00796618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здобувачів вищої освіти, які здобули призові </w:t>
      </w:r>
      <w:r w:rsidR="00796618" w:rsidRPr="00796618">
        <w:rPr>
          <w:rFonts w:ascii="Times New Roman" w:hAnsi="Times New Roman" w:cs="Times New Roman"/>
          <w:sz w:val="28"/>
          <w:szCs w:val="28"/>
          <w:lang w:val="uk-UA"/>
        </w:rPr>
        <w:t xml:space="preserve">місця 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Міжнародних студентських олімпіадах, 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етапі Всеукраїнської студентської олімпіади, 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етапі Всеукраїнського конкурсу студентських наукових робіт, інших </w:t>
      </w:r>
      <w:proofErr w:type="spellStart"/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освітньо-наукових</w:t>
      </w:r>
      <w:proofErr w:type="spellEnd"/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конкурсах, які проводяться або визнані МОН, міжнародних та все</w:t>
      </w:r>
      <w:r w:rsidR="00A00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українських проектах.</w:t>
      </w:r>
    </w:p>
    <w:p w:rsidR="00796618" w:rsidRDefault="00796618" w:rsidP="00843F9F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proofErr w:type="spellStart"/>
      <w:r w:rsidR="00A00C7E">
        <w:rPr>
          <w:rFonts w:ascii="Times New Roman" w:hAnsi="Times New Roman" w:cs="Times New Roman"/>
          <w:sz w:val="28"/>
          <w:szCs w:val="28"/>
          <w:lang w:val="uk-UA"/>
        </w:rPr>
        <w:t>Айзікова</w:t>
      </w:r>
      <w:proofErr w:type="spellEnd"/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0614A6" w:rsidRDefault="00584A0C" w:rsidP="00843F9F">
      <w:pPr>
        <w:pStyle w:val="a3"/>
        <w:widowControl w:val="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моніторингу кількості об’єктів права інтелектуальної власності зареє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строваних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науково-педагогічними працівниками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701">
        <w:rPr>
          <w:rFonts w:ascii="Times New Roman" w:hAnsi="Times New Roman" w:cs="Times New Roman"/>
          <w:sz w:val="28"/>
          <w:szCs w:val="28"/>
          <w:lang w:val="uk-UA"/>
        </w:rPr>
        <w:t>кафедри</w:t>
      </w:r>
    </w:p>
    <w:p w:rsidR="000614A6" w:rsidRPr="00A00C7E" w:rsidRDefault="000614A6" w:rsidP="00843F9F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 w:rsidR="00B14701">
        <w:rPr>
          <w:rFonts w:ascii="Times New Roman" w:hAnsi="Times New Roman" w:cs="Times New Roman"/>
          <w:sz w:val="28"/>
          <w:szCs w:val="28"/>
          <w:lang w:val="uk-UA"/>
        </w:rPr>
        <w:t>Каленюк</w:t>
      </w:r>
      <w:proofErr w:type="spellEnd"/>
      <w:r w:rsidR="00B14701">
        <w:rPr>
          <w:rFonts w:ascii="Times New Roman" w:hAnsi="Times New Roman" w:cs="Times New Roman"/>
          <w:sz w:val="28"/>
          <w:szCs w:val="28"/>
          <w:lang w:val="uk-UA"/>
        </w:rPr>
        <w:t xml:space="preserve"> С. О.</w:t>
      </w:r>
    </w:p>
    <w:p w:rsidR="00AC7F02" w:rsidRDefault="00AC7F02" w:rsidP="00843F9F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F02">
        <w:rPr>
          <w:rFonts w:ascii="Times New Roman" w:hAnsi="Times New Roman" w:cs="Times New Roman"/>
          <w:sz w:val="28"/>
          <w:szCs w:val="28"/>
          <w:lang w:val="uk-UA"/>
        </w:rPr>
        <w:t>Складання зведеної таблиці за результатами м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>оніторингу основних показників для</w:t>
      </w:r>
      <w:r w:rsidRPr="00AC7F02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 ста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тусу національного </w:t>
      </w:r>
    </w:p>
    <w:p w:rsidR="00AC7F02" w:rsidRDefault="00AC7F02" w:rsidP="00843F9F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>30.06.2020</w:t>
      </w:r>
      <w:r w:rsidR="0087521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35AA7" w:rsidRPr="00235C30" w:rsidRDefault="00AC7F02" w:rsidP="00843F9F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701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 w:rsidR="00B14701">
        <w:rPr>
          <w:rFonts w:ascii="Times New Roman" w:hAnsi="Times New Roman" w:cs="Times New Roman"/>
          <w:sz w:val="28"/>
          <w:szCs w:val="28"/>
          <w:lang w:val="uk-UA"/>
        </w:rPr>
        <w:t>Каленюк</w:t>
      </w:r>
      <w:proofErr w:type="spellEnd"/>
      <w:r w:rsidR="00B14701">
        <w:rPr>
          <w:rFonts w:ascii="Times New Roman" w:hAnsi="Times New Roman" w:cs="Times New Roman"/>
          <w:sz w:val="28"/>
          <w:szCs w:val="28"/>
          <w:lang w:val="uk-UA"/>
        </w:rPr>
        <w:t xml:space="preserve"> С. О.</w:t>
      </w:r>
    </w:p>
    <w:p w:rsidR="00AE29EE" w:rsidRDefault="000F3543" w:rsidP="00843F9F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моніторинг включення науково-педагогічними працівниками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індивідуальних планів на 2019-2020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розділ «Наукова робота» видів роботи, які передбачені критеріями надання та підтвердження статусу національного Університетом (відповідно до постанови КМУ № 912 від 22.11.2017 р.)</w:t>
      </w:r>
    </w:p>
    <w:p w:rsidR="00AE29EE" w:rsidRDefault="00235C30" w:rsidP="00843F9F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Термін: 12.08</w:t>
      </w:r>
      <w:r w:rsidR="00AE29EE">
        <w:rPr>
          <w:rFonts w:ascii="Times New Roman" w:hAnsi="Times New Roman" w:cs="Times New Roman"/>
          <w:sz w:val="28"/>
          <w:szCs w:val="28"/>
          <w:lang w:val="uk-UA"/>
        </w:rPr>
        <w:t>.2019 р.</w:t>
      </w:r>
    </w:p>
    <w:p w:rsidR="000F3543" w:rsidRPr="00235C30" w:rsidRDefault="00AE29EE" w:rsidP="00843F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Відповідальні: </w:t>
      </w:r>
      <w:r w:rsidR="00235C30" w:rsidRPr="000730D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14701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 w:rsidR="00B14701">
        <w:rPr>
          <w:rFonts w:ascii="Times New Roman" w:hAnsi="Times New Roman" w:cs="Times New Roman"/>
          <w:sz w:val="28"/>
          <w:szCs w:val="28"/>
          <w:lang w:val="uk-UA"/>
        </w:rPr>
        <w:t>Каленюк</w:t>
      </w:r>
      <w:proofErr w:type="spellEnd"/>
      <w:r w:rsidR="00B14701">
        <w:rPr>
          <w:rFonts w:ascii="Times New Roman" w:hAnsi="Times New Roman" w:cs="Times New Roman"/>
          <w:sz w:val="28"/>
          <w:szCs w:val="28"/>
          <w:lang w:val="uk-UA"/>
        </w:rPr>
        <w:t xml:space="preserve"> С. О.</w:t>
      </w:r>
    </w:p>
    <w:p w:rsidR="00AC7F02" w:rsidRDefault="00584A0C" w:rsidP="00843F9F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A0C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7B4476">
        <w:rPr>
          <w:rFonts w:ascii="Times New Roman" w:hAnsi="Times New Roman" w:cs="Times New Roman"/>
          <w:sz w:val="28"/>
          <w:szCs w:val="28"/>
          <w:lang w:val="uk-UA"/>
        </w:rPr>
        <w:t>ка стратегічного</w:t>
      </w:r>
      <w:r w:rsidRPr="00584A0C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7B44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кафедр</w:t>
      </w:r>
      <w:r w:rsidR="00BD46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2019-2023 рр. </w:t>
      </w:r>
    </w:p>
    <w:p w:rsidR="005C0554" w:rsidRDefault="005C0554" w:rsidP="00843F9F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>20.08</w:t>
      </w:r>
      <w:r w:rsidR="00875212">
        <w:rPr>
          <w:rFonts w:ascii="Times New Roman" w:hAnsi="Times New Roman" w:cs="Times New Roman"/>
          <w:sz w:val="28"/>
          <w:szCs w:val="28"/>
          <w:lang w:val="uk-UA"/>
        </w:rPr>
        <w:t>.2019 р.</w:t>
      </w:r>
    </w:p>
    <w:p w:rsidR="005C0554" w:rsidRPr="00235C30" w:rsidRDefault="005C0554" w:rsidP="00843F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BD4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C30" w:rsidRPr="000730D9">
        <w:rPr>
          <w:rFonts w:ascii="Times New Roman" w:hAnsi="Times New Roman" w:cs="Times New Roman"/>
          <w:sz w:val="28"/>
          <w:szCs w:val="28"/>
          <w:lang w:val="uk-UA"/>
        </w:rPr>
        <w:t>проф. Коч Н.В.</w:t>
      </w:r>
    </w:p>
    <w:p w:rsidR="00BD4617" w:rsidRDefault="00235C30" w:rsidP="00843F9F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F9F"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</w:t>
      </w:r>
      <w:proofErr w:type="spellStart"/>
      <w:r w:rsidR="00843F9F">
        <w:rPr>
          <w:rFonts w:ascii="Times New Roman" w:hAnsi="Times New Roman" w:cs="Times New Roman"/>
          <w:sz w:val="28"/>
          <w:szCs w:val="28"/>
          <w:lang w:val="uk-UA"/>
        </w:rPr>
        <w:t>Бєльцьким</w:t>
      </w:r>
      <w:proofErr w:type="spellEnd"/>
      <w:r w:rsidR="00843F9F">
        <w:rPr>
          <w:rFonts w:ascii="Times New Roman" w:hAnsi="Times New Roman" w:cs="Times New Roman"/>
          <w:sz w:val="28"/>
          <w:szCs w:val="28"/>
          <w:lang w:val="uk-UA"/>
        </w:rPr>
        <w:t xml:space="preserve"> державним університетом імені </w:t>
      </w:r>
      <w:proofErr w:type="spellStart"/>
      <w:r w:rsidR="00843F9F">
        <w:rPr>
          <w:rFonts w:ascii="Times New Roman" w:hAnsi="Times New Roman" w:cs="Times New Roman"/>
          <w:sz w:val="28"/>
          <w:szCs w:val="28"/>
          <w:lang w:val="uk-UA"/>
        </w:rPr>
        <w:t>Алеку</w:t>
      </w:r>
      <w:proofErr w:type="spellEnd"/>
      <w:r w:rsidR="00843F9F">
        <w:rPr>
          <w:rFonts w:ascii="Times New Roman" w:hAnsi="Times New Roman" w:cs="Times New Roman"/>
          <w:sz w:val="28"/>
          <w:szCs w:val="28"/>
          <w:lang w:val="uk-UA"/>
        </w:rPr>
        <w:t xml:space="preserve"> Руссо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F9F">
        <w:rPr>
          <w:rFonts w:ascii="Times New Roman" w:hAnsi="Times New Roman" w:cs="Times New Roman"/>
          <w:sz w:val="28"/>
          <w:szCs w:val="28"/>
          <w:lang w:val="uk-UA"/>
        </w:rPr>
        <w:t>(Республіка Молдова),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F9F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укладен</w:t>
      </w:r>
      <w:r w:rsidR="00843F9F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  <w:lang w:val="uk-UA"/>
        </w:rPr>
        <w:t>угод</w:t>
      </w:r>
      <w:r w:rsidR="00843F9F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5C0554" w:rsidRPr="00BD4617" w:rsidRDefault="005C0554" w:rsidP="00843F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617"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="00843F9F">
        <w:rPr>
          <w:rFonts w:ascii="Times New Roman" w:hAnsi="Times New Roman" w:cs="Times New Roman"/>
          <w:sz w:val="28"/>
          <w:szCs w:val="28"/>
          <w:lang w:val="uk-UA"/>
        </w:rPr>
        <w:t>2019–2023 рр.</w:t>
      </w:r>
    </w:p>
    <w:p w:rsidR="00F0192B" w:rsidRPr="00F0192B" w:rsidRDefault="005C0554" w:rsidP="00843F9F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617">
        <w:rPr>
          <w:rFonts w:ascii="Times New Roman" w:hAnsi="Times New Roman" w:cs="Times New Roman"/>
          <w:sz w:val="28"/>
          <w:szCs w:val="28"/>
          <w:lang w:val="uk-UA"/>
        </w:rPr>
        <w:t>доц. Бабій Ю. Б.</w:t>
      </w:r>
    </w:p>
    <w:p w:rsidR="00584A0C" w:rsidRPr="00584A0C" w:rsidRDefault="00584A0C" w:rsidP="00843F9F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4A0C" w:rsidRPr="00584A0C" w:rsidSect="006955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581"/>
    <w:multiLevelType w:val="hybridMultilevel"/>
    <w:tmpl w:val="386E3622"/>
    <w:lvl w:ilvl="0" w:tplc="5CDCD3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0674C0"/>
    <w:multiLevelType w:val="multilevel"/>
    <w:tmpl w:val="1C5A0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2BA8"/>
    <w:rsid w:val="0001536A"/>
    <w:rsid w:val="00024232"/>
    <w:rsid w:val="000614A6"/>
    <w:rsid w:val="000730D9"/>
    <w:rsid w:val="000F3543"/>
    <w:rsid w:val="001622C3"/>
    <w:rsid w:val="002343E8"/>
    <w:rsid w:val="00235C30"/>
    <w:rsid w:val="002950A2"/>
    <w:rsid w:val="0033530C"/>
    <w:rsid w:val="00356C9E"/>
    <w:rsid w:val="004D3C19"/>
    <w:rsid w:val="004E060C"/>
    <w:rsid w:val="005175F3"/>
    <w:rsid w:val="00584A0C"/>
    <w:rsid w:val="005C0554"/>
    <w:rsid w:val="006926DB"/>
    <w:rsid w:val="00695556"/>
    <w:rsid w:val="00796618"/>
    <w:rsid w:val="007B4476"/>
    <w:rsid w:val="00816E93"/>
    <w:rsid w:val="00843F9F"/>
    <w:rsid w:val="00875212"/>
    <w:rsid w:val="009406A9"/>
    <w:rsid w:val="00946F9B"/>
    <w:rsid w:val="00A00C7E"/>
    <w:rsid w:val="00AC7F02"/>
    <w:rsid w:val="00AE29EE"/>
    <w:rsid w:val="00B14701"/>
    <w:rsid w:val="00BC55ED"/>
    <w:rsid w:val="00BD4617"/>
    <w:rsid w:val="00BD615D"/>
    <w:rsid w:val="00BF1E1B"/>
    <w:rsid w:val="00C019DF"/>
    <w:rsid w:val="00CE5893"/>
    <w:rsid w:val="00CE6CAE"/>
    <w:rsid w:val="00D71B75"/>
    <w:rsid w:val="00E35AA7"/>
    <w:rsid w:val="00E978F8"/>
    <w:rsid w:val="00F0192B"/>
    <w:rsid w:val="00F7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F3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23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F3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235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Master</cp:lastModifiedBy>
  <cp:revision>15</cp:revision>
  <cp:lastPrinted>2019-08-13T09:57:00Z</cp:lastPrinted>
  <dcterms:created xsi:type="dcterms:W3CDTF">2019-02-27T06:44:00Z</dcterms:created>
  <dcterms:modified xsi:type="dcterms:W3CDTF">2019-08-13T09:58:00Z</dcterms:modified>
</cp:coreProperties>
</file>