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F5" w:rsidRPr="000C234A" w:rsidRDefault="002E5BF5" w:rsidP="002E5BF5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0C234A">
        <w:rPr>
          <w:b/>
          <w:i/>
          <w:sz w:val="28"/>
          <w:szCs w:val="28"/>
        </w:rPr>
        <w:t>Тематичний план засідань де</w:t>
      </w:r>
      <w:r>
        <w:rPr>
          <w:b/>
          <w:i/>
          <w:sz w:val="28"/>
          <w:szCs w:val="28"/>
        </w:rPr>
        <w:t>канату на 2018-2019</w:t>
      </w:r>
      <w:r w:rsidRPr="000C234A">
        <w:rPr>
          <w:b/>
          <w:i/>
          <w:sz w:val="28"/>
          <w:szCs w:val="28"/>
        </w:rPr>
        <w:t>н.р.</w:t>
      </w:r>
    </w:p>
    <w:p w:rsidR="002E5BF5" w:rsidRPr="002E5BF5" w:rsidRDefault="002E5BF5" w:rsidP="002E5BF5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серпень 2018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tabs>
          <w:tab w:val="left" w:pos="0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Підведення </w:t>
      </w:r>
      <w:r>
        <w:rPr>
          <w:sz w:val="28"/>
          <w:szCs w:val="28"/>
        </w:rPr>
        <w:t>підсумків вступної компанії 2018</w:t>
      </w:r>
      <w:r>
        <w:rPr>
          <w:sz w:val="28"/>
          <w:szCs w:val="28"/>
        </w:rPr>
        <w:t xml:space="preserve"> року.</w:t>
      </w:r>
    </w:p>
    <w:p w:rsidR="002E5BF5" w:rsidRDefault="002E5BF5" w:rsidP="002E5BF5">
      <w:pPr>
        <w:tabs>
          <w:tab w:val="left" w:pos="0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Обговорення та затвердже</w:t>
      </w:r>
      <w:r>
        <w:rPr>
          <w:sz w:val="28"/>
          <w:szCs w:val="28"/>
        </w:rPr>
        <w:t>ння структури факультету на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 організацію заходів для першокурсників на День Знань.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регламент роботи факультету та кафедр.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вересень 2018</w:t>
      </w:r>
      <w:r w:rsidRPr="002E5BF5">
        <w:rPr>
          <w:b/>
          <w:i/>
          <w:sz w:val="28"/>
          <w:szCs w:val="28"/>
          <w:u w:val="single"/>
        </w:rPr>
        <w:t xml:space="preserve"> 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Затвердження планів проведення науков</w:t>
      </w:r>
      <w:r>
        <w:rPr>
          <w:sz w:val="28"/>
          <w:szCs w:val="28"/>
        </w:rPr>
        <w:t>о-практичних конференцій на 2019</w:t>
      </w:r>
      <w:r>
        <w:rPr>
          <w:sz w:val="28"/>
          <w:szCs w:val="28"/>
        </w:rPr>
        <w:t xml:space="preserve"> рік.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внесення змін до контрактів та складання додаткових угод до контрактів професорсько-викладацького складу факультету. 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Затвердження плану заходів національно-патріотичного спрямування, присвячених дню захисника України.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організацію та проведення посвяти у першокурсники.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 організацію навчального процесу іноземних студентів у 2018-2019н.р.</w:t>
      </w:r>
    </w:p>
    <w:p w:rsidR="002E5BF5" w:rsidRDefault="002E5BF5" w:rsidP="002E5BF5">
      <w:pPr>
        <w:spacing w:line="276" w:lineRule="auto"/>
        <w:jc w:val="center"/>
        <w:rPr>
          <w:i/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жовтень 2018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 роботу внутрішньої агенції з забезпечення якості вищої освіти</w:t>
      </w:r>
      <w:r>
        <w:rPr>
          <w:sz w:val="28"/>
          <w:szCs w:val="28"/>
        </w:rPr>
        <w:t xml:space="preserve"> у 2018-2019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Pr="001428F2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Про організацію контролю за самостійною роботою студентів.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Про підготовку до проведення Дня відкритих дверей факультету іноземної філології.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7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підготовку до 20-річчя з Дня заснування факультету іноземної філології. Затвердження заходів до Тижня факультету.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 xml:space="preserve">листопад </w:t>
      </w:r>
      <w:r w:rsidRPr="002E5BF5">
        <w:rPr>
          <w:b/>
          <w:i/>
          <w:sz w:val="28"/>
          <w:szCs w:val="28"/>
          <w:u w:val="single"/>
        </w:rPr>
        <w:t>2018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Інформація щодо проведення Дня відкритих дверей.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Обговорення прое</w:t>
      </w:r>
      <w:r>
        <w:rPr>
          <w:sz w:val="28"/>
          <w:szCs w:val="28"/>
        </w:rPr>
        <w:t>кту Правил прийому до ВНЗ у 2019-2020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Обговорення та затвердження складу приймальної, відбір</w:t>
      </w:r>
      <w:r>
        <w:rPr>
          <w:sz w:val="28"/>
          <w:szCs w:val="28"/>
        </w:rPr>
        <w:t>кової комісій факультету на 2019</w:t>
      </w:r>
      <w:r>
        <w:rPr>
          <w:sz w:val="28"/>
          <w:szCs w:val="28"/>
        </w:rPr>
        <w:t xml:space="preserve"> рік.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результати міжнародної роботи у 2017р.</w:t>
      </w:r>
    </w:p>
    <w:p w:rsidR="002E5BF5" w:rsidRDefault="002E5BF5" w:rsidP="002E5BF5">
      <w:pPr>
        <w:spacing w:line="276" w:lineRule="auto"/>
        <w:jc w:val="center"/>
        <w:rPr>
          <w:i/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грудень 2017р.</w:t>
      </w:r>
    </w:p>
    <w:p w:rsidR="002E5BF5" w:rsidRPr="00DC4B09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до підсумкової атестації студентів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курсу ДФН,</w:t>
      </w:r>
      <w:r>
        <w:rPr>
          <w:sz w:val="28"/>
          <w:szCs w:val="28"/>
        </w:rPr>
        <w:t xml:space="preserve"> V курсу ЗФН.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Аналіз змісту форм та ефективності підвищення кваліфікац</w:t>
      </w:r>
      <w:r>
        <w:rPr>
          <w:sz w:val="28"/>
          <w:szCs w:val="28"/>
        </w:rPr>
        <w:t>ії викладачів факультету за 2015-2018</w:t>
      </w:r>
      <w:r>
        <w:rPr>
          <w:sz w:val="28"/>
          <w:szCs w:val="28"/>
        </w:rPr>
        <w:t>рр.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Графік роботи професорсько-в</w:t>
      </w:r>
      <w:r>
        <w:rPr>
          <w:sz w:val="28"/>
          <w:szCs w:val="28"/>
        </w:rPr>
        <w:t>икладацького складу у січні 2019</w:t>
      </w:r>
      <w:r>
        <w:rPr>
          <w:sz w:val="28"/>
          <w:szCs w:val="28"/>
        </w:rPr>
        <w:t>р.</w:t>
      </w:r>
    </w:p>
    <w:p w:rsidR="002E5BF5" w:rsidRDefault="002E5BF5" w:rsidP="002E5BF5">
      <w:pPr>
        <w:spacing w:line="276" w:lineRule="auto"/>
        <w:jc w:val="both"/>
        <w:rPr>
          <w:i/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січень 2019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Про участь студентів у конкурсах студентських наукових робіт за спеціальностями факультету.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Обговорення Проекту функціонуванн</w:t>
      </w:r>
      <w:r>
        <w:rPr>
          <w:sz w:val="28"/>
          <w:szCs w:val="28"/>
        </w:rPr>
        <w:t>я структурного підрозділу в 2019-2020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 участь студентів у науково-дослідних проектах факультету.</w:t>
      </w:r>
    </w:p>
    <w:p w:rsidR="002E5BF5" w:rsidRP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організацію навчального процесу 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семестрі 2018-2019н.р.</w:t>
      </w:r>
      <w:bookmarkStart w:id="0" w:name="_GoBack"/>
      <w:bookmarkEnd w:id="0"/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л</w:t>
      </w:r>
      <w:r w:rsidRPr="002E5BF5">
        <w:rPr>
          <w:b/>
          <w:i/>
          <w:sz w:val="28"/>
          <w:szCs w:val="28"/>
          <w:u w:val="single"/>
        </w:rPr>
        <w:t>ютий 2019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Підготовка до підсумкової атестації студентів випускних курсів.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 результати роботи Ради молодих вчених факультету.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 підготовку роботи на обласний конкурс робіт молодих вчених Миколаївської області.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 підготовку до акредитації освітніх програм за спеціальностями факультету за освітнім ступенем «магістр».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березень 2019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Pr="00BB7158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підготовку до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BB7158">
        <w:rPr>
          <w:sz w:val="28"/>
          <w:szCs w:val="28"/>
        </w:rPr>
        <w:t xml:space="preserve"> Міжнародної науково-практичної конференції </w:t>
      </w:r>
      <w:r w:rsidRPr="0038492E">
        <w:rPr>
          <w:rStyle w:val="2"/>
          <w:color w:val="000000"/>
          <w:sz w:val="28"/>
          <w:szCs w:val="28"/>
          <w:lang w:eastAsia="uk-UA"/>
        </w:rPr>
        <w:t>«</w:t>
      </w:r>
      <w:r w:rsidRPr="0038492E">
        <w:rPr>
          <w:iCs/>
          <w:sz w:val="28"/>
          <w:szCs w:val="28"/>
        </w:rPr>
        <w:t>Новітні тенденції розвитку філологічної освіти в контексті інтеграції у європейськ</w:t>
      </w:r>
      <w:r>
        <w:rPr>
          <w:iCs/>
          <w:sz w:val="28"/>
          <w:szCs w:val="28"/>
        </w:rPr>
        <w:t>ий простір».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 ефективність та результативність профорієнтаційної роб</w:t>
      </w:r>
      <w:r>
        <w:rPr>
          <w:sz w:val="28"/>
          <w:szCs w:val="28"/>
        </w:rPr>
        <w:t>оти викладачів факультету у 2018-2019</w:t>
      </w:r>
      <w:r>
        <w:rPr>
          <w:sz w:val="28"/>
          <w:szCs w:val="28"/>
        </w:rPr>
        <w:t>н.р.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 </w:t>
      </w:r>
      <w:r>
        <w:rPr>
          <w:sz w:val="28"/>
          <w:szCs w:val="28"/>
        </w:rPr>
        <w:t xml:space="preserve">роботу кураторів та </w:t>
      </w:r>
      <w:r>
        <w:rPr>
          <w:sz w:val="28"/>
          <w:szCs w:val="28"/>
        </w:rPr>
        <w:t>виховну роботу викладачів кафедр факультету.</w:t>
      </w:r>
    </w:p>
    <w:p w:rsidR="002E5BF5" w:rsidRDefault="002E5BF5" w:rsidP="002E5BF5">
      <w:pPr>
        <w:spacing w:line="276" w:lineRule="auto"/>
        <w:jc w:val="center"/>
        <w:rPr>
          <w:i/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квітень 201</w:t>
      </w:r>
      <w:r w:rsidRPr="002E5BF5">
        <w:rPr>
          <w:b/>
          <w:i/>
          <w:sz w:val="28"/>
          <w:szCs w:val="28"/>
          <w:u w:val="single"/>
        </w:rPr>
        <w:t>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 виховну роботу кураторів.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Аналіз міжнародної діяльності кафедр факультету.</w:t>
      </w:r>
    </w:p>
    <w:p w:rsidR="002E5BF5" w:rsidRDefault="002E5BF5" w:rsidP="002E5BF5">
      <w:p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Про результати </w:t>
      </w:r>
      <w:r>
        <w:rPr>
          <w:sz w:val="28"/>
          <w:szCs w:val="28"/>
          <w:lang w:val="en-US"/>
        </w:rPr>
        <w:t>XI</w:t>
      </w:r>
      <w:r w:rsidRPr="00BB7158">
        <w:rPr>
          <w:sz w:val="28"/>
          <w:szCs w:val="28"/>
        </w:rPr>
        <w:t xml:space="preserve"> Міжнародної науково-практичної конференції </w:t>
      </w:r>
      <w:r w:rsidRPr="0038492E">
        <w:rPr>
          <w:rStyle w:val="2"/>
          <w:color w:val="000000"/>
          <w:sz w:val="28"/>
          <w:szCs w:val="28"/>
          <w:lang w:eastAsia="uk-UA"/>
        </w:rPr>
        <w:t>«</w:t>
      </w:r>
      <w:r w:rsidRPr="0038492E">
        <w:rPr>
          <w:iCs/>
          <w:sz w:val="28"/>
          <w:szCs w:val="28"/>
        </w:rPr>
        <w:t>Новітні тенденції розвитку філологічної освіти в контексті інтеграції у європейськ</w:t>
      </w:r>
      <w:r>
        <w:rPr>
          <w:iCs/>
          <w:sz w:val="28"/>
          <w:szCs w:val="28"/>
        </w:rPr>
        <w:t>ий простір».</w:t>
      </w:r>
    </w:p>
    <w:p w:rsidR="002E5BF5" w:rsidRPr="00BB7158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травень 2019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>
        <w:rPr>
          <w:sz w:val="28"/>
          <w:szCs w:val="28"/>
        </w:rPr>
        <w:t>ект структури факультету на 2019-2020</w:t>
      </w:r>
      <w:r>
        <w:rPr>
          <w:sz w:val="28"/>
          <w:szCs w:val="28"/>
        </w:rPr>
        <w:t>н.р.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підготовку кафедр до звітування. Затвердження рейтингу викладачів.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готовність до проведення ДПА.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</w:p>
    <w:p w:rsidR="002E5BF5" w:rsidRPr="002E5BF5" w:rsidRDefault="002E5BF5" w:rsidP="002E5BF5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2E5BF5">
        <w:rPr>
          <w:b/>
          <w:i/>
          <w:sz w:val="28"/>
          <w:szCs w:val="28"/>
          <w:u w:val="single"/>
        </w:rPr>
        <w:t>червень 2019</w:t>
      </w:r>
      <w:r w:rsidRPr="002E5BF5">
        <w:rPr>
          <w:b/>
          <w:i/>
          <w:sz w:val="28"/>
          <w:szCs w:val="28"/>
          <w:u w:val="single"/>
        </w:rPr>
        <w:t>р.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Аналіз роботи факультету за 2018-2019н.р. та перспективи на 2019-2020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 організацію та проведення урочистого вручення дипломів випускникам факультету.</w:t>
      </w:r>
    </w:p>
    <w:p w:rsidR="00533834" w:rsidRPr="002E5BF5" w:rsidRDefault="002E5BF5" w:rsidP="002E5B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Графік роботи приймальної та </w:t>
      </w:r>
      <w:r>
        <w:rPr>
          <w:sz w:val="28"/>
          <w:szCs w:val="28"/>
        </w:rPr>
        <w:t>відбіркової комісій у липні 2019</w:t>
      </w:r>
      <w:r>
        <w:rPr>
          <w:sz w:val="28"/>
          <w:szCs w:val="28"/>
        </w:rPr>
        <w:t>р.</w:t>
      </w:r>
    </w:p>
    <w:sectPr w:rsidR="00533834" w:rsidRPr="002E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6"/>
    <w:rsid w:val="002E5BF5"/>
    <w:rsid w:val="00441CD6"/>
    <w:rsid w:val="00533834"/>
    <w:rsid w:val="009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5BF5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BF5"/>
    <w:pPr>
      <w:widowControl w:val="0"/>
      <w:shd w:val="clear" w:color="auto" w:fill="FFFFFF"/>
      <w:spacing w:after="300" w:line="384" w:lineRule="exact"/>
    </w:pPr>
    <w:rPr>
      <w:rFonts w:asciiTheme="minorHAnsi" w:eastAsiaTheme="minorHAnsi" w:hAnsiTheme="minorHAnsi" w:cstheme="minorBidi"/>
      <w:b/>
      <w:bCs/>
      <w:sz w:val="32"/>
      <w:szCs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E5BF5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BF5"/>
    <w:pPr>
      <w:widowControl w:val="0"/>
      <w:shd w:val="clear" w:color="auto" w:fill="FFFFFF"/>
      <w:spacing w:after="300" w:line="384" w:lineRule="exact"/>
    </w:pPr>
    <w:rPr>
      <w:rFonts w:asciiTheme="minorHAnsi" w:eastAsiaTheme="minorHAnsi" w:hAnsiTheme="minorHAnsi" w:cstheme="minorBidi"/>
      <w:b/>
      <w:bCs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2</cp:revision>
  <dcterms:created xsi:type="dcterms:W3CDTF">2018-11-28T20:05:00Z</dcterms:created>
  <dcterms:modified xsi:type="dcterms:W3CDTF">2018-11-28T20:15:00Z</dcterms:modified>
</cp:coreProperties>
</file>