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5F" w:rsidRPr="00CE6BEC" w:rsidRDefault="00F72F5F" w:rsidP="00F72F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BEC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F72F5F" w:rsidRPr="00CE6BEC" w:rsidRDefault="00F72F5F" w:rsidP="00F72F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BEC">
        <w:rPr>
          <w:rFonts w:ascii="Times New Roman" w:hAnsi="Times New Roman" w:cs="Times New Roman"/>
          <w:b/>
          <w:sz w:val="28"/>
          <w:szCs w:val="28"/>
        </w:rPr>
        <w:t>МИКОЛАЇВСЬКИЙ НАЦІОНАЛЬНИЙ УНІВЕРСИТЕТ</w:t>
      </w:r>
    </w:p>
    <w:p w:rsidR="00F72F5F" w:rsidRPr="00CE6BEC" w:rsidRDefault="00F72F5F" w:rsidP="00F72F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BEC">
        <w:rPr>
          <w:rFonts w:ascii="Times New Roman" w:hAnsi="Times New Roman" w:cs="Times New Roman"/>
          <w:b/>
          <w:sz w:val="28"/>
          <w:szCs w:val="28"/>
        </w:rPr>
        <w:t>ІМЕНІ В. О. СУХОМЛИНСЬКОГО</w:t>
      </w:r>
    </w:p>
    <w:p w:rsidR="00F72F5F" w:rsidRPr="00CE6BEC" w:rsidRDefault="00F72F5F" w:rsidP="00F72F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BEC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CE6BEC">
        <w:rPr>
          <w:rFonts w:ascii="Times New Roman" w:hAnsi="Times New Roman" w:cs="Times New Roman"/>
          <w:sz w:val="28"/>
          <w:szCs w:val="28"/>
        </w:rPr>
        <w:t>германської</w:t>
      </w:r>
      <w:proofErr w:type="spellEnd"/>
      <w:r w:rsidRPr="00CE6BEC">
        <w:rPr>
          <w:rFonts w:ascii="Times New Roman" w:hAnsi="Times New Roman" w:cs="Times New Roman"/>
          <w:sz w:val="28"/>
          <w:szCs w:val="28"/>
        </w:rPr>
        <w:t xml:space="preserve"> філології та перекладу</w:t>
      </w:r>
    </w:p>
    <w:p w:rsidR="00F72F5F" w:rsidRPr="00F72F5F" w:rsidRDefault="00F72F5F" w:rsidP="00F72F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2F5F" w:rsidRPr="00CE6BEC" w:rsidRDefault="00F72F5F" w:rsidP="00F72F5F">
      <w:pPr>
        <w:spacing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E6BEC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F72F5F" w:rsidRPr="00CE6BEC" w:rsidRDefault="00F72F5F" w:rsidP="00F72F5F">
      <w:pPr>
        <w:spacing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E6BEC">
        <w:rPr>
          <w:rFonts w:ascii="Times New Roman" w:hAnsi="Times New Roman" w:cs="Times New Roman"/>
          <w:sz w:val="28"/>
          <w:szCs w:val="28"/>
        </w:rPr>
        <w:t xml:space="preserve">Проректор </w:t>
      </w:r>
      <w:proofErr w:type="spellStart"/>
      <w:r w:rsidRPr="00CE6BE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E6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BEC">
        <w:rPr>
          <w:rFonts w:ascii="Times New Roman" w:hAnsi="Times New Roman" w:cs="Times New Roman"/>
          <w:sz w:val="28"/>
          <w:szCs w:val="28"/>
        </w:rPr>
        <w:t>науково-педагогічної</w:t>
      </w:r>
      <w:proofErr w:type="spellEnd"/>
      <w:r w:rsidRPr="00CE6BEC">
        <w:rPr>
          <w:rFonts w:ascii="Times New Roman" w:hAnsi="Times New Roman" w:cs="Times New Roman"/>
          <w:sz w:val="28"/>
          <w:szCs w:val="28"/>
        </w:rPr>
        <w:t xml:space="preserve"> роботи _____________ Н. І.</w:t>
      </w:r>
      <w:r w:rsidRPr="00CE6BE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E6BEC">
        <w:rPr>
          <w:rFonts w:ascii="Times New Roman" w:hAnsi="Times New Roman" w:cs="Times New Roman"/>
          <w:sz w:val="28"/>
          <w:szCs w:val="28"/>
        </w:rPr>
        <w:t xml:space="preserve">Василькова </w:t>
      </w:r>
    </w:p>
    <w:p w:rsidR="00F72F5F" w:rsidRPr="00CE6BEC" w:rsidRDefault="00F72F5F" w:rsidP="00F72F5F">
      <w:pPr>
        <w:spacing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E6BEC">
        <w:rPr>
          <w:rFonts w:ascii="Times New Roman" w:hAnsi="Times New Roman" w:cs="Times New Roman"/>
          <w:sz w:val="28"/>
          <w:szCs w:val="28"/>
        </w:rPr>
        <w:t>«</w:t>
      </w:r>
      <w:r w:rsidRPr="00CE6BEC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E6BE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E6BEC">
        <w:rPr>
          <w:rFonts w:ascii="Times New Roman" w:hAnsi="Times New Roman" w:cs="Times New Roman"/>
          <w:sz w:val="28"/>
          <w:szCs w:val="28"/>
          <w:u w:val="single"/>
        </w:rPr>
        <w:t>вересня</w:t>
      </w:r>
      <w:proofErr w:type="spellEnd"/>
      <w:r w:rsidRPr="00CE6BEC">
        <w:rPr>
          <w:rFonts w:ascii="Times New Roman" w:hAnsi="Times New Roman" w:cs="Times New Roman"/>
          <w:sz w:val="28"/>
          <w:szCs w:val="28"/>
        </w:rPr>
        <w:t xml:space="preserve"> 20</w:t>
      </w:r>
      <w:r w:rsidRPr="00CE6BEC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CE6BEC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F72F5F" w:rsidRPr="00CE6BEC" w:rsidRDefault="00F72F5F" w:rsidP="00F72F5F">
      <w:pPr>
        <w:keepNext/>
        <w:spacing w:line="36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F72F5F" w:rsidRPr="00CE6BEC" w:rsidRDefault="00F72F5F" w:rsidP="00F72F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F5F" w:rsidRPr="00820125" w:rsidRDefault="00F72F5F" w:rsidP="00F72F5F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Програма навчальної дисциплін</w:t>
      </w:r>
      <w:r w:rsidR="00820125">
        <w:rPr>
          <w:rFonts w:ascii="Times New Roman" w:hAnsi="Times New Roman" w:cs="Times New Roman"/>
          <w:b/>
          <w:bCs/>
          <w:caps/>
          <w:sz w:val="28"/>
          <w:szCs w:val="28"/>
        </w:rPr>
        <w:t>И</w:t>
      </w:r>
    </w:p>
    <w:p w:rsidR="00F72F5F" w:rsidRPr="00F72F5F" w:rsidRDefault="00F72F5F" w:rsidP="00F72F5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ІНОЗЕМНА МОВА ЗА ПРОФЕСІЙНИМ СПРЯМУВАННЯМ</w:t>
      </w:r>
    </w:p>
    <w:p w:rsidR="00F72F5F" w:rsidRPr="008B401A" w:rsidRDefault="00F72F5F" w:rsidP="00F72F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401A" w:rsidRPr="008B401A" w:rsidRDefault="008B401A" w:rsidP="008B40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401A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8B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01A">
        <w:rPr>
          <w:rFonts w:ascii="Times New Roman" w:hAnsi="Times New Roman" w:cs="Times New Roman"/>
          <w:sz w:val="28"/>
          <w:szCs w:val="28"/>
        </w:rPr>
        <w:t>магістра</w:t>
      </w:r>
      <w:proofErr w:type="spellEnd"/>
    </w:p>
    <w:p w:rsidR="008B401A" w:rsidRPr="008B401A" w:rsidRDefault="008B401A" w:rsidP="008B401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401A">
        <w:rPr>
          <w:rFonts w:ascii="Times New Roman" w:hAnsi="Times New Roman" w:cs="Times New Roman"/>
          <w:sz w:val="28"/>
          <w:szCs w:val="28"/>
        </w:rPr>
        <w:t>Галузь</w:t>
      </w:r>
      <w:proofErr w:type="spellEnd"/>
      <w:r w:rsidRPr="008B401A">
        <w:rPr>
          <w:rFonts w:ascii="Times New Roman" w:hAnsi="Times New Roman" w:cs="Times New Roman"/>
          <w:sz w:val="28"/>
          <w:szCs w:val="28"/>
        </w:rPr>
        <w:t xml:space="preserve"> знань: 03 </w:t>
      </w:r>
      <w:proofErr w:type="spellStart"/>
      <w:r w:rsidRPr="008B401A">
        <w:rPr>
          <w:rFonts w:ascii="Times New Roman" w:hAnsi="Times New Roman" w:cs="Times New Roman"/>
          <w:sz w:val="28"/>
          <w:szCs w:val="28"/>
        </w:rPr>
        <w:t>Гуманітарні</w:t>
      </w:r>
      <w:proofErr w:type="spellEnd"/>
      <w:r w:rsidRPr="008B401A">
        <w:rPr>
          <w:rFonts w:ascii="Times New Roman" w:hAnsi="Times New Roman" w:cs="Times New Roman"/>
          <w:sz w:val="28"/>
          <w:szCs w:val="28"/>
        </w:rPr>
        <w:t xml:space="preserve"> науки</w:t>
      </w:r>
    </w:p>
    <w:p w:rsidR="008B401A" w:rsidRPr="008B401A" w:rsidRDefault="008B401A" w:rsidP="008B401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B401A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8B401A">
        <w:rPr>
          <w:rFonts w:ascii="Times New Roman" w:hAnsi="Times New Roman" w:cs="Times New Roman"/>
          <w:sz w:val="28"/>
          <w:szCs w:val="28"/>
        </w:rPr>
        <w:t>іальність</w:t>
      </w:r>
      <w:proofErr w:type="spellEnd"/>
      <w:r w:rsidRPr="008B401A">
        <w:rPr>
          <w:rFonts w:ascii="Times New Roman" w:hAnsi="Times New Roman" w:cs="Times New Roman"/>
          <w:sz w:val="28"/>
          <w:szCs w:val="28"/>
        </w:rPr>
        <w:t>: 035 «</w:t>
      </w:r>
      <w:proofErr w:type="spellStart"/>
      <w:r w:rsidRPr="008B401A">
        <w:rPr>
          <w:rFonts w:ascii="Times New Roman" w:hAnsi="Times New Roman" w:cs="Times New Roman"/>
          <w:sz w:val="28"/>
          <w:szCs w:val="28"/>
        </w:rPr>
        <w:t>Філологія</w:t>
      </w:r>
      <w:proofErr w:type="spellEnd"/>
      <w:r w:rsidRPr="008B401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B401A" w:rsidRPr="008B401A" w:rsidRDefault="0035623B" w:rsidP="008B40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Спеціалізація: </w:t>
      </w:r>
      <w:r w:rsidR="00653593">
        <w:rPr>
          <w:rFonts w:ascii="Times New Roman" w:hAnsi="Times New Roman" w:cs="Times New Roman"/>
          <w:sz w:val="28"/>
          <w:szCs w:val="28"/>
        </w:rPr>
        <w:t xml:space="preserve">035.01 </w:t>
      </w:r>
      <w:r w:rsidR="00653593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="008B401A" w:rsidRPr="008B401A">
        <w:rPr>
          <w:rFonts w:ascii="Times New Roman" w:hAnsi="Times New Roman" w:cs="Times New Roman"/>
          <w:sz w:val="28"/>
          <w:szCs w:val="28"/>
        </w:rPr>
        <w:t>країнська</w:t>
      </w:r>
      <w:proofErr w:type="spellEnd"/>
      <w:r w:rsidR="008B401A" w:rsidRPr="008B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01A" w:rsidRPr="008B401A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8B401A" w:rsidRPr="008B40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B401A" w:rsidRPr="008B401A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="008B401A" w:rsidRPr="008B401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B401A" w:rsidRDefault="00653593" w:rsidP="008B40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="008B401A" w:rsidRPr="008B401A">
        <w:rPr>
          <w:rFonts w:ascii="Times New Roman" w:hAnsi="Times New Roman" w:cs="Times New Roman"/>
          <w:sz w:val="28"/>
          <w:szCs w:val="28"/>
        </w:rPr>
        <w:t>світня</w:t>
      </w:r>
      <w:proofErr w:type="spellEnd"/>
      <w:r w:rsidR="008B401A" w:rsidRPr="008B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01A" w:rsidRPr="008B401A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="00EE132C" w:rsidRPr="0035623B">
        <w:rPr>
          <w:rFonts w:ascii="Times New Roman" w:hAnsi="Times New Roman" w:cs="Times New Roman"/>
          <w:sz w:val="28"/>
          <w:szCs w:val="28"/>
        </w:rPr>
        <w:t>:</w:t>
      </w:r>
      <w:r w:rsidR="008B401A" w:rsidRPr="008B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01A" w:rsidRPr="008B401A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="008B401A" w:rsidRPr="008B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01A" w:rsidRPr="008B401A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8B401A" w:rsidRPr="008B40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B401A" w:rsidRPr="008B401A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="008B401A" w:rsidRPr="008B4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593" w:rsidRPr="00653593" w:rsidRDefault="00653593" w:rsidP="008B40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Факультет іноземної філології</w:t>
      </w:r>
    </w:p>
    <w:p w:rsidR="00F72F5F" w:rsidRDefault="00F72F5F" w:rsidP="00F72F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F5F" w:rsidRPr="00CE6BEC" w:rsidRDefault="00F72F5F" w:rsidP="00F72F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F5F" w:rsidRPr="00CE6BEC" w:rsidRDefault="00A46535" w:rsidP="00F72F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Миколаїв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7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F5F" w:rsidRPr="00CE6BEC">
        <w:rPr>
          <w:rFonts w:ascii="Times New Roman" w:hAnsi="Times New Roman" w:cs="Times New Roman"/>
          <w:sz w:val="28"/>
          <w:szCs w:val="28"/>
        </w:rPr>
        <w:t>2018</w:t>
      </w:r>
    </w:p>
    <w:p w:rsidR="00F72F5F" w:rsidRPr="00CE6BEC" w:rsidRDefault="00F72F5F" w:rsidP="00F72F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6BEC">
        <w:rPr>
          <w:rFonts w:ascii="Times New Roman" w:hAnsi="Times New Roman" w:cs="Times New Roman"/>
          <w:sz w:val="28"/>
          <w:szCs w:val="28"/>
        </w:rPr>
        <w:br w:type="page"/>
      </w:r>
      <w:proofErr w:type="spellStart"/>
      <w:r w:rsidRPr="00CE6BEC">
        <w:rPr>
          <w:rFonts w:ascii="Times New Roman" w:hAnsi="Times New Roman" w:cs="Times New Roman"/>
          <w:b/>
          <w:sz w:val="28"/>
          <w:szCs w:val="28"/>
        </w:rPr>
        <w:lastRenderedPageBreak/>
        <w:t>Програму</w:t>
      </w:r>
      <w:proofErr w:type="spellEnd"/>
      <w:r w:rsidRPr="00CE6B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6BEC">
        <w:rPr>
          <w:rFonts w:ascii="Times New Roman" w:hAnsi="Times New Roman" w:cs="Times New Roman"/>
          <w:b/>
          <w:sz w:val="28"/>
          <w:szCs w:val="28"/>
        </w:rPr>
        <w:t>розроблено</w:t>
      </w:r>
      <w:proofErr w:type="spellEnd"/>
      <w:r w:rsidRPr="00CE6BEC">
        <w:rPr>
          <w:rFonts w:ascii="Times New Roman" w:hAnsi="Times New Roman" w:cs="Times New Roman"/>
          <w:b/>
          <w:sz w:val="28"/>
          <w:szCs w:val="28"/>
        </w:rPr>
        <w:t xml:space="preserve"> та внесено:</w:t>
      </w:r>
      <w:r w:rsidRPr="00CE6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BEC">
        <w:rPr>
          <w:rFonts w:ascii="Times New Roman" w:hAnsi="Times New Roman" w:cs="Times New Roman"/>
          <w:sz w:val="28"/>
          <w:szCs w:val="28"/>
        </w:rPr>
        <w:t>Миколаївський</w:t>
      </w:r>
      <w:proofErr w:type="spellEnd"/>
      <w:r w:rsidRPr="00CE6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BEC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CE6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BEC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CE6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BEC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CE6BEC">
        <w:rPr>
          <w:rFonts w:ascii="Times New Roman" w:hAnsi="Times New Roman" w:cs="Times New Roman"/>
          <w:sz w:val="28"/>
          <w:szCs w:val="28"/>
        </w:rPr>
        <w:t xml:space="preserve"> В. О. </w:t>
      </w:r>
      <w:proofErr w:type="spellStart"/>
      <w:r w:rsidRPr="00CE6BEC">
        <w:rPr>
          <w:rFonts w:ascii="Times New Roman" w:hAnsi="Times New Roman" w:cs="Times New Roman"/>
          <w:sz w:val="28"/>
          <w:szCs w:val="28"/>
        </w:rPr>
        <w:t>Сухомлинського</w:t>
      </w:r>
      <w:proofErr w:type="spellEnd"/>
      <w:r w:rsidRPr="00CE6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F5F" w:rsidRPr="00CE6BEC" w:rsidRDefault="00F72F5F" w:rsidP="00F72F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F5F" w:rsidRPr="00CE6BEC" w:rsidRDefault="00F72F5F" w:rsidP="00F72F5F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E6BEC">
        <w:rPr>
          <w:rFonts w:ascii="Times New Roman" w:hAnsi="Times New Roman" w:cs="Times New Roman"/>
          <w:b/>
          <w:bCs/>
          <w:sz w:val="28"/>
          <w:szCs w:val="28"/>
        </w:rPr>
        <w:t>РОЗРОБНИКИ ПРОГРАМИ:</w:t>
      </w:r>
      <w:r w:rsidRPr="00CE6BEC">
        <w:rPr>
          <w:rFonts w:ascii="Times New Roman" w:hAnsi="Times New Roman" w:cs="Times New Roman"/>
          <w:sz w:val="28"/>
          <w:szCs w:val="28"/>
        </w:rPr>
        <w:t xml:space="preserve">  </w:t>
      </w:r>
      <w:r w:rsidRPr="00CE6BEC">
        <w:rPr>
          <w:rFonts w:ascii="Times New Roman" w:hAnsi="Times New Roman" w:cs="Times New Roman"/>
          <w:b/>
          <w:i/>
          <w:sz w:val="28"/>
          <w:szCs w:val="28"/>
        </w:rPr>
        <w:t xml:space="preserve">Солодка </w:t>
      </w:r>
      <w:proofErr w:type="spellStart"/>
      <w:r w:rsidRPr="00CE6BEC">
        <w:rPr>
          <w:rFonts w:ascii="Times New Roman" w:hAnsi="Times New Roman" w:cs="Times New Roman"/>
          <w:b/>
          <w:i/>
          <w:sz w:val="28"/>
          <w:szCs w:val="28"/>
        </w:rPr>
        <w:t>Анжеліка</w:t>
      </w:r>
      <w:proofErr w:type="spellEnd"/>
      <w:r w:rsidRPr="00CE6B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E6BEC">
        <w:rPr>
          <w:rFonts w:ascii="Times New Roman" w:hAnsi="Times New Roman" w:cs="Times New Roman"/>
          <w:b/>
          <w:i/>
          <w:sz w:val="28"/>
          <w:szCs w:val="28"/>
        </w:rPr>
        <w:t>Костянтинівна</w:t>
      </w:r>
      <w:proofErr w:type="spellEnd"/>
      <w:r w:rsidRPr="00CE6BE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CE6BEC">
        <w:rPr>
          <w:rFonts w:ascii="Times New Roman" w:hAnsi="Times New Roman" w:cs="Times New Roman"/>
          <w:b/>
          <w:i/>
          <w:sz w:val="28"/>
          <w:szCs w:val="28"/>
        </w:rPr>
        <w:t>д.п.н</w:t>
      </w:r>
      <w:proofErr w:type="spellEnd"/>
      <w:r w:rsidRPr="00CE6BEC">
        <w:rPr>
          <w:rFonts w:ascii="Times New Roman" w:hAnsi="Times New Roman" w:cs="Times New Roman"/>
          <w:b/>
          <w:i/>
          <w:sz w:val="28"/>
          <w:szCs w:val="28"/>
        </w:rPr>
        <w:t xml:space="preserve">., </w:t>
      </w:r>
      <w:proofErr w:type="spellStart"/>
      <w:r w:rsidRPr="00CE6BEC">
        <w:rPr>
          <w:rFonts w:ascii="Times New Roman" w:hAnsi="Times New Roman" w:cs="Times New Roman"/>
          <w:b/>
          <w:i/>
          <w:sz w:val="28"/>
          <w:szCs w:val="28"/>
        </w:rPr>
        <w:t>професор</w:t>
      </w:r>
      <w:proofErr w:type="spellEnd"/>
    </w:p>
    <w:p w:rsidR="00F72F5F" w:rsidRPr="00CE6BEC" w:rsidRDefault="00F72F5F" w:rsidP="00F72F5F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2F5F" w:rsidRPr="00CE6BEC" w:rsidRDefault="00F72F5F" w:rsidP="00F72F5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6BEC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CE6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BEC">
        <w:rPr>
          <w:rFonts w:ascii="Times New Roman" w:hAnsi="Times New Roman" w:cs="Times New Roman"/>
          <w:sz w:val="28"/>
          <w:szCs w:val="28"/>
        </w:rPr>
        <w:t>схвалено</w:t>
      </w:r>
      <w:proofErr w:type="spellEnd"/>
      <w:r w:rsidRPr="00CE6B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E6BEC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CE6BEC">
        <w:rPr>
          <w:rFonts w:ascii="Times New Roman" w:hAnsi="Times New Roman" w:cs="Times New Roman"/>
          <w:sz w:val="28"/>
          <w:szCs w:val="28"/>
        </w:rPr>
        <w:t xml:space="preserve"> кафедри </w:t>
      </w:r>
    </w:p>
    <w:p w:rsidR="00F72F5F" w:rsidRPr="00CE6BEC" w:rsidRDefault="00F72F5F" w:rsidP="00F72F5F">
      <w:pPr>
        <w:jc w:val="both"/>
        <w:rPr>
          <w:rFonts w:ascii="Times New Roman" w:hAnsi="Times New Roman" w:cs="Times New Roman"/>
          <w:sz w:val="28"/>
          <w:szCs w:val="28"/>
        </w:rPr>
      </w:pPr>
      <w:r w:rsidRPr="00CE6BEC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CE6BE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E6BEC">
        <w:rPr>
          <w:rFonts w:ascii="Times New Roman" w:hAnsi="Times New Roman" w:cs="Times New Roman"/>
          <w:sz w:val="28"/>
          <w:szCs w:val="28"/>
        </w:rPr>
        <w:t xml:space="preserve"> «</w:t>
      </w:r>
      <w:r w:rsidRPr="00CE6BEC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E6BE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E6BEC">
        <w:rPr>
          <w:rFonts w:ascii="Times New Roman" w:hAnsi="Times New Roman" w:cs="Times New Roman"/>
          <w:sz w:val="28"/>
          <w:szCs w:val="28"/>
          <w:u w:val="single"/>
        </w:rPr>
        <w:t>вересня</w:t>
      </w:r>
      <w:proofErr w:type="spellEnd"/>
      <w:r w:rsidRPr="00CE6B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E6BEC">
        <w:rPr>
          <w:rFonts w:ascii="Times New Roman" w:hAnsi="Times New Roman" w:cs="Times New Roman"/>
          <w:sz w:val="28"/>
          <w:szCs w:val="28"/>
        </w:rPr>
        <w:t>20</w:t>
      </w:r>
      <w:r w:rsidRPr="00CE6BEC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CE6BEC">
        <w:rPr>
          <w:rFonts w:ascii="Times New Roman" w:hAnsi="Times New Roman" w:cs="Times New Roman"/>
          <w:sz w:val="28"/>
          <w:szCs w:val="28"/>
        </w:rPr>
        <w:t xml:space="preserve"> року №</w:t>
      </w:r>
      <w:r w:rsidRPr="00CE6BEC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</w:p>
    <w:p w:rsidR="00F72F5F" w:rsidRPr="00CE6BEC" w:rsidRDefault="00F72F5F" w:rsidP="00F72F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F5F" w:rsidRPr="00CE6BEC" w:rsidRDefault="00F72F5F" w:rsidP="00F72F5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6BEC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CE6BEC">
        <w:rPr>
          <w:rFonts w:ascii="Times New Roman" w:hAnsi="Times New Roman" w:cs="Times New Roman"/>
          <w:sz w:val="28"/>
          <w:szCs w:val="28"/>
        </w:rPr>
        <w:t xml:space="preserve"> кафедри </w:t>
      </w:r>
      <w:proofErr w:type="spellStart"/>
      <w:r w:rsidRPr="00CE6BEC">
        <w:rPr>
          <w:rFonts w:ascii="Times New Roman" w:hAnsi="Times New Roman" w:cs="Times New Roman"/>
          <w:sz w:val="28"/>
          <w:szCs w:val="28"/>
        </w:rPr>
        <w:t>германської</w:t>
      </w:r>
      <w:proofErr w:type="spellEnd"/>
      <w:r w:rsidRPr="00CE6BEC">
        <w:rPr>
          <w:rFonts w:ascii="Times New Roman" w:hAnsi="Times New Roman" w:cs="Times New Roman"/>
          <w:sz w:val="28"/>
          <w:szCs w:val="28"/>
        </w:rPr>
        <w:t xml:space="preserve"> філології та перекладу ___________ (Майстренко М.І.)</w:t>
      </w:r>
    </w:p>
    <w:p w:rsidR="00F72F5F" w:rsidRPr="00CE6BEC" w:rsidRDefault="00F72F5F" w:rsidP="00F72F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F5F" w:rsidRPr="00CE6BEC" w:rsidRDefault="00F72F5F" w:rsidP="00F72F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F5F" w:rsidRPr="00CE6BEC" w:rsidRDefault="00F72F5F" w:rsidP="00F72F5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6BEC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CE6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BEC">
        <w:rPr>
          <w:rFonts w:ascii="Times New Roman" w:hAnsi="Times New Roman" w:cs="Times New Roman"/>
          <w:sz w:val="28"/>
          <w:szCs w:val="28"/>
        </w:rPr>
        <w:t>погоджено</w:t>
      </w:r>
      <w:proofErr w:type="spellEnd"/>
      <w:r w:rsidRPr="00CE6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BEC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CE6BEC">
        <w:rPr>
          <w:rFonts w:ascii="Times New Roman" w:hAnsi="Times New Roman" w:cs="Times New Roman"/>
          <w:sz w:val="28"/>
          <w:szCs w:val="28"/>
        </w:rPr>
        <w:t xml:space="preserve">-методичною </w:t>
      </w:r>
      <w:proofErr w:type="spellStart"/>
      <w:r w:rsidRPr="00CE6BEC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CE6BEC">
        <w:rPr>
          <w:rFonts w:ascii="Times New Roman" w:hAnsi="Times New Roman" w:cs="Times New Roman"/>
          <w:sz w:val="28"/>
          <w:szCs w:val="28"/>
        </w:rPr>
        <w:t xml:space="preserve"> факультету іноземної філології</w:t>
      </w:r>
    </w:p>
    <w:p w:rsidR="00F72F5F" w:rsidRPr="00CE6BEC" w:rsidRDefault="00F72F5F" w:rsidP="00F72F5F">
      <w:pPr>
        <w:jc w:val="both"/>
        <w:rPr>
          <w:rFonts w:ascii="Times New Roman" w:hAnsi="Times New Roman" w:cs="Times New Roman"/>
          <w:sz w:val="28"/>
          <w:szCs w:val="28"/>
        </w:rPr>
      </w:pPr>
      <w:r w:rsidRPr="00CE6BEC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CE6BE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E6BEC">
        <w:rPr>
          <w:rFonts w:ascii="Times New Roman" w:hAnsi="Times New Roman" w:cs="Times New Roman"/>
          <w:sz w:val="28"/>
          <w:szCs w:val="28"/>
        </w:rPr>
        <w:t xml:space="preserve"> «</w:t>
      </w:r>
      <w:r w:rsidRPr="00CE6BEC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E6BE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E6BEC">
        <w:rPr>
          <w:rFonts w:ascii="Times New Roman" w:hAnsi="Times New Roman" w:cs="Times New Roman"/>
          <w:sz w:val="28"/>
          <w:szCs w:val="28"/>
          <w:u w:val="single"/>
        </w:rPr>
        <w:t>вересня</w:t>
      </w:r>
      <w:proofErr w:type="spellEnd"/>
      <w:r w:rsidRPr="00CE6B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E6BEC">
        <w:rPr>
          <w:rFonts w:ascii="Times New Roman" w:hAnsi="Times New Roman" w:cs="Times New Roman"/>
          <w:sz w:val="28"/>
          <w:szCs w:val="28"/>
        </w:rPr>
        <w:t>20</w:t>
      </w:r>
      <w:r w:rsidRPr="00CE6BEC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Pr="00CE6BEC">
        <w:rPr>
          <w:rFonts w:ascii="Times New Roman" w:hAnsi="Times New Roman" w:cs="Times New Roman"/>
          <w:sz w:val="28"/>
          <w:szCs w:val="28"/>
        </w:rPr>
        <w:t>року №</w:t>
      </w:r>
      <w:r w:rsidRPr="00CE6BEC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</w:p>
    <w:p w:rsidR="00F72F5F" w:rsidRPr="00CE6BEC" w:rsidRDefault="00F72F5F" w:rsidP="00F72F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F5F" w:rsidRPr="00CE6BEC" w:rsidRDefault="00F72F5F" w:rsidP="00F72F5F">
      <w:pPr>
        <w:jc w:val="both"/>
        <w:rPr>
          <w:rFonts w:ascii="Times New Roman" w:hAnsi="Times New Roman" w:cs="Times New Roman"/>
          <w:sz w:val="28"/>
          <w:szCs w:val="28"/>
        </w:rPr>
      </w:pPr>
      <w:r w:rsidRPr="00CE6BEC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CE6BEC">
        <w:rPr>
          <w:rFonts w:ascii="Times New Roman" w:hAnsi="Times New Roman" w:cs="Times New Roman"/>
          <w:sz w:val="28"/>
          <w:szCs w:val="28"/>
        </w:rPr>
        <w:t>навчально-методичної</w:t>
      </w:r>
      <w:proofErr w:type="spellEnd"/>
      <w:r w:rsidRPr="00CE6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BEC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E6BEC">
        <w:rPr>
          <w:rFonts w:ascii="Times New Roman" w:hAnsi="Times New Roman" w:cs="Times New Roman"/>
          <w:sz w:val="28"/>
          <w:szCs w:val="28"/>
        </w:rPr>
        <w:t xml:space="preserve"> ___</w:t>
      </w:r>
      <w:r w:rsidR="008B401A">
        <w:rPr>
          <w:rFonts w:ascii="Times New Roman" w:hAnsi="Times New Roman" w:cs="Times New Roman"/>
          <w:sz w:val="28"/>
          <w:szCs w:val="28"/>
        </w:rPr>
        <w:t>_________ (Волченко О.М.</w:t>
      </w:r>
      <w:r w:rsidRPr="00CE6BE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72F5F" w:rsidRPr="00CE6BEC" w:rsidRDefault="00F72F5F" w:rsidP="00F72F5F">
      <w:pPr>
        <w:rPr>
          <w:rFonts w:ascii="Times New Roman" w:hAnsi="Times New Roman" w:cs="Times New Roman"/>
          <w:sz w:val="28"/>
          <w:szCs w:val="28"/>
        </w:rPr>
      </w:pPr>
    </w:p>
    <w:p w:rsidR="00F72F5F" w:rsidRPr="00CE6BEC" w:rsidRDefault="00F72F5F" w:rsidP="00F72F5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6BEC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CE6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BEC">
        <w:rPr>
          <w:rFonts w:ascii="Times New Roman" w:hAnsi="Times New Roman" w:cs="Times New Roman"/>
          <w:sz w:val="28"/>
          <w:szCs w:val="28"/>
        </w:rPr>
        <w:t>погоджено</w:t>
      </w:r>
      <w:proofErr w:type="spellEnd"/>
      <w:r w:rsidRPr="00CE6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BEC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CE6BEC">
        <w:rPr>
          <w:rFonts w:ascii="Times New Roman" w:hAnsi="Times New Roman" w:cs="Times New Roman"/>
          <w:sz w:val="28"/>
          <w:szCs w:val="28"/>
        </w:rPr>
        <w:t xml:space="preserve">-методичною </w:t>
      </w:r>
      <w:proofErr w:type="spellStart"/>
      <w:r w:rsidRPr="00CE6BEC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CE6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BEC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</w:p>
    <w:p w:rsidR="00F72F5F" w:rsidRPr="00CE6BEC" w:rsidRDefault="00F72F5F" w:rsidP="00F72F5F">
      <w:pPr>
        <w:jc w:val="both"/>
        <w:rPr>
          <w:rFonts w:ascii="Times New Roman" w:hAnsi="Times New Roman" w:cs="Times New Roman"/>
          <w:sz w:val="28"/>
          <w:szCs w:val="28"/>
        </w:rPr>
      </w:pPr>
      <w:r w:rsidRPr="00CE6BEC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CE6BE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E6BEC">
        <w:rPr>
          <w:rFonts w:ascii="Times New Roman" w:hAnsi="Times New Roman" w:cs="Times New Roman"/>
          <w:sz w:val="28"/>
          <w:szCs w:val="28"/>
        </w:rPr>
        <w:t xml:space="preserve"> «</w:t>
      </w:r>
      <w:r w:rsidRPr="00CE6BEC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E6BE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E6BEC">
        <w:rPr>
          <w:rFonts w:ascii="Times New Roman" w:hAnsi="Times New Roman" w:cs="Times New Roman"/>
          <w:sz w:val="28"/>
          <w:szCs w:val="28"/>
          <w:u w:val="single"/>
        </w:rPr>
        <w:t>вересня</w:t>
      </w:r>
      <w:proofErr w:type="spellEnd"/>
      <w:r w:rsidRPr="00CE6BEC">
        <w:rPr>
          <w:rFonts w:ascii="Times New Roman" w:hAnsi="Times New Roman" w:cs="Times New Roman"/>
          <w:sz w:val="28"/>
          <w:szCs w:val="28"/>
        </w:rPr>
        <w:t xml:space="preserve"> 20</w:t>
      </w:r>
      <w:r w:rsidRPr="00CE6BEC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CE6BEC">
        <w:rPr>
          <w:rFonts w:ascii="Times New Roman" w:hAnsi="Times New Roman" w:cs="Times New Roman"/>
          <w:sz w:val="28"/>
          <w:szCs w:val="28"/>
        </w:rPr>
        <w:t xml:space="preserve"> року №</w:t>
      </w:r>
      <w:r w:rsidRPr="00CE6BEC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F72F5F" w:rsidRPr="00CE6BEC" w:rsidRDefault="00F72F5F" w:rsidP="00F72F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F5F" w:rsidRDefault="00F72F5F" w:rsidP="00F72F5F">
      <w:pPr>
        <w:jc w:val="both"/>
      </w:pPr>
      <w:r w:rsidRPr="00CE6BEC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CE6BEC">
        <w:rPr>
          <w:rFonts w:ascii="Times New Roman" w:hAnsi="Times New Roman" w:cs="Times New Roman"/>
          <w:sz w:val="28"/>
          <w:szCs w:val="28"/>
        </w:rPr>
        <w:t>навчально-методичної</w:t>
      </w:r>
      <w:proofErr w:type="spellEnd"/>
      <w:r w:rsidRPr="00CE6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BEC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E6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BEC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CE6BEC">
        <w:rPr>
          <w:rFonts w:ascii="Times New Roman" w:hAnsi="Times New Roman" w:cs="Times New Roman"/>
          <w:sz w:val="28"/>
          <w:szCs w:val="28"/>
        </w:rPr>
        <w:t>_______ (Василькова Н. І.)</w:t>
      </w:r>
      <w:r>
        <w:t xml:space="preserve"> </w:t>
      </w:r>
    </w:p>
    <w:p w:rsidR="00E24EF1" w:rsidRDefault="00E24EF1" w:rsidP="00E24EF1">
      <w:pPr>
        <w:pStyle w:val="a3"/>
        <w:ind w:left="3780" w:hanging="3780"/>
        <w:rPr>
          <w:sz w:val="20"/>
        </w:rPr>
      </w:pPr>
    </w:p>
    <w:p w:rsidR="00E24EF1" w:rsidRDefault="00E24EF1" w:rsidP="00E24EF1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</w:p>
    <w:p w:rsidR="00E24EF1" w:rsidRPr="0059154F" w:rsidRDefault="00E24EF1" w:rsidP="00E24EF1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proofErr w:type="gramStart"/>
      <w:r w:rsidRPr="0059154F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Вступ</w:t>
      </w:r>
      <w:proofErr w:type="gramEnd"/>
    </w:p>
    <w:p w:rsidR="00825E20" w:rsidRPr="00825E20" w:rsidRDefault="00E24EF1" w:rsidP="00825E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5E20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825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E20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825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E20">
        <w:rPr>
          <w:rFonts w:ascii="Times New Roman" w:hAnsi="Times New Roman" w:cs="Times New Roman"/>
          <w:sz w:val="24"/>
          <w:szCs w:val="24"/>
        </w:rPr>
        <w:t>нормативної</w:t>
      </w:r>
      <w:proofErr w:type="spellEnd"/>
      <w:r w:rsidRPr="00825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E20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825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E20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Pr="00825E2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25E20">
        <w:rPr>
          <w:rFonts w:ascii="Times New Roman" w:hAnsi="Times New Roman" w:cs="Times New Roman"/>
          <w:sz w:val="24"/>
          <w:szCs w:val="24"/>
        </w:rPr>
        <w:t>Іноземна</w:t>
      </w:r>
      <w:proofErr w:type="spellEnd"/>
      <w:r w:rsidRPr="00825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E20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="009C1749" w:rsidRPr="00825E2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25E20">
        <w:rPr>
          <w:rFonts w:ascii="Times New Roman" w:hAnsi="Times New Roman" w:cs="Times New Roman"/>
          <w:sz w:val="24"/>
          <w:szCs w:val="24"/>
        </w:rPr>
        <w:t>професійним</w:t>
      </w:r>
      <w:proofErr w:type="spellEnd"/>
      <w:r w:rsidRPr="00825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E20">
        <w:rPr>
          <w:rFonts w:ascii="Times New Roman" w:hAnsi="Times New Roman" w:cs="Times New Roman"/>
          <w:sz w:val="24"/>
          <w:szCs w:val="24"/>
        </w:rPr>
        <w:t>спрямуванням</w:t>
      </w:r>
      <w:proofErr w:type="spellEnd"/>
      <w:r w:rsidRPr="00825E2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25E20">
        <w:rPr>
          <w:rFonts w:ascii="Times New Roman" w:hAnsi="Times New Roman" w:cs="Times New Roman"/>
          <w:sz w:val="24"/>
          <w:szCs w:val="24"/>
        </w:rPr>
        <w:t>складена</w:t>
      </w:r>
      <w:proofErr w:type="spellEnd"/>
      <w:r w:rsidRPr="00825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E20">
        <w:rPr>
          <w:rFonts w:ascii="Times New Roman" w:hAnsi="Times New Roman" w:cs="Times New Roman"/>
          <w:sz w:val="24"/>
          <w:szCs w:val="24"/>
        </w:rPr>
        <w:t>Солодкою</w:t>
      </w:r>
      <w:proofErr w:type="spellEnd"/>
      <w:r w:rsidRPr="00825E20">
        <w:rPr>
          <w:rFonts w:ascii="Times New Roman" w:hAnsi="Times New Roman" w:cs="Times New Roman"/>
          <w:sz w:val="24"/>
          <w:szCs w:val="24"/>
        </w:rPr>
        <w:t xml:space="preserve"> А.К. </w:t>
      </w:r>
      <w:proofErr w:type="spellStart"/>
      <w:r w:rsidRPr="00825E20">
        <w:rPr>
          <w:rFonts w:ascii="Times New Roman" w:hAnsi="Times New Roman" w:cs="Times New Roman"/>
          <w:sz w:val="24"/>
          <w:szCs w:val="24"/>
        </w:rPr>
        <w:t>ві</w:t>
      </w:r>
      <w:r w:rsidR="00825E20" w:rsidRPr="00825E20">
        <w:rPr>
          <w:rFonts w:ascii="Times New Roman" w:hAnsi="Times New Roman" w:cs="Times New Roman"/>
          <w:sz w:val="24"/>
          <w:szCs w:val="24"/>
        </w:rPr>
        <w:t>дповідно</w:t>
      </w:r>
      <w:proofErr w:type="spellEnd"/>
      <w:r w:rsidR="00825E20" w:rsidRPr="00825E2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825E20" w:rsidRPr="00825E20">
        <w:rPr>
          <w:rFonts w:ascii="Times New Roman" w:hAnsi="Times New Roman" w:cs="Times New Roman"/>
          <w:sz w:val="24"/>
          <w:szCs w:val="24"/>
        </w:rPr>
        <w:t>освітньої</w:t>
      </w:r>
      <w:proofErr w:type="spellEnd"/>
      <w:r w:rsidRPr="00825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E20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825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5E2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25E20">
        <w:rPr>
          <w:rFonts w:ascii="Times New Roman" w:hAnsi="Times New Roman" w:cs="Times New Roman"/>
          <w:sz w:val="24"/>
          <w:szCs w:val="24"/>
        </w:rPr>
        <w:t>ідготовки</w:t>
      </w:r>
      <w:proofErr w:type="spellEnd"/>
      <w:r w:rsidRPr="00825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E20">
        <w:rPr>
          <w:rFonts w:ascii="Times New Roman" w:hAnsi="Times New Roman" w:cs="Times New Roman"/>
          <w:sz w:val="24"/>
          <w:szCs w:val="24"/>
        </w:rPr>
        <w:t>магістрів</w:t>
      </w:r>
      <w:proofErr w:type="spellEnd"/>
      <w:r w:rsidRPr="00825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E20" w:rsidRPr="00825E20">
        <w:rPr>
          <w:rFonts w:ascii="Times New Roman" w:hAnsi="Times New Roman"/>
          <w:sz w:val="24"/>
          <w:szCs w:val="24"/>
        </w:rPr>
        <w:t>спеціальності</w:t>
      </w:r>
      <w:proofErr w:type="spellEnd"/>
      <w:r w:rsidR="00825E20" w:rsidRPr="00825E20">
        <w:rPr>
          <w:rFonts w:ascii="Times New Roman" w:hAnsi="Times New Roman"/>
          <w:sz w:val="24"/>
          <w:szCs w:val="24"/>
        </w:rPr>
        <w:t xml:space="preserve"> 035 «</w:t>
      </w:r>
      <w:proofErr w:type="spellStart"/>
      <w:r w:rsidR="00825E20" w:rsidRPr="00825E20">
        <w:rPr>
          <w:rFonts w:ascii="Times New Roman" w:hAnsi="Times New Roman"/>
          <w:sz w:val="24"/>
          <w:szCs w:val="24"/>
        </w:rPr>
        <w:t>Філологія</w:t>
      </w:r>
      <w:proofErr w:type="spellEnd"/>
      <w:r w:rsidR="00825E20" w:rsidRPr="00825E20">
        <w:rPr>
          <w:rFonts w:ascii="Times New Roman" w:hAnsi="Times New Roman"/>
          <w:sz w:val="24"/>
          <w:szCs w:val="24"/>
        </w:rPr>
        <w:t xml:space="preserve">», 035.01 </w:t>
      </w:r>
      <w:proofErr w:type="spellStart"/>
      <w:r w:rsidR="00825E20" w:rsidRPr="00825E20">
        <w:rPr>
          <w:rFonts w:ascii="Times New Roman" w:hAnsi="Times New Roman"/>
          <w:sz w:val="24"/>
          <w:szCs w:val="24"/>
        </w:rPr>
        <w:t>українська</w:t>
      </w:r>
      <w:proofErr w:type="spellEnd"/>
      <w:r w:rsidR="00825E20" w:rsidRPr="00825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5E20" w:rsidRPr="00825E20">
        <w:rPr>
          <w:rFonts w:ascii="Times New Roman" w:hAnsi="Times New Roman"/>
          <w:sz w:val="24"/>
          <w:szCs w:val="24"/>
        </w:rPr>
        <w:t>мова</w:t>
      </w:r>
      <w:proofErr w:type="spellEnd"/>
      <w:r w:rsidR="00825E20" w:rsidRPr="00825E2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825E20" w:rsidRPr="00825E20">
        <w:rPr>
          <w:rFonts w:ascii="Times New Roman" w:hAnsi="Times New Roman"/>
          <w:sz w:val="24"/>
          <w:szCs w:val="24"/>
        </w:rPr>
        <w:t>література</w:t>
      </w:r>
      <w:proofErr w:type="spellEnd"/>
    </w:p>
    <w:p w:rsidR="00E24EF1" w:rsidRPr="0059154F" w:rsidRDefault="00E24EF1" w:rsidP="00E24EF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154F">
        <w:rPr>
          <w:rFonts w:ascii="Times New Roman" w:hAnsi="Times New Roman" w:cs="Times New Roman"/>
          <w:b/>
          <w:bCs/>
          <w:sz w:val="24"/>
          <w:szCs w:val="24"/>
        </w:rPr>
        <w:t>Предметом</w:t>
      </w:r>
      <w:r w:rsidRPr="0059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4F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59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4F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59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4F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proofErr w:type="gramStart"/>
      <w:r w:rsidRPr="0059154F">
        <w:rPr>
          <w:rFonts w:ascii="Times New Roman" w:hAnsi="Times New Roman" w:cs="Times New Roman"/>
          <w:sz w:val="24"/>
          <w:szCs w:val="24"/>
        </w:rPr>
        <w:t xml:space="preserve"> є:</w:t>
      </w:r>
      <w:proofErr w:type="gramEnd"/>
      <w:r w:rsidRPr="0059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4F">
        <w:rPr>
          <w:rFonts w:ascii="Times New Roman" w:hAnsi="Times New Roman" w:cs="Times New Roman"/>
          <w:sz w:val="24"/>
          <w:szCs w:val="24"/>
        </w:rPr>
        <w:t>іноземний</w:t>
      </w:r>
      <w:proofErr w:type="spellEnd"/>
      <w:r w:rsidRPr="0059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4F">
        <w:rPr>
          <w:rFonts w:ascii="Times New Roman" w:hAnsi="Times New Roman" w:cs="Times New Roman"/>
          <w:sz w:val="24"/>
          <w:szCs w:val="24"/>
        </w:rPr>
        <w:t>науковий</w:t>
      </w:r>
      <w:proofErr w:type="spellEnd"/>
      <w:r w:rsidRPr="0059154F">
        <w:rPr>
          <w:rFonts w:ascii="Times New Roman" w:hAnsi="Times New Roman" w:cs="Times New Roman"/>
          <w:sz w:val="24"/>
          <w:szCs w:val="24"/>
        </w:rPr>
        <w:t xml:space="preserve"> дискурс. </w:t>
      </w:r>
    </w:p>
    <w:p w:rsidR="00E24EF1" w:rsidRPr="0059154F" w:rsidRDefault="00E24EF1" w:rsidP="00E24EF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154F">
        <w:rPr>
          <w:rFonts w:ascii="Times New Roman" w:hAnsi="Times New Roman" w:cs="Times New Roman"/>
          <w:b/>
          <w:bCs/>
          <w:sz w:val="24"/>
          <w:szCs w:val="24"/>
        </w:rPr>
        <w:t>Міждисциплінарні</w:t>
      </w:r>
      <w:proofErr w:type="spellEnd"/>
      <w:r w:rsidRPr="005915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012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зв’язки</w:t>
      </w:r>
      <w:proofErr w:type="spellEnd"/>
      <w:r w:rsidR="0030214B" w:rsidRPr="00820125">
        <w:rPr>
          <w:rFonts w:ascii="Times New Roman" w:hAnsi="Times New Roman" w:cs="Times New Roman"/>
          <w:sz w:val="24"/>
          <w:szCs w:val="24"/>
          <w:highlight w:val="yellow"/>
        </w:rPr>
        <w:t>: «</w:t>
      </w:r>
      <w:proofErr w:type="spellStart"/>
      <w:r w:rsidR="0030214B" w:rsidRPr="00820125">
        <w:rPr>
          <w:rFonts w:ascii="Times New Roman" w:hAnsi="Times New Roman" w:cs="Times New Roman"/>
          <w:sz w:val="24"/>
          <w:szCs w:val="24"/>
          <w:highlight w:val="yellow"/>
        </w:rPr>
        <w:t>Іноземна</w:t>
      </w:r>
      <w:proofErr w:type="spellEnd"/>
      <w:r w:rsidR="0030214B" w:rsidRPr="0082012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30214B" w:rsidRPr="00820125">
        <w:rPr>
          <w:rFonts w:ascii="Times New Roman" w:hAnsi="Times New Roman" w:cs="Times New Roman"/>
          <w:sz w:val="24"/>
          <w:szCs w:val="24"/>
          <w:highlight w:val="yellow"/>
        </w:rPr>
        <w:t>мова</w:t>
      </w:r>
      <w:proofErr w:type="spellEnd"/>
      <w:r w:rsidR="0030214B" w:rsidRPr="00820125">
        <w:rPr>
          <w:rFonts w:ascii="Times New Roman" w:hAnsi="Times New Roman" w:cs="Times New Roman"/>
          <w:sz w:val="24"/>
          <w:szCs w:val="24"/>
          <w:highlight w:val="yellow"/>
        </w:rPr>
        <w:t xml:space="preserve"> за </w:t>
      </w:r>
      <w:proofErr w:type="spellStart"/>
      <w:r w:rsidR="0030214B" w:rsidRPr="00820125">
        <w:rPr>
          <w:rFonts w:ascii="Times New Roman" w:hAnsi="Times New Roman" w:cs="Times New Roman"/>
          <w:sz w:val="24"/>
          <w:szCs w:val="24"/>
          <w:highlight w:val="yellow"/>
        </w:rPr>
        <w:t>професійним</w:t>
      </w:r>
      <w:proofErr w:type="spellEnd"/>
      <w:r w:rsidR="0030214B" w:rsidRPr="0082012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30214B" w:rsidRPr="00820125">
        <w:rPr>
          <w:rFonts w:ascii="Times New Roman" w:hAnsi="Times New Roman" w:cs="Times New Roman"/>
          <w:sz w:val="24"/>
          <w:szCs w:val="24"/>
          <w:highlight w:val="yellow"/>
        </w:rPr>
        <w:t>спрямуванням</w:t>
      </w:r>
      <w:proofErr w:type="spellEnd"/>
      <w:r w:rsidR="008B401A" w:rsidRPr="00820125">
        <w:rPr>
          <w:rFonts w:ascii="Times New Roman" w:hAnsi="Times New Roman" w:cs="Times New Roman"/>
          <w:sz w:val="24"/>
          <w:szCs w:val="24"/>
          <w:highlight w:val="yellow"/>
        </w:rPr>
        <w:t>».</w:t>
      </w:r>
    </w:p>
    <w:p w:rsidR="00E24EF1" w:rsidRPr="008B401A" w:rsidRDefault="00E24EF1" w:rsidP="00E24EF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01A">
        <w:rPr>
          <w:rFonts w:ascii="Times New Roman" w:hAnsi="Times New Roman" w:cs="Times New Roman"/>
          <w:b/>
          <w:sz w:val="24"/>
          <w:szCs w:val="24"/>
        </w:rPr>
        <w:t xml:space="preserve">1. Мета та завдання </w:t>
      </w:r>
      <w:proofErr w:type="spellStart"/>
      <w:r w:rsidRPr="008B401A">
        <w:rPr>
          <w:rFonts w:ascii="Times New Roman" w:hAnsi="Times New Roman" w:cs="Times New Roman"/>
          <w:b/>
          <w:sz w:val="24"/>
          <w:szCs w:val="24"/>
        </w:rPr>
        <w:t>навчальної</w:t>
      </w:r>
      <w:proofErr w:type="spellEnd"/>
      <w:r w:rsidRPr="008B40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 w:cs="Times New Roman"/>
          <w:b/>
          <w:sz w:val="24"/>
          <w:szCs w:val="24"/>
        </w:rPr>
        <w:t>дисципліни</w:t>
      </w:r>
      <w:proofErr w:type="spellEnd"/>
      <w:proofErr w:type="gramStart"/>
      <w:r w:rsidRPr="008B401A">
        <w:rPr>
          <w:rFonts w:ascii="Times New Roman" w:hAnsi="Times New Roman" w:cs="Times New Roman"/>
          <w:b/>
          <w:sz w:val="24"/>
          <w:szCs w:val="24"/>
        </w:rPr>
        <w:t xml:space="preserve"> є:</w:t>
      </w:r>
      <w:proofErr w:type="gramEnd"/>
    </w:p>
    <w:p w:rsidR="00E24EF1" w:rsidRPr="008B401A" w:rsidRDefault="00E24EF1" w:rsidP="008B401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B401A">
        <w:rPr>
          <w:rFonts w:ascii="Times New Roman" w:hAnsi="Times New Roman" w:cs="Times New Roman"/>
          <w:sz w:val="24"/>
          <w:szCs w:val="24"/>
        </w:rPr>
        <w:t xml:space="preserve">1.1. </w:t>
      </w:r>
      <w:r w:rsidR="008B401A" w:rsidRPr="008B401A">
        <w:rPr>
          <w:rFonts w:ascii="Times New Roman" w:hAnsi="Times New Roman" w:cs="Times New Roman"/>
          <w:i/>
          <w:sz w:val="24"/>
        </w:rPr>
        <w:t>Мета курсу:</w:t>
      </w:r>
      <w:r w:rsidR="008B401A" w:rsidRPr="008B40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01A" w:rsidRPr="008B401A">
        <w:rPr>
          <w:rFonts w:ascii="Times New Roman" w:hAnsi="Times New Roman" w:cs="Times New Roman"/>
          <w:sz w:val="24"/>
        </w:rPr>
        <w:t>формування</w:t>
      </w:r>
      <w:proofErr w:type="spellEnd"/>
      <w:r w:rsidR="008B401A" w:rsidRPr="008B401A">
        <w:rPr>
          <w:rFonts w:ascii="Times New Roman" w:hAnsi="Times New Roman" w:cs="Times New Roman"/>
          <w:sz w:val="24"/>
        </w:rPr>
        <w:t xml:space="preserve"> навичок практичного </w:t>
      </w:r>
      <w:proofErr w:type="spellStart"/>
      <w:r w:rsidR="008B401A" w:rsidRPr="008B401A">
        <w:rPr>
          <w:rFonts w:ascii="Times New Roman" w:hAnsi="Times New Roman" w:cs="Times New Roman"/>
          <w:sz w:val="24"/>
        </w:rPr>
        <w:t>володіння</w:t>
      </w:r>
      <w:proofErr w:type="spellEnd"/>
      <w:r w:rsidR="008B401A" w:rsidRPr="008B40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01A" w:rsidRPr="008B401A">
        <w:rPr>
          <w:rFonts w:ascii="Times New Roman" w:hAnsi="Times New Roman" w:cs="Times New Roman"/>
          <w:sz w:val="24"/>
        </w:rPr>
        <w:t>іноземною</w:t>
      </w:r>
      <w:proofErr w:type="spellEnd"/>
      <w:r w:rsidR="008B401A" w:rsidRPr="008B40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01A" w:rsidRPr="008B401A">
        <w:rPr>
          <w:rFonts w:ascii="Times New Roman" w:hAnsi="Times New Roman" w:cs="Times New Roman"/>
          <w:sz w:val="24"/>
        </w:rPr>
        <w:t>мовою</w:t>
      </w:r>
      <w:proofErr w:type="spellEnd"/>
      <w:r w:rsidR="008B401A" w:rsidRPr="008B401A">
        <w:rPr>
          <w:rFonts w:ascii="Times New Roman" w:hAnsi="Times New Roman" w:cs="Times New Roman"/>
          <w:sz w:val="24"/>
        </w:rPr>
        <w:t xml:space="preserve"> як </w:t>
      </w:r>
      <w:proofErr w:type="spellStart"/>
      <w:r w:rsidR="008B401A" w:rsidRPr="008B401A">
        <w:rPr>
          <w:rFonts w:ascii="Times New Roman" w:hAnsi="Times New Roman" w:cs="Times New Roman"/>
          <w:sz w:val="24"/>
        </w:rPr>
        <w:t>засобом</w:t>
      </w:r>
      <w:proofErr w:type="spellEnd"/>
      <w:r w:rsidR="008B401A" w:rsidRPr="008B40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01A" w:rsidRPr="008B401A">
        <w:rPr>
          <w:rFonts w:ascii="Times New Roman" w:hAnsi="Times New Roman" w:cs="Times New Roman"/>
          <w:sz w:val="24"/>
        </w:rPr>
        <w:t>спілкування</w:t>
      </w:r>
      <w:proofErr w:type="spellEnd"/>
      <w:r w:rsidR="008B401A" w:rsidRPr="008B401A">
        <w:rPr>
          <w:rFonts w:ascii="Times New Roman" w:hAnsi="Times New Roman" w:cs="Times New Roman"/>
          <w:sz w:val="24"/>
        </w:rPr>
        <w:t xml:space="preserve"> в </w:t>
      </w:r>
      <w:proofErr w:type="spellStart"/>
      <w:proofErr w:type="gramStart"/>
      <w:r w:rsidR="008B401A" w:rsidRPr="008B401A">
        <w:rPr>
          <w:rFonts w:ascii="Times New Roman" w:hAnsi="Times New Roman" w:cs="Times New Roman"/>
          <w:sz w:val="24"/>
        </w:rPr>
        <w:t>р</w:t>
      </w:r>
      <w:proofErr w:type="gramEnd"/>
      <w:r w:rsidR="008B401A" w:rsidRPr="008B401A">
        <w:rPr>
          <w:rFonts w:ascii="Times New Roman" w:hAnsi="Times New Roman" w:cs="Times New Roman"/>
          <w:sz w:val="24"/>
        </w:rPr>
        <w:t>ізних</w:t>
      </w:r>
      <w:proofErr w:type="spellEnd"/>
      <w:r w:rsidR="008B401A" w:rsidRPr="008B401A">
        <w:rPr>
          <w:rFonts w:ascii="Times New Roman" w:hAnsi="Times New Roman" w:cs="Times New Roman"/>
          <w:sz w:val="24"/>
        </w:rPr>
        <w:t xml:space="preserve"> видах </w:t>
      </w:r>
      <w:proofErr w:type="spellStart"/>
      <w:r w:rsidR="008B401A" w:rsidRPr="008B401A">
        <w:rPr>
          <w:rFonts w:ascii="Times New Roman" w:hAnsi="Times New Roman" w:cs="Times New Roman"/>
          <w:sz w:val="24"/>
        </w:rPr>
        <w:t>мовленнєвої</w:t>
      </w:r>
      <w:proofErr w:type="spellEnd"/>
      <w:r w:rsidR="008B401A" w:rsidRPr="008B40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01A" w:rsidRPr="008B401A">
        <w:rPr>
          <w:rFonts w:ascii="Times New Roman" w:hAnsi="Times New Roman" w:cs="Times New Roman"/>
          <w:sz w:val="24"/>
        </w:rPr>
        <w:t>діяльності</w:t>
      </w:r>
      <w:proofErr w:type="spellEnd"/>
      <w:r w:rsidR="008B401A" w:rsidRPr="008B401A">
        <w:rPr>
          <w:rFonts w:ascii="Times New Roman" w:hAnsi="Times New Roman" w:cs="Times New Roman"/>
          <w:sz w:val="24"/>
        </w:rPr>
        <w:t xml:space="preserve"> в </w:t>
      </w:r>
      <w:proofErr w:type="spellStart"/>
      <w:r w:rsidR="008B401A" w:rsidRPr="008B401A">
        <w:rPr>
          <w:rFonts w:ascii="Times New Roman" w:hAnsi="Times New Roman" w:cs="Times New Roman"/>
          <w:sz w:val="24"/>
        </w:rPr>
        <w:t>обсязі</w:t>
      </w:r>
      <w:proofErr w:type="spellEnd"/>
      <w:r w:rsidR="008B401A" w:rsidRPr="008B401A">
        <w:rPr>
          <w:rFonts w:ascii="Times New Roman" w:hAnsi="Times New Roman" w:cs="Times New Roman"/>
          <w:sz w:val="24"/>
        </w:rPr>
        <w:t xml:space="preserve"> тематики, </w:t>
      </w:r>
      <w:proofErr w:type="spellStart"/>
      <w:r w:rsidR="008B401A" w:rsidRPr="008B401A">
        <w:rPr>
          <w:rFonts w:ascii="Times New Roman" w:hAnsi="Times New Roman" w:cs="Times New Roman"/>
          <w:sz w:val="24"/>
        </w:rPr>
        <w:t>що</w:t>
      </w:r>
      <w:proofErr w:type="spellEnd"/>
      <w:r w:rsidR="008B401A" w:rsidRPr="008B40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01A" w:rsidRPr="008B401A">
        <w:rPr>
          <w:rFonts w:ascii="Times New Roman" w:hAnsi="Times New Roman" w:cs="Times New Roman"/>
          <w:sz w:val="24"/>
        </w:rPr>
        <w:t>обумовлена</w:t>
      </w:r>
      <w:proofErr w:type="spellEnd"/>
      <w:r w:rsidR="008B401A" w:rsidRPr="008B40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401A" w:rsidRPr="008B401A">
        <w:rPr>
          <w:rFonts w:ascii="Times New Roman" w:hAnsi="Times New Roman" w:cs="Times New Roman"/>
          <w:sz w:val="24"/>
        </w:rPr>
        <w:t>професійними</w:t>
      </w:r>
      <w:proofErr w:type="spellEnd"/>
      <w:r w:rsidR="008B401A" w:rsidRPr="008B401A">
        <w:rPr>
          <w:rFonts w:ascii="Times New Roman" w:hAnsi="Times New Roman" w:cs="Times New Roman"/>
          <w:sz w:val="24"/>
        </w:rPr>
        <w:t xml:space="preserve"> потребами. </w:t>
      </w:r>
    </w:p>
    <w:p w:rsidR="00E24EF1" w:rsidRPr="008B401A" w:rsidRDefault="00E24EF1" w:rsidP="00E24EF1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B401A">
        <w:rPr>
          <w:rFonts w:ascii="Times New Roman" w:hAnsi="Times New Roman" w:cs="Times New Roman"/>
          <w:sz w:val="24"/>
          <w:szCs w:val="24"/>
        </w:rPr>
        <w:t xml:space="preserve">1.2.Основними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завданнями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proofErr w:type="gramStart"/>
      <w:r w:rsidRPr="008B401A">
        <w:rPr>
          <w:rFonts w:ascii="Times New Roman" w:hAnsi="Times New Roman" w:cs="Times New Roman"/>
          <w:sz w:val="24"/>
          <w:szCs w:val="24"/>
        </w:rPr>
        <w:t xml:space="preserve"> є:</w:t>
      </w:r>
      <w:proofErr w:type="gramEnd"/>
      <w:r w:rsidRPr="008B4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EF1" w:rsidRPr="008B401A" w:rsidRDefault="00E24EF1" w:rsidP="00E24EF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01A">
        <w:rPr>
          <w:rFonts w:ascii="Times New Roman" w:hAnsi="Times New Roman" w:cs="Times New Roman"/>
          <w:sz w:val="24"/>
          <w:szCs w:val="24"/>
        </w:rPr>
        <w:t>сформувати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магі</w:t>
      </w:r>
      <w:proofErr w:type="gramStart"/>
      <w:r w:rsidRPr="008B401A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8B401A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професійно-орієнтовані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комунікативні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мовленнєві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компетенції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лінгвістичну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соціолінгвістичну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прагматичну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) для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їхнього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ефективного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академічному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професійному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середовищі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4EF1" w:rsidRPr="008B401A" w:rsidRDefault="00E24EF1" w:rsidP="00E24EF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01A">
        <w:rPr>
          <w:rFonts w:ascii="Times New Roman" w:hAnsi="Times New Roman" w:cs="Times New Roman"/>
          <w:sz w:val="24"/>
          <w:szCs w:val="24"/>
        </w:rPr>
        <w:t>сформувати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магі</w:t>
      </w:r>
      <w:proofErr w:type="gramStart"/>
      <w:r w:rsidRPr="008B401A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8B401A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компетенції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сприяти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здібностей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самооцінки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здатності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самостійного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дозволятиме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магістрам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продовжувати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академічному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професійному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середовищі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у ВНЗ, так і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отримання диплома про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вищу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>;</w:t>
      </w:r>
    </w:p>
    <w:p w:rsidR="00E24EF1" w:rsidRPr="008B401A" w:rsidRDefault="00E24EF1" w:rsidP="00E24EF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01A">
        <w:rPr>
          <w:rFonts w:ascii="Times New Roman" w:hAnsi="Times New Roman" w:cs="Times New Roman"/>
          <w:sz w:val="24"/>
          <w:szCs w:val="24"/>
        </w:rPr>
        <w:t>залучити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магі</w:t>
      </w:r>
      <w:proofErr w:type="gramStart"/>
      <w:r w:rsidRPr="008B401A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8B401A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до таких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академічних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активізують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розвивають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увесь спектр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їхніх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пізнавальних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здібностей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>;</w:t>
      </w:r>
    </w:p>
    <w:p w:rsidR="00E24EF1" w:rsidRPr="008B401A" w:rsidRDefault="00E24EF1" w:rsidP="00E24EF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01A">
        <w:rPr>
          <w:rFonts w:ascii="Times New Roman" w:hAnsi="Times New Roman" w:cs="Times New Roman"/>
          <w:sz w:val="24"/>
          <w:szCs w:val="24"/>
        </w:rPr>
        <w:t>допомогти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магістрам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формуванні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компетенцій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особистої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мотивації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зміцнювати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впевненість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студенті</w:t>
      </w:r>
      <w:proofErr w:type="gramStart"/>
      <w:r w:rsidRPr="008B401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B401A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користувачів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позитивне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>;</w:t>
      </w:r>
    </w:p>
    <w:p w:rsidR="00E24EF1" w:rsidRPr="008B401A" w:rsidRDefault="00E24EF1" w:rsidP="00E24EF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01A">
        <w:rPr>
          <w:rFonts w:ascii="Times New Roman" w:hAnsi="Times New Roman" w:cs="Times New Roman"/>
          <w:sz w:val="24"/>
          <w:szCs w:val="24"/>
        </w:rPr>
        <w:t>сприяти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становленню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401A">
        <w:rPr>
          <w:rFonts w:ascii="Times New Roman" w:hAnsi="Times New Roman" w:cs="Times New Roman"/>
          <w:sz w:val="24"/>
          <w:szCs w:val="24"/>
        </w:rPr>
        <w:t>критичного</w:t>
      </w:r>
      <w:proofErr w:type="gramEnd"/>
      <w:r w:rsidRPr="008B4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самоусвідомлення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та вмінь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спілкуватися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робити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вагомий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внесок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міжнародне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середовище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постійно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змінюється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>;</w:t>
      </w:r>
    </w:p>
    <w:p w:rsidR="00E24EF1" w:rsidRPr="008B401A" w:rsidRDefault="00E24EF1" w:rsidP="00E24EF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01A">
        <w:rPr>
          <w:rFonts w:ascii="Times New Roman" w:hAnsi="Times New Roman" w:cs="Times New Roman"/>
          <w:sz w:val="24"/>
          <w:szCs w:val="24"/>
        </w:rPr>
        <w:t>досягти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широкого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розуміння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важливих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proofErr w:type="gramStart"/>
      <w:r w:rsidRPr="008B401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B401A">
        <w:rPr>
          <w:rFonts w:ascii="Times New Roman" w:hAnsi="Times New Roman" w:cs="Times New Roman"/>
          <w:sz w:val="24"/>
          <w:szCs w:val="24"/>
        </w:rPr>
        <w:t>ізнопланових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соціокультурних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проблем, для того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діяти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належним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чином у культурному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розмаїтті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професійних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академічних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 w:cs="Times New Roman"/>
          <w:sz w:val="24"/>
          <w:szCs w:val="24"/>
        </w:rPr>
        <w:t>ситуацій</w:t>
      </w:r>
      <w:proofErr w:type="spellEnd"/>
      <w:r w:rsidRPr="008B401A">
        <w:rPr>
          <w:rFonts w:ascii="Times New Roman" w:hAnsi="Times New Roman" w:cs="Times New Roman"/>
          <w:sz w:val="24"/>
          <w:szCs w:val="24"/>
        </w:rPr>
        <w:t>.</w:t>
      </w:r>
    </w:p>
    <w:p w:rsidR="008B401A" w:rsidRPr="008B401A" w:rsidRDefault="008B401A" w:rsidP="008B401A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8B401A">
        <w:rPr>
          <w:rFonts w:ascii="Times New Roman" w:hAnsi="Times New Roman" w:cs="Times New Roman"/>
          <w:b/>
          <w:sz w:val="24"/>
          <w:szCs w:val="24"/>
        </w:rPr>
        <w:t>Результати</w:t>
      </w:r>
      <w:proofErr w:type="spellEnd"/>
      <w:r w:rsidRPr="008B40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 w:cs="Times New Roman"/>
          <w:b/>
          <w:sz w:val="24"/>
          <w:szCs w:val="24"/>
        </w:rPr>
        <w:t>навчання</w:t>
      </w:r>
      <w:proofErr w:type="spellEnd"/>
      <w:r w:rsidRPr="008B401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B401A" w:rsidRPr="008B401A" w:rsidRDefault="008B401A" w:rsidP="008B401A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clear" w:pos="2748"/>
          <w:tab w:val="left" w:pos="0"/>
          <w:tab w:val="left" w:pos="170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401A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8B40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/>
          <w:sz w:val="24"/>
          <w:szCs w:val="24"/>
        </w:rPr>
        <w:t>професійно</w:t>
      </w:r>
      <w:proofErr w:type="spellEnd"/>
      <w:r w:rsidRPr="008B401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B401A">
        <w:rPr>
          <w:rFonts w:ascii="Times New Roman" w:hAnsi="Times New Roman"/>
          <w:sz w:val="24"/>
          <w:szCs w:val="24"/>
        </w:rPr>
        <w:t>проф</w:t>
      </w:r>
      <w:proofErr w:type="gramEnd"/>
      <w:r w:rsidRPr="008B401A">
        <w:rPr>
          <w:rFonts w:ascii="Times New Roman" w:hAnsi="Times New Roman"/>
          <w:sz w:val="24"/>
          <w:szCs w:val="24"/>
        </w:rPr>
        <w:t>ільованих</w:t>
      </w:r>
      <w:proofErr w:type="spellEnd"/>
      <w:r w:rsidRPr="008B401A">
        <w:rPr>
          <w:rFonts w:ascii="Times New Roman" w:hAnsi="Times New Roman"/>
          <w:sz w:val="24"/>
          <w:szCs w:val="24"/>
        </w:rPr>
        <w:t xml:space="preserve"> знань для </w:t>
      </w:r>
      <w:proofErr w:type="spellStart"/>
      <w:r w:rsidRPr="008B401A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8B40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/>
          <w:sz w:val="24"/>
          <w:szCs w:val="24"/>
        </w:rPr>
        <w:t>іншомовної</w:t>
      </w:r>
      <w:proofErr w:type="spellEnd"/>
      <w:r w:rsidRPr="008B40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/>
          <w:sz w:val="24"/>
          <w:szCs w:val="24"/>
        </w:rPr>
        <w:t>професійної</w:t>
      </w:r>
      <w:proofErr w:type="spellEnd"/>
      <w:r w:rsidRPr="008B40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/>
          <w:sz w:val="24"/>
          <w:szCs w:val="24"/>
        </w:rPr>
        <w:t>комунікації</w:t>
      </w:r>
      <w:proofErr w:type="spellEnd"/>
      <w:r w:rsidRPr="008B401A">
        <w:rPr>
          <w:rFonts w:ascii="Times New Roman" w:hAnsi="Times New Roman"/>
          <w:sz w:val="24"/>
          <w:szCs w:val="24"/>
        </w:rPr>
        <w:t>;</w:t>
      </w:r>
    </w:p>
    <w:p w:rsidR="008B401A" w:rsidRPr="008B401A" w:rsidRDefault="008B401A" w:rsidP="008B401A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clear" w:pos="2748"/>
          <w:tab w:val="left" w:pos="0"/>
          <w:tab w:val="left" w:pos="170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401A">
        <w:rPr>
          <w:rFonts w:ascii="Times New Roman" w:hAnsi="Times New Roman"/>
          <w:color w:val="000000"/>
          <w:sz w:val="24"/>
          <w:szCs w:val="24"/>
        </w:rPr>
        <w:t>уміння</w:t>
      </w:r>
      <w:proofErr w:type="spellEnd"/>
      <w:r w:rsidRPr="008B40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/>
          <w:color w:val="000000"/>
          <w:sz w:val="24"/>
          <w:szCs w:val="24"/>
        </w:rPr>
        <w:t>оперувати</w:t>
      </w:r>
      <w:proofErr w:type="spellEnd"/>
      <w:r w:rsidRPr="008B40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/>
          <w:color w:val="000000"/>
          <w:sz w:val="24"/>
          <w:szCs w:val="24"/>
        </w:rPr>
        <w:t>сучасним</w:t>
      </w:r>
      <w:proofErr w:type="spellEnd"/>
      <w:r w:rsidRPr="008B40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/>
          <w:color w:val="000000"/>
          <w:sz w:val="24"/>
          <w:szCs w:val="24"/>
        </w:rPr>
        <w:t>категоріально-термінологічним</w:t>
      </w:r>
      <w:proofErr w:type="spellEnd"/>
      <w:r w:rsidRPr="008B40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/>
          <w:color w:val="000000"/>
          <w:sz w:val="24"/>
          <w:szCs w:val="24"/>
        </w:rPr>
        <w:t>апаратом</w:t>
      </w:r>
      <w:proofErr w:type="spellEnd"/>
      <w:r w:rsidRPr="008B401A">
        <w:rPr>
          <w:rFonts w:ascii="Times New Roman" w:hAnsi="Times New Roman"/>
          <w:color w:val="000000"/>
          <w:sz w:val="24"/>
          <w:szCs w:val="24"/>
        </w:rPr>
        <w:t xml:space="preserve"> герменевтики та </w:t>
      </w:r>
      <w:proofErr w:type="spellStart"/>
      <w:r w:rsidRPr="008B401A">
        <w:rPr>
          <w:rFonts w:ascii="Times New Roman" w:hAnsi="Times New Roman"/>
          <w:color w:val="000000"/>
          <w:sz w:val="24"/>
          <w:szCs w:val="24"/>
        </w:rPr>
        <w:t>мовознавства</w:t>
      </w:r>
      <w:proofErr w:type="spellEnd"/>
      <w:r w:rsidRPr="008B40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B401A">
        <w:rPr>
          <w:rFonts w:ascii="Times New Roman" w:hAnsi="Times New Roman"/>
          <w:color w:val="000000"/>
          <w:sz w:val="24"/>
          <w:szCs w:val="24"/>
        </w:rPr>
        <w:t>англ</w:t>
      </w:r>
      <w:proofErr w:type="gramEnd"/>
      <w:r w:rsidRPr="008B401A">
        <w:rPr>
          <w:rFonts w:ascii="Times New Roman" w:hAnsi="Times New Roman"/>
          <w:color w:val="000000"/>
          <w:sz w:val="24"/>
          <w:szCs w:val="24"/>
        </w:rPr>
        <w:t>ійською</w:t>
      </w:r>
      <w:proofErr w:type="spellEnd"/>
      <w:r w:rsidRPr="008B40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/>
          <w:color w:val="000000"/>
          <w:sz w:val="24"/>
          <w:szCs w:val="24"/>
        </w:rPr>
        <w:t>мовою</w:t>
      </w:r>
      <w:proofErr w:type="spellEnd"/>
      <w:r w:rsidRPr="008B401A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E24EF1" w:rsidRPr="0058035B" w:rsidRDefault="008B401A" w:rsidP="008B401A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clear" w:pos="2748"/>
          <w:tab w:val="left" w:pos="0"/>
          <w:tab w:val="left" w:pos="170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B401A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8B401A">
        <w:rPr>
          <w:rFonts w:ascii="Times New Roman" w:hAnsi="Times New Roman"/>
          <w:color w:val="000000"/>
          <w:sz w:val="24"/>
          <w:szCs w:val="24"/>
        </w:rPr>
        <w:t>ільне</w:t>
      </w:r>
      <w:proofErr w:type="spellEnd"/>
      <w:r w:rsidRPr="008B40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/>
          <w:color w:val="000000"/>
          <w:sz w:val="24"/>
          <w:szCs w:val="24"/>
        </w:rPr>
        <w:t>володіння</w:t>
      </w:r>
      <w:proofErr w:type="spellEnd"/>
      <w:r w:rsidRPr="008B40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/>
          <w:color w:val="000000"/>
          <w:sz w:val="24"/>
          <w:szCs w:val="24"/>
        </w:rPr>
        <w:t>іноземною</w:t>
      </w:r>
      <w:proofErr w:type="spellEnd"/>
      <w:r w:rsidRPr="008B40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/>
          <w:color w:val="000000"/>
          <w:sz w:val="24"/>
          <w:szCs w:val="24"/>
        </w:rPr>
        <w:t>мовою</w:t>
      </w:r>
      <w:proofErr w:type="spellEnd"/>
      <w:r w:rsidRPr="008B401A">
        <w:rPr>
          <w:rFonts w:ascii="Times New Roman" w:hAnsi="Times New Roman"/>
          <w:color w:val="000000"/>
          <w:sz w:val="24"/>
          <w:szCs w:val="24"/>
        </w:rPr>
        <w:t xml:space="preserve"> й </w:t>
      </w:r>
      <w:proofErr w:type="spellStart"/>
      <w:r w:rsidRPr="008B401A">
        <w:rPr>
          <w:rFonts w:ascii="Times New Roman" w:hAnsi="Times New Roman"/>
          <w:color w:val="000000"/>
          <w:sz w:val="24"/>
          <w:szCs w:val="24"/>
        </w:rPr>
        <w:t>уміння</w:t>
      </w:r>
      <w:proofErr w:type="spellEnd"/>
      <w:r w:rsidRPr="008B40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/>
          <w:color w:val="000000"/>
          <w:sz w:val="24"/>
          <w:szCs w:val="24"/>
        </w:rPr>
        <w:t>висловлювати</w:t>
      </w:r>
      <w:proofErr w:type="spellEnd"/>
      <w:r w:rsidRPr="008B401A">
        <w:rPr>
          <w:rFonts w:ascii="Times New Roman" w:hAnsi="Times New Roman"/>
          <w:color w:val="000000"/>
          <w:sz w:val="24"/>
          <w:szCs w:val="24"/>
        </w:rPr>
        <w:t xml:space="preserve"> і </w:t>
      </w:r>
      <w:proofErr w:type="spellStart"/>
      <w:r w:rsidRPr="008B401A">
        <w:rPr>
          <w:rFonts w:ascii="Times New Roman" w:hAnsi="Times New Roman"/>
          <w:color w:val="000000"/>
          <w:sz w:val="24"/>
          <w:szCs w:val="24"/>
        </w:rPr>
        <w:t>тлумачити</w:t>
      </w:r>
      <w:proofErr w:type="spellEnd"/>
      <w:r w:rsidRPr="008B40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401A">
        <w:rPr>
          <w:rFonts w:ascii="Times New Roman" w:hAnsi="Times New Roman"/>
          <w:color w:val="000000"/>
          <w:sz w:val="24"/>
          <w:szCs w:val="24"/>
        </w:rPr>
        <w:t>поняття</w:t>
      </w:r>
      <w:proofErr w:type="spellEnd"/>
      <w:r w:rsidRPr="008B401A">
        <w:rPr>
          <w:rFonts w:ascii="Times New Roman" w:hAnsi="Times New Roman"/>
          <w:color w:val="000000"/>
          <w:sz w:val="24"/>
          <w:szCs w:val="24"/>
        </w:rPr>
        <w:t>, дум</w:t>
      </w:r>
      <w:r w:rsidRPr="0058035B">
        <w:rPr>
          <w:rFonts w:ascii="Times New Roman" w:hAnsi="Times New Roman"/>
          <w:color w:val="000000"/>
          <w:sz w:val="24"/>
          <w:szCs w:val="24"/>
        </w:rPr>
        <w:t xml:space="preserve">ки, </w:t>
      </w:r>
      <w:proofErr w:type="spellStart"/>
      <w:r w:rsidRPr="0058035B">
        <w:rPr>
          <w:rFonts w:ascii="Times New Roman" w:hAnsi="Times New Roman"/>
          <w:color w:val="000000"/>
          <w:sz w:val="24"/>
          <w:szCs w:val="24"/>
        </w:rPr>
        <w:t>факти</w:t>
      </w:r>
      <w:proofErr w:type="spellEnd"/>
      <w:r w:rsidRPr="0058035B">
        <w:rPr>
          <w:rFonts w:ascii="Times New Roman" w:hAnsi="Times New Roman"/>
          <w:color w:val="000000"/>
          <w:sz w:val="24"/>
          <w:szCs w:val="24"/>
        </w:rPr>
        <w:t xml:space="preserve"> в широкому </w:t>
      </w:r>
      <w:proofErr w:type="spellStart"/>
      <w:r w:rsidRPr="0058035B">
        <w:rPr>
          <w:rFonts w:ascii="Times New Roman" w:hAnsi="Times New Roman"/>
          <w:color w:val="000000"/>
          <w:sz w:val="24"/>
          <w:szCs w:val="24"/>
        </w:rPr>
        <w:t>діапазоні</w:t>
      </w:r>
      <w:proofErr w:type="spellEnd"/>
      <w:r w:rsidRPr="005803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/>
          <w:color w:val="000000"/>
          <w:sz w:val="24"/>
          <w:szCs w:val="24"/>
        </w:rPr>
        <w:t>комунікації</w:t>
      </w:r>
      <w:proofErr w:type="spellEnd"/>
      <w:r w:rsidRPr="005803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/>
          <w:color w:val="000000"/>
          <w:sz w:val="24"/>
          <w:szCs w:val="24"/>
        </w:rPr>
        <w:t>іноземною</w:t>
      </w:r>
      <w:proofErr w:type="spellEnd"/>
      <w:r w:rsidRPr="005803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/>
          <w:color w:val="000000"/>
          <w:sz w:val="24"/>
          <w:szCs w:val="24"/>
        </w:rPr>
        <w:t>мовою</w:t>
      </w:r>
      <w:proofErr w:type="spellEnd"/>
      <w:r w:rsidRPr="0058035B">
        <w:rPr>
          <w:rFonts w:ascii="Times New Roman" w:hAnsi="Times New Roman"/>
          <w:color w:val="000000"/>
          <w:sz w:val="24"/>
          <w:szCs w:val="24"/>
        </w:rPr>
        <w:t>.</w:t>
      </w:r>
    </w:p>
    <w:p w:rsidR="00E24EF1" w:rsidRPr="0058035B" w:rsidRDefault="00E24EF1" w:rsidP="00E24E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35B">
        <w:rPr>
          <w:rFonts w:ascii="Times New Roman" w:hAnsi="Times New Roman" w:cs="Times New Roman"/>
          <w:sz w:val="24"/>
          <w:szCs w:val="24"/>
        </w:rPr>
        <w:lastRenderedPageBreak/>
        <w:t xml:space="preserve">1.3.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вимогами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освітньо-професійної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магістрант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оволодіває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035B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Pr="0058035B">
        <w:rPr>
          <w:rFonts w:ascii="Times New Roman" w:hAnsi="Times New Roman" w:cs="Times New Roman"/>
          <w:sz w:val="24"/>
          <w:szCs w:val="24"/>
        </w:rPr>
        <w:t xml:space="preserve"> компетентностями:</w:t>
      </w:r>
    </w:p>
    <w:p w:rsidR="00E24EF1" w:rsidRPr="0058035B" w:rsidRDefault="00E24EF1" w:rsidP="00E24E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35B">
        <w:rPr>
          <w:rFonts w:ascii="Times New Roman" w:hAnsi="Times New Roman" w:cs="Times New Roman"/>
          <w:b/>
          <w:bCs/>
          <w:sz w:val="24"/>
          <w:szCs w:val="24"/>
        </w:rPr>
        <w:t xml:space="preserve"> І. </w:t>
      </w:r>
      <w:proofErr w:type="spellStart"/>
      <w:r w:rsidRPr="0058035B">
        <w:rPr>
          <w:rFonts w:ascii="Times New Roman" w:hAnsi="Times New Roman" w:cs="Times New Roman"/>
          <w:b/>
          <w:bCs/>
          <w:sz w:val="24"/>
          <w:szCs w:val="24"/>
        </w:rPr>
        <w:t>Загальнопредметні</w:t>
      </w:r>
      <w:proofErr w:type="spellEnd"/>
      <w:r w:rsidRPr="0058035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Застосовує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58035B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58035B">
        <w:rPr>
          <w:rFonts w:ascii="Times New Roman" w:hAnsi="Times New Roman" w:cs="Times New Roman"/>
          <w:sz w:val="24"/>
          <w:szCs w:val="24"/>
        </w:rPr>
        <w:t>ітової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вирішенні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власних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професійних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життєвих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володіє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розвиненою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культурою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мислення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умінням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ясно й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логічно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висловлювати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думки;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володіє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навичками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наукової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розвиває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самостійного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опанування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знань;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уміє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працювати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довідковою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літературою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8035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8035B">
        <w:rPr>
          <w:rFonts w:ascii="Times New Roman" w:hAnsi="Times New Roman" w:cs="Times New Roman"/>
          <w:sz w:val="24"/>
          <w:szCs w:val="24"/>
        </w:rPr>
        <w:t>ізнотипними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словниками,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електронними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базами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, системами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інформаційного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пошуку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>.</w:t>
      </w:r>
    </w:p>
    <w:p w:rsidR="00E24EF1" w:rsidRPr="0058035B" w:rsidRDefault="00E24EF1" w:rsidP="00E24EF1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035B">
        <w:rPr>
          <w:rFonts w:ascii="Times New Roman" w:hAnsi="Times New Roman" w:cs="Times New Roman"/>
          <w:b/>
          <w:sz w:val="24"/>
          <w:szCs w:val="24"/>
        </w:rPr>
        <w:t xml:space="preserve">ІІ. </w:t>
      </w:r>
      <w:proofErr w:type="spellStart"/>
      <w:r w:rsidRPr="0058035B">
        <w:rPr>
          <w:rFonts w:ascii="Times New Roman" w:hAnsi="Times New Roman" w:cs="Times New Roman"/>
          <w:b/>
          <w:sz w:val="24"/>
          <w:szCs w:val="24"/>
        </w:rPr>
        <w:t>Фахові</w:t>
      </w:r>
      <w:proofErr w:type="spellEnd"/>
      <w:r w:rsidRPr="0058035B">
        <w:rPr>
          <w:rFonts w:ascii="Times New Roman" w:hAnsi="Times New Roman" w:cs="Times New Roman"/>
          <w:b/>
          <w:sz w:val="24"/>
          <w:szCs w:val="24"/>
        </w:rPr>
        <w:t>:</w:t>
      </w:r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i/>
          <w:sz w:val="24"/>
          <w:szCs w:val="24"/>
        </w:rPr>
        <w:t>Лінгвістична</w:t>
      </w:r>
      <w:proofErr w:type="spellEnd"/>
      <w:r w:rsidRPr="005803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i/>
          <w:sz w:val="24"/>
          <w:szCs w:val="24"/>
        </w:rPr>
        <w:t>компетенція:</w:t>
      </w:r>
      <w:r w:rsidRPr="0058035B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граматичних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структур,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необхідними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гнучкого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вираження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функцій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та понять, а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розуміння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продукування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широкого кола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текстів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03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академічній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професійній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сферах;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розуміння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англійського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синтаксису,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розпізнавати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продукувати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широке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коло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текстів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03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академічній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професійній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сферах;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мовних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форм,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властивих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офіційних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розмовних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регістрів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академічного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професійного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мовлення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володіння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035B">
        <w:rPr>
          <w:rFonts w:ascii="Times New Roman" w:hAnsi="Times New Roman" w:cs="Times New Roman"/>
          <w:sz w:val="24"/>
          <w:szCs w:val="24"/>
        </w:rPr>
        <w:t>широким</w:t>
      </w:r>
      <w:proofErr w:type="gram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діапазоном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словникового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запасу (у тому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термінології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необхідним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академічній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професійній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сферах. </w:t>
      </w:r>
      <w:proofErr w:type="spellStart"/>
      <w:proofErr w:type="gramStart"/>
      <w:r w:rsidRPr="0058035B">
        <w:rPr>
          <w:rFonts w:ascii="Times New Roman" w:hAnsi="Times New Roman" w:cs="Times New Roman"/>
          <w:bCs/>
          <w:i/>
          <w:sz w:val="24"/>
          <w:szCs w:val="24"/>
        </w:rPr>
        <w:t>Соц</w:t>
      </w:r>
      <w:proofErr w:type="gramEnd"/>
      <w:r w:rsidRPr="0058035B">
        <w:rPr>
          <w:rFonts w:ascii="Times New Roman" w:hAnsi="Times New Roman" w:cs="Times New Roman"/>
          <w:bCs/>
          <w:i/>
          <w:sz w:val="24"/>
          <w:szCs w:val="24"/>
        </w:rPr>
        <w:t>іолінгвістична</w:t>
      </w:r>
      <w:proofErr w:type="spellEnd"/>
      <w:r w:rsidRPr="0058035B">
        <w:rPr>
          <w:rFonts w:ascii="Times New Roman" w:hAnsi="Times New Roman" w:cs="Times New Roman"/>
          <w:bCs/>
          <w:i/>
          <w:sz w:val="24"/>
          <w:szCs w:val="24"/>
        </w:rPr>
        <w:t xml:space="preserve"> та прагматична</w:t>
      </w:r>
      <w:r w:rsidRPr="005803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bCs/>
          <w:i/>
          <w:sz w:val="24"/>
          <w:szCs w:val="24"/>
        </w:rPr>
        <w:t>компетенці</w:t>
      </w:r>
      <w:proofErr w:type="spellEnd"/>
      <w:r w:rsidRPr="0058035B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розуміння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ключові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цінності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переконання</w:t>
      </w:r>
      <w:proofErr w:type="spellEnd"/>
      <w:r w:rsidRPr="005803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035B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поведінка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академічному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професійному</w:t>
      </w:r>
      <w:proofErr w:type="spellEnd"/>
      <w:r w:rsidRPr="005803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середовищі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відрізняються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при</w:t>
      </w:r>
      <w:r w:rsidRPr="005803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порівнянні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однієї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розуміння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корпоративних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культур в</w:t>
      </w:r>
      <w:r w:rsidRPr="005803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конкретних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професійних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контекстах та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співвідношення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одна з</w:t>
      </w:r>
      <w:r w:rsidRPr="005803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035B">
        <w:rPr>
          <w:rFonts w:ascii="Times New Roman" w:hAnsi="Times New Roman" w:cs="Times New Roman"/>
          <w:sz w:val="24"/>
          <w:szCs w:val="24"/>
        </w:rPr>
        <w:t xml:space="preserve">одною;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застосовування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міжкультурного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розуміння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у</w:t>
      </w:r>
      <w:r w:rsidRPr="005803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безпосереднього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усного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писемного</w:t>
      </w:r>
      <w:proofErr w:type="spellEnd"/>
      <w:r w:rsidRPr="005803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академічному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та</w:t>
      </w:r>
      <w:r w:rsidRPr="005803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професійному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середовищі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>;</w:t>
      </w:r>
      <w:r w:rsidRPr="005803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відповідна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поведінка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реагування</w:t>
      </w:r>
      <w:proofErr w:type="spellEnd"/>
      <w:r w:rsidRPr="005803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035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типових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академічних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професійних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>,</w:t>
      </w:r>
      <w:r w:rsidRPr="005803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58035B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58035B">
        <w:rPr>
          <w:rFonts w:ascii="Times New Roman" w:hAnsi="Times New Roman" w:cs="Times New Roman"/>
          <w:sz w:val="24"/>
          <w:szCs w:val="24"/>
        </w:rPr>
        <w:t>ітських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повсякденного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ситуаціях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5803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035B">
        <w:rPr>
          <w:rFonts w:ascii="Times New Roman" w:hAnsi="Times New Roman" w:cs="Times New Roman"/>
          <w:sz w:val="24"/>
          <w:szCs w:val="24"/>
        </w:rPr>
        <w:t xml:space="preserve">знати правил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взаємодії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людьми у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5803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ситуаціях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>.</w:t>
      </w:r>
    </w:p>
    <w:p w:rsidR="00E24EF1" w:rsidRPr="0058035B" w:rsidRDefault="00E24EF1" w:rsidP="00E24E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35B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відводиться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180 годин / 6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кредитів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ECTS.</w:t>
      </w:r>
    </w:p>
    <w:p w:rsidR="00E24EF1" w:rsidRPr="0058035B" w:rsidRDefault="00E24EF1" w:rsidP="00E24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35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58035B">
        <w:rPr>
          <w:rFonts w:ascii="Times New Roman" w:hAnsi="Times New Roman" w:cs="Times New Roman"/>
          <w:b/>
          <w:bCs/>
          <w:sz w:val="24"/>
          <w:szCs w:val="24"/>
        </w:rPr>
        <w:t>Інформаційний</w:t>
      </w:r>
      <w:proofErr w:type="spellEnd"/>
      <w:r w:rsidRPr="005803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b/>
          <w:bCs/>
          <w:sz w:val="24"/>
          <w:szCs w:val="24"/>
        </w:rPr>
        <w:t>обсяг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b/>
          <w:sz w:val="24"/>
          <w:szCs w:val="24"/>
        </w:rPr>
        <w:t>навчальної</w:t>
      </w:r>
      <w:proofErr w:type="spellEnd"/>
      <w:r w:rsidRPr="005803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b/>
          <w:bCs/>
          <w:sz w:val="24"/>
          <w:szCs w:val="24"/>
        </w:rPr>
        <w:t>дисципліни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EF1" w:rsidRPr="0058035B" w:rsidRDefault="00E24EF1" w:rsidP="00E24EF1">
      <w:pPr>
        <w:jc w:val="both"/>
        <w:rPr>
          <w:rFonts w:ascii="Times New Roman" w:hAnsi="Times New Roman" w:cs="Times New Roman"/>
          <w:sz w:val="24"/>
          <w:szCs w:val="24"/>
        </w:rPr>
      </w:pPr>
      <w:r w:rsidRPr="0058035B">
        <w:rPr>
          <w:rFonts w:ascii="Times New Roman" w:hAnsi="Times New Roman" w:cs="Times New Roman"/>
          <w:sz w:val="24"/>
          <w:szCs w:val="24"/>
        </w:rPr>
        <w:t xml:space="preserve">Кредит 1.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Академічне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письмо</w:t>
      </w:r>
    </w:p>
    <w:p w:rsidR="00E24EF1" w:rsidRPr="0058035B" w:rsidRDefault="00E24EF1" w:rsidP="00E24EF1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035B">
        <w:rPr>
          <w:rFonts w:ascii="Times New Roman" w:hAnsi="Times New Roman" w:cs="Times New Roman"/>
          <w:sz w:val="24"/>
          <w:szCs w:val="24"/>
        </w:rPr>
        <w:t xml:space="preserve">Кредит 2.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Прийоми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академічного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письма</w:t>
      </w:r>
    </w:p>
    <w:p w:rsidR="00E24EF1" w:rsidRPr="0058035B" w:rsidRDefault="00E24EF1" w:rsidP="00E24EF1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035B">
        <w:rPr>
          <w:rFonts w:ascii="Times New Roman" w:hAnsi="Times New Roman" w:cs="Times New Roman"/>
          <w:sz w:val="24"/>
          <w:szCs w:val="24"/>
        </w:rPr>
        <w:t xml:space="preserve">Кредит 3. Структурна характеристика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академічного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письма</w:t>
      </w:r>
    </w:p>
    <w:p w:rsidR="00E24EF1" w:rsidRPr="0058035B" w:rsidRDefault="00E24EF1" w:rsidP="00E24EF1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035B">
        <w:rPr>
          <w:rFonts w:ascii="Times New Roman" w:hAnsi="Times New Roman" w:cs="Times New Roman"/>
          <w:sz w:val="24"/>
          <w:szCs w:val="24"/>
        </w:rPr>
        <w:t xml:space="preserve">Кредит 4.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академічного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письма </w:t>
      </w:r>
    </w:p>
    <w:p w:rsidR="00E24EF1" w:rsidRPr="0058035B" w:rsidRDefault="00E24EF1" w:rsidP="00E24EF1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035B">
        <w:rPr>
          <w:rFonts w:ascii="Times New Roman" w:hAnsi="Times New Roman" w:cs="Times New Roman"/>
          <w:sz w:val="24"/>
          <w:szCs w:val="24"/>
        </w:rPr>
        <w:t xml:space="preserve">Кредит 5. Стиль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академічного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письма</w:t>
      </w:r>
    </w:p>
    <w:p w:rsidR="00E24EF1" w:rsidRPr="0058035B" w:rsidRDefault="00E24EF1" w:rsidP="00E24EF1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035B">
        <w:rPr>
          <w:rFonts w:ascii="Times New Roman" w:hAnsi="Times New Roman" w:cs="Times New Roman"/>
          <w:sz w:val="24"/>
          <w:szCs w:val="24"/>
        </w:rPr>
        <w:t xml:space="preserve">Кредит 6.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Стратегії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написання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праць</w:t>
      </w:r>
      <w:proofErr w:type="spellEnd"/>
    </w:p>
    <w:p w:rsidR="008B401A" w:rsidRPr="0058035B" w:rsidRDefault="00E24EF1" w:rsidP="008B401A">
      <w:pPr>
        <w:pStyle w:val="a6"/>
        <w:shd w:val="clear" w:color="auto" w:fill="FFFFFF"/>
        <w:ind w:left="0"/>
        <w:jc w:val="center"/>
        <w:rPr>
          <w:b/>
          <w:bCs/>
          <w:spacing w:val="-6"/>
          <w:sz w:val="24"/>
          <w:lang w:val="uk-UA"/>
        </w:rPr>
      </w:pPr>
      <w:r w:rsidRPr="0058035B">
        <w:rPr>
          <w:b/>
          <w:bCs/>
          <w:sz w:val="24"/>
        </w:rPr>
        <w:lastRenderedPageBreak/>
        <w:t xml:space="preserve">3. </w:t>
      </w:r>
      <w:r w:rsidR="008B401A" w:rsidRPr="0058035B">
        <w:rPr>
          <w:b/>
          <w:sz w:val="24"/>
          <w:lang w:val="uk-UA"/>
        </w:rPr>
        <w:t>Рекомендована література</w:t>
      </w:r>
    </w:p>
    <w:p w:rsidR="008B401A" w:rsidRPr="0035623B" w:rsidRDefault="008B401A" w:rsidP="008B40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8035B">
        <w:rPr>
          <w:rFonts w:ascii="Times New Roman" w:hAnsi="Times New Roman" w:cs="Times New Roman"/>
          <w:b/>
          <w:sz w:val="24"/>
          <w:szCs w:val="24"/>
        </w:rPr>
        <w:t>Базова</w:t>
      </w:r>
      <w:proofErr w:type="spellEnd"/>
    </w:p>
    <w:p w:rsidR="008B401A" w:rsidRPr="0035623B" w:rsidRDefault="008B401A" w:rsidP="008B401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623B">
        <w:rPr>
          <w:rFonts w:ascii="Times New Roman" w:hAnsi="Times New Roman" w:cs="Times New Roman"/>
          <w:sz w:val="24"/>
          <w:szCs w:val="24"/>
          <w:lang w:val="en-US"/>
        </w:rPr>
        <w:t xml:space="preserve">1. Ian </w:t>
      </w:r>
      <w:proofErr w:type="spellStart"/>
      <w:r w:rsidRPr="0035623B">
        <w:rPr>
          <w:rFonts w:ascii="Times New Roman" w:hAnsi="Times New Roman" w:cs="Times New Roman"/>
          <w:sz w:val="24"/>
          <w:szCs w:val="24"/>
          <w:lang w:val="en-US"/>
        </w:rPr>
        <w:t>Lebeau</w:t>
      </w:r>
      <w:proofErr w:type="spellEnd"/>
      <w:r w:rsidRPr="0035623B">
        <w:rPr>
          <w:rFonts w:ascii="Times New Roman" w:hAnsi="Times New Roman" w:cs="Times New Roman"/>
          <w:sz w:val="24"/>
          <w:szCs w:val="24"/>
          <w:lang w:val="en-US"/>
        </w:rPr>
        <w:t xml:space="preserve">, Gareth Rees. </w:t>
      </w:r>
      <w:proofErr w:type="gramStart"/>
      <w:r w:rsidRPr="0035623B">
        <w:rPr>
          <w:rFonts w:ascii="Times New Roman" w:hAnsi="Times New Roman" w:cs="Times New Roman"/>
          <w:sz w:val="24"/>
          <w:szCs w:val="24"/>
          <w:lang w:val="en-US"/>
        </w:rPr>
        <w:t>Language Leader Intermediate.</w:t>
      </w:r>
      <w:proofErr w:type="gramEnd"/>
      <w:r w:rsidRPr="003562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5623B">
        <w:rPr>
          <w:rFonts w:ascii="Times New Roman" w:hAnsi="Times New Roman" w:cs="Times New Roman"/>
          <w:sz w:val="24"/>
          <w:szCs w:val="24"/>
          <w:lang w:val="en-US"/>
        </w:rPr>
        <w:t>Course book.</w:t>
      </w:r>
      <w:proofErr w:type="gramEnd"/>
      <w:r w:rsidRPr="003562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623B">
        <w:rPr>
          <w:rFonts w:ascii="Times New Roman" w:hAnsi="Times New Roman" w:cs="Times New Roman"/>
          <w:sz w:val="24"/>
          <w:szCs w:val="24"/>
          <w:lang w:val="en-US"/>
        </w:rPr>
        <w:t>Pearson</w:t>
      </w:r>
      <w:proofErr w:type="gramStart"/>
      <w:r w:rsidRPr="0035623B">
        <w:rPr>
          <w:rFonts w:ascii="Times New Roman" w:hAnsi="Times New Roman" w:cs="Times New Roman"/>
          <w:sz w:val="24"/>
          <w:szCs w:val="24"/>
          <w:lang w:val="en-US"/>
        </w:rPr>
        <w:t>:Longman</w:t>
      </w:r>
      <w:proofErr w:type="spellEnd"/>
      <w:proofErr w:type="gramEnd"/>
      <w:r w:rsidRPr="0035623B">
        <w:rPr>
          <w:rFonts w:ascii="Times New Roman" w:hAnsi="Times New Roman" w:cs="Times New Roman"/>
          <w:sz w:val="24"/>
          <w:szCs w:val="24"/>
          <w:lang w:val="en-US"/>
        </w:rPr>
        <w:t>. – 168 p.</w:t>
      </w:r>
    </w:p>
    <w:p w:rsidR="008B401A" w:rsidRPr="0035623B" w:rsidRDefault="008B401A" w:rsidP="008B401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035B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35623B">
        <w:rPr>
          <w:rFonts w:ascii="Times New Roman" w:hAnsi="Times New Roman" w:cs="Times New Roman"/>
          <w:sz w:val="24"/>
          <w:szCs w:val="24"/>
          <w:lang w:val="en-US"/>
        </w:rPr>
        <w:t xml:space="preserve">Ian </w:t>
      </w:r>
      <w:proofErr w:type="spellStart"/>
      <w:r w:rsidRPr="0035623B">
        <w:rPr>
          <w:rFonts w:ascii="Times New Roman" w:hAnsi="Times New Roman" w:cs="Times New Roman"/>
          <w:sz w:val="24"/>
          <w:szCs w:val="24"/>
          <w:lang w:val="en-US"/>
        </w:rPr>
        <w:t>Lebeau</w:t>
      </w:r>
      <w:proofErr w:type="spellEnd"/>
      <w:r w:rsidRPr="0035623B">
        <w:rPr>
          <w:rFonts w:ascii="Times New Roman" w:hAnsi="Times New Roman" w:cs="Times New Roman"/>
          <w:sz w:val="24"/>
          <w:szCs w:val="24"/>
          <w:lang w:val="en-US"/>
        </w:rPr>
        <w:t xml:space="preserve">, Gareth Rees. </w:t>
      </w:r>
      <w:proofErr w:type="gramStart"/>
      <w:r w:rsidRPr="0035623B">
        <w:rPr>
          <w:rFonts w:ascii="Times New Roman" w:hAnsi="Times New Roman" w:cs="Times New Roman"/>
          <w:sz w:val="24"/>
          <w:szCs w:val="24"/>
          <w:lang w:val="en-US"/>
        </w:rPr>
        <w:t>Language Leader Intermediate.</w:t>
      </w:r>
      <w:proofErr w:type="gramEnd"/>
      <w:r w:rsidRPr="0035623B">
        <w:rPr>
          <w:rFonts w:ascii="Times New Roman" w:hAnsi="Times New Roman" w:cs="Times New Roman"/>
          <w:sz w:val="24"/>
          <w:szCs w:val="24"/>
          <w:lang w:val="en-US"/>
        </w:rPr>
        <w:t xml:space="preserve"> Work book. </w:t>
      </w:r>
      <w:proofErr w:type="spellStart"/>
      <w:r w:rsidRPr="0035623B">
        <w:rPr>
          <w:rFonts w:ascii="Times New Roman" w:hAnsi="Times New Roman" w:cs="Times New Roman"/>
          <w:sz w:val="24"/>
          <w:szCs w:val="24"/>
          <w:lang w:val="en-US"/>
        </w:rPr>
        <w:t>Pearson</w:t>
      </w:r>
      <w:proofErr w:type="gramStart"/>
      <w:r w:rsidRPr="0035623B">
        <w:rPr>
          <w:rFonts w:ascii="Times New Roman" w:hAnsi="Times New Roman" w:cs="Times New Roman"/>
          <w:sz w:val="24"/>
          <w:szCs w:val="24"/>
          <w:lang w:val="en-US"/>
        </w:rPr>
        <w:t>:Longman</w:t>
      </w:r>
      <w:proofErr w:type="spellEnd"/>
      <w:proofErr w:type="gramEnd"/>
      <w:r w:rsidRPr="0035623B">
        <w:rPr>
          <w:rFonts w:ascii="Times New Roman" w:hAnsi="Times New Roman" w:cs="Times New Roman"/>
          <w:sz w:val="24"/>
          <w:szCs w:val="24"/>
          <w:lang w:val="en-US"/>
        </w:rPr>
        <w:t>. – 95 p.</w:t>
      </w:r>
    </w:p>
    <w:p w:rsidR="008B401A" w:rsidRPr="0035623B" w:rsidRDefault="008B401A" w:rsidP="008B40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8035B">
        <w:rPr>
          <w:rFonts w:ascii="Times New Roman" w:hAnsi="Times New Roman" w:cs="Times New Roman"/>
          <w:b/>
          <w:sz w:val="24"/>
          <w:szCs w:val="24"/>
        </w:rPr>
        <w:t>Допоміжна</w:t>
      </w:r>
      <w:proofErr w:type="spellEnd"/>
    </w:p>
    <w:p w:rsidR="008B401A" w:rsidRPr="0058035B" w:rsidRDefault="008B401A" w:rsidP="008B401A">
      <w:pPr>
        <w:jc w:val="both"/>
        <w:rPr>
          <w:rFonts w:ascii="Times New Roman" w:hAnsi="Times New Roman" w:cs="Times New Roman"/>
          <w:sz w:val="24"/>
          <w:szCs w:val="24"/>
        </w:rPr>
      </w:pPr>
      <w:r w:rsidRPr="0035623B">
        <w:rPr>
          <w:rFonts w:ascii="Times New Roman" w:hAnsi="Times New Roman" w:cs="Times New Roman"/>
          <w:sz w:val="24"/>
          <w:szCs w:val="24"/>
          <w:lang w:val="en-US"/>
        </w:rPr>
        <w:t xml:space="preserve">1. English for Everyday Communication / </w:t>
      </w:r>
      <w:r w:rsidRPr="0058035B">
        <w:rPr>
          <w:rFonts w:ascii="Times New Roman" w:hAnsi="Times New Roman" w:cs="Times New Roman"/>
          <w:sz w:val="24"/>
          <w:szCs w:val="24"/>
        </w:rPr>
        <w:t>за</w:t>
      </w:r>
      <w:r w:rsidRPr="003562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3562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8035B">
        <w:rPr>
          <w:rFonts w:ascii="Times New Roman" w:hAnsi="Times New Roman" w:cs="Times New Roman"/>
          <w:sz w:val="24"/>
          <w:szCs w:val="24"/>
        </w:rPr>
        <w:t xml:space="preserve">Шпака В. К. –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Вища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школа, 2003.</w:t>
      </w:r>
    </w:p>
    <w:p w:rsidR="008B401A" w:rsidRPr="0058035B" w:rsidRDefault="008B401A" w:rsidP="008B401A">
      <w:pPr>
        <w:jc w:val="both"/>
        <w:rPr>
          <w:rFonts w:ascii="Times New Roman" w:hAnsi="Times New Roman" w:cs="Times New Roman"/>
          <w:sz w:val="24"/>
          <w:szCs w:val="24"/>
        </w:rPr>
      </w:pPr>
      <w:r w:rsidRPr="0058035B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35623B">
        <w:rPr>
          <w:rFonts w:ascii="Times New Roman" w:hAnsi="Times New Roman" w:cs="Times New Roman"/>
          <w:sz w:val="24"/>
          <w:szCs w:val="24"/>
          <w:lang w:val="en-US"/>
        </w:rPr>
        <w:t xml:space="preserve">English grammar: Reference and Practice. </w:t>
      </w:r>
      <w:r w:rsidRPr="0058035B">
        <w:rPr>
          <w:rFonts w:ascii="Times New Roman" w:hAnsi="Times New Roman" w:cs="Times New Roman"/>
          <w:sz w:val="24"/>
          <w:szCs w:val="24"/>
        </w:rPr>
        <w:t xml:space="preserve">Дроздова Т. Ю.,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Бурустова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А. И. Химера, Санкт-Петербург, 2000. – 320 р.</w:t>
      </w:r>
    </w:p>
    <w:p w:rsidR="008B401A" w:rsidRPr="0058035B" w:rsidRDefault="008B401A" w:rsidP="008B401A">
      <w:pPr>
        <w:jc w:val="both"/>
        <w:rPr>
          <w:rFonts w:ascii="Times New Roman" w:hAnsi="Times New Roman" w:cs="Times New Roman"/>
          <w:sz w:val="24"/>
          <w:szCs w:val="24"/>
        </w:rPr>
      </w:pPr>
      <w:r w:rsidRPr="0058035B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35623B">
        <w:rPr>
          <w:rFonts w:ascii="Times New Roman" w:hAnsi="Times New Roman" w:cs="Times New Roman"/>
          <w:sz w:val="24"/>
          <w:szCs w:val="24"/>
          <w:lang w:val="en-US"/>
        </w:rPr>
        <w:t xml:space="preserve">English grammar: Reference and Practice. </w:t>
      </w:r>
      <w:r w:rsidRPr="0058035B">
        <w:rPr>
          <w:rFonts w:ascii="Times New Roman" w:hAnsi="Times New Roman" w:cs="Times New Roman"/>
          <w:sz w:val="24"/>
          <w:szCs w:val="24"/>
        </w:rPr>
        <w:t xml:space="preserve">Дроздова Т. Ю.,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Бурустова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А. И. Химера, Санкт-Петербург, 2000.</w:t>
      </w:r>
    </w:p>
    <w:p w:rsidR="008B401A" w:rsidRPr="0035623B" w:rsidRDefault="008B401A" w:rsidP="008B401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035B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35623B">
        <w:rPr>
          <w:rFonts w:ascii="Times New Roman" w:hAnsi="Times New Roman" w:cs="Times New Roman"/>
          <w:sz w:val="24"/>
          <w:szCs w:val="24"/>
          <w:lang w:val="en-US"/>
        </w:rPr>
        <w:t xml:space="preserve">Murphy, Raymond. </w:t>
      </w:r>
      <w:proofErr w:type="gramStart"/>
      <w:r w:rsidRPr="0035623B">
        <w:rPr>
          <w:rFonts w:ascii="Times New Roman" w:hAnsi="Times New Roman" w:cs="Times New Roman"/>
          <w:sz w:val="24"/>
          <w:szCs w:val="24"/>
          <w:lang w:val="en-US"/>
        </w:rPr>
        <w:t>English Grammar in Use.</w:t>
      </w:r>
      <w:proofErr w:type="gramEnd"/>
      <w:r w:rsidRPr="0035623B">
        <w:rPr>
          <w:rFonts w:ascii="Times New Roman" w:hAnsi="Times New Roman" w:cs="Times New Roman"/>
          <w:sz w:val="24"/>
          <w:szCs w:val="24"/>
          <w:lang w:val="en-US"/>
        </w:rPr>
        <w:t xml:space="preserve"> – Cambridge, 1988. – 328 p.</w:t>
      </w:r>
    </w:p>
    <w:p w:rsidR="008B401A" w:rsidRPr="0035623B" w:rsidRDefault="008B401A" w:rsidP="008B401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035B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35623B">
        <w:rPr>
          <w:rFonts w:ascii="Times New Roman" w:hAnsi="Times New Roman" w:cs="Times New Roman"/>
          <w:sz w:val="24"/>
          <w:szCs w:val="24"/>
          <w:lang w:val="en-US"/>
        </w:rPr>
        <w:t xml:space="preserve">Raymond Murphy. </w:t>
      </w:r>
      <w:proofErr w:type="gramStart"/>
      <w:r w:rsidRPr="0035623B">
        <w:rPr>
          <w:rFonts w:ascii="Times New Roman" w:hAnsi="Times New Roman" w:cs="Times New Roman"/>
          <w:sz w:val="24"/>
          <w:szCs w:val="24"/>
          <w:lang w:val="en-US"/>
        </w:rPr>
        <w:t>English Grammar in Use.</w:t>
      </w:r>
      <w:proofErr w:type="gramEnd"/>
      <w:r w:rsidRPr="003562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5623B">
        <w:rPr>
          <w:rFonts w:ascii="Times New Roman" w:hAnsi="Times New Roman" w:cs="Times New Roman"/>
          <w:sz w:val="24"/>
          <w:szCs w:val="24"/>
          <w:lang w:val="en-US"/>
        </w:rPr>
        <w:t>Cambridge University Press.</w:t>
      </w:r>
      <w:proofErr w:type="gramEnd"/>
      <w:r w:rsidRPr="0035623B">
        <w:rPr>
          <w:rFonts w:ascii="Times New Roman" w:hAnsi="Times New Roman" w:cs="Times New Roman"/>
          <w:sz w:val="24"/>
          <w:szCs w:val="24"/>
          <w:lang w:val="en-US"/>
        </w:rPr>
        <w:t xml:space="preserve"> – 386 </w:t>
      </w:r>
      <w:r w:rsidRPr="0058035B">
        <w:rPr>
          <w:rFonts w:ascii="Times New Roman" w:hAnsi="Times New Roman" w:cs="Times New Roman"/>
          <w:sz w:val="24"/>
          <w:szCs w:val="24"/>
        </w:rPr>
        <w:t>р</w:t>
      </w:r>
      <w:r w:rsidRPr="003562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B401A" w:rsidRPr="0035623B" w:rsidRDefault="008B401A" w:rsidP="008B401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035B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Pr="0035623B">
        <w:rPr>
          <w:rFonts w:ascii="Times New Roman" w:hAnsi="Times New Roman" w:cs="Times New Roman"/>
          <w:sz w:val="24"/>
          <w:szCs w:val="24"/>
          <w:lang w:val="en-US"/>
        </w:rPr>
        <w:t xml:space="preserve">Thompson A. J., Martinet A. V. A Practical English Grammar Exercises#2. </w:t>
      </w:r>
      <w:proofErr w:type="gramStart"/>
      <w:r w:rsidRPr="0035623B">
        <w:rPr>
          <w:rFonts w:ascii="Times New Roman" w:hAnsi="Times New Roman" w:cs="Times New Roman"/>
          <w:sz w:val="24"/>
          <w:szCs w:val="24"/>
          <w:lang w:val="en-US"/>
        </w:rPr>
        <w:t>Oxford University Press.</w:t>
      </w:r>
      <w:proofErr w:type="gramEnd"/>
    </w:p>
    <w:p w:rsidR="008B401A" w:rsidRPr="0035623B" w:rsidRDefault="008B401A" w:rsidP="008B401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035B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35623B">
        <w:rPr>
          <w:rFonts w:ascii="Times New Roman" w:hAnsi="Times New Roman" w:cs="Times New Roman"/>
          <w:sz w:val="24"/>
          <w:szCs w:val="24"/>
          <w:lang w:val="en-US"/>
        </w:rPr>
        <w:t xml:space="preserve">Thompson A.T. J., Martinet A.V. A Practical English Grammar Exercises#1. </w:t>
      </w:r>
      <w:proofErr w:type="gramStart"/>
      <w:r w:rsidRPr="0035623B">
        <w:rPr>
          <w:rFonts w:ascii="Times New Roman" w:hAnsi="Times New Roman" w:cs="Times New Roman"/>
          <w:sz w:val="24"/>
          <w:szCs w:val="24"/>
          <w:lang w:val="en-US"/>
        </w:rPr>
        <w:t>Oxford University Press.</w:t>
      </w:r>
      <w:proofErr w:type="gramEnd"/>
    </w:p>
    <w:p w:rsidR="008B401A" w:rsidRPr="0035623B" w:rsidRDefault="008B401A" w:rsidP="008B401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623B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Pr="0058035B">
        <w:rPr>
          <w:rFonts w:ascii="Times New Roman" w:hAnsi="Times New Roman" w:cs="Times New Roman"/>
          <w:sz w:val="24"/>
          <w:szCs w:val="24"/>
        </w:rPr>
        <w:t>Верба</w:t>
      </w:r>
      <w:r w:rsidRPr="003562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035B">
        <w:rPr>
          <w:rFonts w:ascii="Times New Roman" w:hAnsi="Times New Roman" w:cs="Times New Roman"/>
          <w:sz w:val="24"/>
          <w:szCs w:val="24"/>
        </w:rPr>
        <w:t>Г</w:t>
      </w:r>
      <w:r w:rsidRPr="003562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58035B">
        <w:rPr>
          <w:rFonts w:ascii="Times New Roman" w:hAnsi="Times New Roman" w:cs="Times New Roman"/>
          <w:sz w:val="24"/>
          <w:szCs w:val="24"/>
        </w:rPr>
        <w:t>В</w:t>
      </w:r>
      <w:r w:rsidRPr="0035623B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3562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035B">
        <w:rPr>
          <w:rFonts w:ascii="Times New Roman" w:hAnsi="Times New Roman" w:cs="Times New Roman"/>
          <w:sz w:val="24"/>
          <w:szCs w:val="24"/>
        </w:rPr>
        <w:t>Верба</w:t>
      </w:r>
      <w:r w:rsidRPr="003562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035B">
        <w:rPr>
          <w:rFonts w:ascii="Times New Roman" w:hAnsi="Times New Roman" w:cs="Times New Roman"/>
          <w:sz w:val="24"/>
          <w:szCs w:val="24"/>
        </w:rPr>
        <w:t>Л</w:t>
      </w:r>
      <w:r w:rsidRPr="003562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8035B">
        <w:rPr>
          <w:rFonts w:ascii="Times New Roman" w:hAnsi="Times New Roman" w:cs="Times New Roman"/>
          <w:sz w:val="24"/>
          <w:szCs w:val="24"/>
        </w:rPr>
        <w:t>Г</w:t>
      </w:r>
      <w:r w:rsidRPr="003562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Довідник</w:t>
      </w:r>
      <w:proofErr w:type="spellEnd"/>
      <w:r w:rsidRPr="003562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035B">
        <w:rPr>
          <w:rFonts w:ascii="Times New Roman" w:hAnsi="Times New Roman" w:cs="Times New Roman"/>
          <w:sz w:val="24"/>
          <w:szCs w:val="24"/>
        </w:rPr>
        <w:t>з</w:t>
      </w:r>
      <w:r w:rsidRPr="003562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граматики</w:t>
      </w:r>
      <w:proofErr w:type="spellEnd"/>
      <w:r w:rsidRPr="003562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англійської</w:t>
      </w:r>
      <w:proofErr w:type="spellEnd"/>
      <w:r w:rsidRPr="003562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35623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gramStart"/>
      <w:r w:rsidRPr="0058035B">
        <w:rPr>
          <w:rFonts w:ascii="Times New Roman" w:hAnsi="Times New Roman" w:cs="Times New Roman"/>
          <w:sz w:val="24"/>
          <w:szCs w:val="24"/>
        </w:rPr>
        <w:t>К</w:t>
      </w:r>
      <w:r w:rsidRPr="0035623B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Pr="003562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Освіта</w:t>
      </w:r>
      <w:proofErr w:type="spellEnd"/>
      <w:r w:rsidRPr="0035623B">
        <w:rPr>
          <w:rFonts w:ascii="Times New Roman" w:hAnsi="Times New Roman" w:cs="Times New Roman"/>
          <w:sz w:val="24"/>
          <w:szCs w:val="24"/>
          <w:lang w:val="en-US"/>
        </w:rPr>
        <w:t>, 1993.</w:t>
      </w:r>
    </w:p>
    <w:p w:rsidR="008B401A" w:rsidRPr="0058035B" w:rsidRDefault="008B401A" w:rsidP="008B401A">
      <w:pPr>
        <w:jc w:val="both"/>
        <w:rPr>
          <w:rFonts w:ascii="Times New Roman" w:hAnsi="Times New Roman" w:cs="Times New Roman"/>
          <w:sz w:val="24"/>
          <w:szCs w:val="24"/>
        </w:rPr>
      </w:pPr>
      <w:r w:rsidRPr="0058035B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Каушанская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В.Л. Грамматика английского языка. Пособие для студентов педагогических институтов и университетов. – М., 2000. – 320с.</w:t>
      </w:r>
    </w:p>
    <w:p w:rsidR="008B401A" w:rsidRPr="0058035B" w:rsidRDefault="008B401A" w:rsidP="008B401A">
      <w:pPr>
        <w:jc w:val="both"/>
        <w:rPr>
          <w:rFonts w:ascii="Times New Roman" w:hAnsi="Times New Roman" w:cs="Times New Roman"/>
          <w:sz w:val="24"/>
          <w:szCs w:val="24"/>
        </w:rPr>
      </w:pPr>
      <w:r w:rsidRPr="0058035B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58035B">
        <w:rPr>
          <w:rFonts w:ascii="Times New Roman" w:hAnsi="Times New Roman" w:cs="Times New Roman"/>
          <w:sz w:val="24"/>
          <w:szCs w:val="24"/>
        </w:rPr>
        <w:t>Каушанская</w:t>
      </w:r>
      <w:proofErr w:type="spellEnd"/>
      <w:r w:rsidRPr="0058035B">
        <w:rPr>
          <w:rFonts w:ascii="Times New Roman" w:hAnsi="Times New Roman" w:cs="Times New Roman"/>
          <w:sz w:val="24"/>
          <w:szCs w:val="24"/>
        </w:rPr>
        <w:t xml:space="preserve"> В.Л. Сборник упражнений по грамматике английского языка. – М.,2000. – 216с.</w:t>
      </w:r>
    </w:p>
    <w:p w:rsidR="008B401A" w:rsidRPr="00EB4C94" w:rsidRDefault="008B401A" w:rsidP="008B401A">
      <w:pPr>
        <w:shd w:val="clear" w:color="auto" w:fill="FFFFFF"/>
        <w:jc w:val="center"/>
        <w:rPr>
          <w:b/>
          <w:szCs w:val="28"/>
        </w:rPr>
      </w:pPr>
      <w:r w:rsidRPr="00EB4C94">
        <w:rPr>
          <w:b/>
          <w:szCs w:val="28"/>
        </w:rPr>
        <w:t xml:space="preserve">13. </w:t>
      </w:r>
      <w:proofErr w:type="spellStart"/>
      <w:r w:rsidRPr="00EB4C94">
        <w:rPr>
          <w:b/>
          <w:szCs w:val="28"/>
        </w:rPr>
        <w:t>Інформаційні</w:t>
      </w:r>
      <w:proofErr w:type="spellEnd"/>
      <w:r w:rsidRPr="00EB4C94">
        <w:rPr>
          <w:b/>
          <w:szCs w:val="28"/>
        </w:rPr>
        <w:t xml:space="preserve"> </w:t>
      </w:r>
      <w:proofErr w:type="spellStart"/>
      <w:r w:rsidRPr="00EB4C94">
        <w:rPr>
          <w:b/>
          <w:szCs w:val="28"/>
        </w:rPr>
        <w:t>ресурси</w:t>
      </w:r>
      <w:proofErr w:type="spellEnd"/>
    </w:p>
    <w:p w:rsidR="008B401A" w:rsidRPr="00EB4C94" w:rsidRDefault="00653593" w:rsidP="008B401A">
      <w:pPr>
        <w:pStyle w:val="a6"/>
        <w:numPr>
          <w:ilvl w:val="0"/>
          <w:numId w:val="2"/>
        </w:numPr>
        <w:ind w:left="0" w:firstLine="0"/>
        <w:jc w:val="both"/>
        <w:rPr>
          <w:rStyle w:val="a5"/>
          <w:szCs w:val="28"/>
          <w:lang w:val="uk-UA"/>
        </w:rPr>
      </w:pPr>
      <w:hyperlink r:id="rId7" w:history="1">
        <w:r w:rsidR="008B401A" w:rsidRPr="00EB4C94">
          <w:rPr>
            <w:rStyle w:val="a5"/>
            <w:szCs w:val="28"/>
          </w:rPr>
          <w:t>http</w:t>
        </w:r>
        <w:r w:rsidR="008B401A" w:rsidRPr="00EB4C94">
          <w:rPr>
            <w:rStyle w:val="a5"/>
            <w:szCs w:val="28"/>
            <w:lang w:val="uk-UA"/>
          </w:rPr>
          <w:t>://</w:t>
        </w:r>
        <w:r w:rsidR="008B401A" w:rsidRPr="00EB4C94">
          <w:rPr>
            <w:rStyle w:val="a5"/>
            <w:szCs w:val="28"/>
          </w:rPr>
          <w:t>moodle</w:t>
        </w:r>
        <w:r w:rsidR="008B401A" w:rsidRPr="00EB4C94">
          <w:rPr>
            <w:rStyle w:val="a5"/>
            <w:szCs w:val="28"/>
            <w:lang w:val="uk-UA"/>
          </w:rPr>
          <w:t>.</w:t>
        </w:r>
        <w:r w:rsidR="008B401A" w:rsidRPr="00EB4C94">
          <w:rPr>
            <w:rStyle w:val="a5"/>
            <w:szCs w:val="28"/>
          </w:rPr>
          <w:t>mnu</w:t>
        </w:r>
        <w:r w:rsidR="008B401A" w:rsidRPr="00EB4C94">
          <w:rPr>
            <w:rStyle w:val="a5"/>
            <w:szCs w:val="28"/>
            <w:lang w:val="uk-UA"/>
          </w:rPr>
          <w:t>.</w:t>
        </w:r>
        <w:r w:rsidR="008B401A" w:rsidRPr="00EB4C94">
          <w:rPr>
            <w:rStyle w:val="a5"/>
            <w:szCs w:val="28"/>
          </w:rPr>
          <w:t>mk</w:t>
        </w:r>
        <w:r w:rsidR="008B401A" w:rsidRPr="00EB4C94">
          <w:rPr>
            <w:rStyle w:val="a5"/>
            <w:szCs w:val="28"/>
            <w:lang w:val="uk-UA"/>
          </w:rPr>
          <w:t>.</w:t>
        </w:r>
        <w:r w:rsidR="008B401A" w:rsidRPr="00EB4C94">
          <w:rPr>
            <w:rStyle w:val="a5"/>
            <w:szCs w:val="28"/>
          </w:rPr>
          <w:t>ua</w:t>
        </w:r>
        <w:r w:rsidR="008B401A" w:rsidRPr="00EB4C94">
          <w:rPr>
            <w:rStyle w:val="a5"/>
            <w:szCs w:val="28"/>
            <w:lang w:val="uk-UA"/>
          </w:rPr>
          <w:t>/</w:t>
        </w:r>
        <w:r w:rsidR="008B401A" w:rsidRPr="00EB4C94">
          <w:rPr>
            <w:rStyle w:val="a5"/>
            <w:szCs w:val="28"/>
          </w:rPr>
          <w:t>course</w:t>
        </w:r>
        <w:r w:rsidR="008B401A" w:rsidRPr="00EB4C94">
          <w:rPr>
            <w:rStyle w:val="a5"/>
            <w:szCs w:val="28"/>
            <w:lang w:val="uk-UA"/>
          </w:rPr>
          <w:t>/</w:t>
        </w:r>
        <w:r w:rsidR="008B401A" w:rsidRPr="00EB4C94">
          <w:rPr>
            <w:rStyle w:val="a5"/>
            <w:szCs w:val="28"/>
          </w:rPr>
          <w:t>view</w:t>
        </w:r>
        <w:r w:rsidR="008B401A" w:rsidRPr="00EB4C94">
          <w:rPr>
            <w:rStyle w:val="a5"/>
            <w:szCs w:val="28"/>
            <w:lang w:val="uk-UA"/>
          </w:rPr>
          <w:t>.</w:t>
        </w:r>
        <w:r w:rsidR="008B401A" w:rsidRPr="00EB4C94">
          <w:rPr>
            <w:rStyle w:val="a5"/>
            <w:szCs w:val="28"/>
          </w:rPr>
          <w:t>php</w:t>
        </w:r>
        <w:r w:rsidR="008B401A" w:rsidRPr="00EB4C94">
          <w:rPr>
            <w:rStyle w:val="a5"/>
            <w:szCs w:val="28"/>
            <w:lang w:val="uk-UA"/>
          </w:rPr>
          <w:t>?</w:t>
        </w:r>
        <w:r w:rsidR="008B401A" w:rsidRPr="00EB4C94">
          <w:rPr>
            <w:rStyle w:val="a5"/>
            <w:szCs w:val="28"/>
          </w:rPr>
          <w:t>id</w:t>
        </w:r>
        <w:r w:rsidR="008B401A" w:rsidRPr="00EB4C94">
          <w:rPr>
            <w:rStyle w:val="a5"/>
            <w:szCs w:val="28"/>
            <w:lang w:val="uk-UA"/>
          </w:rPr>
          <w:t>=68</w:t>
        </w:r>
      </w:hyperlink>
    </w:p>
    <w:p w:rsidR="008B401A" w:rsidRPr="00EB4C94" w:rsidRDefault="00653593" w:rsidP="008B401A">
      <w:pPr>
        <w:pStyle w:val="a6"/>
        <w:numPr>
          <w:ilvl w:val="0"/>
          <w:numId w:val="2"/>
        </w:numPr>
        <w:ind w:left="0" w:firstLine="0"/>
        <w:jc w:val="both"/>
        <w:rPr>
          <w:szCs w:val="28"/>
        </w:rPr>
      </w:pPr>
      <w:hyperlink r:id="rId8" w:history="1">
        <w:r w:rsidR="008B401A" w:rsidRPr="00EB4C94">
          <w:rPr>
            <w:rStyle w:val="a5"/>
            <w:szCs w:val="28"/>
          </w:rPr>
          <w:t>http://www.etymonline.com/</w:t>
        </w:r>
      </w:hyperlink>
    </w:p>
    <w:p w:rsidR="008B401A" w:rsidRPr="00EB4C94" w:rsidRDefault="00653593" w:rsidP="008B401A">
      <w:pPr>
        <w:pStyle w:val="a6"/>
        <w:numPr>
          <w:ilvl w:val="0"/>
          <w:numId w:val="2"/>
        </w:numPr>
        <w:ind w:left="0" w:firstLine="0"/>
        <w:jc w:val="both"/>
        <w:rPr>
          <w:szCs w:val="28"/>
        </w:rPr>
      </w:pPr>
      <w:hyperlink r:id="rId9" w:history="1">
        <w:r w:rsidR="008B401A" w:rsidRPr="00EB4C94">
          <w:rPr>
            <w:rStyle w:val="a5"/>
            <w:szCs w:val="28"/>
          </w:rPr>
          <w:t>http://eldum.phil.muni.cz/course/view.php?id=15</w:t>
        </w:r>
      </w:hyperlink>
    </w:p>
    <w:p w:rsidR="008B401A" w:rsidRPr="003A774A" w:rsidRDefault="00653593" w:rsidP="008B401A">
      <w:pPr>
        <w:pStyle w:val="a6"/>
        <w:numPr>
          <w:ilvl w:val="0"/>
          <w:numId w:val="2"/>
        </w:numPr>
        <w:ind w:left="0" w:firstLine="0"/>
        <w:jc w:val="both"/>
        <w:rPr>
          <w:lang w:val="uk-UA"/>
        </w:rPr>
      </w:pPr>
      <w:hyperlink r:id="rId10" w:history="1">
        <w:r w:rsidR="008B401A" w:rsidRPr="00EB4C94">
          <w:rPr>
            <w:rStyle w:val="a5"/>
            <w:szCs w:val="28"/>
          </w:rPr>
          <w:t>http://ijl.oxfordjournals.org/</w:t>
        </w:r>
      </w:hyperlink>
    </w:p>
    <w:p w:rsidR="00E24EF1" w:rsidRPr="00BA2722" w:rsidRDefault="00E24EF1" w:rsidP="008B40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4EF1" w:rsidRPr="00BA2722" w:rsidRDefault="00E24EF1" w:rsidP="00E24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722">
        <w:rPr>
          <w:rFonts w:ascii="Times New Roman" w:hAnsi="Times New Roman" w:cs="Times New Roman"/>
          <w:b/>
          <w:sz w:val="24"/>
          <w:szCs w:val="24"/>
        </w:rPr>
        <w:t xml:space="preserve">4.Форма </w:t>
      </w:r>
      <w:proofErr w:type="spellStart"/>
      <w:proofErr w:type="gramStart"/>
      <w:r w:rsidRPr="00BA272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A2722">
        <w:rPr>
          <w:rFonts w:ascii="Times New Roman" w:hAnsi="Times New Roman" w:cs="Times New Roman"/>
          <w:b/>
          <w:sz w:val="24"/>
          <w:szCs w:val="24"/>
        </w:rPr>
        <w:t>ідсумкового</w:t>
      </w:r>
      <w:proofErr w:type="spellEnd"/>
      <w:r w:rsidRPr="00BA2722">
        <w:rPr>
          <w:rFonts w:ascii="Times New Roman" w:hAnsi="Times New Roman" w:cs="Times New Roman"/>
          <w:b/>
          <w:sz w:val="24"/>
          <w:szCs w:val="24"/>
        </w:rPr>
        <w:t xml:space="preserve"> контролю </w:t>
      </w:r>
      <w:proofErr w:type="spellStart"/>
      <w:r w:rsidRPr="00BA2722">
        <w:rPr>
          <w:rFonts w:ascii="Times New Roman" w:hAnsi="Times New Roman" w:cs="Times New Roman"/>
          <w:b/>
          <w:sz w:val="24"/>
          <w:szCs w:val="24"/>
        </w:rPr>
        <w:t>успішності</w:t>
      </w:r>
      <w:proofErr w:type="spellEnd"/>
      <w:r w:rsidRPr="00BA27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2722">
        <w:rPr>
          <w:rFonts w:ascii="Times New Roman" w:hAnsi="Times New Roman" w:cs="Times New Roman"/>
          <w:b/>
          <w:sz w:val="24"/>
          <w:szCs w:val="24"/>
        </w:rPr>
        <w:t>навчання</w:t>
      </w:r>
      <w:proofErr w:type="spellEnd"/>
      <w:r w:rsidRPr="00BA2722">
        <w:rPr>
          <w:rFonts w:ascii="Times New Roman" w:hAnsi="Times New Roman" w:cs="Times New Roman"/>
          <w:b/>
          <w:sz w:val="24"/>
          <w:szCs w:val="24"/>
        </w:rPr>
        <w:t>:</w:t>
      </w:r>
      <w:r w:rsidRPr="00BA27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F3BB7">
        <w:rPr>
          <w:rFonts w:ascii="Times New Roman" w:hAnsi="Times New Roman" w:cs="Times New Roman"/>
          <w:sz w:val="24"/>
          <w:szCs w:val="24"/>
        </w:rPr>
        <w:t>залік</w:t>
      </w:r>
      <w:proofErr w:type="spellEnd"/>
      <w:r w:rsidR="004F3B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722">
        <w:rPr>
          <w:rFonts w:ascii="Times New Roman" w:hAnsi="Times New Roman" w:cs="Times New Roman"/>
          <w:sz w:val="24"/>
          <w:szCs w:val="24"/>
        </w:rPr>
        <w:t>екзамен</w:t>
      </w:r>
      <w:proofErr w:type="spellEnd"/>
      <w:r w:rsidRPr="00BA2722">
        <w:rPr>
          <w:rFonts w:ascii="Times New Roman" w:hAnsi="Times New Roman" w:cs="Times New Roman"/>
          <w:sz w:val="24"/>
          <w:szCs w:val="24"/>
        </w:rPr>
        <w:t>.</w:t>
      </w:r>
    </w:p>
    <w:p w:rsidR="00E24EF1" w:rsidRPr="00BA2722" w:rsidRDefault="00E24EF1" w:rsidP="00E24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722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 w:rsidRPr="00BA2722">
        <w:rPr>
          <w:rFonts w:ascii="Times New Roman" w:hAnsi="Times New Roman" w:cs="Times New Roman"/>
          <w:b/>
          <w:bCs/>
          <w:sz w:val="24"/>
          <w:szCs w:val="24"/>
        </w:rPr>
        <w:t>Засоби</w:t>
      </w:r>
      <w:proofErr w:type="spellEnd"/>
      <w:r w:rsidRPr="00BA272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BA2722">
        <w:rPr>
          <w:rFonts w:ascii="Times New Roman" w:hAnsi="Times New Roman" w:cs="Times New Roman"/>
          <w:b/>
          <w:bCs/>
          <w:sz w:val="24"/>
          <w:szCs w:val="24"/>
        </w:rPr>
        <w:t>діагностики</w:t>
      </w:r>
      <w:proofErr w:type="spellEnd"/>
      <w:r w:rsidRPr="00BA27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2722">
        <w:rPr>
          <w:rFonts w:ascii="Times New Roman" w:hAnsi="Times New Roman" w:cs="Times New Roman"/>
          <w:b/>
          <w:bCs/>
          <w:sz w:val="24"/>
          <w:szCs w:val="24"/>
        </w:rPr>
        <w:t>успішності</w:t>
      </w:r>
      <w:proofErr w:type="spellEnd"/>
      <w:r w:rsidRPr="00BA27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2722">
        <w:rPr>
          <w:rFonts w:ascii="Times New Roman" w:hAnsi="Times New Roman" w:cs="Times New Roman"/>
          <w:b/>
          <w:bCs/>
          <w:sz w:val="24"/>
          <w:szCs w:val="24"/>
        </w:rPr>
        <w:t>навчання</w:t>
      </w:r>
      <w:proofErr w:type="spellEnd"/>
      <w:r w:rsidRPr="00BA27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BA2722">
        <w:rPr>
          <w:rFonts w:ascii="Times New Roman" w:hAnsi="Times New Roman" w:cs="Times New Roman"/>
          <w:sz w:val="24"/>
          <w:szCs w:val="24"/>
        </w:rPr>
        <w:t>контрольна</w:t>
      </w:r>
      <w:proofErr w:type="spellEnd"/>
      <w:r w:rsidRPr="00BA2722">
        <w:rPr>
          <w:rFonts w:ascii="Times New Roman" w:hAnsi="Times New Roman" w:cs="Times New Roman"/>
          <w:sz w:val="24"/>
          <w:szCs w:val="24"/>
        </w:rPr>
        <w:t xml:space="preserve"> робота, </w:t>
      </w:r>
      <w:proofErr w:type="spellStart"/>
      <w:r w:rsidRPr="00BA2722">
        <w:rPr>
          <w:rFonts w:ascii="Times New Roman" w:hAnsi="Times New Roman" w:cs="Times New Roman"/>
          <w:sz w:val="24"/>
          <w:szCs w:val="24"/>
        </w:rPr>
        <w:t>самостійна</w:t>
      </w:r>
      <w:proofErr w:type="spellEnd"/>
      <w:r w:rsidRPr="00BA2722">
        <w:rPr>
          <w:rFonts w:ascii="Times New Roman" w:hAnsi="Times New Roman" w:cs="Times New Roman"/>
          <w:sz w:val="24"/>
          <w:szCs w:val="24"/>
        </w:rPr>
        <w:t xml:space="preserve"> робота.</w:t>
      </w:r>
    </w:p>
    <w:p w:rsidR="00E24EF1" w:rsidRPr="00B40DE3" w:rsidRDefault="00E24EF1" w:rsidP="00E24E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B71" w:rsidRDefault="00653593"/>
    <w:sectPr w:rsidR="00B21B71" w:rsidSect="0047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0AFB"/>
    <w:multiLevelType w:val="hybridMultilevel"/>
    <w:tmpl w:val="261455B6"/>
    <w:lvl w:ilvl="0" w:tplc="967A46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D7051"/>
    <w:multiLevelType w:val="hybridMultilevel"/>
    <w:tmpl w:val="52BE9DFC"/>
    <w:lvl w:ilvl="0" w:tplc="22EE8DEE">
      <w:start w:val="4"/>
      <w:numFmt w:val="bullet"/>
      <w:lvlText w:val="-"/>
      <w:lvlJc w:val="left"/>
      <w:pPr>
        <w:ind w:left="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F1"/>
    <w:rsid w:val="0015440A"/>
    <w:rsid w:val="00197143"/>
    <w:rsid w:val="001A651A"/>
    <w:rsid w:val="0030214B"/>
    <w:rsid w:val="00351CEC"/>
    <w:rsid w:val="0035623B"/>
    <w:rsid w:val="00477711"/>
    <w:rsid w:val="004F3BB7"/>
    <w:rsid w:val="00565556"/>
    <w:rsid w:val="0058035B"/>
    <w:rsid w:val="00653593"/>
    <w:rsid w:val="00773AE6"/>
    <w:rsid w:val="00820125"/>
    <w:rsid w:val="00825E20"/>
    <w:rsid w:val="00864797"/>
    <w:rsid w:val="008B401A"/>
    <w:rsid w:val="009C1749"/>
    <w:rsid w:val="00A46535"/>
    <w:rsid w:val="00AA07B3"/>
    <w:rsid w:val="00E24EF1"/>
    <w:rsid w:val="00EE132C"/>
    <w:rsid w:val="00F72F5F"/>
    <w:rsid w:val="00FB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24EF1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4EF1"/>
    <w:rPr>
      <w:rFonts w:ascii="Calibri" w:eastAsia="Times New Roman" w:hAnsi="Calibri" w:cs="Calibri"/>
      <w:sz w:val="28"/>
      <w:szCs w:val="28"/>
      <w:lang w:val="uk-UA" w:eastAsia="ru-RU"/>
    </w:rPr>
  </w:style>
  <w:style w:type="paragraph" w:styleId="a3">
    <w:name w:val="Body Text"/>
    <w:basedOn w:val="a"/>
    <w:link w:val="a4"/>
    <w:uiPriority w:val="99"/>
    <w:semiHidden/>
    <w:unhideWhenUsed/>
    <w:rsid w:val="00E24EF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24EF1"/>
    <w:rPr>
      <w:lang w:val="uk-UA"/>
    </w:rPr>
  </w:style>
  <w:style w:type="character" w:styleId="a5">
    <w:name w:val="Hyperlink"/>
    <w:uiPriority w:val="99"/>
    <w:unhideWhenUsed/>
    <w:rsid w:val="00E24EF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B4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401A"/>
    <w:rPr>
      <w:rFonts w:ascii="Courier New" w:eastAsia="Times New Roman" w:hAnsi="Courier New" w:cs="Times New Roman"/>
      <w:sz w:val="20"/>
      <w:szCs w:val="20"/>
      <w:lang w:val="uk-UA"/>
    </w:rPr>
  </w:style>
  <w:style w:type="paragraph" w:styleId="a6">
    <w:name w:val="List Paragraph"/>
    <w:basedOn w:val="a"/>
    <w:uiPriority w:val="34"/>
    <w:qFormat/>
    <w:rsid w:val="008B40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5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24EF1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4EF1"/>
    <w:rPr>
      <w:rFonts w:ascii="Calibri" w:eastAsia="Times New Roman" w:hAnsi="Calibri" w:cs="Calibri"/>
      <w:sz w:val="28"/>
      <w:szCs w:val="28"/>
      <w:lang w:val="uk-UA" w:eastAsia="ru-RU"/>
    </w:rPr>
  </w:style>
  <w:style w:type="paragraph" w:styleId="a3">
    <w:name w:val="Body Text"/>
    <w:basedOn w:val="a"/>
    <w:link w:val="a4"/>
    <w:uiPriority w:val="99"/>
    <w:semiHidden/>
    <w:unhideWhenUsed/>
    <w:rsid w:val="00E24EF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24EF1"/>
    <w:rPr>
      <w:lang w:val="uk-UA"/>
    </w:rPr>
  </w:style>
  <w:style w:type="character" w:styleId="a5">
    <w:name w:val="Hyperlink"/>
    <w:uiPriority w:val="99"/>
    <w:unhideWhenUsed/>
    <w:rsid w:val="00E24EF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B4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401A"/>
    <w:rPr>
      <w:rFonts w:ascii="Courier New" w:eastAsia="Times New Roman" w:hAnsi="Courier New" w:cs="Times New Roman"/>
      <w:sz w:val="20"/>
      <w:szCs w:val="20"/>
      <w:lang w:val="uk-UA"/>
    </w:rPr>
  </w:style>
  <w:style w:type="paragraph" w:styleId="a6">
    <w:name w:val="List Paragraph"/>
    <w:basedOn w:val="a"/>
    <w:uiPriority w:val="34"/>
    <w:qFormat/>
    <w:rsid w:val="008B40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5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ymonline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moodle.mnu.mk.ua/course/view.php?id=6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jl.oxfordjournals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dum.phil.muni.cz/course/view.php?id=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F01A5-CC20-420C-86A2-BF3C7A82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6</cp:revision>
  <cp:lastPrinted>2018-11-19T09:42:00Z</cp:lastPrinted>
  <dcterms:created xsi:type="dcterms:W3CDTF">2018-11-19T09:23:00Z</dcterms:created>
  <dcterms:modified xsi:type="dcterms:W3CDTF">2018-11-19T09:43:00Z</dcterms:modified>
</cp:coreProperties>
</file>