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C" w:rsidRDefault="00407DA8" w:rsidP="00407DA8">
      <w:pPr>
        <w:spacing w:after="0" w:line="240" w:lineRule="auto"/>
        <w:ind w:left="-851"/>
        <w:rPr>
          <w:rFonts w:ascii="Times New Roman" w:eastAsia="Times New Roman" w:hAnsi="Times New Roman" w:cs="Times New Roman"/>
          <w:sz w:val="24"/>
          <w:szCs w:val="28"/>
          <w:lang w:val="uk-UA"/>
        </w:rPr>
      </w:pPr>
      <w:bookmarkStart w:id="0" w:name="_GoBack"/>
      <w:r>
        <w:rPr>
          <w:noProof/>
          <w:lang w:val="en-US" w:eastAsia="en-US"/>
        </w:rPr>
        <w:drawing>
          <wp:inline distT="0" distB="0" distL="0" distR="0" wp14:anchorId="1C0BA77E" wp14:editId="31C41091">
            <wp:extent cx="6120765" cy="28924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20765" cy="2892425"/>
                    </a:xfrm>
                    <a:prstGeom prst="rect">
                      <a:avLst/>
                    </a:prstGeom>
                  </pic:spPr>
                </pic:pic>
              </a:graphicData>
            </a:graphic>
          </wp:inline>
        </w:drawing>
      </w:r>
      <w:bookmarkEnd w:id="0"/>
    </w:p>
    <w:p w:rsidR="0008614C" w:rsidRDefault="0008614C" w:rsidP="0008614C">
      <w:pPr>
        <w:spacing w:after="0" w:line="360" w:lineRule="auto"/>
        <w:rPr>
          <w:rFonts w:ascii="Times New Roman" w:eastAsia="Times New Roman" w:hAnsi="Times New Roman" w:cs="Times New Roman"/>
          <w:sz w:val="24"/>
          <w:szCs w:val="28"/>
          <w:lang w:val="uk-UA"/>
        </w:rPr>
      </w:pPr>
    </w:p>
    <w:p w:rsidR="0008614C" w:rsidRPr="00364045" w:rsidRDefault="0008614C" w:rsidP="0008614C">
      <w:pPr>
        <w:spacing w:after="0" w:line="360" w:lineRule="auto"/>
        <w:rPr>
          <w:rFonts w:ascii="Times New Roman" w:eastAsia="Times New Roman" w:hAnsi="Times New Roman" w:cs="Times New Roman"/>
          <w:sz w:val="24"/>
          <w:szCs w:val="28"/>
          <w:lang w:val="uk-UA"/>
        </w:rPr>
      </w:pPr>
    </w:p>
    <w:p w:rsidR="00C027AD" w:rsidRDefault="0008614C" w:rsidP="00C027AD">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p>
    <w:p w:rsidR="003E2F3A" w:rsidRDefault="003E2F3A" w:rsidP="00C027A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ТЕОРЕТИЧНИЙ КУРС РОСІЙСЬКОЇ МОВИ</w:t>
      </w:r>
    </w:p>
    <w:p w:rsidR="00C027AD" w:rsidRPr="00DE26F0" w:rsidRDefault="003E2F3A" w:rsidP="00C027AD">
      <w:pPr>
        <w:jc w:val="center"/>
        <w:rPr>
          <w:rFonts w:ascii="Times New Roman" w:hAnsi="Times New Roman"/>
          <w:b/>
          <w:sz w:val="28"/>
          <w:szCs w:val="28"/>
          <w:lang w:val="uk-UA"/>
        </w:rPr>
      </w:pPr>
      <w:r>
        <w:rPr>
          <w:rFonts w:ascii="Times New Roman" w:hAnsi="Times New Roman" w:cs="Times New Roman"/>
          <w:b/>
          <w:sz w:val="28"/>
          <w:szCs w:val="28"/>
          <w:lang w:val="uk-UA"/>
        </w:rPr>
        <w:t>(</w:t>
      </w:r>
      <w:r w:rsidR="00183370">
        <w:rPr>
          <w:rFonts w:ascii="Times New Roman" w:hAnsi="Times New Roman" w:cs="Times New Roman"/>
          <w:b/>
          <w:sz w:val="28"/>
          <w:szCs w:val="28"/>
          <w:lang w:val="uk-UA"/>
        </w:rPr>
        <w:t xml:space="preserve">ТЕОРЕТИЧНА </w:t>
      </w:r>
      <w:r w:rsidR="00804611">
        <w:rPr>
          <w:rFonts w:ascii="Times New Roman" w:hAnsi="Times New Roman" w:cs="Times New Roman"/>
          <w:b/>
          <w:sz w:val="28"/>
          <w:szCs w:val="28"/>
          <w:lang w:val="uk-UA"/>
        </w:rPr>
        <w:t>МОРФОЛОГІЯ</w:t>
      </w:r>
      <w:r>
        <w:rPr>
          <w:rFonts w:ascii="Times New Roman" w:hAnsi="Times New Roman" w:cs="Times New Roman"/>
          <w:b/>
          <w:sz w:val="28"/>
          <w:szCs w:val="28"/>
          <w:lang w:val="uk-UA"/>
        </w:rPr>
        <w:t xml:space="preserve"> РОСІЙСЬКОЇ МОВИ)</w:t>
      </w:r>
    </w:p>
    <w:p w:rsidR="00E53F19" w:rsidRPr="00077D82" w:rsidRDefault="00E53F19" w:rsidP="00E53F19">
      <w:pPr>
        <w:spacing w:after="0" w:line="360" w:lineRule="auto"/>
        <w:jc w:val="center"/>
        <w:rPr>
          <w:rFonts w:ascii="Times New Roman" w:hAnsi="Times New Roman"/>
          <w:color w:val="000000"/>
          <w:sz w:val="24"/>
          <w:szCs w:val="24"/>
          <w:lang w:val="uk-UA"/>
        </w:rPr>
      </w:pPr>
      <w:r w:rsidRPr="00077D82">
        <w:rPr>
          <w:rFonts w:ascii="Times New Roman" w:hAnsi="Times New Roman"/>
          <w:color w:val="000000"/>
          <w:sz w:val="24"/>
          <w:szCs w:val="24"/>
          <w:lang w:val="uk-UA"/>
        </w:rPr>
        <w:t>Ступінь бакалавра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Галузь знань 01 Освіта / Педагогіка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спеціальність 014 Середня освіта  (Мова і література (</w:t>
      </w:r>
      <w:r w:rsidR="003704A5">
        <w:rPr>
          <w:rFonts w:ascii="Times New Roman" w:hAnsi="Times New Roman"/>
          <w:sz w:val="24"/>
          <w:szCs w:val="24"/>
          <w:lang w:val="uk-UA"/>
        </w:rPr>
        <w:t>російська</w:t>
      </w:r>
      <w:r w:rsidRPr="00077D82">
        <w:rPr>
          <w:rFonts w:ascii="Times New Roman" w:hAnsi="Times New Roman"/>
          <w:sz w:val="24"/>
          <w:szCs w:val="24"/>
          <w:lang w:val="uk-UA"/>
        </w:rPr>
        <w:t>))</w:t>
      </w:r>
    </w:p>
    <w:p w:rsidR="00E53F19" w:rsidRPr="00077D82" w:rsidRDefault="00DF7BEF"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освітня</w:t>
      </w:r>
      <w:r w:rsidR="00E53F19" w:rsidRPr="00077D82">
        <w:rPr>
          <w:rFonts w:ascii="Times New Roman" w:hAnsi="Times New Roman"/>
          <w:sz w:val="24"/>
          <w:szCs w:val="24"/>
          <w:lang w:val="uk-UA"/>
        </w:rPr>
        <w:t xml:space="preserve"> програма Середня освіта (Російська мова та друга іноземна (</w:t>
      </w:r>
      <w:r w:rsidR="003704A5">
        <w:rPr>
          <w:rFonts w:ascii="Times New Roman" w:hAnsi="Times New Roman"/>
          <w:sz w:val="24"/>
          <w:szCs w:val="24"/>
          <w:lang w:val="uk-UA"/>
        </w:rPr>
        <w:t>англійська</w:t>
      </w:r>
      <w:r w:rsidR="00E53F19" w:rsidRPr="00077D82">
        <w:rPr>
          <w:rFonts w:ascii="Times New Roman" w:hAnsi="Times New Roman"/>
          <w:sz w:val="24"/>
          <w:szCs w:val="24"/>
          <w:lang w:val="uk-UA"/>
        </w:rPr>
        <w:t>))</w:t>
      </w:r>
    </w:p>
    <w:p w:rsidR="0008614C" w:rsidRPr="00B35C92" w:rsidRDefault="0008614C" w:rsidP="0008614C">
      <w:pPr>
        <w:spacing w:after="0" w:line="360" w:lineRule="auto"/>
        <w:jc w:val="center"/>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B94BD3" w:rsidRPr="00B35C92" w:rsidRDefault="00B94BD3" w:rsidP="003E2F3A">
      <w:pPr>
        <w:spacing w:after="0" w:line="360" w:lineRule="auto"/>
        <w:rPr>
          <w:rFonts w:ascii="Times New Roman" w:eastAsia="Times New Roman" w:hAnsi="Times New Roman" w:cs="Times New Roman"/>
          <w:sz w:val="28"/>
          <w:szCs w:val="28"/>
          <w:lang w:val="uk-UA"/>
        </w:rPr>
      </w:pPr>
    </w:p>
    <w:p w:rsidR="00AA0582" w:rsidRPr="00B35C92" w:rsidRDefault="00AA0582" w:rsidP="00AA0582">
      <w:pPr>
        <w:spacing w:after="0" w:line="360" w:lineRule="auto"/>
        <w:rPr>
          <w:rFonts w:ascii="Times New Roman" w:eastAsia="Times New Roman" w:hAnsi="Times New Roman" w:cs="Times New Roman"/>
          <w:sz w:val="28"/>
          <w:szCs w:val="28"/>
          <w:lang w:val="uk-UA"/>
        </w:rPr>
      </w:pPr>
    </w:p>
    <w:p w:rsidR="00AA0582" w:rsidRPr="00B35C92" w:rsidRDefault="00AA0582" w:rsidP="0008614C">
      <w:pPr>
        <w:spacing w:after="0" w:line="360" w:lineRule="auto"/>
        <w:jc w:val="center"/>
        <w:rPr>
          <w:rFonts w:ascii="Times New Roman" w:eastAsia="Times New Roman" w:hAnsi="Times New Roman" w:cs="Times New Roman"/>
          <w:sz w:val="28"/>
          <w:szCs w:val="28"/>
          <w:lang w:val="uk-UA"/>
        </w:rPr>
      </w:pPr>
    </w:p>
    <w:p w:rsidR="00AA0582" w:rsidRPr="00B35C92" w:rsidRDefault="0008614C" w:rsidP="00AA0582">
      <w:pPr>
        <w:spacing w:after="0" w:line="360" w:lineRule="auto"/>
        <w:jc w:val="center"/>
        <w:rPr>
          <w:rFonts w:ascii="Times New Roman" w:eastAsia="Times New Roman" w:hAnsi="Times New Roman" w:cs="Times New Roman"/>
          <w:sz w:val="28"/>
          <w:szCs w:val="28"/>
          <w:lang w:val="uk-UA"/>
        </w:rPr>
      </w:pP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21</w:t>
      </w: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22</w:t>
      </w:r>
      <w:r w:rsidRPr="00B35C92">
        <w:rPr>
          <w:rFonts w:ascii="Times New Roman" w:eastAsia="Times New Roman" w:hAnsi="Times New Roman" w:cs="Times New Roman"/>
          <w:sz w:val="28"/>
          <w:szCs w:val="28"/>
          <w:lang w:val="uk-UA"/>
        </w:rPr>
        <w:t xml:space="preserve"> навчальний рік</w:t>
      </w:r>
    </w:p>
    <w:p w:rsidR="0008614C" w:rsidRPr="00501662" w:rsidRDefault="00AA0582" w:rsidP="008D330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bCs/>
          <w:color w:val="000000"/>
          <w:sz w:val="28"/>
          <w:szCs w:val="28"/>
          <w:lang w:val="uk-UA"/>
        </w:rPr>
        <w:lastRenderedPageBreak/>
        <w:t>Розробник:</w:t>
      </w:r>
      <w:r w:rsidRPr="00767282">
        <w:rPr>
          <w:rFonts w:ascii="Times New Roman" w:hAnsi="Times New Roman" w:cs="Times New Roman"/>
          <w:b/>
          <w:bCs/>
          <w:color w:val="000000"/>
          <w:sz w:val="28"/>
          <w:szCs w:val="28"/>
          <w:lang w:val="uk-UA"/>
        </w:rPr>
        <w:t xml:space="preserve"> </w:t>
      </w:r>
      <w:r w:rsidRPr="0076728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bCs/>
          <w:iCs/>
          <w:color w:val="000000"/>
          <w:sz w:val="28"/>
          <w:szCs w:val="28"/>
          <w:lang w:val="uk-UA"/>
        </w:rPr>
      </w:pPr>
      <w:r w:rsidRPr="00767282">
        <w:rPr>
          <w:rFonts w:ascii="Times New Roman" w:hAnsi="Times New Roman" w:cs="Times New Roman"/>
          <w:color w:val="000000"/>
          <w:sz w:val="28"/>
          <w:szCs w:val="28"/>
          <w:lang w:val="uk-UA"/>
        </w:rPr>
        <w:t xml:space="preserve">Робоча програма затверджена на засіданні </w:t>
      </w:r>
      <w:r w:rsidRPr="00767282">
        <w:rPr>
          <w:rFonts w:ascii="Times New Roman" w:hAnsi="Times New Roman" w:cs="Times New Roman"/>
          <w:bCs/>
          <w:iCs/>
          <w:color w:val="000000"/>
          <w:sz w:val="28"/>
          <w:szCs w:val="28"/>
          <w:lang w:val="uk-UA"/>
        </w:rPr>
        <w:t xml:space="preserve">кафедри </w:t>
      </w:r>
      <w:r w:rsidRPr="00767282">
        <w:rPr>
          <w:rFonts w:ascii="Times New Roman" w:hAnsi="Times New Roman" w:cs="Times New Roman"/>
          <w:color w:val="000000"/>
          <w:sz w:val="28"/>
          <w:szCs w:val="28"/>
          <w:lang w:val="uk-UA"/>
        </w:rPr>
        <w:t>англійської мови і літератури</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Протокол №   від «  »                          2021</w:t>
      </w:r>
      <w:r w:rsidR="00767282" w:rsidRPr="00767282">
        <w:rPr>
          <w:rFonts w:ascii="Times New Roman" w:hAnsi="Times New Roman" w:cs="Times New Roman"/>
          <w:color w:val="000000"/>
          <w:sz w:val="28"/>
          <w:szCs w:val="28"/>
          <w:lang w:val="uk-UA"/>
        </w:rPr>
        <w:t xml:space="preserve"> р.</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Завідувач кафедри __________(Мироненко Т. П.)</w:t>
      </w: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2021</w:t>
      </w:r>
      <w:r w:rsidR="00767282" w:rsidRPr="00767282">
        <w:rPr>
          <w:rFonts w:ascii="Times New Roman" w:hAnsi="Times New Roman" w:cs="Times New Roman"/>
          <w:color w:val="000000"/>
          <w:sz w:val="28"/>
          <w:szCs w:val="28"/>
          <w:lang w:val="uk-UA"/>
        </w:rPr>
        <w:t xml:space="preserve"> р. </w:t>
      </w:r>
    </w:p>
    <w:p w:rsidR="00767282" w:rsidRPr="00767282" w:rsidRDefault="00767282" w:rsidP="00767282">
      <w:pPr>
        <w:jc w:val="both"/>
        <w:rPr>
          <w:rFonts w:ascii="Times New Roman" w:hAnsi="Times New Roman" w:cs="Times New Roman"/>
          <w:color w:val="000000"/>
          <w:sz w:val="28"/>
          <w:szCs w:val="28"/>
          <w:lang w:val="uk-UA"/>
        </w:rPr>
      </w:pPr>
    </w:p>
    <w:p w:rsidR="0008614C" w:rsidRPr="00767282"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475FD8" w:rsidRDefault="00475FD8" w:rsidP="0008614C">
      <w:pPr>
        <w:spacing w:line="240" w:lineRule="auto"/>
        <w:rPr>
          <w:rFonts w:ascii="Times New Roman" w:hAnsi="Times New Roman" w:cs="Times New Roman"/>
          <w:sz w:val="28"/>
          <w:szCs w:val="28"/>
          <w:lang w:val="uk-UA"/>
        </w:rPr>
      </w:pPr>
    </w:p>
    <w:p w:rsidR="003C0ECA" w:rsidRPr="007B385F" w:rsidRDefault="003C0ECA">
      <w:pPr>
        <w:rPr>
          <w:rFonts w:ascii="Times New Roman" w:hAnsi="Times New Roman" w:cs="Times New Roman"/>
          <w:b/>
          <w:bCs/>
          <w:sz w:val="28"/>
          <w:szCs w:val="28"/>
          <w:lang w:val="uk-UA"/>
        </w:rPr>
      </w:pPr>
      <w:r w:rsidRPr="007B385F">
        <w:rPr>
          <w:rFonts w:ascii="Times New Roman" w:hAnsi="Times New Roman" w:cs="Times New Roman"/>
          <w:b/>
          <w:bCs/>
          <w:sz w:val="28"/>
          <w:szCs w:val="28"/>
          <w:lang w:val="uk-UA"/>
        </w:rPr>
        <w:br w:type="page"/>
      </w:r>
    </w:p>
    <w:p w:rsidR="007B385F" w:rsidRPr="003D2004" w:rsidRDefault="007B385F" w:rsidP="007B385F">
      <w:pPr>
        <w:spacing w:after="0" w:line="240" w:lineRule="auto"/>
        <w:jc w:val="center"/>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8"/>
          <w:szCs w:val="28"/>
          <w:lang w:val="uk-UA"/>
        </w:rPr>
        <w:lastRenderedPageBreak/>
        <w:t>Анотація</w:t>
      </w:r>
    </w:p>
    <w:p w:rsidR="007B385F" w:rsidRPr="00BB7EA5" w:rsidRDefault="007B385F" w:rsidP="00627D1B">
      <w:pPr>
        <w:pStyle w:val="aa"/>
        <w:spacing w:after="0" w:line="240" w:lineRule="auto"/>
        <w:ind w:left="0" w:firstLine="709"/>
        <w:jc w:val="both"/>
        <w:rPr>
          <w:rFonts w:ascii="Times New Roman" w:hAnsi="Times New Roman" w:cs="Times New Roman"/>
          <w:sz w:val="24"/>
          <w:szCs w:val="24"/>
          <w:lang w:val="uk-UA"/>
        </w:rPr>
      </w:pPr>
      <w:r w:rsidRPr="003D2004">
        <w:rPr>
          <w:rFonts w:ascii="Times New Roman" w:eastAsia="Times New Roman" w:hAnsi="Times New Roman" w:cs="Times New Roman"/>
          <w:sz w:val="24"/>
          <w:szCs w:val="24"/>
          <w:lang w:val="uk-UA"/>
        </w:rPr>
        <w:t>У процесі вивчення дисципліни «</w:t>
      </w:r>
      <w:r>
        <w:rPr>
          <w:rFonts w:ascii="Times New Roman" w:hAnsi="Times New Roman" w:cs="Times New Roman"/>
          <w:sz w:val="24"/>
          <w:szCs w:val="24"/>
          <w:lang w:val="uk-UA"/>
        </w:rPr>
        <w:t>Теоре</w:t>
      </w:r>
      <w:r w:rsidRPr="002F783B">
        <w:rPr>
          <w:rFonts w:ascii="Times New Roman" w:hAnsi="Times New Roman" w:cs="Times New Roman"/>
          <w:sz w:val="24"/>
          <w:szCs w:val="24"/>
          <w:lang w:val="uk-UA"/>
        </w:rPr>
        <w:t xml:space="preserve">тичний курс </w:t>
      </w:r>
      <w:r>
        <w:rPr>
          <w:rFonts w:ascii="Times New Roman" w:hAnsi="Times New Roman" w:cs="Times New Roman"/>
          <w:sz w:val="24"/>
          <w:szCs w:val="24"/>
          <w:lang w:val="uk-UA"/>
        </w:rPr>
        <w:t>російської</w:t>
      </w:r>
      <w:r w:rsidRPr="002F783B">
        <w:rPr>
          <w:rFonts w:ascii="Times New Roman" w:hAnsi="Times New Roman" w:cs="Times New Roman"/>
          <w:sz w:val="24"/>
          <w:szCs w:val="24"/>
          <w:lang w:val="uk-UA"/>
        </w:rPr>
        <w:t xml:space="preserve"> мови</w:t>
      </w:r>
      <w:r>
        <w:rPr>
          <w:rFonts w:ascii="Times New Roman" w:hAnsi="Times New Roman" w:cs="Times New Roman"/>
          <w:sz w:val="24"/>
          <w:szCs w:val="24"/>
          <w:lang w:val="uk-UA"/>
        </w:rPr>
        <w:t xml:space="preserve"> (</w:t>
      </w:r>
      <w:r w:rsidR="002C4229">
        <w:rPr>
          <w:rFonts w:ascii="Times New Roman" w:hAnsi="Times New Roman" w:cs="Times New Roman"/>
          <w:sz w:val="24"/>
          <w:szCs w:val="24"/>
          <w:lang w:val="uk-UA"/>
        </w:rPr>
        <w:t>Теоретична м</w:t>
      </w:r>
      <w:r w:rsidR="005B6338">
        <w:rPr>
          <w:rFonts w:ascii="Times New Roman" w:hAnsi="Times New Roman" w:cs="Times New Roman"/>
          <w:sz w:val="24"/>
          <w:szCs w:val="24"/>
          <w:lang w:val="uk-UA"/>
        </w:rPr>
        <w:t>орфологія</w:t>
      </w:r>
      <w:r>
        <w:rPr>
          <w:rFonts w:ascii="Times New Roman" w:hAnsi="Times New Roman" w:cs="Times New Roman"/>
          <w:sz w:val="24"/>
          <w:szCs w:val="24"/>
          <w:lang w:val="uk-UA"/>
        </w:rPr>
        <w:t xml:space="preserve"> російської мови)</w:t>
      </w:r>
      <w:r w:rsidRPr="003D2004">
        <w:rPr>
          <w:rFonts w:ascii="Times New Roman" w:eastAsia="Times New Roman" w:hAnsi="Times New Roman" w:cs="Times New Roman"/>
          <w:sz w:val="24"/>
          <w:szCs w:val="24"/>
          <w:lang w:val="uk-UA"/>
        </w:rPr>
        <w:t xml:space="preserve">» розглянуто </w:t>
      </w:r>
      <w:r w:rsidR="002C4229" w:rsidRPr="00B828DB">
        <w:rPr>
          <w:rFonts w:ascii="Times New Roman" w:hAnsi="Times New Roman" w:cs="Times New Roman"/>
          <w:sz w:val="24"/>
          <w:szCs w:val="24"/>
          <w:lang w:val="uk-UA"/>
        </w:rPr>
        <w:t xml:space="preserve">забезпечити фундаментальність знань студентів з морфології сучасної російської мови, </w:t>
      </w:r>
      <w:r w:rsidR="00627D1B">
        <w:rPr>
          <w:rFonts w:ascii="Times New Roman" w:hAnsi="Times New Roman" w:cs="Times New Roman"/>
          <w:sz w:val="24"/>
          <w:szCs w:val="24"/>
          <w:lang w:val="uk-UA"/>
        </w:rPr>
        <w:t>схарактеризовано одну</w:t>
      </w:r>
      <w:r w:rsidR="00627D1B" w:rsidRPr="00627D1B">
        <w:rPr>
          <w:rFonts w:ascii="Times New Roman" w:hAnsi="Times New Roman" w:cs="Times New Roman"/>
          <w:sz w:val="24"/>
          <w:szCs w:val="24"/>
          <w:lang w:val="uk-UA"/>
        </w:rPr>
        <w:t xml:space="preserve"> з дисциплін русистики, що вивчає структуру з</w:t>
      </w:r>
      <w:r w:rsidR="00627D1B">
        <w:rPr>
          <w:rFonts w:ascii="Times New Roman" w:hAnsi="Times New Roman" w:cs="Times New Roman"/>
          <w:sz w:val="24"/>
          <w:szCs w:val="24"/>
          <w:lang w:val="uk-UA"/>
        </w:rPr>
        <w:t>начущих одиниць російської мови,</w:t>
      </w:r>
      <w:r w:rsidR="00627D1B" w:rsidRPr="00627D1B">
        <w:rPr>
          <w:rFonts w:ascii="Times New Roman" w:hAnsi="Times New Roman" w:cs="Times New Roman"/>
          <w:sz w:val="24"/>
          <w:szCs w:val="24"/>
          <w:lang w:val="uk-UA"/>
        </w:rPr>
        <w:t xml:space="preserve"> </w:t>
      </w:r>
      <w:r w:rsidR="00627D1B">
        <w:rPr>
          <w:rFonts w:ascii="Times New Roman" w:hAnsi="Times New Roman" w:cs="Times New Roman"/>
          <w:sz w:val="24"/>
          <w:szCs w:val="24"/>
          <w:lang w:val="uk-UA"/>
        </w:rPr>
        <w:t>э (поряд з синтаксисом) одним</w:t>
      </w:r>
      <w:r w:rsidR="00627D1B" w:rsidRPr="00627D1B">
        <w:rPr>
          <w:rFonts w:ascii="Times New Roman" w:hAnsi="Times New Roman" w:cs="Times New Roman"/>
          <w:sz w:val="24"/>
          <w:szCs w:val="24"/>
          <w:lang w:val="uk-UA"/>
        </w:rPr>
        <w:t xml:space="preserve"> з двох р</w:t>
      </w:r>
      <w:r w:rsidR="00627D1B">
        <w:rPr>
          <w:rFonts w:ascii="Times New Roman" w:hAnsi="Times New Roman" w:cs="Times New Roman"/>
          <w:sz w:val="24"/>
          <w:szCs w:val="24"/>
          <w:lang w:val="uk-UA"/>
        </w:rPr>
        <w:t>озділів російської граматики; показано систему</w:t>
      </w:r>
      <w:r w:rsidR="00627D1B" w:rsidRPr="00627D1B">
        <w:rPr>
          <w:rFonts w:ascii="Times New Roman" w:hAnsi="Times New Roman" w:cs="Times New Roman"/>
          <w:sz w:val="24"/>
          <w:szCs w:val="24"/>
          <w:lang w:val="uk-UA"/>
        </w:rPr>
        <w:t xml:space="preserve"> змінюваних форм слів (парадигми) з усіма їх морфонологических варіантами, а також граматичними значеннями,</w:t>
      </w:r>
      <w:r w:rsidR="00627D1B">
        <w:rPr>
          <w:rFonts w:ascii="Times New Roman" w:hAnsi="Times New Roman" w:cs="Times New Roman"/>
          <w:sz w:val="24"/>
          <w:szCs w:val="24"/>
          <w:lang w:val="uk-UA"/>
        </w:rPr>
        <w:t xml:space="preserve"> що належать російській мові; </w:t>
      </w:r>
      <w:r w:rsidR="002C4229" w:rsidRPr="00B828DB">
        <w:rPr>
          <w:rFonts w:ascii="Times New Roman" w:hAnsi="Times New Roman" w:cs="Times New Roman"/>
          <w:sz w:val="24"/>
          <w:szCs w:val="24"/>
          <w:lang w:val="uk-UA"/>
        </w:rPr>
        <w:t>а</w:t>
      </w:r>
      <w:r w:rsidR="00627D1B">
        <w:rPr>
          <w:rFonts w:ascii="Times New Roman" w:hAnsi="Times New Roman" w:cs="Times New Roman"/>
          <w:sz w:val="24"/>
          <w:szCs w:val="24"/>
          <w:lang w:val="uk-UA"/>
        </w:rPr>
        <w:t xml:space="preserve"> також надано</w:t>
      </w:r>
      <w:r w:rsidR="002C4229" w:rsidRPr="00B828DB">
        <w:rPr>
          <w:rFonts w:ascii="Times New Roman" w:hAnsi="Times New Roman" w:cs="Times New Roman"/>
          <w:sz w:val="24"/>
          <w:szCs w:val="24"/>
          <w:lang w:val="uk-UA"/>
        </w:rPr>
        <w:t xml:space="preserve"> студентам інформацію про сучасний стан вивчення морфології відповідно до нових наукових теорій, понять, термінів, що отри</w:t>
      </w:r>
      <w:r w:rsidR="002C130B">
        <w:rPr>
          <w:rFonts w:ascii="Times New Roman" w:hAnsi="Times New Roman" w:cs="Times New Roman"/>
          <w:sz w:val="24"/>
          <w:szCs w:val="24"/>
          <w:lang w:val="uk-UA"/>
        </w:rPr>
        <w:t xml:space="preserve">мали достатнє поширення в науці; </w:t>
      </w:r>
      <w:r w:rsidR="007C6323">
        <w:rPr>
          <w:rFonts w:ascii="Times New Roman" w:hAnsi="Times New Roman" w:cs="Times New Roman"/>
          <w:sz w:val="24"/>
          <w:szCs w:val="24"/>
          <w:lang w:val="uk-UA"/>
        </w:rPr>
        <w:t>надано</w:t>
      </w:r>
      <w:r w:rsidR="007C6323" w:rsidRPr="00CA517E">
        <w:rPr>
          <w:rFonts w:ascii="Times New Roman" w:hAnsi="Times New Roman" w:cs="Times New Roman"/>
          <w:sz w:val="24"/>
          <w:szCs w:val="24"/>
          <w:lang w:val="uk-UA"/>
        </w:rPr>
        <w:t xml:space="preserve"> </w:t>
      </w:r>
      <w:r w:rsidR="002C130B" w:rsidRPr="00B828DB">
        <w:rPr>
          <w:rFonts w:ascii="Times New Roman" w:hAnsi="Times New Roman" w:cs="Times New Roman"/>
          <w:sz w:val="24"/>
          <w:szCs w:val="24"/>
          <w:lang w:val="uk-UA"/>
        </w:rPr>
        <w:t>певну суму знань з морфології сучасної російської мови відповідно до традиційних підходів; показати сутність дискусійних проблем, а також шляхи їх вирішення в різних наукових  концепціях; створити умови, що сприяють засвоєнню студентами лінгвістичних знань, необхідних для майбутньої роботи; сформувати навички морфологічного аналізу; забезпечити теоретичну і практичну базу для засвоєння студентами морфологічних явищ російської мови.</w:t>
      </w: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b/>
          <w:i/>
          <w:sz w:val="24"/>
          <w:szCs w:val="24"/>
          <w:lang w:val="uk-UA"/>
        </w:rPr>
        <w:t>Ключові слова:</w:t>
      </w:r>
      <w:r w:rsidR="00EC225F">
        <w:rPr>
          <w:rFonts w:ascii="Times New Roman" w:eastAsia="Times New Roman" w:hAnsi="Times New Roman" w:cs="Times New Roman"/>
          <w:sz w:val="24"/>
          <w:szCs w:val="24"/>
          <w:lang w:val="uk-UA"/>
        </w:rPr>
        <w:t xml:space="preserve"> </w:t>
      </w:r>
      <w:r w:rsidR="00E566D3">
        <w:rPr>
          <w:rFonts w:ascii="Times New Roman" w:eastAsia="Times New Roman" w:hAnsi="Times New Roman" w:cs="Times New Roman"/>
          <w:sz w:val="24"/>
          <w:szCs w:val="24"/>
          <w:lang w:val="uk-UA"/>
        </w:rPr>
        <w:t xml:space="preserve">морфологія, граматична категорія, іменник, прикметник, займенник, дієслово, службові частини мови, </w:t>
      </w:r>
      <w:r w:rsidR="00B546D4">
        <w:rPr>
          <w:rFonts w:ascii="Times New Roman" w:hAnsi="Times New Roman"/>
          <w:sz w:val="24"/>
          <w:szCs w:val="24"/>
          <w:lang w:val="uk-UA"/>
        </w:rPr>
        <w:t xml:space="preserve">класифікація частин мови, </w:t>
      </w:r>
      <w:r>
        <w:rPr>
          <w:rFonts w:ascii="Times New Roman" w:hAnsi="Times New Roman"/>
          <w:sz w:val="24"/>
          <w:szCs w:val="24"/>
          <w:lang w:val="uk-UA"/>
        </w:rPr>
        <w:t>словник.</w:t>
      </w:r>
    </w:p>
    <w:p w:rsidR="007B385F" w:rsidRPr="003D2004" w:rsidRDefault="007B385F" w:rsidP="007B385F">
      <w:pPr>
        <w:spacing w:after="0" w:line="240" w:lineRule="auto"/>
        <w:ind w:firstLine="709"/>
        <w:jc w:val="both"/>
        <w:rPr>
          <w:rFonts w:ascii="Times New Roman" w:eastAsia="Times New Roman" w:hAnsi="Times New Roman" w:cs="Times New Roman"/>
          <w:sz w:val="24"/>
          <w:szCs w:val="24"/>
          <w:lang w:val="uk-UA"/>
        </w:rPr>
      </w:pPr>
    </w:p>
    <w:p w:rsidR="00060D09" w:rsidRDefault="00060D09" w:rsidP="00E368E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Аnnotation</w:t>
      </w:r>
    </w:p>
    <w:p w:rsidR="00682678" w:rsidRPr="00682678" w:rsidRDefault="00682678" w:rsidP="00682678">
      <w:pPr>
        <w:spacing w:after="0" w:line="240" w:lineRule="auto"/>
        <w:ind w:firstLine="709"/>
        <w:jc w:val="both"/>
        <w:rPr>
          <w:rFonts w:ascii="Times New Roman" w:hAnsi="Times New Roman" w:cs="Times New Roman"/>
          <w:sz w:val="24"/>
          <w:szCs w:val="24"/>
          <w:lang w:val="uk-UA"/>
        </w:rPr>
      </w:pPr>
      <w:r w:rsidRPr="00682678">
        <w:rPr>
          <w:rFonts w:ascii="Times New Roman" w:hAnsi="Times New Roman" w:cs="Times New Roman"/>
          <w:sz w:val="24"/>
          <w:szCs w:val="24"/>
          <w:lang w:val="uk-UA"/>
        </w:rPr>
        <w:t>In the process of studying the discipline "Theoretical course of the Russian language (Theoretical morphology of the Russian language)" considered to ensure the fundamental knowledge of students in the morphology of modern Russian, characterized one of the disciplines of Russian studies, studying the structure of significant units of the Russian language. sections of Russian grammar; shows a system of variable forms of words (paradigms) with all their morphological variants, as well as grammatical meanings belonging to the n language; and also provided students with information about the current state of the study of morphology in accordance with new scientific theories, concepts, terms that have become sufficiently widespread in science; provided a certain amount of knowledge on the morphology of modern n language in accordance with traditional approaches; show the essence of debatable problems, as well as ways to solve them in different scientific concepts; create conditions conducive to the acquisition by students of linguistic knowledge necessary for future work; to form skills of morphological analysis; to provide a theoretical and practical basis for students to master the morphological phenomena of the Russian language.</w:t>
      </w:r>
    </w:p>
    <w:p w:rsidR="00060D09" w:rsidRPr="00060D09" w:rsidRDefault="00682678" w:rsidP="00682678">
      <w:pPr>
        <w:spacing w:after="0" w:line="240" w:lineRule="auto"/>
        <w:ind w:firstLine="709"/>
        <w:jc w:val="both"/>
        <w:rPr>
          <w:rFonts w:ascii="Times New Roman" w:hAnsi="Times New Roman" w:cs="Times New Roman"/>
          <w:b/>
          <w:bCs/>
          <w:sz w:val="24"/>
          <w:szCs w:val="24"/>
          <w:lang w:val="en-US"/>
        </w:rPr>
      </w:pPr>
      <w:r w:rsidRPr="00682678">
        <w:rPr>
          <w:rFonts w:ascii="Times New Roman" w:hAnsi="Times New Roman" w:cs="Times New Roman"/>
          <w:b/>
          <w:sz w:val="24"/>
          <w:szCs w:val="24"/>
          <w:lang w:val="uk-UA"/>
        </w:rPr>
        <w:t>Key words</w:t>
      </w:r>
      <w:r w:rsidRPr="00682678">
        <w:rPr>
          <w:rFonts w:ascii="Times New Roman" w:hAnsi="Times New Roman" w:cs="Times New Roman"/>
          <w:sz w:val="24"/>
          <w:szCs w:val="24"/>
          <w:lang w:val="uk-UA"/>
        </w:rPr>
        <w:t>: morphology, grammatical category, noun, adjective, pronoun, verb, official parts of speech, classification of parts of speech, dictionary.</w:t>
      </w:r>
      <w:r w:rsidR="00060D09" w:rsidRPr="00060D09">
        <w:rPr>
          <w:rFonts w:ascii="Times New Roman" w:hAnsi="Times New Roman" w:cs="Times New Roman"/>
          <w:b/>
          <w:bCs/>
          <w:sz w:val="24"/>
          <w:szCs w:val="24"/>
          <w:lang w:val="en-US"/>
        </w:rPr>
        <w:br w:type="page"/>
      </w:r>
    </w:p>
    <w:p w:rsidR="0008614C" w:rsidRDefault="0008614C" w:rsidP="008D3302">
      <w:pPr>
        <w:spacing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rPr>
        <w:lastRenderedPageBreak/>
        <w:t>1. Опис</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навчальної</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дисципліни</w:t>
      </w:r>
    </w:p>
    <w:p w:rsidR="0014006D" w:rsidRPr="0014006D" w:rsidRDefault="0014006D" w:rsidP="0014006D">
      <w:pPr>
        <w:jc w:val="center"/>
        <w:rPr>
          <w:rFonts w:ascii="Times New Roman" w:hAnsi="Times New Roman" w:cs="Times New Roman"/>
          <w:lang w:val="uk-UA"/>
        </w:rPr>
      </w:pPr>
      <w:r w:rsidRPr="0014006D">
        <w:rPr>
          <w:rFonts w:ascii="Times New Roman" w:hAnsi="Times New Roman" w:cs="Times New Roman"/>
          <w:lang w:val="uk-UA"/>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08614C" w:rsidRPr="003C0ECA" w:rsidTr="00A54C1F">
        <w:trPr>
          <w:trHeight w:val="803"/>
        </w:trPr>
        <w:tc>
          <w:tcPr>
            <w:tcW w:w="2896" w:type="dxa"/>
            <w:vMerge w:val="restart"/>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08614C" w:rsidRPr="003C0ECA" w:rsidRDefault="00491FCD" w:rsidP="00831CB9">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Галузь знань, освітній ступінь</w:t>
            </w: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Характеристика навчальної дисципліни</w:t>
            </w:r>
          </w:p>
        </w:tc>
      </w:tr>
      <w:tr w:rsidR="0008614C" w:rsidRPr="003C0ECA" w:rsidTr="00A54C1F">
        <w:trPr>
          <w:trHeight w:val="549"/>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денна форма навчання</w:t>
            </w:r>
          </w:p>
        </w:tc>
      </w:tr>
      <w:tr w:rsidR="0008614C" w:rsidRPr="003C0ECA" w:rsidTr="00A54C1F">
        <w:trPr>
          <w:trHeight w:val="1250"/>
        </w:trPr>
        <w:tc>
          <w:tcPr>
            <w:tcW w:w="2896" w:type="dxa"/>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Кількість кредитів – </w:t>
            </w:r>
            <w:r w:rsidR="00250252" w:rsidRPr="003C0ECA">
              <w:rPr>
                <w:rFonts w:ascii="Times New Roman" w:hAnsi="Times New Roman" w:cs="Times New Roman"/>
                <w:sz w:val="24"/>
                <w:szCs w:val="24"/>
                <w:lang w:val="uk-UA"/>
              </w:rPr>
              <w:t>3</w:t>
            </w:r>
          </w:p>
        </w:tc>
        <w:tc>
          <w:tcPr>
            <w:tcW w:w="3262"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Галузь знань:</w:t>
            </w:r>
          </w:p>
          <w:p w:rsidR="0008614C" w:rsidRPr="003C0ECA" w:rsidRDefault="00475FD8" w:rsidP="00475FD8">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w:t>
            </w:r>
            <w:r w:rsidR="0014006D">
              <w:rPr>
                <w:rFonts w:ascii="Times New Roman" w:hAnsi="Times New Roman" w:cs="Times New Roman"/>
                <w:sz w:val="24"/>
                <w:szCs w:val="24"/>
                <w:lang w:val="uk-UA"/>
              </w:rPr>
              <w:t xml:space="preserve"> </w:t>
            </w:r>
            <w:r w:rsidRPr="003C0ECA">
              <w:rPr>
                <w:rFonts w:ascii="Times New Roman" w:hAnsi="Times New Roman" w:cs="Times New Roman"/>
                <w:sz w:val="24"/>
                <w:szCs w:val="24"/>
                <w:lang w:val="uk-UA"/>
              </w:rPr>
              <w:t>Освіта</w:t>
            </w:r>
            <w:r w:rsidR="009D320F">
              <w:rPr>
                <w:rFonts w:ascii="Times New Roman" w:hAnsi="Times New Roman" w:cs="Times New Roman"/>
                <w:sz w:val="24"/>
                <w:szCs w:val="24"/>
                <w:lang w:val="uk-UA"/>
              </w:rPr>
              <w:t xml:space="preserve"> /Педагогіка</w:t>
            </w:r>
          </w:p>
        </w:tc>
        <w:tc>
          <w:tcPr>
            <w:tcW w:w="3420" w:type="dxa"/>
            <w:gridSpan w:val="2"/>
            <w:vAlign w:val="center"/>
          </w:tcPr>
          <w:p w:rsidR="00780EAA" w:rsidRPr="00780EAA" w:rsidRDefault="003D610B" w:rsidP="00780EAA">
            <w:pPr>
              <w:jc w:val="center"/>
              <w:rPr>
                <w:rFonts w:ascii="Times New Roman" w:hAnsi="Times New Roman" w:cs="Times New Roman"/>
                <w:lang w:val="uk-UA"/>
              </w:rPr>
            </w:pPr>
            <w:r>
              <w:rPr>
                <w:rFonts w:ascii="Times New Roman" w:hAnsi="Times New Roman" w:cs="Times New Roman"/>
                <w:lang w:val="uk-UA"/>
              </w:rPr>
              <w:t>Нормативна</w:t>
            </w:r>
          </w:p>
          <w:p w:rsidR="0008614C" w:rsidRPr="003C0ECA" w:rsidRDefault="0008614C" w:rsidP="00A54C1F">
            <w:pPr>
              <w:spacing w:line="240" w:lineRule="auto"/>
              <w:jc w:val="center"/>
              <w:rPr>
                <w:rFonts w:ascii="Times New Roman" w:hAnsi="Times New Roman" w:cs="Times New Roman"/>
                <w:i/>
                <w:sz w:val="24"/>
                <w:szCs w:val="24"/>
                <w:lang w:val="uk-UA"/>
              </w:rPr>
            </w:pPr>
          </w:p>
        </w:tc>
      </w:tr>
      <w:tr w:rsidR="0008614C" w:rsidRPr="003C0ECA" w:rsidTr="00A54C1F">
        <w:trPr>
          <w:trHeight w:val="170"/>
        </w:trPr>
        <w:tc>
          <w:tcPr>
            <w:tcW w:w="2896" w:type="dxa"/>
            <w:vMerge w:val="restart"/>
            <w:vAlign w:val="center"/>
          </w:tcPr>
          <w:p w:rsidR="009D320F" w:rsidRPr="00DB496E" w:rsidRDefault="009D320F" w:rsidP="009D320F">
            <w:pPr>
              <w:spacing w:after="0" w:line="240" w:lineRule="auto"/>
              <w:contextualSpacing/>
              <w:rPr>
                <w:rFonts w:ascii="Times New Roman" w:hAnsi="Times New Roman"/>
                <w:sz w:val="24"/>
                <w:szCs w:val="24"/>
              </w:rPr>
            </w:pPr>
            <w:r w:rsidRPr="00DB496E">
              <w:rPr>
                <w:rFonts w:ascii="Times New Roman" w:hAnsi="Times New Roman"/>
                <w:sz w:val="24"/>
                <w:szCs w:val="24"/>
              </w:rPr>
              <w:t>Індивідуальне науково-дослідне за</w:t>
            </w:r>
            <w:r>
              <w:rPr>
                <w:rFonts w:ascii="Times New Roman" w:hAnsi="Times New Roman"/>
                <w:sz w:val="24"/>
                <w:szCs w:val="24"/>
              </w:rPr>
              <w:t>вдання (</w:t>
            </w:r>
            <w:r w:rsidR="002E1EB5">
              <w:rPr>
                <w:rFonts w:ascii="Times New Roman" w:hAnsi="Times New Roman"/>
                <w:sz w:val="24"/>
                <w:szCs w:val="24"/>
                <w:lang w:val="uk-UA"/>
              </w:rPr>
              <w:t>реферат</w:t>
            </w:r>
            <w:r>
              <w:rPr>
                <w:rFonts w:ascii="Times New Roman" w:hAnsi="Times New Roman"/>
                <w:sz w:val="24"/>
                <w:szCs w:val="24"/>
              </w:rPr>
              <w:t xml:space="preserve"> одн</w:t>
            </w:r>
            <w:r w:rsidR="006F7580">
              <w:rPr>
                <w:rFonts w:ascii="Times New Roman" w:hAnsi="Times New Roman"/>
                <w:sz w:val="24"/>
                <w:szCs w:val="24"/>
                <w:lang w:val="uk-UA"/>
              </w:rPr>
              <w:t>ієї</w:t>
            </w:r>
            <w:r w:rsidRPr="00DB496E">
              <w:rPr>
                <w:rFonts w:ascii="Times New Roman" w:hAnsi="Times New Roman"/>
                <w:sz w:val="24"/>
                <w:szCs w:val="24"/>
              </w:rPr>
              <w:t xml:space="preserve"> з</w:t>
            </w:r>
            <w:r>
              <w:rPr>
                <w:rFonts w:ascii="Times New Roman" w:hAnsi="Times New Roman"/>
                <w:sz w:val="24"/>
                <w:szCs w:val="24"/>
                <w:lang w:val="uk-UA"/>
              </w:rPr>
              <w:t xml:space="preserve"> </w:t>
            </w:r>
            <w:r w:rsidR="003D610B">
              <w:rPr>
                <w:rFonts w:ascii="Times New Roman" w:hAnsi="Times New Roman"/>
                <w:sz w:val="24"/>
                <w:szCs w:val="24"/>
                <w:lang w:val="uk-UA"/>
              </w:rPr>
              <w:t>проблем стилістики</w:t>
            </w:r>
            <w:r w:rsidR="006F7580">
              <w:rPr>
                <w:rFonts w:ascii="Times New Roman" w:hAnsi="Times New Roman"/>
                <w:sz w:val="24"/>
                <w:szCs w:val="24"/>
                <w:lang w:val="uk-UA"/>
              </w:rPr>
              <w:t xml:space="preserve"> </w:t>
            </w:r>
            <w:r>
              <w:rPr>
                <w:rFonts w:ascii="Times New Roman" w:hAnsi="Times New Roman"/>
                <w:sz w:val="24"/>
                <w:szCs w:val="24"/>
                <w:lang w:val="uk-UA"/>
              </w:rPr>
              <w:t>російської мови</w:t>
            </w:r>
            <w:r w:rsidRPr="00DB496E">
              <w:rPr>
                <w:rFonts w:ascii="Times New Roman" w:hAnsi="Times New Roman"/>
                <w:sz w:val="24"/>
                <w:szCs w:val="24"/>
              </w:rPr>
              <w:t>)</w:t>
            </w:r>
          </w:p>
          <w:p w:rsidR="0008614C" w:rsidRPr="009D320F" w:rsidRDefault="0008614C" w:rsidP="00A54C1F">
            <w:pPr>
              <w:spacing w:line="240" w:lineRule="auto"/>
              <w:rPr>
                <w:rFonts w:ascii="Times New Roman" w:hAnsi="Times New Roman" w:cs="Times New Roman"/>
                <w:sz w:val="24"/>
                <w:szCs w:val="24"/>
              </w:rPr>
            </w:pPr>
          </w:p>
        </w:tc>
        <w:tc>
          <w:tcPr>
            <w:tcW w:w="3262" w:type="dxa"/>
            <w:vMerge w:val="restart"/>
            <w:vAlign w:val="center"/>
          </w:tcPr>
          <w:p w:rsidR="00420CB6" w:rsidRDefault="00420CB6" w:rsidP="00764E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474679">
              <w:rPr>
                <w:rFonts w:ascii="Times New Roman" w:hAnsi="Times New Roman" w:cs="Times New Roman"/>
                <w:sz w:val="24"/>
                <w:szCs w:val="24"/>
                <w:lang w:val="uk-UA"/>
              </w:rPr>
              <w:t>:</w:t>
            </w:r>
            <w:r w:rsidR="00764E9B" w:rsidRPr="003C0ECA">
              <w:rPr>
                <w:rFonts w:ascii="Times New Roman" w:hAnsi="Times New Roman" w:cs="Times New Roman"/>
                <w:sz w:val="24"/>
                <w:szCs w:val="24"/>
                <w:lang w:val="uk-UA"/>
              </w:rPr>
              <w:t xml:space="preserve"> </w:t>
            </w:r>
          </w:p>
          <w:p w:rsidR="00764E9B" w:rsidRPr="003C0ECA" w:rsidRDefault="00764E9B" w:rsidP="00764E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014 Середня освіта (Мова і література (</w:t>
            </w:r>
            <w:r w:rsidR="00581201">
              <w:rPr>
                <w:rFonts w:ascii="Times New Roman" w:hAnsi="Times New Roman" w:cs="Times New Roman"/>
                <w:sz w:val="24"/>
                <w:szCs w:val="24"/>
                <w:lang w:val="uk-UA"/>
              </w:rPr>
              <w:t>російська</w:t>
            </w:r>
            <w:r w:rsidRPr="003C0ECA">
              <w:rPr>
                <w:rFonts w:ascii="Times New Roman" w:hAnsi="Times New Roman" w:cs="Times New Roman"/>
                <w:sz w:val="24"/>
                <w:szCs w:val="24"/>
                <w:lang w:val="uk-UA"/>
              </w:rPr>
              <w:t>))</w:t>
            </w:r>
          </w:p>
          <w:p w:rsidR="0008614C" w:rsidRPr="003C0ECA" w:rsidRDefault="0008614C" w:rsidP="00764E9B">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Рік підготовки:</w:t>
            </w:r>
          </w:p>
        </w:tc>
      </w:tr>
      <w:tr w:rsidR="0008614C" w:rsidRPr="003C0ECA" w:rsidTr="00A54C1F">
        <w:trPr>
          <w:trHeight w:val="207"/>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9516E"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08614C" w:rsidRPr="003C0ECA">
              <w:rPr>
                <w:rFonts w:ascii="Times New Roman" w:hAnsi="Times New Roman" w:cs="Times New Roman"/>
                <w:sz w:val="24"/>
                <w:szCs w:val="24"/>
                <w:lang w:val="uk-UA"/>
              </w:rPr>
              <w:t>-ий</w:t>
            </w:r>
          </w:p>
        </w:tc>
      </w:tr>
      <w:tr w:rsidR="0008614C" w:rsidRPr="003C0ECA" w:rsidTr="00A54C1F">
        <w:trPr>
          <w:trHeight w:val="23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Семестр</w:t>
            </w:r>
          </w:p>
        </w:tc>
      </w:tr>
      <w:tr w:rsidR="0008614C" w:rsidRPr="003C0ECA" w:rsidTr="00A54C1F">
        <w:trPr>
          <w:trHeight w:val="323"/>
        </w:trPr>
        <w:tc>
          <w:tcPr>
            <w:tcW w:w="2896" w:type="dxa"/>
            <w:vMerge w:val="restart"/>
            <w:vAlign w:val="center"/>
          </w:tcPr>
          <w:p w:rsidR="0008614C" w:rsidRPr="003C0ECA" w:rsidRDefault="00250252"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Загальна кількість годин – 9</w:t>
            </w:r>
            <w:r w:rsidR="0008614C" w:rsidRPr="003C0ECA">
              <w:rPr>
                <w:rFonts w:ascii="Times New Roman" w:hAnsi="Times New Roman" w:cs="Times New Roman"/>
                <w:sz w:val="24"/>
                <w:szCs w:val="24"/>
                <w:lang w:val="uk-UA"/>
              </w:rPr>
              <w:t>0</w:t>
            </w: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866B60" w:rsidP="002502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08614C" w:rsidRPr="003C0ECA">
              <w:rPr>
                <w:rFonts w:ascii="Times New Roman" w:hAnsi="Times New Roman" w:cs="Times New Roman"/>
                <w:sz w:val="24"/>
                <w:szCs w:val="24"/>
                <w:lang w:val="uk-UA"/>
              </w:rPr>
              <w:t>-ий</w:t>
            </w:r>
          </w:p>
        </w:tc>
      </w:tr>
      <w:tr w:rsidR="0008614C" w:rsidRPr="003C0ECA" w:rsidTr="00A54C1F">
        <w:trPr>
          <w:trHeight w:val="32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p>
        </w:tc>
      </w:tr>
      <w:tr w:rsidR="0008614C" w:rsidRPr="003C0ECA" w:rsidTr="00A54C1F">
        <w:trPr>
          <w:trHeight w:val="320"/>
        </w:trPr>
        <w:tc>
          <w:tcPr>
            <w:tcW w:w="2896" w:type="dxa"/>
            <w:vMerge w:val="restart"/>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Тижневих годин для денної форми навчання: </w:t>
            </w:r>
            <w:r w:rsidR="00331F3E">
              <w:rPr>
                <w:rFonts w:ascii="Times New Roman" w:hAnsi="Times New Roman" w:cs="Times New Roman"/>
                <w:sz w:val="24"/>
                <w:szCs w:val="24"/>
                <w:lang w:val="uk-UA"/>
              </w:rPr>
              <w:t>6</w:t>
            </w:r>
          </w:p>
          <w:p w:rsidR="0008614C" w:rsidRDefault="00AA3751" w:rsidP="00250252">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аудиторних –</w:t>
            </w:r>
            <w:r w:rsidR="0068559B">
              <w:rPr>
                <w:rFonts w:ascii="Times New Roman" w:hAnsi="Times New Roman" w:cs="Times New Roman"/>
                <w:sz w:val="24"/>
                <w:szCs w:val="24"/>
                <w:lang w:val="uk-UA"/>
              </w:rPr>
              <w:t xml:space="preserve"> 2</w:t>
            </w:r>
            <w:r w:rsidR="00250252" w:rsidRPr="003C0ECA">
              <w:rPr>
                <w:rFonts w:ascii="Times New Roman" w:hAnsi="Times New Roman" w:cs="Times New Roman"/>
                <w:sz w:val="24"/>
                <w:szCs w:val="24"/>
                <w:lang w:val="uk-UA"/>
              </w:rPr>
              <w:t xml:space="preserve"> </w:t>
            </w:r>
            <w:r w:rsidR="0008614C" w:rsidRPr="003C0ECA">
              <w:rPr>
                <w:rFonts w:ascii="Times New Roman" w:hAnsi="Times New Roman" w:cs="Times New Roman"/>
                <w:sz w:val="24"/>
                <w:szCs w:val="24"/>
                <w:lang w:val="uk-UA"/>
              </w:rPr>
              <w:t xml:space="preserve">самостійної роботи студента – </w:t>
            </w:r>
            <w:r w:rsidR="0068559B">
              <w:rPr>
                <w:rFonts w:ascii="Times New Roman" w:hAnsi="Times New Roman" w:cs="Times New Roman"/>
                <w:sz w:val="24"/>
                <w:szCs w:val="24"/>
                <w:lang w:val="uk-UA"/>
              </w:rPr>
              <w:t>2</w:t>
            </w:r>
          </w:p>
          <w:p w:rsidR="00331F3E" w:rsidRPr="003C0ECA" w:rsidRDefault="00331F3E" w:rsidP="00250252">
            <w:pPr>
              <w:spacing w:line="240" w:lineRule="auto"/>
              <w:rPr>
                <w:rFonts w:ascii="Times New Roman" w:hAnsi="Times New Roman" w:cs="Times New Roman"/>
                <w:sz w:val="24"/>
                <w:szCs w:val="24"/>
                <w:lang w:val="uk-UA"/>
              </w:rPr>
            </w:pPr>
          </w:p>
        </w:tc>
        <w:tc>
          <w:tcPr>
            <w:tcW w:w="3262" w:type="dxa"/>
            <w:vMerge w:val="restart"/>
            <w:vAlign w:val="center"/>
          </w:tcPr>
          <w:p w:rsidR="00331F3E" w:rsidRDefault="00420CB6" w:rsidP="00A54C1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Ступінь</w:t>
            </w:r>
            <w:r w:rsidR="00CA1E15">
              <w:rPr>
                <w:rFonts w:ascii="Times New Roman" w:hAnsi="Times New Roman"/>
                <w:color w:val="000000"/>
                <w:sz w:val="24"/>
                <w:szCs w:val="24"/>
                <w:lang w:val="uk-UA"/>
              </w:rPr>
              <w:t>:</w:t>
            </w:r>
            <w:r>
              <w:rPr>
                <w:rFonts w:ascii="Times New Roman" w:hAnsi="Times New Roman"/>
                <w:color w:val="000000"/>
                <w:sz w:val="24"/>
                <w:szCs w:val="24"/>
                <w:lang w:val="uk-UA"/>
              </w:rPr>
              <w:t xml:space="preserve"> </w:t>
            </w:r>
          </w:p>
          <w:p w:rsidR="0008614C" w:rsidRPr="003C0ECA" w:rsidRDefault="00420CB6" w:rsidP="00A54C1F">
            <w:pPr>
              <w:spacing w:line="240" w:lineRule="auto"/>
              <w:jc w:val="center"/>
              <w:rPr>
                <w:rFonts w:ascii="Times New Roman" w:hAnsi="Times New Roman" w:cs="Times New Roman"/>
                <w:sz w:val="24"/>
                <w:szCs w:val="24"/>
                <w:lang w:val="uk-UA"/>
              </w:rPr>
            </w:pPr>
            <w:r>
              <w:rPr>
                <w:rFonts w:ascii="Times New Roman" w:hAnsi="Times New Roman"/>
                <w:color w:val="000000"/>
                <w:sz w:val="24"/>
                <w:szCs w:val="24"/>
                <w:lang w:val="uk-UA"/>
              </w:rPr>
              <w:t>бакалавра</w:t>
            </w:r>
            <w:r w:rsidRPr="003C0ECA">
              <w:rPr>
                <w:rFonts w:ascii="Times New Roman" w:hAnsi="Times New Roman" w:cs="Times New Roman"/>
                <w:sz w:val="24"/>
                <w:szCs w:val="24"/>
                <w:lang w:val="uk-UA"/>
              </w:rPr>
              <w:t xml:space="preserve"> </w:t>
            </w: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Лекції</w:t>
            </w:r>
          </w:p>
        </w:tc>
      </w:tr>
      <w:tr w:rsidR="00A64880" w:rsidRPr="003C0ECA" w:rsidTr="00234BEC">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866B60" w:rsidP="00740E04">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10 год.</w:t>
            </w: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p>
        </w:tc>
      </w:tr>
      <w:tr w:rsidR="0008614C" w:rsidRPr="003C0ECA" w:rsidTr="00A54C1F">
        <w:trPr>
          <w:trHeight w:val="320"/>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b/>
                <w:i/>
                <w:sz w:val="24"/>
                <w:szCs w:val="24"/>
                <w:lang w:val="uk-UA"/>
              </w:rPr>
              <w:t>Практичні</w:t>
            </w:r>
          </w:p>
        </w:tc>
      </w:tr>
      <w:tr w:rsidR="00A64880" w:rsidRPr="003C0ECA" w:rsidTr="0066571A">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866B6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20 год</w:t>
            </w:r>
            <w:r>
              <w:rPr>
                <w:rFonts w:ascii="Times New Roman" w:hAnsi="Times New Roman" w:cs="Times New Roman"/>
                <w:sz w:val="24"/>
                <w:szCs w:val="24"/>
                <w:lang w:val="uk-UA"/>
              </w:rPr>
              <w:t>.</w:t>
            </w: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r>
      <w:tr w:rsidR="0008614C" w:rsidRPr="003C0ECA" w:rsidTr="00A54C1F">
        <w:trPr>
          <w:trHeight w:val="138"/>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Самостійна робота</w:t>
            </w:r>
          </w:p>
        </w:tc>
      </w:tr>
      <w:tr w:rsidR="00A64880" w:rsidRPr="003C0ECA" w:rsidTr="003951D0">
        <w:trPr>
          <w:trHeight w:val="138"/>
        </w:trPr>
        <w:tc>
          <w:tcPr>
            <w:tcW w:w="2896"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866B6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60 год.</w:t>
            </w: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r>
      <w:tr w:rsidR="0008614C" w:rsidRPr="003C0ECA" w:rsidTr="00A54C1F">
        <w:trPr>
          <w:trHeight w:val="570"/>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4A63B6">
            <w:pPr>
              <w:spacing w:line="240" w:lineRule="auto"/>
              <w:jc w:val="center"/>
              <w:rPr>
                <w:rFonts w:ascii="Times New Roman" w:hAnsi="Times New Roman" w:cs="Times New Roman"/>
                <w:i/>
                <w:sz w:val="24"/>
                <w:szCs w:val="24"/>
                <w:lang w:val="uk-UA"/>
              </w:rPr>
            </w:pPr>
            <w:r w:rsidRPr="003C0ECA">
              <w:rPr>
                <w:rFonts w:ascii="Times New Roman" w:hAnsi="Times New Roman" w:cs="Times New Roman"/>
                <w:sz w:val="24"/>
                <w:szCs w:val="24"/>
                <w:lang w:val="uk-UA"/>
              </w:rPr>
              <w:t>Вид контролю:</w:t>
            </w:r>
            <w:r w:rsidR="00D66A52" w:rsidRPr="003C0ECA">
              <w:rPr>
                <w:rFonts w:ascii="Times New Roman" w:hAnsi="Times New Roman" w:cs="Times New Roman"/>
                <w:sz w:val="24"/>
                <w:szCs w:val="24"/>
                <w:lang w:val="uk-UA"/>
              </w:rPr>
              <w:t xml:space="preserve"> </w:t>
            </w:r>
            <w:r w:rsidR="00F23CFC">
              <w:rPr>
                <w:rFonts w:ascii="Times New Roman" w:hAnsi="Times New Roman" w:cs="Times New Roman"/>
                <w:sz w:val="24"/>
                <w:szCs w:val="24"/>
                <w:lang w:val="uk-UA"/>
              </w:rPr>
              <w:t>екзамен</w:t>
            </w:r>
          </w:p>
        </w:tc>
      </w:tr>
      <w:tr w:rsidR="00331F3E" w:rsidRPr="003C0ECA" w:rsidTr="00A54C1F">
        <w:trPr>
          <w:trHeight w:val="570"/>
        </w:trPr>
        <w:tc>
          <w:tcPr>
            <w:tcW w:w="2896" w:type="dxa"/>
            <w:vAlign w:val="center"/>
          </w:tcPr>
          <w:p w:rsidR="00331F3E" w:rsidRPr="00331F3E" w:rsidRDefault="00331F3E" w:rsidP="00A54C1F">
            <w:pPr>
              <w:spacing w:line="240" w:lineRule="auto"/>
              <w:jc w:val="center"/>
              <w:rPr>
                <w:rFonts w:ascii="Times New Roman" w:hAnsi="Times New Roman" w:cs="Times New Roman"/>
                <w:sz w:val="24"/>
                <w:szCs w:val="24"/>
                <w:lang w:val="uk-UA"/>
              </w:rPr>
            </w:pPr>
            <w:r w:rsidRPr="00331F3E">
              <w:rPr>
                <w:rFonts w:ascii="Times New Roman" w:hAnsi="Times New Roman" w:cs="Times New Roman"/>
                <w:lang w:val="uk-UA"/>
              </w:rPr>
              <w:t>http://moodle.mdu.edu.ua/my/</w:t>
            </w:r>
          </w:p>
        </w:tc>
        <w:tc>
          <w:tcPr>
            <w:tcW w:w="3262" w:type="dxa"/>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r>
    </w:tbl>
    <w:p w:rsidR="0008614C" w:rsidRPr="003C0ECA" w:rsidRDefault="0008614C" w:rsidP="0008614C">
      <w:pPr>
        <w:spacing w:line="240" w:lineRule="auto"/>
        <w:rPr>
          <w:rFonts w:ascii="Times New Roman" w:hAnsi="Times New Roman" w:cs="Times New Roman"/>
          <w:sz w:val="24"/>
          <w:szCs w:val="24"/>
          <w:lang w:val="uk-UA"/>
        </w:rPr>
      </w:pPr>
    </w:p>
    <w:p w:rsidR="00004B34" w:rsidRDefault="00004B34" w:rsidP="00004B34">
      <w:pPr>
        <w:spacing w:line="240" w:lineRule="auto"/>
        <w:jc w:val="both"/>
        <w:rPr>
          <w:rFonts w:ascii="Times New Roman" w:hAnsi="Times New Roman"/>
          <w:sz w:val="24"/>
          <w:szCs w:val="24"/>
          <w:lang w:val="uk-UA"/>
        </w:rPr>
      </w:pPr>
      <w:r w:rsidRPr="00874BC2">
        <w:rPr>
          <w:rFonts w:ascii="Times New Roman" w:hAnsi="Times New Roman"/>
          <w:b/>
          <w:bCs/>
          <w:sz w:val="24"/>
          <w:szCs w:val="24"/>
          <w:lang w:val="uk-UA"/>
        </w:rPr>
        <w:t xml:space="preserve">         </w:t>
      </w:r>
      <w:r>
        <w:rPr>
          <w:rFonts w:ascii="Times New Roman" w:hAnsi="Times New Roman"/>
          <w:sz w:val="24"/>
          <w:szCs w:val="24"/>
        </w:rPr>
        <w:t xml:space="preserve">Мова навчання – </w:t>
      </w:r>
      <w:r w:rsidR="00B6742A">
        <w:rPr>
          <w:rFonts w:ascii="Times New Roman" w:hAnsi="Times New Roman"/>
          <w:sz w:val="24"/>
          <w:szCs w:val="24"/>
          <w:lang w:val="uk-UA"/>
        </w:rPr>
        <w:t xml:space="preserve">українська, </w:t>
      </w:r>
      <w:r>
        <w:rPr>
          <w:rFonts w:ascii="Times New Roman" w:hAnsi="Times New Roman"/>
          <w:sz w:val="24"/>
          <w:szCs w:val="24"/>
          <w:lang w:val="uk-UA"/>
        </w:rPr>
        <w:t>росій</w:t>
      </w:r>
      <w:r w:rsidRPr="00DB496E">
        <w:rPr>
          <w:rFonts w:ascii="Times New Roman" w:hAnsi="Times New Roman"/>
          <w:sz w:val="24"/>
          <w:szCs w:val="24"/>
        </w:rPr>
        <w:t>ська</w:t>
      </w:r>
    </w:p>
    <w:p w:rsidR="0008614C" w:rsidRPr="00004B34" w:rsidRDefault="0008614C" w:rsidP="0008614C">
      <w:pPr>
        <w:spacing w:line="240" w:lineRule="auto"/>
        <w:jc w:val="both"/>
        <w:rPr>
          <w:rFonts w:ascii="Times New Roman" w:hAnsi="Times New Roman" w:cs="Times New Roman"/>
          <w:sz w:val="24"/>
          <w:szCs w:val="24"/>
          <w:lang w:val="uk-UA"/>
        </w:rPr>
      </w:pPr>
      <w:r w:rsidRPr="00004B34">
        <w:rPr>
          <w:rFonts w:ascii="Times New Roman" w:hAnsi="Times New Roman" w:cs="Times New Roman"/>
          <w:bCs/>
          <w:sz w:val="24"/>
          <w:szCs w:val="24"/>
          <w:lang w:val="uk-UA"/>
        </w:rPr>
        <w:t>Примітка</w:t>
      </w:r>
      <w:r w:rsidRPr="00004B34">
        <w:rPr>
          <w:rFonts w:ascii="Times New Roman" w:hAnsi="Times New Roman" w:cs="Times New Roman"/>
          <w:sz w:val="24"/>
          <w:szCs w:val="24"/>
          <w:lang w:val="uk-UA"/>
        </w:rPr>
        <w:t>.</w:t>
      </w:r>
    </w:p>
    <w:p w:rsidR="0008614C" w:rsidRPr="003C0ECA" w:rsidRDefault="0008614C" w:rsidP="0008614C">
      <w:pPr>
        <w:spacing w:line="240" w:lineRule="auto"/>
        <w:ind w:firstLine="720"/>
        <w:jc w:val="both"/>
        <w:rPr>
          <w:rFonts w:ascii="Times New Roman" w:hAnsi="Times New Roman" w:cs="Times New Roman"/>
          <w:sz w:val="24"/>
          <w:szCs w:val="24"/>
          <w:lang w:val="uk-UA"/>
        </w:rPr>
      </w:pPr>
      <w:r w:rsidRPr="003C0ECA">
        <w:rPr>
          <w:rFonts w:ascii="Times New Roman" w:hAnsi="Times New Roman" w:cs="Times New Roman"/>
          <w:sz w:val="24"/>
          <w:szCs w:val="24"/>
          <w:lang w:val="uk-UA"/>
        </w:rPr>
        <w:t>Співвідношення кількості годин аудиторних занять д</w:t>
      </w:r>
      <w:r w:rsidR="001A3BE0" w:rsidRPr="003C0ECA">
        <w:rPr>
          <w:rFonts w:ascii="Times New Roman" w:hAnsi="Times New Roman" w:cs="Times New Roman"/>
          <w:sz w:val="24"/>
          <w:szCs w:val="24"/>
          <w:lang w:val="uk-UA"/>
        </w:rPr>
        <w:t>о самостійної  роботи становить</w:t>
      </w:r>
      <w:r w:rsidRPr="003C0ECA">
        <w:rPr>
          <w:rFonts w:ascii="Times New Roman" w:hAnsi="Times New Roman" w:cs="Times New Roman"/>
          <w:sz w:val="24"/>
          <w:szCs w:val="24"/>
          <w:lang w:val="uk-UA"/>
        </w:rPr>
        <w:t xml:space="preserve"> для денної форми навчання – </w:t>
      </w:r>
      <w:r w:rsidR="00250252" w:rsidRPr="003C0ECA">
        <w:rPr>
          <w:rFonts w:ascii="Times New Roman" w:hAnsi="Times New Roman" w:cs="Times New Roman"/>
          <w:sz w:val="24"/>
          <w:szCs w:val="24"/>
          <w:lang w:val="uk-UA"/>
        </w:rPr>
        <w:t>9</w:t>
      </w:r>
      <w:r w:rsidRPr="003C0ECA">
        <w:rPr>
          <w:rFonts w:ascii="Times New Roman" w:hAnsi="Times New Roman" w:cs="Times New Roman"/>
          <w:sz w:val="24"/>
          <w:szCs w:val="24"/>
          <w:lang w:val="uk-UA"/>
        </w:rPr>
        <w:t xml:space="preserve">0 год.: </w:t>
      </w:r>
      <w:r w:rsidR="00250252" w:rsidRPr="003C0ECA">
        <w:rPr>
          <w:rFonts w:ascii="Times New Roman" w:hAnsi="Times New Roman" w:cs="Times New Roman"/>
          <w:sz w:val="24"/>
          <w:szCs w:val="24"/>
          <w:lang w:val="uk-UA"/>
        </w:rPr>
        <w:t>3</w:t>
      </w:r>
      <w:r w:rsidRPr="003C0ECA">
        <w:rPr>
          <w:rFonts w:ascii="Times New Roman" w:hAnsi="Times New Roman" w:cs="Times New Roman"/>
          <w:sz w:val="24"/>
          <w:szCs w:val="24"/>
          <w:lang w:val="uk-UA"/>
        </w:rPr>
        <w:t xml:space="preserve">0 год. – аудиторні заняття, </w:t>
      </w:r>
      <w:r w:rsidR="00250252" w:rsidRPr="003C0ECA">
        <w:rPr>
          <w:rFonts w:ascii="Times New Roman" w:hAnsi="Times New Roman" w:cs="Times New Roman"/>
          <w:sz w:val="24"/>
          <w:szCs w:val="24"/>
          <w:lang w:val="uk-UA"/>
        </w:rPr>
        <w:t>6</w:t>
      </w:r>
      <w:r w:rsidR="00A64880">
        <w:rPr>
          <w:rFonts w:ascii="Times New Roman" w:hAnsi="Times New Roman" w:cs="Times New Roman"/>
          <w:sz w:val="24"/>
          <w:szCs w:val="24"/>
          <w:lang w:val="uk-UA"/>
        </w:rPr>
        <w:t xml:space="preserve">0 год. – самостійна робота (30% </w:t>
      </w:r>
      <w:r w:rsidR="00331F3E">
        <w:rPr>
          <w:rFonts w:ascii="Times New Roman" w:hAnsi="Times New Roman"/>
          <w:sz w:val="24"/>
          <w:szCs w:val="24"/>
          <w:lang w:val="uk-UA"/>
        </w:rPr>
        <w:t>/</w:t>
      </w:r>
      <w:r w:rsidR="00A64880">
        <w:rPr>
          <w:rFonts w:ascii="Times New Roman" w:hAnsi="Times New Roman"/>
          <w:sz w:val="24"/>
          <w:szCs w:val="24"/>
          <w:lang w:val="uk-UA"/>
        </w:rPr>
        <w:t xml:space="preserve"> </w:t>
      </w:r>
      <w:r w:rsidRPr="003C0ECA">
        <w:rPr>
          <w:rFonts w:ascii="Times New Roman" w:hAnsi="Times New Roman" w:cs="Times New Roman"/>
          <w:sz w:val="24"/>
          <w:szCs w:val="24"/>
          <w:lang w:val="uk-UA"/>
        </w:rPr>
        <w:t>70%).</w:t>
      </w:r>
    </w:p>
    <w:p w:rsidR="0008614C" w:rsidRPr="003C0ECA" w:rsidRDefault="0008614C" w:rsidP="0008614C">
      <w:pPr>
        <w:tabs>
          <w:tab w:val="left" w:pos="-180"/>
        </w:tabs>
        <w:spacing w:line="240" w:lineRule="auto"/>
        <w:ind w:left="-180"/>
        <w:jc w:val="both"/>
        <w:rPr>
          <w:rFonts w:ascii="Times New Roman" w:hAnsi="Times New Roman" w:cs="Times New Roman"/>
          <w:b/>
          <w:bCs/>
          <w:sz w:val="24"/>
          <w:szCs w:val="24"/>
          <w:lang w:val="uk-UA"/>
        </w:rPr>
      </w:pPr>
    </w:p>
    <w:p w:rsidR="0008614C" w:rsidRPr="00B828DB" w:rsidRDefault="0008614C" w:rsidP="00B828D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br w:type="page"/>
      </w:r>
      <w:r w:rsidRPr="00B828DB">
        <w:rPr>
          <w:rFonts w:ascii="Times New Roman" w:hAnsi="Times New Roman" w:cs="Times New Roman"/>
          <w:b/>
          <w:sz w:val="24"/>
          <w:szCs w:val="24"/>
          <w:lang w:val="uk-UA"/>
        </w:rPr>
        <w:lastRenderedPageBreak/>
        <w:t>2</w:t>
      </w:r>
      <w:r w:rsidRPr="00B828DB">
        <w:rPr>
          <w:rFonts w:ascii="Times New Roman" w:hAnsi="Times New Roman" w:cs="Times New Roman"/>
          <w:sz w:val="24"/>
          <w:szCs w:val="24"/>
          <w:lang w:val="uk-UA"/>
        </w:rPr>
        <w:t xml:space="preserve">. </w:t>
      </w:r>
      <w:r w:rsidR="007F7576" w:rsidRPr="00B828DB">
        <w:rPr>
          <w:rFonts w:ascii="Times New Roman" w:hAnsi="Times New Roman" w:cs="Times New Roman"/>
          <w:b/>
          <w:sz w:val="24"/>
          <w:szCs w:val="24"/>
          <w:lang w:val="uk-UA"/>
        </w:rPr>
        <w:t>Мета, завдання навчальної дисципліни та результати навчання</w:t>
      </w:r>
    </w:p>
    <w:p w:rsidR="00B828DB" w:rsidRDefault="008A23E2" w:rsidP="00B828DB">
      <w:pPr>
        <w:pStyle w:val="aa"/>
        <w:spacing w:after="0" w:line="240" w:lineRule="auto"/>
        <w:ind w:left="0" w:firstLine="709"/>
        <w:jc w:val="both"/>
        <w:rPr>
          <w:rFonts w:ascii="Times New Roman" w:hAnsi="Times New Roman" w:cs="Times New Roman"/>
          <w:sz w:val="24"/>
          <w:szCs w:val="24"/>
          <w:lang w:val="uk-UA"/>
        </w:rPr>
      </w:pPr>
      <w:r w:rsidRPr="00B828DB">
        <w:rPr>
          <w:rFonts w:ascii="Times New Roman" w:hAnsi="Times New Roman" w:cs="Times New Roman"/>
          <w:i/>
          <w:sz w:val="24"/>
          <w:szCs w:val="24"/>
          <w:lang w:val="uk-UA"/>
        </w:rPr>
        <w:t>Мета курсу</w:t>
      </w:r>
      <w:r w:rsidRPr="00B828DB">
        <w:rPr>
          <w:rFonts w:ascii="Times New Roman" w:hAnsi="Times New Roman" w:cs="Times New Roman"/>
          <w:sz w:val="24"/>
          <w:szCs w:val="24"/>
          <w:lang w:val="uk-UA"/>
        </w:rPr>
        <w:t>:</w:t>
      </w:r>
      <w:r w:rsidRPr="00B828DB">
        <w:rPr>
          <w:rFonts w:ascii="Times New Roman" w:hAnsi="Times New Roman" w:cs="Times New Roman"/>
          <w:b/>
          <w:sz w:val="24"/>
          <w:szCs w:val="24"/>
          <w:lang w:val="uk-UA"/>
        </w:rPr>
        <w:t xml:space="preserve"> </w:t>
      </w:r>
      <w:r w:rsidR="00B01D45" w:rsidRPr="00B828DB">
        <w:rPr>
          <w:rFonts w:ascii="Times New Roman" w:hAnsi="Times New Roman" w:cs="Times New Roman"/>
          <w:sz w:val="24"/>
          <w:szCs w:val="24"/>
          <w:lang w:val="uk-UA"/>
        </w:rPr>
        <w:t>забезпечити фундаментальність знань студентів з морфології сучасної російської мови, а також надати студентам інформацію про сучасний стан вивчення морфології відповідно до нових наукових теорій, понять, термінів, що отримали достатнє поширення в науці.</w:t>
      </w:r>
    </w:p>
    <w:p w:rsidR="00DD0B15" w:rsidRPr="00B828DB" w:rsidRDefault="006855DF" w:rsidP="00B828DB">
      <w:pPr>
        <w:pStyle w:val="aa"/>
        <w:spacing w:after="0" w:line="240" w:lineRule="auto"/>
        <w:ind w:left="0" w:firstLine="709"/>
        <w:jc w:val="both"/>
        <w:rPr>
          <w:rFonts w:ascii="Times New Roman" w:hAnsi="Times New Roman" w:cs="Times New Roman"/>
          <w:sz w:val="24"/>
          <w:szCs w:val="24"/>
          <w:lang w:val="uk-UA"/>
        </w:rPr>
      </w:pPr>
      <w:r w:rsidRPr="00B828DB">
        <w:rPr>
          <w:rFonts w:ascii="Times New Roman" w:hAnsi="Times New Roman" w:cs="Times New Roman"/>
          <w:i/>
          <w:sz w:val="24"/>
          <w:szCs w:val="24"/>
          <w:lang w:val="uk-UA"/>
        </w:rPr>
        <w:t xml:space="preserve">Завдання курсу: </w:t>
      </w:r>
      <w:r w:rsidR="00DD0B15" w:rsidRPr="00B828DB">
        <w:rPr>
          <w:rFonts w:ascii="Times New Roman" w:hAnsi="Times New Roman" w:cs="Times New Roman"/>
          <w:sz w:val="24"/>
          <w:szCs w:val="24"/>
          <w:lang w:val="uk-UA"/>
        </w:rPr>
        <w:t>дати студентам певну суму знань з морфології сучасної російської мови відповідно до традиційних підходів;</w:t>
      </w:r>
      <w:r w:rsidR="00B828DB" w:rsidRPr="00B828DB">
        <w:rPr>
          <w:rFonts w:ascii="Times New Roman" w:hAnsi="Times New Roman" w:cs="Times New Roman"/>
          <w:sz w:val="24"/>
          <w:szCs w:val="24"/>
          <w:lang w:val="uk-UA"/>
        </w:rPr>
        <w:t xml:space="preserve"> </w:t>
      </w:r>
      <w:r w:rsidR="00DD0B15" w:rsidRPr="00B828DB">
        <w:rPr>
          <w:rFonts w:ascii="Times New Roman" w:hAnsi="Times New Roman" w:cs="Times New Roman"/>
          <w:sz w:val="24"/>
          <w:szCs w:val="24"/>
          <w:lang w:val="uk-UA"/>
        </w:rPr>
        <w:t>показати сутність дискусійних проблем, а також шляхи їх вирішення в різних наукових  концепціях;</w:t>
      </w:r>
      <w:r w:rsidR="00B828DB" w:rsidRPr="00B828DB">
        <w:rPr>
          <w:rFonts w:ascii="Times New Roman" w:hAnsi="Times New Roman" w:cs="Times New Roman"/>
          <w:sz w:val="24"/>
          <w:szCs w:val="24"/>
          <w:lang w:val="uk-UA"/>
        </w:rPr>
        <w:t xml:space="preserve"> </w:t>
      </w:r>
      <w:r w:rsidR="00DD0B15" w:rsidRPr="00B828DB">
        <w:rPr>
          <w:rFonts w:ascii="Times New Roman" w:hAnsi="Times New Roman" w:cs="Times New Roman"/>
          <w:sz w:val="24"/>
          <w:szCs w:val="24"/>
          <w:lang w:val="uk-UA"/>
        </w:rPr>
        <w:t>створити умови, що сприяють засвоєнню студентами лінгвістичних знань, необхідних для майбутньої роботи;</w:t>
      </w:r>
      <w:r w:rsidR="00B828DB" w:rsidRPr="00B828DB">
        <w:rPr>
          <w:rFonts w:ascii="Times New Roman" w:hAnsi="Times New Roman" w:cs="Times New Roman"/>
          <w:sz w:val="24"/>
          <w:szCs w:val="24"/>
          <w:lang w:val="uk-UA"/>
        </w:rPr>
        <w:t xml:space="preserve"> </w:t>
      </w:r>
      <w:r w:rsidR="00DD0B15" w:rsidRPr="00B828DB">
        <w:rPr>
          <w:rFonts w:ascii="Times New Roman" w:hAnsi="Times New Roman" w:cs="Times New Roman"/>
          <w:sz w:val="24"/>
          <w:szCs w:val="24"/>
          <w:lang w:val="uk-UA"/>
        </w:rPr>
        <w:t>сформувати навички морфологічного аналізу;</w:t>
      </w:r>
      <w:r w:rsidR="00B828DB" w:rsidRPr="00B828DB">
        <w:rPr>
          <w:rFonts w:ascii="Times New Roman" w:hAnsi="Times New Roman" w:cs="Times New Roman"/>
          <w:sz w:val="24"/>
          <w:szCs w:val="24"/>
          <w:lang w:val="uk-UA"/>
        </w:rPr>
        <w:t xml:space="preserve"> </w:t>
      </w:r>
      <w:r w:rsidR="00DD0B15" w:rsidRPr="00B828DB">
        <w:rPr>
          <w:rFonts w:ascii="Times New Roman" w:hAnsi="Times New Roman" w:cs="Times New Roman"/>
          <w:sz w:val="24"/>
          <w:szCs w:val="24"/>
          <w:lang w:val="uk-UA"/>
        </w:rPr>
        <w:t>забезпечити теоретичну і практичну базу для засвоєння студентами морфологічних явищ російської мови.</w:t>
      </w:r>
    </w:p>
    <w:p w:rsidR="00995444" w:rsidRPr="00B828DB" w:rsidRDefault="00995444" w:rsidP="00B828DB">
      <w:pPr>
        <w:spacing w:after="0" w:line="240" w:lineRule="auto"/>
        <w:ind w:firstLine="709"/>
        <w:jc w:val="both"/>
        <w:rPr>
          <w:rFonts w:ascii="Times New Roman" w:hAnsi="Times New Roman" w:cs="Times New Roman"/>
          <w:sz w:val="24"/>
          <w:szCs w:val="24"/>
          <w:lang w:val="uk-UA"/>
        </w:rPr>
      </w:pPr>
      <w:r w:rsidRPr="00B828DB">
        <w:rPr>
          <w:rFonts w:ascii="Times New Roman" w:hAnsi="Times New Roman" w:cs="Times New Roman"/>
          <w:b/>
          <w:sz w:val="24"/>
          <w:szCs w:val="24"/>
          <w:lang w:val="uk-UA"/>
        </w:rPr>
        <w:t>Передумови для вивчення дисципліни:</w:t>
      </w:r>
      <w:r w:rsidRPr="00B828DB">
        <w:rPr>
          <w:rFonts w:ascii="Times New Roman" w:hAnsi="Times New Roman" w:cs="Times New Roman"/>
          <w:sz w:val="24"/>
          <w:szCs w:val="24"/>
          <w:lang w:val="uk-UA"/>
        </w:rPr>
        <w:t xml:space="preserve"> практ</w:t>
      </w:r>
      <w:r w:rsidR="00491235" w:rsidRPr="00B828DB">
        <w:rPr>
          <w:rFonts w:ascii="Times New Roman" w:hAnsi="Times New Roman" w:cs="Times New Roman"/>
          <w:sz w:val="24"/>
          <w:szCs w:val="24"/>
          <w:lang w:val="uk-UA"/>
        </w:rPr>
        <w:t xml:space="preserve">ична граматика російської мови, </w:t>
      </w:r>
      <w:r w:rsidR="001E378B" w:rsidRPr="00B828DB">
        <w:rPr>
          <w:rFonts w:ascii="Times New Roman" w:hAnsi="Times New Roman" w:cs="Times New Roman"/>
          <w:sz w:val="24"/>
          <w:szCs w:val="24"/>
          <w:lang w:val="uk-UA"/>
        </w:rPr>
        <w:t>практичний курс російської мови, теоретичний курс російської мови.</w:t>
      </w:r>
    </w:p>
    <w:p w:rsidR="00995444" w:rsidRPr="00B828DB" w:rsidRDefault="00995444" w:rsidP="00B828DB">
      <w:pPr>
        <w:spacing w:after="0" w:line="240" w:lineRule="auto"/>
        <w:ind w:firstLine="709"/>
        <w:jc w:val="both"/>
        <w:rPr>
          <w:rFonts w:ascii="Times New Roman" w:hAnsi="Times New Roman" w:cs="Times New Roman"/>
          <w:sz w:val="24"/>
          <w:szCs w:val="24"/>
        </w:rPr>
      </w:pPr>
      <w:r w:rsidRPr="00B828DB">
        <w:rPr>
          <w:rFonts w:ascii="Times New Roman" w:hAnsi="Times New Roman" w:cs="Times New Roman"/>
          <w:sz w:val="24"/>
          <w:szCs w:val="24"/>
        </w:rPr>
        <w:t xml:space="preserve">Навчальна дисципліна складається з </w:t>
      </w:r>
      <w:r w:rsidR="00DB4E7E" w:rsidRPr="00B828DB">
        <w:rPr>
          <w:rFonts w:ascii="Times New Roman" w:hAnsi="Times New Roman" w:cs="Times New Roman"/>
          <w:sz w:val="24"/>
          <w:szCs w:val="24"/>
          <w:lang w:val="uk-UA"/>
        </w:rPr>
        <w:t>3</w:t>
      </w:r>
      <w:r w:rsidRPr="00B828DB">
        <w:rPr>
          <w:rFonts w:ascii="Times New Roman" w:hAnsi="Times New Roman" w:cs="Times New Roman"/>
          <w:sz w:val="24"/>
          <w:szCs w:val="24"/>
        </w:rPr>
        <w:t>-</w:t>
      </w:r>
      <w:r w:rsidR="00DB4E7E" w:rsidRPr="00B828DB">
        <w:rPr>
          <w:rFonts w:ascii="Times New Roman" w:hAnsi="Times New Roman" w:cs="Times New Roman"/>
          <w:sz w:val="24"/>
          <w:szCs w:val="24"/>
          <w:lang w:val="uk-UA"/>
        </w:rPr>
        <w:t>х</w:t>
      </w:r>
      <w:r w:rsidRPr="00B828DB">
        <w:rPr>
          <w:rFonts w:ascii="Times New Roman" w:hAnsi="Times New Roman" w:cs="Times New Roman"/>
          <w:sz w:val="24"/>
          <w:szCs w:val="24"/>
        </w:rPr>
        <w:t xml:space="preserve"> кредитів</w:t>
      </w:r>
      <w:r w:rsidRPr="00B828DB">
        <w:rPr>
          <w:rFonts w:ascii="Times New Roman" w:hAnsi="Times New Roman" w:cs="Times New Roman"/>
          <w:i/>
          <w:sz w:val="24"/>
          <w:szCs w:val="24"/>
        </w:rPr>
        <w:t>.</w:t>
      </w:r>
    </w:p>
    <w:p w:rsidR="00F13B6E" w:rsidRPr="00F13B6E" w:rsidRDefault="00F13B6E" w:rsidP="00F13B6E">
      <w:pPr>
        <w:spacing w:after="0" w:line="240" w:lineRule="auto"/>
        <w:ind w:firstLine="709"/>
        <w:contextualSpacing/>
        <w:jc w:val="both"/>
        <w:rPr>
          <w:rFonts w:ascii="Times New Roman" w:eastAsia="Calibri" w:hAnsi="Times New Roman" w:cs="Times New Roman"/>
          <w:b/>
          <w:bCs/>
          <w:sz w:val="24"/>
          <w:szCs w:val="24"/>
          <w:lang w:val="uk-UA" w:eastAsia="en-US"/>
        </w:rPr>
      </w:pPr>
      <w:r w:rsidRPr="00F13B6E">
        <w:rPr>
          <w:rFonts w:ascii="Times New Roman" w:eastAsia="Calibri" w:hAnsi="Times New Roman" w:cs="Times New Roman"/>
          <w:b/>
          <w:bCs/>
          <w:sz w:val="24"/>
          <w:szCs w:val="24"/>
          <w:lang w:val="uk-UA" w:eastAsia="en-US"/>
        </w:rPr>
        <w:t>Програмні результати навчання:</w:t>
      </w:r>
      <w:r w:rsidRPr="00F13B6E">
        <w:rPr>
          <w:rFonts w:ascii="Times New Roman" w:eastAsia="Calibri" w:hAnsi="Times New Roman" w:cs="Times New Roman"/>
          <w:sz w:val="24"/>
          <w:szCs w:val="24"/>
          <w:lang w:val="uk-UA" w:eastAsia="en-US"/>
        </w:rPr>
        <w:t xml:space="preserve">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8614C" w:rsidRPr="00995444" w:rsidRDefault="001A0A30" w:rsidP="00BC157E">
      <w:pPr>
        <w:spacing w:after="0" w:line="240" w:lineRule="auto"/>
        <w:ind w:firstLine="709"/>
        <w:jc w:val="both"/>
        <w:rPr>
          <w:rFonts w:ascii="Times New Roman" w:hAnsi="Times New Roman" w:cs="Times New Roman"/>
          <w:sz w:val="24"/>
          <w:szCs w:val="24"/>
        </w:rPr>
      </w:pPr>
      <w:r>
        <w:rPr>
          <w:rFonts w:ascii="Times New Roman" w:hAnsi="Times New Roman"/>
          <w:sz w:val="24"/>
          <w:szCs w:val="24"/>
          <w:lang w:val="uk-UA"/>
        </w:rPr>
        <w:t xml:space="preserve">1.3. </w:t>
      </w:r>
      <w:r w:rsidR="00BC157E">
        <w:rPr>
          <w:rFonts w:ascii="Times New Roman" w:hAnsi="Times New Roman"/>
          <w:sz w:val="24"/>
          <w:szCs w:val="24"/>
        </w:rPr>
        <w:t xml:space="preserve">Згідно </w:t>
      </w:r>
      <w:r w:rsidR="00995444" w:rsidRPr="00995444">
        <w:rPr>
          <w:rFonts w:ascii="Times New Roman" w:hAnsi="Times New Roman"/>
          <w:sz w:val="24"/>
          <w:szCs w:val="24"/>
        </w:rPr>
        <w:t>з вимогами ОПП студент оволодіває</w:t>
      </w:r>
      <w:r w:rsidR="0008614C" w:rsidRPr="00995444">
        <w:rPr>
          <w:rFonts w:ascii="Times New Roman" w:hAnsi="Times New Roman" w:cs="Times New Roman"/>
          <w:sz w:val="24"/>
          <w:szCs w:val="24"/>
        </w:rPr>
        <w:t xml:space="preserve"> такими компетентностями: </w:t>
      </w:r>
    </w:p>
    <w:p w:rsidR="003B5CC4" w:rsidRDefault="0008614C" w:rsidP="003B5CC4">
      <w:pPr>
        <w:spacing w:after="0" w:line="240" w:lineRule="auto"/>
        <w:contextualSpacing/>
        <w:jc w:val="both"/>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 xml:space="preserve">І. Загальнопредметні: </w:t>
      </w:r>
    </w:p>
    <w:p w:rsidR="003B5CC4" w:rsidRPr="003B5CC4" w:rsidRDefault="003B5CC4" w:rsidP="003B5CC4">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E93E5A" w:rsidRPr="002C2059" w:rsidRDefault="003B5CC4" w:rsidP="002C2059">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3. Здатність оволодіти</w:t>
      </w:r>
      <w:r w:rsidRPr="003B5CC4">
        <w:rPr>
          <w:rFonts w:ascii="Times New Roman" w:hAnsi="Times New Roman"/>
          <w:color w:val="FF0000"/>
          <w:sz w:val="24"/>
          <w:szCs w:val="24"/>
          <w:lang w:val="uk-UA"/>
        </w:rPr>
        <w:t xml:space="preserve"> </w:t>
      </w:r>
      <w:r w:rsidRPr="003B5CC4">
        <w:rPr>
          <w:rFonts w:ascii="Times New Roman" w:hAnsi="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2C2059" w:rsidRDefault="00E93E5A" w:rsidP="002C2059">
      <w:pPr>
        <w:spacing w:after="4" w:line="277" w:lineRule="auto"/>
        <w:jc w:val="both"/>
        <w:rPr>
          <w:rFonts w:ascii="Times New Roman" w:hAnsi="Times New Roman"/>
          <w:b/>
          <w:sz w:val="24"/>
          <w:szCs w:val="24"/>
          <w:lang w:val="uk-UA"/>
        </w:rPr>
      </w:pPr>
      <w:r w:rsidRPr="003C0ECA">
        <w:rPr>
          <w:rFonts w:ascii="Times New Roman" w:hAnsi="Times New Roman"/>
          <w:b/>
          <w:sz w:val="24"/>
          <w:szCs w:val="24"/>
          <w:lang w:val="uk-UA"/>
        </w:rPr>
        <w:t xml:space="preserve">ІІ. Фахові: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ФК2</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до письмової й усної комунікації іноземною мовою.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ФК3</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ФК4 Здатність формувати іншомовну комунікативну компетентність учнів.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rPr>
        <w:t>ФК10</w:t>
      </w:r>
      <w:r w:rsidRPr="002C2059">
        <w:rPr>
          <w:rFonts w:ascii="Times New Roman" w:hAnsi="Times New Roman"/>
          <w:sz w:val="24"/>
          <w:szCs w:val="24"/>
          <w:lang w:val="uk-UA"/>
        </w:rPr>
        <w:t> </w:t>
      </w:r>
      <w:r w:rsidRPr="002C2059">
        <w:rPr>
          <w:rFonts w:ascii="Times New Roman" w:hAnsi="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2C2059">
        <w:rPr>
          <w:rFonts w:ascii="Times New Roman" w:hAnsi="Times New Roman"/>
          <w:sz w:val="24"/>
          <w:szCs w:val="24"/>
          <w:lang w:val="uk-UA"/>
        </w:rPr>
        <w:t>,</w:t>
      </w:r>
    </w:p>
    <w:p w:rsidR="0034141C"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дискусії), застосовувати знання з психології, педагогіки</w:t>
      </w:r>
      <w:r w:rsidRPr="002C2059">
        <w:rPr>
          <w:rFonts w:ascii="Times New Roman" w:hAnsi="Times New Roman"/>
          <w:sz w:val="24"/>
          <w:szCs w:val="24"/>
          <w:lang w:val="uk-UA"/>
        </w:rPr>
        <w:t>,</w:t>
      </w:r>
      <w:r w:rsidRPr="002C2059">
        <w:rPr>
          <w:rFonts w:ascii="Times New Roman" w:hAnsi="Times New Roman"/>
          <w:sz w:val="24"/>
          <w:szCs w:val="24"/>
        </w:rPr>
        <w:t xml:space="preserve"> мовознавства, літературознавства, методики навчання іноземних мов тощо.</w:t>
      </w:r>
    </w:p>
    <w:p w:rsidR="0034141C" w:rsidRPr="003C0ECA" w:rsidRDefault="0034141C" w:rsidP="0008614C">
      <w:pPr>
        <w:tabs>
          <w:tab w:val="left" w:pos="284"/>
          <w:tab w:val="left" w:pos="567"/>
        </w:tabs>
        <w:spacing w:after="0" w:line="240" w:lineRule="auto"/>
        <w:jc w:val="both"/>
        <w:rPr>
          <w:rFonts w:ascii="Times New Roman" w:hAnsi="Times New Roman" w:cs="Times New Roman"/>
          <w:color w:val="FF0000"/>
          <w:sz w:val="24"/>
          <w:szCs w:val="24"/>
          <w:lang w:val="uk-UA"/>
        </w:rPr>
      </w:pPr>
    </w:p>
    <w:p w:rsidR="0008614C" w:rsidRPr="003C0ECA" w:rsidRDefault="0008614C" w:rsidP="001F6132">
      <w:pPr>
        <w:tabs>
          <w:tab w:val="left" w:pos="284"/>
          <w:tab w:val="left" w:pos="567"/>
        </w:tabs>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3.Програма навчальної дисципліни</w:t>
      </w:r>
    </w:p>
    <w:p w:rsidR="00AC1DBD" w:rsidRPr="00AC1DBD" w:rsidRDefault="00AC1DBD" w:rsidP="00AC1DBD">
      <w:pPr>
        <w:spacing w:after="0" w:line="240" w:lineRule="auto"/>
        <w:ind w:firstLine="709"/>
        <w:jc w:val="center"/>
        <w:rPr>
          <w:rFonts w:ascii="Times New Roman" w:hAnsi="Times New Roman" w:cs="Times New Roman"/>
          <w:b/>
          <w:bCs/>
          <w:color w:val="000000"/>
          <w:spacing w:val="-2"/>
          <w:sz w:val="24"/>
          <w:szCs w:val="24"/>
          <w:lang w:val="uk-UA"/>
        </w:rPr>
      </w:pPr>
      <w:r>
        <w:rPr>
          <w:rFonts w:ascii="Times New Roman" w:hAnsi="Times New Roman" w:cs="Times New Roman"/>
          <w:b/>
          <w:bCs/>
          <w:color w:val="000000"/>
          <w:spacing w:val="-2"/>
          <w:sz w:val="24"/>
          <w:szCs w:val="24"/>
          <w:lang w:val="uk-UA"/>
        </w:rPr>
        <w:lastRenderedPageBreak/>
        <w:t>Кредит</w:t>
      </w:r>
      <w:r w:rsidRPr="00AC1DBD">
        <w:rPr>
          <w:rFonts w:ascii="Times New Roman" w:hAnsi="Times New Roman" w:cs="Times New Roman"/>
          <w:b/>
          <w:bCs/>
          <w:color w:val="000000"/>
          <w:spacing w:val="-2"/>
          <w:sz w:val="24"/>
          <w:szCs w:val="24"/>
          <w:lang w:val="uk-UA"/>
        </w:rPr>
        <w:t>1. Загальні питання морфології. Іменні частини мови.</w:t>
      </w:r>
    </w:p>
    <w:p w:rsidR="00AC1DBD" w:rsidRPr="00C167F2" w:rsidRDefault="00AC1DBD" w:rsidP="00C167F2">
      <w:pPr>
        <w:shd w:val="clear" w:color="auto" w:fill="FFFFFF"/>
        <w:spacing w:after="0" w:line="240" w:lineRule="auto"/>
        <w:ind w:firstLine="709"/>
        <w:jc w:val="both"/>
        <w:rPr>
          <w:rFonts w:ascii="Times New Roman" w:hAnsi="Times New Roman" w:cs="Times New Roman"/>
          <w:sz w:val="24"/>
          <w:szCs w:val="24"/>
        </w:rPr>
      </w:pPr>
      <w:r w:rsidRPr="00AC1DBD">
        <w:rPr>
          <w:rFonts w:ascii="Times New Roman" w:hAnsi="Times New Roman" w:cs="Times New Roman"/>
          <w:b/>
          <w:sz w:val="24"/>
          <w:szCs w:val="24"/>
          <w:lang w:val="uk-UA"/>
        </w:rPr>
        <w:t>Тема 1.</w:t>
      </w:r>
      <w:r w:rsidRPr="00AC1DBD">
        <w:rPr>
          <w:rFonts w:ascii="Times New Roman" w:hAnsi="Times New Roman" w:cs="Times New Roman"/>
          <w:sz w:val="24"/>
          <w:szCs w:val="24"/>
          <w:lang w:val="uk-UA"/>
        </w:rPr>
        <w:t xml:space="preserve"> Місце морфології в системі лінгвістичних дисциплін. Граматичні значення та способи його вираження в сучасній російській мові. Граматичні форми та засоби формотворення. Граматичні категорії. Парадигма слова. Типи парадигми.</w:t>
      </w:r>
      <w:r w:rsidR="00C167F2">
        <w:rPr>
          <w:rFonts w:ascii="Times New Roman" w:hAnsi="Times New Roman" w:cs="Times New Roman"/>
          <w:sz w:val="24"/>
          <w:szCs w:val="24"/>
          <w:lang w:val="uk-UA"/>
        </w:rPr>
        <w:t xml:space="preserve"> </w:t>
      </w:r>
      <w:r w:rsidRPr="00AC1DBD">
        <w:rPr>
          <w:rFonts w:ascii="Times New Roman" w:hAnsi="Times New Roman" w:cs="Times New Roman"/>
          <w:sz w:val="24"/>
          <w:szCs w:val="24"/>
          <w:lang w:val="uk-UA"/>
        </w:rPr>
        <w:t>Загальні питання морфології</w:t>
      </w:r>
      <w:r w:rsidRPr="00AC1DBD">
        <w:rPr>
          <w:rFonts w:ascii="Times New Roman" w:hAnsi="Times New Roman" w:cs="Times New Roman"/>
          <w:bCs/>
          <w:color w:val="000000"/>
          <w:sz w:val="24"/>
          <w:szCs w:val="24"/>
          <w:lang w:val="uk-UA"/>
        </w:rPr>
        <w:t xml:space="preserve">. </w:t>
      </w:r>
    </w:p>
    <w:p w:rsidR="00AC1DBD" w:rsidRPr="00355F2A" w:rsidRDefault="00C167F2" w:rsidP="00355F2A">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Тема 2</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sz w:val="24"/>
          <w:szCs w:val="24"/>
          <w:lang w:val="uk-UA"/>
        </w:rPr>
        <w:t xml:space="preserve"> </w:t>
      </w:r>
      <w:r w:rsidR="00AC1DBD" w:rsidRPr="00AC1DBD">
        <w:rPr>
          <w:rFonts w:ascii="Times New Roman" w:hAnsi="Times New Roman" w:cs="Times New Roman"/>
          <w:bCs/>
          <w:sz w:val="24"/>
          <w:szCs w:val="24"/>
          <w:lang w:val="uk-UA"/>
        </w:rPr>
        <w:t>Частини мови в сучасній російській мові.</w:t>
      </w:r>
      <w:r w:rsidR="00AC1DBD" w:rsidRPr="00AC1DBD">
        <w:rPr>
          <w:rFonts w:ascii="Times New Roman" w:hAnsi="Times New Roman" w:cs="Times New Roman"/>
          <w:sz w:val="24"/>
          <w:szCs w:val="24"/>
          <w:lang w:val="uk-UA"/>
        </w:rPr>
        <w:t xml:space="preserve"> Критерії розподілу слів на частини мови. Самостійні та службові частини мови. Особові частини мови.</w:t>
      </w:r>
      <w:r w:rsidR="00355F2A">
        <w:rPr>
          <w:rFonts w:ascii="Times New Roman" w:hAnsi="Times New Roman" w:cs="Times New Roman"/>
          <w:color w:val="000000"/>
          <w:sz w:val="24"/>
          <w:szCs w:val="24"/>
          <w:lang w:val="uk-UA"/>
        </w:rPr>
        <w:t xml:space="preserve"> </w:t>
      </w:r>
      <w:r w:rsidR="00AC1DBD" w:rsidRPr="00AC1DBD">
        <w:rPr>
          <w:rFonts w:ascii="Times New Roman" w:hAnsi="Times New Roman" w:cs="Times New Roman"/>
          <w:sz w:val="24"/>
          <w:szCs w:val="24"/>
          <w:lang w:val="uk-UA"/>
        </w:rPr>
        <w:t>Динаміка частин  мови та явища переходу в системі частин мови.</w:t>
      </w:r>
    </w:p>
    <w:p w:rsidR="00AC1DBD" w:rsidRPr="00355F2A" w:rsidRDefault="00355F2A" w:rsidP="00355F2A">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Тема 3</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color w:val="000000"/>
          <w:sz w:val="24"/>
          <w:szCs w:val="24"/>
          <w:lang w:val="uk-UA"/>
        </w:rPr>
        <w:t xml:space="preserve"> </w:t>
      </w:r>
      <w:r w:rsidR="00AC1DBD" w:rsidRPr="00AC1DBD">
        <w:rPr>
          <w:rFonts w:ascii="Times New Roman" w:hAnsi="Times New Roman" w:cs="Times New Roman"/>
          <w:sz w:val="24"/>
          <w:szCs w:val="24"/>
          <w:lang w:val="uk-UA"/>
        </w:rPr>
        <w:t>Іменні частини мови у сучасній російській мові. Іменник як частина мови. Лексико-граматичні розряди іменників.</w:t>
      </w:r>
      <w:r w:rsidR="00AC1DBD" w:rsidRPr="00AC1DBD">
        <w:rPr>
          <w:rFonts w:ascii="Times New Roman" w:hAnsi="Times New Roman" w:cs="Times New Roman"/>
          <w:color w:val="000000"/>
          <w:sz w:val="24"/>
          <w:szCs w:val="24"/>
          <w:lang w:val="uk-UA"/>
        </w:rPr>
        <w:t xml:space="preserve"> </w:t>
      </w:r>
      <w:r w:rsidR="00AC1DBD" w:rsidRPr="00AC1DBD">
        <w:rPr>
          <w:rFonts w:ascii="Times New Roman" w:hAnsi="Times New Roman" w:cs="Times New Roman"/>
          <w:sz w:val="24"/>
          <w:szCs w:val="24"/>
          <w:lang w:val="uk-UA"/>
        </w:rPr>
        <w:t>Граматичні категорії іменника. Категорія роду іменника, її значення та засоби вираження. Іменники загального роду. Рід невідмінюваних іменників.</w:t>
      </w:r>
      <w:r>
        <w:rPr>
          <w:rFonts w:ascii="Times New Roman" w:hAnsi="Times New Roman" w:cs="Times New Roman"/>
          <w:color w:val="000000"/>
          <w:sz w:val="24"/>
          <w:szCs w:val="24"/>
          <w:lang w:val="uk-UA"/>
        </w:rPr>
        <w:t xml:space="preserve"> </w:t>
      </w:r>
      <w:r w:rsidR="00AC1DBD" w:rsidRPr="00AC1DBD">
        <w:rPr>
          <w:rFonts w:ascii="Times New Roman" w:hAnsi="Times New Roman" w:cs="Times New Roman"/>
          <w:sz w:val="24"/>
          <w:szCs w:val="24"/>
          <w:lang w:val="uk-UA"/>
        </w:rPr>
        <w:t xml:space="preserve">Категорія числа іменника, її значення та засоби вираження. Іменники </w:t>
      </w:r>
      <w:r w:rsidR="00AC1DBD" w:rsidRPr="00AC1DBD">
        <w:rPr>
          <w:rFonts w:ascii="Times New Roman" w:hAnsi="Times New Roman" w:cs="Times New Roman"/>
          <w:sz w:val="24"/>
          <w:szCs w:val="24"/>
          <w:lang w:val="en-US"/>
        </w:rPr>
        <w:t>singularia</w:t>
      </w:r>
      <w:r w:rsidR="00AC1DBD" w:rsidRPr="00AC1DBD">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en-US"/>
        </w:rPr>
        <w:t>tantum</w:t>
      </w:r>
      <w:r w:rsidR="00AC1DBD" w:rsidRPr="00AC1DBD">
        <w:rPr>
          <w:rFonts w:ascii="Times New Roman" w:hAnsi="Times New Roman" w:cs="Times New Roman"/>
          <w:sz w:val="24"/>
          <w:szCs w:val="24"/>
          <w:lang w:val="uk-UA"/>
        </w:rPr>
        <w:t xml:space="preserve"> і </w:t>
      </w:r>
      <w:r w:rsidR="00AC1DBD" w:rsidRPr="00AC1DBD">
        <w:rPr>
          <w:rFonts w:ascii="Times New Roman" w:hAnsi="Times New Roman" w:cs="Times New Roman"/>
          <w:sz w:val="24"/>
          <w:szCs w:val="24"/>
          <w:lang w:val="en-US"/>
        </w:rPr>
        <w:t>pluralia</w:t>
      </w:r>
      <w:r w:rsidR="00AC1DBD" w:rsidRPr="00AC1DBD">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en-US"/>
        </w:rPr>
        <w:t>tantum</w:t>
      </w:r>
      <w:r w:rsidR="00AC1DBD" w:rsidRPr="00AC1DBD">
        <w:rPr>
          <w:rFonts w:ascii="Times New Roman" w:hAnsi="Times New Roman" w:cs="Times New Roman"/>
          <w:sz w:val="24"/>
          <w:szCs w:val="24"/>
          <w:lang w:val="uk-UA"/>
        </w:rPr>
        <w:t>.</w:t>
      </w:r>
      <w:r>
        <w:rPr>
          <w:rFonts w:ascii="Times New Roman" w:hAnsi="Times New Roman" w:cs="Times New Roman"/>
          <w:color w:val="000000"/>
          <w:sz w:val="24"/>
          <w:szCs w:val="24"/>
          <w:lang w:val="uk-UA"/>
        </w:rPr>
        <w:t xml:space="preserve"> </w:t>
      </w:r>
      <w:r w:rsidR="00AC1DBD" w:rsidRPr="00AC1DBD">
        <w:rPr>
          <w:rFonts w:ascii="Times New Roman" w:hAnsi="Times New Roman" w:cs="Times New Roman"/>
          <w:sz w:val="24"/>
          <w:szCs w:val="24"/>
          <w:lang w:val="uk-UA"/>
        </w:rPr>
        <w:t>Категорія відмінка іменників. Системи відмінків. Основні значення відмінків.</w:t>
      </w:r>
      <w:r>
        <w:rPr>
          <w:rFonts w:ascii="Times New Roman" w:hAnsi="Times New Roman" w:cs="Times New Roman"/>
          <w:color w:val="000000"/>
          <w:sz w:val="24"/>
          <w:szCs w:val="24"/>
          <w:lang w:val="uk-UA"/>
        </w:rPr>
        <w:t xml:space="preserve"> </w:t>
      </w:r>
      <w:r w:rsidR="00AC1DBD" w:rsidRPr="00AC1DBD">
        <w:rPr>
          <w:rFonts w:ascii="Times New Roman" w:hAnsi="Times New Roman" w:cs="Times New Roman"/>
          <w:sz w:val="24"/>
          <w:szCs w:val="24"/>
          <w:lang w:val="uk-UA"/>
        </w:rPr>
        <w:t>Контакти іменника зі словами інших частин мови, морфологічний розбір іменника</w:t>
      </w:r>
    </w:p>
    <w:p w:rsidR="00AC1DBD" w:rsidRPr="00AC1DBD" w:rsidRDefault="00355F2A" w:rsidP="00355F2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uk-UA"/>
        </w:rPr>
        <w:t>Тема 4</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sz w:val="24"/>
          <w:szCs w:val="24"/>
          <w:lang w:val="uk-UA"/>
        </w:rPr>
        <w:t xml:space="preserve"> Прикметник як частина мови. Лексико-граматичні розряди прикметників: якісні, відносні, присвійні. Перехід прикметників з одного розряду в інший. Відмінювання прикметників.</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Форми якісних прикметників. Ступені порівняння якісних прикметників. Вищий і найвищий ступені: значення, зміна, утворення, синтаксичні функції.</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Повні і короткі форми прикметників: значення, форми, синтаксичні функції. Утворення коротких форм.</w:t>
      </w:r>
    </w:p>
    <w:p w:rsidR="00AC1DBD" w:rsidRPr="00AC1DBD" w:rsidRDefault="00355F2A" w:rsidP="00931B6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5</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sz w:val="24"/>
          <w:szCs w:val="24"/>
          <w:lang w:val="uk-UA"/>
        </w:rPr>
        <w:t xml:space="preserve"> Числівник як частина мови в сучасній російській мові. Граматичні категорії числівника. Лексико-граматичні розряди числівників. Питання про порядкові числівники в російському мовознавстві. Кількісні числівники, їх морфологічні ознаки і синтаксичні функції; особливості відмінювання. Власне кількісні і невизначено-кількісні числівники. Дробові числівники. Збірні числівники.</w:t>
      </w:r>
    </w:p>
    <w:p w:rsidR="00AC1DBD" w:rsidRPr="00AC1DBD" w:rsidRDefault="00A774F4" w:rsidP="00A774F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6</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sz w:val="24"/>
          <w:szCs w:val="24"/>
          <w:lang w:val="uk-UA"/>
        </w:rPr>
        <w:t xml:space="preserve"> Займенник як частина мови в сучасній російській мові. Семантична к</w:t>
      </w:r>
      <w:r>
        <w:rPr>
          <w:rFonts w:ascii="Times New Roman" w:hAnsi="Times New Roman" w:cs="Times New Roman"/>
          <w:sz w:val="24"/>
          <w:szCs w:val="24"/>
          <w:lang w:val="uk-UA"/>
        </w:rPr>
        <w:t xml:space="preserve">ласифікація. </w:t>
      </w:r>
      <w:r w:rsidR="00AC1DBD" w:rsidRPr="00AC1DBD">
        <w:rPr>
          <w:rFonts w:ascii="Times New Roman" w:hAnsi="Times New Roman" w:cs="Times New Roman"/>
          <w:sz w:val="24"/>
          <w:szCs w:val="24"/>
          <w:lang w:val="uk-UA"/>
        </w:rPr>
        <w:t>Формально-граматична класифікація. Розряди займенників, їх значення й граматичні властивості.</w:t>
      </w:r>
    </w:p>
    <w:p w:rsidR="00AC1DBD" w:rsidRDefault="00AC1DBD" w:rsidP="00AC1DBD">
      <w:pPr>
        <w:spacing w:after="0" w:line="240" w:lineRule="auto"/>
        <w:ind w:firstLine="709"/>
        <w:jc w:val="center"/>
        <w:rPr>
          <w:rFonts w:ascii="Times New Roman" w:hAnsi="Times New Roman" w:cs="Times New Roman"/>
          <w:b/>
          <w:bCs/>
          <w:color w:val="000000"/>
          <w:spacing w:val="-3"/>
          <w:sz w:val="24"/>
          <w:szCs w:val="24"/>
          <w:lang w:val="uk-UA"/>
        </w:rPr>
      </w:pPr>
      <w:r>
        <w:rPr>
          <w:rFonts w:ascii="Times New Roman" w:hAnsi="Times New Roman" w:cs="Times New Roman"/>
          <w:b/>
          <w:sz w:val="24"/>
          <w:szCs w:val="24"/>
          <w:lang w:val="uk-UA"/>
        </w:rPr>
        <w:t>Кредит</w:t>
      </w:r>
      <w:r w:rsidRPr="00AC1DBD">
        <w:rPr>
          <w:rFonts w:ascii="Times New Roman" w:hAnsi="Times New Roman" w:cs="Times New Roman"/>
          <w:b/>
          <w:sz w:val="24"/>
          <w:szCs w:val="24"/>
          <w:lang w:val="uk-UA"/>
        </w:rPr>
        <w:t xml:space="preserve"> 2. Дієслово.</w:t>
      </w:r>
    </w:p>
    <w:p w:rsidR="00AC1DBD" w:rsidRPr="00AC1DBD" w:rsidRDefault="002C6D14" w:rsidP="00AC1DB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Тема </w:t>
      </w:r>
      <w:r w:rsidR="00A95AC9">
        <w:rPr>
          <w:rFonts w:ascii="Times New Roman" w:hAnsi="Times New Roman" w:cs="Times New Roman"/>
          <w:b/>
          <w:sz w:val="24"/>
          <w:szCs w:val="24"/>
          <w:lang w:val="uk-UA"/>
        </w:rPr>
        <w:t>7</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sz w:val="24"/>
          <w:szCs w:val="24"/>
          <w:lang w:val="uk-UA"/>
        </w:rPr>
        <w:t xml:space="preserve"> Дієслово як частина мови в сучасній російській мові. Граматичні ознаки дієслова. Парадигма дієслова. Дієвідмінювані і не дієвідмінювані форми дієслова. Інфінітив.</w:t>
      </w:r>
    </w:p>
    <w:p w:rsidR="00AC1DBD" w:rsidRPr="002C6D14" w:rsidRDefault="002C6D14" w:rsidP="002C6D1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8</w:t>
      </w:r>
      <w:r w:rsidR="00AC1DBD" w:rsidRPr="00AC1DBD">
        <w:rPr>
          <w:rFonts w:ascii="Times New Roman" w:hAnsi="Times New Roman" w:cs="Times New Roman"/>
          <w:b/>
          <w:sz w:val="24"/>
          <w:szCs w:val="24"/>
          <w:lang w:val="uk-UA"/>
        </w:rPr>
        <w:t>.</w:t>
      </w:r>
      <w:r w:rsidR="00AC1DBD" w:rsidRPr="00AC1DBD">
        <w:rPr>
          <w:rFonts w:ascii="Times New Roman" w:hAnsi="Times New Roman" w:cs="Times New Roman"/>
          <w:sz w:val="24"/>
          <w:szCs w:val="24"/>
          <w:lang w:val="uk-UA"/>
        </w:rPr>
        <w:t xml:space="preserve"> Дієвідмінювання. Класи дієслова. Основи дієслова, їх роль в утворенні форм дієслова.</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Перехідність, неперехідність. Зворотність, незворотність в сучасній російській мові.</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Категорія виду російського дієслова. Процеси і способи видоутворення. Типи видової кореляції.</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Категорія стану в сучасній російській мові. Історія питання. Трьохстанові та двохстанові  концепції.</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Категорія способу. Дійсний спосіб, значення, форми, спосіб творення.</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Наказовий спосіб, значення, форми, спосіб творення. Умовний спосіб, зн</w:t>
      </w:r>
      <w:r>
        <w:rPr>
          <w:rFonts w:ascii="Times New Roman" w:hAnsi="Times New Roman" w:cs="Times New Roman"/>
          <w:sz w:val="24"/>
          <w:szCs w:val="24"/>
          <w:lang w:val="uk-UA"/>
        </w:rPr>
        <w:t xml:space="preserve">ачення, форми, спосіб творення. </w:t>
      </w:r>
      <w:r w:rsidR="00AC1DBD" w:rsidRPr="00AC1DBD">
        <w:rPr>
          <w:rFonts w:ascii="Times New Roman" w:hAnsi="Times New Roman" w:cs="Times New Roman"/>
          <w:sz w:val="24"/>
          <w:szCs w:val="24"/>
          <w:lang w:val="uk-UA"/>
        </w:rPr>
        <w:t>Категорія часу російського дієслова. Абсолютне та відносне значення часу. Теперішній, минулий та майбутній час: значення і утворення форм часу.</w:t>
      </w:r>
      <w:r>
        <w:rPr>
          <w:rFonts w:ascii="Times New Roman" w:hAnsi="Times New Roman" w:cs="Times New Roman"/>
          <w:sz w:val="24"/>
          <w:szCs w:val="24"/>
          <w:lang w:val="uk-UA"/>
        </w:rPr>
        <w:t xml:space="preserve"> </w:t>
      </w:r>
      <w:r w:rsidR="00AC1DBD" w:rsidRPr="00AC1DBD">
        <w:rPr>
          <w:rFonts w:ascii="Times New Roman" w:hAnsi="Times New Roman" w:cs="Times New Roman"/>
          <w:sz w:val="24"/>
          <w:szCs w:val="24"/>
          <w:lang w:val="uk-UA"/>
        </w:rPr>
        <w:t>Категорія особи. Значення і утворення особових форм. Безособові дієслова.</w:t>
      </w:r>
    </w:p>
    <w:p w:rsidR="00AC1DBD" w:rsidRPr="00AC1DBD" w:rsidRDefault="00AC1DBD" w:rsidP="00AC1DBD">
      <w:pPr>
        <w:spacing w:after="0" w:line="240" w:lineRule="auto"/>
        <w:ind w:firstLine="709"/>
        <w:jc w:val="both"/>
        <w:rPr>
          <w:rFonts w:ascii="Times New Roman" w:hAnsi="Times New Roman" w:cs="Times New Roman"/>
          <w:sz w:val="24"/>
          <w:szCs w:val="24"/>
          <w:lang w:val="uk-UA"/>
        </w:rPr>
      </w:pPr>
      <w:r w:rsidRPr="00AC1DBD">
        <w:rPr>
          <w:rFonts w:ascii="Times New Roman" w:hAnsi="Times New Roman" w:cs="Times New Roman"/>
          <w:b/>
          <w:sz w:val="24"/>
          <w:szCs w:val="24"/>
          <w:lang w:val="uk-UA"/>
        </w:rPr>
        <w:t>Тема 9</w:t>
      </w:r>
      <w:r w:rsidRPr="00AC1DBD">
        <w:rPr>
          <w:rFonts w:ascii="Times New Roman" w:hAnsi="Times New Roman" w:cs="Times New Roman"/>
          <w:sz w:val="24"/>
          <w:szCs w:val="24"/>
          <w:lang w:val="uk-UA"/>
        </w:rPr>
        <w:t>. Дієприкметник, його місце у системі частин мови. Дієслівні та прикметникові ознаки дієприкметників. Активні та пасивні дієприкметники.</w:t>
      </w:r>
    </w:p>
    <w:p w:rsidR="00AC1DBD" w:rsidRPr="00AC1DBD" w:rsidRDefault="00AC1DBD" w:rsidP="00AC1DBD">
      <w:pPr>
        <w:spacing w:after="0" w:line="240" w:lineRule="auto"/>
        <w:ind w:firstLine="709"/>
        <w:jc w:val="both"/>
        <w:rPr>
          <w:rFonts w:ascii="Times New Roman" w:hAnsi="Times New Roman" w:cs="Times New Roman"/>
          <w:sz w:val="24"/>
          <w:szCs w:val="24"/>
          <w:lang w:val="uk-UA"/>
        </w:rPr>
      </w:pPr>
      <w:r w:rsidRPr="00AC1DBD">
        <w:rPr>
          <w:rFonts w:ascii="Times New Roman" w:hAnsi="Times New Roman" w:cs="Times New Roman"/>
          <w:b/>
          <w:sz w:val="24"/>
          <w:szCs w:val="24"/>
          <w:lang w:val="uk-UA"/>
        </w:rPr>
        <w:t>Тема 10</w:t>
      </w:r>
      <w:r w:rsidRPr="00AC1DBD">
        <w:rPr>
          <w:rFonts w:ascii="Times New Roman" w:hAnsi="Times New Roman" w:cs="Times New Roman"/>
          <w:sz w:val="24"/>
          <w:szCs w:val="24"/>
          <w:lang w:val="uk-UA"/>
        </w:rPr>
        <w:t>. Дієприслівник. дієслівні та прислівникові ознаки дієприслівника. Утворення дієприслівників.</w:t>
      </w:r>
    </w:p>
    <w:p w:rsidR="005F784E" w:rsidRDefault="005F784E" w:rsidP="005F784E">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Кредит 3. </w:t>
      </w:r>
      <w:r w:rsidR="004D5983">
        <w:rPr>
          <w:rFonts w:ascii="Times New Roman" w:hAnsi="Times New Roman" w:cs="Times New Roman"/>
          <w:b/>
          <w:bCs/>
          <w:color w:val="000000"/>
          <w:spacing w:val="-3"/>
          <w:sz w:val="24"/>
          <w:szCs w:val="24"/>
          <w:lang w:val="uk-UA"/>
        </w:rPr>
        <w:t>С</w:t>
      </w:r>
      <w:r w:rsidRPr="00AC1DBD">
        <w:rPr>
          <w:rFonts w:ascii="Times New Roman" w:hAnsi="Times New Roman" w:cs="Times New Roman"/>
          <w:b/>
          <w:sz w:val="24"/>
          <w:szCs w:val="24"/>
          <w:lang w:val="uk-UA"/>
        </w:rPr>
        <w:t xml:space="preserve">лужбові частини мови. </w:t>
      </w:r>
    </w:p>
    <w:p w:rsidR="00AC1DBD" w:rsidRPr="00AC1DBD" w:rsidRDefault="00AC1DBD" w:rsidP="00AC1DBD">
      <w:pPr>
        <w:spacing w:after="0" w:line="240" w:lineRule="auto"/>
        <w:ind w:firstLine="709"/>
        <w:jc w:val="both"/>
        <w:rPr>
          <w:rFonts w:ascii="Times New Roman" w:hAnsi="Times New Roman" w:cs="Times New Roman"/>
          <w:sz w:val="24"/>
          <w:szCs w:val="24"/>
        </w:rPr>
      </w:pPr>
      <w:r w:rsidRPr="00AC1DBD">
        <w:rPr>
          <w:rFonts w:ascii="Times New Roman" w:hAnsi="Times New Roman" w:cs="Times New Roman"/>
          <w:b/>
          <w:sz w:val="24"/>
          <w:szCs w:val="24"/>
          <w:lang w:val="uk-UA"/>
        </w:rPr>
        <w:t>Тема 1</w:t>
      </w:r>
      <w:r w:rsidR="004D5983">
        <w:rPr>
          <w:rFonts w:ascii="Times New Roman" w:hAnsi="Times New Roman" w:cs="Times New Roman"/>
          <w:b/>
          <w:sz w:val="24"/>
          <w:szCs w:val="24"/>
          <w:lang w:val="uk-UA"/>
        </w:rPr>
        <w:t>1</w:t>
      </w:r>
      <w:r w:rsidRPr="00AC1DBD">
        <w:rPr>
          <w:rFonts w:ascii="Times New Roman" w:hAnsi="Times New Roman" w:cs="Times New Roman"/>
          <w:b/>
          <w:sz w:val="24"/>
          <w:szCs w:val="24"/>
          <w:lang w:val="uk-UA"/>
        </w:rPr>
        <w:t>.</w:t>
      </w:r>
      <w:r w:rsidRPr="00AC1DBD">
        <w:rPr>
          <w:rFonts w:ascii="Times New Roman" w:hAnsi="Times New Roman" w:cs="Times New Roman"/>
          <w:sz w:val="24"/>
          <w:szCs w:val="24"/>
          <w:lang w:val="uk-UA"/>
        </w:rPr>
        <w:t xml:space="preserve"> С</w:t>
      </w:r>
      <w:r w:rsidR="004D5983">
        <w:rPr>
          <w:rFonts w:ascii="Times New Roman" w:hAnsi="Times New Roman" w:cs="Times New Roman"/>
          <w:sz w:val="24"/>
          <w:szCs w:val="24"/>
          <w:lang w:val="uk-UA"/>
        </w:rPr>
        <w:t xml:space="preserve">лужбові </w:t>
      </w:r>
      <w:r w:rsidRPr="00AC1DBD">
        <w:rPr>
          <w:rFonts w:ascii="Times New Roman" w:hAnsi="Times New Roman" w:cs="Times New Roman"/>
          <w:sz w:val="24"/>
          <w:szCs w:val="24"/>
          <w:lang w:val="uk-UA"/>
        </w:rPr>
        <w:t>частини мови. Прийменник. Семантика та вживання прийменників. Групи за походженням та будовою.</w:t>
      </w:r>
    </w:p>
    <w:p w:rsidR="00AC1DBD" w:rsidRPr="00AC1DBD" w:rsidRDefault="00AC1DBD" w:rsidP="00AC1DBD">
      <w:pPr>
        <w:spacing w:after="0" w:line="240" w:lineRule="auto"/>
        <w:ind w:firstLine="709"/>
        <w:jc w:val="both"/>
        <w:rPr>
          <w:rFonts w:ascii="Times New Roman" w:hAnsi="Times New Roman" w:cs="Times New Roman"/>
          <w:sz w:val="24"/>
          <w:szCs w:val="24"/>
        </w:rPr>
      </w:pPr>
      <w:r w:rsidRPr="00AC1DBD">
        <w:rPr>
          <w:rFonts w:ascii="Times New Roman" w:hAnsi="Times New Roman" w:cs="Times New Roman"/>
          <w:b/>
          <w:sz w:val="24"/>
          <w:szCs w:val="24"/>
          <w:lang w:val="uk-UA"/>
        </w:rPr>
        <w:t>Тема 1</w:t>
      </w:r>
      <w:r w:rsidR="004D5983">
        <w:rPr>
          <w:rFonts w:ascii="Times New Roman" w:hAnsi="Times New Roman" w:cs="Times New Roman"/>
          <w:b/>
          <w:sz w:val="24"/>
          <w:szCs w:val="24"/>
          <w:lang w:val="uk-UA"/>
        </w:rPr>
        <w:t>2</w:t>
      </w:r>
      <w:r w:rsidRPr="00AC1DBD">
        <w:rPr>
          <w:rFonts w:ascii="Times New Roman" w:hAnsi="Times New Roman" w:cs="Times New Roman"/>
          <w:b/>
          <w:sz w:val="24"/>
          <w:szCs w:val="24"/>
          <w:lang w:val="uk-UA"/>
        </w:rPr>
        <w:t>.</w:t>
      </w:r>
      <w:r w:rsidRPr="00AC1DBD">
        <w:rPr>
          <w:rFonts w:ascii="Times New Roman" w:hAnsi="Times New Roman" w:cs="Times New Roman"/>
          <w:sz w:val="24"/>
          <w:szCs w:val="24"/>
          <w:lang w:val="uk-UA"/>
        </w:rPr>
        <w:t xml:space="preserve"> Сполучник. Класифікація сполучників, їх семантика та вживання.</w:t>
      </w:r>
    </w:p>
    <w:p w:rsidR="00AC1DBD" w:rsidRPr="00AC1DBD" w:rsidRDefault="00AC1DBD" w:rsidP="00AC1DBD">
      <w:pPr>
        <w:spacing w:after="0" w:line="240" w:lineRule="auto"/>
        <w:ind w:firstLine="709"/>
        <w:jc w:val="both"/>
        <w:rPr>
          <w:rFonts w:ascii="Times New Roman" w:hAnsi="Times New Roman" w:cs="Times New Roman"/>
          <w:sz w:val="24"/>
          <w:szCs w:val="24"/>
        </w:rPr>
      </w:pPr>
      <w:r w:rsidRPr="00AC1DBD">
        <w:rPr>
          <w:rFonts w:ascii="Times New Roman" w:hAnsi="Times New Roman" w:cs="Times New Roman"/>
          <w:b/>
          <w:sz w:val="24"/>
          <w:szCs w:val="24"/>
          <w:lang w:val="uk-UA"/>
        </w:rPr>
        <w:t>Тема 1</w:t>
      </w:r>
      <w:r w:rsidR="004D5983">
        <w:rPr>
          <w:rFonts w:ascii="Times New Roman" w:hAnsi="Times New Roman" w:cs="Times New Roman"/>
          <w:b/>
          <w:sz w:val="24"/>
          <w:szCs w:val="24"/>
          <w:lang w:val="uk-UA"/>
        </w:rPr>
        <w:t>3</w:t>
      </w:r>
      <w:r w:rsidRPr="00AC1DBD">
        <w:rPr>
          <w:rFonts w:ascii="Times New Roman" w:hAnsi="Times New Roman" w:cs="Times New Roman"/>
          <w:b/>
          <w:sz w:val="24"/>
          <w:szCs w:val="24"/>
          <w:lang w:val="uk-UA"/>
        </w:rPr>
        <w:t>.</w:t>
      </w:r>
      <w:r w:rsidRPr="00AC1DBD">
        <w:rPr>
          <w:rFonts w:ascii="Times New Roman" w:hAnsi="Times New Roman" w:cs="Times New Roman"/>
          <w:sz w:val="24"/>
          <w:szCs w:val="24"/>
          <w:lang w:val="uk-UA"/>
        </w:rPr>
        <w:t xml:space="preserve"> Частка. Розряди за значенням та функціями. Групи за походженням та будовою.</w:t>
      </w:r>
    </w:p>
    <w:p w:rsidR="0008614C" w:rsidRDefault="0008614C" w:rsidP="00F56893">
      <w:pPr>
        <w:spacing w:after="0" w:line="240" w:lineRule="auto"/>
        <w:ind w:firstLine="709"/>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4.Структура</w:t>
      </w:r>
      <w:r w:rsidRPr="003C0ECA">
        <w:rPr>
          <w:rFonts w:ascii="Times New Roman" w:hAnsi="Times New Roman" w:cs="Times New Roman"/>
          <w:b/>
          <w:bCs/>
          <w:sz w:val="24"/>
          <w:szCs w:val="24"/>
          <w:lang w:val="uk-UA"/>
        </w:rPr>
        <w:t xml:space="preserve"> навчальної дисципліни</w:t>
      </w:r>
    </w:p>
    <w:p w:rsidR="006665A9" w:rsidRPr="00F56893" w:rsidRDefault="00E7246D" w:rsidP="00F56893">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p w:rsidR="00CB7033" w:rsidRPr="003C0ECA" w:rsidRDefault="0008614C" w:rsidP="00A4655D">
      <w:pPr>
        <w:spacing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p>
    <w:tbl>
      <w:tblPr>
        <w:tblW w:w="9214" w:type="dxa"/>
        <w:tblInd w:w="40" w:type="dxa"/>
        <w:tblLayout w:type="fixed"/>
        <w:tblCellMar>
          <w:left w:w="40" w:type="dxa"/>
          <w:right w:w="40" w:type="dxa"/>
        </w:tblCellMar>
        <w:tblLook w:val="0000" w:firstRow="0" w:lastRow="0" w:firstColumn="0" w:lastColumn="0" w:noHBand="0" w:noVBand="0"/>
      </w:tblPr>
      <w:tblGrid>
        <w:gridCol w:w="4506"/>
        <w:gridCol w:w="20"/>
        <w:gridCol w:w="783"/>
        <w:gridCol w:w="18"/>
        <w:gridCol w:w="764"/>
        <w:gridCol w:w="754"/>
        <w:gridCol w:w="26"/>
        <w:gridCol w:w="642"/>
        <w:gridCol w:w="139"/>
        <w:gridCol w:w="428"/>
        <w:gridCol w:w="142"/>
        <w:gridCol w:w="67"/>
        <w:gridCol w:w="143"/>
        <w:gridCol w:w="782"/>
      </w:tblGrid>
      <w:tr w:rsidR="00CB7033" w:rsidRPr="00E22710" w:rsidTr="00AD5C85">
        <w:trPr>
          <w:trHeight w:val="428"/>
        </w:trPr>
        <w:tc>
          <w:tcPr>
            <w:tcW w:w="4526" w:type="dxa"/>
            <w:gridSpan w:val="2"/>
            <w:vMerge w:val="restart"/>
            <w:tcBorders>
              <w:top w:val="single" w:sz="6" w:space="0" w:color="auto"/>
              <w:left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4"/>
                <w:sz w:val="24"/>
                <w:szCs w:val="24"/>
                <w:lang w:val="uk-UA"/>
              </w:rPr>
            </w:pPr>
            <w:r w:rsidRPr="00E22710">
              <w:rPr>
                <w:rFonts w:ascii="Times New Roman" w:hAnsi="Times New Roman" w:cs="Times New Roman"/>
                <w:color w:val="000000"/>
                <w:spacing w:val="-4"/>
                <w:sz w:val="24"/>
                <w:szCs w:val="24"/>
                <w:lang w:val="uk-UA"/>
              </w:rPr>
              <w:lastRenderedPageBreak/>
              <w:t xml:space="preserve">Назви кредитів </w:t>
            </w:r>
            <w:r w:rsidRPr="00E22710">
              <w:rPr>
                <w:rFonts w:ascii="Times New Roman" w:hAnsi="Times New Roman" w:cs="Times New Roman"/>
                <w:bCs/>
                <w:color w:val="000000"/>
                <w:spacing w:val="-4"/>
                <w:sz w:val="24"/>
                <w:szCs w:val="24"/>
                <w:lang w:val="uk-UA"/>
              </w:rPr>
              <w:t xml:space="preserve">і </w:t>
            </w:r>
            <w:r w:rsidRPr="00E22710">
              <w:rPr>
                <w:rFonts w:ascii="Times New Roman" w:hAnsi="Times New Roman" w:cs="Times New Roman"/>
                <w:color w:val="000000"/>
                <w:spacing w:val="-4"/>
                <w:sz w:val="24"/>
                <w:szCs w:val="24"/>
                <w:lang w:val="uk-UA"/>
              </w:rPr>
              <w:t>тем</w:t>
            </w: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4"/>
                <w:sz w:val="24"/>
                <w:szCs w:val="24"/>
                <w:lang w:val="uk-UA"/>
              </w:rPr>
            </w:pP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4"/>
                <w:sz w:val="24"/>
                <w:szCs w:val="24"/>
                <w:lang w:val="uk-UA"/>
              </w:rPr>
            </w:pP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4"/>
                <w:sz w:val="24"/>
                <w:szCs w:val="24"/>
                <w:lang w:val="uk-UA"/>
              </w:rPr>
            </w:pP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4"/>
                <w:sz w:val="24"/>
                <w:szCs w:val="24"/>
                <w:lang w:val="uk-UA"/>
              </w:rPr>
            </w:pP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p w:rsidR="00CB7033" w:rsidRPr="00E22710" w:rsidRDefault="00CB7033" w:rsidP="00E22710">
            <w:pPr>
              <w:tabs>
                <w:tab w:val="left" w:pos="3626"/>
                <w:tab w:val="left" w:pos="5400"/>
              </w:tabs>
              <w:spacing w:after="0" w:line="240" w:lineRule="auto"/>
              <w:jc w:val="center"/>
              <w:rPr>
                <w:rFonts w:ascii="Times New Roman" w:hAnsi="Times New Roman" w:cs="Times New Roman"/>
                <w:sz w:val="24"/>
                <w:szCs w:val="24"/>
              </w:rPr>
            </w:pPr>
          </w:p>
          <w:p w:rsidR="00CB7033" w:rsidRPr="00E22710" w:rsidRDefault="00CB7033" w:rsidP="00E22710">
            <w:pPr>
              <w:tabs>
                <w:tab w:val="left" w:pos="3626"/>
                <w:tab w:val="left" w:pos="5400"/>
              </w:tabs>
              <w:spacing w:after="0" w:line="240" w:lineRule="auto"/>
              <w:jc w:val="center"/>
              <w:rPr>
                <w:rFonts w:ascii="Times New Roman" w:hAnsi="Times New Roman" w:cs="Times New Roman"/>
                <w:sz w:val="24"/>
                <w:szCs w:val="24"/>
              </w:rPr>
            </w:pPr>
          </w:p>
        </w:tc>
        <w:tc>
          <w:tcPr>
            <w:tcW w:w="4688" w:type="dxa"/>
            <w:gridSpan w:val="1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Cs/>
                <w:color w:val="000000"/>
                <w:spacing w:val="-5"/>
                <w:sz w:val="24"/>
                <w:szCs w:val="24"/>
                <w:lang w:val="uk-UA"/>
              </w:rPr>
            </w:pPr>
            <w:r w:rsidRPr="00E22710">
              <w:rPr>
                <w:rFonts w:ascii="Times New Roman" w:hAnsi="Times New Roman" w:cs="Times New Roman"/>
                <w:bCs/>
                <w:color w:val="000000"/>
                <w:spacing w:val="-5"/>
                <w:sz w:val="24"/>
                <w:szCs w:val="24"/>
                <w:lang w:val="uk-UA"/>
              </w:rPr>
              <w:t>Кількість годин</w:t>
            </w: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tc>
      </w:tr>
      <w:tr w:rsidR="00CB7033" w:rsidRPr="00E22710" w:rsidTr="00AD5C85">
        <w:trPr>
          <w:trHeight w:hRule="exact" w:val="471"/>
        </w:trPr>
        <w:tc>
          <w:tcPr>
            <w:tcW w:w="4526" w:type="dxa"/>
            <w:gridSpan w:val="2"/>
            <w:vMerge/>
            <w:tcBorders>
              <w:left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color w:val="000000"/>
                <w:sz w:val="24"/>
                <w:szCs w:val="24"/>
              </w:rPr>
            </w:pPr>
          </w:p>
        </w:tc>
        <w:tc>
          <w:tcPr>
            <w:tcW w:w="4688" w:type="dxa"/>
            <w:gridSpan w:val="1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Cs/>
                <w:color w:val="000000"/>
                <w:spacing w:val="-5"/>
                <w:sz w:val="24"/>
                <w:szCs w:val="24"/>
                <w:lang w:val="uk-UA"/>
              </w:rPr>
            </w:pPr>
            <w:r w:rsidRPr="00E22710">
              <w:rPr>
                <w:rFonts w:ascii="Times New Roman" w:hAnsi="Times New Roman" w:cs="Times New Roman"/>
                <w:bCs/>
                <w:color w:val="000000"/>
                <w:spacing w:val="-5"/>
                <w:sz w:val="24"/>
                <w:szCs w:val="24"/>
                <w:lang w:val="uk-UA"/>
              </w:rPr>
              <w:t>у тому числі</w:t>
            </w:r>
          </w:p>
        </w:tc>
      </w:tr>
      <w:tr w:rsidR="00CB7033" w:rsidRPr="00E22710" w:rsidTr="00AD5C85">
        <w:trPr>
          <w:trHeight w:hRule="exact" w:val="719"/>
        </w:trPr>
        <w:tc>
          <w:tcPr>
            <w:tcW w:w="4526" w:type="dxa"/>
            <w:gridSpan w:val="2"/>
            <w:vMerge w:val="restart"/>
            <w:tcBorders>
              <w:left w:val="single" w:sz="6" w:space="0" w:color="auto"/>
              <w:right w:val="single" w:sz="4" w:space="0" w:color="auto"/>
            </w:tcBorders>
            <w:shd w:val="clear" w:color="auto" w:fill="FFFFFF"/>
          </w:tcPr>
          <w:p w:rsidR="00CB7033" w:rsidRPr="00E22710" w:rsidRDefault="00CB7033" w:rsidP="00E22710">
            <w:pPr>
              <w:tabs>
                <w:tab w:val="left" w:pos="3626"/>
                <w:tab w:val="left" w:pos="5400"/>
              </w:tabs>
              <w:spacing w:after="0" w:line="240" w:lineRule="auto"/>
              <w:rPr>
                <w:rFonts w:ascii="Times New Roman" w:hAnsi="Times New Roman" w:cs="Times New Roman"/>
                <w:sz w:val="24"/>
                <w:szCs w:val="24"/>
                <w:lang w:val="uk-UA"/>
              </w:rPr>
            </w:pPr>
          </w:p>
          <w:p w:rsidR="00CB7033" w:rsidRPr="00E22710" w:rsidRDefault="00CB7033" w:rsidP="00E22710">
            <w:pPr>
              <w:tabs>
                <w:tab w:val="left" w:pos="3626"/>
                <w:tab w:val="left" w:pos="5400"/>
              </w:tabs>
              <w:spacing w:after="0" w:line="240" w:lineRule="auto"/>
              <w:rPr>
                <w:rFonts w:ascii="Times New Roman" w:hAnsi="Times New Roman" w:cs="Times New Roman"/>
                <w:sz w:val="24"/>
                <w:szCs w:val="24"/>
                <w:lang w:val="uk-UA"/>
              </w:rPr>
            </w:pPr>
          </w:p>
          <w:p w:rsidR="00CB7033" w:rsidRPr="00E22710" w:rsidRDefault="00CB7033" w:rsidP="00E22710">
            <w:pPr>
              <w:tabs>
                <w:tab w:val="left" w:pos="3626"/>
                <w:tab w:val="left" w:pos="5400"/>
              </w:tabs>
              <w:spacing w:after="0" w:line="240" w:lineRule="auto"/>
              <w:jc w:val="center"/>
              <w:rPr>
                <w:rFonts w:ascii="Times New Roman" w:hAnsi="Times New Roman" w:cs="Times New Roman"/>
                <w:sz w:val="24"/>
                <w:szCs w:val="24"/>
                <w:lang w:val="en-US"/>
              </w:rPr>
            </w:pPr>
            <w:r w:rsidRPr="00E22710">
              <w:rPr>
                <w:rFonts w:ascii="Times New Roman" w:hAnsi="Times New Roman" w:cs="Times New Roman"/>
                <w:sz w:val="24"/>
                <w:szCs w:val="24"/>
                <w:lang w:val="en-US"/>
              </w:rPr>
              <w:t>1</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right"/>
              <w:rPr>
                <w:rFonts w:ascii="Times New Roman" w:hAnsi="Times New Roman" w:cs="Times New Roman"/>
                <w:sz w:val="24"/>
                <w:szCs w:val="24"/>
                <w:lang w:val="uk-UA"/>
              </w:rPr>
            </w:pPr>
            <w:r w:rsidRPr="00E22710">
              <w:rPr>
                <w:rFonts w:ascii="Times New Roman" w:hAnsi="Times New Roman" w:cs="Times New Roman"/>
                <w:bCs/>
                <w:color w:val="000000"/>
                <w:sz w:val="24"/>
                <w:szCs w:val="24"/>
                <w:lang w:val="uk-UA"/>
              </w:rPr>
              <w:t>усього</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right"/>
              <w:rPr>
                <w:rFonts w:ascii="Times New Roman" w:hAnsi="Times New Roman" w:cs="Times New Roman"/>
                <w:sz w:val="24"/>
                <w:szCs w:val="24"/>
                <w:lang w:val="uk-UA"/>
              </w:rPr>
            </w:pPr>
            <w:r w:rsidRPr="00E22710">
              <w:rPr>
                <w:rFonts w:ascii="Times New Roman" w:hAnsi="Times New Roman" w:cs="Times New Roman"/>
                <w:sz w:val="24"/>
                <w:szCs w:val="24"/>
                <w:lang w:val="uk-UA"/>
              </w:rPr>
              <w:t>л</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bCs/>
                <w:color w:val="000000"/>
                <w:sz w:val="24"/>
                <w:szCs w:val="24"/>
                <w:lang w:val="uk-UA"/>
              </w:rPr>
              <w:t>п</w:t>
            </w:r>
            <w:r w:rsidRPr="00E22710">
              <w:rPr>
                <w:rFonts w:ascii="Times New Roman" w:hAnsi="Times New Roman" w:cs="Times New Roman"/>
                <w:bCs/>
                <w:color w:val="000000"/>
                <w:sz w:val="24"/>
                <w:szCs w:val="24"/>
              </w:rPr>
              <w:t>р</w:t>
            </w: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2"/>
                <w:sz w:val="24"/>
                <w:szCs w:val="24"/>
                <w:lang w:val="uk-UA"/>
              </w:rPr>
            </w:pPr>
            <w:r w:rsidRPr="00E22710">
              <w:rPr>
                <w:rFonts w:ascii="Times New Roman" w:hAnsi="Times New Roman" w:cs="Times New Roman"/>
                <w:color w:val="000000"/>
                <w:spacing w:val="-2"/>
                <w:sz w:val="24"/>
                <w:szCs w:val="24"/>
                <w:lang w:val="uk-UA"/>
              </w:rPr>
              <w:t>лаб</w:t>
            </w: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r w:rsidRPr="00E22710">
              <w:rPr>
                <w:rFonts w:ascii="Times New Roman" w:hAnsi="Times New Roman" w:cs="Times New Roman"/>
                <w:color w:val="000000"/>
                <w:sz w:val="24"/>
                <w:szCs w:val="24"/>
                <w:lang w:val="uk-UA"/>
              </w:rPr>
              <w:t>робота</w:t>
            </w: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tc>
        <w:tc>
          <w:tcPr>
            <w:tcW w:w="780"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інд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lang w:val="uk-UA"/>
              </w:rPr>
            </w:pPr>
            <w:r w:rsidRPr="00E22710">
              <w:rPr>
                <w:rFonts w:ascii="Times New Roman" w:hAnsi="Times New Roman" w:cs="Times New Roman"/>
                <w:sz w:val="24"/>
                <w:szCs w:val="24"/>
                <w:lang w:val="uk-UA"/>
              </w:rPr>
              <w:t>ср</w:t>
            </w:r>
          </w:p>
        </w:tc>
      </w:tr>
      <w:tr w:rsidR="00CB7033" w:rsidRPr="00E22710" w:rsidTr="00AD5C85">
        <w:trPr>
          <w:trHeight w:hRule="exact" w:val="566"/>
        </w:trPr>
        <w:tc>
          <w:tcPr>
            <w:tcW w:w="4526" w:type="dxa"/>
            <w:gridSpan w:val="2"/>
            <w:vMerge/>
            <w:tcBorders>
              <w:left w:val="single" w:sz="6" w:space="0" w:color="auto"/>
              <w:bottom w:val="single" w:sz="6" w:space="0" w:color="auto"/>
              <w:right w:val="single" w:sz="4" w:space="0" w:color="auto"/>
            </w:tcBorders>
            <w:shd w:val="clear" w:color="auto" w:fill="FFFFFF"/>
          </w:tcPr>
          <w:p w:rsidR="00CB7033" w:rsidRPr="00E22710" w:rsidRDefault="00CB7033" w:rsidP="00E22710">
            <w:pPr>
              <w:tabs>
                <w:tab w:val="left" w:pos="3626"/>
                <w:tab w:val="left" w:pos="5400"/>
              </w:tabs>
              <w:spacing w:after="0" w:line="240" w:lineRule="auto"/>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right"/>
              <w:rPr>
                <w:rFonts w:ascii="Times New Roman" w:hAnsi="Times New Roman" w:cs="Times New Roman"/>
                <w:bCs/>
                <w:color w:val="000000"/>
                <w:sz w:val="24"/>
                <w:szCs w:val="24"/>
                <w:lang w:val="en-US"/>
              </w:rPr>
            </w:pPr>
            <w:r w:rsidRPr="00E22710">
              <w:rPr>
                <w:rFonts w:ascii="Times New Roman" w:hAnsi="Times New Roman" w:cs="Times New Roman"/>
                <w:bCs/>
                <w:color w:val="000000"/>
                <w:sz w:val="24"/>
                <w:szCs w:val="24"/>
                <w:lang w:val="en-US"/>
              </w:rPr>
              <w:t>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right"/>
              <w:rPr>
                <w:rFonts w:ascii="Times New Roman" w:hAnsi="Times New Roman" w:cs="Times New Roman"/>
                <w:bCs/>
                <w:color w:val="000000"/>
                <w:sz w:val="24"/>
                <w:szCs w:val="24"/>
                <w:lang w:val="en-US"/>
              </w:rPr>
            </w:pPr>
            <w:r w:rsidRPr="00E22710">
              <w:rPr>
                <w:rFonts w:ascii="Times New Roman" w:hAnsi="Times New Roman" w:cs="Times New Roman"/>
                <w:bCs/>
                <w:color w:val="000000"/>
                <w:sz w:val="24"/>
                <w:szCs w:val="24"/>
                <w:lang w:val="en-US"/>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Cs/>
                <w:color w:val="000000"/>
                <w:sz w:val="24"/>
                <w:szCs w:val="24"/>
                <w:lang w:val="en-US"/>
              </w:rPr>
            </w:pPr>
            <w:r w:rsidRPr="00E22710">
              <w:rPr>
                <w:rFonts w:ascii="Times New Roman" w:hAnsi="Times New Roman" w:cs="Times New Roman"/>
                <w:bCs/>
                <w:color w:val="000000"/>
                <w:sz w:val="24"/>
                <w:szCs w:val="24"/>
                <w:lang w:val="en-US"/>
              </w:rPr>
              <w:t>4</w:t>
            </w: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2"/>
                <w:sz w:val="24"/>
                <w:szCs w:val="24"/>
                <w:lang w:val="en-US"/>
              </w:rPr>
            </w:pPr>
            <w:r w:rsidRPr="00E22710">
              <w:rPr>
                <w:rFonts w:ascii="Times New Roman" w:hAnsi="Times New Roman" w:cs="Times New Roman"/>
                <w:color w:val="000000"/>
                <w:spacing w:val="-2"/>
                <w:sz w:val="24"/>
                <w:szCs w:val="24"/>
                <w:lang w:val="en-US"/>
              </w:rPr>
              <w:t>5</w:t>
            </w:r>
          </w:p>
        </w:tc>
        <w:tc>
          <w:tcPr>
            <w:tcW w:w="780"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r w:rsidRPr="00E22710">
              <w:rPr>
                <w:rFonts w:ascii="Times New Roman" w:hAnsi="Times New Roman" w:cs="Times New Roman"/>
                <w:sz w:val="24"/>
                <w:szCs w:val="24"/>
                <w:lang w:val="en-US"/>
              </w:rPr>
              <w:t>6</w:t>
            </w:r>
          </w:p>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r w:rsidRPr="00E22710">
              <w:rPr>
                <w:rFonts w:ascii="Times New Roman" w:hAnsi="Times New Roman" w:cs="Times New Roman"/>
                <w:sz w:val="24"/>
                <w:szCs w:val="24"/>
                <w:lang w:val="en-US"/>
              </w:rPr>
              <w:t>7</w:t>
            </w:r>
          </w:p>
        </w:tc>
      </w:tr>
      <w:tr w:rsidR="00CB7033" w:rsidRPr="00E22710" w:rsidTr="00AD5C85">
        <w:trPr>
          <w:trHeight w:hRule="exact" w:val="576"/>
        </w:trPr>
        <w:tc>
          <w:tcPr>
            <w:tcW w:w="9214" w:type="dxa"/>
            <w:gridSpan w:val="14"/>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E22710" w:rsidP="00E22710">
            <w:pPr>
              <w:tabs>
                <w:tab w:val="left" w:pos="3626"/>
                <w:tab w:val="left" w:pos="5400"/>
              </w:tabs>
              <w:spacing w:after="0" w:line="240" w:lineRule="auto"/>
              <w:jc w:val="center"/>
              <w:rPr>
                <w:rFonts w:ascii="Times New Roman" w:hAnsi="Times New Roman" w:cs="Times New Roman"/>
                <w:bCs/>
                <w:i/>
                <w:color w:val="000000"/>
                <w:spacing w:val="-2"/>
                <w:sz w:val="24"/>
                <w:szCs w:val="24"/>
                <w:lang w:val="uk-UA"/>
              </w:rPr>
            </w:pPr>
            <w:r w:rsidRPr="00E22710">
              <w:rPr>
                <w:rFonts w:ascii="Times New Roman" w:hAnsi="Times New Roman" w:cs="Times New Roman"/>
                <w:bCs/>
                <w:i/>
                <w:color w:val="000000"/>
                <w:spacing w:val="-2"/>
                <w:sz w:val="24"/>
                <w:szCs w:val="24"/>
                <w:lang w:val="uk-UA"/>
              </w:rPr>
              <w:t>Кредит</w:t>
            </w:r>
            <w:r w:rsidR="00CB7033" w:rsidRPr="00E22710">
              <w:rPr>
                <w:rFonts w:ascii="Times New Roman" w:hAnsi="Times New Roman" w:cs="Times New Roman"/>
                <w:bCs/>
                <w:i/>
                <w:color w:val="000000"/>
                <w:spacing w:val="-2"/>
                <w:sz w:val="24"/>
                <w:szCs w:val="24"/>
                <w:lang w:val="uk-UA"/>
              </w:rPr>
              <w:t xml:space="preserve"> 1. Загальні питання морфології. Іменні частини мови.</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rPr>
            </w:pPr>
          </w:p>
        </w:tc>
      </w:tr>
      <w:tr w:rsidR="00CB7033" w:rsidRPr="00E22710" w:rsidTr="00AD5C85">
        <w:trPr>
          <w:trHeight w:hRule="exact" w:val="2681"/>
        </w:trPr>
        <w:tc>
          <w:tcPr>
            <w:tcW w:w="4506"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both"/>
              <w:rPr>
                <w:rFonts w:ascii="Times New Roman" w:hAnsi="Times New Roman" w:cs="Times New Roman"/>
                <w:sz w:val="24"/>
                <w:szCs w:val="24"/>
                <w:lang w:val="uk-UA"/>
              </w:rPr>
            </w:pPr>
            <w:r w:rsidRPr="00E22710">
              <w:rPr>
                <w:rFonts w:ascii="Times New Roman" w:hAnsi="Times New Roman" w:cs="Times New Roman"/>
                <w:b/>
                <w:sz w:val="24"/>
                <w:szCs w:val="24"/>
                <w:lang w:val="uk-UA"/>
              </w:rPr>
              <w:t>Тема 1.</w:t>
            </w:r>
            <w:r w:rsidRPr="00E22710">
              <w:rPr>
                <w:rFonts w:ascii="Times New Roman" w:hAnsi="Times New Roman" w:cs="Times New Roman"/>
                <w:sz w:val="24"/>
                <w:szCs w:val="24"/>
                <w:lang w:val="uk-UA"/>
              </w:rPr>
              <w:t xml:space="preserve"> Місце морфології в системі лінгвістичних дисциплін. Граматичні значення та способи його вираження в сучасній російській мові. Граматичні форми та засоби формотворення. Граматичні категорії. Парадигма слова. Типи парадигми.</w:t>
            </w:r>
            <w:r w:rsidR="005338F3" w:rsidRPr="00E22710">
              <w:rPr>
                <w:rFonts w:ascii="Times New Roman" w:hAnsi="Times New Roman" w:cs="Times New Roman"/>
                <w:sz w:val="24"/>
                <w:szCs w:val="24"/>
                <w:lang w:val="uk-UA"/>
              </w:rPr>
              <w:t xml:space="preserve"> Загальні питання морфології</w:t>
            </w:r>
            <w:r w:rsidR="005338F3" w:rsidRPr="00E22710">
              <w:rPr>
                <w:rFonts w:ascii="Times New Roman" w:hAnsi="Times New Roman" w:cs="Times New Roman"/>
                <w:bCs/>
                <w:color w:val="000000"/>
                <w:sz w:val="24"/>
                <w:szCs w:val="24"/>
                <w:lang w:val="uk-UA"/>
              </w:rPr>
              <w:t>.</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lang w:val="uk-UA"/>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B7033" w:rsidRPr="00E22710" w:rsidTr="00AD5C85">
        <w:trPr>
          <w:trHeight w:hRule="exact" w:val="1640"/>
        </w:trPr>
        <w:tc>
          <w:tcPr>
            <w:tcW w:w="4506"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5338F3" w:rsidP="00E22710">
            <w:pPr>
              <w:tabs>
                <w:tab w:val="left" w:pos="3626"/>
                <w:tab w:val="left" w:pos="540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Тема 2</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w:t>
            </w:r>
            <w:r w:rsidR="00CB7033" w:rsidRPr="00E22710">
              <w:rPr>
                <w:rFonts w:ascii="Times New Roman" w:hAnsi="Times New Roman" w:cs="Times New Roman"/>
                <w:bCs/>
                <w:sz w:val="24"/>
                <w:szCs w:val="24"/>
                <w:lang w:val="uk-UA"/>
              </w:rPr>
              <w:t>Частини мови в сучасній російській мові.</w:t>
            </w:r>
            <w:r w:rsidR="00CB7033" w:rsidRPr="00E22710">
              <w:rPr>
                <w:rFonts w:ascii="Times New Roman" w:hAnsi="Times New Roman" w:cs="Times New Roman"/>
                <w:sz w:val="24"/>
                <w:szCs w:val="24"/>
                <w:lang w:val="uk-UA"/>
              </w:rPr>
              <w:t xml:space="preserve"> Критерії розподілу слів на частини мови. Самостійні та службові частини мови. Особові частини мови.</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317453"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E22710" w:rsidTr="005338F3">
        <w:trPr>
          <w:trHeight w:hRule="exact" w:val="3558"/>
        </w:trPr>
        <w:tc>
          <w:tcPr>
            <w:tcW w:w="4506" w:type="dxa"/>
            <w:tcBorders>
              <w:top w:val="single" w:sz="6" w:space="0" w:color="auto"/>
              <w:left w:val="single" w:sz="6" w:space="0" w:color="auto"/>
              <w:bottom w:val="single" w:sz="6" w:space="0" w:color="auto"/>
              <w:right w:val="single" w:sz="4" w:space="0" w:color="auto"/>
            </w:tcBorders>
            <w:shd w:val="clear" w:color="auto" w:fill="FFFFFF"/>
          </w:tcPr>
          <w:p w:rsidR="005338F3" w:rsidRPr="005338F3" w:rsidRDefault="005338F3" w:rsidP="005338F3">
            <w:pPr>
              <w:tabs>
                <w:tab w:val="left" w:pos="3626"/>
                <w:tab w:val="left" w:pos="540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Тема 3</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Іменні частини мови у сучасній російській мові. Іменник як частина мови. Лексико-граматичні розряди іменників.</w:t>
            </w:r>
            <w:r w:rsidR="00CB7033" w:rsidRPr="00E22710">
              <w:rPr>
                <w:rFonts w:ascii="Times New Roman" w:hAnsi="Times New Roman" w:cs="Times New Roman"/>
                <w:color w:val="000000"/>
                <w:sz w:val="24"/>
                <w:szCs w:val="24"/>
                <w:lang w:val="uk-UA"/>
              </w:rPr>
              <w:t xml:space="preserve"> </w:t>
            </w:r>
            <w:r w:rsidRPr="00E22710">
              <w:rPr>
                <w:rFonts w:ascii="Times New Roman" w:hAnsi="Times New Roman" w:cs="Times New Roman"/>
                <w:sz w:val="24"/>
                <w:szCs w:val="24"/>
                <w:lang w:val="uk-UA"/>
              </w:rPr>
              <w:t>Граматичні категорії іменника. Категорія роду іменника, її значення та засоби вираження. Іменники загального роду. Рід невідмінюваних іменників.</w:t>
            </w:r>
            <w:r>
              <w:rPr>
                <w:rFonts w:ascii="Times New Roman" w:hAnsi="Times New Roman" w:cs="Times New Roman"/>
                <w:b/>
                <w:sz w:val="24"/>
                <w:szCs w:val="24"/>
                <w:lang w:val="uk-UA"/>
              </w:rPr>
              <w:t xml:space="preserve"> </w:t>
            </w:r>
            <w:r w:rsidRPr="00E22710">
              <w:rPr>
                <w:rFonts w:ascii="Times New Roman" w:hAnsi="Times New Roman" w:cs="Times New Roman"/>
                <w:sz w:val="24"/>
                <w:szCs w:val="24"/>
                <w:lang w:val="uk-UA"/>
              </w:rPr>
              <w:t xml:space="preserve">Категорія числа іменника, її значення та засоби вираження. Іменники </w:t>
            </w:r>
            <w:r w:rsidRPr="00E22710">
              <w:rPr>
                <w:rFonts w:ascii="Times New Roman" w:hAnsi="Times New Roman" w:cs="Times New Roman"/>
                <w:sz w:val="24"/>
                <w:szCs w:val="24"/>
                <w:lang w:val="en-US"/>
              </w:rPr>
              <w:t>singularia</w:t>
            </w:r>
            <w:r w:rsidRPr="00E22710">
              <w:rPr>
                <w:rFonts w:ascii="Times New Roman" w:hAnsi="Times New Roman" w:cs="Times New Roman"/>
                <w:sz w:val="24"/>
                <w:szCs w:val="24"/>
                <w:lang w:val="uk-UA"/>
              </w:rPr>
              <w:t xml:space="preserve"> </w:t>
            </w:r>
            <w:r w:rsidRPr="00E22710">
              <w:rPr>
                <w:rFonts w:ascii="Times New Roman" w:hAnsi="Times New Roman" w:cs="Times New Roman"/>
                <w:sz w:val="24"/>
                <w:szCs w:val="24"/>
                <w:lang w:val="en-US"/>
              </w:rPr>
              <w:t>tantum</w:t>
            </w:r>
            <w:r w:rsidRPr="00E22710">
              <w:rPr>
                <w:rFonts w:ascii="Times New Roman" w:hAnsi="Times New Roman" w:cs="Times New Roman"/>
                <w:sz w:val="24"/>
                <w:szCs w:val="24"/>
                <w:lang w:val="uk-UA"/>
              </w:rPr>
              <w:t xml:space="preserve"> і </w:t>
            </w:r>
            <w:r w:rsidRPr="00E22710">
              <w:rPr>
                <w:rFonts w:ascii="Times New Roman" w:hAnsi="Times New Roman" w:cs="Times New Roman"/>
                <w:sz w:val="24"/>
                <w:szCs w:val="24"/>
                <w:lang w:val="en-US"/>
              </w:rPr>
              <w:t>pluralia</w:t>
            </w:r>
            <w:r w:rsidRPr="00E22710">
              <w:rPr>
                <w:rFonts w:ascii="Times New Roman" w:hAnsi="Times New Roman" w:cs="Times New Roman"/>
                <w:sz w:val="24"/>
                <w:szCs w:val="24"/>
                <w:lang w:val="uk-UA"/>
              </w:rPr>
              <w:t xml:space="preserve"> </w:t>
            </w:r>
            <w:r w:rsidRPr="00E22710">
              <w:rPr>
                <w:rFonts w:ascii="Times New Roman" w:hAnsi="Times New Roman" w:cs="Times New Roman"/>
                <w:sz w:val="24"/>
                <w:szCs w:val="24"/>
                <w:lang w:val="en-US"/>
              </w:rPr>
              <w:t>tantum</w:t>
            </w:r>
            <w:r>
              <w:rPr>
                <w:rFonts w:ascii="Times New Roman" w:hAnsi="Times New Roman" w:cs="Times New Roman"/>
                <w:sz w:val="24"/>
                <w:szCs w:val="24"/>
                <w:lang w:val="uk-UA"/>
              </w:rPr>
              <w:t>.</w:t>
            </w:r>
            <w:r w:rsidRPr="00E22710">
              <w:rPr>
                <w:rFonts w:ascii="Times New Roman" w:hAnsi="Times New Roman" w:cs="Times New Roman"/>
                <w:sz w:val="24"/>
                <w:szCs w:val="24"/>
                <w:lang w:val="uk-UA"/>
              </w:rPr>
              <w:t xml:space="preserve"> Категорія відмінка іменників. Системи відмінків. Основні значення відмінків.</w:t>
            </w:r>
          </w:p>
          <w:p w:rsidR="00CB7033" w:rsidRPr="00E22710" w:rsidRDefault="00CB7033" w:rsidP="00E22710">
            <w:pPr>
              <w:tabs>
                <w:tab w:val="left" w:pos="3626"/>
                <w:tab w:val="left" w:pos="5400"/>
              </w:tabs>
              <w:spacing w:after="0" w:line="240" w:lineRule="auto"/>
              <w:jc w:val="both"/>
              <w:rPr>
                <w:rFonts w:ascii="Times New Roman" w:hAnsi="Times New Roman" w:cs="Times New Roman"/>
                <w:color w:val="000000"/>
                <w:sz w:val="24"/>
                <w:szCs w:val="24"/>
                <w:lang w:val="uk-UA"/>
              </w:rPr>
            </w:pP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lang w:val="uk-UA"/>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155E3D"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r w:rsidRPr="00E22710">
              <w:rPr>
                <w:rFonts w:ascii="Times New Roman" w:hAnsi="Times New Roman" w:cs="Times New Roman"/>
                <w:sz w:val="24"/>
                <w:szCs w:val="24"/>
                <w:lang w:val="en-US"/>
              </w:rPr>
              <w:t>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bCs/>
                <w:color w:val="000000"/>
                <w:sz w:val="24"/>
                <w:szCs w:val="24"/>
                <w:lang w:val="uk-UA"/>
              </w:rPr>
              <w:t>2</w:t>
            </w:r>
          </w:p>
        </w:tc>
        <w:tc>
          <w:tcPr>
            <w:tcW w:w="781"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E22710" w:rsidTr="005338F3">
        <w:trPr>
          <w:trHeight w:hRule="exact" w:val="3537"/>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5338F3" w:rsidRPr="00E22710" w:rsidRDefault="005338F3" w:rsidP="005338F3">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4</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Прикметник як частина мови. Лексико-граматичні розряди прикметників: якісні, відносні, присвійні. Перехід прикметників з одного розряду в інший. Відмінювання прикметників.</w:t>
            </w:r>
            <w:r w:rsidRPr="00E22710">
              <w:rPr>
                <w:rFonts w:ascii="Times New Roman" w:hAnsi="Times New Roman" w:cs="Times New Roman"/>
                <w:sz w:val="24"/>
                <w:szCs w:val="24"/>
                <w:lang w:val="uk-UA"/>
              </w:rPr>
              <w:t xml:space="preserve"> Форми якісних прикметників. Ступені порівняння якісних прикметників. Вищий і найвищий ступені: значення, зміна, утворення, синтаксичні функції. Повні і короткі форми прикметників: значення, форми, синтаксичні функції. Утворення коротких форм. </w:t>
            </w:r>
          </w:p>
          <w:p w:rsidR="005338F3" w:rsidRPr="00E22710" w:rsidRDefault="005338F3" w:rsidP="005338F3">
            <w:pPr>
              <w:tabs>
                <w:tab w:val="left" w:pos="3626"/>
                <w:tab w:val="left" w:pos="5400"/>
              </w:tabs>
              <w:spacing w:after="0" w:line="240" w:lineRule="auto"/>
              <w:jc w:val="both"/>
              <w:rPr>
                <w:rFonts w:ascii="Times New Roman" w:hAnsi="Times New Roman" w:cs="Times New Roman"/>
                <w:sz w:val="24"/>
                <w:szCs w:val="24"/>
                <w:lang w:val="uk-UA"/>
              </w:rPr>
            </w:pPr>
            <w:r w:rsidRPr="00E22710">
              <w:rPr>
                <w:rFonts w:ascii="Times New Roman" w:hAnsi="Times New Roman" w:cs="Times New Roman"/>
                <w:sz w:val="24"/>
                <w:szCs w:val="24"/>
                <w:lang w:val="uk-UA"/>
              </w:rPr>
              <w:t>Морфологічний аналіз прикметника.</w:t>
            </w:r>
          </w:p>
          <w:p w:rsidR="00CB7033" w:rsidRPr="005338F3" w:rsidRDefault="00CB7033" w:rsidP="00E22710">
            <w:pPr>
              <w:tabs>
                <w:tab w:val="left" w:pos="3626"/>
                <w:tab w:val="left" w:pos="5400"/>
              </w:tabs>
              <w:spacing w:after="0" w:line="240" w:lineRule="auto"/>
              <w:jc w:val="both"/>
              <w:rPr>
                <w:rFonts w:ascii="Times New Roman" w:hAnsi="Times New Roman" w:cs="Times New Roman"/>
                <w:sz w:val="24"/>
                <w:szCs w:val="24"/>
                <w:lang w:val="uk-UA"/>
              </w:rPr>
            </w:pPr>
          </w:p>
          <w:p w:rsidR="00CB7033" w:rsidRPr="005338F3"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lang w:val="uk-UA"/>
              </w:rPr>
            </w:pP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r w:rsidRPr="00E22710">
              <w:rPr>
                <w:rFonts w:ascii="Times New Roman" w:hAnsi="Times New Roman" w:cs="Times New Roman"/>
                <w:sz w:val="24"/>
                <w:szCs w:val="24"/>
                <w:lang w:val="en-US"/>
              </w:rPr>
              <w:t>2</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2</w:t>
            </w:r>
          </w:p>
        </w:tc>
        <w:tc>
          <w:tcPr>
            <w:tcW w:w="781"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E22710" w:rsidTr="00AD5C85">
        <w:trPr>
          <w:trHeight w:hRule="exact" w:val="3397"/>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6F31FC" w:rsidP="00E22710">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Тема 5</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Числівник як частина мови в сучасній російській мові. Граматичні категорії числівника. Лексико-граматичні розряди числівників. Питання про порядкові числівники в російському мовознавстві. Кількісні числівники, їх морфологічні ознаки і синтаксичні функції; особливості відмінювання. </w:t>
            </w:r>
            <w:r w:rsidRPr="00E22710">
              <w:rPr>
                <w:rFonts w:ascii="Times New Roman" w:hAnsi="Times New Roman" w:cs="Times New Roman"/>
                <w:sz w:val="24"/>
                <w:szCs w:val="24"/>
                <w:lang w:val="uk-UA"/>
              </w:rPr>
              <w:t>Власне кількісні і невизначено-кількісні числівники. Дробові числівники. Збірні числівники. Морфологічний аналіз числівника</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lang w:val="uk-UA"/>
              </w:rPr>
            </w:pP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317453"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1"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E22710" w:rsidTr="00AD5C85">
        <w:trPr>
          <w:trHeight w:hRule="exact" w:val="1093"/>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3D56EC" w:rsidRPr="00E22710" w:rsidRDefault="006F31FC" w:rsidP="003D56EC">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6</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Займенник як частина мови в сучасній російській мові. Семантична класифікація. </w:t>
            </w:r>
            <w:r w:rsidR="003D56EC" w:rsidRPr="00E22710">
              <w:rPr>
                <w:rFonts w:ascii="Times New Roman" w:hAnsi="Times New Roman" w:cs="Times New Roman"/>
                <w:sz w:val="24"/>
                <w:szCs w:val="24"/>
                <w:lang w:val="uk-UA"/>
              </w:rPr>
              <w:t>Формально-граматична класифікація.</w:t>
            </w:r>
          </w:p>
          <w:p w:rsidR="00CB7033" w:rsidRPr="00E22710" w:rsidRDefault="003D56EC" w:rsidP="003D56EC">
            <w:pPr>
              <w:tabs>
                <w:tab w:val="left" w:pos="3626"/>
                <w:tab w:val="left" w:pos="5400"/>
              </w:tabs>
              <w:spacing w:after="0" w:line="240" w:lineRule="auto"/>
              <w:jc w:val="both"/>
              <w:rPr>
                <w:rFonts w:ascii="Times New Roman" w:hAnsi="Times New Roman" w:cs="Times New Roman"/>
                <w:sz w:val="24"/>
                <w:szCs w:val="24"/>
              </w:rPr>
            </w:pPr>
            <w:r w:rsidRPr="00E22710">
              <w:rPr>
                <w:rFonts w:ascii="Times New Roman" w:hAnsi="Times New Roman" w:cs="Times New Roman"/>
                <w:sz w:val="24"/>
                <w:szCs w:val="24"/>
                <w:lang w:val="uk-UA"/>
              </w:rPr>
              <w:t>Розряди займенників, їх значення й граматичні властивості. Морфологічний аналіз займенника.</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rPr>
            </w:pP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155E3D"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317453"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r w:rsidRPr="00E22710">
              <w:rPr>
                <w:rFonts w:ascii="Times New Roman" w:hAnsi="Times New Roman" w:cs="Times New Roman"/>
                <w:sz w:val="24"/>
                <w:szCs w:val="24"/>
                <w:lang w:val="en-US"/>
              </w:rPr>
              <w:t>2</w:t>
            </w:r>
          </w:p>
        </w:tc>
        <w:tc>
          <w:tcPr>
            <w:tcW w:w="781"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155E3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B7033" w:rsidRPr="00E22710" w:rsidTr="00AD5C85">
        <w:trPr>
          <w:trHeight w:hRule="exact" w:val="527"/>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tabs>
                <w:tab w:val="left" w:pos="3626"/>
                <w:tab w:val="left" w:pos="5400"/>
              </w:tabs>
              <w:spacing w:after="0" w:line="240" w:lineRule="auto"/>
              <w:jc w:val="right"/>
              <w:rPr>
                <w:rFonts w:ascii="Times New Roman" w:hAnsi="Times New Roman" w:cs="Times New Roman"/>
                <w:sz w:val="24"/>
                <w:szCs w:val="24"/>
                <w:lang w:val="uk-UA"/>
              </w:rPr>
            </w:pPr>
            <w:r w:rsidRPr="00E22710">
              <w:rPr>
                <w:rFonts w:ascii="Times New Roman" w:hAnsi="Times New Roman" w:cs="Times New Roman"/>
                <w:b/>
                <w:sz w:val="24"/>
                <w:szCs w:val="24"/>
              </w:rPr>
              <w:t>Усього годин</w:t>
            </w:r>
            <w:r w:rsidRPr="00E22710">
              <w:rPr>
                <w:rFonts w:ascii="Times New Roman" w:hAnsi="Times New Roman" w:cs="Times New Roman"/>
                <w:b/>
                <w:sz w:val="24"/>
                <w:szCs w:val="24"/>
                <w:lang w:val="uk-UA"/>
              </w:rPr>
              <w:t>:</w:t>
            </w: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E1B64"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CB7033" w:rsidRPr="00E22710">
              <w:rPr>
                <w:rFonts w:ascii="Times New Roman" w:hAnsi="Times New Roman" w:cs="Times New Roman"/>
                <w:b/>
                <w:sz w:val="24"/>
                <w:szCs w:val="24"/>
                <w:lang w:val="uk-UA"/>
              </w:rPr>
              <w:t>0</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E22710" w:rsidRDefault="00635B9D" w:rsidP="00E22710">
            <w:pPr>
              <w:shd w:val="clear" w:color="auto" w:fill="FFFFFF"/>
              <w:tabs>
                <w:tab w:val="left" w:pos="3626"/>
                <w:tab w:val="left" w:pos="5400"/>
              </w:tabs>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262B0E" w:rsidP="00E22710">
            <w:pPr>
              <w:shd w:val="clear" w:color="auto" w:fill="FFFFFF"/>
              <w:tabs>
                <w:tab w:val="left" w:pos="3626"/>
                <w:tab w:val="left" w:pos="5400"/>
              </w:tabs>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6</w:t>
            </w:r>
          </w:p>
        </w:tc>
        <w:tc>
          <w:tcPr>
            <w:tcW w:w="781"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
                <w:color w:val="000000"/>
                <w:spacing w:val="-3"/>
                <w:sz w:val="24"/>
                <w:szCs w:val="2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635B9D"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p>
        </w:tc>
      </w:tr>
      <w:tr w:rsidR="00CB7033" w:rsidRPr="00E22710" w:rsidTr="00AD5C85">
        <w:trPr>
          <w:trHeight w:val="1047"/>
        </w:trPr>
        <w:tc>
          <w:tcPr>
            <w:tcW w:w="9214" w:type="dxa"/>
            <w:gridSpan w:val="14"/>
            <w:tcBorders>
              <w:top w:val="single" w:sz="6" w:space="0" w:color="auto"/>
              <w:left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Cs/>
                <w:color w:val="000000"/>
                <w:sz w:val="24"/>
                <w:szCs w:val="24"/>
                <w:lang w:val="uk-UA"/>
              </w:rPr>
            </w:pPr>
          </w:p>
          <w:p w:rsidR="00CB7033" w:rsidRPr="004979FE" w:rsidRDefault="004979FE" w:rsidP="004979FE">
            <w:pPr>
              <w:spacing w:after="0" w:line="240" w:lineRule="auto"/>
              <w:jc w:val="center"/>
              <w:rPr>
                <w:rFonts w:ascii="Times New Roman" w:hAnsi="Times New Roman" w:cs="Times New Roman"/>
                <w:i/>
                <w:sz w:val="24"/>
                <w:szCs w:val="24"/>
                <w:lang w:val="uk-UA"/>
              </w:rPr>
            </w:pPr>
            <w:r w:rsidRPr="004979FE">
              <w:rPr>
                <w:rFonts w:ascii="Times New Roman" w:hAnsi="Times New Roman" w:cs="Times New Roman"/>
                <w:i/>
                <w:sz w:val="24"/>
                <w:szCs w:val="24"/>
                <w:lang w:val="uk-UA"/>
              </w:rPr>
              <w:t>Кредит</w:t>
            </w:r>
            <w:r w:rsidR="00CB7033" w:rsidRPr="004979FE">
              <w:rPr>
                <w:rFonts w:ascii="Times New Roman" w:hAnsi="Times New Roman" w:cs="Times New Roman"/>
                <w:i/>
                <w:sz w:val="24"/>
                <w:szCs w:val="24"/>
                <w:lang w:val="uk-UA"/>
              </w:rPr>
              <w:t xml:space="preserve"> 2. Дієслово.</w:t>
            </w:r>
            <w:r w:rsidR="00CB7033" w:rsidRPr="004979FE">
              <w:rPr>
                <w:rFonts w:ascii="Times New Roman" w:hAnsi="Times New Roman" w:cs="Times New Roman"/>
                <w:bCs/>
                <w:i/>
                <w:color w:val="000000"/>
                <w:spacing w:val="-3"/>
                <w:sz w:val="24"/>
                <w:szCs w:val="24"/>
                <w:lang w:val="uk-UA"/>
              </w:rPr>
              <w:t xml:space="preserve"> </w:t>
            </w:r>
          </w:p>
        </w:tc>
      </w:tr>
      <w:tr w:rsidR="00CB7033" w:rsidRPr="00E22710" w:rsidTr="00AD5C85">
        <w:trPr>
          <w:trHeight w:hRule="exact" w:val="1632"/>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8E7423" w:rsidP="00E22710">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7</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Дієслово як частина мови в сучасній російській мові. Граматичні ознаки дієслова. Парадигма дієслова. Дієвідмінювані і недієвідмінювані форми дієслова. Інфінітив.</w:t>
            </w:r>
          </w:p>
          <w:p w:rsidR="00CB7033" w:rsidRPr="00E22710" w:rsidRDefault="00CB7033" w:rsidP="00E22710">
            <w:pPr>
              <w:tabs>
                <w:tab w:val="left" w:pos="3626"/>
                <w:tab w:val="left" w:pos="5400"/>
              </w:tabs>
              <w:spacing w:after="0" w:line="240" w:lineRule="auto"/>
              <w:jc w:val="both"/>
              <w:rPr>
                <w:rFonts w:ascii="Times New Roman" w:hAnsi="Times New Roman" w:cs="Times New Roman"/>
                <w:sz w:val="24"/>
                <w:szCs w:val="24"/>
                <w:lang w:val="uk-UA"/>
              </w:rPr>
            </w:pP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7</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2</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E768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AF223F" w:rsidTr="00AF223F">
        <w:trPr>
          <w:trHeight w:hRule="exact" w:val="1496"/>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AF223F" w:rsidRDefault="00C167F2" w:rsidP="00E22710">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8</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Дієвідмінювання. Класи дієслова. Основи дієслова, їх роль в утворенні форм дієслова.</w:t>
            </w:r>
            <w:r w:rsidR="00AF223F" w:rsidRPr="00E22710">
              <w:rPr>
                <w:rFonts w:ascii="Times New Roman" w:hAnsi="Times New Roman" w:cs="Times New Roman"/>
                <w:sz w:val="24"/>
                <w:szCs w:val="24"/>
                <w:lang w:val="uk-UA"/>
              </w:rPr>
              <w:t xml:space="preserve"> Перехідність, неперехідність. Зворотність, незворотність в сучасній російській мові.</w:t>
            </w:r>
            <w:r w:rsidR="00AF223F">
              <w:rPr>
                <w:rFonts w:ascii="Times New Roman" w:hAnsi="Times New Roman" w:cs="Times New Roman"/>
                <w:sz w:val="24"/>
                <w:szCs w:val="24"/>
                <w:lang w:val="uk-UA"/>
              </w:rPr>
              <w:t xml:space="preserve"> Категорії дієслова.</w:t>
            </w: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5</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AF223F"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AF223F"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E768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E22710" w:rsidTr="00AD5C85">
        <w:trPr>
          <w:trHeight w:hRule="exact" w:val="919"/>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tabs>
                <w:tab w:val="left" w:pos="3626"/>
                <w:tab w:val="left" w:pos="5400"/>
              </w:tabs>
              <w:spacing w:after="0" w:line="240" w:lineRule="auto"/>
              <w:jc w:val="both"/>
              <w:rPr>
                <w:rFonts w:ascii="Times New Roman" w:hAnsi="Times New Roman" w:cs="Times New Roman"/>
                <w:b/>
                <w:sz w:val="24"/>
                <w:szCs w:val="24"/>
                <w:lang w:val="uk-UA"/>
              </w:rPr>
            </w:pPr>
            <w:r w:rsidRPr="00E22710">
              <w:rPr>
                <w:rFonts w:ascii="Times New Roman" w:hAnsi="Times New Roman" w:cs="Times New Roman"/>
                <w:b/>
                <w:sz w:val="24"/>
                <w:szCs w:val="24"/>
                <w:lang w:val="uk-UA"/>
              </w:rPr>
              <w:t>Тема 9.</w:t>
            </w:r>
            <w:r w:rsidRPr="00E22710">
              <w:rPr>
                <w:rFonts w:ascii="Times New Roman" w:hAnsi="Times New Roman" w:cs="Times New Roman"/>
                <w:sz w:val="24"/>
                <w:szCs w:val="24"/>
                <w:lang w:val="uk-UA"/>
              </w:rPr>
              <w:t xml:space="preserve"> Дієприкметник, його місце у системі частин мови. Дієслівні та прикметникові ознаки дієприкметників. Активні та пасивні дієприкметники</w:t>
            </w: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14</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E22710" w:rsidRDefault="00CB7033" w:rsidP="00E22710">
            <w:pPr>
              <w:widowControl w:val="0"/>
              <w:shd w:val="clear" w:color="auto" w:fill="FFFFFF"/>
              <w:tabs>
                <w:tab w:val="left" w:pos="3626"/>
                <w:tab w:val="left" w:pos="5400"/>
              </w:tabs>
              <w:autoSpaceDE w:val="0"/>
              <w:autoSpaceDN w:val="0"/>
              <w:adjustRightInd w:val="0"/>
              <w:spacing w:after="0" w:line="240" w:lineRule="auto"/>
              <w:jc w:val="center"/>
              <w:rPr>
                <w:rFonts w:ascii="Times New Roman" w:hAnsi="Times New Roman" w:cs="Times New Roman"/>
                <w:color w:val="000000"/>
                <w:sz w:val="24"/>
                <w:szCs w:val="24"/>
                <w:lang w:val="uk-UA"/>
              </w:rPr>
            </w:pPr>
            <w:r w:rsidRPr="00E22710">
              <w:rPr>
                <w:rFonts w:ascii="Times New Roman" w:hAnsi="Times New Roman" w:cs="Times New Roman"/>
                <w:color w:val="000000"/>
                <w:sz w:val="24"/>
                <w:szCs w:val="24"/>
                <w:lang w:val="uk-UA"/>
              </w:rPr>
              <w:t>2</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D8152E"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3"/>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E768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B7033" w:rsidRPr="00E22710" w:rsidTr="00AD5C85">
        <w:trPr>
          <w:trHeight w:hRule="exact" w:val="1356"/>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both"/>
              <w:rPr>
                <w:rFonts w:ascii="Times New Roman" w:hAnsi="Times New Roman" w:cs="Times New Roman"/>
                <w:sz w:val="24"/>
                <w:szCs w:val="24"/>
                <w:lang w:val="uk-UA"/>
              </w:rPr>
            </w:pPr>
            <w:r w:rsidRPr="00E22710">
              <w:rPr>
                <w:rFonts w:ascii="Times New Roman" w:hAnsi="Times New Roman" w:cs="Times New Roman"/>
                <w:b/>
                <w:sz w:val="24"/>
                <w:szCs w:val="24"/>
                <w:lang w:val="uk-UA"/>
              </w:rPr>
              <w:t>Тема 10.</w:t>
            </w:r>
            <w:r w:rsidRPr="00E22710">
              <w:rPr>
                <w:rFonts w:ascii="Times New Roman" w:hAnsi="Times New Roman" w:cs="Times New Roman"/>
                <w:sz w:val="24"/>
                <w:szCs w:val="24"/>
                <w:lang w:val="uk-UA"/>
              </w:rPr>
              <w:t xml:space="preserve"> Дієприслівник. дієслівні та прислівникові ознаки дієприслівника. Утворення дієприслівників.</w:t>
            </w:r>
          </w:p>
          <w:p w:rsidR="00CB7033" w:rsidRPr="00E22710" w:rsidRDefault="00CB7033" w:rsidP="00E22710">
            <w:pPr>
              <w:tabs>
                <w:tab w:val="left" w:pos="3626"/>
                <w:tab w:val="left" w:pos="5400"/>
              </w:tabs>
              <w:spacing w:after="0" w:line="240" w:lineRule="auto"/>
              <w:jc w:val="both"/>
              <w:rPr>
                <w:rFonts w:ascii="Times New Roman" w:hAnsi="Times New Roman" w:cs="Times New Roman"/>
                <w:sz w:val="24"/>
                <w:szCs w:val="24"/>
              </w:rPr>
            </w:pP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14</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CB7033" w:rsidRPr="00E22710" w:rsidRDefault="00CB7033" w:rsidP="00E22710">
            <w:pPr>
              <w:widowControl w:val="0"/>
              <w:shd w:val="clear" w:color="auto" w:fill="FFFFFF"/>
              <w:tabs>
                <w:tab w:val="left" w:pos="3626"/>
                <w:tab w:val="left" w:pos="5400"/>
              </w:tabs>
              <w:autoSpaceDE w:val="0"/>
              <w:autoSpaceDN w:val="0"/>
              <w:adjustRightInd w:val="0"/>
              <w:spacing w:after="0" w:line="240" w:lineRule="auto"/>
              <w:jc w:val="center"/>
              <w:rPr>
                <w:rFonts w:ascii="Times New Roman" w:hAnsi="Times New Roman" w:cs="Times New Roman"/>
                <w:color w:val="000000"/>
                <w:sz w:val="24"/>
                <w:szCs w:val="24"/>
                <w:lang w:val="uk-UA"/>
              </w:rPr>
            </w:pPr>
            <w:r w:rsidRPr="00E22710">
              <w:rPr>
                <w:rFonts w:ascii="Times New Roman" w:hAnsi="Times New Roman" w:cs="Times New Roman"/>
                <w:color w:val="000000"/>
                <w:sz w:val="24"/>
                <w:szCs w:val="24"/>
              </w:rPr>
              <w:t>2</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D8152E"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3"/>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E768D"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8152E" w:rsidRPr="00E22710" w:rsidTr="00AD5C85">
        <w:trPr>
          <w:trHeight w:hRule="exact" w:val="1356"/>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D8152E" w:rsidRPr="00E22710" w:rsidRDefault="00D8152E" w:rsidP="00D8152E">
            <w:pPr>
              <w:shd w:val="clear" w:color="auto" w:fill="FFFFFF"/>
              <w:tabs>
                <w:tab w:val="left" w:pos="3626"/>
                <w:tab w:val="left" w:pos="5400"/>
              </w:tabs>
              <w:spacing w:after="0" w:line="240" w:lineRule="auto"/>
              <w:jc w:val="right"/>
              <w:rPr>
                <w:rFonts w:ascii="Times New Roman" w:hAnsi="Times New Roman" w:cs="Times New Roman"/>
                <w:b/>
                <w:sz w:val="24"/>
                <w:szCs w:val="24"/>
                <w:lang w:val="uk-UA"/>
              </w:rPr>
            </w:pPr>
            <w:r w:rsidRPr="00E22710">
              <w:rPr>
                <w:rFonts w:ascii="Times New Roman" w:hAnsi="Times New Roman" w:cs="Times New Roman"/>
                <w:b/>
                <w:sz w:val="24"/>
                <w:szCs w:val="24"/>
              </w:rPr>
              <w:t>Усього годин</w:t>
            </w:r>
            <w:r w:rsidRPr="00E22710">
              <w:rPr>
                <w:rFonts w:ascii="Times New Roman" w:hAnsi="Times New Roman" w:cs="Times New Roman"/>
                <w:b/>
                <w:sz w:val="24"/>
                <w:szCs w:val="24"/>
                <w:lang w:val="uk-UA"/>
              </w:rPr>
              <w:t>:</w:t>
            </w:r>
          </w:p>
        </w:tc>
        <w:tc>
          <w:tcPr>
            <w:tcW w:w="803" w:type="dxa"/>
            <w:gridSpan w:val="2"/>
            <w:tcBorders>
              <w:top w:val="single" w:sz="6" w:space="0" w:color="auto"/>
              <w:left w:val="single" w:sz="6" w:space="0" w:color="auto"/>
              <w:bottom w:val="single" w:sz="6" w:space="0" w:color="auto"/>
              <w:right w:val="single" w:sz="4" w:space="0" w:color="auto"/>
            </w:tcBorders>
            <w:shd w:val="clear" w:color="auto" w:fill="FFFFFF"/>
          </w:tcPr>
          <w:p w:rsidR="00D8152E" w:rsidRPr="00F02160" w:rsidRDefault="00D8152E"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sidRPr="00F02160">
              <w:rPr>
                <w:rFonts w:ascii="Times New Roman" w:hAnsi="Times New Roman" w:cs="Times New Roman"/>
                <w:b/>
                <w:sz w:val="24"/>
                <w:szCs w:val="24"/>
                <w:lang w:val="uk-UA"/>
              </w:rPr>
              <w:t>30</w:t>
            </w:r>
          </w:p>
        </w:tc>
        <w:tc>
          <w:tcPr>
            <w:tcW w:w="782" w:type="dxa"/>
            <w:gridSpan w:val="2"/>
            <w:tcBorders>
              <w:top w:val="single" w:sz="6" w:space="0" w:color="auto"/>
              <w:left w:val="single" w:sz="4" w:space="0" w:color="auto"/>
              <w:bottom w:val="single" w:sz="6" w:space="0" w:color="auto"/>
              <w:right w:val="single" w:sz="6" w:space="0" w:color="auto"/>
            </w:tcBorders>
            <w:shd w:val="clear" w:color="auto" w:fill="FFFFFF"/>
          </w:tcPr>
          <w:p w:rsidR="00D8152E" w:rsidRPr="00F02160" w:rsidRDefault="00D8152E" w:rsidP="00E22710">
            <w:pPr>
              <w:widowControl w:val="0"/>
              <w:shd w:val="clear" w:color="auto" w:fill="FFFFFF"/>
              <w:tabs>
                <w:tab w:val="left" w:pos="3626"/>
                <w:tab w:val="left" w:pos="5400"/>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F02160">
              <w:rPr>
                <w:rFonts w:ascii="Times New Roman" w:hAnsi="Times New Roman" w:cs="Times New Roman"/>
                <w:b/>
                <w:color w:val="000000"/>
                <w:sz w:val="24"/>
                <w:szCs w:val="24"/>
                <w:lang w:val="uk-UA"/>
              </w:rPr>
              <w:t>6</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D8152E" w:rsidRPr="00F02160" w:rsidRDefault="00D8152E"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sidRPr="00F02160">
              <w:rPr>
                <w:rFonts w:ascii="Times New Roman" w:hAnsi="Times New Roman" w:cs="Times New Roman"/>
                <w:b/>
                <w:sz w:val="24"/>
                <w:szCs w:val="24"/>
                <w:lang w:val="uk-UA"/>
              </w:rPr>
              <w:t>8</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D8152E" w:rsidRPr="00F02160" w:rsidRDefault="00D8152E" w:rsidP="00E22710">
            <w:pPr>
              <w:shd w:val="clear" w:color="auto" w:fill="FFFFFF"/>
              <w:tabs>
                <w:tab w:val="left" w:pos="3626"/>
                <w:tab w:val="left" w:pos="5400"/>
              </w:tabs>
              <w:spacing w:after="0" w:line="240" w:lineRule="auto"/>
              <w:jc w:val="center"/>
              <w:rPr>
                <w:rFonts w:ascii="Times New Roman" w:hAnsi="Times New Roman" w:cs="Times New Roman"/>
                <w:b/>
                <w:color w:val="000000"/>
                <w:spacing w:val="-3"/>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D8152E" w:rsidRPr="00F02160" w:rsidRDefault="00D8152E"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D8152E" w:rsidRPr="00F02160" w:rsidRDefault="00EE768D"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r>
      <w:tr w:rsidR="004979FE" w:rsidRPr="00E22710" w:rsidTr="004979FE">
        <w:trPr>
          <w:trHeight w:hRule="exact" w:val="865"/>
        </w:trPr>
        <w:tc>
          <w:tcPr>
            <w:tcW w:w="9214" w:type="dxa"/>
            <w:gridSpan w:val="14"/>
            <w:tcBorders>
              <w:top w:val="single" w:sz="6" w:space="0" w:color="auto"/>
              <w:left w:val="single" w:sz="6" w:space="0" w:color="auto"/>
              <w:bottom w:val="single" w:sz="6" w:space="0" w:color="auto"/>
              <w:right w:val="single" w:sz="4" w:space="0" w:color="auto"/>
            </w:tcBorders>
            <w:shd w:val="clear" w:color="auto" w:fill="FFFFFF"/>
          </w:tcPr>
          <w:p w:rsidR="004979FE" w:rsidRPr="004979FE" w:rsidRDefault="004979FE" w:rsidP="00A34B4E">
            <w:pPr>
              <w:spacing w:after="0" w:line="240" w:lineRule="auto"/>
              <w:jc w:val="center"/>
              <w:rPr>
                <w:rFonts w:ascii="Times New Roman" w:hAnsi="Times New Roman" w:cs="Times New Roman"/>
                <w:i/>
                <w:sz w:val="24"/>
                <w:szCs w:val="24"/>
                <w:lang w:val="uk-UA"/>
              </w:rPr>
            </w:pPr>
            <w:r w:rsidRPr="004979FE">
              <w:rPr>
                <w:rFonts w:ascii="Times New Roman" w:hAnsi="Times New Roman" w:cs="Times New Roman"/>
                <w:bCs/>
                <w:i/>
                <w:color w:val="000000"/>
                <w:spacing w:val="-3"/>
                <w:sz w:val="24"/>
                <w:szCs w:val="24"/>
                <w:lang w:val="uk-UA"/>
              </w:rPr>
              <w:t xml:space="preserve">Кредит 3. </w:t>
            </w:r>
            <w:r w:rsidR="00A34B4E">
              <w:rPr>
                <w:rFonts w:ascii="Times New Roman" w:hAnsi="Times New Roman" w:cs="Times New Roman"/>
                <w:bCs/>
                <w:i/>
                <w:color w:val="000000"/>
                <w:spacing w:val="-3"/>
                <w:sz w:val="24"/>
                <w:szCs w:val="24"/>
                <w:lang w:val="uk-UA"/>
              </w:rPr>
              <w:t>С</w:t>
            </w:r>
            <w:r w:rsidRPr="004979FE">
              <w:rPr>
                <w:rFonts w:ascii="Times New Roman" w:hAnsi="Times New Roman" w:cs="Times New Roman"/>
                <w:i/>
                <w:sz w:val="24"/>
                <w:szCs w:val="24"/>
                <w:lang w:val="uk-UA"/>
              </w:rPr>
              <w:t>лужбові частини мови.</w:t>
            </w:r>
          </w:p>
        </w:tc>
      </w:tr>
      <w:tr w:rsidR="00CB7033" w:rsidRPr="00E22710" w:rsidTr="00AD5C85">
        <w:trPr>
          <w:trHeight w:hRule="exact" w:val="1227"/>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D01E13" w:rsidP="00E22710">
            <w:pPr>
              <w:tabs>
                <w:tab w:val="left" w:pos="3626"/>
                <w:tab w:val="left" w:pos="540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lastRenderedPageBreak/>
              <w:t>Тема 11</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Службові та особливі частини мови. Прийменник. Семантика та вживання прийменників. Групи за походженням та будовою.</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rPr>
            </w:pP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7</w:t>
            </w:r>
          </w:p>
        </w:tc>
        <w:tc>
          <w:tcPr>
            <w:tcW w:w="782"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7767F"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B7033" w:rsidRPr="00E22710" w:rsidTr="00AD5C85">
        <w:trPr>
          <w:trHeight w:hRule="exact" w:val="976"/>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D01E13" w:rsidP="00E22710">
            <w:pPr>
              <w:tabs>
                <w:tab w:val="left" w:pos="3626"/>
                <w:tab w:val="left" w:pos="540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t>Тема 12</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Сполучник. Класифікація сполучників, їх семантика та вживання.</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sz w:val="24"/>
                <w:szCs w:val="24"/>
                <w:lang w:val="uk-UA"/>
              </w:rPr>
            </w:pP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6</w:t>
            </w:r>
          </w:p>
        </w:tc>
        <w:tc>
          <w:tcPr>
            <w:tcW w:w="782"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z w:val="24"/>
                <w:szCs w:val="24"/>
                <w:lang w:val="uk-UA"/>
              </w:rPr>
            </w:pP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0469C6"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2"/>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7767F"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B7033" w:rsidRPr="00E22710" w:rsidTr="00AD5C85">
        <w:trPr>
          <w:trHeight w:hRule="exact" w:val="989"/>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D01E13" w:rsidP="00E22710">
            <w:pPr>
              <w:tabs>
                <w:tab w:val="left" w:pos="3626"/>
                <w:tab w:val="left" w:pos="540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t>Тема 13</w:t>
            </w:r>
            <w:r w:rsidR="00CB7033" w:rsidRPr="00E22710">
              <w:rPr>
                <w:rFonts w:ascii="Times New Roman" w:hAnsi="Times New Roman" w:cs="Times New Roman"/>
                <w:b/>
                <w:sz w:val="24"/>
                <w:szCs w:val="24"/>
                <w:lang w:val="uk-UA"/>
              </w:rPr>
              <w:t>.</w:t>
            </w:r>
            <w:r w:rsidR="00CB7033" w:rsidRPr="00E22710">
              <w:rPr>
                <w:rFonts w:ascii="Times New Roman" w:hAnsi="Times New Roman" w:cs="Times New Roman"/>
                <w:sz w:val="24"/>
                <w:szCs w:val="24"/>
                <w:lang w:val="uk-UA"/>
              </w:rPr>
              <w:t xml:space="preserve"> Частка. Розряди за значенням та функціями. Групи за походженням та будовою.</w:t>
            </w:r>
          </w:p>
          <w:p w:rsidR="00CB7033" w:rsidRPr="00E22710" w:rsidRDefault="00CB7033" w:rsidP="00E22710">
            <w:pPr>
              <w:shd w:val="clear" w:color="auto" w:fill="FFFFFF"/>
              <w:tabs>
                <w:tab w:val="left" w:pos="3626"/>
                <w:tab w:val="left" w:pos="5400"/>
              </w:tabs>
              <w:spacing w:after="0" w:line="240" w:lineRule="auto"/>
              <w:rPr>
                <w:rFonts w:ascii="Times New Roman" w:hAnsi="Times New Roman" w:cs="Times New Roman"/>
                <w:bCs/>
                <w:sz w:val="24"/>
                <w:szCs w:val="24"/>
                <w:lang w:val="uk-UA"/>
              </w:rPr>
            </w:pP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sidRPr="00E22710">
              <w:rPr>
                <w:rFonts w:ascii="Times New Roman" w:hAnsi="Times New Roman" w:cs="Times New Roman"/>
                <w:sz w:val="24"/>
                <w:szCs w:val="24"/>
                <w:lang w:val="uk-UA"/>
              </w:rPr>
              <w:t>4</w:t>
            </w:r>
          </w:p>
        </w:tc>
        <w:tc>
          <w:tcPr>
            <w:tcW w:w="782"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z w:val="24"/>
                <w:szCs w:val="24"/>
                <w:lang w:val="uk-UA"/>
              </w:rPr>
            </w:pP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0469C6"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2" w:type="dxa"/>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color w:val="000000"/>
                <w:spacing w:val="-2"/>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E7767F" w:rsidP="00E22710">
            <w:pPr>
              <w:shd w:val="clear" w:color="auto" w:fill="FFFFFF"/>
              <w:tabs>
                <w:tab w:val="left" w:pos="3626"/>
                <w:tab w:val="left" w:pos="540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B7033" w:rsidRPr="00E22710" w:rsidTr="00AD5C85">
        <w:trPr>
          <w:trHeight w:hRule="exact" w:val="670"/>
        </w:trPr>
        <w:tc>
          <w:tcPr>
            <w:tcW w:w="4506"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right"/>
              <w:rPr>
                <w:rFonts w:ascii="Times New Roman" w:hAnsi="Times New Roman" w:cs="Times New Roman"/>
                <w:b/>
                <w:bCs/>
                <w:color w:val="000000"/>
                <w:spacing w:val="-3"/>
                <w:sz w:val="24"/>
                <w:szCs w:val="24"/>
                <w:lang w:val="uk-UA"/>
              </w:rPr>
            </w:pPr>
            <w:r w:rsidRPr="00E22710">
              <w:rPr>
                <w:rFonts w:ascii="Times New Roman" w:hAnsi="Times New Roman" w:cs="Times New Roman"/>
                <w:b/>
                <w:bCs/>
                <w:sz w:val="24"/>
                <w:szCs w:val="24"/>
                <w:lang w:val="uk-UA"/>
              </w:rPr>
              <w:t>Усього годин:</w:t>
            </w:r>
          </w:p>
        </w:tc>
        <w:tc>
          <w:tcPr>
            <w:tcW w:w="821" w:type="dxa"/>
            <w:gridSpan w:val="3"/>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0469C6" w:rsidP="00E22710">
            <w:pPr>
              <w:tabs>
                <w:tab w:val="left" w:pos="3626"/>
                <w:tab w:val="left" w:pos="54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CB7033" w:rsidP="00E22710">
            <w:pPr>
              <w:tabs>
                <w:tab w:val="left" w:pos="3626"/>
                <w:tab w:val="left" w:pos="5400"/>
              </w:tabs>
              <w:spacing w:after="0" w:line="240" w:lineRule="auto"/>
              <w:jc w:val="center"/>
              <w:rPr>
                <w:rFonts w:ascii="Times New Roman" w:hAnsi="Times New Roman" w:cs="Times New Roman"/>
                <w:b/>
                <w:sz w:val="24"/>
                <w:szCs w:val="24"/>
                <w:lang w:val="uk-UA"/>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CB7033" w:rsidRPr="00E22710" w:rsidRDefault="000469C6"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668" w:type="dxa"/>
            <w:gridSpan w:val="2"/>
            <w:tcBorders>
              <w:top w:val="single" w:sz="6" w:space="0" w:color="auto"/>
              <w:left w:val="single" w:sz="6" w:space="0" w:color="auto"/>
              <w:bottom w:val="single" w:sz="6"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
                <w:color w:val="000000"/>
                <w:spacing w:val="-2"/>
                <w:sz w:val="24"/>
                <w:szCs w:val="24"/>
                <w:lang w:val="uk-U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CB7033"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CB7033" w:rsidRPr="00E22710" w:rsidRDefault="000469C6" w:rsidP="00E22710">
            <w:pPr>
              <w:shd w:val="clear" w:color="auto" w:fill="FFFFFF"/>
              <w:tabs>
                <w:tab w:val="left" w:pos="3626"/>
                <w:tab w:val="left" w:pos="54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tc>
      </w:tr>
    </w:tbl>
    <w:p w:rsidR="00A4655D" w:rsidRDefault="0008614C" w:rsidP="00A4655D">
      <w:pPr>
        <w:spacing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r w:rsidR="00A4655D" w:rsidRPr="003C0ECA">
        <w:rPr>
          <w:rFonts w:ascii="Times New Roman" w:hAnsi="Times New Roman" w:cs="Times New Roman"/>
          <w:b/>
          <w:sz w:val="24"/>
          <w:szCs w:val="24"/>
          <w:lang w:val="uk-UA"/>
        </w:rPr>
        <w:t xml:space="preserve">                                            </w:t>
      </w:r>
    </w:p>
    <w:p w:rsidR="00A4655D" w:rsidRDefault="00A4655D" w:rsidP="00A4655D">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6. Теми </w:t>
      </w:r>
      <w:r>
        <w:rPr>
          <w:rFonts w:ascii="Times New Roman" w:hAnsi="Times New Roman" w:cs="Times New Roman"/>
          <w:b/>
          <w:sz w:val="24"/>
          <w:szCs w:val="24"/>
          <w:lang w:val="uk-UA"/>
        </w:rPr>
        <w:t>лекційних</w:t>
      </w:r>
      <w:r w:rsidRPr="003C0ECA">
        <w:rPr>
          <w:rFonts w:ascii="Times New Roman" w:hAnsi="Times New Roman" w:cs="Times New Roman"/>
          <w:b/>
          <w:sz w:val="24"/>
          <w:szCs w:val="24"/>
          <w:lang w:val="uk-UA"/>
        </w:rPr>
        <w:t xml:space="preserve"> занять</w:t>
      </w:r>
    </w:p>
    <w:p w:rsidR="00A4655D" w:rsidRPr="007A7FC9" w:rsidRDefault="00A4655D" w:rsidP="00A4655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A4655D" w:rsidRPr="003C0ECA" w:rsidTr="00ED619B">
        <w:tc>
          <w:tcPr>
            <w:tcW w:w="852" w:type="dxa"/>
          </w:tcPr>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A4655D" w:rsidRPr="003C0ECA" w:rsidTr="00ED619B">
        <w:tc>
          <w:tcPr>
            <w:tcW w:w="10491" w:type="dxa"/>
            <w:gridSpan w:val="3"/>
          </w:tcPr>
          <w:p w:rsidR="007B38C1" w:rsidRPr="00E22710" w:rsidRDefault="007B38C1" w:rsidP="007B38C1">
            <w:pPr>
              <w:tabs>
                <w:tab w:val="left" w:pos="3626"/>
                <w:tab w:val="left" w:pos="5400"/>
              </w:tabs>
              <w:spacing w:after="0" w:line="240" w:lineRule="auto"/>
              <w:jc w:val="center"/>
              <w:rPr>
                <w:rFonts w:ascii="Times New Roman" w:hAnsi="Times New Roman" w:cs="Times New Roman"/>
                <w:bCs/>
                <w:i/>
                <w:color w:val="000000"/>
                <w:spacing w:val="-2"/>
                <w:sz w:val="24"/>
                <w:szCs w:val="24"/>
                <w:lang w:val="uk-UA"/>
              </w:rPr>
            </w:pPr>
            <w:r w:rsidRPr="00E22710">
              <w:rPr>
                <w:rFonts w:ascii="Times New Roman" w:hAnsi="Times New Roman" w:cs="Times New Roman"/>
                <w:bCs/>
                <w:i/>
                <w:color w:val="000000"/>
                <w:spacing w:val="-2"/>
                <w:sz w:val="24"/>
                <w:szCs w:val="24"/>
                <w:lang w:val="uk-UA"/>
              </w:rPr>
              <w:t>Кредит 1. Загальні питання морфології. Іменні частини мови.</w:t>
            </w:r>
          </w:p>
          <w:p w:rsidR="00A4655D" w:rsidRPr="008C0B2B" w:rsidRDefault="00A4655D" w:rsidP="00ED619B">
            <w:pPr>
              <w:tabs>
                <w:tab w:val="left" w:pos="284"/>
                <w:tab w:val="left" w:pos="567"/>
              </w:tabs>
              <w:spacing w:after="0" w:line="240" w:lineRule="auto"/>
              <w:jc w:val="center"/>
              <w:rPr>
                <w:rFonts w:ascii="Times New Roman" w:hAnsi="Times New Roman" w:cs="Times New Roman"/>
                <w:i/>
                <w:sz w:val="24"/>
                <w:szCs w:val="24"/>
                <w:lang w:val="uk-UA"/>
              </w:rPr>
            </w:pPr>
          </w:p>
        </w:tc>
      </w:tr>
      <w:tr w:rsidR="00A4655D" w:rsidRPr="003B4FDE" w:rsidTr="00ED619B">
        <w:tc>
          <w:tcPr>
            <w:tcW w:w="852"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A4655D" w:rsidRPr="003B4FDE" w:rsidRDefault="00F81FA0" w:rsidP="00ED619B">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Тема 3</w:t>
            </w:r>
            <w:r w:rsidR="00DF5714" w:rsidRPr="008445D6">
              <w:rPr>
                <w:rFonts w:ascii="Times New Roman" w:hAnsi="Times New Roman"/>
                <w:b/>
                <w:sz w:val="24"/>
                <w:szCs w:val="24"/>
                <w:lang w:val="uk-UA"/>
              </w:rPr>
              <w:t>.</w:t>
            </w:r>
            <w:r w:rsidR="00DF5714">
              <w:rPr>
                <w:rFonts w:ascii="Times New Roman" w:hAnsi="Times New Roman"/>
                <w:sz w:val="24"/>
                <w:szCs w:val="24"/>
                <w:lang w:val="uk-UA"/>
              </w:rPr>
              <w:t xml:space="preserve"> </w:t>
            </w:r>
            <w:r w:rsidR="003B4FDE" w:rsidRPr="00E22710">
              <w:rPr>
                <w:rFonts w:ascii="Times New Roman" w:hAnsi="Times New Roman" w:cs="Times New Roman"/>
                <w:sz w:val="24"/>
                <w:szCs w:val="24"/>
                <w:lang w:val="uk-UA"/>
              </w:rPr>
              <w:t>Іменні частини мови у сучасній російській мові</w:t>
            </w:r>
            <w:r w:rsidR="003B4FDE">
              <w:rPr>
                <w:rFonts w:ascii="Times New Roman" w:hAnsi="Times New Roman" w:cs="Times New Roman"/>
                <w:sz w:val="24"/>
                <w:szCs w:val="24"/>
                <w:lang w:val="uk-UA"/>
              </w:rPr>
              <w:t>. Імен</w:t>
            </w:r>
            <w:r w:rsidR="003B4FDE" w:rsidRPr="00E22710">
              <w:rPr>
                <w:rFonts w:ascii="Times New Roman" w:hAnsi="Times New Roman" w:cs="Times New Roman"/>
                <w:sz w:val="24"/>
                <w:szCs w:val="24"/>
                <w:lang w:val="uk-UA"/>
              </w:rPr>
              <w:t>ник як частина мови</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5773FC" w:rsidRPr="003B4FDE" w:rsidTr="00ED619B">
        <w:tc>
          <w:tcPr>
            <w:tcW w:w="852" w:type="dxa"/>
          </w:tcPr>
          <w:p w:rsidR="005773FC" w:rsidRPr="003C0ECA"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363" w:type="dxa"/>
          </w:tcPr>
          <w:p w:rsidR="005773FC" w:rsidRPr="008445D6" w:rsidRDefault="00F81FA0" w:rsidP="00ED619B">
            <w:pPr>
              <w:spacing w:after="0" w:line="240" w:lineRule="auto"/>
              <w:jc w:val="both"/>
              <w:rPr>
                <w:rFonts w:ascii="Times New Roman" w:hAnsi="Times New Roman"/>
                <w:b/>
                <w:sz w:val="24"/>
                <w:szCs w:val="24"/>
                <w:lang w:val="uk-UA"/>
              </w:rPr>
            </w:pPr>
            <w:r>
              <w:rPr>
                <w:rFonts w:ascii="Times New Roman" w:hAnsi="Times New Roman" w:cs="Times New Roman"/>
                <w:b/>
                <w:sz w:val="24"/>
                <w:szCs w:val="24"/>
                <w:lang w:val="uk-UA"/>
              </w:rPr>
              <w:t>Тема 4</w:t>
            </w:r>
            <w:r w:rsidR="005773FC" w:rsidRPr="00F56893">
              <w:rPr>
                <w:rFonts w:ascii="Times New Roman" w:hAnsi="Times New Roman" w:cs="Times New Roman"/>
                <w:b/>
                <w:sz w:val="24"/>
                <w:szCs w:val="24"/>
                <w:lang w:val="uk-UA"/>
              </w:rPr>
              <w:t xml:space="preserve">. </w:t>
            </w:r>
            <w:r w:rsidR="003B4FDE" w:rsidRPr="00E22710">
              <w:rPr>
                <w:rFonts w:ascii="Times New Roman" w:hAnsi="Times New Roman" w:cs="Times New Roman"/>
                <w:sz w:val="24"/>
                <w:szCs w:val="24"/>
                <w:lang w:val="uk-UA"/>
              </w:rPr>
              <w:t>Прикметник як частина мови</w:t>
            </w:r>
          </w:p>
        </w:tc>
        <w:tc>
          <w:tcPr>
            <w:tcW w:w="1276" w:type="dxa"/>
          </w:tcPr>
          <w:p w:rsidR="005773FC" w:rsidRPr="003C0ECA" w:rsidRDefault="00744940"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4655D" w:rsidRPr="003B4FDE" w:rsidTr="00ED619B">
        <w:tc>
          <w:tcPr>
            <w:tcW w:w="10491" w:type="dxa"/>
            <w:gridSpan w:val="3"/>
          </w:tcPr>
          <w:p w:rsidR="00A4655D" w:rsidRPr="008C0B2B" w:rsidRDefault="00905528" w:rsidP="00ED619B">
            <w:pPr>
              <w:pStyle w:val="HTML"/>
              <w:shd w:val="clear" w:color="auto" w:fill="FFFFFF"/>
              <w:jc w:val="center"/>
              <w:rPr>
                <w:rFonts w:ascii="inherit" w:hAnsi="inherit"/>
                <w:i/>
                <w:sz w:val="24"/>
                <w:szCs w:val="24"/>
                <w:lang w:val="uk-UA"/>
              </w:rPr>
            </w:pPr>
            <w:r w:rsidRPr="004979FE">
              <w:rPr>
                <w:rFonts w:ascii="Times New Roman" w:hAnsi="Times New Roman" w:cs="Times New Roman"/>
                <w:i/>
                <w:sz w:val="24"/>
                <w:szCs w:val="24"/>
                <w:lang w:val="uk-UA"/>
              </w:rPr>
              <w:t>Кредит 2. Дієслово.</w:t>
            </w:r>
          </w:p>
        </w:tc>
      </w:tr>
      <w:tr w:rsidR="00A4655D" w:rsidRPr="003C0ECA" w:rsidTr="00ED619B">
        <w:tc>
          <w:tcPr>
            <w:tcW w:w="852" w:type="dxa"/>
          </w:tcPr>
          <w:p w:rsidR="00A4655D" w:rsidRPr="003C0ECA"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363" w:type="dxa"/>
          </w:tcPr>
          <w:p w:rsidR="00A4655D" w:rsidRPr="003C0ECA" w:rsidRDefault="00F81FA0" w:rsidP="007A1013">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7</w:t>
            </w:r>
            <w:r w:rsidR="001063D3" w:rsidRPr="008445D6">
              <w:rPr>
                <w:rFonts w:ascii="Times New Roman" w:hAnsi="Times New Roman"/>
                <w:b/>
                <w:sz w:val="24"/>
                <w:szCs w:val="24"/>
                <w:lang w:val="uk-UA"/>
              </w:rPr>
              <w:t>.</w:t>
            </w:r>
            <w:r w:rsidR="001063D3">
              <w:rPr>
                <w:rFonts w:ascii="Times New Roman" w:hAnsi="Times New Roman"/>
                <w:sz w:val="24"/>
                <w:szCs w:val="24"/>
                <w:lang w:val="uk-UA"/>
              </w:rPr>
              <w:t xml:space="preserve"> </w:t>
            </w:r>
            <w:r w:rsidR="00E85D45" w:rsidRPr="00E22710">
              <w:rPr>
                <w:rFonts w:ascii="Times New Roman" w:hAnsi="Times New Roman" w:cs="Times New Roman"/>
                <w:sz w:val="24"/>
                <w:szCs w:val="24"/>
                <w:lang w:val="uk-UA"/>
              </w:rPr>
              <w:t>Дієслово як частина мови в сучасній російській мові</w:t>
            </w:r>
          </w:p>
        </w:tc>
        <w:tc>
          <w:tcPr>
            <w:tcW w:w="1276" w:type="dxa"/>
          </w:tcPr>
          <w:p w:rsidR="00A4655D" w:rsidRPr="003C0ECA" w:rsidRDefault="00B806CD"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85D45" w:rsidRPr="003C0ECA" w:rsidTr="00ED619B">
        <w:tc>
          <w:tcPr>
            <w:tcW w:w="852" w:type="dxa"/>
          </w:tcPr>
          <w:p w:rsidR="00E85D45" w:rsidRDefault="00E85D45"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363" w:type="dxa"/>
          </w:tcPr>
          <w:p w:rsidR="00E85D45" w:rsidRDefault="00E85D45" w:rsidP="007A1013">
            <w:pPr>
              <w:pStyle w:val="HTML"/>
              <w:shd w:val="clear" w:color="auto" w:fill="FFFFFF"/>
              <w:jc w:val="both"/>
              <w:rPr>
                <w:rFonts w:ascii="Times New Roman" w:hAnsi="Times New Roman"/>
                <w:b/>
                <w:sz w:val="24"/>
                <w:szCs w:val="24"/>
                <w:lang w:val="uk-UA"/>
              </w:rPr>
            </w:pPr>
            <w:r w:rsidRPr="00E85D45">
              <w:rPr>
                <w:rFonts w:ascii="Times New Roman" w:hAnsi="Times New Roman" w:cs="Times New Roman"/>
                <w:b/>
                <w:sz w:val="24"/>
                <w:szCs w:val="24"/>
                <w:lang w:val="uk-UA"/>
              </w:rPr>
              <w:t>Тема 9.</w:t>
            </w:r>
            <w:r>
              <w:rPr>
                <w:rFonts w:ascii="Times New Roman" w:hAnsi="Times New Roman" w:cs="Times New Roman"/>
                <w:sz w:val="24"/>
                <w:szCs w:val="24"/>
                <w:lang w:val="uk-UA"/>
              </w:rPr>
              <w:t xml:space="preserve"> </w:t>
            </w:r>
            <w:r w:rsidRPr="00E22710">
              <w:rPr>
                <w:rFonts w:ascii="Times New Roman" w:hAnsi="Times New Roman" w:cs="Times New Roman"/>
                <w:sz w:val="24"/>
                <w:szCs w:val="24"/>
                <w:lang w:val="uk-UA"/>
              </w:rPr>
              <w:t>Дієприкметник, його місце у системі частин мови.</w:t>
            </w:r>
          </w:p>
        </w:tc>
        <w:tc>
          <w:tcPr>
            <w:tcW w:w="1276" w:type="dxa"/>
          </w:tcPr>
          <w:p w:rsidR="00E85D45" w:rsidRDefault="00E85D45" w:rsidP="00ED619B">
            <w:pPr>
              <w:spacing w:line="240" w:lineRule="auto"/>
              <w:jc w:val="center"/>
              <w:rPr>
                <w:rFonts w:ascii="Times New Roman" w:hAnsi="Times New Roman" w:cs="Times New Roman"/>
                <w:sz w:val="24"/>
                <w:szCs w:val="24"/>
                <w:lang w:val="uk-UA"/>
              </w:rPr>
            </w:pPr>
          </w:p>
        </w:tc>
      </w:tr>
      <w:tr w:rsidR="00E85D45" w:rsidRPr="003C0ECA" w:rsidTr="00ED619B">
        <w:tc>
          <w:tcPr>
            <w:tcW w:w="852" w:type="dxa"/>
          </w:tcPr>
          <w:p w:rsidR="00E85D45" w:rsidRDefault="00E85D45"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363" w:type="dxa"/>
          </w:tcPr>
          <w:p w:rsidR="00E85D45" w:rsidRDefault="00E85D45" w:rsidP="007A1013">
            <w:pPr>
              <w:pStyle w:val="HTML"/>
              <w:shd w:val="clear" w:color="auto" w:fill="FFFFFF"/>
              <w:jc w:val="both"/>
              <w:rPr>
                <w:rFonts w:ascii="Times New Roman" w:hAnsi="Times New Roman"/>
                <w:b/>
                <w:sz w:val="24"/>
                <w:szCs w:val="24"/>
                <w:lang w:val="uk-UA"/>
              </w:rPr>
            </w:pPr>
            <w:r>
              <w:rPr>
                <w:rFonts w:ascii="Times New Roman" w:hAnsi="Times New Roman" w:cs="Times New Roman"/>
                <w:b/>
                <w:sz w:val="24"/>
                <w:szCs w:val="24"/>
                <w:lang w:val="uk-UA"/>
              </w:rPr>
              <w:t>Тема 10</w:t>
            </w:r>
            <w:r w:rsidRPr="00E85D45">
              <w:rPr>
                <w:rFonts w:ascii="Times New Roman" w:hAnsi="Times New Roman" w:cs="Times New Roman"/>
                <w:b/>
                <w:sz w:val="24"/>
                <w:szCs w:val="24"/>
                <w:lang w:val="uk-UA"/>
              </w:rPr>
              <w:t>.</w:t>
            </w:r>
            <w:r>
              <w:rPr>
                <w:rFonts w:ascii="Times New Roman" w:hAnsi="Times New Roman" w:cs="Times New Roman"/>
                <w:sz w:val="24"/>
                <w:szCs w:val="24"/>
                <w:lang w:val="uk-UA"/>
              </w:rPr>
              <w:t xml:space="preserve"> Дієприслівник</w:t>
            </w:r>
            <w:r w:rsidRPr="00E22710">
              <w:rPr>
                <w:rFonts w:ascii="Times New Roman" w:hAnsi="Times New Roman" w:cs="Times New Roman"/>
                <w:sz w:val="24"/>
                <w:szCs w:val="24"/>
                <w:lang w:val="uk-UA"/>
              </w:rPr>
              <w:t>, його місце у системі частин мови.</w:t>
            </w:r>
          </w:p>
        </w:tc>
        <w:tc>
          <w:tcPr>
            <w:tcW w:w="1276" w:type="dxa"/>
          </w:tcPr>
          <w:p w:rsidR="00E85D45" w:rsidRDefault="00E85D45" w:rsidP="00ED619B">
            <w:pPr>
              <w:spacing w:line="240" w:lineRule="auto"/>
              <w:jc w:val="center"/>
              <w:rPr>
                <w:rFonts w:ascii="Times New Roman" w:hAnsi="Times New Roman" w:cs="Times New Roman"/>
                <w:sz w:val="24"/>
                <w:szCs w:val="24"/>
                <w:lang w:val="uk-UA"/>
              </w:rPr>
            </w:pPr>
          </w:p>
        </w:tc>
      </w:tr>
      <w:tr w:rsidR="001A4FFA" w:rsidRPr="003C0ECA" w:rsidTr="00A61941">
        <w:tc>
          <w:tcPr>
            <w:tcW w:w="10491" w:type="dxa"/>
            <w:gridSpan w:val="3"/>
          </w:tcPr>
          <w:p w:rsidR="001A4FFA" w:rsidRPr="003C0ECA" w:rsidRDefault="00AE1CE3" w:rsidP="00ED619B">
            <w:pPr>
              <w:spacing w:line="240" w:lineRule="auto"/>
              <w:jc w:val="center"/>
              <w:rPr>
                <w:rFonts w:ascii="Times New Roman" w:hAnsi="Times New Roman" w:cs="Times New Roman"/>
                <w:sz w:val="24"/>
                <w:szCs w:val="24"/>
                <w:lang w:val="uk-UA"/>
              </w:rPr>
            </w:pPr>
            <w:r w:rsidRPr="004979FE">
              <w:rPr>
                <w:rFonts w:ascii="Times New Roman" w:hAnsi="Times New Roman" w:cs="Times New Roman"/>
                <w:bCs/>
                <w:i/>
                <w:color w:val="000000"/>
                <w:spacing w:val="-3"/>
                <w:sz w:val="24"/>
                <w:szCs w:val="24"/>
                <w:lang w:val="uk-UA"/>
              </w:rPr>
              <w:t xml:space="preserve">Кредит 3. </w:t>
            </w:r>
            <w:r>
              <w:rPr>
                <w:rFonts w:ascii="Times New Roman" w:hAnsi="Times New Roman" w:cs="Times New Roman"/>
                <w:bCs/>
                <w:i/>
                <w:color w:val="000000"/>
                <w:spacing w:val="-3"/>
                <w:sz w:val="24"/>
                <w:szCs w:val="24"/>
                <w:lang w:val="uk-UA"/>
              </w:rPr>
              <w:t>С</w:t>
            </w:r>
            <w:r w:rsidRPr="004979FE">
              <w:rPr>
                <w:rFonts w:ascii="Times New Roman" w:hAnsi="Times New Roman" w:cs="Times New Roman"/>
                <w:i/>
                <w:sz w:val="24"/>
                <w:szCs w:val="24"/>
                <w:lang w:val="uk-UA"/>
              </w:rPr>
              <w:t>лужбові частини мови.</w:t>
            </w:r>
          </w:p>
        </w:tc>
      </w:tr>
      <w:tr w:rsidR="00A4655D" w:rsidRPr="003C0ECA" w:rsidTr="00ED619B">
        <w:tc>
          <w:tcPr>
            <w:tcW w:w="9215" w:type="dxa"/>
            <w:gridSpan w:val="2"/>
          </w:tcPr>
          <w:p w:rsidR="00A4655D" w:rsidRPr="003C0ECA" w:rsidRDefault="00A4655D" w:rsidP="00ED619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3C0ECA">
              <w:rPr>
                <w:rFonts w:ascii="Times New Roman" w:hAnsi="Times New Roman" w:cs="Times New Roman"/>
                <w:b/>
                <w:sz w:val="24"/>
                <w:szCs w:val="24"/>
                <w:lang w:val="uk-UA"/>
              </w:rPr>
              <w:t>:</w:t>
            </w:r>
          </w:p>
        </w:tc>
        <w:tc>
          <w:tcPr>
            <w:tcW w:w="1276" w:type="dxa"/>
          </w:tcPr>
          <w:p w:rsidR="00A4655D" w:rsidRPr="003C0ECA" w:rsidRDefault="007A1013" w:rsidP="00ED619B">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A4655D" w:rsidRPr="003C0ECA">
              <w:rPr>
                <w:rFonts w:ascii="Times New Roman" w:hAnsi="Times New Roman" w:cs="Times New Roman"/>
                <w:b/>
                <w:sz w:val="24"/>
                <w:szCs w:val="24"/>
                <w:lang w:val="uk-UA"/>
              </w:rPr>
              <w:t>0</w:t>
            </w:r>
          </w:p>
        </w:tc>
      </w:tr>
    </w:tbl>
    <w:p w:rsidR="0008614C" w:rsidRDefault="0008614C" w:rsidP="003C71A9">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6. Теми практичних  занять</w:t>
      </w:r>
    </w:p>
    <w:p w:rsidR="007A7FC9" w:rsidRDefault="007A7FC9" w:rsidP="003C71A9">
      <w:pPr>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6978"/>
        <w:gridCol w:w="1556"/>
      </w:tblGrid>
      <w:tr w:rsidR="0028035A"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w:t>
            </w:r>
          </w:p>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з/п</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Назва теми</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Кількість</w:t>
            </w:r>
          </w:p>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годин</w:t>
            </w:r>
          </w:p>
        </w:tc>
      </w:tr>
      <w:tr w:rsidR="00DA6169" w:rsidRPr="00DA6169" w:rsidTr="003331D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A6169" w:rsidRPr="00DA6169" w:rsidRDefault="00DA6169" w:rsidP="00DA6169">
            <w:pPr>
              <w:jc w:val="center"/>
              <w:rPr>
                <w:lang w:val="uk-UA"/>
              </w:rPr>
            </w:pPr>
            <w:r w:rsidRPr="00C215FB">
              <w:rPr>
                <w:rFonts w:ascii="Times New Roman" w:hAnsi="Times New Roman" w:cs="Times New Roman"/>
                <w:bCs/>
                <w:i/>
                <w:color w:val="000000"/>
                <w:spacing w:val="-2"/>
                <w:sz w:val="24"/>
                <w:szCs w:val="24"/>
                <w:lang w:val="uk-UA"/>
              </w:rPr>
              <w:t>Кредит 1. Загальні питання морфології. Іменні частини мови.</w:t>
            </w:r>
          </w:p>
        </w:tc>
      </w:tr>
      <w:tr w:rsidR="0028035A"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B04890"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8035A" w:rsidRPr="00DA6169">
              <w:rPr>
                <w:rFonts w:ascii="Times New Roman" w:hAnsi="Times New Roman" w:cs="Times New Roman"/>
                <w:sz w:val="24"/>
                <w:szCs w:val="24"/>
                <w:lang w:val="uk-UA"/>
              </w:rPr>
              <w:t>.</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671F8C" w:rsidP="00DA6169">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3</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w:t>
            </w:r>
            <w:r w:rsidR="0028035A" w:rsidRPr="00DA6169">
              <w:rPr>
                <w:rFonts w:ascii="Times New Roman" w:hAnsi="Times New Roman" w:cs="Times New Roman"/>
                <w:sz w:val="24"/>
                <w:szCs w:val="24"/>
                <w:lang w:val="uk-UA"/>
              </w:rPr>
              <w:t>Іменник як частина мови. Лексико-граматичні розряди іменників.</w:t>
            </w:r>
            <w:r w:rsidR="0028035A" w:rsidRPr="00DA6169">
              <w:rPr>
                <w:rFonts w:ascii="Times New Roman" w:hAnsi="Times New Roman" w:cs="Times New Roman"/>
                <w:color w:val="000000"/>
                <w:sz w:val="24"/>
                <w:szCs w:val="24"/>
                <w:lang w:val="uk-UA"/>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28035A"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B04890"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28035A" w:rsidRPr="00DA6169">
              <w:rPr>
                <w:rFonts w:ascii="Times New Roman" w:hAnsi="Times New Roman" w:cs="Times New Roman"/>
                <w:sz w:val="24"/>
                <w:szCs w:val="24"/>
                <w:lang w:val="uk-UA"/>
              </w:rPr>
              <w:t>.</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671F8C" w:rsidP="00DA6169">
            <w:pPr>
              <w:tabs>
                <w:tab w:val="left" w:pos="3626"/>
                <w:tab w:val="left" w:pos="540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Тема 4</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w:t>
            </w:r>
            <w:r w:rsidR="0028035A" w:rsidRPr="00DA6169">
              <w:rPr>
                <w:rFonts w:ascii="Times New Roman" w:hAnsi="Times New Roman" w:cs="Times New Roman"/>
                <w:sz w:val="24"/>
                <w:szCs w:val="24"/>
                <w:lang w:val="uk-UA"/>
              </w:rPr>
              <w:t xml:space="preserve">Прикметник як частина мови. Поняття про лексико-граматичні розряди прикметників.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28035A"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B04890"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28035A" w:rsidRPr="00DA6169">
              <w:rPr>
                <w:rFonts w:ascii="Times New Roman" w:hAnsi="Times New Roman" w:cs="Times New Roman"/>
                <w:sz w:val="24"/>
                <w:szCs w:val="24"/>
                <w:lang w:val="uk-UA"/>
              </w:rPr>
              <w:t>.</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671F8C" w:rsidP="00DA6169">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Тема 6</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w:t>
            </w:r>
            <w:r w:rsidR="0028035A" w:rsidRPr="00DA6169">
              <w:rPr>
                <w:rFonts w:ascii="Times New Roman" w:hAnsi="Times New Roman" w:cs="Times New Roman"/>
                <w:sz w:val="24"/>
                <w:szCs w:val="24"/>
                <w:lang w:val="uk-UA"/>
              </w:rPr>
              <w:t>Займенник</w:t>
            </w:r>
            <w:r w:rsidR="00940844">
              <w:rPr>
                <w:rFonts w:ascii="Times New Roman" w:hAnsi="Times New Roman" w:cs="Times New Roman"/>
                <w:sz w:val="24"/>
                <w:szCs w:val="24"/>
                <w:lang w:val="uk-UA"/>
              </w:rPr>
              <w:t xml:space="preserve"> </w:t>
            </w:r>
            <w:r w:rsidR="00940844" w:rsidRPr="00DA6169">
              <w:rPr>
                <w:rFonts w:ascii="Times New Roman" w:hAnsi="Times New Roman" w:cs="Times New Roman"/>
                <w:sz w:val="24"/>
                <w:szCs w:val="24"/>
                <w:lang w:val="uk-UA"/>
              </w:rPr>
              <w:t>як частина мови</w:t>
            </w:r>
            <w:r w:rsidR="0028035A" w:rsidRPr="00DA6169">
              <w:rPr>
                <w:rFonts w:ascii="Times New Roman" w:hAnsi="Times New Roman" w:cs="Times New Roman"/>
                <w:sz w:val="24"/>
                <w:szCs w:val="24"/>
                <w:lang w:val="uk-UA"/>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B73958" w:rsidRPr="00DA6169" w:rsidTr="00312863">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B73958" w:rsidRPr="00DA6169" w:rsidRDefault="00B73958" w:rsidP="00DA6169">
            <w:pPr>
              <w:spacing w:after="0" w:line="240" w:lineRule="auto"/>
              <w:jc w:val="center"/>
              <w:rPr>
                <w:rFonts w:ascii="Times New Roman" w:hAnsi="Times New Roman" w:cs="Times New Roman"/>
                <w:sz w:val="24"/>
                <w:szCs w:val="24"/>
                <w:lang w:val="uk-UA"/>
              </w:rPr>
            </w:pPr>
            <w:r w:rsidRPr="004979FE">
              <w:rPr>
                <w:rFonts w:ascii="Times New Roman" w:hAnsi="Times New Roman" w:cs="Times New Roman"/>
                <w:i/>
                <w:sz w:val="24"/>
                <w:szCs w:val="24"/>
                <w:lang w:val="uk-UA"/>
              </w:rPr>
              <w:t>Кредит 2. Дієслово.</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4.</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E22710" w:rsidRDefault="00B04890" w:rsidP="00AD5C85">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7</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Дієслово як частина мови в сучасній російській мові. Граматичні ознаки дієслова. Парадигма дієслова. Дієвідмінювані і недієвідмінювані форми дієслова. Інфінітив.</w:t>
            </w:r>
          </w:p>
          <w:p w:rsidR="00B04890" w:rsidRPr="00E22710" w:rsidRDefault="00B04890" w:rsidP="00AD5C85">
            <w:pPr>
              <w:tabs>
                <w:tab w:val="left" w:pos="3626"/>
                <w:tab w:val="left" w:pos="5400"/>
              </w:tabs>
              <w:spacing w:after="0" w:line="240" w:lineRule="auto"/>
              <w:jc w:val="both"/>
              <w:rPr>
                <w:rFonts w:ascii="Times New Roman" w:hAnsi="Times New Roman" w:cs="Times New Roman"/>
                <w:sz w:val="24"/>
                <w:szCs w:val="24"/>
                <w:lang w:val="uk-UA"/>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5.</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AF223F" w:rsidRDefault="00B04890" w:rsidP="00AD5C85">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8</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Дієвідмінювання. Класи дієслова. Основи дієслова, їх </w:t>
            </w:r>
            <w:r w:rsidRPr="00E22710">
              <w:rPr>
                <w:rFonts w:ascii="Times New Roman" w:hAnsi="Times New Roman" w:cs="Times New Roman"/>
                <w:sz w:val="24"/>
                <w:szCs w:val="24"/>
                <w:lang w:val="uk-UA"/>
              </w:rPr>
              <w:lastRenderedPageBreak/>
              <w:t>роль в утворенні форм дієслова. Перехідність, неперехідність. Зворотність, незворотність в сучасній російській мові.</w:t>
            </w:r>
            <w:r>
              <w:rPr>
                <w:rFonts w:ascii="Times New Roman" w:hAnsi="Times New Roman" w:cs="Times New Roman"/>
                <w:sz w:val="24"/>
                <w:szCs w:val="24"/>
                <w:lang w:val="uk-UA"/>
              </w:rPr>
              <w:t xml:space="preserve"> Категорії дієслова.</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lastRenderedPageBreak/>
              <w:t>2</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lastRenderedPageBreak/>
              <w:t>6.</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E22710" w:rsidRDefault="00B04890" w:rsidP="00AD5C85">
            <w:pPr>
              <w:tabs>
                <w:tab w:val="left" w:pos="3626"/>
                <w:tab w:val="left" w:pos="5400"/>
              </w:tabs>
              <w:spacing w:after="0" w:line="240" w:lineRule="auto"/>
              <w:jc w:val="both"/>
              <w:rPr>
                <w:rFonts w:ascii="Times New Roman" w:hAnsi="Times New Roman" w:cs="Times New Roman"/>
                <w:b/>
                <w:sz w:val="24"/>
                <w:szCs w:val="24"/>
                <w:lang w:val="uk-UA"/>
              </w:rPr>
            </w:pPr>
            <w:r w:rsidRPr="00E22710">
              <w:rPr>
                <w:rFonts w:ascii="Times New Roman" w:hAnsi="Times New Roman" w:cs="Times New Roman"/>
                <w:b/>
                <w:sz w:val="24"/>
                <w:szCs w:val="24"/>
                <w:lang w:val="uk-UA"/>
              </w:rPr>
              <w:t>Тема 9.</w:t>
            </w:r>
            <w:r w:rsidRPr="00E22710">
              <w:rPr>
                <w:rFonts w:ascii="Times New Roman" w:hAnsi="Times New Roman" w:cs="Times New Roman"/>
                <w:sz w:val="24"/>
                <w:szCs w:val="24"/>
                <w:lang w:val="uk-UA"/>
              </w:rPr>
              <w:t xml:space="preserve"> Дієприкметник, його місце у системі частин мови. Дієслівні та прикметникові ознаки дієприкметників. Активні та пасивні дієприкметники</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7.</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E22710" w:rsidRDefault="00B04890" w:rsidP="00AD5C85">
            <w:pPr>
              <w:shd w:val="clear" w:color="auto" w:fill="FFFFFF"/>
              <w:tabs>
                <w:tab w:val="left" w:pos="3626"/>
                <w:tab w:val="left" w:pos="5400"/>
              </w:tabs>
              <w:spacing w:after="0" w:line="240" w:lineRule="auto"/>
              <w:jc w:val="both"/>
              <w:rPr>
                <w:rFonts w:ascii="Times New Roman" w:hAnsi="Times New Roman" w:cs="Times New Roman"/>
                <w:sz w:val="24"/>
                <w:szCs w:val="24"/>
                <w:lang w:val="uk-UA"/>
              </w:rPr>
            </w:pPr>
            <w:r w:rsidRPr="00E22710">
              <w:rPr>
                <w:rFonts w:ascii="Times New Roman" w:hAnsi="Times New Roman" w:cs="Times New Roman"/>
                <w:b/>
                <w:sz w:val="24"/>
                <w:szCs w:val="24"/>
                <w:lang w:val="uk-UA"/>
              </w:rPr>
              <w:t>Тема 10.</w:t>
            </w:r>
            <w:r w:rsidRPr="00E22710">
              <w:rPr>
                <w:rFonts w:ascii="Times New Roman" w:hAnsi="Times New Roman" w:cs="Times New Roman"/>
                <w:sz w:val="24"/>
                <w:szCs w:val="24"/>
                <w:lang w:val="uk-UA"/>
              </w:rPr>
              <w:t xml:space="preserve"> Дієприслівник. дієслівні та прислівникові ознаки дієприслівника. Утворення дієприслівників.</w:t>
            </w:r>
          </w:p>
          <w:p w:rsidR="00B04890" w:rsidRPr="00E22710" w:rsidRDefault="00B04890" w:rsidP="00AD5C85">
            <w:pPr>
              <w:tabs>
                <w:tab w:val="left" w:pos="3626"/>
                <w:tab w:val="left" w:pos="5400"/>
              </w:tabs>
              <w:spacing w:after="0" w:line="240" w:lineRule="auto"/>
              <w:jc w:val="both"/>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B04890" w:rsidRPr="00DA6169" w:rsidTr="003115E3">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4979FE">
              <w:rPr>
                <w:rFonts w:ascii="Times New Roman" w:hAnsi="Times New Roman" w:cs="Times New Roman"/>
                <w:bCs/>
                <w:i/>
                <w:color w:val="000000"/>
                <w:spacing w:val="-3"/>
                <w:sz w:val="24"/>
                <w:szCs w:val="24"/>
                <w:lang w:val="uk-UA"/>
              </w:rPr>
              <w:t xml:space="preserve">Кредит 3. </w:t>
            </w:r>
            <w:r>
              <w:rPr>
                <w:rFonts w:ascii="Times New Roman" w:hAnsi="Times New Roman" w:cs="Times New Roman"/>
                <w:bCs/>
                <w:i/>
                <w:color w:val="000000"/>
                <w:spacing w:val="-3"/>
                <w:sz w:val="24"/>
                <w:szCs w:val="24"/>
                <w:lang w:val="uk-UA"/>
              </w:rPr>
              <w:t>С</w:t>
            </w:r>
            <w:r w:rsidRPr="004979FE">
              <w:rPr>
                <w:rFonts w:ascii="Times New Roman" w:hAnsi="Times New Roman" w:cs="Times New Roman"/>
                <w:i/>
                <w:sz w:val="24"/>
                <w:szCs w:val="24"/>
                <w:lang w:val="uk-UA"/>
              </w:rPr>
              <w:t>лужбові частини мови.</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Pr="00DA6169">
              <w:rPr>
                <w:rFonts w:ascii="Times New Roman" w:hAnsi="Times New Roman" w:cs="Times New Roman"/>
                <w:sz w:val="24"/>
                <w:szCs w:val="24"/>
                <w:lang w:val="uk-UA"/>
              </w:rPr>
              <w:t>.</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E22710" w:rsidRDefault="00B04890" w:rsidP="009C21CB">
            <w:pPr>
              <w:tabs>
                <w:tab w:val="left" w:pos="3626"/>
                <w:tab w:val="left" w:pos="540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t>Тема 11</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Службові частини мови. Прийменник.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DA6169">
              <w:rPr>
                <w:rFonts w:ascii="Times New Roman" w:hAnsi="Times New Roman" w:cs="Times New Roman"/>
                <w:sz w:val="24"/>
                <w:szCs w:val="24"/>
                <w:lang w:val="uk-UA"/>
              </w:rPr>
              <w:t>.</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E22710" w:rsidRDefault="00B04890" w:rsidP="009C21CB">
            <w:pPr>
              <w:tabs>
                <w:tab w:val="left" w:pos="3626"/>
                <w:tab w:val="left" w:pos="540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12</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Сполучник.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B04890" w:rsidRPr="00DA6169" w:rsidTr="00DA6169">
        <w:tc>
          <w:tcPr>
            <w:tcW w:w="1390"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Pr="00DA6169">
              <w:rPr>
                <w:rFonts w:ascii="Times New Roman" w:hAnsi="Times New Roman" w:cs="Times New Roman"/>
                <w:sz w:val="24"/>
                <w:szCs w:val="24"/>
                <w:lang w:val="uk-UA"/>
              </w:rPr>
              <w:t>.</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B04890" w:rsidRPr="00E22710" w:rsidRDefault="00B04890" w:rsidP="00AD5C85">
            <w:pPr>
              <w:tabs>
                <w:tab w:val="left" w:pos="3626"/>
                <w:tab w:val="left" w:pos="540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t>Тема 13</w:t>
            </w:r>
            <w:r w:rsidRPr="00E22710">
              <w:rPr>
                <w:rFonts w:ascii="Times New Roman" w:hAnsi="Times New Roman" w:cs="Times New Roman"/>
                <w:b/>
                <w:sz w:val="24"/>
                <w:szCs w:val="24"/>
                <w:lang w:val="uk-UA"/>
              </w:rPr>
              <w:t>.</w:t>
            </w:r>
            <w:r w:rsidRPr="00E22710">
              <w:rPr>
                <w:rFonts w:ascii="Times New Roman" w:hAnsi="Times New Roman" w:cs="Times New Roman"/>
                <w:sz w:val="24"/>
                <w:szCs w:val="24"/>
                <w:lang w:val="uk-UA"/>
              </w:rPr>
              <w:t xml:space="preserve"> Частка. </w:t>
            </w:r>
          </w:p>
          <w:p w:rsidR="00B04890" w:rsidRPr="00E22710" w:rsidRDefault="00B04890" w:rsidP="00AD5C85">
            <w:pPr>
              <w:shd w:val="clear" w:color="auto" w:fill="FFFFFF"/>
              <w:tabs>
                <w:tab w:val="left" w:pos="3626"/>
                <w:tab w:val="left" w:pos="5400"/>
              </w:tabs>
              <w:spacing w:after="0" w:line="240" w:lineRule="auto"/>
              <w:rPr>
                <w:rFonts w:ascii="Times New Roman" w:hAnsi="Times New Roman" w:cs="Times New Roman"/>
                <w:bCs/>
                <w:sz w:val="24"/>
                <w:szCs w:val="24"/>
                <w:lang w:val="uk-UA"/>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04890" w:rsidRPr="00DA6169" w:rsidRDefault="00B04890"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r>
      <w:tr w:rsidR="0028035A" w:rsidRPr="00DA6169" w:rsidTr="00DA6169">
        <w:trPr>
          <w:trHeight w:val="399"/>
        </w:trPr>
        <w:tc>
          <w:tcPr>
            <w:tcW w:w="1390"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center"/>
              <w:rPr>
                <w:rFonts w:ascii="Times New Roman" w:hAnsi="Times New Roman" w:cs="Times New Roman"/>
                <w:sz w:val="24"/>
                <w:szCs w:val="24"/>
                <w:lang w:val="uk-UA"/>
              </w:rPr>
            </w:pPr>
          </w:p>
          <w:p w:rsidR="0028035A" w:rsidRPr="00DA6169" w:rsidRDefault="0028035A" w:rsidP="00DA6169">
            <w:pPr>
              <w:spacing w:after="0" w:line="240" w:lineRule="auto"/>
              <w:jc w:val="center"/>
              <w:rPr>
                <w:rFonts w:ascii="Times New Roman" w:hAnsi="Times New Roman" w:cs="Times New Roman"/>
                <w:sz w:val="24"/>
                <w:szCs w:val="24"/>
                <w:lang w:val="uk-UA"/>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28035A" w:rsidP="00DA6169">
            <w:pPr>
              <w:spacing w:after="0" w:line="240" w:lineRule="auto"/>
              <w:jc w:val="right"/>
              <w:rPr>
                <w:rFonts w:ascii="Times New Roman" w:hAnsi="Times New Roman" w:cs="Times New Roman"/>
                <w:b/>
                <w:sz w:val="24"/>
                <w:szCs w:val="24"/>
                <w:lang w:val="uk-UA"/>
              </w:rPr>
            </w:pPr>
            <w:r w:rsidRPr="00DA6169">
              <w:rPr>
                <w:rFonts w:ascii="Times New Roman" w:hAnsi="Times New Roman" w:cs="Times New Roman"/>
                <w:b/>
                <w:sz w:val="24"/>
                <w:szCs w:val="24"/>
                <w:lang w:val="uk-UA"/>
              </w:rPr>
              <w:t>Разом:</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8035A" w:rsidRPr="00DA6169" w:rsidRDefault="00B04890" w:rsidP="00DA61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p>
        </w:tc>
      </w:tr>
    </w:tbl>
    <w:p w:rsidR="002D58E1" w:rsidRDefault="002D58E1" w:rsidP="003C71A9">
      <w:pPr>
        <w:spacing w:after="0" w:line="240" w:lineRule="auto"/>
        <w:contextualSpacing/>
        <w:jc w:val="center"/>
        <w:rPr>
          <w:rFonts w:ascii="Times New Roman" w:eastAsia="Times New Roman" w:hAnsi="Times New Roman" w:cs="Times New Roman"/>
          <w:b/>
          <w:sz w:val="24"/>
          <w:szCs w:val="24"/>
          <w:lang w:val="uk-UA"/>
        </w:rPr>
      </w:pPr>
    </w:p>
    <w:p w:rsidR="0008614C" w:rsidRDefault="0008614C" w:rsidP="008C0B2B">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8. Самостійна  робота</w:t>
      </w:r>
    </w:p>
    <w:p w:rsidR="008C0B2B" w:rsidRPr="008C0B2B" w:rsidRDefault="008C0B2B" w:rsidP="008C0B2B">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087"/>
        <w:gridCol w:w="1560"/>
      </w:tblGrid>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w:t>
            </w:r>
          </w:p>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Кількість</w:t>
            </w:r>
          </w:p>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годин</w:t>
            </w:r>
          </w:p>
        </w:tc>
      </w:tr>
      <w:tr w:rsidR="00E46D49" w:rsidRPr="00DA6169" w:rsidTr="0007210C">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46D49" w:rsidRPr="00DA6169" w:rsidRDefault="00BB7E42" w:rsidP="00DA6169">
            <w:pPr>
              <w:spacing w:after="0" w:line="240" w:lineRule="auto"/>
              <w:jc w:val="center"/>
              <w:rPr>
                <w:rFonts w:ascii="Times New Roman" w:hAnsi="Times New Roman" w:cs="Times New Roman"/>
                <w:sz w:val="24"/>
                <w:szCs w:val="24"/>
                <w:lang w:val="uk-UA"/>
              </w:rPr>
            </w:pPr>
            <w:r w:rsidRPr="00C215FB">
              <w:rPr>
                <w:rFonts w:ascii="Times New Roman" w:hAnsi="Times New Roman" w:cs="Times New Roman"/>
                <w:bCs/>
                <w:i/>
                <w:color w:val="000000"/>
                <w:spacing w:val="-2"/>
                <w:sz w:val="24"/>
                <w:szCs w:val="24"/>
                <w:lang w:val="uk-UA"/>
              </w:rPr>
              <w:t>Кредит 1. Загальні питання морфології. Іменні частини мови.</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w w:val="101"/>
                <w:sz w:val="24"/>
                <w:szCs w:val="24"/>
                <w:lang w:val="uk-UA"/>
              </w:rPr>
            </w:pPr>
            <w:r w:rsidRPr="00DA6169">
              <w:rPr>
                <w:rFonts w:ascii="Times New Roman" w:hAnsi="Times New Roman" w:cs="Times New Roman"/>
                <w:sz w:val="24"/>
                <w:szCs w:val="24"/>
                <w:lang w:val="uk-UA"/>
              </w:rPr>
              <w:t>Граматичні форми та засоби формотворення.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1"/>
                <w:sz w:val="24"/>
                <w:szCs w:val="24"/>
                <w:lang w:val="uk-UA"/>
              </w:rPr>
            </w:pPr>
            <w:r w:rsidRPr="00DA6169">
              <w:rPr>
                <w:rFonts w:ascii="Times New Roman" w:hAnsi="Times New Roman" w:cs="Times New Roman"/>
                <w:sz w:val="24"/>
                <w:szCs w:val="24"/>
                <w:lang w:val="uk-UA"/>
              </w:rPr>
              <w:t>Загальні питання морфології</w:t>
            </w:r>
            <w:r w:rsidRPr="00DA6169">
              <w:rPr>
                <w:rFonts w:ascii="Times New Roman" w:hAnsi="Times New Roman" w:cs="Times New Roman"/>
                <w:bCs/>
                <w:color w:val="000000"/>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color w:val="000000"/>
                <w:sz w:val="24"/>
                <w:szCs w:val="24"/>
              </w:rPr>
            </w:pPr>
            <w:r w:rsidRPr="00DA6169">
              <w:rPr>
                <w:rFonts w:ascii="Times New Roman" w:hAnsi="Times New Roman" w:cs="Times New Roman"/>
                <w:sz w:val="24"/>
                <w:szCs w:val="24"/>
                <w:lang w:val="uk-UA"/>
              </w:rPr>
              <w:t>Самостійні та службові частини мови. Особові частини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color w:val="000000"/>
                <w:sz w:val="24"/>
                <w:szCs w:val="24"/>
              </w:rPr>
            </w:pPr>
            <w:r w:rsidRPr="00DA6169">
              <w:rPr>
                <w:rFonts w:ascii="Times New Roman" w:hAnsi="Times New Roman" w:cs="Times New Roman"/>
                <w:sz w:val="24"/>
                <w:szCs w:val="24"/>
                <w:lang w:val="uk-UA"/>
              </w:rPr>
              <w:t>Динаміка частин  мови та явища переходу в системі частин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z w:val="24"/>
                <w:szCs w:val="24"/>
                <w:lang w:val="uk-UA"/>
              </w:rPr>
            </w:pPr>
            <w:r w:rsidRPr="00DA6169">
              <w:rPr>
                <w:rFonts w:ascii="Times New Roman" w:hAnsi="Times New Roman" w:cs="Times New Roman"/>
                <w:sz w:val="24"/>
                <w:szCs w:val="24"/>
                <w:lang w:val="uk-UA"/>
              </w:rPr>
              <w:t>Іменник як частина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rPr>
            </w:pPr>
            <w:r w:rsidRPr="00DA6169">
              <w:rPr>
                <w:rFonts w:ascii="Times New Roman" w:hAnsi="Times New Roman" w:cs="Times New Roman"/>
                <w:sz w:val="24"/>
                <w:szCs w:val="24"/>
                <w:lang w:val="uk-UA"/>
              </w:rPr>
              <w:t>Іменники загального роду. Рід невідмінюваних іменників.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sz w:val="24"/>
                <w:szCs w:val="24"/>
                <w:lang w:val="en-US"/>
              </w:rPr>
            </w:pPr>
            <w:r w:rsidRPr="00DA6169">
              <w:rPr>
                <w:rFonts w:ascii="Times New Roman" w:hAnsi="Times New Roman" w:cs="Times New Roman"/>
                <w:sz w:val="24"/>
                <w:szCs w:val="24"/>
                <w:lang w:val="uk-UA"/>
              </w:rPr>
              <w:t xml:space="preserve">Іменники </w:t>
            </w:r>
            <w:r w:rsidRPr="00DA6169">
              <w:rPr>
                <w:rFonts w:ascii="Times New Roman" w:hAnsi="Times New Roman" w:cs="Times New Roman"/>
                <w:sz w:val="24"/>
                <w:szCs w:val="24"/>
                <w:lang w:val="en-US"/>
              </w:rPr>
              <w:t>singularia</w:t>
            </w:r>
            <w:r w:rsidRPr="00DA6169">
              <w:rPr>
                <w:rFonts w:ascii="Times New Roman" w:hAnsi="Times New Roman" w:cs="Times New Roman"/>
                <w:sz w:val="24"/>
                <w:szCs w:val="24"/>
                <w:lang w:val="uk-UA"/>
              </w:rPr>
              <w:t xml:space="preserve"> </w:t>
            </w:r>
            <w:r w:rsidRPr="00DA6169">
              <w:rPr>
                <w:rFonts w:ascii="Times New Roman" w:hAnsi="Times New Roman" w:cs="Times New Roman"/>
                <w:sz w:val="24"/>
                <w:szCs w:val="24"/>
                <w:lang w:val="en-US"/>
              </w:rPr>
              <w:t>tantum</w:t>
            </w:r>
            <w:r w:rsidRPr="00DA6169">
              <w:rPr>
                <w:rFonts w:ascii="Times New Roman" w:hAnsi="Times New Roman" w:cs="Times New Roman"/>
                <w:sz w:val="24"/>
                <w:szCs w:val="24"/>
                <w:lang w:val="uk-UA"/>
              </w:rPr>
              <w:t xml:space="preserve"> і </w:t>
            </w:r>
            <w:r w:rsidRPr="00DA6169">
              <w:rPr>
                <w:rFonts w:ascii="Times New Roman" w:hAnsi="Times New Roman" w:cs="Times New Roman"/>
                <w:sz w:val="24"/>
                <w:szCs w:val="24"/>
                <w:lang w:val="en-US"/>
              </w:rPr>
              <w:t>pluralia</w:t>
            </w:r>
            <w:r w:rsidRPr="00DA6169">
              <w:rPr>
                <w:rFonts w:ascii="Times New Roman" w:hAnsi="Times New Roman" w:cs="Times New Roman"/>
                <w:sz w:val="24"/>
                <w:szCs w:val="24"/>
                <w:lang w:val="uk-UA"/>
              </w:rPr>
              <w:t xml:space="preserve"> </w:t>
            </w:r>
            <w:r w:rsidRPr="00DA6169">
              <w:rPr>
                <w:rFonts w:ascii="Times New Roman" w:hAnsi="Times New Roman" w:cs="Times New Roman"/>
                <w:sz w:val="24"/>
                <w:szCs w:val="24"/>
                <w:lang w:val="en-US"/>
              </w:rPr>
              <w:t>tantum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w w:val="101"/>
                <w:sz w:val="24"/>
                <w:szCs w:val="24"/>
                <w:lang w:val="uk-UA"/>
              </w:rPr>
            </w:pPr>
            <w:r w:rsidRPr="00DA6169">
              <w:rPr>
                <w:rFonts w:ascii="Times New Roman" w:hAnsi="Times New Roman" w:cs="Times New Roman"/>
                <w:sz w:val="24"/>
                <w:szCs w:val="24"/>
                <w:lang w:val="uk-UA"/>
              </w:rPr>
              <w:t>Основні значення відмінків.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sz w:val="24"/>
                <w:szCs w:val="24"/>
                <w:lang w:val="uk-UA"/>
              </w:rPr>
            </w:pPr>
            <w:r w:rsidRPr="00DA6169">
              <w:rPr>
                <w:rFonts w:ascii="Times New Roman" w:hAnsi="Times New Roman" w:cs="Times New Roman"/>
                <w:sz w:val="24"/>
                <w:szCs w:val="24"/>
                <w:lang w:val="uk-UA"/>
              </w:rPr>
              <w:t xml:space="preserve">Контакти іменників з іншими частинами мови.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sz w:val="24"/>
                <w:szCs w:val="24"/>
                <w:lang w:val="uk-UA"/>
              </w:rPr>
            </w:pPr>
            <w:r w:rsidRPr="00DA6169">
              <w:rPr>
                <w:rFonts w:ascii="Times New Roman" w:hAnsi="Times New Roman" w:cs="Times New Roman"/>
                <w:sz w:val="24"/>
                <w:szCs w:val="24"/>
                <w:lang w:val="uk-UA"/>
              </w:rPr>
              <w:t>Лексико-граматичні розряди прикметників: якісні, відносні, присвійні.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Ступені порівняння якісних прикметників. Вищий і найвищий ступені: значення, зміна, утворення, синтаксичні функції.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rPr>
            </w:pPr>
            <w:r w:rsidRPr="00DA6169">
              <w:rPr>
                <w:rFonts w:ascii="Times New Roman" w:hAnsi="Times New Roman" w:cs="Times New Roman"/>
                <w:sz w:val="24"/>
                <w:szCs w:val="24"/>
                <w:lang w:val="uk-UA"/>
              </w:rPr>
              <w:t>Повні і короткі форми прикметників: значення, форми, синтаксичні функції. Утворення коротких форм.</w:t>
            </w:r>
          </w:p>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color w:val="000000"/>
                <w:spacing w:val="-1"/>
                <w:sz w:val="24"/>
                <w:szCs w:val="24"/>
                <w:lang w:val="uk-UA"/>
              </w:rPr>
              <w:t>стилістичних помилок.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Кількісні числівники, їх морфологічні ознаки і синтаксичні функції; особливості відмінювання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 xml:space="preserve"> Дробові числівники. Збірні числівники.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rPr>
          <w:trHeight w:val="501"/>
        </w:trPr>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Займенник як частина мови в сучасній російській мові.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color w:val="000000"/>
                <w:spacing w:val="-3"/>
                <w:sz w:val="24"/>
                <w:szCs w:val="24"/>
                <w:lang w:val="uk-UA"/>
              </w:rPr>
            </w:pPr>
            <w:r w:rsidRPr="00DA6169">
              <w:rPr>
                <w:rFonts w:ascii="Times New Roman" w:hAnsi="Times New Roman" w:cs="Times New Roman"/>
                <w:sz w:val="24"/>
                <w:szCs w:val="24"/>
                <w:lang w:val="uk-UA"/>
              </w:rPr>
              <w:t xml:space="preserve">Семантична класифікація. Розряди займенників, їх значення й граматичні властивості.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C20BBB"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46D49" w:rsidRPr="00DA6169" w:rsidTr="00102321">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46D49" w:rsidRPr="00DA6169" w:rsidRDefault="00BB7E42" w:rsidP="00DA6169">
            <w:pPr>
              <w:spacing w:after="0" w:line="240" w:lineRule="auto"/>
              <w:jc w:val="center"/>
              <w:rPr>
                <w:rFonts w:ascii="Times New Roman" w:hAnsi="Times New Roman" w:cs="Times New Roman"/>
                <w:sz w:val="24"/>
                <w:szCs w:val="24"/>
                <w:lang w:val="uk-UA"/>
              </w:rPr>
            </w:pPr>
            <w:r w:rsidRPr="004979FE">
              <w:rPr>
                <w:rFonts w:ascii="Times New Roman" w:hAnsi="Times New Roman" w:cs="Times New Roman"/>
                <w:i/>
                <w:sz w:val="24"/>
                <w:szCs w:val="24"/>
                <w:lang w:val="uk-UA"/>
              </w:rPr>
              <w:t>Кредит 2. Дієслово.</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both"/>
              <w:rPr>
                <w:rFonts w:ascii="Times New Roman" w:hAnsi="Times New Roman" w:cs="Times New Roman"/>
                <w:color w:val="000000"/>
                <w:spacing w:val="-3"/>
                <w:sz w:val="24"/>
                <w:szCs w:val="24"/>
                <w:lang w:val="uk-UA"/>
              </w:rPr>
            </w:pPr>
            <w:r w:rsidRPr="00DA6169">
              <w:rPr>
                <w:rFonts w:ascii="Times New Roman" w:hAnsi="Times New Roman" w:cs="Times New Roman"/>
                <w:sz w:val="24"/>
                <w:szCs w:val="24"/>
                <w:lang w:val="uk-UA"/>
              </w:rPr>
              <w:t>Дієвідмінювані і недієвідмінювані форми дієслова. Інфінітив.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both"/>
              <w:rPr>
                <w:rFonts w:ascii="Times New Roman" w:hAnsi="Times New Roman" w:cs="Times New Roman"/>
                <w:color w:val="000000"/>
                <w:spacing w:val="-1"/>
                <w:sz w:val="24"/>
                <w:szCs w:val="24"/>
                <w:lang w:val="uk-UA"/>
              </w:rPr>
            </w:pPr>
            <w:r w:rsidRPr="00DA6169">
              <w:rPr>
                <w:rFonts w:ascii="Times New Roman" w:hAnsi="Times New Roman" w:cs="Times New Roman"/>
                <w:sz w:val="24"/>
                <w:szCs w:val="24"/>
                <w:lang w:val="uk-UA"/>
              </w:rPr>
              <w:t>Дієвідмінювання.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rPr>
          <w:trHeight w:val="76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Перехідність, неперехідність. Зворотність, незворотність в сучасній російській мові.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Категорія виду російського дієслова.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lastRenderedPageBreak/>
              <w:t>21.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Категорія стану в сучасній російській мові. Історія питання.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Дійсний спосіб, значення, форми, спосіб творення.</w:t>
            </w:r>
          </w:p>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Наказовий спосіб, значення, форми, спосіб творення. Умовний спосіб, значення, форми, спосіб творення.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Абсолютне та відносне значення часу.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rPr>
                <w:rFonts w:ascii="Times New Roman" w:hAnsi="Times New Roman" w:cs="Times New Roman"/>
                <w:color w:val="000000"/>
                <w:spacing w:val="-2"/>
                <w:sz w:val="24"/>
                <w:szCs w:val="24"/>
                <w:lang w:val="uk-UA"/>
              </w:rPr>
            </w:pPr>
            <w:r w:rsidRPr="00DA6169">
              <w:rPr>
                <w:rFonts w:ascii="Times New Roman" w:hAnsi="Times New Roman" w:cs="Times New Roman"/>
                <w:sz w:val="24"/>
                <w:szCs w:val="24"/>
                <w:lang w:val="uk-UA"/>
              </w:rPr>
              <w:t>Значення і утворення особових форм.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Активні та пасивні дієприкметники.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hd w:val="clear" w:color="auto" w:fill="FFFFFF"/>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Утворення дієприслівників.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4D7942"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46D49" w:rsidRPr="00DA6169" w:rsidTr="002E5897">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46D49" w:rsidRPr="00DA6169" w:rsidRDefault="00BB7E42" w:rsidP="00DA6169">
            <w:pPr>
              <w:spacing w:after="0" w:line="240" w:lineRule="auto"/>
              <w:jc w:val="center"/>
              <w:rPr>
                <w:rFonts w:ascii="Times New Roman" w:hAnsi="Times New Roman" w:cs="Times New Roman"/>
                <w:sz w:val="24"/>
                <w:szCs w:val="24"/>
                <w:lang w:val="uk-UA"/>
              </w:rPr>
            </w:pPr>
            <w:r w:rsidRPr="004979FE">
              <w:rPr>
                <w:rFonts w:ascii="Times New Roman" w:hAnsi="Times New Roman" w:cs="Times New Roman"/>
                <w:bCs/>
                <w:i/>
                <w:color w:val="000000"/>
                <w:spacing w:val="-3"/>
                <w:sz w:val="24"/>
                <w:szCs w:val="24"/>
                <w:lang w:val="uk-UA"/>
              </w:rPr>
              <w:t xml:space="preserve">Кредит 3. </w:t>
            </w:r>
            <w:r>
              <w:rPr>
                <w:rFonts w:ascii="Times New Roman" w:hAnsi="Times New Roman" w:cs="Times New Roman"/>
                <w:bCs/>
                <w:i/>
                <w:color w:val="000000"/>
                <w:spacing w:val="-3"/>
                <w:sz w:val="24"/>
                <w:szCs w:val="24"/>
                <w:lang w:val="uk-UA"/>
              </w:rPr>
              <w:t>С</w:t>
            </w:r>
            <w:r w:rsidRPr="004979FE">
              <w:rPr>
                <w:rFonts w:ascii="Times New Roman" w:hAnsi="Times New Roman" w:cs="Times New Roman"/>
                <w:i/>
                <w:sz w:val="24"/>
                <w:szCs w:val="24"/>
                <w:lang w:val="uk-UA"/>
              </w:rPr>
              <w:t>лужбові частини мови.</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29.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Групи прийменників за походженням та будовою.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5B4DB9"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Класифікація сполучників, їх семантика та вживання.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5B4DB9"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r w:rsidRPr="00DA6169">
              <w:rPr>
                <w:rFonts w:ascii="Times New Roman" w:hAnsi="Times New Roman" w:cs="Times New Roman"/>
                <w:sz w:val="24"/>
                <w:szCs w:val="24"/>
                <w:lang w:val="uk-UA"/>
              </w:rPr>
              <w:t>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tabs>
                <w:tab w:val="left" w:pos="3626"/>
                <w:tab w:val="left" w:pos="5400"/>
              </w:tabs>
              <w:spacing w:after="0" w:line="240" w:lineRule="auto"/>
              <w:jc w:val="both"/>
              <w:rPr>
                <w:rFonts w:ascii="Times New Roman" w:hAnsi="Times New Roman" w:cs="Times New Roman"/>
                <w:sz w:val="24"/>
                <w:szCs w:val="24"/>
                <w:lang w:val="uk-UA"/>
              </w:rPr>
            </w:pPr>
            <w:r w:rsidRPr="00DA6169">
              <w:rPr>
                <w:rFonts w:ascii="Times New Roman" w:hAnsi="Times New Roman" w:cs="Times New Roman"/>
                <w:sz w:val="24"/>
                <w:szCs w:val="24"/>
                <w:lang w:val="uk-UA"/>
              </w:rPr>
              <w:t>Групи часток за походженням та будовою.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5B4DB9" w:rsidP="00DA61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12F8A" w:rsidRPr="00DA6169" w:rsidTr="00DA6169">
        <w:tc>
          <w:tcPr>
            <w:tcW w:w="127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center"/>
              <w:rPr>
                <w:rFonts w:ascii="Times New Roman" w:hAnsi="Times New Roman" w:cs="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912F8A" w:rsidP="00DA6169">
            <w:pPr>
              <w:spacing w:after="0" w:line="240" w:lineRule="auto"/>
              <w:jc w:val="right"/>
              <w:rPr>
                <w:rFonts w:ascii="Times New Roman" w:hAnsi="Times New Roman" w:cs="Times New Roman"/>
                <w:b/>
                <w:sz w:val="24"/>
                <w:szCs w:val="24"/>
              </w:rPr>
            </w:pPr>
            <w:r w:rsidRPr="00DA6169">
              <w:rPr>
                <w:rFonts w:ascii="Times New Roman" w:hAnsi="Times New Roman" w:cs="Times New Roman"/>
                <w:b/>
                <w:sz w:val="24"/>
                <w:szCs w:val="24"/>
              </w:rPr>
              <w:t>Разом</w:t>
            </w:r>
            <w:r w:rsidRPr="00DA6169">
              <w:rPr>
                <w:rFonts w:ascii="Times New Roman" w:hAnsi="Times New Roman" w:cs="Times New Roman"/>
                <w:b/>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8A" w:rsidRPr="00DA6169" w:rsidRDefault="00BB7E42" w:rsidP="00DA61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r>
    </w:tbl>
    <w:p w:rsidR="009A3E9C" w:rsidRDefault="009A3E9C" w:rsidP="003C71A9">
      <w:pPr>
        <w:contextualSpacing/>
        <w:jc w:val="center"/>
        <w:rPr>
          <w:rFonts w:ascii="Times New Roman" w:hAnsi="Times New Roman"/>
          <w:b/>
          <w:sz w:val="24"/>
          <w:szCs w:val="24"/>
          <w:lang w:val="uk-UA"/>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8</w:t>
      </w:r>
      <w:r w:rsidRPr="000269F6">
        <w:rPr>
          <w:rFonts w:ascii="Times New Roman" w:hAnsi="Times New Roman"/>
          <w:b/>
          <w:sz w:val="24"/>
          <w:szCs w:val="24"/>
          <w:lang w:val="uk-UA"/>
        </w:rPr>
        <w:t>.</w:t>
      </w:r>
      <w:r w:rsidRPr="000269F6">
        <w:rPr>
          <w:rFonts w:ascii="Times New Roman" w:hAnsi="Times New Roman"/>
          <w:b/>
          <w:sz w:val="24"/>
          <w:szCs w:val="24"/>
        </w:rPr>
        <w:t xml:space="preserve"> Індивідуальне науково-дослідне завдання</w:t>
      </w:r>
    </w:p>
    <w:p w:rsidR="003C71A9" w:rsidRPr="000128B9" w:rsidRDefault="000128B9" w:rsidP="000128B9">
      <w:pPr>
        <w:spacing w:after="0" w:line="240" w:lineRule="auto"/>
        <w:ind w:firstLine="709"/>
        <w:contextualSpacing/>
        <w:jc w:val="both"/>
        <w:rPr>
          <w:rFonts w:ascii="Times New Roman" w:hAnsi="Times New Roman" w:cs="Times New Roman"/>
          <w:sz w:val="24"/>
          <w:szCs w:val="24"/>
          <w:lang w:val="uk-UA"/>
        </w:rPr>
      </w:pPr>
      <w:r w:rsidRPr="000128B9">
        <w:rPr>
          <w:rFonts w:ascii="Times New Roman" w:hAnsi="Times New Roman" w:cs="Times New Roman"/>
          <w:sz w:val="24"/>
          <w:szCs w:val="24"/>
          <w:lang w:val="uk-UA"/>
        </w:rPr>
        <w:t xml:space="preserve">1. </w:t>
      </w:r>
      <w:r w:rsidR="003C71A9" w:rsidRPr="000128B9">
        <w:rPr>
          <w:rFonts w:ascii="Times New Roman" w:hAnsi="Times New Roman" w:cs="Times New Roman"/>
          <w:sz w:val="24"/>
          <w:szCs w:val="24"/>
          <w:lang w:val="uk-UA"/>
        </w:rPr>
        <w:t>П</w:t>
      </w:r>
      <w:r w:rsidR="003C71A9" w:rsidRPr="000128B9">
        <w:rPr>
          <w:rFonts w:ascii="Times New Roman" w:hAnsi="Times New Roman" w:cs="Times New Roman"/>
          <w:sz w:val="24"/>
          <w:szCs w:val="24"/>
        </w:rPr>
        <w:t xml:space="preserve">ідготовка </w:t>
      </w:r>
      <w:r w:rsidR="006C558A" w:rsidRPr="000128B9">
        <w:rPr>
          <w:rFonts w:ascii="Times New Roman" w:hAnsi="Times New Roman" w:cs="Times New Roman"/>
          <w:sz w:val="24"/>
          <w:szCs w:val="24"/>
          <w:lang w:val="uk-UA"/>
        </w:rPr>
        <w:t>реферату</w:t>
      </w:r>
      <w:r w:rsidR="003C71A9" w:rsidRPr="000128B9">
        <w:rPr>
          <w:rFonts w:ascii="Times New Roman" w:hAnsi="Times New Roman" w:cs="Times New Roman"/>
          <w:sz w:val="24"/>
          <w:szCs w:val="24"/>
        </w:rPr>
        <w:t xml:space="preserve"> з висвітленням проблем</w:t>
      </w:r>
      <w:r w:rsidR="003C71A9" w:rsidRPr="000128B9">
        <w:rPr>
          <w:rFonts w:ascii="Times New Roman" w:hAnsi="Times New Roman" w:cs="Times New Roman"/>
          <w:sz w:val="24"/>
          <w:szCs w:val="24"/>
          <w:lang w:val="uk-UA"/>
        </w:rPr>
        <w:t xml:space="preserve"> </w:t>
      </w:r>
      <w:r w:rsidR="004C5E61">
        <w:rPr>
          <w:rFonts w:ascii="Times New Roman" w:hAnsi="Times New Roman" w:cs="Times New Roman"/>
          <w:sz w:val="24"/>
          <w:szCs w:val="24"/>
          <w:lang w:val="uk-UA"/>
        </w:rPr>
        <w:t>морфології</w:t>
      </w:r>
      <w:r w:rsidR="006D2191">
        <w:rPr>
          <w:rFonts w:ascii="Times New Roman" w:hAnsi="Times New Roman" w:cs="Times New Roman"/>
          <w:sz w:val="24"/>
          <w:szCs w:val="24"/>
          <w:lang w:val="uk-UA"/>
        </w:rPr>
        <w:t xml:space="preserve"> </w:t>
      </w:r>
      <w:r w:rsidR="003C71A9" w:rsidRPr="000128B9">
        <w:rPr>
          <w:rFonts w:ascii="Times New Roman" w:hAnsi="Times New Roman" w:cs="Times New Roman"/>
          <w:sz w:val="24"/>
          <w:szCs w:val="24"/>
          <w:lang w:val="uk-UA"/>
        </w:rPr>
        <w:t>російської мови з використанням мультимедійної презентації.</w:t>
      </w:r>
    </w:p>
    <w:p w:rsidR="00491FCD" w:rsidRPr="000128B9" w:rsidRDefault="000128B9" w:rsidP="000128B9">
      <w:pPr>
        <w:spacing w:after="0" w:line="240" w:lineRule="auto"/>
        <w:ind w:left="709"/>
        <w:jc w:val="both"/>
        <w:rPr>
          <w:rFonts w:ascii="Times New Roman" w:hAnsi="Times New Roman" w:cs="Times New Roman"/>
          <w:sz w:val="24"/>
          <w:lang w:val="uk-UA"/>
        </w:rPr>
      </w:pPr>
      <w:r w:rsidRPr="000128B9">
        <w:rPr>
          <w:rFonts w:ascii="Times New Roman" w:hAnsi="Times New Roman" w:cs="Times New Roman"/>
          <w:sz w:val="24"/>
          <w:szCs w:val="24"/>
          <w:lang w:val="uk-UA"/>
        </w:rPr>
        <w:t xml:space="preserve">2. </w:t>
      </w:r>
      <w:r w:rsidRPr="000128B9">
        <w:rPr>
          <w:rFonts w:ascii="Times New Roman" w:hAnsi="Times New Roman" w:cs="Times New Roman"/>
          <w:sz w:val="24"/>
          <w:lang w:val="uk-UA"/>
        </w:rPr>
        <w:t>Створення індивідуального про</w:t>
      </w:r>
      <w:r>
        <w:rPr>
          <w:rFonts w:ascii="Times New Roman" w:hAnsi="Times New Roman" w:cs="Times New Roman"/>
          <w:sz w:val="24"/>
          <w:lang w:val="uk-UA"/>
        </w:rPr>
        <w:t>е</w:t>
      </w:r>
      <w:r w:rsidRPr="000128B9">
        <w:rPr>
          <w:rFonts w:ascii="Times New Roman" w:hAnsi="Times New Roman" w:cs="Times New Roman"/>
          <w:sz w:val="24"/>
          <w:lang w:val="uk-UA"/>
        </w:rPr>
        <w:t>кту.</w:t>
      </w:r>
    </w:p>
    <w:p w:rsidR="003C71A9" w:rsidRPr="000269F6" w:rsidRDefault="003C71A9" w:rsidP="003C71A9">
      <w:pPr>
        <w:tabs>
          <w:tab w:val="left" w:pos="1843"/>
        </w:tabs>
        <w:contextualSpacing/>
        <w:jc w:val="both"/>
        <w:rPr>
          <w:rFonts w:ascii="Times New Roman" w:hAnsi="Times New Roman"/>
          <w:sz w:val="24"/>
          <w:szCs w:val="24"/>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3C71A9" w:rsidRPr="000269F6" w:rsidRDefault="003C71A9" w:rsidP="003C71A9">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C71A9" w:rsidRPr="000269F6" w:rsidTr="008544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3C71A9" w:rsidRPr="000269F6" w:rsidTr="008544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3C71A9" w:rsidRPr="000269F6" w:rsidTr="008544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3C71A9" w:rsidRPr="000269F6" w:rsidTr="008544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3C71A9" w:rsidRPr="000269F6" w:rsidRDefault="003C71A9" w:rsidP="003C71A9">
      <w:pPr>
        <w:contextualSpacing/>
        <w:jc w:val="center"/>
        <w:rPr>
          <w:rFonts w:ascii="Times New Roman" w:hAnsi="Times New Roman"/>
          <w:b/>
          <w:sz w:val="24"/>
          <w:szCs w:val="24"/>
        </w:rPr>
      </w:pP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w:t>
      </w:r>
    </w:p>
    <w:p w:rsidR="003C71A9" w:rsidRPr="000269F6" w:rsidRDefault="003C71A9" w:rsidP="003C71A9">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3C71A9" w:rsidRPr="000269F6" w:rsidRDefault="003C71A9" w:rsidP="003C71A9">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xml:space="preserve">,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w:t>
      </w:r>
      <w:r w:rsidRPr="000269F6">
        <w:rPr>
          <w:rFonts w:ascii="Times New Roman" w:hAnsi="Times New Roman"/>
          <w:color w:val="222222"/>
          <w:sz w:val="24"/>
          <w:szCs w:val="24"/>
          <w:shd w:val="clear" w:color="auto" w:fill="FFFFFF"/>
        </w:rPr>
        <w:lastRenderedPageBreak/>
        <w:t>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3C71A9" w:rsidRPr="000269F6" w:rsidRDefault="003C71A9" w:rsidP="003C71A9">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 xml:space="preserve">Студенту виставляється дуже добре </w:t>
      </w:r>
      <w:r w:rsidRPr="000269F6">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3C71A9" w:rsidRPr="000269F6" w:rsidRDefault="003C71A9" w:rsidP="003C71A9">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15</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3</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3</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ти</w:t>
      </w:r>
      <w:r w:rsidRPr="000269F6">
        <w:rPr>
          <w:rFonts w:ascii="Times New Roman" w:hAnsi="Times New Roman"/>
          <w:color w:val="000000"/>
          <w:sz w:val="24"/>
          <w:szCs w:val="24"/>
        </w:rPr>
        <w:t>)</w:t>
      </w:r>
      <w:r>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CF4B5A" w:rsidRDefault="003C71A9" w:rsidP="00645BD6">
      <w:pPr>
        <w:autoSpaceDE w:val="0"/>
        <w:autoSpaceDN w:val="0"/>
        <w:adjustRightInd w:val="0"/>
        <w:ind w:firstLine="709"/>
        <w:contextualSpacing/>
        <w:jc w:val="both"/>
        <w:rPr>
          <w:rFonts w:ascii="Times New Roman" w:hAnsi="Times New Roman"/>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sidR="00645BD6">
        <w:rPr>
          <w:rFonts w:ascii="Times New Roman" w:hAnsi="Times New Roman"/>
          <w:sz w:val="24"/>
          <w:szCs w:val="24"/>
          <w:lang w:val="uk-UA"/>
        </w:rPr>
        <w:t>3</w:t>
      </w:r>
      <w:r w:rsidRPr="000269F6">
        <w:rPr>
          <w:rFonts w:ascii="Times New Roman" w:hAnsi="Times New Roman"/>
          <w:sz w:val="24"/>
          <w:szCs w:val="24"/>
        </w:rPr>
        <w:t xml:space="preserve"> крд.</w:t>
      </w:r>
    </w:p>
    <w:tbl>
      <w:tblPr>
        <w:tblW w:w="107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483"/>
        <w:gridCol w:w="509"/>
        <w:gridCol w:w="567"/>
        <w:gridCol w:w="567"/>
        <w:gridCol w:w="567"/>
        <w:gridCol w:w="483"/>
        <w:gridCol w:w="509"/>
        <w:gridCol w:w="567"/>
        <w:gridCol w:w="36"/>
        <w:gridCol w:w="1276"/>
        <w:gridCol w:w="1240"/>
        <w:gridCol w:w="1134"/>
        <w:gridCol w:w="709"/>
        <w:gridCol w:w="1007"/>
      </w:tblGrid>
      <w:tr w:rsidR="000C6A8D" w:rsidRPr="009B7CD9" w:rsidTr="000C6A8D">
        <w:trPr>
          <w:trHeight w:val="690"/>
        </w:trPr>
        <w:tc>
          <w:tcPr>
            <w:tcW w:w="9073" w:type="dxa"/>
            <w:gridSpan w:val="14"/>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Поточне оцінювання та самостійна робота</w:t>
            </w:r>
          </w:p>
        </w:tc>
        <w:tc>
          <w:tcPr>
            <w:tcW w:w="709" w:type="dxa"/>
            <w:vMerge w:val="restart"/>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КР</w:t>
            </w:r>
          </w:p>
        </w:tc>
        <w:tc>
          <w:tcPr>
            <w:tcW w:w="1007" w:type="dxa"/>
            <w:vMerge w:val="restart"/>
            <w:shd w:val="clear" w:color="auto" w:fill="auto"/>
          </w:tcPr>
          <w:p w:rsidR="000C6A8D" w:rsidRPr="009B7CD9" w:rsidRDefault="000C6A8D" w:rsidP="009B7CD9">
            <w:pPr>
              <w:spacing w:after="0" w:line="240" w:lineRule="auto"/>
              <w:rPr>
                <w:rFonts w:ascii="Times New Roman" w:hAnsi="Times New Roman" w:cs="Times New Roman"/>
                <w:sz w:val="24"/>
                <w:szCs w:val="24"/>
                <w:lang w:val="uk-UA"/>
              </w:rPr>
            </w:pPr>
            <w:r w:rsidRPr="009B7CD9">
              <w:rPr>
                <w:rFonts w:ascii="Times New Roman" w:hAnsi="Times New Roman" w:cs="Times New Roman"/>
                <w:sz w:val="24"/>
                <w:szCs w:val="24"/>
                <w:lang w:val="uk-UA"/>
              </w:rPr>
              <w:t>Накопи</w:t>
            </w:r>
          </w:p>
          <w:p w:rsidR="000C6A8D" w:rsidRPr="009B7CD9" w:rsidRDefault="000C6A8D" w:rsidP="009B7CD9">
            <w:pPr>
              <w:spacing w:after="0" w:line="240" w:lineRule="auto"/>
              <w:rPr>
                <w:rFonts w:ascii="Times New Roman" w:hAnsi="Times New Roman" w:cs="Times New Roman"/>
                <w:sz w:val="24"/>
                <w:szCs w:val="24"/>
                <w:lang w:val="uk-UA"/>
              </w:rPr>
            </w:pPr>
            <w:r w:rsidRPr="009B7CD9">
              <w:rPr>
                <w:rFonts w:ascii="Times New Roman" w:hAnsi="Times New Roman" w:cs="Times New Roman"/>
                <w:sz w:val="24"/>
                <w:szCs w:val="24"/>
                <w:lang w:val="uk-UA"/>
              </w:rPr>
              <w:t>чуваль</w:t>
            </w:r>
          </w:p>
          <w:p w:rsidR="000C6A8D" w:rsidRPr="009B7CD9" w:rsidRDefault="000C6A8D" w:rsidP="009B7CD9">
            <w:pPr>
              <w:spacing w:after="0" w:line="240" w:lineRule="auto"/>
              <w:rPr>
                <w:rFonts w:ascii="Times New Roman" w:hAnsi="Times New Roman" w:cs="Times New Roman"/>
                <w:sz w:val="24"/>
                <w:szCs w:val="24"/>
                <w:lang w:val="uk-UA"/>
              </w:rPr>
            </w:pPr>
            <w:r w:rsidRPr="009B7CD9">
              <w:rPr>
                <w:rFonts w:ascii="Times New Roman" w:hAnsi="Times New Roman" w:cs="Times New Roman"/>
                <w:sz w:val="24"/>
                <w:szCs w:val="24"/>
                <w:lang w:val="uk-UA"/>
              </w:rPr>
              <w:t>ні бали/</w:t>
            </w:r>
          </w:p>
          <w:p w:rsidR="000C6A8D" w:rsidRPr="009B7CD9" w:rsidRDefault="000C6A8D" w:rsidP="009B7CD9">
            <w:pPr>
              <w:spacing w:after="0" w:line="240" w:lineRule="auto"/>
              <w:rPr>
                <w:rFonts w:ascii="Times New Roman" w:hAnsi="Times New Roman" w:cs="Times New Roman"/>
                <w:sz w:val="24"/>
                <w:szCs w:val="24"/>
              </w:rPr>
            </w:pPr>
            <w:r w:rsidRPr="009B7CD9">
              <w:rPr>
                <w:rFonts w:ascii="Times New Roman" w:hAnsi="Times New Roman" w:cs="Times New Roman"/>
                <w:sz w:val="24"/>
                <w:szCs w:val="24"/>
              </w:rPr>
              <w:t>Сума</w:t>
            </w:r>
          </w:p>
        </w:tc>
      </w:tr>
      <w:tr w:rsidR="000C6A8D" w:rsidRPr="009B7CD9" w:rsidTr="000C6A8D">
        <w:trPr>
          <w:trHeight w:val="690"/>
        </w:trPr>
        <w:tc>
          <w:tcPr>
            <w:tcW w:w="3261" w:type="dxa"/>
            <w:gridSpan w:val="6"/>
          </w:tcPr>
          <w:p w:rsidR="000C6A8D" w:rsidRPr="009B7CD9" w:rsidRDefault="002F2E8E" w:rsidP="009B7C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Кредит 1</w:t>
            </w:r>
          </w:p>
        </w:tc>
        <w:tc>
          <w:tcPr>
            <w:tcW w:w="2126" w:type="dxa"/>
            <w:gridSpan w:val="4"/>
          </w:tcPr>
          <w:p w:rsidR="000C6A8D" w:rsidRPr="009B7CD9" w:rsidRDefault="002F2E8E" w:rsidP="009B7C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Кредит 2</w:t>
            </w:r>
          </w:p>
        </w:tc>
        <w:tc>
          <w:tcPr>
            <w:tcW w:w="3686" w:type="dxa"/>
            <w:gridSpan w:val="4"/>
          </w:tcPr>
          <w:p w:rsidR="000C6A8D" w:rsidRPr="009B7CD9" w:rsidRDefault="002F2E8E" w:rsidP="009B7C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Кредит 3</w:t>
            </w:r>
          </w:p>
        </w:tc>
        <w:tc>
          <w:tcPr>
            <w:tcW w:w="709" w:type="dxa"/>
            <w:vMerge/>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p>
        </w:tc>
        <w:tc>
          <w:tcPr>
            <w:tcW w:w="1007" w:type="dxa"/>
            <w:vMerge/>
            <w:shd w:val="clear" w:color="auto" w:fill="auto"/>
          </w:tcPr>
          <w:p w:rsidR="000C6A8D" w:rsidRPr="009B7CD9" w:rsidRDefault="000C6A8D" w:rsidP="009B7CD9">
            <w:pPr>
              <w:spacing w:after="0" w:line="240" w:lineRule="auto"/>
              <w:rPr>
                <w:rFonts w:ascii="Times New Roman" w:hAnsi="Times New Roman" w:cs="Times New Roman"/>
                <w:sz w:val="24"/>
                <w:szCs w:val="24"/>
                <w:lang w:val="uk-UA"/>
              </w:rPr>
            </w:pPr>
          </w:p>
        </w:tc>
      </w:tr>
      <w:tr w:rsidR="000C6A8D" w:rsidRPr="009B7CD9" w:rsidTr="000C6A8D">
        <w:tc>
          <w:tcPr>
            <w:tcW w:w="567"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Т1</w:t>
            </w:r>
          </w:p>
        </w:tc>
        <w:tc>
          <w:tcPr>
            <w:tcW w:w="568"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Т2</w:t>
            </w:r>
          </w:p>
        </w:tc>
        <w:tc>
          <w:tcPr>
            <w:tcW w:w="483"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Т3</w:t>
            </w:r>
          </w:p>
        </w:tc>
        <w:tc>
          <w:tcPr>
            <w:tcW w:w="509"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Т4</w:t>
            </w:r>
          </w:p>
        </w:tc>
        <w:tc>
          <w:tcPr>
            <w:tcW w:w="567"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Т5</w:t>
            </w:r>
          </w:p>
        </w:tc>
        <w:tc>
          <w:tcPr>
            <w:tcW w:w="567"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Т6</w:t>
            </w:r>
          </w:p>
        </w:tc>
        <w:tc>
          <w:tcPr>
            <w:tcW w:w="567"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Т7</w:t>
            </w:r>
          </w:p>
        </w:tc>
        <w:tc>
          <w:tcPr>
            <w:tcW w:w="483"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Т8</w:t>
            </w:r>
          </w:p>
        </w:tc>
        <w:tc>
          <w:tcPr>
            <w:tcW w:w="509"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Т9</w:t>
            </w:r>
          </w:p>
        </w:tc>
        <w:tc>
          <w:tcPr>
            <w:tcW w:w="603" w:type="dxa"/>
            <w:gridSpan w:val="2"/>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Т10</w:t>
            </w:r>
          </w:p>
        </w:tc>
        <w:tc>
          <w:tcPr>
            <w:tcW w:w="1276"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Т11</w:t>
            </w:r>
          </w:p>
        </w:tc>
        <w:tc>
          <w:tcPr>
            <w:tcW w:w="1240"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Т12</w:t>
            </w:r>
          </w:p>
          <w:p w:rsidR="000C6A8D" w:rsidRPr="009B7CD9" w:rsidRDefault="000C6A8D" w:rsidP="009B7CD9">
            <w:pPr>
              <w:spacing w:after="0" w:line="240" w:lineRule="auto"/>
              <w:jc w:val="center"/>
              <w:rPr>
                <w:rFonts w:ascii="Times New Roman" w:hAnsi="Times New Roman" w:cs="Times New Roman"/>
                <w:sz w:val="24"/>
                <w:szCs w:val="24"/>
                <w:lang w:val="uk-UA"/>
              </w:rPr>
            </w:pPr>
          </w:p>
        </w:tc>
        <w:tc>
          <w:tcPr>
            <w:tcW w:w="1134"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Т13</w:t>
            </w:r>
          </w:p>
          <w:p w:rsidR="000C6A8D" w:rsidRPr="009B7CD9" w:rsidRDefault="000C6A8D" w:rsidP="009B7CD9">
            <w:pPr>
              <w:spacing w:after="0" w:line="240" w:lineRule="auto"/>
              <w:jc w:val="center"/>
              <w:rPr>
                <w:rFonts w:ascii="Times New Roman" w:hAnsi="Times New Roman" w:cs="Times New Roman"/>
                <w:sz w:val="24"/>
                <w:szCs w:val="24"/>
                <w:lang w:val="uk-UA"/>
              </w:rPr>
            </w:pPr>
          </w:p>
        </w:tc>
        <w:tc>
          <w:tcPr>
            <w:tcW w:w="709" w:type="dxa"/>
            <w:vMerge w:val="restart"/>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100</w:t>
            </w:r>
          </w:p>
        </w:tc>
        <w:tc>
          <w:tcPr>
            <w:tcW w:w="1007" w:type="dxa"/>
            <w:vMerge w:val="restart"/>
            <w:shd w:val="clear" w:color="auto" w:fill="auto"/>
          </w:tcPr>
          <w:p w:rsidR="000C6A8D" w:rsidRPr="009B7CD9" w:rsidRDefault="000C6A8D" w:rsidP="009B7CD9">
            <w:pPr>
              <w:spacing w:after="0" w:line="240" w:lineRule="auto"/>
              <w:rPr>
                <w:rFonts w:ascii="Times New Roman" w:hAnsi="Times New Roman" w:cs="Times New Roman"/>
                <w:sz w:val="24"/>
                <w:szCs w:val="24"/>
                <w:lang w:val="uk-UA"/>
              </w:rPr>
            </w:pPr>
            <w:r w:rsidRPr="009B7CD9">
              <w:rPr>
                <w:rFonts w:ascii="Times New Roman" w:hAnsi="Times New Roman" w:cs="Times New Roman"/>
                <w:sz w:val="24"/>
                <w:szCs w:val="24"/>
                <w:lang w:val="uk-UA"/>
              </w:rPr>
              <w:t>300/100</w:t>
            </w:r>
          </w:p>
        </w:tc>
      </w:tr>
      <w:tr w:rsidR="000C6A8D" w:rsidRPr="009B7CD9" w:rsidTr="000C6A8D">
        <w:tc>
          <w:tcPr>
            <w:tcW w:w="567"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568"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483"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509"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567"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567"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567"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483"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509"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603" w:type="dxa"/>
            <w:gridSpan w:val="2"/>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tc>
        <w:tc>
          <w:tcPr>
            <w:tcW w:w="1276"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p w:rsidR="000C6A8D" w:rsidRPr="009B7CD9" w:rsidRDefault="000C6A8D" w:rsidP="009B7CD9">
            <w:pPr>
              <w:spacing w:after="0" w:line="240" w:lineRule="auto"/>
              <w:jc w:val="center"/>
              <w:rPr>
                <w:rFonts w:ascii="Times New Roman" w:hAnsi="Times New Roman" w:cs="Times New Roman"/>
                <w:sz w:val="24"/>
                <w:szCs w:val="24"/>
                <w:lang w:val="uk-UA"/>
              </w:rPr>
            </w:pPr>
          </w:p>
        </w:tc>
        <w:tc>
          <w:tcPr>
            <w:tcW w:w="1240" w:type="dxa"/>
            <w:shd w:val="clear" w:color="auto" w:fill="auto"/>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10</w:t>
            </w:r>
          </w:p>
          <w:p w:rsidR="000C6A8D" w:rsidRPr="009B7CD9" w:rsidRDefault="000C6A8D" w:rsidP="009B7CD9">
            <w:pPr>
              <w:spacing w:after="0" w:line="240" w:lineRule="auto"/>
              <w:jc w:val="center"/>
              <w:rPr>
                <w:rFonts w:ascii="Times New Roman" w:hAnsi="Times New Roman" w:cs="Times New Roman"/>
                <w:sz w:val="24"/>
                <w:szCs w:val="24"/>
                <w:lang w:val="uk-UA"/>
              </w:rPr>
            </w:pPr>
          </w:p>
        </w:tc>
        <w:tc>
          <w:tcPr>
            <w:tcW w:w="1134" w:type="dxa"/>
          </w:tcPr>
          <w:p w:rsidR="000C6A8D" w:rsidRPr="009B7CD9" w:rsidRDefault="000C6A8D" w:rsidP="009B7CD9">
            <w:pPr>
              <w:spacing w:after="0" w:line="240" w:lineRule="auto"/>
              <w:jc w:val="center"/>
              <w:rPr>
                <w:rFonts w:ascii="Times New Roman" w:hAnsi="Times New Roman" w:cs="Times New Roman"/>
                <w:sz w:val="24"/>
                <w:szCs w:val="24"/>
                <w:lang w:val="uk-UA"/>
              </w:rPr>
            </w:pPr>
            <w:r w:rsidRPr="009B7CD9">
              <w:rPr>
                <w:rFonts w:ascii="Times New Roman" w:hAnsi="Times New Roman" w:cs="Times New Roman"/>
                <w:sz w:val="24"/>
                <w:szCs w:val="24"/>
                <w:lang w:val="uk-UA"/>
              </w:rPr>
              <w:t>5</w:t>
            </w:r>
          </w:p>
          <w:p w:rsidR="000C6A8D" w:rsidRPr="009B7CD9" w:rsidRDefault="000C6A8D" w:rsidP="00D37A93">
            <w:pPr>
              <w:spacing w:after="0" w:line="240" w:lineRule="auto"/>
              <w:rPr>
                <w:rFonts w:ascii="Times New Roman" w:hAnsi="Times New Roman" w:cs="Times New Roman"/>
                <w:sz w:val="24"/>
                <w:szCs w:val="24"/>
                <w:lang w:val="uk-UA"/>
              </w:rPr>
            </w:pPr>
          </w:p>
        </w:tc>
        <w:tc>
          <w:tcPr>
            <w:tcW w:w="709" w:type="dxa"/>
            <w:vMerge/>
            <w:shd w:val="clear" w:color="auto" w:fill="auto"/>
          </w:tcPr>
          <w:p w:rsidR="000C6A8D" w:rsidRPr="009B7CD9" w:rsidRDefault="000C6A8D" w:rsidP="009B7CD9">
            <w:pPr>
              <w:spacing w:after="0" w:line="240" w:lineRule="auto"/>
              <w:jc w:val="right"/>
              <w:rPr>
                <w:rFonts w:ascii="Times New Roman" w:hAnsi="Times New Roman" w:cs="Times New Roman"/>
                <w:sz w:val="24"/>
                <w:szCs w:val="24"/>
                <w:lang w:val="uk-UA"/>
              </w:rPr>
            </w:pPr>
          </w:p>
        </w:tc>
        <w:tc>
          <w:tcPr>
            <w:tcW w:w="1007" w:type="dxa"/>
            <w:vMerge/>
            <w:shd w:val="clear" w:color="auto" w:fill="auto"/>
          </w:tcPr>
          <w:p w:rsidR="000C6A8D" w:rsidRPr="009B7CD9" w:rsidRDefault="000C6A8D" w:rsidP="009B7CD9">
            <w:pPr>
              <w:spacing w:after="0" w:line="240" w:lineRule="auto"/>
              <w:jc w:val="right"/>
              <w:rPr>
                <w:rFonts w:ascii="Times New Roman" w:hAnsi="Times New Roman" w:cs="Times New Roman"/>
                <w:sz w:val="24"/>
                <w:szCs w:val="24"/>
                <w:lang w:val="uk-UA"/>
              </w:rPr>
            </w:pPr>
          </w:p>
        </w:tc>
      </w:tr>
    </w:tbl>
    <w:p w:rsidR="000C6A8D" w:rsidRPr="000C6A8D" w:rsidRDefault="000C6A8D" w:rsidP="000C6A8D">
      <w:pPr>
        <w:autoSpaceDE w:val="0"/>
        <w:autoSpaceDN w:val="0"/>
        <w:adjustRightInd w:val="0"/>
        <w:contextualSpacing/>
        <w:jc w:val="both"/>
        <w:rPr>
          <w:rFonts w:ascii="Times New Roman" w:hAnsi="Times New Roman"/>
          <w:color w:val="000000"/>
          <w:sz w:val="24"/>
          <w:szCs w:val="24"/>
          <w:lang w:val="uk-UA"/>
        </w:rPr>
      </w:pPr>
    </w:p>
    <w:p w:rsidR="0008614C" w:rsidRPr="00034CDA" w:rsidRDefault="00B10090" w:rsidP="00034CDA">
      <w:pPr>
        <w:ind w:firstLine="709"/>
        <w:contextualSpacing/>
        <w:jc w:val="both"/>
        <w:rPr>
          <w:rFonts w:ascii="Times New Roman" w:hAnsi="Times New Roman" w:cs="Times New Roman"/>
          <w:color w:val="000000"/>
          <w:sz w:val="24"/>
          <w:lang w:val="uk-UA"/>
        </w:rPr>
      </w:pPr>
      <w:r w:rsidRPr="00C816B1">
        <w:rPr>
          <w:rFonts w:ascii="Times New Roman" w:hAnsi="Times New Roman" w:cs="Times New Roman"/>
          <w:b/>
          <w:color w:val="000000"/>
          <w:sz w:val="24"/>
          <w:lang w:val="uk-UA"/>
        </w:rPr>
        <w:t xml:space="preserve">*Примітка. </w:t>
      </w:r>
      <w:r w:rsidRPr="00C816B1">
        <w:rPr>
          <w:rFonts w:ascii="Times New Roman" w:hAnsi="Times New Roman" w:cs="Times New Roman"/>
          <w:color w:val="000000"/>
          <w:sz w:val="24"/>
          <w:lang w:val="uk-UA"/>
        </w:rPr>
        <w:t>Коефіцієнт для іспиту – 0,6. Іспит оцінюється в 40 б.</w:t>
      </w:r>
    </w:p>
    <w:p w:rsidR="00034CDA" w:rsidRPr="00034CDA" w:rsidRDefault="00034CDA" w:rsidP="00034CDA">
      <w:pPr>
        <w:spacing w:after="0" w:line="240" w:lineRule="auto"/>
        <w:contextualSpacing/>
        <w:jc w:val="center"/>
        <w:rPr>
          <w:rFonts w:ascii="Times New Roman" w:hAnsi="Times New Roman" w:cs="Times New Roman"/>
          <w:b/>
          <w:i/>
          <w:lang w:val="uk-UA"/>
        </w:rPr>
      </w:pPr>
      <w:r w:rsidRPr="00034CDA">
        <w:rPr>
          <w:rFonts w:ascii="Times New Roman" w:hAnsi="Times New Roman" w:cs="Times New Roman"/>
          <w:b/>
          <w:lang w:val="uk-UA"/>
        </w:rPr>
        <w:t>9. Засоби дігностики</w:t>
      </w:r>
    </w:p>
    <w:p w:rsidR="00034CDA" w:rsidRPr="00034CDA" w:rsidRDefault="00034CDA" w:rsidP="00034CDA">
      <w:pPr>
        <w:spacing w:after="0" w:line="240" w:lineRule="auto"/>
        <w:ind w:firstLine="567"/>
        <w:contextualSpacing/>
        <w:jc w:val="both"/>
        <w:rPr>
          <w:rFonts w:ascii="Times New Roman" w:hAnsi="Times New Roman" w:cs="Times New Roman"/>
          <w:b/>
          <w:lang w:val="uk-UA"/>
        </w:rPr>
      </w:pPr>
      <w:r w:rsidRPr="00034CDA">
        <w:rPr>
          <w:rFonts w:ascii="Times New Roman" w:hAnsi="Times New Roman" w:cs="Times New Roman"/>
          <w:b/>
          <w:lang w:val="uk-UA"/>
        </w:rPr>
        <w:lastRenderedPageBreak/>
        <w:t>Засобами діагностики та методами демонстрування результатів навчання є:</w:t>
      </w:r>
      <w:r w:rsidRPr="00034CDA">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4CDA" w:rsidRPr="00034CDA" w:rsidRDefault="00034CDA" w:rsidP="00034CDA">
      <w:pPr>
        <w:spacing w:after="0" w:line="240" w:lineRule="auto"/>
        <w:ind w:firstLine="567"/>
        <w:jc w:val="center"/>
        <w:rPr>
          <w:rFonts w:ascii="Times New Roman" w:hAnsi="Times New Roman" w:cs="Times New Roman"/>
          <w:lang w:val="uk-UA"/>
        </w:rPr>
      </w:pPr>
      <w:r w:rsidRPr="00034CDA">
        <w:rPr>
          <w:rFonts w:ascii="Times New Roman" w:hAnsi="Times New Roman" w:cs="Times New Roman"/>
          <w:b/>
          <w:lang w:val="uk-UA"/>
        </w:rPr>
        <w:t>10. Методи навчання</w:t>
      </w:r>
      <w:r w:rsidRPr="00034CDA">
        <w:rPr>
          <w:rFonts w:ascii="Times New Roman" w:hAnsi="Times New Roman" w:cs="Times New Roman"/>
          <w:lang w:val="uk-UA"/>
        </w:rPr>
        <w:t xml:space="preserve">                                                                                                   </w:t>
      </w:r>
    </w:p>
    <w:p w:rsidR="00645BD6" w:rsidRPr="00034CDA" w:rsidRDefault="00034CDA" w:rsidP="00034CDA">
      <w:pPr>
        <w:spacing w:after="0" w:line="240" w:lineRule="auto"/>
        <w:ind w:firstLine="567"/>
        <w:jc w:val="both"/>
        <w:rPr>
          <w:rFonts w:ascii="Times New Roman" w:hAnsi="Times New Roman" w:cs="Times New Roman"/>
          <w:lang w:val="uk-UA"/>
        </w:rPr>
      </w:pPr>
      <w:r w:rsidRPr="00034CDA">
        <w:rPr>
          <w:rFonts w:ascii="Times New Roman" w:hAnsi="Times New Roman" w:cs="Times New Roman"/>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645BD6" w:rsidRPr="00874BC2" w:rsidRDefault="00034CDA" w:rsidP="00645B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00645BD6" w:rsidRPr="00874BC2">
        <w:rPr>
          <w:rFonts w:ascii="Times New Roman" w:hAnsi="Times New Roman"/>
          <w:b/>
          <w:sz w:val="24"/>
          <w:szCs w:val="24"/>
          <w:lang w:val="uk-UA"/>
        </w:rPr>
        <w:t>. Рекомендована література</w:t>
      </w:r>
    </w:p>
    <w:p w:rsidR="001E619D" w:rsidRPr="003C0ECA" w:rsidRDefault="0008614C" w:rsidP="00D85355">
      <w:pPr>
        <w:autoSpaceDE w:val="0"/>
        <w:autoSpaceDN w:val="0"/>
        <w:adjustRightInd w:val="0"/>
        <w:spacing w:after="0" w:line="240" w:lineRule="auto"/>
        <w:jc w:val="center"/>
        <w:rPr>
          <w:b/>
          <w:bCs/>
          <w:spacing w:val="-6"/>
          <w:sz w:val="24"/>
          <w:szCs w:val="24"/>
          <w:lang w:val="uk-UA"/>
        </w:rPr>
      </w:pPr>
      <w:r w:rsidRPr="003C0ECA">
        <w:rPr>
          <w:rFonts w:ascii="Times New Roman" w:hAnsi="Times New Roman" w:cs="Times New Roman"/>
          <w:b/>
          <w:sz w:val="24"/>
          <w:szCs w:val="24"/>
          <w:lang w:val="uk-UA"/>
        </w:rPr>
        <w:t>Базова</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Валгина Н.С., Розенталь Д.Э. и др. Сборник упражнений по современному русскому языку – М.: Просвещение, 1987.</w:t>
      </w:r>
      <w:r w:rsidRPr="00F61738">
        <w:rPr>
          <w:rFonts w:ascii="Times New Roman" w:hAnsi="Times New Roman" w:cs="Times New Roman"/>
          <w:sz w:val="24"/>
          <w:szCs w:val="24"/>
          <w:lang w:val="uk-UA"/>
        </w:rPr>
        <w:t xml:space="preserve"> – 345 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Валгина Н.С. (Розенталь Д.Э., Фомина М.И.). Современный русский язык: учебник для филологических специальных вузов. – 5-е издание, перераб. – М.: высшая школа, 1987. – 480</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Виноградов В.В. Русский язык (Грамматическое учение о слове). – изд. 2-е. – М.: Высшая школа, 1972. – 614</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Грамматика русского языка. Т. 1. – М.: издательство АН СССР, 1960.  </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Гужва Ф.К. Морфология русского языка: пособие для учителя. – Киев: Рад. школа, 1987. – 223</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Касаткин Л.Л. и др. Краткий справочник по современному русскому языку. / Л.Л. Касаткин, Е.В. Клобуков, П.А. Лекант; под</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ред. П.А. Леканта. – М.: Высшая школа, 1991. – 383</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Кононенко В.И., Брицын М.А., Ганич Д.И. Русский язык. – К.: </w:t>
      </w:r>
      <w:r w:rsidRPr="00F61738">
        <w:rPr>
          <w:rFonts w:ascii="Times New Roman" w:hAnsi="Times New Roman" w:cs="Times New Roman"/>
          <w:sz w:val="24"/>
          <w:szCs w:val="24"/>
          <w:lang w:val="uk-UA"/>
        </w:rPr>
        <w:t>Вища школа, 1978. – 430 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Милославский И.Г. Морфологические категории современного русского языка. – М.: Просвещение, 1981. – </w:t>
      </w:r>
      <w:r w:rsidRPr="00F61738">
        <w:rPr>
          <w:rFonts w:ascii="Times New Roman" w:hAnsi="Times New Roman" w:cs="Times New Roman"/>
          <w:sz w:val="24"/>
          <w:szCs w:val="24"/>
          <w:lang w:val="uk-UA"/>
        </w:rPr>
        <w:t>С</w:t>
      </w:r>
      <w:r w:rsidRPr="00F61738">
        <w:rPr>
          <w:rFonts w:ascii="Times New Roman" w:hAnsi="Times New Roman" w:cs="Times New Roman"/>
          <w:sz w:val="24"/>
          <w:szCs w:val="24"/>
        </w:rPr>
        <w:t xml:space="preserve">.32 – 42. </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Преподавание русского языка в высшей школе. / под </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 xml:space="preserve">ред. О.М. Соколова. – Киев: </w:t>
      </w:r>
      <w:r w:rsidRPr="00F61738">
        <w:rPr>
          <w:rFonts w:ascii="Times New Roman" w:hAnsi="Times New Roman" w:cs="Times New Roman"/>
          <w:sz w:val="24"/>
          <w:szCs w:val="24"/>
          <w:lang w:val="uk-UA"/>
        </w:rPr>
        <w:t>Вища</w:t>
      </w:r>
      <w:r w:rsidRPr="00F61738">
        <w:rPr>
          <w:rFonts w:ascii="Times New Roman" w:hAnsi="Times New Roman" w:cs="Times New Roman"/>
          <w:sz w:val="24"/>
          <w:szCs w:val="24"/>
        </w:rPr>
        <w:t xml:space="preserve"> школа, 1986. – </w:t>
      </w:r>
      <w:r w:rsidRPr="00F61738">
        <w:rPr>
          <w:rFonts w:ascii="Times New Roman" w:hAnsi="Times New Roman" w:cs="Times New Roman"/>
          <w:sz w:val="24"/>
          <w:szCs w:val="24"/>
          <w:lang w:val="uk-UA"/>
        </w:rPr>
        <w:t>С</w:t>
      </w:r>
      <w:r w:rsidRPr="00F61738">
        <w:rPr>
          <w:rFonts w:ascii="Times New Roman" w:hAnsi="Times New Roman" w:cs="Times New Roman"/>
          <w:sz w:val="24"/>
          <w:szCs w:val="24"/>
        </w:rPr>
        <w:t>.26 – 39.</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Розенталь Д.Э., Теленкова М.А. Русская грамматика. Т. 1. –</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М.: Наука, 1980. – 783с.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Словарь – справочник лингвистических терминов. – М.: Просвещение, 1976.</w:t>
      </w:r>
      <w:r w:rsidRPr="00F61738">
        <w:rPr>
          <w:rFonts w:ascii="Times New Roman" w:hAnsi="Times New Roman" w:cs="Times New Roman"/>
          <w:sz w:val="24"/>
          <w:szCs w:val="24"/>
          <w:lang w:val="uk-UA"/>
        </w:rPr>
        <w:t xml:space="preserve"> – 246 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Словарь русского языка. В 4-х томах. Гл. ред. А.П. Евгеньева. – М.: Русский язык, 1980 – 1984.</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Современный русский литературный язык: учебник / П.А. Лекант, </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Н.Г. Гольцова, В.П. Жуков и др.; под ред. П.А. Леканта. – М.: Высшая школа, 1982. – 399с.</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Современный русский язык. В 3 ч. Ч. 2. Словообразование. Морфология. Н.М. Шанский, А.Н. Тихонов. – М., Просвещение, 1987. – </w:t>
      </w:r>
      <w:r w:rsidRPr="00F61738">
        <w:rPr>
          <w:rFonts w:ascii="Times New Roman" w:hAnsi="Times New Roman" w:cs="Times New Roman"/>
          <w:sz w:val="24"/>
          <w:szCs w:val="24"/>
          <w:lang w:val="uk-UA"/>
        </w:rPr>
        <w:t>С</w:t>
      </w:r>
      <w:r w:rsidRPr="00F61738">
        <w:rPr>
          <w:rFonts w:ascii="Times New Roman" w:hAnsi="Times New Roman" w:cs="Times New Roman"/>
          <w:sz w:val="24"/>
          <w:szCs w:val="24"/>
        </w:rPr>
        <w:t>.</w:t>
      </w:r>
      <w:r w:rsidRPr="00F61738">
        <w:rPr>
          <w:rFonts w:ascii="Times New Roman" w:hAnsi="Times New Roman" w:cs="Times New Roman"/>
          <w:sz w:val="24"/>
          <w:szCs w:val="24"/>
          <w:lang w:val="uk-UA"/>
        </w:rPr>
        <w:t xml:space="preserve"> </w:t>
      </w:r>
      <w:r w:rsidRPr="00F61738">
        <w:rPr>
          <w:rFonts w:ascii="Times New Roman" w:hAnsi="Times New Roman" w:cs="Times New Roman"/>
          <w:sz w:val="24"/>
          <w:szCs w:val="24"/>
        </w:rPr>
        <w:t>85 – 90.</w:t>
      </w:r>
    </w:p>
    <w:p w:rsidR="00F61738" w:rsidRPr="00F61738" w:rsidRDefault="00F61738" w:rsidP="00F61738">
      <w:pPr>
        <w:numPr>
          <w:ilvl w:val="0"/>
          <w:numId w:val="36"/>
        </w:numPr>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rPr>
        <w:t xml:space="preserve">Чиркина И.П. Современный русский язык в таблицах и схемах. Ч. 1. – М.: Просвещение, 1979. – </w:t>
      </w:r>
      <w:r w:rsidRPr="00F61738">
        <w:rPr>
          <w:rFonts w:ascii="Times New Roman" w:hAnsi="Times New Roman" w:cs="Times New Roman"/>
          <w:sz w:val="24"/>
          <w:szCs w:val="24"/>
          <w:lang w:val="uk-UA"/>
        </w:rPr>
        <w:t>С</w:t>
      </w:r>
      <w:r w:rsidRPr="00F61738">
        <w:rPr>
          <w:rFonts w:ascii="Times New Roman" w:hAnsi="Times New Roman" w:cs="Times New Roman"/>
          <w:sz w:val="24"/>
          <w:szCs w:val="24"/>
        </w:rPr>
        <w:t>.87 – 97.</w:t>
      </w:r>
    </w:p>
    <w:p w:rsidR="00F61738" w:rsidRPr="00F61738" w:rsidRDefault="00F61738" w:rsidP="00F61738">
      <w:pPr>
        <w:widowControl w:val="0"/>
        <w:jc w:val="center"/>
        <w:rPr>
          <w:rFonts w:ascii="Times New Roman" w:hAnsi="Times New Roman" w:cs="Times New Roman"/>
          <w:b/>
          <w:bCs/>
          <w:iCs/>
          <w:color w:val="000000"/>
          <w:sz w:val="24"/>
          <w:szCs w:val="24"/>
          <w:lang w:val="uk-UA"/>
        </w:rPr>
      </w:pPr>
    </w:p>
    <w:p w:rsidR="00F61738" w:rsidRPr="00F61738" w:rsidRDefault="00F61738" w:rsidP="00F61738">
      <w:pPr>
        <w:widowControl w:val="0"/>
        <w:jc w:val="center"/>
        <w:rPr>
          <w:rFonts w:ascii="Times New Roman" w:hAnsi="Times New Roman" w:cs="Times New Roman"/>
          <w:b/>
          <w:bCs/>
          <w:color w:val="000000"/>
          <w:sz w:val="24"/>
          <w:szCs w:val="24"/>
          <w:lang w:val="uk-UA"/>
        </w:rPr>
      </w:pPr>
      <w:r w:rsidRPr="00F61738">
        <w:rPr>
          <w:rFonts w:ascii="Times New Roman" w:hAnsi="Times New Roman" w:cs="Times New Roman"/>
          <w:b/>
          <w:bCs/>
          <w:iCs/>
          <w:color w:val="000000"/>
          <w:sz w:val="24"/>
          <w:szCs w:val="24"/>
          <w:lang w:val="uk-UA"/>
        </w:rPr>
        <w:t>Допоміжна</w:t>
      </w:r>
    </w:p>
    <w:p w:rsidR="00F61738" w:rsidRPr="00F61738" w:rsidRDefault="00F61738" w:rsidP="00F61738">
      <w:pPr>
        <w:widowControl w:val="0"/>
        <w:numPr>
          <w:ilvl w:val="0"/>
          <w:numId w:val="35"/>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pacing w:val="-5"/>
          <w:sz w:val="24"/>
          <w:szCs w:val="24"/>
        </w:rPr>
      </w:pPr>
      <w:r w:rsidRPr="00F61738">
        <w:rPr>
          <w:rFonts w:ascii="Times New Roman" w:hAnsi="Times New Roman" w:cs="Times New Roman"/>
          <w:iCs/>
          <w:color w:val="000000"/>
          <w:spacing w:val="-5"/>
          <w:sz w:val="24"/>
          <w:szCs w:val="24"/>
        </w:rPr>
        <w:t>Ахманова</w:t>
      </w:r>
      <w:r w:rsidRPr="00F61738">
        <w:rPr>
          <w:rFonts w:ascii="Times New Roman" w:hAnsi="Times New Roman" w:cs="Times New Roman"/>
          <w:iCs/>
          <w:color w:val="000000"/>
          <w:spacing w:val="-5"/>
          <w:sz w:val="24"/>
          <w:szCs w:val="24"/>
          <w:lang w:val="uk-UA"/>
        </w:rPr>
        <w:t xml:space="preserve"> </w:t>
      </w:r>
      <w:r w:rsidRPr="00F61738">
        <w:rPr>
          <w:rFonts w:ascii="Times New Roman" w:hAnsi="Times New Roman" w:cs="Times New Roman"/>
          <w:iCs/>
          <w:color w:val="000000"/>
          <w:spacing w:val="-5"/>
          <w:sz w:val="24"/>
          <w:szCs w:val="24"/>
        </w:rPr>
        <w:t xml:space="preserve">О. С. </w:t>
      </w:r>
      <w:r w:rsidRPr="00F61738">
        <w:rPr>
          <w:rFonts w:ascii="Times New Roman" w:hAnsi="Times New Roman" w:cs="Times New Roman"/>
          <w:color w:val="000000"/>
          <w:spacing w:val="-5"/>
          <w:sz w:val="24"/>
          <w:szCs w:val="24"/>
        </w:rPr>
        <w:t>Словарь лингвистических терминов. – М.</w:t>
      </w:r>
      <w:r w:rsidRPr="00F61738">
        <w:rPr>
          <w:rFonts w:ascii="Times New Roman" w:hAnsi="Times New Roman" w:cs="Times New Roman"/>
          <w:color w:val="000000"/>
          <w:spacing w:val="-5"/>
          <w:sz w:val="24"/>
          <w:szCs w:val="24"/>
          <w:lang w:val="uk-UA"/>
        </w:rPr>
        <w:t>: Наука</w:t>
      </w:r>
      <w:r w:rsidRPr="00F61738">
        <w:rPr>
          <w:rFonts w:ascii="Times New Roman" w:hAnsi="Times New Roman" w:cs="Times New Roman"/>
          <w:color w:val="000000"/>
          <w:spacing w:val="-5"/>
          <w:sz w:val="24"/>
          <w:szCs w:val="24"/>
        </w:rPr>
        <w:t xml:space="preserve">, 1966. </w:t>
      </w:r>
      <w:r w:rsidRPr="00F61738">
        <w:rPr>
          <w:rFonts w:ascii="Times New Roman" w:hAnsi="Times New Roman" w:cs="Times New Roman"/>
          <w:color w:val="000000"/>
          <w:spacing w:val="-5"/>
          <w:sz w:val="24"/>
          <w:szCs w:val="24"/>
          <w:lang w:val="uk-UA"/>
        </w:rPr>
        <w:t xml:space="preserve"> –   460 с.</w:t>
      </w:r>
    </w:p>
    <w:p w:rsidR="00F61738" w:rsidRPr="00F61738" w:rsidRDefault="00F61738" w:rsidP="00F61738">
      <w:pPr>
        <w:widowControl w:val="0"/>
        <w:numPr>
          <w:ilvl w:val="0"/>
          <w:numId w:val="35"/>
        </w:numPr>
        <w:shd w:val="clear" w:color="auto" w:fill="FFFFFF"/>
        <w:tabs>
          <w:tab w:val="left" w:pos="360"/>
        </w:tabs>
        <w:suppressAutoHyphens/>
        <w:autoSpaceDE w:val="0"/>
        <w:spacing w:after="0" w:line="240" w:lineRule="auto"/>
        <w:ind w:left="0" w:firstLine="0"/>
        <w:jc w:val="both"/>
        <w:rPr>
          <w:rFonts w:ascii="Times New Roman" w:hAnsi="Times New Roman" w:cs="Times New Roman"/>
          <w:color w:val="000000"/>
          <w:spacing w:val="-5"/>
          <w:sz w:val="24"/>
          <w:szCs w:val="24"/>
        </w:rPr>
      </w:pPr>
      <w:r w:rsidRPr="00F61738">
        <w:rPr>
          <w:rFonts w:ascii="Times New Roman" w:hAnsi="Times New Roman" w:cs="Times New Roman"/>
          <w:color w:val="000000"/>
          <w:spacing w:val="-5"/>
          <w:sz w:val="24"/>
          <w:szCs w:val="24"/>
          <w:lang w:val="uk-UA"/>
        </w:rPr>
        <w:t>Яз</w:t>
      </w:r>
      <w:r w:rsidRPr="00F61738">
        <w:rPr>
          <w:rFonts w:ascii="Times New Roman" w:hAnsi="Times New Roman" w:cs="Times New Roman"/>
          <w:color w:val="000000"/>
          <w:spacing w:val="-5"/>
          <w:sz w:val="24"/>
          <w:szCs w:val="24"/>
        </w:rPr>
        <w:t>ыкознание</w:t>
      </w:r>
      <w:r w:rsidRPr="00F61738">
        <w:rPr>
          <w:rFonts w:ascii="Times New Roman" w:hAnsi="Times New Roman" w:cs="Times New Roman"/>
          <w:iCs/>
          <w:color w:val="000000"/>
          <w:spacing w:val="-5"/>
          <w:sz w:val="24"/>
          <w:szCs w:val="24"/>
          <w:lang w:val="uk-UA"/>
        </w:rPr>
        <w:t>: Большой энциклопедический словарь</w:t>
      </w:r>
      <w:r w:rsidRPr="00F61738">
        <w:rPr>
          <w:rFonts w:ascii="Times New Roman" w:hAnsi="Times New Roman" w:cs="Times New Roman"/>
          <w:color w:val="000000"/>
          <w:spacing w:val="-5"/>
          <w:sz w:val="24"/>
          <w:szCs w:val="24"/>
          <w:lang w:val="uk-UA"/>
        </w:rPr>
        <w:t xml:space="preserve"> </w:t>
      </w:r>
      <w:r w:rsidRPr="00F61738">
        <w:rPr>
          <w:rFonts w:ascii="Times New Roman" w:hAnsi="Times New Roman" w:cs="Times New Roman"/>
          <w:color w:val="000000"/>
          <w:spacing w:val="-5"/>
          <w:sz w:val="24"/>
          <w:szCs w:val="24"/>
        </w:rPr>
        <w:t>/ Ред. В.Н. Ярцевой</w:t>
      </w:r>
      <w:r w:rsidRPr="00F61738">
        <w:rPr>
          <w:rFonts w:ascii="Times New Roman" w:hAnsi="Times New Roman" w:cs="Times New Roman"/>
          <w:color w:val="000000"/>
          <w:spacing w:val="-5"/>
          <w:sz w:val="24"/>
          <w:szCs w:val="24"/>
          <w:lang w:val="uk-UA"/>
        </w:rPr>
        <w:t xml:space="preserve"> </w:t>
      </w:r>
      <w:r w:rsidRPr="00F61738">
        <w:rPr>
          <w:rFonts w:ascii="Times New Roman" w:hAnsi="Times New Roman" w:cs="Times New Roman"/>
          <w:color w:val="000000"/>
          <w:spacing w:val="-5"/>
          <w:sz w:val="24"/>
          <w:szCs w:val="24"/>
        </w:rPr>
        <w:t>– М.</w:t>
      </w:r>
      <w:r w:rsidRPr="00F61738">
        <w:rPr>
          <w:rFonts w:ascii="Times New Roman" w:hAnsi="Times New Roman" w:cs="Times New Roman"/>
          <w:color w:val="000000"/>
          <w:spacing w:val="-5"/>
          <w:sz w:val="24"/>
          <w:szCs w:val="24"/>
          <w:lang w:val="uk-UA"/>
        </w:rPr>
        <w:t>: Словари</w:t>
      </w:r>
      <w:r w:rsidRPr="00F61738">
        <w:rPr>
          <w:rFonts w:ascii="Times New Roman" w:hAnsi="Times New Roman" w:cs="Times New Roman"/>
          <w:color w:val="000000"/>
          <w:spacing w:val="-5"/>
          <w:sz w:val="24"/>
          <w:szCs w:val="24"/>
        </w:rPr>
        <w:t>, 2000.</w:t>
      </w:r>
      <w:r w:rsidRPr="00F61738">
        <w:rPr>
          <w:rFonts w:ascii="Times New Roman" w:hAnsi="Times New Roman" w:cs="Times New Roman"/>
          <w:color w:val="000000"/>
          <w:spacing w:val="-5"/>
          <w:sz w:val="24"/>
          <w:szCs w:val="24"/>
          <w:lang w:val="uk-UA"/>
        </w:rPr>
        <w:t xml:space="preserve"> – 1240 с.</w:t>
      </w:r>
    </w:p>
    <w:p w:rsidR="00F61738" w:rsidRPr="00F61738" w:rsidRDefault="00F61738" w:rsidP="00F61738">
      <w:pPr>
        <w:tabs>
          <w:tab w:val="left" w:pos="360"/>
        </w:tabs>
        <w:rPr>
          <w:rFonts w:ascii="Times New Roman" w:hAnsi="Times New Roman" w:cs="Times New Roman"/>
          <w:color w:val="000000"/>
          <w:sz w:val="24"/>
          <w:szCs w:val="24"/>
          <w:lang w:val="uk-UA"/>
        </w:rPr>
      </w:pPr>
      <w:r w:rsidRPr="00F61738">
        <w:rPr>
          <w:rFonts w:ascii="Times New Roman" w:hAnsi="Times New Roman" w:cs="Times New Roman"/>
          <w:color w:val="000000"/>
          <w:sz w:val="24"/>
          <w:szCs w:val="24"/>
          <w:lang w:val="uk-UA"/>
        </w:rPr>
        <w:t>4. Ганич Д.І. Олійник І.С. Словник лінгвістичних термінів.</w:t>
      </w:r>
      <w:r w:rsidRPr="00F61738">
        <w:rPr>
          <w:rFonts w:ascii="Times New Roman" w:hAnsi="Times New Roman" w:cs="Times New Roman"/>
          <w:color w:val="000000"/>
          <w:spacing w:val="-5"/>
          <w:sz w:val="24"/>
          <w:szCs w:val="24"/>
        </w:rPr>
        <w:t xml:space="preserve"> –</w:t>
      </w:r>
      <w:r w:rsidRPr="00F61738">
        <w:rPr>
          <w:rFonts w:ascii="Times New Roman" w:hAnsi="Times New Roman" w:cs="Times New Roman"/>
          <w:color w:val="000000"/>
          <w:sz w:val="24"/>
          <w:szCs w:val="24"/>
          <w:lang w:val="uk-UA"/>
        </w:rPr>
        <w:t xml:space="preserve"> К.: Знання, 1985. – 680 с.</w:t>
      </w:r>
    </w:p>
    <w:p w:rsidR="00F61738" w:rsidRPr="00F61738" w:rsidRDefault="00F61738" w:rsidP="00F61738">
      <w:pPr>
        <w:tabs>
          <w:tab w:val="num" w:pos="1080"/>
        </w:tabs>
        <w:jc w:val="both"/>
        <w:rPr>
          <w:rFonts w:ascii="Times New Roman" w:hAnsi="Times New Roman" w:cs="Times New Roman"/>
          <w:b/>
          <w:sz w:val="24"/>
          <w:szCs w:val="24"/>
          <w:lang w:val="uk-UA"/>
        </w:rPr>
      </w:pPr>
    </w:p>
    <w:p w:rsidR="00F61738" w:rsidRPr="00F61738" w:rsidRDefault="00F61738" w:rsidP="00F61738">
      <w:pPr>
        <w:shd w:val="clear" w:color="auto" w:fill="FFFFFF"/>
        <w:tabs>
          <w:tab w:val="left" w:pos="365"/>
        </w:tabs>
        <w:jc w:val="center"/>
        <w:rPr>
          <w:rFonts w:ascii="Times New Roman" w:hAnsi="Times New Roman" w:cs="Times New Roman"/>
          <w:spacing w:val="-20"/>
          <w:sz w:val="24"/>
          <w:szCs w:val="24"/>
          <w:lang w:val="uk-UA"/>
        </w:rPr>
      </w:pPr>
      <w:r w:rsidRPr="00F61738">
        <w:rPr>
          <w:rFonts w:ascii="Times New Roman" w:hAnsi="Times New Roman" w:cs="Times New Roman"/>
          <w:b/>
          <w:sz w:val="24"/>
          <w:szCs w:val="24"/>
          <w:lang w:val="uk-UA"/>
        </w:rPr>
        <w:t>15. Інформаційні ресурси</w:t>
      </w:r>
    </w:p>
    <w:p w:rsidR="00F61738" w:rsidRPr="00F61738" w:rsidRDefault="00494C7E" w:rsidP="00F61738">
      <w:pPr>
        <w:numPr>
          <w:ilvl w:val="0"/>
          <w:numId w:val="37"/>
        </w:numPr>
        <w:spacing w:after="0" w:line="240" w:lineRule="auto"/>
        <w:ind w:left="0" w:firstLine="0"/>
        <w:jc w:val="both"/>
        <w:rPr>
          <w:rFonts w:ascii="Times New Roman" w:hAnsi="Times New Roman" w:cs="Times New Roman"/>
          <w:color w:val="000000"/>
          <w:sz w:val="24"/>
          <w:szCs w:val="24"/>
          <w:lang w:val="uk-UA"/>
        </w:rPr>
      </w:pPr>
      <w:hyperlink r:id="rId9" w:history="1">
        <w:r w:rsidR="00F61738" w:rsidRPr="00F61738">
          <w:rPr>
            <w:rStyle w:val="ac"/>
            <w:rFonts w:ascii="Times New Roman" w:hAnsi="Times New Roman" w:cs="Times New Roman"/>
            <w:color w:val="000000"/>
            <w:sz w:val="24"/>
            <w:szCs w:val="24"/>
            <w:lang w:val="uk-UA"/>
          </w:rPr>
          <w:t>http://moodle.mnu.mk.ua/course/category.php?id=127</w:t>
        </w:r>
      </w:hyperlink>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lang w:val="uk-UA"/>
        </w:rPr>
      </w:pPr>
      <w:r w:rsidRPr="00F61738">
        <w:rPr>
          <w:rFonts w:ascii="Times New Roman" w:hAnsi="Times New Roman" w:cs="Times New Roman"/>
          <w:sz w:val="24"/>
          <w:szCs w:val="24"/>
          <w:lang w:val="uk-UA"/>
        </w:rPr>
        <w:t>Валгина Н.С., Розенталь Д.Э. и др. Сборник упражнений по современному русскому языку – М.: Просвещение, 1987. (36 екз.)</w:t>
      </w:r>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lang w:val="uk-UA"/>
        </w:rPr>
      </w:pPr>
      <w:r w:rsidRPr="00F61738">
        <w:rPr>
          <w:rFonts w:ascii="Times New Roman" w:hAnsi="Times New Roman" w:cs="Times New Roman"/>
          <w:sz w:val="24"/>
          <w:szCs w:val="24"/>
          <w:lang w:val="uk-UA"/>
        </w:rPr>
        <w:lastRenderedPageBreak/>
        <w:t>Валгина Н.С. (Розенталь Д.Э., Фомина М.И.). Современный русский язык: учебник для филологических специальных вузов. – 5-е издание, перераб. – М.: высшая школа, 1987. – 480с. (6 екз.)</w:t>
      </w:r>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lang w:val="uk-UA"/>
        </w:rPr>
      </w:pPr>
      <w:r w:rsidRPr="00F61738">
        <w:rPr>
          <w:rFonts w:ascii="Times New Roman" w:hAnsi="Times New Roman" w:cs="Times New Roman"/>
          <w:sz w:val="24"/>
          <w:szCs w:val="24"/>
          <w:lang w:val="uk-UA"/>
        </w:rPr>
        <w:t>Виноградов В.В. Русский язык (Грамматическое учение о слове). – изд. 2-е. – М.: Высшая школа, 1972. – 614с. (8 екз.)</w:t>
      </w:r>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lang w:val="uk-UA"/>
        </w:rPr>
      </w:pPr>
      <w:r w:rsidRPr="00F61738">
        <w:rPr>
          <w:rFonts w:ascii="Times New Roman" w:hAnsi="Times New Roman" w:cs="Times New Roman"/>
          <w:sz w:val="24"/>
          <w:szCs w:val="24"/>
          <w:lang w:val="uk-UA"/>
        </w:rPr>
        <w:t xml:space="preserve">Трудные </w:t>
      </w:r>
      <w:r w:rsidRPr="00F61738">
        <w:rPr>
          <w:rFonts w:ascii="Times New Roman" w:hAnsi="Times New Roman" w:cs="Times New Roman"/>
          <w:sz w:val="24"/>
          <w:szCs w:val="24"/>
        </w:rPr>
        <w:t>случаи изучения морфологии современного русского языка / Часть 1. Общие вопросы морфологии. Имя существительное: Методические рекомендации / Сост. Е.А. Дубовая. – Николаев: НГПИ, 1990. – 30 с. (2 екз.)</w:t>
      </w:r>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lang w:val="uk-UA"/>
        </w:rPr>
        <w:t xml:space="preserve">Трудные </w:t>
      </w:r>
      <w:r w:rsidRPr="00F61738">
        <w:rPr>
          <w:rFonts w:ascii="Times New Roman" w:hAnsi="Times New Roman" w:cs="Times New Roman"/>
          <w:sz w:val="24"/>
          <w:szCs w:val="24"/>
        </w:rPr>
        <w:t>случаи изучения морфологии современного русского языка / Часть 2. Имя прилагательное. Имя числительное. Местоимение: Методические рекомендации / Сост. Е.А. Дубовая. – Николаев: НГПИ, 1991. – 39 с. (6 екз.)</w:t>
      </w:r>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lang w:val="uk-UA"/>
        </w:rPr>
        <w:t xml:space="preserve">Трудные </w:t>
      </w:r>
      <w:r w:rsidRPr="00F61738">
        <w:rPr>
          <w:rFonts w:ascii="Times New Roman" w:hAnsi="Times New Roman" w:cs="Times New Roman"/>
          <w:sz w:val="24"/>
          <w:szCs w:val="24"/>
        </w:rPr>
        <w:t>случаи изучения морфологии современного русского языка / Часть 3. Глагол: инфинитив, спрягаемые формы: Методические рекомендации / Сост. Е.А. Дубовая, С.Н. Проскуркина. – Николаев: Тетра, 1994. – 37 с. (2 екз.)</w:t>
      </w:r>
    </w:p>
    <w:p w:rsidR="00F61738" w:rsidRPr="00F61738" w:rsidRDefault="00F61738" w:rsidP="00F61738">
      <w:pPr>
        <w:numPr>
          <w:ilvl w:val="0"/>
          <w:numId w:val="37"/>
        </w:numPr>
        <w:shd w:val="clear" w:color="auto" w:fill="FFFFFF"/>
        <w:suppressAutoHyphens/>
        <w:spacing w:after="0" w:line="240" w:lineRule="auto"/>
        <w:ind w:left="0" w:firstLine="0"/>
        <w:jc w:val="both"/>
        <w:rPr>
          <w:rFonts w:ascii="Times New Roman" w:hAnsi="Times New Roman" w:cs="Times New Roman"/>
          <w:sz w:val="24"/>
          <w:szCs w:val="24"/>
        </w:rPr>
      </w:pPr>
      <w:r w:rsidRPr="00F61738">
        <w:rPr>
          <w:rFonts w:ascii="Times New Roman" w:hAnsi="Times New Roman" w:cs="Times New Roman"/>
          <w:sz w:val="24"/>
          <w:szCs w:val="24"/>
          <w:lang w:val="uk-UA"/>
        </w:rPr>
        <w:t xml:space="preserve">Трудные </w:t>
      </w:r>
      <w:r w:rsidRPr="00F61738">
        <w:rPr>
          <w:rFonts w:ascii="Times New Roman" w:hAnsi="Times New Roman" w:cs="Times New Roman"/>
          <w:sz w:val="24"/>
          <w:szCs w:val="24"/>
        </w:rPr>
        <w:t>случаи изучения морфологии современного русского языка / Часть 4. Причастие. Деепричастие. Наречие. Категория состояния. Служебные части речи: Методические рекомендации / Сост. Е.А. Дубовая, С.Н. Проскуркина, Е.В. Бевз, Н.И. Василькова. – Николаев: НГПИ, 1995. – 53 с. (6 екз.)</w:t>
      </w:r>
    </w:p>
    <w:p w:rsidR="00F61738" w:rsidRPr="00F61738" w:rsidRDefault="00F61738" w:rsidP="00F61738">
      <w:pPr>
        <w:numPr>
          <w:ilvl w:val="0"/>
          <w:numId w:val="37"/>
        </w:numPr>
        <w:suppressAutoHyphens/>
        <w:spacing w:after="0" w:line="240" w:lineRule="auto"/>
        <w:ind w:left="0" w:firstLine="0"/>
        <w:rPr>
          <w:rFonts w:ascii="Times New Roman" w:hAnsi="Times New Roman" w:cs="Times New Roman"/>
          <w:sz w:val="24"/>
          <w:szCs w:val="24"/>
        </w:rPr>
      </w:pPr>
      <w:r w:rsidRPr="00F61738">
        <w:rPr>
          <w:rFonts w:ascii="Times New Roman" w:hAnsi="Times New Roman" w:cs="Times New Roman"/>
          <w:sz w:val="24"/>
          <w:szCs w:val="24"/>
        </w:rPr>
        <w:t>Русская грамматика. Т. 1. М.: Наука, 1980. – 783с. (1 екз.)</w:t>
      </w:r>
    </w:p>
    <w:p w:rsidR="00F61738" w:rsidRPr="00F61738" w:rsidRDefault="00F61738" w:rsidP="00F61738">
      <w:pPr>
        <w:numPr>
          <w:ilvl w:val="0"/>
          <w:numId w:val="37"/>
        </w:numPr>
        <w:suppressAutoHyphens/>
        <w:spacing w:after="0" w:line="240" w:lineRule="auto"/>
        <w:ind w:left="0" w:firstLine="0"/>
        <w:rPr>
          <w:rFonts w:ascii="Times New Roman" w:hAnsi="Times New Roman" w:cs="Times New Roman"/>
          <w:sz w:val="24"/>
          <w:szCs w:val="24"/>
        </w:rPr>
      </w:pPr>
      <w:r w:rsidRPr="00F61738">
        <w:rPr>
          <w:rFonts w:ascii="Times New Roman" w:hAnsi="Times New Roman" w:cs="Times New Roman"/>
          <w:sz w:val="24"/>
          <w:szCs w:val="24"/>
        </w:rPr>
        <w:t>Современный русский язык. В 3 ч. Ч. 2. Словообразование. Морфология. Н.М. Шанский, А.Н. Тихонов. – М., Просвещение, 1987. – с.85 – 90. (40 екз.)</w:t>
      </w:r>
    </w:p>
    <w:p w:rsidR="009C70CC" w:rsidRPr="00F61738" w:rsidRDefault="009C70CC" w:rsidP="0005318B">
      <w:pPr>
        <w:jc w:val="both"/>
        <w:rPr>
          <w:rFonts w:ascii="Times New Roman" w:hAnsi="Times New Roman" w:cs="Times New Roman"/>
          <w:sz w:val="24"/>
          <w:szCs w:val="24"/>
        </w:rPr>
      </w:pPr>
    </w:p>
    <w:sectPr w:rsidR="009C70CC" w:rsidRPr="00F61738" w:rsidSect="00A54C1F">
      <w:footerReference w:type="even" r:id="rId10"/>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7E" w:rsidRDefault="00494C7E" w:rsidP="00792211">
      <w:pPr>
        <w:spacing w:after="0" w:line="240" w:lineRule="auto"/>
      </w:pPr>
      <w:r>
        <w:separator/>
      </w:r>
    </w:p>
  </w:endnote>
  <w:endnote w:type="continuationSeparator" w:id="0">
    <w:p w:rsidR="00494C7E" w:rsidRDefault="00494C7E" w:rsidP="0079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4C" w:rsidRDefault="00902AC3" w:rsidP="00A54C1F">
    <w:pPr>
      <w:pStyle w:val="a5"/>
      <w:framePr w:wrap="around" w:vAnchor="text" w:hAnchor="margin" w:xAlign="center" w:y="1"/>
      <w:rPr>
        <w:rStyle w:val="a7"/>
      </w:rPr>
    </w:pPr>
    <w:r>
      <w:rPr>
        <w:rStyle w:val="a7"/>
      </w:rPr>
      <w:fldChar w:fldCharType="begin"/>
    </w:r>
    <w:r w:rsidR="008D664C">
      <w:rPr>
        <w:rStyle w:val="a7"/>
      </w:rPr>
      <w:instrText xml:space="preserve">PAGE  </w:instrText>
    </w:r>
    <w:r>
      <w:rPr>
        <w:rStyle w:val="a7"/>
      </w:rPr>
      <w:fldChar w:fldCharType="end"/>
    </w:r>
  </w:p>
  <w:p w:rsidR="008D664C" w:rsidRDefault="008D6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7E" w:rsidRDefault="00494C7E" w:rsidP="00792211">
      <w:pPr>
        <w:spacing w:after="0" w:line="240" w:lineRule="auto"/>
      </w:pPr>
      <w:r>
        <w:separator/>
      </w:r>
    </w:p>
  </w:footnote>
  <w:footnote w:type="continuationSeparator" w:id="0">
    <w:p w:rsidR="00494C7E" w:rsidRDefault="00494C7E" w:rsidP="0079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4"/>
    <w:multiLevelType w:val="singleLevel"/>
    <w:tmpl w:val="FF422DC2"/>
    <w:name w:val="WW8Num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05D1317"/>
    <w:multiLevelType w:val="hybridMultilevel"/>
    <w:tmpl w:val="373A3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0BE21AE"/>
    <w:multiLevelType w:val="hybridMultilevel"/>
    <w:tmpl w:val="20081600"/>
    <w:lvl w:ilvl="0" w:tplc="15DCDF46">
      <w:start w:val="1"/>
      <w:numFmt w:val="decimal"/>
      <w:lvlText w:val="%1."/>
      <w:lvlJc w:val="left"/>
      <w:pPr>
        <w:ind w:left="567" w:hanging="567"/>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ED63568"/>
    <w:multiLevelType w:val="hybridMultilevel"/>
    <w:tmpl w:val="16A8A7CC"/>
    <w:lvl w:ilvl="0" w:tplc="0CDCBA02">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E2E5229"/>
    <w:multiLevelType w:val="hybridMultilevel"/>
    <w:tmpl w:val="7AD478D6"/>
    <w:lvl w:ilvl="0" w:tplc="2C669F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4E36A6"/>
    <w:multiLevelType w:val="hybridMultilevel"/>
    <w:tmpl w:val="743A5FD0"/>
    <w:lvl w:ilvl="0" w:tplc="5EA425D2">
      <w:numFmt w:val="bullet"/>
      <w:lvlText w:val="-"/>
      <w:lvlJc w:val="left"/>
      <w:pPr>
        <w:tabs>
          <w:tab w:val="num" w:pos="1789"/>
        </w:tabs>
        <w:ind w:left="1789"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2E7881"/>
    <w:multiLevelType w:val="hybridMultilevel"/>
    <w:tmpl w:val="9E465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E9720A"/>
    <w:multiLevelType w:val="hybridMultilevel"/>
    <w:tmpl w:val="3498086A"/>
    <w:lvl w:ilvl="0" w:tplc="43848340">
      <w:start w:val="1"/>
      <w:numFmt w:val="decimal"/>
      <w:lvlText w:val="%1."/>
      <w:lvlJc w:val="left"/>
      <w:pPr>
        <w:tabs>
          <w:tab w:val="num" w:pos="502"/>
        </w:tabs>
        <w:ind w:left="502" w:hanging="360"/>
      </w:pPr>
      <w:rPr>
        <w:rFonts w:ascii="Times New Roman" w:hAnsi="Times New Roman" w:cs="Times New Roman" w:hint="default"/>
        <w:b w:val="0"/>
        <w:bCs w:val="0"/>
        <w:i w:val="0"/>
        <w:iCs w:val="0"/>
        <w:sz w:val="28"/>
        <w:szCs w:val="28"/>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24"/>
  </w:num>
  <w:num w:numId="2">
    <w:abstractNumId w:val="28"/>
  </w:num>
  <w:num w:numId="3">
    <w:abstractNumId w:val="31"/>
  </w:num>
  <w:num w:numId="4">
    <w:abstractNumId w:val="11"/>
  </w:num>
  <w:num w:numId="5">
    <w:abstractNumId w:val="30"/>
  </w:num>
  <w:num w:numId="6">
    <w:abstractNumId w:val="8"/>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10"/>
  </w:num>
  <w:num w:numId="11">
    <w:abstractNumId w:val="29"/>
  </w:num>
  <w:num w:numId="12">
    <w:abstractNumId w:val="25"/>
  </w:num>
  <w:num w:numId="13">
    <w:abstractNumId w:val="1"/>
  </w:num>
  <w:num w:numId="14">
    <w:abstractNumId w:val="0"/>
  </w:num>
  <w:num w:numId="15">
    <w:abstractNumId w:val="12"/>
  </w:num>
  <w:num w:numId="16">
    <w:abstractNumId w:val="16"/>
  </w:num>
  <w:num w:numId="17">
    <w:abstractNumId w:val="5"/>
  </w:num>
  <w:num w:numId="18">
    <w:abstractNumId w:val="17"/>
  </w:num>
  <w:num w:numId="19">
    <w:abstractNumId w:val="34"/>
  </w:num>
  <w:num w:numId="20">
    <w:abstractNumId w:val="26"/>
  </w:num>
  <w:num w:numId="21">
    <w:abstractNumId w:val="13"/>
  </w:num>
  <w:num w:numId="22">
    <w:abstractNumId w:val="7"/>
  </w:num>
  <w:num w:numId="23">
    <w:abstractNumId w:val="19"/>
  </w:num>
  <w:num w:numId="24">
    <w:abstractNumId w:val="18"/>
  </w:num>
  <w:num w:numId="25">
    <w:abstractNumId w:val="32"/>
  </w:num>
  <w:num w:numId="26">
    <w:abstractNumId w:val="23"/>
  </w:num>
  <w:num w:numId="27">
    <w:abstractNumId w:val="9"/>
  </w:num>
  <w:num w:numId="28">
    <w:abstractNumId w:val="33"/>
  </w:num>
  <w:num w:numId="29">
    <w:abstractNumId w:val="35"/>
  </w:num>
  <w:num w:numId="30">
    <w:abstractNumId w:val="36"/>
  </w:num>
  <w:num w:numId="31">
    <w:abstractNumId w:val="21"/>
  </w:num>
  <w:num w:numId="32">
    <w:abstractNumId w:val="27"/>
  </w:num>
  <w:num w:numId="33">
    <w:abstractNumId w:val="20"/>
  </w:num>
  <w:num w:numId="34">
    <w:abstractNumId w:val="14"/>
  </w:num>
  <w:num w:numId="35">
    <w:abstractNumId w:val="2"/>
    <w:lvlOverride w:ilvl="0">
      <w:startOverride w:val="1"/>
    </w:lvlOverride>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4C"/>
    <w:rsid w:val="00001D69"/>
    <w:rsid w:val="00004B34"/>
    <w:rsid w:val="00005545"/>
    <w:rsid w:val="00007E5D"/>
    <w:rsid w:val="000128B9"/>
    <w:rsid w:val="00020B56"/>
    <w:rsid w:val="000241E6"/>
    <w:rsid w:val="000250AC"/>
    <w:rsid w:val="000262AB"/>
    <w:rsid w:val="00027CA5"/>
    <w:rsid w:val="0003159C"/>
    <w:rsid w:val="00034CDA"/>
    <w:rsid w:val="000366AE"/>
    <w:rsid w:val="000406C5"/>
    <w:rsid w:val="000469C6"/>
    <w:rsid w:val="00047057"/>
    <w:rsid w:val="000524AE"/>
    <w:rsid w:val="00052EAC"/>
    <w:rsid w:val="0005318B"/>
    <w:rsid w:val="00053EFC"/>
    <w:rsid w:val="00057B34"/>
    <w:rsid w:val="000602FF"/>
    <w:rsid w:val="00060521"/>
    <w:rsid w:val="00060D09"/>
    <w:rsid w:val="000671FF"/>
    <w:rsid w:val="00070BD5"/>
    <w:rsid w:val="000712AC"/>
    <w:rsid w:val="0007197F"/>
    <w:rsid w:val="00072668"/>
    <w:rsid w:val="000774CD"/>
    <w:rsid w:val="00077D82"/>
    <w:rsid w:val="00081552"/>
    <w:rsid w:val="00083916"/>
    <w:rsid w:val="00083FDD"/>
    <w:rsid w:val="0008614C"/>
    <w:rsid w:val="000876E9"/>
    <w:rsid w:val="00090916"/>
    <w:rsid w:val="00091681"/>
    <w:rsid w:val="0009516E"/>
    <w:rsid w:val="000A0BBB"/>
    <w:rsid w:val="000A4BD6"/>
    <w:rsid w:val="000A4EF9"/>
    <w:rsid w:val="000A5381"/>
    <w:rsid w:val="000B0A58"/>
    <w:rsid w:val="000B7052"/>
    <w:rsid w:val="000B7612"/>
    <w:rsid w:val="000C6A10"/>
    <w:rsid w:val="000C6A8D"/>
    <w:rsid w:val="000D15C1"/>
    <w:rsid w:val="000D25CF"/>
    <w:rsid w:val="000F0B13"/>
    <w:rsid w:val="000F264C"/>
    <w:rsid w:val="000F6146"/>
    <w:rsid w:val="000F6F50"/>
    <w:rsid w:val="001001E8"/>
    <w:rsid w:val="00105184"/>
    <w:rsid w:val="001063D3"/>
    <w:rsid w:val="00114CD1"/>
    <w:rsid w:val="0011694A"/>
    <w:rsid w:val="00121515"/>
    <w:rsid w:val="00126EEC"/>
    <w:rsid w:val="001278DE"/>
    <w:rsid w:val="0013355D"/>
    <w:rsid w:val="00135F3B"/>
    <w:rsid w:val="0014006D"/>
    <w:rsid w:val="0014727E"/>
    <w:rsid w:val="00147970"/>
    <w:rsid w:val="00155E3D"/>
    <w:rsid w:val="00164736"/>
    <w:rsid w:val="00170B25"/>
    <w:rsid w:val="00172FDD"/>
    <w:rsid w:val="00173407"/>
    <w:rsid w:val="001734E3"/>
    <w:rsid w:val="0017666C"/>
    <w:rsid w:val="00183370"/>
    <w:rsid w:val="001855E7"/>
    <w:rsid w:val="001971A7"/>
    <w:rsid w:val="001A0A30"/>
    <w:rsid w:val="001A321C"/>
    <w:rsid w:val="001A3BE0"/>
    <w:rsid w:val="001A4FFA"/>
    <w:rsid w:val="001A7261"/>
    <w:rsid w:val="001B24D0"/>
    <w:rsid w:val="001B2737"/>
    <w:rsid w:val="001C60EE"/>
    <w:rsid w:val="001D6279"/>
    <w:rsid w:val="001E1A88"/>
    <w:rsid w:val="001E378B"/>
    <w:rsid w:val="001E4F12"/>
    <w:rsid w:val="001E619D"/>
    <w:rsid w:val="001F1BE9"/>
    <w:rsid w:val="001F6132"/>
    <w:rsid w:val="001F7991"/>
    <w:rsid w:val="0020465E"/>
    <w:rsid w:val="00210448"/>
    <w:rsid w:val="00210CDE"/>
    <w:rsid w:val="00212EA3"/>
    <w:rsid w:val="00215763"/>
    <w:rsid w:val="00215BA3"/>
    <w:rsid w:val="0022270A"/>
    <w:rsid w:val="002243FF"/>
    <w:rsid w:val="00224A28"/>
    <w:rsid w:val="00233EF3"/>
    <w:rsid w:val="002368B9"/>
    <w:rsid w:val="00247619"/>
    <w:rsid w:val="00247F67"/>
    <w:rsid w:val="00250252"/>
    <w:rsid w:val="00255975"/>
    <w:rsid w:val="002566DA"/>
    <w:rsid w:val="00261B6B"/>
    <w:rsid w:val="00262B0E"/>
    <w:rsid w:val="00264B9D"/>
    <w:rsid w:val="00265400"/>
    <w:rsid w:val="00265FF8"/>
    <w:rsid w:val="00271E50"/>
    <w:rsid w:val="00272DA2"/>
    <w:rsid w:val="00273D52"/>
    <w:rsid w:val="002750E3"/>
    <w:rsid w:val="00275749"/>
    <w:rsid w:val="00275EA6"/>
    <w:rsid w:val="002761DF"/>
    <w:rsid w:val="00277E2A"/>
    <w:rsid w:val="0028035A"/>
    <w:rsid w:val="00281160"/>
    <w:rsid w:val="002818C7"/>
    <w:rsid w:val="00282606"/>
    <w:rsid w:val="00284F1D"/>
    <w:rsid w:val="00285DE0"/>
    <w:rsid w:val="0028711B"/>
    <w:rsid w:val="0028790A"/>
    <w:rsid w:val="0029364B"/>
    <w:rsid w:val="002A024F"/>
    <w:rsid w:val="002B50EA"/>
    <w:rsid w:val="002C130B"/>
    <w:rsid w:val="002C2059"/>
    <w:rsid w:val="002C3C63"/>
    <w:rsid w:val="002C4229"/>
    <w:rsid w:val="002C6D14"/>
    <w:rsid w:val="002D0ECC"/>
    <w:rsid w:val="002D38FD"/>
    <w:rsid w:val="002D435A"/>
    <w:rsid w:val="002D58E1"/>
    <w:rsid w:val="002D6457"/>
    <w:rsid w:val="002E011E"/>
    <w:rsid w:val="002E1EB5"/>
    <w:rsid w:val="002E3607"/>
    <w:rsid w:val="002F2A0B"/>
    <w:rsid w:val="002F2E8E"/>
    <w:rsid w:val="002F3009"/>
    <w:rsid w:val="002F491D"/>
    <w:rsid w:val="002F6EED"/>
    <w:rsid w:val="002F7237"/>
    <w:rsid w:val="003004C4"/>
    <w:rsid w:val="00310426"/>
    <w:rsid w:val="003148A8"/>
    <w:rsid w:val="00317453"/>
    <w:rsid w:val="00320CCD"/>
    <w:rsid w:val="003235D2"/>
    <w:rsid w:val="00323BD7"/>
    <w:rsid w:val="00331F3E"/>
    <w:rsid w:val="003360EC"/>
    <w:rsid w:val="0034141C"/>
    <w:rsid w:val="003420C3"/>
    <w:rsid w:val="003449ED"/>
    <w:rsid w:val="00355F2A"/>
    <w:rsid w:val="00366D50"/>
    <w:rsid w:val="003704A5"/>
    <w:rsid w:val="00370D0B"/>
    <w:rsid w:val="00370EAE"/>
    <w:rsid w:val="00375D08"/>
    <w:rsid w:val="00386C10"/>
    <w:rsid w:val="0039109F"/>
    <w:rsid w:val="0039179F"/>
    <w:rsid w:val="003919B4"/>
    <w:rsid w:val="003971AD"/>
    <w:rsid w:val="003A3581"/>
    <w:rsid w:val="003A5069"/>
    <w:rsid w:val="003B4FDE"/>
    <w:rsid w:val="003B5449"/>
    <w:rsid w:val="003B5CC4"/>
    <w:rsid w:val="003B6C92"/>
    <w:rsid w:val="003C0ECA"/>
    <w:rsid w:val="003C0F0D"/>
    <w:rsid w:val="003C20F9"/>
    <w:rsid w:val="003C3A3F"/>
    <w:rsid w:val="003C5E24"/>
    <w:rsid w:val="003C71A9"/>
    <w:rsid w:val="003D1578"/>
    <w:rsid w:val="003D56EC"/>
    <w:rsid w:val="003D610B"/>
    <w:rsid w:val="003D6B9D"/>
    <w:rsid w:val="003D6CDC"/>
    <w:rsid w:val="003E0E68"/>
    <w:rsid w:val="003E2030"/>
    <w:rsid w:val="003E2F3A"/>
    <w:rsid w:val="003E4CDD"/>
    <w:rsid w:val="003E5DD5"/>
    <w:rsid w:val="003E6B31"/>
    <w:rsid w:val="003F030F"/>
    <w:rsid w:val="003F17C6"/>
    <w:rsid w:val="003F33F4"/>
    <w:rsid w:val="003F6340"/>
    <w:rsid w:val="00405D97"/>
    <w:rsid w:val="00406B35"/>
    <w:rsid w:val="00407DA8"/>
    <w:rsid w:val="00416862"/>
    <w:rsid w:val="00420CB6"/>
    <w:rsid w:val="004273D9"/>
    <w:rsid w:val="00427995"/>
    <w:rsid w:val="00427F27"/>
    <w:rsid w:val="0043017F"/>
    <w:rsid w:val="0043043D"/>
    <w:rsid w:val="00430E96"/>
    <w:rsid w:val="004348AB"/>
    <w:rsid w:val="00434DC7"/>
    <w:rsid w:val="00437D5C"/>
    <w:rsid w:val="00442239"/>
    <w:rsid w:val="00444BC3"/>
    <w:rsid w:val="00445B00"/>
    <w:rsid w:val="00450ABA"/>
    <w:rsid w:val="00454AA3"/>
    <w:rsid w:val="00462AD7"/>
    <w:rsid w:val="00470CC0"/>
    <w:rsid w:val="00474679"/>
    <w:rsid w:val="00475FD8"/>
    <w:rsid w:val="004818D8"/>
    <w:rsid w:val="00491235"/>
    <w:rsid w:val="004912D1"/>
    <w:rsid w:val="00491FCD"/>
    <w:rsid w:val="00494C7E"/>
    <w:rsid w:val="004973BC"/>
    <w:rsid w:val="004979FE"/>
    <w:rsid w:val="004A63B6"/>
    <w:rsid w:val="004A6B49"/>
    <w:rsid w:val="004B3EEA"/>
    <w:rsid w:val="004C5228"/>
    <w:rsid w:val="004C5E61"/>
    <w:rsid w:val="004C6691"/>
    <w:rsid w:val="004D0A0B"/>
    <w:rsid w:val="004D0B0D"/>
    <w:rsid w:val="004D0D70"/>
    <w:rsid w:val="004D1349"/>
    <w:rsid w:val="004D5983"/>
    <w:rsid w:val="004D7942"/>
    <w:rsid w:val="004E3AAE"/>
    <w:rsid w:val="004F5461"/>
    <w:rsid w:val="00501A7E"/>
    <w:rsid w:val="00501C7B"/>
    <w:rsid w:val="0051678F"/>
    <w:rsid w:val="00517AFA"/>
    <w:rsid w:val="0053252B"/>
    <w:rsid w:val="00532C9A"/>
    <w:rsid w:val="005338F3"/>
    <w:rsid w:val="005419D3"/>
    <w:rsid w:val="005421AE"/>
    <w:rsid w:val="005427B8"/>
    <w:rsid w:val="00546E40"/>
    <w:rsid w:val="005470A9"/>
    <w:rsid w:val="00547EF9"/>
    <w:rsid w:val="00550015"/>
    <w:rsid w:val="005623F5"/>
    <w:rsid w:val="005705E4"/>
    <w:rsid w:val="005773FC"/>
    <w:rsid w:val="00580D42"/>
    <w:rsid w:val="00581201"/>
    <w:rsid w:val="00586657"/>
    <w:rsid w:val="0059084B"/>
    <w:rsid w:val="00590CF4"/>
    <w:rsid w:val="005A1CEF"/>
    <w:rsid w:val="005A1D77"/>
    <w:rsid w:val="005A2AFE"/>
    <w:rsid w:val="005B0E62"/>
    <w:rsid w:val="005B3CCD"/>
    <w:rsid w:val="005B4DB9"/>
    <w:rsid w:val="005B6338"/>
    <w:rsid w:val="005C05A3"/>
    <w:rsid w:val="005C2306"/>
    <w:rsid w:val="005C7D8B"/>
    <w:rsid w:val="005D0ADC"/>
    <w:rsid w:val="005D10C6"/>
    <w:rsid w:val="005D1A14"/>
    <w:rsid w:val="005D23E3"/>
    <w:rsid w:val="005D50B3"/>
    <w:rsid w:val="005D6C20"/>
    <w:rsid w:val="005D77B9"/>
    <w:rsid w:val="005E284F"/>
    <w:rsid w:val="005E7B4E"/>
    <w:rsid w:val="005F08D6"/>
    <w:rsid w:val="005F497A"/>
    <w:rsid w:val="005F784E"/>
    <w:rsid w:val="005F7EC0"/>
    <w:rsid w:val="006035EF"/>
    <w:rsid w:val="00603BA6"/>
    <w:rsid w:val="00607330"/>
    <w:rsid w:val="00613223"/>
    <w:rsid w:val="00613DB6"/>
    <w:rsid w:val="00613F63"/>
    <w:rsid w:val="00626F95"/>
    <w:rsid w:val="00627D1B"/>
    <w:rsid w:val="0063423D"/>
    <w:rsid w:val="00634FD5"/>
    <w:rsid w:val="00635B9D"/>
    <w:rsid w:val="00642A66"/>
    <w:rsid w:val="00645BD6"/>
    <w:rsid w:val="006548F4"/>
    <w:rsid w:val="00656343"/>
    <w:rsid w:val="006665A9"/>
    <w:rsid w:val="00671F8C"/>
    <w:rsid w:val="006753EA"/>
    <w:rsid w:val="00677141"/>
    <w:rsid w:val="00682678"/>
    <w:rsid w:val="00682CA6"/>
    <w:rsid w:val="00683539"/>
    <w:rsid w:val="0068559B"/>
    <w:rsid w:val="006855DF"/>
    <w:rsid w:val="00687870"/>
    <w:rsid w:val="00691820"/>
    <w:rsid w:val="00696D88"/>
    <w:rsid w:val="006A6425"/>
    <w:rsid w:val="006A73E7"/>
    <w:rsid w:val="006B07E2"/>
    <w:rsid w:val="006B41A5"/>
    <w:rsid w:val="006B551D"/>
    <w:rsid w:val="006C1639"/>
    <w:rsid w:val="006C558A"/>
    <w:rsid w:val="006D2191"/>
    <w:rsid w:val="006D21FA"/>
    <w:rsid w:val="006E5952"/>
    <w:rsid w:val="006F31FC"/>
    <w:rsid w:val="006F7580"/>
    <w:rsid w:val="00704343"/>
    <w:rsid w:val="007133F5"/>
    <w:rsid w:val="0071626F"/>
    <w:rsid w:val="00716915"/>
    <w:rsid w:val="007201B7"/>
    <w:rsid w:val="00722C75"/>
    <w:rsid w:val="00726762"/>
    <w:rsid w:val="00740B3E"/>
    <w:rsid w:val="00740E04"/>
    <w:rsid w:val="00744940"/>
    <w:rsid w:val="00746791"/>
    <w:rsid w:val="007479BD"/>
    <w:rsid w:val="00752582"/>
    <w:rsid w:val="00761BE9"/>
    <w:rsid w:val="00764E9B"/>
    <w:rsid w:val="0076532F"/>
    <w:rsid w:val="00767282"/>
    <w:rsid w:val="00780EAA"/>
    <w:rsid w:val="00782B37"/>
    <w:rsid w:val="00783638"/>
    <w:rsid w:val="00791412"/>
    <w:rsid w:val="00792211"/>
    <w:rsid w:val="0079280E"/>
    <w:rsid w:val="00794127"/>
    <w:rsid w:val="00795B7A"/>
    <w:rsid w:val="007A1013"/>
    <w:rsid w:val="007A7FC9"/>
    <w:rsid w:val="007B385F"/>
    <w:rsid w:val="007B38C1"/>
    <w:rsid w:val="007B4559"/>
    <w:rsid w:val="007C0ABA"/>
    <w:rsid w:val="007C55CE"/>
    <w:rsid w:val="007C56CB"/>
    <w:rsid w:val="007C6323"/>
    <w:rsid w:val="007E2FF4"/>
    <w:rsid w:val="007E4264"/>
    <w:rsid w:val="007F7576"/>
    <w:rsid w:val="00804611"/>
    <w:rsid w:val="008061E2"/>
    <w:rsid w:val="00807E0B"/>
    <w:rsid w:val="0081571B"/>
    <w:rsid w:val="008253A1"/>
    <w:rsid w:val="0082623A"/>
    <w:rsid w:val="00831CB9"/>
    <w:rsid w:val="00833785"/>
    <w:rsid w:val="0083753F"/>
    <w:rsid w:val="00841419"/>
    <w:rsid w:val="008466BC"/>
    <w:rsid w:val="00853A13"/>
    <w:rsid w:val="00855D35"/>
    <w:rsid w:val="008609BA"/>
    <w:rsid w:val="008611E7"/>
    <w:rsid w:val="00861ABE"/>
    <w:rsid w:val="008653DD"/>
    <w:rsid w:val="00866B60"/>
    <w:rsid w:val="00873DA5"/>
    <w:rsid w:val="00876E56"/>
    <w:rsid w:val="00881937"/>
    <w:rsid w:val="00885F02"/>
    <w:rsid w:val="00887D5C"/>
    <w:rsid w:val="00893E78"/>
    <w:rsid w:val="00894065"/>
    <w:rsid w:val="008971B7"/>
    <w:rsid w:val="00897513"/>
    <w:rsid w:val="008A23E2"/>
    <w:rsid w:val="008C0B2B"/>
    <w:rsid w:val="008C582A"/>
    <w:rsid w:val="008D3302"/>
    <w:rsid w:val="008D37BC"/>
    <w:rsid w:val="008D664C"/>
    <w:rsid w:val="008E24FE"/>
    <w:rsid w:val="008E31A3"/>
    <w:rsid w:val="008E3A04"/>
    <w:rsid w:val="008E5303"/>
    <w:rsid w:val="008E7423"/>
    <w:rsid w:val="008E7D67"/>
    <w:rsid w:val="008F49C1"/>
    <w:rsid w:val="00902AC3"/>
    <w:rsid w:val="00905528"/>
    <w:rsid w:val="00910A04"/>
    <w:rsid w:val="00911967"/>
    <w:rsid w:val="00912F8A"/>
    <w:rsid w:val="00913F5E"/>
    <w:rsid w:val="00916352"/>
    <w:rsid w:val="00920051"/>
    <w:rsid w:val="009313A3"/>
    <w:rsid w:val="00931B65"/>
    <w:rsid w:val="00940591"/>
    <w:rsid w:val="00940844"/>
    <w:rsid w:val="00941EE1"/>
    <w:rsid w:val="00942D93"/>
    <w:rsid w:val="009475C2"/>
    <w:rsid w:val="00951538"/>
    <w:rsid w:val="00952AFF"/>
    <w:rsid w:val="00954923"/>
    <w:rsid w:val="009571CB"/>
    <w:rsid w:val="00960067"/>
    <w:rsid w:val="00981875"/>
    <w:rsid w:val="0099368B"/>
    <w:rsid w:val="00994CF5"/>
    <w:rsid w:val="00995444"/>
    <w:rsid w:val="009A31A0"/>
    <w:rsid w:val="009A321E"/>
    <w:rsid w:val="009A3E9C"/>
    <w:rsid w:val="009A67ED"/>
    <w:rsid w:val="009A7EAE"/>
    <w:rsid w:val="009B7CD9"/>
    <w:rsid w:val="009C146C"/>
    <w:rsid w:val="009C21CB"/>
    <w:rsid w:val="009C70CC"/>
    <w:rsid w:val="009D2345"/>
    <w:rsid w:val="009D320F"/>
    <w:rsid w:val="009E49E9"/>
    <w:rsid w:val="009F6692"/>
    <w:rsid w:val="00A0067A"/>
    <w:rsid w:val="00A0067F"/>
    <w:rsid w:val="00A10332"/>
    <w:rsid w:val="00A125D0"/>
    <w:rsid w:val="00A16F34"/>
    <w:rsid w:val="00A24DB1"/>
    <w:rsid w:val="00A34857"/>
    <w:rsid w:val="00A34B4E"/>
    <w:rsid w:val="00A40E0B"/>
    <w:rsid w:val="00A43D5F"/>
    <w:rsid w:val="00A4655D"/>
    <w:rsid w:val="00A46E82"/>
    <w:rsid w:val="00A52F54"/>
    <w:rsid w:val="00A54C1F"/>
    <w:rsid w:val="00A60188"/>
    <w:rsid w:val="00A64880"/>
    <w:rsid w:val="00A65809"/>
    <w:rsid w:val="00A740F2"/>
    <w:rsid w:val="00A774F4"/>
    <w:rsid w:val="00A77E3C"/>
    <w:rsid w:val="00A810A1"/>
    <w:rsid w:val="00A8563B"/>
    <w:rsid w:val="00A86A32"/>
    <w:rsid w:val="00A95AC9"/>
    <w:rsid w:val="00AA0024"/>
    <w:rsid w:val="00AA0582"/>
    <w:rsid w:val="00AA1441"/>
    <w:rsid w:val="00AA2A09"/>
    <w:rsid w:val="00AA3751"/>
    <w:rsid w:val="00AB61C6"/>
    <w:rsid w:val="00AC14B9"/>
    <w:rsid w:val="00AC1DBD"/>
    <w:rsid w:val="00AC3DCC"/>
    <w:rsid w:val="00AC5562"/>
    <w:rsid w:val="00AC6A90"/>
    <w:rsid w:val="00AE1CE3"/>
    <w:rsid w:val="00AE5C8A"/>
    <w:rsid w:val="00AE617B"/>
    <w:rsid w:val="00AF223F"/>
    <w:rsid w:val="00AF339F"/>
    <w:rsid w:val="00B01D45"/>
    <w:rsid w:val="00B02F75"/>
    <w:rsid w:val="00B03BB3"/>
    <w:rsid w:val="00B04890"/>
    <w:rsid w:val="00B07FCF"/>
    <w:rsid w:val="00B10090"/>
    <w:rsid w:val="00B11B49"/>
    <w:rsid w:val="00B1465B"/>
    <w:rsid w:val="00B17B0D"/>
    <w:rsid w:val="00B241A8"/>
    <w:rsid w:val="00B24DFF"/>
    <w:rsid w:val="00B270D2"/>
    <w:rsid w:val="00B35C92"/>
    <w:rsid w:val="00B369A3"/>
    <w:rsid w:val="00B459E5"/>
    <w:rsid w:val="00B5365C"/>
    <w:rsid w:val="00B546D4"/>
    <w:rsid w:val="00B57AC6"/>
    <w:rsid w:val="00B62632"/>
    <w:rsid w:val="00B6742A"/>
    <w:rsid w:val="00B73958"/>
    <w:rsid w:val="00B806CD"/>
    <w:rsid w:val="00B81BE1"/>
    <w:rsid w:val="00B82010"/>
    <w:rsid w:val="00B828DB"/>
    <w:rsid w:val="00B85A05"/>
    <w:rsid w:val="00B85F62"/>
    <w:rsid w:val="00B8732B"/>
    <w:rsid w:val="00B94BD3"/>
    <w:rsid w:val="00B9525F"/>
    <w:rsid w:val="00B970BE"/>
    <w:rsid w:val="00BA65A8"/>
    <w:rsid w:val="00BB04C1"/>
    <w:rsid w:val="00BB1090"/>
    <w:rsid w:val="00BB256C"/>
    <w:rsid w:val="00BB417F"/>
    <w:rsid w:val="00BB63EA"/>
    <w:rsid w:val="00BB7E42"/>
    <w:rsid w:val="00BC137E"/>
    <w:rsid w:val="00BC157E"/>
    <w:rsid w:val="00BE100F"/>
    <w:rsid w:val="00BF08B1"/>
    <w:rsid w:val="00BF2A98"/>
    <w:rsid w:val="00BF4D0F"/>
    <w:rsid w:val="00BF7A91"/>
    <w:rsid w:val="00C027AD"/>
    <w:rsid w:val="00C04D5E"/>
    <w:rsid w:val="00C06521"/>
    <w:rsid w:val="00C079E0"/>
    <w:rsid w:val="00C106BF"/>
    <w:rsid w:val="00C1087F"/>
    <w:rsid w:val="00C12249"/>
    <w:rsid w:val="00C13783"/>
    <w:rsid w:val="00C167F2"/>
    <w:rsid w:val="00C20BBB"/>
    <w:rsid w:val="00C21D46"/>
    <w:rsid w:val="00C24E38"/>
    <w:rsid w:val="00C275E9"/>
    <w:rsid w:val="00C27FEF"/>
    <w:rsid w:val="00C336D0"/>
    <w:rsid w:val="00C3764D"/>
    <w:rsid w:val="00C40550"/>
    <w:rsid w:val="00C53E89"/>
    <w:rsid w:val="00C6130C"/>
    <w:rsid w:val="00C61B66"/>
    <w:rsid w:val="00C644B8"/>
    <w:rsid w:val="00C753C3"/>
    <w:rsid w:val="00C816B1"/>
    <w:rsid w:val="00C83951"/>
    <w:rsid w:val="00C863E7"/>
    <w:rsid w:val="00C9758E"/>
    <w:rsid w:val="00CA1E15"/>
    <w:rsid w:val="00CA517E"/>
    <w:rsid w:val="00CB09E2"/>
    <w:rsid w:val="00CB22BF"/>
    <w:rsid w:val="00CB238C"/>
    <w:rsid w:val="00CB7033"/>
    <w:rsid w:val="00CC19B4"/>
    <w:rsid w:val="00CC5639"/>
    <w:rsid w:val="00CC5A8F"/>
    <w:rsid w:val="00CD3A11"/>
    <w:rsid w:val="00CE1B64"/>
    <w:rsid w:val="00CE6359"/>
    <w:rsid w:val="00CE6943"/>
    <w:rsid w:val="00CF2F82"/>
    <w:rsid w:val="00CF4B5A"/>
    <w:rsid w:val="00CF6761"/>
    <w:rsid w:val="00CF6A6D"/>
    <w:rsid w:val="00D01772"/>
    <w:rsid w:val="00D01E13"/>
    <w:rsid w:val="00D038EF"/>
    <w:rsid w:val="00D040BA"/>
    <w:rsid w:val="00D16502"/>
    <w:rsid w:val="00D2504D"/>
    <w:rsid w:val="00D258D7"/>
    <w:rsid w:val="00D331C6"/>
    <w:rsid w:val="00D33A5D"/>
    <w:rsid w:val="00D359E6"/>
    <w:rsid w:val="00D35D88"/>
    <w:rsid w:val="00D37A93"/>
    <w:rsid w:val="00D44922"/>
    <w:rsid w:val="00D544EC"/>
    <w:rsid w:val="00D562BF"/>
    <w:rsid w:val="00D566B5"/>
    <w:rsid w:val="00D66A52"/>
    <w:rsid w:val="00D678FE"/>
    <w:rsid w:val="00D76A1E"/>
    <w:rsid w:val="00D80A35"/>
    <w:rsid w:val="00D8152E"/>
    <w:rsid w:val="00D85355"/>
    <w:rsid w:val="00D93CF8"/>
    <w:rsid w:val="00D941DB"/>
    <w:rsid w:val="00DA000C"/>
    <w:rsid w:val="00DA28D5"/>
    <w:rsid w:val="00DA350D"/>
    <w:rsid w:val="00DA44DA"/>
    <w:rsid w:val="00DA6169"/>
    <w:rsid w:val="00DA7998"/>
    <w:rsid w:val="00DB1940"/>
    <w:rsid w:val="00DB4E7E"/>
    <w:rsid w:val="00DC0980"/>
    <w:rsid w:val="00DC77BC"/>
    <w:rsid w:val="00DD0B15"/>
    <w:rsid w:val="00DD5E06"/>
    <w:rsid w:val="00DD70DE"/>
    <w:rsid w:val="00DE64F6"/>
    <w:rsid w:val="00DE74B6"/>
    <w:rsid w:val="00DF2227"/>
    <w:rsid w:val="00DF5714"/>
    <w:rsid w:val="00DF7BEF"/>
    <w:rsid w:val="00E05B00"/>
    <w:rsid w:val="00E05CB5"/>
    <w:rsid w:val="00E07287"/>
    <w:rsid w:val="00E160C6"/>
    <w:rsid w:val="00E22710"/>
    <w:rsid w:val="00E30022"/>
    <w:rsid w:val="00E33D58"/>
    <w:rsid w:val="00E368EB"/>
    <w:rsid w:val="00E46D49"/>
    <w:rsid w:val="00E51144"/>
    <w:rsid w:val="00E528FE"/>
    <w:rsid w:val="00E53F19"/>
    <w:rsid w:val="00E55085"/>
    <w:rsid w:val="00E566D3"/>
    <w:rsid w:val="00E61627"/>
    <w:rsid w:val="00E7246D"/>
    <w:rsid w:val="00E7362B"/>
    <w:rsid w:val="00E73790"/>
    <w:rsid w:val="00E7767F"/>
    <w:rsid w:val="00E84D53"/>
    <w:rsid w:val="00E85D45"/>
    <w:rsid w:val="00E90558"/>
    <w:rsid w:val="00E92EEF"/>
    <w:rsid w:val="00E936AB"/>
    <w:rsid w:val="00E93E5A"/>
    <w:rsid w:val="00E95EAC"/>
    <w:rsid w:val="00E96136"/>
    <w:rsid w:val="00EA27DD"/>
    <w:rsid w:val="00EA576C"/>
    <w:rsid w:val="00EB1337"/>
    <w:rsid w:val="00EB49CA"/>
    <w:rsid w:val="00EC225F"/>
    <w:rsid w:val="00EC3F54"/>
    <w:rsid w:val="00EC6BFD"/>
    <w:rsid w:val="00ED37B6"/>
    <w:rsid w:val="00ED53F2"/>
    <w:rsid w:val="00ED6FB6"/>
    <w:rsid w:val="00EE768D"/>
    <w:rsid w:val="00EF3117"/>
    <w:rsid w:val="00EF36F4"/>
    <w:rsid w:val="00EF43E1"/>
    <w:rsid w:val="00EF73AB"/>
    <w:rsid w:val="00F02160"/>
    <w:rsid w:val="00F03758"/>
    <w:rsid w:val="00F0650E"/>
    <w:rsid w:val="00F0682E"/>
    <w:rsid w:val="00F077CB"/>
    <w:rsid w:val="00F13B6E"/>
    <w:rsid w:val="00F1629B"/>
    <w:rsid w:val="00F23CFC"/>
    <w:rsid w:val="00F25549"/>
    <w:rsid w:val="00F26D64"/>
    <w:rsid w:val="00F2704F"/>
    <w:rsid w:val="00F33D8A"/>
    <w:rsid w:val="00F437E1"/>
    <w:rsid w:val="00F44AB0"/>
    <w:rsid w:val="00F470BB"/>
    <w:rsid w:val="00F47EAF"/>
    <w:rsid w:val="00F529EC"/>
    <w:rsid w:val="00F55C55"/>
    <w:rsid w:val="00F56893"/>
    <w:rsid w:val="00F61738"/>
    <w:rsid w:val="00F80628"/>
    <w:rsid w:val="00F81819"/>
    <w:rsid w:val="00F81FA0"/>
    <w:rsid w:val="00F86B6F"/>
    <w:rsid w:val="00F90BC4"/>
    <w:rsid w:val="00F94ADD"/>
    <w:rsid w:val="00F97938"/>
    <w:rsid w:val="00FA34F9"/>
    <w:rsid w:val="00FB5DAE"/>
    <w:rsid w:val="00FB64FB"/>
    <w:rsid w:val="00FB6679"/>
    <w:rsid w:val="00FC16D0"/>
    <w:rsid w:val="00FC342F"/>
    <w:rsid w:val="00FD10A1"/>
    <w:rsid w:val="00FD4B74"/>
    <w:rsid w:val="00FE3BEB"/>
    <w:rsid w:val="00FE3DED"/>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4904"/>
  <w15:docId w15:val="{62024792-263C-492B-8F2B-A3B6CED2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11"/>
  </w:style>
  <w:style w:type="paragraph" w:styleId="1">
    <w:name w:val="heading 1"/>
    <w:basedOn w:val="a"/>
    <w:next w:val="a"/>
    <w:link w:val="10"/>
    <w:uiPriority w:val="9"/>
    <w:qFormat/>
    <w:rsid w:val="0071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61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6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1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614C"/>
    <w:rPr>
      <w:rFonts w:asciiTheme="majorHAnsi" w:eastAsiaTheme="majorEastAsia" w:hAnsiTheme="majorHAnsi" w:cstheme="majorBidi"/>
      <w:b/>
      <w:bCs/>
      <w:i/>
      <w:iCs/>
      <w:color w:val="4F81BD" w:themeColor="accent1"/>
    </w:rPr>
  </w:style>
  <w:style w:type="paragraph" w:styleId="a3">
    <w:name w:val="Body Text"/>
    <w:basedOn w:val="a"/>
    <w:link w:val="a4"/>
    <w:rsid w:val="0008614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08614C"/>
    <w:rPr>
      <w:rFonts w:ascii="Times New Roman" w:eastAsia="Times New Roman" w:hAnsi="Times New Roman" w:cs="Times New Roman"/>
      <w:sz w:val="28"/>
      <w:szCs w:val="24"/>
      <w:lang w:val="uk-UA"/>
    </w:rPr>
  </w:style>
  <w:style w:type="paragraph" w:styleId="a5">
    <w:name w:val="footer"/>
    <w:basedOn w:val="a"/>
    <w:link w:val="a6"/>
    <w:rsid w:val="0008614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08614C"/>
    <w:rPr>
      <w:rFonts w:ascii="Times New Roman" w:eastAsia="Times New Roman" w:hAnsi="Times New Roman" w:cs="Times New Roman"/>
      <w:sz w:val="24"/>
      <w:szCs w:val="24"/>
      <w:lang w:val="uk-UA"/>
    </w:rPr>
  </w:style>
  <w:style w:type="character" w:styleId="a7">
    <w:name w:val="page number"/>
    <w:basedOn w:val="a0"/>
    <w:rsid w:val="0008614C"/>
  </w:style>
  <w:style w:type="paragraph" w:styleId="31">
    <w:name w:val="Body Text 3"/>
    <w:basedOn w:val="a"/>
    <w:link w:val="32"/>
    <w:rsid w:val="0008614C"/>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08614C"/>
    <w:rPr>
      <w:rFonts w:ascii="Times New Roman" w:eastAsia="Times New Roman" w:hAnsi="Times New Roman" w:cs="Times New Roman"/>
      <w:sz w:val="16"/>
      <w:szCs w:val="16"/>
      <w:lang w:val="uk-UA"/>
    </w:rPr>
  </w:style>
  <w:style w:type="paragraph" w:styleId="a8">
    <w:name w:val="caption"/>
    <w:basedOn w:val="a"/>
    <w:qFormat/>
    <w:rsid w:val="0008614C"/>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08614C"/>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08614C"/>
    <w:rPr>
      <w:b/>
      <w:bCs/>
      <w:i/>
      <w:iCs/>
      <w:sz w:val="28"/>
      <w:szCs w:val="28"/>
      <w:lang w:bidi="ar-SA"/>
    </w:rPr>
  </w:style>
  <w:style w:type="character" w:customStyle="1" w:styleId="apple-converted-space">
    <w:name w:val="apple-converted-space"/>
    <w:basedOn w:val="a0"/>
    <w:rsid w:val="0008614C"/>
  </w:style>
  <w:style w:type="paragraph" w:styleId="aa">
    <w:name w:val="Body Text Indent"/>
    <w:basedOn w:val="a"/>
    <w:link w:val="ab"/>
    <w:uiPriority w:val="99"/>
    <w:unhideWhenUsed/>
    <w:rsid w:val="0008614C"/>
    <w:pPr>
      <w:spacing w:after="120"/>
      <w:ind w:left="283"/>
    </w:pPr>
  </w:style>
  <w:style w:type="character" w:customStyle="1" w:styleId="ab">
    <w:name w:val="Основной текст с отступом Знак"/>
    <w:basedOn w:val="a0"/>
    <w:link w:val="aa"/>
    <w:uiPriority w:val="99"/>
    <w:rsid w:val="0008614C"/>
  </w:style>
  <w:style w:type="character" w:styleId="ac">
    <w:name w:val="Hyperlink"/>
    <w:basedOn w:val="a0"/>
    <w:rsid w:val="0008614C"/>
    <w:rPr>
      <w:color w:val="0000FF"/>
      <w:u w:val="single"/>
    </w:rPr>
  </w:style>
  <w:style w:type="paragraph" w:styleId="HTML">
    <w:name w:val="HTML Preformatted"/>
    <w:basedOn w:val="a"/>
    <w:link w:val="HTML0"/>
    <w:uiPriority w:val="99"/>
    <w:unhideWhenUsed/>
    <w:rsid w:val="007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532F"/>
    <w:rPr>
      <w:rFonts w:ascii="Courier New" w:eastAsia="Times New Roman" w:hAnsi="Courier New" w:cs="Courier New"/>
      <w:sz w:val="20"/>
      <w:szCs w:val="20"/>
    </w:rPr>
  </w:style>
  <w:style w:type="table" w:styleId="ad">
    <w:name w:val="Table Grid"/>
    <w:basedOn w:val="a1"/>
    <w:rsid w:val="00DA0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F5"/>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7133F5"/>
    <w:pPr>
      <w:spacing w:after="0" w:line="240" w:lineRule="auto"/>
      <w:jc w:val="center"/>
    </w:pPr>
    <w:rPr>
      <w:rFonts w:ascii="Times New Roman" w:eastAsia="Times New Roman" w:hAnsi="Times New Roman" w:cs="Times New Roman"/>
      <w:b/>
      <w:bCs/>
      <w:sz w:val="28"/>
      <w:szCs w:val="28"/>
    </w:rPr>
  </w:style>
  <w:style w:type="character" w:customStyle="1" w:styleId="af">
    <w:name w:val="Заголовок Знак"/>
    <w:basedOn w:val="a0"/>
    <w:link w:val="ae"/>
    <w:rsid w:val="007133F5"/>
    <w:rPr>
      <w:rFonts w:ascii="Times New Roman" w:eastAsia="Times New Roman" w:hAnsi="Times New Roman" w:cs="Times New Roman"/>
      <w:b/>
      <w:bCs/>
      <w:sz w:val="28"/>
      <w:szCs w:val="28"/>
    </w:rPr>
  </w:style>
  <w:style w:type="character" w:styleId="af0">
    <w:name w:val="Emphasis"/>
    <w:basedOn w:val="a0"/>
    <w:uiPriority w:val="20"/>
    <w:qFormat/>
    <w:rsid w:val="00052EAC"/>
    <w:rPr>
      <w:i/>
      <w:iCs/>
    </w:rPr>
  </w:style>
  <w:style w:type="paragraph" w:styleId="af1">
    <w:name w:val="Normal (Web)"/>
    <w:basedOn w:val="a"/>
    <w:uiPriority w:val="99"/>
    <w:unhideWhenUsed/>
    <w:rsid w:val="003C7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F13B6E"/>
    <w:pPr>
      <w:ind w:left="720"/>
    </w:pPr>
    <w:rPr>
      <w:rFonts w:ascii="Calibri" w:eastAsia="Times New Roman" w:hAnsi="Calibri" w:cs="Calibri"/>
      <w:lang w:eastAsia="en-US"/>
    </w:rPr>
  </w:style>
  <w:style w:type="paragraph" w:customStyle="1" w:styleId="af2">
    <w:name w:val="Стиль"/>
    <w:rsid w:val="00A810A1"/>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907">
      <w:bodyDiv w:val="1"/>
      <w:marLeft w:val="0"/>
      <w:marRight w:val="0"/>
      <w:marTop w:val="0"/>
      <w:marBottom w:val="0"/>
      <w:divBdr>
        <w:top w:val="none" w:sz="0" w:space="0" w:color="auto"/>
        <w:left w:val="none" w:sz="0" w:space="0" w:color="auto"/>
        <w:bottom w:val="none" w:sz="0" w:space="0" w:color="auto"/>
        <w:right w:val="none" w:sz="0" w:space="0" w:color="auto"/>
      </w:divBdr>
    </w:div>
    <w:div w:id="99182877">
      <w:bodyDiv w:val="1"/>
      <w:marLeft w:val="0"/>
      <w:marRight w:val="0"/>
      <w:marTop w:val="0"/>
      <w:marBottom w:val="0"/>
      <w:divBdr>
        <w:top w:val="none" w:sz="0" w:space="0" w:color="auto"/>
        <w:left w:val="none" w:sz="0" w:space="0" w:color="auto"/>
        <w:bottom w:val="none" w:sz="0" w:space="0" w:color="auto"/>
        <w:right w:val="none" w:sz="0" w:space="0" w:color="auto"/>
      </w:divBdr>
    </w:div>
    <w:div w:id="782840652">
      <w:bodyDiv w:val="1"/>
      <w:marLeft w:val="0"/>
      <w:marRight w:val="0"/>
      <w:marTop w:val="0"/>
      <w:marBottom w:val="0"/>
      <w:divBdr>
        <w:top w:val="none" w:sz="0" w:space="0" w:color="auto"/>
        <w:left w:val="none" w:sz="0" w:space="0" w:color="auto"/>
        <w:bottom w:val="none" w:sz="0" w:space="0" w:color="auto"/>
        <w:right w:val="none" w:sz="0" w:space="0" w:color="auto"/>
      </w:divBdr>
    </w:div>
    <w:div w:id="801576927">
      <w:bodyDiv w:val="1"/>
      <w:marLeft w:val="0"/>
      <w:marRight w:val="0"/>
      <w:marTop w:val="0"/>
      <w:marBottom w:val="0"/>
      <w:divBdr>
        <w:top w:val="none" w:sz="0" w:space="0" w:color="auto"/>
        <w:left w:val="none" w:sz="0" w:space="0" w:color="auto"/>
        <w:bottom w:val="none" w:sz="0" w:space="0" w:color="auto"/>
        <w:right w:val="none" w:sz="0" w:space="0" w:color="auto"/>
      </w:divBdr>
    </w:div>
    <w:div w:id="877931895">
      <w:bodyDiv w:val="1"/>
      <w:marLeft w:val="0"/>
      <w:marRight w:val="0"/>
      <w:marTop w:val="0"/>
      <w:marBottom w:val="0"/>
      <w:divBdr>
        <w:top w:val="none" w:sz="0" w:space="0" w:color="auto"/>
        <w:left w:val="none" w:sz="0" w:space="0" w:color="auto"/>
        <w:bottom w:val="none" w:sz="0" w:space="0" w:color="auto"/>
        <w:right w:val="none" w:sz="0" w:space="0" w:color="auto"/>
      </w:divBdr>
    </w:div>
    <w:div w:id="1022315854">
      <w:bodyDiv w:val="1"/>
      <w:marLeft w:val="0"/>
      <w:marRight w:val="0"/>
      <w:marTop w:val="0"/>
      <w:marBottom w:val="0"/>
      <w:divBdr>
        <w:top w:val="none" w:sz="0" w:space="0" w:color="auto"/>
        <w:left w:val="none" w:sz="0" w:space="0" w:color="auto"/>
        <w:bottom w:val="none" w:sz="0" w:space="0" w:color="auto"/>
        <w:right w:val="none" w:sz="0" w:space="0" w:color="auto"/>
      </w:divBdr>
    </w:div>
    <w:div w:id="1257786345">
      <w:bodyDiv w:val="1"/>
      <w:marLeft w:val="0"/>
      <w:marRight w:val="0"/>
      <w:marTop w:val="0"/>
      <w:marBottom w:val="0"/>
      <w:divBdr>
        <w:top w:val="none" w:sz="0" w:space="0" w:color="auto"/>
        <w:left w:val="none" w:sz="0" w:space="0" w:color="auto"/>
        <w:bottom w:val="none" w:sz="0" w:space="0" w:color="auto"/>
        <w:right w:val="none" w:sz="0" w:space="0" w:color="auto"/>
      </w:divBdr>
    </w:div>
    <w:div w:id="1283223483">
      <w:bodyDiv w:val="1"/>
      <w:marLeft w:val="0"/>
      <w:marRight w:val="0"/>
      <w:marTop w:val="0"/>
      <w:marBottom w:val="0"/>
      <w:divBdr>
        <w:top w:val="none" w:sz="0" w:space="0" w:color="auto"/>
        <w:left w:val="none" w:sz="0" w:space="0" w:color="auto"/>
        <w:bottom w:val="none" w:sz="0" w:space="0" w:color="auto"/>
        <w:right w:val="none" w:sz="0" w:space="0" w:color="auto"/>
      </w:divBdr>
    </w:div>
    <w:div w:id="1294092534">
      <w:bodyDiv w:val="1"/>
      <w:marLeft w:val="0"/>
      <w:marRight w:val="0"/>
      <w:marTop w:val="0"/>
      <w:marBottom w:val="0"/>
      <w:divBdr>
        <w:top w:val="none" w:sz="0" w:space="0" w:color="auto"/>
        <w:left w:val="none" w:sz="0" w:space="0" w:color="auto"/>
        <w:bottom w:val="none" w:sz="0" w:space="0" w:color="auto"/>
        <w:right w:val="none" w:sz="0" w:space="0" w:color="auto"/>
      </w:divBdr>
      <w:divsChild>
        <w:div w:id="1671906371">
          <w:marLeft w:val="0"/>
          <w:marRight w:val="0"/>
          <w:marTop w:val="48"/>
          <w:marBottom w:val="48"/>
          <w:divBdr>
            <w:top w:val="none" w:sz="0" w:space="0" w:color="auto"/>
            <w:left w:val="none" w:sz="0" w:space="0" w:color="auto"/>
            <w:bottom w:val="none" w:sz="0" w:space="0" w:color="auto"/>
            <w:right w:val="none" w:sz="0" w:space="0" w:color="auto"/>
          </w:divBdr>
        </w:div>
      </w:divsChild>
    </w:div>
    <w:div w:id="1343777539">
      <w:bodyDiv w:val="1"/>
      <w:marLeft w:val="0"/>
      <w:marRight w:val="0"/>
      <w:marTop w:val="0"/>
      <w:marBottom w:val="0"/>
      <w:divBdr>
        <w:top w:val="none" w:sz="0" w:space="0" w:color="auto"/>
        <w:left w:val="none" w:sz="0" w:space="0" w:color="auto"/>
        <w:bottom w:val="none" w:sz="0" w:space="0" w:color="auto"/>
        <w:right w:val="none" w:sz="0" w:space="0" w:color="auto"/>
      </w:divBdr>
    </w:div>
    <w:div w:id="1360664171">
      <w:bodyDiv w:val="1"/>
      <w:marLeft w:val="0"/>
      <w:marRight w:val="0"/>
      <w:marTop w:val="0"/>
      <w:marBottom w:val="0"/>
      <w:divBdr>
        <w:top w:val="none" w:sz="0" w:space="0" w:color="auto"/>
        <w:left w:val="none" w:sz="0" w:space="0" w:color="auto"/>
        <w:bottom w:val="none" w:sz="0" w:space="0" w:color="auto"/>
        <w:right w:val="none" w:sz="0" w:space="0" w:color="auto"/>
      </w:divBdr>
    </w:div>
    <w:div w:id="1646395961">
      <w:bodyDiv w:val="1"/>
      <w:marLeft w:val="0"/>
      <w:marRight w:val="0"/>
      <w:marTop w:val="0"/>
      <w:marBottom w:val="0"/>
      <w:divBdr>
        <w:top w:val="none" w:sz="0" w:space="0" w:color="auto"/>
        <w:left w:val="none" w:sz="0" w:space="0" w:color="auto"/>
        <w:bottom w:val="none" w:sz="0" w:space="0" w:color="auto"/>
        <w:right w:val="none" w:sz="0" w:space="0" w:color="auto"/>
      </w:divBdr>
    </w:div>
    <w:div w:id="1647853508">
      <w:bodyDiv w:val="1"/>
      <w:marLeft w:val="0"/>
      <w:marRight w:val="0"/>
      <w:marTop w:val="0"/>
      <w:marBottom w:val="0"/>
      <w:divBdr>
        <w:top w:val="none" w:sz="0" w:space="0" w:color="auto"/>
        <w:left w:val="none" w:sz="0" w:space="0" w:color="auto"/>
        <w:bottom w:val="none" w:sz="0" w:space="0" w:color="auto"/>
        <w:right w:val="none" w:sz="0" w:space="0" w:color="auto"/>
      </w:divBdr>
    </w:div>
    <w:div w:id="1877812185">
      <w:bodyDiv w:val="1"/>
      <w:marLeft w:val="0"/>
      <w:marRight w:val="0"/>
      <w:marTop w:val="0"/>
      <w:marBottom w:val="0"/>
      <w:divBdr>
        <w:top w:val="none" w:sz="0" w:space="0" w:color="auto"/>
        <w:left w:val="none" w:sz="0" w:space="0" w:color="auto"/>
        <w:bottom w:val="none" w:sz="0" w:space="0" w:color="auto"/>
        <w:right w:val="none" w:sz="0" w:space="0" w:color="auto"/>
      </w:divBdr>
    </w:div>
    <w:div w:id="18963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odle.mnu.mk.ua/course/category.php?id=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1359-7AEA-4583-87FC-64543A7A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14</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667</cp:revision>
  <cp:lastPrinted>2019-09-16T08:07:00Z</cp:lastPrinted>
  <dcterms:created xsi:type="dcterms:W3CDTF">2018-09-12T16:30:00Z</dcterms:created>
  <dcterms:modified xsi:type="dcterms:W3CDTF">2021-12-20T11:03:00Z</dcterms:modified>
</cp:coreProperties>
</file>