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BD" w:rsidRPr="00A55122" w:rsidRDefault="008F65BD" w:rsidP="008F65BD">
      <w:pPr>
        <w:jc w:val="center"/>
        <w:rPr>
          <w:b/>
          <w:lang w:val="uk-UA"/>
        </w:rPr>
      </w:pPr>
      <w:r w:rsidRPr="00A55122">
        <w:rPr>
          <w:b/>
        </w:rPr>
        <w:t>М</w:t>
      </w:r>
      <w:r w:rsidRPr="00A55122">
        <w:rPr>
          <w:b/>
          <w:lang w:val="uk-UA"/>
        </w:rPr>
        <w:t>ІНІСТЕРСТВО ОСВІТИ І НАУКИ УКРАЇНИ</w:t>
      </w:r>
    </w:p>
    <w:p w:rsidR="008F65BD" w:rsidRPr="00A55122" w:rsidRDefault="008F65BD" w:rsidP="008F65BD">
      <w:pPr>
        <w:jc w:val="center"/>
        <w:rPr>
          <w:b/>
          <w:lang w:val="uk-UA"/>
        </w:rPr>
      </w:pPr>
      <w:r w:rsidRPr="00A55122">
        <w:rPr>
          <w:b/>
          <w:lang w:val="uk-UA"/>
        </w:rPr>
        <w:t>МИКОЛАЇВСЬКИЙ НАЦІОНАЛЬНИЙ УНІВЕРСИТЕТ</w:t>
      </w:r>
    </w:p>
    <w:p w:rsidR="008F65BD" w:rsidRPr="00A55122" w:rsidRDefault="008F65BD" w:rsidP="008F65BD">
      <w:pPr>
        <w:spacing w:line="360" w:lineRule="auto"/>
        <w:jc w:val="center"/>
      </w:pPr>
      <w:r w:rsidRPr="00A55122">
        <w:rPr>
          <w:b/>
          <w:lang w:val="uk-UA"/>
        </w:rPr>
        <w:t>ІМЕНІ В. О. СУХОМЛИНСЬКОГО</w:t>
      </w:r>
      <w:r w:rsidRPr="00A55122">
        <w:rPr>
          <w:lang w:val="uk-UA"/>
        </w:rPr>
        <w:t xml:space="preserve"> </w:t>
      </w:r>
    </w:p>
    <w:p w:rsidR="008F65BD" w:rsidRPr="00A55122" w:rsidRDefault="008F65BD" w:rsidP="008F65BD">
      <w:pPr>
        <w:jc w:val="center"/>
        <w:rPr>
          <w:lang w:val="uk-UA"/>
        </w:rPr>
      </w:pPr>
      <w:r w:rsidRPr="00A55122">
        <w:rPr>
          <w:lang w:val="uk-UA"/>
        </w:rPr>
        <w:t xml:space="preserve">Філологічний факультет </w:t>
      </w:r>
    </w:p>
    <w:p w:rsidR="008F65BD" w:rsidRPr="00A55122" w:rsidRDefault="008F65BD" w:rsidP="008F65BD">
      <w:pPr>
        <w:spacing w:line="360" w:lineRule="auto"/>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8F65BD" w:rsidRPr="00A55122" w:rsidRDefault="008F65BD" w:rsidP="008F65BD">
      <w:pPr>
        <w:spacing w:line="360" w:lineRule="auto"/>
        <w:ind w:left="4820"/>
        <w:rPr>
          <w:b/>
          <w:lang w:val="uk-UA"/>
        </w:rPr>
      </w:pPr>
    </w:p>
    <w:p w:rsidR="008F65BD" w:rsidRPr="00A55122" w:rsidRDefault="008F65BD" w:rsidP="008F65BD">
      <w:pPr>
        <w:spacing w:line="360" w:lineRule="auto"/>
        <w:ind w:left="4820"/>
      </w:pPr>
      <w:r w:rsidRPr="00A55122">
        <w:rPr>
          <w:b/>
          <w:lang w:val="uk-UA"/>
        </w:rPr>
        <w:t>ЗАТВЕРДЖУЮ</w:t>
      </w:r>
    </w:p>
    <w:p w:rsidR="008F65BD" w:rsidRPr="00A55122" w:rsidRDefault="008F65BD" w:rsidP="008F65BD">
      <w:pPr>
        <w:spacing w:line="360" w:lineRule="auto"/>
        <w:ind w:left="4820"/>
        <w:rPr>
          <w:color w:val="FF0000"/>
          <w:lang w:val="uk-UA"/>
        </w:rPr>
      </w:pPr>
      <w:r w:rsidRPr="00A55122">
        <w:rPr>
          <w:lang w:val="uk-UA"/>
        </w:rPr>
        <w:t xml:space="preserve">Проректор із науково-педагогічної </w:t>
      </w:r>
      <w:proofErr w:type="spellStart"/>
      <w:r w:rsidRPr="00A55122">
        <w:rPr>
          <w:lang w:val="uk-UA"/>
        </w:rPr>
        <w:t>роботи________</w:t>
      </w:r>
      <w:proofErr w:type="spellEnd"/>
      <w:r w:rsidRPr="00A55122">
        <w:rPr>
          <w:lang w:val="uk-UA"/>
        </w:rPr>
        <w:t xml:space="preserve">____О.А. </w:t>
      </w:r>
      <w:proofErr w:type="spellStart"/>
      <w:r w:rsidRPr="00A55122">
        <w:rPr>
          <w:lang w:val="uk-UA"/>
        </w:rPr>
        <w:t>Кузнецова</w:t>
      </w:r>
      <w:proofErr w:type="spellEnd"/>
    </w:p>
    <w:p w:rsidR="008F65BD" w:rsidRPr="004B614A" w:rsidRDefault="008F65BD" w:rsidP="008F65BD">
      <w:pPr>
        <w:spacing w:line="360" w:lineRule="auto"/>
        <w:ind w:left="4820"/>
        <w:rPr>
          <w:lang w:val="uk-UA"/>
        </w:rPr>
      </w:pPr>
      <w:r w:rsidRPr="004B614A">
        <w:rPr>
          <w:lang w:val="uk-UA"/>
        </w:rPr>
        <w:t>2</w:t>
      </w:r>
      <w:r w:rsidR="00891D0B" w:rsidRPr="00891D0B">
        <w:t>8</w:t>
      </w:r>
      <w:r w:rsidRPr="004B614A">
        <w:rPr>
          <w:lang w:val="uk-UA"/>
        </w:rPr>
        <w:t xml:space="preserve"> серпня 2020 р.</w:t>
      </w:r>
    </w:p>
    <w:p w:rsidR="008F65BD" w:rsidRPr="00891D0B" w:rsidRDefault="008F65BD" w:rsidP="008F65BD">
      <w:pPr>
        <w:spacing w:line="360" w:lineRule="auto"/>
        <w:rPr>
          <w:lang w:val="uk-UA"/>
        </w:rPr>
      </w:pPr>
    </w:p>
    <w:p w:rsidR="008F65BD" w:rsidRPr="00A55122" w:rsidRDefault="008F65BD" w:rsidP="008F65BD">
      <w:pPr>
        <w:spacing w:line="360" w:lineRule="auto"/>
        <w:rPr>
          <w:lang w:val="uk-UA"/>
        </w:rPr>
      </w:pPr>
    </w:p>
    <w:p w:rsidR="008F65BD" w:rsidRPr="000A14AE" w:rsidRDefault="008F65BD" w:rsidP="008F65BD">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8F65BD" w:rsidRDefault="008F65BD" w:rsidP="008F65BD">
      <w:pPr>
        <w:spacing w:line="360" w:lineRule="auto"/>
        <w:jc w:val="center"/>
        <w:rPr>
          <w:b/>
          <w:sz w:val="32"/>
          <w:szCs w:val="32"/>
          <w:lang w:val="uk-UA"/>
        </w:rPr>
      </w:pPr>
    </w:p>
    <w:p w:rsidR="008F65BD" w:rsidRPr="000A14AE" w:rsidRDefault="008F65BD" w:rsidP="008F65BD">
      <w:pPr>
        <w:spacing w:line="360" w:lineRule="auto"/>
        <w:jc w:val="center"/>
        <w:rPr>
          <w:b/>
          <w:bCs/>
          <w:sz w:val="32"/>
          <w:szCs w:val="32"/>
          <w:lang w:val="uk-UA"/>
        </w:rPr>
      </w:pPr>
      <w:r w:rsidRPr="000A14AE">
        <w:rPr>
          <w:b/>
          <w:sz w:val="32"/>
          <w:szCs w:val="32"/>
          <w:lang w:val="uk-UA"/>
        </w:rPr>
        <w:t xml:space="preserve">ІНОЗЕМНА МОВА </w:t>
      </w:r>
      <w:r w:rsidRPr="000A14AE">
        <w:rPr>
          <w:b/>
          <w:bCs/>
          <w:sz w:val="32"/>
          <w:szCs w:val="32"/>
        </w:rPr>
        <w:t>(</w:t>
      </w:r>
      <w:r w:rsidRPr="000A14AE">
        <w:rPr>
          <w:b/>
          <w:bCs/>
          <w:sz w:val="32"/>
          <w:szCs w:val="32"/>
          <w:lang w:val="uk-UA"/>
        </w:rPr>
        <w:t>АНГЛІЙСЬКА</w:t>
      </w:r>
      <w:r w:rsidRPr="000A14AE">
        <w:rPr>
          <w:b/>
          <w:bCs/>
          <w:sz w:val="32"/>
          <w:szCs w:val="32"/>
        </w:rPr>
        <w:t>)</w:t>
      </w:r>
    </w:p>
    <w:p w:rsidR="008F65BD" w:rsidRPr="00A55122" w:rsidRDefault="008F65BD" w:rsidP="008F65BD">
      <w:pPr>
        <w:spacing w:line="360" w:lineRule="auto"/>
        <w:jc w:val="center"/>
      </w:pPr>
      <w:proofErr w:type="spellStart"/>
      <w:r w:rsidRPr="00A55122">
        <w:t>Ступінь</w:t>
      </w:r>
      <w:proofErr w:type="spellEnd"/>
      <w:r w:rsidRPr="00A55122">
        <w:t xml:space="preserve"> бакалавра</w:t>
      </w:r>
    </w:p>
    <w:p w:rsidR="008F65BD" w:rsidRPr="00A55122" w:rsidRDefault="008F65BD" w:rsidP="008F65BD">
      <w:pPr>
        <w:spacing w:line="360" w:lineRule="auto"/>
        <w:jc w:val="center"/>
      </w:pPr>
      <w:proofErr w:type="spellStart"/>
      <w:r w:rsidRPr="00A55122">
        <w:t>Галузь</w:t>
      </w:r>
      <w:proofErr w:type="spellEnd"/>
      <w:r w:rsidRPr="00A55122">
        <w:t xml:space="preserve"> </w:t>
      </w:r>
      <w:proofErr w:type="spellStart"/>
      <w:r w:rsidRPr="00A55122">
        <w:t>знань</w:t>
      </w:r>
      <w:proofErr w:type="spellEnd"/>
      <w:r w:rsidRPr="00A55122">
        <w:t xml:space="preserve"> 01 </w:t>
      </w:r>
      <w:proofErr w:type="spellStart"/>
      <w:r w:rsidRPr="00A55122">
        <w:t>Освіта</w:t>
      </w:r>
      <w:proofErr w:type="spellEnd"/>
      <w:r w:rsidRPr="00A55122">
        <w:t>/</w:t>
      </w:r>
      <w:proofErr w:type="spellStart"/>
      <w:r w:rsidRPr="00A55122">
        <w:t>Педагогіка</w:t>
      </w:r>
      <w:proofErr w:type="spellEnd"/>
    </w:p>
    <w:p w:rsidR="008F65BD" w:rsidRPr="008F65BD" w:rsidRDefault="008F65BD" w:rsidP="008F65BD">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8F65BD" w:rsidRPr="00832953" w:rsidRDefault="008F65BD" w:rsidP="008F65BD">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8F65BD" w:rsidRPr="00891D0B" w:rsidRDefault="008F65BD" w:rsidP="008F65BD">
      <w:pPr>
        <w:spacing w:line="360" w:lineRule="auto"/>
        <w:jc w:val="center"/>
        <w:rPr>
          <w:color w:val="FF0000"/>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A55122"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Pr="00891D0B" w:rsidRDefault="008F65BD" w:rsidP="008F65BD">
      <w:pPr>
        <w:spacing w:line="360" w:lineRule="auto"/>
        <w:jc w:val="both"/>
        <w:rPr>
          <w:lang w:val="uk-UA"/>
        </w:rPr>
      </w:pPr>
    </w:p>
    <w:p w:rsidR="008F65BD" w:rsidRDefault="008F65BD" w:rsidP="008F65BD">
      <w:pPr>
        <w:spacing w:line="360" w:lineRule="auto"/>
        <w:jc w:val="both"/>
        <w:rPr>
          <w:lang w:val="uk-UA"/>
        </w:rPr>
      </w:pPr>
    </w:p>
    <w:p w:rsidR="00657BD8" w:rsidRDefault="00657BD8" w:rsidP="008F65BD">
      <w:pPr>
        <w:spacing w:line="360" w:lineRule="auto"/>
        <w:jc w:val="both"/>
        <w:rPr>
          <w:lang w:val="uk-UA"/>
        </w:rPr>
      </w:pPr>
    </w:p>
    <w:p w:rsidR="00657BD8" w:rsidRPr="000A14AE" w:rsidRDefault="00657BD8" w:rsidP="008F65BD">
      <w:pPr>
        <w:spacing w:line="360" w:lineRule="auto"/>
        <w:jc w:val="both"/>
        <w:rPr>
          <w:lang w:val="uk-UA"/>
        </w:rPr>
      </w:pPr>
    </w:p>
    <w:p w:rsidR="008F65BD" w:rsidRDefault="008F65BD" w:rsidP="008F65BD">
      <w:pPr>
        <w:spacing w:line="360" w:lineRule="auto"/>
        <w:jc w:val="both"/>
        <w:rPr>
          <w:lang w:val="uk-UA"/>
        </w:rPr>
      </w:pPr>
    </w:p>
    <w:p w:rsidR="00E13418" w:rsidRPr="000A14AE" w:rsidRDefault="00E13418" w:rsidP="008F65BD">
      <w:pPr>
        <w:spacing w:line="360" w:lineRule="auto"/>
        <w:jc w:val="both"/>
        <w:rPr>
          <w:lang w:val="uk-UA"/>
        </w:rPr>
      </w:pPr>
    </w:p>
    <w:p w:rsidR="008F65BD" w:rsidRDefault="008F65BD" w:rsidP="008F65BD">
      <w:pPr>
        <w:spacing w:line="360" w:lineRule="auto"/>
        <w:jc w:val="center"/>
        <w:rPr>
          <w:lang w:val="uk-UA"/>
        </w:rPr>
      </w:pPr>
      <w:r w:rsidRPr="00A55122">
        <w:rPr>
          <w:lang w:val="uk-UA"/>
        </w:rPr>
        <w:t>2020 – 20</w:t>
      </w:r>
      <w:r w:rsidRPr="008F65BD">
        <w:rPr>
          <w:lang w:val="uk-UA"/>
        </w:rPr>
        <w:t>2</w:t>
      </w:r>
      <w:r w:rsidRPr="00A55122">
        <w:rPr>
          <w:lang w:val="uk-UA"/>
        </w:rPr>
        <w:t>1 навчальний рік</w:t>
      </w:r>
    </w:p>
    <w:p w:rsidR="008F65BD" w:rsidRPr="004B614A" w:rsidRDefault="008F65BD" w:rsidP="008F65BD">
      <w:pPr>
        <w:spacing w:line="360" w:lineRule="auto"/>
        <w:jc w:val="both"/>
        <w:rPr>
          <w:bCs/>
          <w:sz w:val="28"/>
          <w:szCs w:val="28"/>
          <w:lang w:val="uk-UA"/>
        </w:rPr>
      </w:pPr>
      <w:r w:rsidRPr="004B614A">
        <w:rPr>
          <w:bCs/>
          <w:sz w:val="28"/>
          <w:szCs w:val="28"/>
          <w:lang w:val="uk-UA"/>
        </w:rPr>
        <w:lastRenderedPageBreak/>
        <w:t>Розробник:</w:t>
      </w:r>
      <w:r w:rsidRPr="004B614A">
        <w:rPr>
          <w:b/>
          <w:bCs/>
          <w:sz w:val="28"/>
          <w:szCs w:val="28"/>
          <w:lang w:val="uk-UA"/>
        </w:rPr>
        <w:t xml:space="preserve"> </w:t>
      </w:r>
      <w:r w:rsidRPr="004B614A">
        <w:rPr>
          <w:bCs/>
          <w:sz w:val="28"/>
          <w:szCs w:val="28"/>
          <w:lang w:val="uk-UA"/>
        </w:rPr>
        <w:t>Пустовойченко Дарія Вікторівна,викладач кафедри загальної та прикладної лінгвістики, викладач _________(Пустовойченко Д.В.)</w:t>
      </w:r>
    </w:p>
    <w:p w:rsidR="008F65BD" w:rsidRPr="004B614A" w:rsidRDefault="008F65BD" w:rsidP="008F65BD">
      <w:pPr>
        <w:spacing w:line="360" w:lineRule="auto"/>
        <w:jc w:val="both"/>
        <w:rPr>
          <w:sz w:val="28"/>
          <w:szCs w:val="28"/>
          <w:lang w:val="uk-UA"/>
        </w:rPr>
      </w:pPr>
    </w:p>
    <w:p w:rsidR="008F65BD" w:rsidRPr="004B614A" w:rsidRDefault="008F65BD" w:rsidP="008F65BD">
      <w:pPr>
        <w:spacing w:line="360" w:lineRule="auto"/>
        <w:jc w:val="both"/>
        <w:rPr>
          <w:b/>
          <w:i/>
          <w:sz w:val="28"/>
          <w:szCs w:val="28"/>
          <w:lang w:val="uk-UA"/>
        </w:rPr>
      </w:pPr>
      <w:r w:rsidRPr="004B614A">
        <w:rPr>
          <w:sz w:val="28"/>
          <w:szCs w:val="28"/>
          <w:lang w:val="uk-UA"/>
        </w:rPr>
        <w:t xml:space="preserve">Робоча програма затверджена на засіданні </w:t>
      </w:r>
      <w:r w:rsidRPr="004B614A">
        <w:rPr>
          <w:bCs/>
          <w:iCs/>
          <w:sz w:val="28"/>
          <w:szCs w:val="28"/>
          <w:lang w:val="uk-UA"/>
        </w:rPr>
        <w:t xml:space="preserve">кафедри </w:t>
      </w:r>
      <w:r w:rsidRPr="004B614A">
        <w:rPr>
          <w:bCs/>
          <w:sz w:val="28"/>
          <w:szCs w:val="28"/>
          <w:lang w:val="uk-UA"/>
        </w:rPr>
        <w:t>загальної та прикладної лінгвістики</w:t>
      </w:r>
    </w:p>
    <w:p w:rsidR="008F65BD" w:rsidRPr="004B614A" w:rsidRDefault="008F65BD" w:rsidP="008F65BD">
      <w:pPr>
        <w:spacing w:line="360" w:lineRule="auto"/>
        <w:rPr>
          <w:sz w:val="28"/>
          <w:szCs w:val="28"/>
          <w:lang w:val="uk-UA"/>
        </w:rPr>
      </w:pPr>
      <w:r w:rsidRPr="004B614A">
        <w:rPr>
          <w:sz w:val="28"/>
          <w:szCs w:val="28"/>
          <w:lang w:val="uk-UA"/>
        </w:rPr>
        <w:t>Протокол № 1 від «28» серпня, 2020 р.</w:t>
      </w:r>
    </w:p>
    <w:p w:rsidR="008F65BD" w:rsidRPr="004B614A" w:rsidRDefault="008F65BD" w:rsidP="008F65BD">
      <w:pPr>
        <w:widowControl w:val="0"/>
        <w:spacing w:line="360" w:lineRule="auto"/>
        <w:rPr>
          <w:sz w:val="28"/>
          <w:szCs w:val="28"/>
          <w:lang w:val="uk-UA"/>
        </w:rPr>
      </w:pPr>
      <w:r w:rsidRPr="004B614A">
        <w:rPr>
          <w:sz w:val="28"/>
          <w:szCs w:val="28"/>
          <w:lang w:val="uk-UA"/>
        </w:rPr>
        <w:t>Завідувач кафедри  ___________ (Коч Н. В.)</w:t>
      </w:r>
    </w:p>
    <w:p w:rsidR="008F65BD" w:rsidRPr="004B614A" w:rsidRDefault="008F65BD" w:rsidP="008F65BD">
      <w:pPr>
        <w:widowControl w:val="0"/>
        <w:spacing w:line="360" w:lineRule="auto"/>
        <w:rPr>
          <w:sz w:val="28"/>
          <w:szCs w:val="28"/>
          <w:lang w:val="uk-UA"/>
        </w:rPr>
      </w:pPr>
      <w:r w:rsidRPr="004B614A">
        <w:rPr>
          <w:sz w:val="28"/>
          <w:szCs w:val="28"/>
          <w:lang w:val="uk-UA"/>
        </w:rPr>
        <w:t>« 28» серпня, 2020 р.</w:t>
      </w:r>
    </w:p>
    <w:p w:rsidR="008F65BD" w:rsidRPr="00A55122" w:rsidRDefault="008F65BD" w:rsidP="008F65BD">
      <w:pPr>
        <w:jc w:val="center"/>
        <w:rPr>
          <w:b/>
          <w:lang w:val="uk-UA"/>
        </w:rPr>
      </w:pPr>
      <w:r w:rsidRPr="004B614A">
        <w:rPr>
          <w:sz w:val="28"/>
          <w:szCs w:val="28"/>
          <w:lang w:val="uk-UA"/>
        </w:rPr>
        <w:br w:type="page"/>
      </w:r>
      <w:r w:rsidRPr="00A55122">
        <w:rPr>
          <w:b/>
          <w:lang w:val="uk-UA"/>
        </w:rPr>
        <w:lastRenderedPageBreak/>
        <w:t>Анотація</w:t>
      </w:r>
    </w:p>
    <w:p w:rsidR="008F65BD" w:rsidRPr="00A55122" w:rsidRDefault="008F65BD" w:rsidP="008F65BD">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8F65BD" w:rsidRPr="00A55122" w:rsidRDefault="008F65BD" w:rsidP="008F65BD">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8F65BD" w:rsidRPr="00A55122" w:rsidRDefault="008F65BD" w:rsidP="008F65BD">
      <w:pPr>
        <w:ind w:left="-567" w:firstLine="567"/>
        <w:jc w:val="center"/>
        <w:rPr>
          <w:b/>
          <w:lang w:val="uk-UA"/>
        </w:rPr>
      </w:pPr>
    </w:p>
    <w:p w:rsidR="008F65BD" w:rsidRPr="00A55122" w:rsidRDefault="008F65BD" w:rsidP="008F65BD">
      <w:pPr>
        <w:ind w:left="-567" w:firstLine="567"/>
        <w:jc w:val="center"/>
        <w:rPr>
          <w:b/>
          <w:lang w:val="en-US"/>
        </w:rPr>
      </w:pPr>
      <w:r w:rsidRPr="00A55122">
        <w:rPr>
          <w:b/>
          <w:lang w:val="en-US"/>
        </w:rPr>
        <w:t>Course Annotation</w:t>
      </w:r>
    </w:p>
    <w:p w:rsidR="008F65BD" w:rsidRPr="00A55122" w:rsidRDefault="008F65BD" w:rsidP="008F65BD">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8F65BD" w:rsidRPr="00A55122" w:rsidRDefault="008F65BD" w:rsidP="008F65BD">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8F65BD" w:rsidRPr="00A55122" w:rsidRDefault="008F65BD" w:rsidP="008F65BD">
      <w:pP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8F65BD" w:rsidRPr="00A55122" w:rsidTr="00C2521A">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Характеристика навчальної дисципліни</w:t>
            </w:r>
          </w:p>
        </w:tc>
      </w:tr>
      <w:tr w:rsidR="008F65BD" w:rsidRPr="00A55122" w:rsidTr="00C2521A">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
                <w:i/>
                <w:lang w:val="uk-UA"/>
              </w:rPr>
            </w:pPr>
            <w:r w:rsidRPr="00A55122">
              <w:rPr>
                <w:b/>
                <w:i/>
                <w:lang w:val="uk-UA"/>
              </w:rPr>
              <w:t>денна форма навчання</w:t>
            </w:r>
          </w:p>
        </w:tc>
      </w:tr>
      <w:tr w:rsidR="008F65BD" w:rsidRPr="00A55122" w:rsidTr="00C2521A">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8F65BD" w:rsidRPr="00A55122" w:rsidRDefault="008F65BD" w:rsidP="00C2521A">
            <w:pPr>
              <w:rPr>
                <w:lang w:val="uk-UA"/>
              </w:rPr>
            </w:pPr>
            <w:r w:rsidRPr="00A55122">
              <w:rPr>
                <w:lang w:val="uk-UA"/>
              </w:rPr>
              <w:t xml:space="preserve">Кількість кредитів  - </w:t>
            </w:r>
            <w:r w:rsidR="009902BF">
              <w:rPr>
                <w:lang w:val="uk-UA"/>
              </w:rPr>
              <w:t>4</w:t>
            </w:r>
          </w:p>
          <w:p w:rsidR="008F65BD" w:rsidRPr="00A55122" w:rsidRDefault="008F65BD" w:rsidP="00C2521A">
            <w:pPr>
              <w:rPr>
                <w:lang w:val="uk-UA"/>
              </w:rPr>
            </w:pPr>
          </w:p>
        </w:tc>
        <w:tc>
          <w:tcPr>
            <w:tcW w:w="3625"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lang w:val="uk-UA"/>
              </w:rPr>
              <w:t>Галузь знань:</w:t>
            </w:r>
          </w:p>
          <w:p w:rsidR="008F65BD" w:rsidRPr="00A55122" w:rsidRDefault="008F65BD" w:rsidP="00C2521A">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Нормативна</w:t>
            </w:r>
          </w:p>
        </w:tc>
      </w:tr>
      <w:tr w:rsidR="008F65BD" w:rsidRPr="00A55122" w:rsidTr="00C2521A">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8F65BD" w:rsidRPr="00A55122" w:rsidRDefault="008F65BD" w:rsidP="00C2521A">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 xml:space="preserve">Спеціальність: </w:t>
            </w:r>
          </w:p>
          <w:p w:rsidR="00657BD8" w:rsidRPr="00657BD8" w:rsidRDefault="00657BD8" w:rsidP="00657BD8">
            <w:pPr>
              <w:jc w:val="center"/>
              <w:rPr>
                <w:sz w:val="28"/>
                <w:szCs w:val="28"/>
                <w:lang w:val="uk-UA"/>
              </w:rPr>
            </w:pPr>
            <w:r w:rsidRPr="00657BD8">
              <w:rPr>
                <w:lang w:val="uk-UA"/>
              </w:rPr>
              <w:t>016 Спеціальна освіта</w:t>
            </w:r>
          </w:p>
          <w:p w:rsidR="008F65BD" w:rsidRPr="00A55122" w:rsidRDefault="008F65BD" w:rsidP="00C2521A">
            <w:pPr>
              <w:jc w:val="both"/>
              <w:rPr>
                <w:u w:val="single"/>
                <w:lang w:val="uk-UA"/>
              </w:rPr>
            </w:pPr>
          </w:p>
        </w:tc>
        <w:tc>
          <w:tcPr>
            <w:tcW w:w="3402" w:type="dxa"/>
            <w:gridSpan w:val="3"/>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r>
      <w:tr w:rsidR="008F65BD" w:rsidRPr="00A55122" w:rsidTr="00C2521A">
        <w:trPr>
          <w:trHeight w:val="693"/>
        </w:trPr>
        <w:tc>
          <w:tcPr>
            <w:tcW w:w="3322" w:type="dxa"/>
            <w:tcBorders>
              <w:top w:val="single" w:sz="4" w:space="0" w:color="auto"/>
              <w:left w:val="single" w:sz="4" w:space="0" w:color="auto"/>
              <w:right w:val="single" w:sz="4" w:space="0" w:color="auto"/>
            </w:tcBorders>
            <w:vAlign w:val="center"/>
          </w:tcPr>
          <w:p w:rsidR="008F65BD" w:rsidRPr="00A55122" w:rsidRDefault="008F65BD" w:rsidP="00C2521A">
            <w:pPr>
              <w:jc w:val="both"/>
              <w:rPr>
                <w:lang w:val="uk-UA"/>
              </w:rPr>
            </w:pPr>
            <w:r w:rsidRPr="00A55122">
              <w:rPr>
                <w:lang w:val="uk-UA"/>
              </w:rPr>
              <w:t>Індивідуальне науково-дослідне завдання: доповіді, реферати.</w:t>
            </w:r>
          </w:p>
          <w:p w:rsidR="008F65BD" w:rsidRPr="00A55122" w:rsidRDefault="008F65BD" w:rsidP="00C2521A">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8F65BD" w:rsidRPr="00657BD8" w:rsidRDefault="008F65BD" w:rsidP="00C2521A">
            <w:pPr>
              <w:jc w:val="center"/>
              <w:rPr>
                <w:lang w:val="uk-UA"/>
              </w:rPr>
            </w:pPr>
            <w:r w:rsidRPr="00657BD8">
              <w:rPr>
                <w:lang w:val="uk-UA"/>
              </w:rPr>
              <w:t>Освітня програма:</w:t>
            </w:r>
          </w:p>
          <w:p w:rsidR="00657BD8" w:rsidRPr="00657BD8" w:rsidRDefault="00657BD8" w:rsidP="00657BD8">
            <w:pPr>
              <w:jc w:val="center"/>
              <w:rPr>
                <w:szCs w:val="16"/>
                <w:lang w:val="uk-UA"/>
              </w:rPr>
            </w:pPr>
            <w:r w:rsidRPr="00657BD8">
              <w:rPr>
                <w:szCs w:val="16"/>
                <w:lang w:val="uk-UA"/>
              </w:rPr>
              <w:t>Логопедія. Спеціальна психологія</w:t>
            </w:r>
          </w:p>
          <w:p w:rsidR="008F65BD" w:rsidRPr="00A55122" w:rsidRDefault="008F65BD" w:rsidP="00C2521A">
            <w:pPr>
              <w:pStyle w:val="Default"/>
              <w:jc w:val="center"/>
            </w:pPr>
            <w:r w:rsidRPr="00A55122">
              <w:t xml:space="preserve"> </w:t>
            </w:r>
          </w:p>
        </w:tc>
        <w:tc>
          <w:tcPr>
            <w:tcW w:w="3402" w:type="dxa"/>
            <w:gridSpan w:val="3"/>
            <w:tcBorders>
              <w:top w:val="single" w:sz="4" w:space="0" w:color="auto"/>
              <w:left w:val="single" w:sz="4" w:space="0" w:color="auto"/>
              <w:right w:val="single" w:sz="4" w:space="0" w:color="auto"/>
            </w:tcBorders>
            <w:vAlign w:val="center"/>
          </w:tcPr>
          <w:p w:rsidR="008F65BD" w:rsidRPr="00A55122" w:rsidRDefault="008F65BD" w:rsidP="00C2521A">
            <w:pPr>
              <w:jc w:val="center"/>
              <w:rPr>
                <w:b/>
                <w:lang w:val="uk-UA"/>
              </w:rPr>
            </w:pPr>
            <w:r w:rsidRPr="00A55122">
              <w:rPr>
                <w:b/>
                <w:lang w:val="uk-UA"/>
              </w:rPr>
              <w:t>Семестр</w:t>
            </w:r>
          </w:p>
        </w:tc>
      </w:tr>
      <w:tr w:rsidR="008F65BD" w:rsidRPr="00A55122" w:rsidTr="00C2521A">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r w:rsidRPr="00A55122">
              <w:rPr>
                <w:lang w:val="uk-UA"/>
              </w:rPr>
              <w:t xml:space="preserve">Загальна кількість годин - </w:t>
            </w:r>
            <w:r w:rsidR="00C2521A">
              <w:rPr>
                <w:lang w:val="uk-UA"/>
              </w:rPr>
              <w:t>120</w:t>
            </w:r>
          </w:p>
        </w:tc>
        <w:tc>
          <w:tcPr>
            <w:tcW w:w="3625" w:type="dxa"/>
            <w:vMerge/>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1528" w:type="dxa"/>
            <w:gridSpan w:val="2"/>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2-й</w:t>
            </w:r>
          </w:p>
        </w:tc>
      </w:tr>
      <w:tr w:rsidR="008F65BD" w:rsidRPr="00A55122" w:rsidTr="00C2521A">
        <w:trPr>
          <w:trHeight w:val="640"/>
        </w:trPr>
        <w:tc>
          <w:tcPr>
            <w:tcW w:w="3322" w:type="dxa"/>
            <w:tcBorders>
              <w:top w:val="single" w:sz="4" w:space="0" w:color="auto"/>
              <w:left w:val="single" w:sz="4" w:space="0" w:color="auto"/>
              <w:right w:val="single" w:sz="4" w:space="0" w:color="auto"/>
            </w:tcBorders>
            <w:vAlign w:val="center"/>
          </w:tcPr>
          <w:p w:rsidR="008F65BD" w:rsidRPr="00A55122" w:rsidRDefault="008F65BD" w:rsidP="00C2521A">
            <w:pPr>
              <w:rPr>
                <w:lang w:val="uk-UA"/>
              </w:rPr>
            </w:pPr>
            <w:r w:rsidRPr="00A55122">
              <w:rPr>
                <w:lang w:val="uk-UA"/>
              </w:rPr>
              <w:t xml:space="preserve">Тижневих годин для денної форми навчання: </w:t>
            </w:r>
          </w:p>
          <w:p w:rsidR="008F65BD" w:rsidRPr="00A55122" w:rsidRDefault="008F65BD" w:rsidP="00C2521A">
            <w:pPr>
              <w:rPr>
                <w:lang w:val="uk-UA"/>
              </w:rPr>
            </w:pPr>
            <w:r w:rsidRPr="00A55122">
              <w:rPr>
                <w:lang w:val="uk-UA"/>
              </w:rPr>
              <w:t xml:space="preserve">аудиторних – </w:t>
            </w:r>
            <w:r w:rsidR="007F283D">
              <w:rPr>
                <w:lang w:val="en-US"/>
              </w:rPr>
              <w:t>2</w:t>
            </w:r>
            <w:r w:rsidR="00E13418">
              <w:rPr>
                <w:lang w:val="uk-UA"/>
              </w:rPr>
              <w:t xml:space="preserve"> </w:t>
            </w:r>
          </w:p>
          <w:p w:rsidR="008F65BD" w:rsidRPr="007F283D" w:rsidRDefault="00E13418" w:rsidP="00C2521A">
            <w:r>
              <w:rPr>
                <w:lang w:val="uk-UA"/>
              </w:rPr>
              <w:t xml:space="preserve">самостійної роботи студента – </w:t>
            </w:r>
            <w:r w:rsidR="007F77B5" w:rsidRPr="007F283D">
              <w:t>4</w:t>
            </w:r>
          </w:p>
        </w:tc>
        <w:tc>
          <w:tcPr>
            <w:tcW w:w="3625" w:type="dxa"/>
            <w:vMerge w:val="restart"/>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lang w:val="uk-UA"/>
              </w:rPr>
              <w:t>Ступінь бакалавра</w:t>
            </w:r>
          </w:p>
          <w:p w:rsidR="008F65BD" w:rsidRPr="00A55122" w:rsidRDefault="008F65BD" w:rsidP="00C2521A">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8F65BD" w:rsidRPr="00A55122" w:rsidRDefault="008F65BD" w:rsidP="00C2521A">
            <w:pPr>
              <w:jc w:val="center"/>
              <w:rPr>
                <w:lang w:val="uk-UA"/>
              </w:rPr>
            </w:pPr>
            <w:r w:rsidRPr="00A55122">
              <w:rPr>
                <w:b/>
                <w:lang w:val="uk-UA"/>
              </w:rPr>
              <w:t>Практичні</w:t>
            </w:r>
          </w:p>
        </w:tc>
      </w:tr>
      <w:tr w:rsidR="008F65BD" w:rsidRPr="00A55122" w:rsidTr="00C2521A">
        <w:trPr>
          <w:trHeight w:val="430"/>
        </w:trPr>
        <w:tc>
          <w:tcPr>
            <w:tcW w:w="3322" w:type="dxa"/>
            <w:vMerge w:val="restart"/>
            <w:tcBorders>
              <w:left w:val="single" w:sz="4" w:space="0" w:color="auto"/>
              <w:right w:val="single" w:sz="4" w:space="0" w:color="auto"/>
            </w:tcBorders>
            <w:vAlign w:val="center"/>
          </w:tcPr>
          <w:p w:rsidR="008F65BD" w:rsidRPr="00A55122" w:rsidRDefault="00E80657" w:rsidP="007F77B5">
            <w:pPr>
              <w:rPr>
                <w:lang w:val="uk-UA"/>
              </w:rPr>
            </w:pPr>
            <w:hyperlink r:id="rId6" w:history="1">
              <w:r w:rsidR="008F65BD"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1347" w:type="dxa"/>
            <w:tcBorders>
              <w:top w:val="single" w:sz="4" w:space="0" w:color="auto"/>
              <w:left w:val="single" w:sz="4" w:space="0" w:color="auto"/>
              <w:right w:val="single" w:sz="4" w:space="0" w:color="auto"/>
            </w:tcBorders>
            <w:vAlign w:val="center"/>
          </w:tcPr>
          <w:p w:rsidR="008F65BD" w:rsidRPr="00A55122" w:rsidRDefault="008F65BD" w:rsidP="00657BD8">
            <w:pPr>
              <w:jc w:val="center"/>
              <w:rPr>
                <w:lang w:val="uk-UA"/>
              </w:rPr>
            </w:pPr>
            <w:r w:rsidRPr="00A55122">
              <w:rPr>
                <w:lang w:val="uk-UA"/>
              </w:rPr>
              <w:t>1</w:t>
            </w:r>
            <w:r w:rsidR="00657BD8">
              <w:rPr>
                <w:lang w:val="uk-UA"/>
              </w:rPr>
              <w:t>0</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8F65BD" w:rsidRPr="00A55122" w:rsidRDefault="008F65BD" w:rsidP="00657BD8">
            <w:pPr>
              <w:jc w:val="center"/>
              <w:rPr>
                <w:lang w:val="uk-UA"/>
              </w:rPr>
            </w:pPr>
            <w:r w:rsidRPr="00A55122">
              <w:rPr>
                <w:lang w:val="uk-UA"/>
              </w:rPr>
              <w:t>1</w:t>
            </w:r>
            <w:r w:rsidR="00657BD8">
              <w:rPr>
                <w:lang w:val="uk-UA"/>
              </w:rPr>
              <w:t>0</w:t>
            </w:r>
            <w:r w:rsidRPr="00A55122">
              <w:rPr>
                <w:lang w:val="uk-UA"/>
              </w:rPr>
              <w:t>год.</w:t>
            </w:r>
          </w:p>
        </w:tc>
      </w:tr>
      <w:tr w:rsidR="008F65BD" w:rsidRPr="00A55122" w:rsidTr="00C2521A">
        <w:trPr>
          <w:trHeight w:val="138"/>
        </w:trPr>
        <w:tc>
          <w:tcPr>
            <w:tcW w:w="3322"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C2521A">
            <w:pPr>
              <w:jc w:val="center"/>
              <w:rPr>
                <w:b/>
                <w:lang w:val="uk-UA"/>
              </w:rPr>
            </w:pPr>
            <w:r w:rsidRPr="00A55122">
              <w:rPr>
                <w:b/>
                <w:lang w:val="uk-UA"/>
              </w:rPr>
              <w:t>Самостійна робота</w:t>
            </w:r>
          </w:p>
        </w:tc>
      </w:tr>
      <w:tr w:rsidR="008F65BD" w:rsidRPr="00A55122" w:rsidTr="00C2521A">
        <w:trPr>
          <w:trHeight w:val="138"/>
        </w:trPr>
        <w:tc>
          <w:tcPr>
            <w:tcW w:w="3322" w:type="dxa"/>
            <w:vMerge/>
            <w:tcBorders>
              <w:left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right w:val="single" w:sz="4" w:space="0" w:color="auto"/>
            </w:tcBorders>
            <w:vAlign w:val="center"/>
          </w:tcPr>
          <w:p w:rsidR="008F65BD" w:rsidRPr="00A55122" w:rsidRDefault="008F65BD" w:rsidP="00C2521A">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8F65BD" w:rsidRPr="00A55122" w:rsidRDefault="00657BD8" w:rsidP="00657BD8">
            <w:pPr>
              <w:jc w:val="center"/>
              <w:rPr>
                <w:i/>
                <w:lang w:val="uk-UA"/>
              </w:rPr>
            </w:pPr>
            <w:r>
              <w:rPr>
                <w:lang w:val="uk-UA"/>
              </w:rPr>
              <w:t>50</w:t>
            </w:r>
            <w:r w:rsidR="008F65BD"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F65BD" w:rsidRPr="00A55122" w:rsidRDefault="00657BD8" w:rsidP="00C2521A">
            <w:pPr>
              <w:jc w:val="center"/>
              <w:rPr>
                <w:lang w:val="uk-UA"/>
              </w:rPr>
            </w:pPr>
            <w:r>
              <w:rPr>
                <w:lang w:val="uk-UA"/>
              </w:rPr>
              <w:t>50</w:t>
            </w:r>
            <w:r w:rsidR="008F65BD" w:rsidRPr="00A55122">
              <w:rPr>
                <w:lang w:val="uk-UA"/>
              </w:rPr>
              <w:t xml:space="preserve"> год. </w:t>
            </w:r>
          </w:p>
        </w:tc>
      </w:tr>
      <w:tr w:rsidR="008F65BD" w:rsidRPr="00A55122" w:rsidTr="00C2521A">
        <w:trPr>
          <w:trHeight w:val="654"/>
        </w:trPr>
        <w:tc>
          <w:tcPr>
            <w:tcW w:w="3322" w:type="dxa"/>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625" w:type="dxa"/>
            <w:vMerge/>
            <w:tcBorders>
              <w:left w:val="single" w:sz="4" w:space="0" w:color="auto"/>
              <w:bottom w:val="single" w:sz="4" w:space="0" w:color="auto"/>
              <w:right w:val="single" w:sz="4" w:space="0" w:color="auto"/>
            </w:tcBorders>
            <w:vAlign w:val="center"/>
          </w:tcPr>
          <w:p w:rsidR="008F65BD" w:rsidRPr="00A55122" w:rsidRDefault="008F65BD"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65BD" w:rsidRPr="00A55122" w:rsidRDefault="008F65BD" w:rsidP="00657BD8">
            <w:pPr>
              <w:jc w:val="center"/>
              <w:rPr>
                <w:i/>
                <w:lang w:val="uk-UA"/>
              </w:rPr>
            </w:pPr>
            <w:r w:rsidRPr="00A55122">
              <w:rPr>
                <w:lang w:val="uk-UA"/>
              </w:rPr>
              <w:t>Вид контролю: залік</w:t>
            </w:r>
          </w:p>
        </w:tc>
      </w:tr>
    </w:tbl>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bCs/>
          <w:lang w:val="uk-UA"/>
        </w:rPr>
      </w:pPr>
      <w:r w:rsidRPr="00A55122">
        <w:rPr>
          <w:bCs/>
          <w:lang w:val="uk-UA"/>
        </w:rPr>
        <w:t xml:space="preserve">Мова навчання – англійська </w:t>
      </w:r>
    </w:p>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lang w:val="uk-UA"/>
        </w:rPr>
      </w:pPr>
      <w:r w:rsidRPr="00A55122">
        <w:rPr>
          <w:b/>
          <w:bCs/>
          <w:lang w:val="uk-UA"/>
        </w:rPr>
        <w:t>Примітка</w:t>
      </w:r>
      <w:r w:rsidRPr="00A55122">
        <w:rPr>
          <w:lang w:val="uk-UA"/>
        </w:rPr>
        <w:t>.</w:t>
      </w:r>
    </w:p>
    <w:p w:rsidR="008F65BD" w:rsidRPr="00A55122" w:rsidRDefault="008F65BD" w:rsidP="008F65BD">
      <w:pPr>
        <w:ind w:firstLine="360"/>
        <w:jc w:val="both"/>
        <w:rPr>
          <w:lang w:val="uk-UA"/>
        </w:rPr>
      </w:pPr>
      <w:r w:rsidRPr="00A55122">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657BD8">
        <w:rPr>
          <w:lang w:val="uk-UA"/>
        </w:rPr>
        <w:t>120</w:t>
      </w:r>
      <w:r w:rsidRPr="00A55122">
        <w:rPr>
          <w:lang w:val="en-US"/>
        </w:rPr>
        <w:t> </w:t>
      </w:r>
      <w:proofErr w:type="spellStart"/>
      <w:r w:rsidRPr="00A55122">
        <w:rPr>
          <w:lang w:val="uk-UA"/>
        </w:rPr>
        <w:t>год</w:t>
      </w:r>
      <w:proofErr w:type="spellEnd"/>
      <w:r w:rsidRPr="00A55122">
        <w:rPr>
          <w:lang w:val="uk-UA"/>
        </w:rPr>
        <w:t xml:space="preserve">: </w:t>
      </w:r>
      <w:r w:rsidR="00657BD8">
        <w:rPr>
          <w:lang w:val="uk-UA"/>
        </w:rPr>
        <w:t>2</w:t>
      </w:r>
      <w:r w:rsidRPr="00A55122">
        <w:rPr>
          <w:lang w:val="uk-UA"/>
        </w:rPr>
        <w:t>0 год. – аудиторні заняття, 1</w:t>
      </w:r>
      <w:r w:rsidR="00657BD8">
        <w:rPr>
          <w:lang w:val="uk-UA"/>
        </w:rPr>
        <w:t>0</w:t>
      </w:r>
      <w:r w:rsidRPr="00A55122">
        <w:rPr>
          <w:lang w:val="uk-UA"/>
        </w:rPr>
        <w:t>0 год. – самостійна робота (</w:t>
      </w:r>
      <w:r w:rsidR="00A71262">
        <w:rPr>
          <w:lang w:val="uk-UA"/>
        </w:rPr>
        <w:t>16</w:t>
      </w:r>
      <w:r w:rsidR="00A71262" w:rsidRPr="00A71262">
        <w:t>,5</w:t>
      </w:r>
      <w:r w:rsidRPr="00A55122">
        <w:rPr>
          <w:lang w:val="uk-UA"/>
        </w:rPr>
        <w:t>%/</w:t>
      </w:r>
      <w:r w:rsidR="00A71262" w:rsidRPr="000B43E5">
        <w:t>83,5</w:t>
      </w:r>
      <w:r w:rsidRPr="00A55122">
        <w:rPr>
          <w:lang w:val="uk-UA"/>
        </w:rPr>
        <w:t>%).</w:t>
      </w:r>
    </w:p>
    <w:p w:rsidR="008F65BD" w:rsidRPr="00A55122" w:rsidRDefault="008F65BD" w:rsidP="008F65BD">
      <w:pPr>
        <w:ind w:firstLine="360"/>
        <w:jc w:val="both"/>
        <w:rPr>
          <w:lang w:val="uk-UA"/>
        </w:rPr>
      </w:pPr>
    </w:p>
    <w:p w:rsidR="008F65BD" w:rsidRPr="00A55122" w:rsidRDefault="008F65BD" w:rsidP="008F65BD">
      <w:pPr>
        <w:ind w:firstLine="360"/>
        <w:jc w:val="both"/>
        <w:rPr>
          <w:b/>
          <w:lang w:val="uk-UA"/>
        </w:rPr>
      </w:pPr>
      <w:r w:rsidRPr="00A55122">
        <w:rPr>
          <w:lang w:val="uk-UA"/>
        </w:rPr>
        <w:tab/>
      </w:r>
    </w:p>
    <w:p w:rsidR="008F65BD" w:rsidRPr="00A55122" w:rsidRDefault="008F65BD" w:rsidP="008F65BD">
      <w:pPr>
        <w:jc w:val="center"/>
        <w:rPr>
          <w:b/>
          <w:bCs/>
          <w:lang w:val="uk-UA"/>
        </w:rPr>
      </w:pPr>
      <w:r w:rsidRPr="00A55122">
        <w:rPr>
          <w:b/>
          <w:bCs/>
          <w:lang w:val="uk-UA"/>
        </w:rPr>
        <w:t>Заочна форма навчання</w:t>
      </w:r>
    </w:p>
    <w:p w:rsidR="008F65BD" w:rsidRDefault="008F65BD" w:rsidP="008F65BD">
      <w:pPr>
        <w:ind w:left="1440" w:hanging="1440"/>
        <w:jc w:val="both"/>
        <w:rPr>
          <w:b/>
          <w:bCs/>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C2521A" w:rsidRPr="00A55122" w:rsidTr="00C2521A">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Характеристика навчальної дисципліни</w:t>
            </w:r>
          </w:p>
        </w:tc>
      </w:tr>
      <w:tr w:rsidR="00C2521A" w:rsidRPr="00A55122" w:rsidTr="00C2521A">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C2521A" w:rsidRPr="00A55122" w:rsidRDefault="00C2521A" w:rsidP="00C2521A">
            <w:pPr>
              <w:jc w:val="center"/>
              <w:rPr>
                <w:b/>
                <w:i/>
                <w:lang w:val="uk-UA"/>
              </w:rPr>
            </w:pPr>
            <w:r w:rsidRPr="00A55122">
              <w:rPr>
                <w:b/>
                <w:i/>
                <w:lang w:val="uk-UA"/>
              </w:rPr>
              <w:t>денна форма навчання</w:t>
            </w:r>
          </w:p>
        </w:tc>
      </w:tr>
      <w:tr w:rsidR="00C2521A" w:rsidRPr="00A55122" w:rsidTr="00C2521A">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C2521A" w:rsidRPr="00A55122" w:rsidRDefault="00C2521A" w:rsidP="00C2521A">
            <w:pPr>
              <w:rPr>
                <w:lang w:val="uk-UA"/>
              </w:rPr>
            </w:pPr>
            <w:r w:rsidRPr="00A55122">
              <w:rPr>
                <w:lang w:val="uk-UA"/>
              </w:rPr>
              <w:t xml:space="preserve">Кількість кредитів  - </w:t>
            </w:r>
            <w:r>
              <w:rPr>
                <w:lang w:val="uk-UA"/>
              </w:rPr>
              <w:t>4</w:t>
            </w:r>
          </w:p>
          <w:p w:rsidR="00C2521A" w:rsidRPr="00A55122" w:rsidRDefault="00C2521A" w:rsidP="00C2521A">
            <w:pPr>
              <w:rPr>
                <w:lang w:val="uk-UA"/>
              </w:rPr>
            </w:pPr>
          </w:p>
        </w:tc>
        <w:tc>
          <w:tcPr>
            <w:tcW w:w="3625" w:type="dxa"/>
            <w:tcBorders>
              <w:top w:val="single" w:sz="4" w:space="0" w:color="auto"/>
              <w:left w:val="single" w:sz="4" w:space="0" w:color="auto"/>
              <w:bottom w:val="single" w:sz="4" w:space="0" w:color="auto"/>
              <w:right w:val="single" w:sz="4" w:space="0" w:color="auto"/>
            </w:tcBorders>
          </w:tcPr>
          <w:p w:rsidR="00C2521A" w:rsidRPr="00A55122" w:rsidRDefault="00C2521A" w:rsidP="00C2521A">
            <w:pPr>
              <w:jc w:val="center"/>
              <w:rPr>
                <w:lang w:val="uk-UA"/>
              </w:rPr>
            </w:pPr>
            <w:r w:rsidRPr="00A55122">
              <w:rPr>
                <w:lang w:val="uk-UA"/>
              </w:rPr>
              <w:t>Галузь знань:</w:t>
            </w:r>
          </w:p>
          <w:p w:rsidR="00C2521A" w:rsidRPr="00A55122" w:rsidRDefault="00C2521A" w:rsidP="00C2521A">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Нормативна</w:t>
            </w:r>
          </w:p>
        </w:tc>
      </w:tr>
      <w:tr w:rsidR="00C2521A" w:rsidRPr="00A55122" w:rsidTr="00C2521A">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C2521A" w:rsidRPr="00A55122" w:rsidRDefault="00C2521A" w:rsidP="00C2521A">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 xml:space="preserve">Спеціальність: </w:t>
            </w:r>
          </w:p>
          <w:p w:rsidR="00C2521A" w:rsidRPr="00662145" w:rsidRDefault="00C2521A" w:rsidP="00662145">
            <w:pPr>
              <w:jc w:val="center"/>
              <w:rPr>
                <w:sz w:val="28"/>
                <w:szCs w:val="28"/>
                <w:lang w:val="en-US"/>
              </w:rPr>
            </w:pPr>
            <w:r w:rsidRPr="00657BD8">
              <w:rPr>
                <w:lang w:val="uk-UA"/>
              </w:rPr>
              <w:t>016 Спеціальна освіта</w:t>
            </w:r>
          </w:p>
        </w:tc>
        <w:tc>
          <w:tcPr>
            <w:tcW w:w="3402" w:type="dxa"/>
            <w:gridSpan w:val="3"/>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r>
      <w:tr w:rsidR="00C2521A" w:rsidRPr="00A55122" w:rsidTr="00C2521A">
        <w:trPr>
          <w:trHeight w:val="693"/>
        </w:trPr>
        <w:tc>
          <w:tcPr>
            <w:tcW w:w="3322" w:type="dxa"/>
            <w:tcBorders>
              <w:top w:val="single" w:sz="4" w:space="0" w:color="auto"/>
              <w:left w:val="single" w:sz="4" w:space="0" w:color="auto"/>
              <w:right w:val="single" w:sz="4" w:space="0" w:color="auto"/>
            </w:tcBorders>
            <w:vAlign w:val="center"/>
          </w:tcPr>
          <w:p w:rsidR="00C2521A" w:rsidRPr="00A55122" w:rsidRDefault="00C2521A" w:rsidP="00C2521A">
            <w:pPr>
              <w:jc w:val="both"/>
              <w:rPr>
                <w:lang w:val="uk-UA"/>
              </w:rPr>
            </w:pPr>
            <w:r w:rsidRPr="00A55122">
              <w:rPr>
                <w:lang w:val="uk-UA"/>
              </w:rPr>
              <w:t>Індивідуальне науково-дослідне завдання: доповіді, реферати.</w:t>
            </w:r>
          </w:p>
          <w:p w:rsidR="00C2521A" w:rsidRPr="00A55122" w:rsidRDefault="00C2521A" w:rsidP="00C2521A">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2521A" w:rsidRPr="00657BD8" w:rsidRDefault="00C2521A" w:rsidP="00C2521A">
            <w:pPr>
              <w:jc w:val="center"/>
              <w:rPr>
                <w:lang w:val="uk-UA"/>
              </w:rPr>
            </w:pPr>
            <w:r w:rsidRPr="00657BD8">
              <w:rPr>
                <w:lang w:val="uk-UA"/>
              </w:rPr>
              <w:lastRenderedPageBreak/>
              <w:t>Освітня програма:</w:t>
            </w:r>
          </w:p>
          <w:p w:rsidR="00C2521A" w:rsidRPr="00657BD8" w:rsidRDefault="00C2521A" w:rsidP="00C2521A">
            <w:pPr>
              <w:jc w:val="center"/>
              <w:rPr>
                <w:szCs w:val="16"/>
                <w:lang w:val="uk-UA"/>
              </w:rPr>
            </w:pPr>
            <w:r w:rsidRPr="00657BD8">
              <w:rPr>
                <w:szCs w:val="16"/>
                <w:lang w:val="uk-UA"/>
              </w:rPr>
              <w:t>Логопедія. Спеціальна психологія</w:t>
            </w:r>
          </w:p>
          <w:p w:rsidR="00C2521A" w:rsidRPr="00A55122" w:rsidRDefault="00C2521A" w:rsidP="00C2521A">
            <w:pPr>
              <w:pStyle w:val="Default"/>
              <w:jc w:val="center"/>
            </w:pPr>
            <w:r w:rsidRPr="00A55122">
              <w:lastRenderedPageBreak/>
              <w:t xml:space="preserve"> </w:t>
            </w:r>
          </w:p>
        </w:tc>
        <w:tc>
          <w:tcPr>
            <w:tcW w:w="3402" w:type="dxa"/>
            <w:gridSpan w:val="3"/>
            <w:tcBorders>
              <w:top w:val="single" w:sz="4" w:space="0" w:color="auto"/>
              <w:left w:val="single" w:sz="4" w:space="0" w:color="auto"/>
              <w:right w:val="single" w:sz="4" w:space="0" w:color="auto"/>
            </w:tcBorders>
            <w:vAlign w:val="center"/>
          </w:tcPr>
          <w:p w:rsidR="00C2521A" w:rsidRPr="00A55122" w:rsidRDefault="00C2521A" w:rsidP="00C2521A">
            <w:pPr>
              <w:jc w:val="center"/>
              <w:rPr>
                <w:b/>
                <w:lang w:val="uk-UA"/>
              </w:rPr>
            </w:pPr>
            <w:r w:rsidRPr="00A55122">
              <w:rPr>
                <w:b/>
                <w:lang w:val="uk-UA"/>
              </w:rPr>
              <w:lastRenderedPageBreak/>
              <w:t>Семестр</w:t>
            </w:r>
          </w:p>
        </w:tc>
      </w:tr>
      <w:tr w:rsidR="00C2521A" w:rsidRPr="00A55122" w:rsidTr="00C2521A">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r w:rsidRPr="00A55122">
              <w:rPr>
                <w:lang w:val="uk-UA"/>
              </w:rPr>
              <w:lastRenderedPageBreak/>
              <w:t xml:space="preserve">Загальна кількість годин - </w:t>
            </w:r>
            <w:r>
              <w:rPr>
                <w:lang w:val="uk-UA"/>
              </w:rPr>
              <w:t>120</w:t>
            </w:r>
          </w:p>
        </w:tc>
        <w:tc>
          <w:tcPr>
            <w:tcW w:w="3625" w:type="dxa"/>
            <w:vMerge/>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1528" w:type="dxa"/>
            <w:gridSpan w:val="2"/>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2-й</w:t>
            </w:r>
          </w:p>
        </w:tc>
      </w:tr>
      <w:tr w:rsidR="00C2521A" w:rsidRPr="00A55122" w:rsidTr="00C2521A">
        <w:trPr>
          <w:trHeight w:val="640"/>
        </w:trPr>
        <w:tc>
          <w:tcPr>
            <w:tcW w:w="3322" w:type="dxa"/>
            <w:tcBorders>
              <w:top w:val="single" w:sz="4" w:space="0" w:color="auto"/>
              <w:left w:val="single" w:sz="4" w:space="0" w:color="auto"/>
              <w:right w:val="single" w:sz="4" w:space="0" w:color="auto"/>
            </w:tcBorders>
            <w:vAlign w:val="center"/>
          </w:tcPr>
          <w:p w:rsidR="00C2521A" w:rsidRPr="00A55122" w:rsidRDefault="00C2521A" w:rsidP="00C2521A">
            <w:pPr>
              <w:rPr>
                <w:lang w:val="uk-UA"/>
              </w:rPr>
            </w:pPr>
            <w:r w:rsidRPr="00A55122">
              <w:rPr>
                <w:lang w:val="uk-UA"/>
              </w:rPr>
              <w:t xml:space="preserve">Тижневих годин для денної форми навчання: </w:t>
            </w:r>
          </w:p>
          <w:p w:rsidR="00C2521A" w:rsidRPr="00A55122" w:rsidRDefault="00C2521A" w:rsidP="00C2521A">
            <w:pPr>
              <w:rPr>
                <w:lang w:val="uk-UA"/>
              </w:rPr>
            </w:pPr>
            <w:r w:rsidRPr="00A55122">
              <w:rPr>
                <w:lang w:val="uk-UA"/>
              </w:rPr>
              <w:t>аудиторних – 2</w:t>
            </w:r>
          </w:p>
          <w:p w:rsidR="00C2521A" w:rsidRPr="00A55122" w:rsidRDefault="00C2521A" w:rsidP="00C2521A">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lang w:val="uk-UA"/>
              </w:rPr>
              <w:t>Ступінь бакалавра</w:t>
            </w:r>
          </w:p>
          <w:p w:rsidR="00C2521A" w:rsidRPr="00A55122" w:rsidRDefault="00C2521A" w:rsidP="00C2521A">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sidRPr="00A55122">
              <w:rPr>
                <w:b/>
                <w:lang w:val="uk-UA"/>
              </w:rPr>
              <w:t>Практичні</w:t>
            </w:r>
          </w:p>
        </w:tc>
      </w:tr>
      <w:tr w:rsidR="00C2521A" w:rsidRPr="00A55122" w:rsidTr="00C2521A">
        <w:trPr>
          <w:trHeight w:val="430"/>
        </w:trPr>
        <w:tc>
          <w:tcPr>
            <w:tcW w:w="3322" w:type="dxa"/>
            <w:vMerge w:val="restart"/>
            <w:tcBorders>
              <w:left w:val="single" w:sz="4" w:space="0" w:color="auto"/>
              <w:right w:val="single" w:sz="4" w:space="0" w:color="auto"/>
            </w:tcBorders>
            <w:vAlign w:val="center"/>
          </w:tcPr>
          <w:p w:rsidR="00C2521A" w:rsidRPr="00A55122" w:rsidRDefault="00E80657" w:rsidP="00C2521A">
            <w:pPr>
              <w:rPr>
                <w:lang w:val="uk-UA"/>
              </w:rPr>
            </w:pPr>
            <w:hyperlink r:id="rId7" w:history="1">
              <w:r w:rsidR="00C2521A" w:rsidRPr="00A55122">
                <w:rPr>
                  <w:rStyle w:val="a7"/>
                  <w:color w:val="auto"/>
                  <w:u w:val="none"/>
                  <w:lang w:val="uk-UA"/>
                </w:rPr>
                <w:t>http://moodle.mdu.edu.ua/my/</w:t>
              </w:r>
            </w:hyperlink>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1347" w:type="dxa"/>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Pr>
                <w:lang w:val="uk-UA"/>
              </w:rPr>
              <w:t>6</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C2521A" w:rsidRPr="00A55122" w:rsidRDefault="00C2521A" w:rsidP="00C2521A">
            <w:pPr>
              <w:jc w:val="center"/>
              <w:rPr>
                <w:lang w:val="uk-UA"/>
              </w:rPr>
            </w:pPr>
            <w:r>
              <w:rPr>
                <w:lang w:val="uk-UA"/>
              </w:rPr>
              <w:t>6</w:t>
            </w:r>
            <w:r w:rsidRPr="00A55122">
              <w:rPr>
                <w:lang w:val="uk-UA"/>
              </w:rPr>
              <w:t>год.</w:t>
            </w:r>
          </w:p>
        </w:tc>
      </w:tr>
      <w:tr w:rsidR="00C2521A" w:rsidRPr="00A55122" w:rsidTr="00C2521A">
        <w:trPr>
          <w:trHeight w:val="138"/>
        </w:trPr>
        <w:tc>
          <w:tcPr>
            <w:tcW w:w="3322"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b/>
                <w:lang w:val="uk-UA"/>
              </w:rPr>
            </w:pPr>
            <w:r w:rsidRPr="00A55122">
              <w:rPr>
                <w:b/>
                <w:lang w:val="uk-UA"/>
              </w:rPr>
              <w:t>Самостійна робота</w:t>
            </w:r>
          </w:p>
        </w:tc>
      </w:tr>
      <w:tr w:rsidR="00C2521A" w:rsidRPr="00A55122" w:rsidTr="00C2521A">
        <w:trPr>
          <w:trHeight w:val="138"/>
        </w:trPr>
        <w:tc>
          <w:tcPr>
            <w:tcW w:w="3322" w:type="dxa"/>
            <w:vMerge/>
            <w:tcBorders>
              <w:left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right w:val="single" w:sz="4" w:space="0" w:color="auto"/>
            </w:tcBorders>
            <w:vAlign w:val="center"/>
          </w:tcPr>
          <w:p w:rsidR="00C2521A" w:rsidRPr="00A55122" w:rsidRDefault="00C2521A" w:rsidP="00C2521A">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i/>
                <w:lang w:val="uk-UA"/>
              </w:rPr>
            </w:pPr>
            <w:r>
              <w:rPr>
                <w:lang w:val="uk-UA"/>
              </w:rPr>
              <w:t>54</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lang w:val="uk-UA"/>
              </w:rPr>
            </w:pPr>
            <w:r>
              <w:rPr>
                <w:lang w:val="uk-UA"/>
              </w:rPr>
              <w:t>54</w:t>
            </w:r>
            <w:r w:rsidRPr="00A55122">
              <w:rPr>
                <w:lang w:val="uk-UA"/>
              </w:rPr>
              <w:t xml:space="preserve"> год. </w:t>
            </w:r>
          </w:p>
        </w:tc>
      </w:tr>
      <w:tr w:rsidR="00C2521A" w:rsidRPr="00A55122" w:rsidTr="00C2521A">
        <w:trPr>
          <w:trHeight w:val="654"/>
        </w:trPr>
        <w:tc>
          <w:tcPr>
            <w:tcW w:w="3322" w:type="dxa"/>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625" w:type="dxa"/>
            <w:vMerge/>
            <w:tcBorders>
              <w:left w:val="single" w:sz="4" w:space="0" w:color="auto"/>
              <w:bottom w:val="single" w:sz="4" w:space="0" w:color="auto"/>
              <w:right w:val="single" w:sz="4" w:space="0" w:color="auto"/>
            </w:tcBorders>
            <w:vAlign w:val="center"/>
          </w:tcPr>
          <w:p w:rsidR="00C2521A" w:rsidRPr="00A55122" w:rsidRDefault="00C2521A" w:rsidP="00C2521A">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2521A" w:rsidRPr="00A55122" w:rsidRDefault="00C2521A" w:rsidP="00C2521A">
            <w:pPr>
              <w:jc w:val="center"/>
              <w:rPr>
                <w:i/>
                <w:lang w:val="uk-UA"/>
              </w:rPr>
            </w:pPr>
            <w:r w:rsidRPr="00A55122">
              <w:rPr>
                <w:lang w:val="uk-UA"/>
              </w:rPr>
              <w:t>Вид контролю: залік</w:t>
            </w:r>
          </w:p>
        </w:tc>
      </w:tr>
    </w:tbl>
    <w:p w:rsidR="00C2521A" w:rsidRPr="00A55122" w:rsidRDefault="00C2521A" w:rsidP="008F65BD">
      <w:pPr>
        <w:ind w:left="1440" w:hanging="1440"/>
        <w:jc w:val="both"/>
        <w:rPr>
          <w:b/>
          <w:bCs/>
          <w:lang w:val="uk-UA"/>
        </w:rPr>
      </w:pPr>
    </w:p>
    <w:p w:rsidR="008F65BD" w:rsidRPr="00A55122" w:rsidRDefault="008F65BD" w:rsidP="008F65BD">
      <w:pPr>
        <w:ind w:left="1440" w:hanging="1440"/>
        <w:jc w:val="both"/>
        <w:rPr>
          <w:bCs/>
          <w:lang w:val="uk-UA"/>
        </w:rPr>
      </w:pPr>
      <w:r w:rsidRPr="00A55122">
        <w:rPr>
          <w:bCs/>
          <w:lang w:val="uk-UA"/>
        </w:rPr>
        <w:t xml:space="preserve">Мова навчання – англійська </w:t>
      </w:r>
    </w:p>
    <w:p w:rsidR="008F65BD" w:rsidRPr="00A55122" w:rsidRDefault="008F65BD" w:rsidP="008F65BD">
      <w:pPr>
        <w:ind w:left="1440" w:hanging="1440"/>
        <w:jc w:val="both"/>
        <w:rPr>
          <w:b/>
          <w:bCs/>
          <w:lang w:val="uk-UA"/>
        </w:rPr>
      </w:pPr>
    </w:p>
    <w:p w:rsidR="008F65BD" w:rsidRPr="00A55122" w:rsidRDefault="008F65BD" w:rsidP="008F65BD">
      <w:pPr>
        <w:ind w:left="1440" w:hanging="1440"/>
        <w:jc w:val="both"/>
        <w:rPr>
          <w:lang w:val="uk-UA"/>
        </w:rPr>
      </w:pPr>
      <w:r w:rsidRPr="00A55122">
        <w:rPr>
          <w:b/>
          <w:bCs/>
          <w:lang w:val="uk-UA"/>
        </w:rPr>
        <w:t>Примітка</w:t>
      </w:r>
      <w:r w:rsidRPr="00A55122">
        <w:rPr>
          <w:lang w:val="uk-UA"/>
        </w:rPr>
        <w:t>.</w:t>
      </w:r>
    </w:p>
    <w:p w:rsidR="008F65BD" w:rsidRPr="00A55122" w:rsidRDefault="008F65BD" w:rsidP="008F65BD">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w:t>
      </w:r>
      <w:r w:rsidR="009543B8">
        <w:rPr>
          <w:lang w:val="uk-UA"/>
        </w:rPr>
        <w:t>2</w:t>
      </w:r>
      <w:r w:rsidRPr="00A55122">
        <w:rPr>
          <w:lang w:val="uk-UA"/>
        </w:rPr>
        <w:t>0</w:t>
      </w:r>
      <w:r w:rsidRPr="00A55122">
        <w:rPr>
          <w:lang w:val="en-US"/>
        </w:rPr>
        <w:t> </w:t>
      </w:r>
      <w:proofErr w:type="spellStart"/>
      <w:r w:rsidRPr="00A55122">
        <w:rPr>
          <w:lang w:val="uk-UA"/>
        </w:rPr>
        <w:t>год</w:t>
      </w:r>
      <w:proofErr w:type="spellEnd"/>
      <w:r w:rsidRPr="00A55122">
        <w:rPr>
          <w:lang w:val="uk-UA"/>
        </w:rPr>
        <w:t>: 1</w:t>
      </w:r>
      <w:r w:rsidR="009543B8">
        <w:rPr>
          <w:lang w:val="uk-UA"/>
        </w:rPr>
        <w:t>2</w:t>
      </w:r>
      <w:r w:rsidRPr="00A55122">
        <w:rPr>
          <w:lang w:val="uk-UA"/>
        </w:rPr>
        <w:t> год. – аудиторні заняття, 1</w:t>
      </w:r>
      <w:r w:rsidR="009543B8">
        <w:rPr>
          <w:lang w:val="uk-UA"/>
        </w:rPr>
        <w:t>08</w:t>
      </w:r>
      <w:r w:rsidRPr="00A55122">
        <w:rPr>
          <w:lang w:val="uk-UA"/>
        </w:rPr>
        <w:t xml:space="preserve"> год. – самостійна робота (</w:t>
      </w:r>
      <w:r w:rsidR="000B43E5" w:rsidRPr="000B43E5">
        <w:t>10</w:t>
      </w:r>
      <w:r w:rsidRPr="00A55122">
        <w:rPr>
          <w:lang w:val="uk-UA"/>
        </w:rPr>
        <w:t>%/9</w:t>
      </w:r>
      <w:r w:rsidR="000B43E5" w:rsidRPr="000B43E5">
        <w:t>0</w:t>
      </w:r>
      <w:r w:rsidRPr="00A55122">
        <w:rPr>
          <w:lang w:val="uk-UA"/>
        </w:rPr>
        <w:t>%).</w:t>
      </w:r>
    </w:p>
    <w:p w:rsidR="008F65BD" w:rsidRPr="00A55122" w:rsidRDefault="008F65BD" w:rsidP="008F65BD">
      <w:pPr>
        <w:ind w:firstLine="360"/>
        <w:jc w:val="both"/>
        <w:rPr>
          <w:b/>
          <w:lang w:val="uk-UA"/>
        </w:rPr>
      </w:pPr>
    </w:p>
    <w:p w:rsidR="008F65BD" w:rsidRPr="00A55122" w:rsidRDefault="008F65BD" w:rsidP="008F65BD">
      <w:pPr>
        <w:tabs>
          <w:tab w:val="left" w:pos="4296"/>
        </w:tabs>
        <w:rPr>
          <w:lang w:val="uk-UA"/>
        </w:rPr>
      </w:pPr>
      <w:r w:rsidRPr="00A55122">
        <w:rPr>
          <w:lang w:val="uk-UA"/>
        </w:rPr>
        <w:tab/>
      </w:r>
    </w:p>
    <w:p w:rsidR="008F65BD" w:rsidRPr="000B43E5" w:rsidRDefault="008F65BD" w:rsidP="008F65BD">
      <w:pPr>
        <w:pStyle w:val="3"/>
        <w:rPr>
          <w:sz w:val="24"/>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Pr="00A55122"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8F65BD" w:rsidRDefault="008F65BD" w:rsidP="008F65BD">
      <w:pPr>
        <w:rPr>
          <w:lang w:val="uk-UA"/>
        </w:rPr>
      </w:pPr>
    </w:p>
    <w:p w:rsidR="009543B8" w:rsidRPr="00A55122" w:rsidRDefault="009543B8" w:rsidP="008F65BD">
      <w:pPr>
        <w:rPr>
          <w:lang w:val="uk-UA"/>
        </w:rPr>
      </w:pPr>
    </w:p>
    <w:p w:rsidR="008F65BD" w:rsidRPr="00A55122" w:rsidRDefault="008F65BD" w:rsidP="008F65BD">
      <w:pPr>
        <w:rPr>
          <w:lang w:val="uk-UA"/>
        </w:rPr>
      </w:pPr>
    </w:p>
    <w:p w:rsidR="008F65BD" w:rsidRPr="00611DCC" w:rsidRDefault="008F65BD" w:rsidP="008F65BD">
      <w:pPr>
        <w:rPr>
          <w:b/>
          <w:lang w:val="uk-UA"/>
        </w:rPr>
      </w:pPr>
      <w:r w:rsidRPr="00611DCC">
        <w:rPr>
          <w:b/>
          <w:lang w:val="uk-UA"/>
        </w:rPr>
        <w:lastRenderedPageBreak/>
        <w:t>2.</w:t>
      </w:r>
      <w:r w:rsidRPr="00611DCC">
        <w:rPr>
          <w:lang w:val="uk-UA"/>
        </w:rPr>
        <w:t xml:space="preserve"> </w:t>
      </w:r>
      <w:r w:rsidRPr="00611DCC">
        <w:rPr>
          <w:b/>
          <w:lang w:val="uk-UA"/>
        </w:rPr>
        <w:t xml:space="preserve">Мета, завдання навчальної дисципліни та очікувані результати </w:t>
      </w:r>
    </w:p>
    <w:p w:rsidR="008F65BD" w:rsidRPr="00611DCC" w:rsidRDefault="008F65BD" w:rsidP="008F65BD">
      <w:pPr>
        <w:rPr>
          <w:b/>
          <w:lang w:val="uk-UA"/>
        </w:rPr>
      </w:pPr>
      <w:r>
        <w:rPr>
          <w:b/>
          <w:lang w:val="uk-UA"/>
        </w:rPr>
        <w:t xml:space="preserve">            </w:t>
      </w:r>
    </w:p>
    <w:p w:rsidR="008F65BD" w:rsidRDefault="008F65BD" w:rsidP="008F65BD">
      <w:pPr>
        <w:ind w:firstLine="708"/>
        <w:jc w:val="both"/>
        <w:rPr>
          <w:lang w:val="uk-UA"/>
        </w:rPr>
      </w:pPr>
      <w:r w:rsidRPr="00857FEA">
        <w:rPr>
          <w:i/>
          <w:lang w:val="uk-UA"/>
        </w:rPr>
        <w:t>Мета курсу:</w:t>
      </w:r>
      <w:r w:rsidRPr="00857FEA">
        <w:rPr>
          <w:lang w:val="uk-UA"/>
        </w:rPr>
        <w:t xml:space="preserve"> </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8F65BD" w:rsidRPr="00687CB1" w:rsidRDefault="008F65BD" w:rsidP="008F65BD">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8F65BD" w:rsidRDefault="008F65BD" w:rsidP="008F65BD">
      <w:pPr>
        <w:widowControl w:val="0"/>
        <w:ind w:firstLine="709"/>
        <w:jc w:val="both"/>
        <w:rPr>
          <w:b/>
          <w:lang w:val="uk-UA" w:eastAsia="x-none"/>
        </w:rPr>
      </w:pPr>
    </w:p>
    <w:p w:rsidR="004B3E41" w:rsidRPr="00A1748E" w:rsidRDefault="008F65BD" w:rsidP="004B3E41">
      <w:pPr>
        <w:widowControl w:val="0"/>
        <w:ind w:firstLine="709"/>
        <w:jc w:val="both"/>
        <w:rPr>
          <w:lang w:val="uk-UA"/>
        </w:rPr>
      </w:pPr>
      <w:r w:rsidRPr="00D91D14">
        <w:rPr>
          <w:b/>
          <w:lang w:val="uk-UA" w:eastAsia="x-none"/>
        </w:rPr>
        <w:t>Передумов</w:t>
      </w:r>
      <w:r>
        <w:rPr>
          <w:b/>
          <w:lang w:val="uk-UA" w:eastAsia="x-none"/>
        </w:rPr>
        <w:t>ою</w:t>
      </w:r>
      <w:r w:rsidRPr="00D91D14">
        <w:rPr>
          <w:b/>
          <w:lang w:val="uk-UA" w:eastAsia="x-none"/>
        </w:rPr>
        <w:t xml:space="preserve"> для вивчення дисципліни</w:t>
      </w:r>
      <w:r>
        <w:rPr>
          <w:lang w:val="uk-UA" w:eastAsia="x-none"/>
        </w:rPr>
        <w:t xml:space="preserve">: </w:t>
      </w:r>
      <w:r w:rsidR="004B3E41" w:rsidRPr="00A1748E">
        <w:rPr>
          <w:lang w:val="uk-UA" w:eastAsia="x-none"/>
        </w:rPr>
        <w:t xml:space="preserve">шкільний курс англійської мови, теоретичний та практичний курс англійської мови, </w:t>
      </w:r>
      <w:r w:rsidR="004B3E41" w:rsidRPr="00A1748E">
        <w:rPr>
          <w:lang w:val="uk-UA"/>
        </w:rPr>
        <w:t>українська мова за професійним спрямуванням,</w:t>
      </w:r>
      <w:r w:rsidR="004B3E41" w:rsidRPr="00A1748E">
        <w:rPr>
          <w:lang w:val="uk-UA" w:eastAsia="x-none"/>
        </w:rPr>
        <w:t xml:space="preserve"> </w:t>
      </w:r>
      <w:r w:rsidR="004B3E41">
        <w:rPr>
          <w:lang w:val="uk-UA" w:eastAsia="x-none"/>
        </w:rPr>
        <w:t>психологія.</w:t>
      </w:r>
    </w:p>
    <w:p w:rsidR="008F65BD" w:rsidRPr="00484B13" w:rsidRDefault="008F65BD" w:rsidP="004B3E41">
      <w:pPr>
        <w:widowControl w:val="0"/>
        <w:ind w:firstLine="709"/>
        <w:jc w:val="both"/>
        <w:rPr>
          <w:lang w:val="uk-UA"/>
        </w:rPr>
      </w:pPr>
      <w:r w:rsidRPr="00484B13">
        <w:rPr>
          <w:lang w:val="uk-UA"/>
        </w:rPr>
        <w:t xml:space="preserve">Навчальна дисципліна складається з </w:t>
      </w:r>
      <w:r w:rsidR="00C746D6">
        <w:rPr>
          <w:lang w:val="uk-UA"/>
        </w:rPr>
        <w:t>4</w:t>
      </w:r>
      <w:r w:rsidRPr="00484B13">
        <w:rPr>
          <w:lang w:val="uk-UA"/>
        </w:rPr>
        <w:t xml:space="preserve"> кредитів</w:t>
      </w:r>
      <w:r w:rsidRPr="00484B13">
        <w:rPr>
          <w:i/>
          <w:lang w:val="uk-UA"/>
        </w:rPr>
        <w:t>.</w:t>
      </w:r>
    </w:p>
    <w:p w:rsidR="008F65BD" w:rsidRDefault="008F65BD" w:rsidP="008F65BD">
      <w:pPr>
        <w:ind w:firstLine="709"/>
        <w:contextualSpacing/>
        <w:jc w:val="both"/>
        <w:rPr>
          <w:rFonts w:eastAsia="Calibri"/>
          <w:b/>
          <w:bCs/>
          <w:lang w:val="uk-UA" w:eastAsia="en-US"/>
        </w:rPr>
      </w:pPr>
    </w:p>
    <w:p w:rsidR="008F65BD" w:rsidRPr="00611DCC" w:rsidRDefault="008F65BD" w:rsidP="008F65BD">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8F65BD" w:rsidRDefault="008F65BD" w:rsidP="008F65BD">
      <w:pPr>
        <w:widowControl w:val="0"/>
        <w:ind w:firstLine="709"/>
        <w:jc w:val="both"/>
        <w:rPr>
          <w:lang w:val="uk-UA"/>
        </w:rPr>
      </w:pPr>
    </w:p>
    <w:p w:rsidR="00372993" w:rsidRDefault="008F65BD" w:rsidP="00372993">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8F65BD" w:rsidRPr="00372993" w:rsidRDefault="00C559CD" w:rsidP="00372993">
      <w:pPr>
        <w:ind w:left="567"/>
        <w:jc w:val="both"/>
        <w:rPr>
          <w:lang w:val="uk-UA"/>
        </w:rPr>
      </w:pPr>
      <w:r w:rsidRPr="00372993">
        <w:rPr>
          <w:b/>
          <w:lang w:val="uk-UA"/>
        </w:rPr>
        <w:t>П</w:t>
      </w:r>
      <w:r w:rsidRPr="00372993">
        <w:rPr>
          <w:b/>
        </w:rPr>
        <w:t>РН</w:t>
      </w:r>
      <w:r w:rsidR="00372993">
        <w:rPr>
          <w:b/>
          <w:lang w:val="uk-UA"/>
        </w:rPr>
        <w:t xml:space="preserve">  </w:t>
      </w:r>
      <w:r w:rsidRPr="00372993">
        <w:rPr>
          <w:b/>
        </w:rPr>
        <w:t>17</w:t>
      </w:r>
      <w:r w:rsidRPr="00372993">
        <w:t xml:space="preserve">. </w:t>
      </w:r>
      <w:proofErr w:type="spellStart"/>
      <w:r w:rsidRPr="00372993">
        <w:t>Мати</w:t>
      </w:r>
      <w:proofErr w:type="spellEnd"/>
      <w:r w:rsidRPr="00372993">
        <w:t xml:space="preserve"> </w:t>
      </w:r>
      <w:proofErr w:type="spellStart"/>
      <w:r w:rsidRPr="00372993">
        <w:t>навички</w:t>
      </w:r>
      <w:proofErr w:type="spellEnd"/>
      <w:r w:rsidRPr="00372993">
        <w:t xml:space="preserve"> </w:t>
      </w:r>
      <w:proofErr w:type="spellStart"/>
      <w:r w:rsidRPr="00372993">
        <w:t>самостійного</w:t>
      </w:r>
      <w:proofErr w:type="spellEnd"/>
      <w:r w:rsidRPr="00372993">
        <w:t xml:space="preserve"> </w:t>
      </w:r>
      <w:proofErr w:type="spellStart"/>
      <w:r w:rsidRPr="00372993">
        <w:t>навчання</w:t>
      </w:r>
      <w:proofErr w:type="spellEnd"/>
      <w:r w:rsidRPr="00372993">
        <w:t xml:space="preserve"> та </w:t>
      </w:r>
      <w:proofErr w:type="spellStart"/>
      <w:r w:rsidRPr="00372993">
        <w:t>пошуку</w:t>
      </w:r>
      <w:proofErr w:type="spellEnd"/>
      <w:r w:rsidRPr="00372993">
        <w:t xml:space="preserve"> </w:t>
      </w:r>
      <w:proofErr w:type="spellStart"/>
      <w:r w:rsidRPr="00372993">
        <w:t>необхідної</w:t>
      </w:r>
      <w:proofErr w:type="spellEnd"/>
      <w:r w:rsidRPr="00372993">
        <w:t xml:space="preserve"> </w:t>
      </w:r>
      <w:proofErr w:type="spellStart"/>
      <w:r w:rsidRPr="00372993">
        <w:t>інформації</w:t>
      </w:r>
      <w:proofErr w:type="spellEnd"/>
      <w:r w:rsidR="00372993">
        <w:rPr>
          <w:lang w:val="uk-UA"/>
        </w:rPr>
        <w:t>.</w:t>
      </w:r>
    </w:p>
    <w:p w:rsidR="008F65BD" w:rsidRPr="00611DCC" w:rsidRDefault="008F65BD" w:rsidP="008F65BD">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w:t>
      </w:r>
      <w:proofErr w:type="spellStart"/>
      <w:r w:rsidRPr="00611DCC">
        <w:rPr>
          <w:lang w:val="uk-UA"/>
        </w:rPr>
        <w:t>компетентностями</w:t>
      </w:r>
      <w:proofErr w:type="spellEnd"/>
      <w:r w:rsidRPr="00611DCC">
        <w:rPr>
          <w:lang w:val="uk-UA"/>
        </w:rPr>
        <w:t xml:space="preserve">: </w:t>
      </w:r>
    </w:p>
    <w:p w:rsidR="008F65BD" w:rsidRDefault="008F65BD" w:rsidP="008F65BD">
      <w:pPr>
        <w:ind w:firstLine="567"/>
        <w:rPr>
          <w:rFonts w:ascii="Times New Roman CYR" w:hAnsi="Times New Roman CYR" w:cs="Times New Roman CYR"/>
          <w:b/>
          <w:bCs/>
          <w:lang w:val="uk-UA"/>
        </w:rPr>
      </w:pPr>
    </w:p>
    <w:p w:rsidR="008F65BD" w:rsidRDefault="008F65BD" w:rsidP="00416016">
      <w:pPr>
        <w:ind w:firstLine="567"/>
        <w:jc w:val="both"/>
        <w:rPr>
          <w:rFonts w:ascii="Times New Roman CYR" w:hAnsi="Times New Roman CYR" w:cs="Times New Roman CYR"/>
          <w:bCs/>
          <w:lang w:val="uk-UA"/>
        </w:rPr>
      </w:pPr>
      <w:r w:rsidRPr="00611DCC">
        <w:rPr>
          <w:rFonts w:ascii="Times New Roman CYR" w:hAnsi="Times New Roman CYR" w:cs="Times New Roman CYR"/>
          <w:b/>
          <w:bCs/>
          <w:lang w:val="uk-UA"/>
        </w:rPr>
        <w:t xml:space="preserve">І. </w:t>
      </w:r>
      <w:proofErr w:type="spellStart"/>
      <w:r w:rsidRPr="00611DCC">
        <w:rPr>
          <w:rFonts w:ascii="Times New Roman CYR" w:hAnsi="Times New Roman CYR" w:cs="Times New Roman CYR"/>
          <w:b/>
          <w:bCs/>
          <w:lang w:val="uk-UA"/>
        </w:rPr>
        <w:t>Загальнопредметні</w:t>
      </w:r>
      <w:proofErr w:type="spellEnd"/>
      <w:r w:rsidRPr="00611DCC">
        <w:rPr>
          <w:rFonts w:ascii="Times New Roman CYR" w:hAnsi="Times New Roman CYR" w:cs="Times New Roman CYR"/>
          <w:b/>
          <w:bCs/>
          <w:lang w:val="uk-UA"/>
        </w:rPr>
        <w:t>:</w:t>
      </w:r>
      <w:r w:rsidRPr="00611DCC">
        <w:rPr>
          <w:rFonts w:ascii="Times New Roman CYR" w:hAnsi="Times New Roman CYR" w:cs="Times New Roman CYR"/>
          <w:bCs/>
          <w:lang w:val="uk-UA"/>
        </w:rPr>
        <w:t xml:space="preserve"> </w:t>
      </w:r>
    </w:p>
    <w:p w:rsidR="00416016" w:rsidRPr="00611DCC" w:rsidRDefault="00416016" w:rsidP="00416016">
      <w:pPr>
        <w:ind w:firstLine="567"/>
        <w:jc w:val="both"/>
        <w:rPr>
          <w:rFonts w:ascii="Times New Roman CYR" w:hAnsi="Times New Roman CYR" w:cs="Times New Roman CYR"/>
          <w:bCs/>
          <w:lang w:val="uk-UA"/>
        </w:rPr>
      </w:pPr>
    </w:p>
    <w:p w:rsidR="00416016" w:rsidRPr="003D0B9A" w:rsidRDefault="00416016" w:rsidP="00416016">
      <w:pPr>
        <w:ind w:left="1134" w:hanging="567"/>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F65BD" w:rsidRPr="003D0B9A" w:rsidRDefault="008F65BD" w:rsidP="00416016">
      <w:pPr>
        <w:ind w:left="567"/>
        <w:jc w:val="both"/>
        <w:rPr>
          <w:b/>
          <w:lang w:val="uk-UA"/>
        </w:rPr>
      </w:pPr>
      <w:r w:rsidRPr="003D0B9A">
        <w:rPr>
          <w:b/>
          <w:lang w:val="uk-UA"/>
        </w:rPr>
        <w:t xml:space="preserve">ЗК </w:t>
      </w:r>
      <w:r w:rsidR="003D0B9A">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r w:rsidRPr="003D0B9A">
        <w:rPr>
          <w:b/>
          <w:lang w:val="uk-UA"/>
        </w:rPr>
        <w:t xml:space="preserve"> </w:t>
      </w:r>
    </w:p>
    <w:p w:rsidR="008F65BD" w:rsidRPr="003D0B9A" w:rsidRDefault="008F65BD" w:rsidP="00416016">
      <w:pPr>
        <w:ind w:left="567"/>
        <w:jc w:val="both"/>
        <w:rPr>
          <w:lang w:val="uk-UA"/>
        </w:rPr>
      </w:pPr>
      <w:r w:rsidRPr="003D0B9A">
        <w:rPr>
          <w:b/>
          <w:lang w:val="uk-UA"/>
        </w:rPr>
        <w:t>ЗК</w:t>
      </w:r>
      <w:r w:rsidR="003D0B9A">
        <w:rPr>
          <w:b/>
          <w:lang w:val="uk-UA"/>
        </w:rPr>
        <w:t>-</w:t>
      </w:r>
      <w:r w:rsidRPr="003D0B9A">
        <w:rPr>
          <w:b/>
          <w:lang w:val="uk-UA"/>
        </w:rPr>
        <w:t xml:space="preserve"> 6. </w:t>
      </w:r>
      <w:r w:rsidRPr="003D0B9A">
        <w:rPr>
          <w:lang w:val="uk-UA"/>
        </w:rPr>
        <w:t>Здатність до самовдосконалення та саморозвитку.</w:t>
      </w:r>
    </w:p>
    <w:p w:rsidR="00416016" w:rsidRPr="003D0B9A" w:rsidRDefault="00416016" w:rsidP="003D0B9A">
      <w:pPr>
        <w:jc w:val="both"/>
        <w:rPr>
          <w:lang w:val="uk-UA"/>
        </w:rPr>
      </w:pPr>
      <w:r w:rsidRPr="003D0B9A">
        <w:rPr>
          <w:b/>
          <w:lang w:val="uk-UA"/>
        </w:rPr>
        <w:t xml:space="preserve">       </w:t>
      </w:r>
      <w:r w:rsidR="003D0B9A">
        <w:rPr>
          <w:b/>
          <w:lang w:val="uk-UA"/>
        </w:rPr>
        <w:t xml:space="preserve"> </w:t>
      </w:r>
      <w:r w:rsidRPr="003D0B9A">
        <w:rPr>
          <w:b/>
          <w:lang w:val="uk-UA"/>
        </w:rPr>
        <w:t xml:space="preserve"> </w:t>
      </w:r>
      <w:r w:rsidRPr="003D0B9A">
        <w:rPr>
          <w:b/>
        </w:rPr>
        <w:t>ЗК-7</w:t>
      </w:r>
      <w:r w:rsidRPr="003D0B9A">
        <w:t xml:space="preserve">. </w:t>
      </w:r>
      <w:proofErr w:type="spellStart"/>
      <w:r w:rsidRPr="003D0B9A">
        <w:t>Здатність</w:t>
      </w:r>
      <w:proofErr w:type="spellEnd"/>
      <w:r w:rsidRPr="003D0B9A">
        <w:t xml:space="preserve"> </w:t>
      </w:r>
      <w:proofErr w:type="spellStart"/>
      <w:r w:rsidRPr="003D0B9A">
        <w:t>вчитися</w:t>
      </w:r>
      <w:proofErr w:type="spellEnd"/>
      <w:r w:rsidRPr="003D0B9A">
        <w:t xml:space="preserve"> і </w:t>
      </w:r>
      <w:proofErr w:type="spellStart"/>
      <w:r w:rsidRPr="003D0B9A">
        <w:t>оволодівати</w:t>
      </w:r>
      <w:proofErr w:type="spellEnd"/>
      <w:r w:rsidRPr="003D0B9A">
        <w:t xml:space="preserve"> </w:t>
      </w:r>
      <w:proofErr w:type="spellStart"/>
      <w:r w:rsidRPr="003D0B9A">
        <w:t>сучасними</w:t>
      </w:r>
      <w:proofErr w:type="spellEnd"/>
      <w:r w:rsidRPr="003D0B9A">
        <w:t xml:space="preserve"> </w:t>
      </w:r>
      <w:proofErr w:type="spellStart"/>
      <w:r w:rsidRPr="003D0B9A">
        <w:t>знаннями</w:t>
      </w:r>
      <w:proofErr w:type="spellEnd"/>
      <w:r w:rsidRPr="003D0B9A">
        <w:t>.</w:t>
      </w:r>
    </w:p>
    <w:p w:rsidR="008F65BD" w:rsidRPr="003D0B9A" w:rsidRDefault="008F65BD" w:rsidP="008F65BD">
      <w:pPr>
        <w:autoSpaceDE w:val="0"/>
        <w:autoSpaceDN w:val="0"/>
        <w:adjustRightInd w:val="0"/>
        <w:ind w:firstLine="567"/>
        <w:jc w:val="both"/>
        <w:rPr>
          <w:lang w:val="uk-UA"/>
        </w:rPr>
      </w:pPr>
      <w:r w:rsidRPr="003D0B9A">
        <w:rPr>
          <w:b/>
          <w:lang w:val="uk-UA"/>
        </w:rPr>
        <w:t>ЗК</w:t>
      </w:r>
      <w:r w:rsidR="003D0B9A">
        <w:rPr>
          <w:b/>
          <w:lang w:val="uk-UA"/>
        </w:rPr>
        <w:t>-</w:t>
      </w:r>
      <w:r w:rsidRPr="003D0B9A">
        <w:rPr>
          <w:b/>
          <w:lang w:val="uk-UA"/>
        </w:rPr>
        <w:t xml:space="preserve"> 8. </w:t>
      </w:r>
      <w:r w:rsidR="00C559CD" w:rsidRPr="003D0B9A">
        <w:rPr>
          <w:lang w:val="uk-UA"/>
        </w:rPr>
        <w:t>Здатність працювати в команді.</w:t>
      </w:r>
    </w:p>
    <w:p w:rsidR="00C559CD" w:rsidRPr="003D0B9A" w:rsidRDefault="00C559CD" w:rsidP="008F65BD">
      <w:pPr>
        <w:autoSpaceDE w:val="0"/>
        <w:autoSpaceDN w:val="0"/>
        <w:adjustRightInd w:val="0"/>
        <w:ind w:firstLine="567"/>
        <w:jc w:val="both"/>
        <w:rPr>
          <w:lang w:val="uk-UA"/>
        </w:rPr>
      </w:pPr>
    </w:p>
    <w:p w:rsidR="003D0B9A" w:rsidRPr="00A1748E" w:rsidRDefault="003D0B9A" w:rsidP="003D0B9A">
      <w:pPr>
        <w:autoSpaceDE w:val="0"/>
        <w:autoSpaceDN w:val="0"/>
        <w:adjustRightInd w:val="0"/>
        <w:ind w:firstLine="567"/>
        <w:jc w:val="both"/>
        <w:rPr>
          <w:rFonts w:ascii="Times New Roman CYR" w:hAnsi="Times New Roman CYR" w:cs="Times New Roman CYR"/>
          <w:bCs/>
          <w:lang w:val="uk-UA"/>
        </w:rPr>
      </w:pPr>
      <w:r w:rsidRPr="00A1748E">
        <w:rPr>
          <w:rFonts w:ascii="Times New Roman CYR" w:hAnsi="Times New Roman CYR" w:cs="Times New Roman CYR"/>
          <w:b/>
          <w:bCs/>
          <w:lang w:val="uk-UA"/>
        </w:rPr>
        <w:t>ІІ. Фахові:</w:t>
      </w:r>
      <w:r w:rsidRPr="00A1748E">
        <w:rPr>
          <w:rFonts w:ascii="Times New Roman CYR" w:hAnsi="Times New Roman CYR" w:cs="Times New Roman CYR"/>
          <w:bCs/>
          <w:lang w:val="uk-UA"/>
        </w:rPr>
        <w:t xml:space="preserve"> </w:t>
      </w:r>
    </w:p>
    <w:p w:rsidR="00416016" w:rsidRPr="003D0B9A" w:rsidRDefault="00416016" w:rsidP="008F65BD">
      <w:pPr>
        <w:autoSpaceDE w:val="0"/>
        <w:autoSpaceDN w:val="0"/>
        <w:adjustRightInd w:val="0"/>
        <w:ind w:firstLine="567"/>
        <w:jc w:val="both"/>
        <w:rPr>
          <w:b/>
          <w:lang w:val="uk-UA"/>
        </w:rPr>
      </w:pPr>
    </w:p>
    <w:p w:rsidR="00C559CD" w:rsidRPr="003D0B9A" w:rsidRDefault="00C559CD" w:rsidP="008F65BD">
      <w:pPr>
        <w:autoSpaceDE w:val="0"/>
        <w:autoSpaceDN w:val="0"/>
        <w:adjustRightInd w:val="0"/>
        <w:ind w:firstLine="567"/>
        <w:jc w:val="both"/>
        <w:rPr>
          <w:lang w:val="uk-UA"/>
        </w:rPr>
      </w:pPr>
      <w:r w:rsidRPr="003D0B9A">
        <w:rPr>
          <w:b/>
        </w:rPr>
        <w:t>ФК-16</w:t>
      </w:r>
      <w:r w:rsidRPr="003D0B9A">
        <w:t xml:space="preserve">. </w:t>
      </w:r>
      <w:proofErr w:type="spellStart"/>
      <w:r w:rsidRPr="003D0B9A">
        <w:t>Здатність</w:t>
      </w:r>
      <w:proofErr w:type="spellEnd"/>
      <w:r w:rsidRPr="003D0B9A">
        <w:t xml:space="preserve"> до </w:t>
      </w:r>
      <w:proofErr w:type="spellStart"/>
      <w:r w:rsidRPr="003D0B9A">
        <w:t>особистісного</w:t>
      </w:r>
      <w:proofErr w:type="spellEnd"/>
      <w:r w:rsidRPr="003D0B9A">
        <w:t xml:space="preserve"> та </w:t>
      </w:r>
      <w:proofErr w:type="spellStart"/>
      <w:r w:rsidRPr="003D0B9A">
        <w:t>професійного</w:t>
      </w:r>
      <w:proofErr w:type="spellEnd"/>
      <w:r w:rsidRPr="003D0B9A">
        <w:t xml:space="preserve"> </w:t>
      </w:r>
      <w:proofErr w:type="spellStart"/>
      <w:r w:rsidRPr="003D0B9A">
        <w:t>самовдосконалення</w:t>
      </w:r>
      <w:proofErr w:type="spellEnd"/>
      <w:r w:rsidRPr="003D0B9A">
        <w:t xml:space="preserve">, </w:t>
      </w:r>
      <w:proofErr w:type="spellStart"/>
      <w:r w:rsidRPr="003D0B9A">
        <w:t>навчання</w:t>
      </w:r>
      <w:proofErr w:type="spellEnd"/>
      <w:r w:rsidRPr="003D0B9A">
        <w:t xml:space="preserve"> та </w:t>
      </w:r>
      <w:proofErr w:type="spellStart"/>
      <w:r w:rsidRPr="003D0B9A">
        <w:t>саморозвитку</w:t>
      </w:r>
      <w:proofErr w:type="spellEnd"/>
      <w:r w:rsidRPr="003D0B9A">
        <w:t>.</w:t>
      </w:r>
    </w:p>
    <w:p w:rsidR="008F65BD" w:rsidRPr="00611DCC" w:rsidRDefault="008F65BD" w:rsidP="008F65BD">
      <w:pPr>
        <w:autoSpaceDE w:val="0"/>
        <w:autoSpaceDN w:val="0"/>
        <w:adjustRightInd w:val="0"/>
        <w:ind w:firstLine="567"/>
        <w:jc w:val="both"/>
        <w:rPr>
          <w:rFonts w:ascii="Times New Roman CYR" w:hAnsi="Times New Roman CYR" w:cs="Times New Roman CYR"/>
          <w:bCs/>
          <w:lang w:val="uk-UA"/>
        </w:rPr>
      </w:pPr>
    </w:p>
    <w:p w:rsidR="008F65BD" w:rsidRPr="00A55122" w:rsidRDefault="008F65BD" w:rsidP="008F65BD">
      <w:pPr>
        <w:ind w:firstLine="709"/>
        <w:jc w:val="center"/>
        <w:rPr>
          <w:b/>
          <w:lang w:val="uk-UA"/>
        </w:rPr>
      </w:pPr>
      <w:r w:rsidRPr="00A55122">
        <w:rPr>
          <w:b/>
          <w:lang w:val="uk-UA"/>
        </w:rPr>
        <w:t>2. Програма навчальної дисципліни</w:t>
      </w:r>
    </w:p>
    <w:p w:rsidR="008F65BD" w:rsidRPr="00A55122" w:rsidRDefault="008F65BD" w:rsidP="008F65BD">
      <w:pPr>
        <w:ind w:firstLine="720"/>
        <w:jc w:val="both"/>
        <w:rPr>
          <w:b/>
          <w:lang w:val="uk-UA"/>
        </w:rPr>
      </w:pPr>
      <w:r w:rsidRPr="00A55122">
        <w:rPr>
          <w:b/>
          <w:lang w:val="uk-UA"/>
        </w:rPr>
        <w:t xml:space="preserve">Кредит 1. Погодні явища. </w:t>
      </w:r>
    </w:p>
    <w:p w:rsidR="008F65BD" w:rsidRPr="00A55122" w:rsidRDefault="008F65BD" w:rsidP="008F65BD">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8F65BD" w:rsidRPr="00A55122" w:rsidRDefault="008F65BD" w:rsidP="008F65BD">
      <w:pPr>
        <w:ind w:firstLine="708"/>
        <w:jc w:val="both"/>
        <w:rPr>
          <w:bCs/>
          <w:i/>
          <w:lang w:val="uk-UA"/>
        </w:rPr>
      </w:pPr>
      <w:r w:rsidRPr="00A55122">
        <w:rPr>
          <w:i/>
          <w:lang w:val="uk-UA"/>
        </w:rPr>
        <w:t>Тема</w:t>
      </w:r>
      <w:r w:rsidRPr="00A55122">
        <w:rPr>
          <w:i/>
        </w:rPr>
        <w:t xml:space="preserve"> </w:t>
      </w:r>
      <w:r w:rsidRPr="00A55122">
        <w:rPr>
          <w:i/>
          <w:lang w:val="uk-UA"/>
        </w:rPr>
        <w:t>2.</w:t>
      </w:r>
      <w:r w:rsidRPr="00A55122">
        <w:t xml:space="preserve"> </w:t>
      </w:r>
      <w:r w:rsidRPr="00A55122">
        <w:rPr>
          <w:lang w:val="uk-UA"/>
        </w:rPr>
        <w:t xml:space="preserve">Розмовна тема “Екстремальна погода”. Граматика: Теперішній неозначений час. Теперішній тривалий час.  </w:t>
      </w:r>
    </w:p>
    <w:p w:rsidR="008F65BD" w:rsidRPr="00A55122" w:rsidRDefault="008F65BD" w:rsidP="008F65BD">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8F65BD" w:rsidRPr="00A55122" w:rsidRDefault="008F65BD" w:rsidP="008F65BD">
      <w:pPr>
        <w:ind w:firstLine="720"/>
        <w:jc w:val="both"/>
        <w:rPr>
          <w:b/>
          <w:lang w:val="uk-UA"/>
        </w:rPr>
      </w:pPr>
      <w:r w:rsidRPr="00A55122">
        <w:rPr>
          <w:b/>
          <w:lang w:val="uk-UA"/>
        </w:rPr>
        <w:t>Кредит 2.  Життя творчих людей.</w:t>
      </w:r>
    </w:p>
    <w:p w:rsidR="008F65BD" w:rsidRPr="00A55122" w:rsidRDefault="008F65BD" w:rsidP="008F65BD">
      <w:pPr>
        <w:ind w:firstLine="708"/>
        <w:jc w:val="both"/>
        <w:rPr>
          <w:lang w:val="uk-UA"/>
        </w:rPr>
      </w:pPr>
      <w:r w:rsidRPr="00A55122">
        <w:rPr>
          <w:bCs/>
          <w:i/>
          <w:lang w:val="uk-UA"/>
        </w:rPr>
        <w:t xml:space="preserve">Тема </w:t>
      </w:r>
      <w:r w:rsidR="00AB54AB" w:rsidRPr="00AB54AB">
        <w:rPr>
          <w:bCs/>
          <w:i/>
        </w:rPr>
        <w:t>4</w:t>
      </w:r>
      <w:r w:rsidRPr="00A55122">
        <w:rPr>
          <w:bCs/>
          <w:i/>
          <w:lang w:val="uk-UA"/>
        </w:rPr>
        <w:t>.</w:t>
      </w:r>
      <w:r w:rsidRPr="00A55122">
        <w:rPr>
          <w:lang w:val="uk-UA"/>
        </w:rPr>
        <w:t xml:space="preserve"> </w:t>
      </w:r>
      <w:proofErr w:type="spellStart"/>
      <w:r w:rsidRPr="00A55122">
        <w:t>Розмовна</w:t>
      </w:r>
      <w:proofErr w:type="spellEnd"/>
      <w:r w:rsidRPr="00A55122">
        <w:t xml:space="preserve">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746D6" w:rsidRPr="00A55122" w:rsidRDefault="008F65BD" w:rsidP="00C746D6">
      <w:pPr>
        <w:ind w:firstLine="708"/>
        <w:jc w:val="both"/>
        <w:rPr>
          <w:lang w:val="uk-UA"/>
        </w:rPr>
      </w:pPr>
      <w:r w:rsidRPr="00A55122">
        <w:rPr>
          <w:i/>
          <w:lang w:val="uk-UA"/>
        </w:rPr>
        <w:lastRenderedPageBreak/>
        <w:t xml:space="preserve">Тема </w:t>
      </w:r>
      <w:r w:rsidR="00AB54AB" w:rsidRPr="00AB54AB">
        <w:rPr>
          <w:i/>
        </w:rPr>
        <w:t>5</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r w:rsidR="00C746D6" w:rsidRPr="00C746D6">
        <w:t xml:space="preserve"> </w:t>
      </w:r>
      <w:proofErr w:type="spellStart"/>
      <w:r w:rsidR="00C746D6" w:rsidRPr="00A55122">
        <w:t>Минулий</w:t>
      </w:r>
      <w:proofErr w:type="spellEnd"/>
      <w:r w:rsidR="00C746D6" w:rsidRPr="00A55122">
        <w:t xml:space="preserve"> </w:t>
      </w:r>
      <w:r w:rsidR="00C746D6" w:rsidRPr="00A55122">
        <w:rPr>
          <w:lang w:val="uk-UA"/>
        </w:rPr>
        <w:t xml:space="preserve">тривалий час.  </w:t>
      </w:r>
    </w:p>
    <w:p w:rsidR="008F65BD" w:rsidRPr="00C746D6" w:rsidRDefault="008F65BD" w:rsidP="008F65BD">
      <w:pPr>
        <w:ind w:firstLine="708"/>
        <w:jc w:val="both"/>
        <w:rPr>
          <w:lang w:val="uk-UA"/>
        </w:rPr>
      </w:pPr>
    </w:p>
    <w:p w:rsidR="008F65BD" w:rsidRPr="00A55122" w:rsidRDefault="008F65BD" w:rsidP="008F65BD">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8F65BD" w:rsidRPr="00A55122" w:rsidRDefault="008F65BD" w:rsidP="008F65BD">
      <w:pPr>
        <w:ind w:firstLine="708"/>
        <w:jc w:val="both"/>
        <w:rPr>
          <w:lang w:val="uk-UA"/>
        </w:rPr>
      </w:pPr>
      <w:r w:rsidRPr="00A55122">
        <w:rPr>
          <w:bCs/>
          <w:i/>
          <w:lang w:val="uk-UA"/>
        </w:rPr>
        <w:t xml:space="preserve">Тема </w:t>
      </w:r>
      <w:r w:rsidR="00AB54AB" w:rsidRPr="007F77B5">
        <w:rPr>
          <w:bCs/>
          <w:i/>
        </w:rPr>
        <w:t>6</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p w:rsidR="008F65BD" w:rsidRDefault="008F65BD" w:rsidP="008F65BD">
      <w:pPr>
        <w:ind w:firstLine="708"/>
        <w:jc w:val="both"/>
        <w:rPr>
          <w:lang w:val="uk-UA"/>
        </w:rPr>
      </w:pPr>
      <w:r w:rsidRPr="00A55122">
        <w:rPr>
          <w:i/>
          <w:lang w:val="uk-UA"/>
        </w:rPr>
        <w:t xml:space="preserve">Тема </w:t>
      </w:r>
      <w:r w:rsidR="00AB54AB" w:rsidRPr="00C02CEE">
        <w:rPr>
          <w:i/>
        </w:rPr>
        <w:t>7</w:t>
      </w:r>
      <w:r w:rsidRPr="00A55122">
        <w:rPr>
          <w:i/>
          <w:lang w:val="uk-UA"/>
        </w:rPr>
        <w:t>.</w:t>
      </w:r>
      <w:r w:rsidRPr="00A55122">
        <w:t xml:space="preserve"> </w:t>
      </w:r>
      <w:proofErr w:type="spellStart"/>
      <w:r w:rsidRPr="00A55122">
        <w:t>Розмовна</w:t>
      </w:r>
      <w:proofErr w:type="spellEnd"/>
      <w:r w:rsidRPr="00A55122">
        <w:t xml:space="preserve"> тема “</w:t>
      </w:r>
      <w:proofErr w:type="gramStart"/>
      <w:r w:rsidRPr="00A55122">
        <w:rPr>
          <w:lang w:val="uk-UA"/>
        </w:rPr>
        <w:t>Св</w:t>
      </w:r>
      <w:proofErr w:type="gramEnd"/>
      <w:r w:rsidRPr="00A55122">
        <w:rPr>
          <w:lang w:val="uk-UA"/>
        </w:rPr>
        <w:t>ітові новини</w:t>
      </w:r>
      <w:r w:rsidR="00C02CEE" w:rsidRPr="00A55122">
        <w:t>”</w:t>
      </w:r>
      <w:r w:rsidR="00C02CEE" w:rsidRPr="00C02CEE">
        <w:t xml:space="preserve"> . </w:t>
      </w:r>
      <w:proofErr w:type="spellStart"/>
      <w:r w:rsidRPr="00A55122">
        <w:t>Граматика</w:t>
      </w:r>
      <w:proofErr w:type="spellEnd"/>
      <w:r w:rsidRPr="00A55122">
        <w:t>:</w:t>
      </w:r>
      <w:r w:rsidRPr="00A55122">
        <w:rPr>
          <w:lang w:val="uk-UA"/>
        </w:rPr>
        <w:t xml:space="preserve"> Артиклі.</w:t>
      </w:r>
      <w:r w:rsidRPr="00A55122">
        <w:rPr>
          <w:i/>
          <w:lang w:val="uk-UA"/>
        </w:rPr>
        <w:t xml:space="preserve"> </w:t>
      </w:r>
      <w:r w:rsidRPr="00A55122">
        <w:rPr>
          <w:lang w:val="uk-UA"/>
        </w:rPr>
        <w:t>Відносні займенники.</w:t>
      </w:r>
    </w:p>
    <w:p w:rsidR="00C746D6" w:rsidRDefault="00C746D6" w:rsidP="00C746D6">
      <w:pPr>
        <w:ind w:firstLine="708"/>
        <w:jc w:val="both"/>
        <w:rPr>
          <w:lang w:val="uk-UA"/>
        </w:rPr>
      </w:pPr>
      <w:r w:rsidRPr="00A55122">
        <w:rPr>
          <w:i/>
          <w:lang w:val="uk-UA"/>
        </w:rPr>
        <w:t xml:space="preserve">Тема </w:t>
      </w:r>
      <w:r w:rsidR="00AB54AB" w:rsidRPr="00C02CEE">
        <w:rPr>
          <w:i/>
        </w:rPr>
        <w:t>8</w:t>
      </w:r>
      <w:r w:rsidRPr="00A55122">
        <w:rPr>
          <w:i/>
          <w:lang w:val="uk-UA"/>
        </w:rPr>
        <w:t>.</w:t>
      </w:r>
      <w:r w:rsidRPr="00A55122">
        <w:t xml:space="preserve"> Розмовна тема “</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Відносні займенники.</w:t>
      </w:r>
    </w:p>
    <w:p w:rsidR="00C746D6" w:rsidRPr="00A55122" w:rsidRDefault="00C746D6" w:rsidP="008F65BD">
      <w:pPr>
        <w:ind w:firstLine="708"/>
        <w:jc w:val="both"/>
        <w:rPr>
          <w:i/>
          <w:lang w:val="uk-UA"/>
        </w:rPr>
      </w:pPr>
    </w:p>
    <w:p w:rsidR="008F65BD" w:rsidRPr="00A55122" w:rsidRDefault="008F65BD" w:rsidP="008F65BD">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8F65BD" w:rsidRPr="00A55122" w:rsidRDefault="008F65BD" w:rsidP="008F65BD">
      <w:pPr>
        <w:ind w:firstLine="708"/>
        <w:jc w:val="both"/>
        <w:rPr>
          <w:lang w:val="uk-UA"/>
        </w:rPr>
      </w:pPr>
      <w:r w:rsidRPr="00A55122">
        <w:rPr>
          <w:bCs/>
          <w:i/>
          <w:lang w:val="uk-UA"/>
        </w:rPr>
        <w:t xml:space="preserve">Тема </w:t>
      </w:r>
      <w:r w:rsidR="00AB54AB" w:rsidRPr="007F77B5">
        <w:rPr>
          <w:bCs/>
          <w:i/>
        </w:rPr>
        <w:t>9</w:t>
      </w:r>
      <w:r w:rsidRPr="00A55122">
        <w:rPr>
          <w:bCs/>
          <w:i/>
          <w:lang w:val="uk-UA"/>
        </w:rPr>
        <w:t>.</w:t>
      </w:r>
      <w:r w:rsidRPr="00A55122">
        <w:rPr>
          <w:lang w:val="uk-UA"/>
        </w:rPr>
        <w:t xml:space="preserve"> </w:t>
      </w:r>
      <w:r w:rsidRPr="00A55122">
        <w:t>Розмовна тема “</w:t>
      </w:r>
      <w:r w:rsidRPr="00A55122">
        <w:rPr>
          <w:lang w:val="uk-UA"/>
        </w:rPr>
        <w:t>Лікарі без кордонів</w:t>
      </w:r>
      <w:r w:rsidR="00C746D6">
        <w:rPr>
          <w:lang w:val="uk-UA"/>
        </w:rPr>
        <w:t>.</w:t>
      </w:r>
      <w:r w:rsidR="00C746D6" w:rsidRPr="00C746D6">
        <w:rPr>
          <w:lang w:val="uk-UA"/>
        </w:rPr>
        <w:t xml:space="preserve"> </w:t>
      </w:r>
      <w:r w:rsidR="00C746D6" w:rsidRPr="00A55122">
        <w:rPr>
          <w:lang w:val="uk-UA"/>
        </w:rPr>
        <w:t>Міжнародна медична допомога</w:t>
      </w:r>
      <w:r w:rsidR="00C02CEE" w:rsidRPr="00A55122">
        <w:t>”</w:t>
      </w:r>
      <w:proofErr w:type="gramStart"/>
      <w:r w:rsidR="00C02CEE" w:rsidRPr="007F77B5">
        <w:t xml:space="preserve"> </w:t>
      </w:r>
      <w:r w:rsidR="00C02CEE" w:rsidRPr="00C02CEE">
        <w:t>.</w:t>
      </w:r>
      <w:proofErr w:type="gramEnd"/>
      <w:r w:rsidR="00C02CEE" w:rsidRPr="00C02CEE">
        <w:t xml:space="preserve"> </w:t>
      </w:r>
      <w:proofErr w:type="spellStart"/>
      <w:r w:rsidRPr="00A55122">
        <w:t>Граматика</w:t>
      </w:r>
      <w:proofErr w:type="spellEnd"/>
      <w:r w:rsidRPr="00A55122">
        <w:t>:</w:t>
      </w:r>
      <w:r w:rsidRPr="00A55122">
        <w:rPr>
          <w:lang w:val="uk-UA"/>
        </w:rPr>
        <w:t xml:space="preserve"> Теперішній перфектний час.</w:t>
      </w:r>
    </w:p>
    <w:p w:rsidR="008F65BD" w:rsidRPr="00A55122" w:rsidRDefault="008F65BD" w:rsidP="008F65BD">
      <w:pPr>
        <w:ind w:firstLine="708"/>
        <w:jc w:val="both"/>
      </w:pPr>
      <w:r w:rsidRPr="00A55122">
        <w:rPr>
          <w:i/>
          <w:lang w:val="uk-UA"/>
        </w:rPr>
        <w:t xml:space="preserve">Тема </w:t>
      </w:r>
      <w:r w:rsidR="00AB54AB" w:rsidRPr="00C02CEE">
        <w:rPr>
          <w:i/>
        </w:rPr>
        <w:t>10</w:t>
      </w:r>
      <w:r w:rsidRPr="00A55122">
        <w:rPr>
          <w:i/>
          <w:lang w:val="uk-UA"/>
        </w:rPr>
        <w:t>.</w:t>
      </w:r>
      <w:r w:rsidR="00C02CEE">
        <w:rPr>
          <w:lang w:val="uk-UA"/>
        </w:rPr>
        <w:t xml:space="preserve"> Розмовна тема </w:t>
      </w:r>
      <w:r w:rsidR="00C746D6" w:rsidRPr="00A55122">
        <w:rPr>
          <w:lang w:val="uk-UA"/>
        </w:rPr>
        <w:t xml:space="preserve"> </w:t>
      </w:r>
      <w:r w:rsidR="00C746D6">
        <w:rPr>
          <w:lang w:val="uk-UA"/>
        </w:rPr>
        <w:t>“Здорова їжа</w:t>
      </w:r>
      <w:r w:rsidR="00C02CEE" w:rsidRPr="00A55122">
        <w:t>”</w:t>
      </w:r>
      <w:r w:rsidR="00C02CEE" w:rsidRPr="00C02CEE">
        <w:t>.</w:t>
      </w:r>
      <w:r w:rsidR="00C02CEE" w:rsidRPr="00865A84">
        <w:t xml:space="preserve"> </w:t>
      </w:r>
      <w:r w:rsidR="00C746D6">
        <w:rPr>
          <w:lang w:val="uk-UA"/>
        </w:rPr>
        <w:t xml:space="preserve"> </w:t>
      </w:r>
      <w:r w:rsidRPr="00A55122">
        <w:rPr>
          <w:lang w:val="uk-UA"/>
        </w:rPr>
        <w:t>Граматика: Теперішній перфектний час.</w:t>
      </w:r>
    </w:p>
    <w:p w:rsidR="008F65BD" w:rsidRDefault="008F65BD" w:rsidP="008F65BD">
      <w:pPr>
        <w:ind w:firstLine="708"/>
        <w:jc w:val="both"/>
        <w:rPr>
          <w:lang w:val="uk-UA"/>
        </w:rPr>
      </w:pPr>
    </w:p>
    <w:p w:rsidR="008F65BD" w:rsidRPr="00A55122" w:rsidRDefault="008F65BD" w:rsidP="008F65BD">
      <w:pPr>
        <w:ind w:firstLine="708"/>
        <w:jc w:val="both"/>
        <w:rPr>
          <w:lang w:val="uk-UA"/>
        </w:rPr>
      </w:pPr>
    </w:p>
    <w:p w:rsidR="008F65BD" w:rsidRPr="00A55122" w:rsidRDefault="008F65BD" w:rsidP="008F65BD">
      <w:pPr>
        <w:ind w:hanging="873"/>
        <w:jc w:val="center"/>
        <w:rPr>
          <w:b/>
          <w:bCs/>
          <w:lang w:val="uk-UA"/>
        </w:rPr>
      </w:pPr>
      <w:r w:rsidRPr="00A55122">
        <w:rPr>
          <w:b/>
          <w:bCs/>
          <w:lang w:val="uk-UA"/>
        </w:rPr>
        <w:t>3. Структура навчальної дисципліни</w:t>
      </w:r>
    </w:p>
    <w:p w:rsidR="008F65BD" w:rsidRPr="00A55122" w:rsidRDefault="008F65BD" w:rsidP="008F65BD">
      <w:pPr>
        <w:jc w:val="center"/>
        <w:rPr>
          <w:b/>
          <w:bCs/>
          <w:lang w:val="uk-UA"/>
        </w:rPr>
      </w:pPr>
      <w:r w:rsidRPr="00A55122">
        <w:rPr>
          <w:b/>
          <w:bCs/>
          <w:lang w:val="uk-UA"/>
        </w:rPr>
        <w:t>Денна форма навчання</w:t>
      </w:r>
    </w:p>
    <w:p w:rsidR="008F65BD" w:rsidRPr="00A55122" w:rsidRDefault="008F65BD" w:rsidP="008F65BD">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8F65BD" w:rsidRPr="00A55122" w:rsidTr="00C2521A">
        <w:trPr>
          <w:cantSplit/>
        </w:trPr>
        <w:tc>
          <w:tcPr>
            <w:tcW w:w="2747" w:type="pct"/>
            <w:gridSpan w:val="2"/>
            <w:vMerge w:val="restart"/>
          </w:tcPr>
          <w:p w:rsidR="008F65BD" w:rsidRPr="00A55122" w:rsidRDefault="008F65BD" w:rsidP="00C2521A">
            <w:pPr>
              <w:jc w:val="center"/>
              <w:rPr>
                <w:lang w:val="uk-UA"/>
              </w:rPr>
            </w:pPr>
            <w:r w:rsidRPr="00A55122">
              <w:rPr>
                <w:lang w:val="uk-UA"/>
              </w:rPr>
              <w:t>Назви кредитів і тем</w:t>
            </w:r>
          </w:p>
        </w:tc>
        <w:tc>
          <w:tcPr>
            <w:tcW w:w="2253" w:type="pct"/>
            <w:gridSpan w:val="12"/>
          </w:tcPr>
          <w:p w:rsidR="008F65BD" w:rsidRPr="00A55122" w:rsidRDefault="008F65BD" w:rsidP="00C2521A">
            <w:pPr>
              <w:jc w:val="center"/>
              <w:rPr>
                <w:lang w:val="uk-UA"/>
              </w:rPr>
            </w:pPr>
            <w:r w:rsidRPr="00A55122">
              <w:rPr>
                <w:lang w:val="uk-UA"/>
              </w:rPr>
              <w:t>Кількість годин</w:t>
            </w:r>
          </w:p>
        </w:tc>
      </w:tr>
      <w:tr w:rsidR="008F65BD" w:rsidRPr="00A55122" w:rsidTr="00C2521A">
        <w:trPr>
          <w:cantSplit/>
          <w:trHeight w:val="158"/>
        </w:trPr>
        <w:tc>
          <w:tcPr>
            <w:tcW w:w="2747" w:type="pct"/>
            <w:gridSpan w:val="2"/>
            <w:vMerge/>
          </w:tcPr>
          <w:p w:rsidR="008F65BD" w:rsidRPr="00A55122" w:rsidRDefault="008F65BD" w:rsidP="00C2521A">
            <w:pPr>
              <w:jc w:val="center"/>
              <w:rPr>
                <w:lang w:val="uk-UA"/>
              </w:rPr>
            </w:pPr>
          </w:p>
        </w:tc>
        <w:tc>
          <w:tcPr>
            <w:tcW w:w="373" w:type="pct"/>
            <w:vMerge w:val="restart"/>
            <w:shd w:val="clear" w:color="auto" w:fill="auto"/>
          </w:tcPr>
          <w:p w:rsidR="008F65BD" w:rsidRPr="00A55122" w:rsidRDefault="008F65BD" w:rsidP="00C2521A">
            <w:pPr>
              <w:jc w:val="center"/>
              <w:rPr>
                <w:lang w:val="uk-UA"/>
              </w:rPr>
            </w:pPr>
            <w:r w:rsidRPr="00A55122">
              <w:rPr>
                <w:lang w:val="uk-UA"/>
              </w:rPr>
              <w:t>усього</w:t>
            </w:r>
          </w:p>
        </w:tc>
        <w:tc>
          <w:tcPr>
            <w:tcW w:w="1880" w:type="pct"/>
            <w:gridSpan w:val="11"/>
            <w:shd w:val="clear" w:color="auto" w:fill="auto"/>
          </w:tcPr>
          <w:p w:rsidR="008F65BD" w:rsidRPr="00A55122" w:rsidRDefault="008F65BD" w:rsidP="00C2521A">
            <w:pPr>
              <w:jc w:val="center"/>
              <w:rPr>
                <w:lang w:val="uk-UA"/>
              </w:rPr>
            </w:pPr>
            <w:r w:rsidRPr="00A55122">
              <w:rPr>
                <w:lang w:val="uk-UA"/>
              </w:rPr>
              <w:t>у тому числі</w:t>
            </w:r>
          </w:p>
        </w:tc>
      </w:tr>
      <w:tr w:rsidR="008F65BD" w:rsidRPr="00A55122" w:rsidTr="00C2521A">
        <w:trPr>
          <w:cantSplit/>
          <w:trHeight w:val="157"/>
        </w:trPr>
        <w:tc>
          <w:tcPr>
            <w:tcW w:w="2747" w:type="pct"/>
            <w:gridSpan w:val="2"/>
            <w:vMerge/>
            <w:tcBorders>
              <w:bottom w:val="single" w:sz="4" w:space="0" w:color="auto"/>
            </w:tcBorders>
          </w:tcPr>
          <w:p w:rsidR="008F65BD" w:rsidRPr="00A55122" w:rsidRDefault="008F65BD" w:rsidP="00C2521A">
            <w:pPr>
              <w:jc w:val="center"/>
              <w:rPr>
                <w:lang w:val="uk-UA"/>
              </w:rPr>
            </w:pPr>
          </w:p>
        </w:tc>
        <w:tc>
          <w:tcPr>
            <w:tcW w:w="373" w:type="pct"/>
            <w:vMerge/>
            <w:shd w:val="clear" w:color="auto" w:fill="auto"/>
          </w:tcPr>
          <w:p w:rsidR="008F65BD" w:rsidRPr="00A55122" w:rsidRDefault="008F65BD" w:rsidP="00C2521A">
            <w:pPr>
              <w:jc w:val="center"/>
              <w:rPr>
                <w:lang w:val="uk-UA"/>
              </w:rPr>
            </w:pPr>
          </w:p>
        </w:tc>
        <w:tc>
          <w:tcPr>
            <w:tcW w:w="376" w:type="pct"/>
            <w:gridSpan w:val="2"/>
            <w:shd w:val="clear" w:color="auto" w:fill="auto"/>
          </w:tcPr>
          <w:p w:rsidR="008F65BD" w:rsidRPr="00A55122" w:rsidRDefault="008F65BD" w:rsidP="00C2521A">
            <w:pPr>
              <w:jc w:val="center"/>
              <w:rPr>
                <w:bCs/>
                <w:lang w:val="uk-UA"/>
              </w:rPr>
            </w:pPr>
            <w:r w:rsidRPr="00A55122">
              <w:rPr>
                <w:bCs/>
                <w:lang w:val="uk-UA"/>
              </w:rPr>
              <w:t>л</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п</w:t>
            </w:r>
          </w:p>
        </w:tc>
        <w:tc>
          <w:tcPr>
            <w:tcW w:w="376" w:type="pct"/>
            <w:gridSpan w:val="2"/>
            <w:shd w:val="clear" w:color="auto" w:fill="auto"/>
          </w:tcPr>
          <w:p w:rsidR="008F65BD" w:rsidRPr="00A55122" w:rsidRDefault="008F65BD" w:rsidP="00C2521A">
            <w:pPr>
              <w:jc w:val="center"/>
              <w:rPr>
                <w:bCs/>
                <w:lang w:val="uk-UA"/>
              </w:rPr>
            </w:pPr>
            <w:proofErr w:type="spellStart"/>
            <w:r w:rsidRPr="00A55122">
              <w:rPr>
                <w:bCs/>
                <w:lang w:val="uk-UA"/>
              </w:rPr>
              <w:t>лаб</w:t>
            </w:r>
            <w:proofErr w:type="spellEnd"/>
          </w:p>
        </w:tc>
        <w:tc>
          <w:tcPr>
            <w:tcW w:w="375" w:type="pct"/>
            <w:gridSpan w:val="2"/>
            <w:shd w:val="clear" w:color="auto" w:fill="auto"/>
          </w:tcPr>
          <w:p w:rsidR="008F65BD" w:rsidRPr="00A55122" w:rsidRDefault="008F65BD" w:rsidP="00C2521A">
            <w:pPr>
              <w:jc w:val="center"/>
              <w:rPr>
                <w:bCs/>
                <w:lang w:val="uk-UA"/>
              </w:rPr>
            </w:pPr>
            <w:proofErr w:type="spellStart"/>
            <w:r w:rsidRPr="00A55122">
              <w:rPr>
                <w:bCs/>
                <w:lang w:val="uk-UA"/>
              </w:rPr>
              <w:t>інд</w:t>
            </w:r>
            <w:proofErr w:type="spellEnd"/>
          </w:p>
        </w:tc>
        <w:tc>
          <w:tcPr>
            <w:tcW w:w="377" w:type="pct"/>
            <w:gridSpan w:val="3"/>
            <w:shd w:val="clear" w:color="auto" w:fill="auto"/>
          </w:tcPr>
          <w:p w:rsidR="008F65BD" w:rsidRPr="00A55122" w:rsidRDefault="008F65BD" w:rsidP="00C2521A">
            <w:pPr>
              <w:jc w:val="center"/>
              <w:rPr>
                <w:lang w:val="uk-UA"/>
              </w:rPr>
            </w:pPr>
            <w:proofErr w:type="spellStart"/>
            <w:r w:rsidRPr="00A55122">
              <w:rPr>
                <w:lang w:val="uk-UA"/>
              </w:rPr>
              <w:t>ср</w:t>
            </w:r>
            <w:proofErr w:type="spellEnd"/>
          </w:p>
        </w:tc>
      </w:tr>
      <w:tr w:rsidR="008F65BD" w:rsidRPr="00A55122" w:rsidTr="00C2521A">
        <w:tc>
          <w:tcPr>
            <w:tcW w:w="2747" w:type="pct"/>
            <w:gridSpan w:val="2"/>
          </w:tcPr>
          <w:p w:rsidR="008F65BD" w:rsidRPr="00A55122" w:rsidRDefault="008F65BD" w:rsidP="00C2521A">
            <w:pPr>
              <w:jc w:val="center"/>
              <w:rPr>
                <w:bCs/>
                <w:lang w:val="uk-UA"/>
              </w:rPr>
            </w:pPr>
            <w:r w:rsidRPr="00A55122">
              <w:rPr>
                <w:bCs/>
                <w:lang w:val="uk-UA"/>
              </w:rPr>
              <w:t>1</w:t>
            </w:r>
          </w:p>
        </w:tc>
        <w:tc>
          <w:tcPr>
            <w:tcW w:w="373" w:type="pct"/>
            <w:shd w:val="clear" w:color="auto" w:fill="auto"/>
          </w:tcPr>
          <w:p w:rsidR="008F65BD" w:rsidRPr="00A55122" w:rsidRDefault="008F65BD" w:rsidP="00C2521A">
            <w:pPr>
              <w:jc w:val="center"/>
              <w:rPr>
                <w:bCs/>
                <w:lang w:val="uk-UA"/>
              </w:rPr>
            </w:pPr>
            <w:r w:rsidRPr="00A55122">
              <w:rPr>
                <w:bCs/>
                <w:lang w:val="uk-UA"/>
              </w:rPr>
              <w:t>2</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3</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4</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5</w:t>
            </w:r>
          </w:p>
        </w:tc>
        <w:tc>
          <w:tcPr>
            <w:tcW w:w="375" w:type="pct"/>
            <w:gridSpan w:val="2"/>
            <w:shd w:val="clear" w:color="auto" w:fill="auto"/>
          </w:tcPr>
          <w:p w:rsidR="008F65BD" w:rsidRPr="00A55122" w:rsidRDefault="008F65BD" w:rsidP="00C2521A">
            <w:pPr>
              <w:jc w:val="center"/>
              <w:rPr>
                <w:bCs/>
                <w:lang w:val="uk-UA"/>
              </w:rPr>
            </w:pPr>
            <w:r w:rsidRPr="00A55122">
              <w:rPr>
                <w:bCs/>
                <w:lang w:val="uk-UA"/>
              </w:rPr>
              <w:t>6</w:t>
            </w:r>
          </w:p>
        </w:tc>
        <w:tc>
          <w:tcPr>
            <w:tcW w:w="377" w:type="pct"/>
            <w:gridSpan w:val="3"/>
            <w:shd w:val="clear" w:color="auto" w:fill="auto"/>
          </w:tcPr>
          <w:p w:rsidR="008F65BD" w:rsidRPr="00A55122" w:rsidRDefault="008F65BD" w:rsidP="00C2521A">
            <w:pPr>
              <w:jc w:val="center"/>
              <w:rPr>
                <w:bCs/>
                <w:lang w:val="uk-UA"/>
              </w:rPr>
            </w:pPr>
            <w:r w:rsidRPr="00A55122">
              <w:rPr>
                <w:bCs/>
                <w:lang w:val="uk-UA"/>
              </w:rPr>
              <w:t>7</w:t>
            </w:r>
          </w:p>
        </w:tc>
      </w:tr>
      <w:tr w:rsidR="008F65BD" w:rsidRPr="00A55122" w:rsidTr="00C2521A">
        <w:trPr>
          <w:cantSplit/>
        </w:trPr>
        <w:tc>
          <w:tcPr>
            <w:tcW w:w="5000" w:type="pct"/>
            <w:gridSpan w:val="14"/>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3.</w:t>
            </w:r>
            <w:r w:rsidRPr="00A55122">
              <w:rPr>
                <w:lang w:val="uk-UA"/>
              </w:rPr>
              <w:t xml:space="preserve"> </w:t>
            </w: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746D6" w:rsidRPr="00A55122" w:rsidTr="00C2521A">
        <w:tc>
          <w:tcPr>
            <w:tcW w:w="2729" w:type="pct"/>
          </w:tcPr>
          <w:p w:rsidR="00C746D6" w:rsidRPr="00A55122" w:rsidRDefault="00C746D6" w:rsidP="0001788F">
            <w:pPr>
              <w:jc w:val="both"/>
              <w:rPr>
                <w:lang w:val="uk-UA"/>
              </w:rPr>
            </w:pPr>
            <w:r w:rsidRPr="00A55122">
              <w:rPr>
                <w:bCs/>
                <w:i/>
                <w:lang w:val="uk-UA"/>
              </w:rPr>
              <w:t xml:space="preserve">Тема </w:t>
            </w:r>
            <w:r w:rsidR="0001788F">
              <w:rPr>
                <w:bCs/>
                <w:i/>
                <w:lang w:val="uk-UA"/>
              </w:rPr>
              <w:t>6</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01788F">
            <w:pPr>
              <w:jc w:val="both"/>
              <w:rPr>
                <w:i/>
                <w:lang w:val="uk-UA"/>
              </w:rPr>
            </w:pPr>
            <w:r w:rsidRPr="00A55122">
              <w:rPr>
                <w:i/>
                <w:lang w:val="uk-UA"/>
              </w:rPr>
              <w:t xml:space="preserve">Тема </w:t>
            </w:r>
            <w:r w:rsidR="0001788F">
              <w:rPr>
                <w:i/>
                <w:lang w:val="uk-UA"/>
              </w:rPr>
              <w:t>7</w:t>
            </w:r>
            <w:r w:rsidRPr="00A55122">
              <w:rPr>
                <w:i/>
                <w:lang w:val="uk-UA"/>
              </w:rPr>
              <w:t>.</w:t>
            </w:r>
            <w:r w:rsidRPr="00A55122">
              <w:t xml:space="preserve"> Розмовна тема “</w:t>
            </w:r>
            <w:proofErr w:type="gramStart"/>
            <w:r>
              <w:rPr>
                <w:lang w:val="uk-UA"/>
              </w:rPr>
              <w:t>Св</w:t>
            </w:r>
            <w:proofErr w:type="gramEnd"/>
            <w:r>
              <w:rPr>
                <w:lang w:val="uk-UA"/>
              </w:rPr>
              <w:t>ітові новини.</w:t>
            </w:r>
            <w:r>
              <w:t>”</w:t>
            </w:r>
            <w:r>
              <w:rPr>
                <w:lang w:val="uk-UA"/>
              </w:rPr>
              <w:t xml:space="preserve"> </w:t>
            </w:r>
            <w:r w:rsidRPr="00A55122">
              <w:t>Граматика:</w:t>
            </w:r>
            <w:r w:rsidRPr="00A55122">
              <w:rPr>
                <w:lang w:val="uk-UA"/>
              </w:rPr>
              <w:t xml:space="preserve"> Відносні займенники.</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01788F">
            <w:pPr>
              <w:jc w:val="both"/>
              <w:rPr>
                <w:i/>
                <w:lang w:val="uk-UA"/>
              </w:rPr>
            </w:pPr>
            <w:r w:rsidRPr="00A55122">
              <w:rPr>
                <w:i/>
                <w:lang w:val="uk-UA"/>
              </w:rPr>
              <w:t xml:space="preserve">Тема </w:t>
            </w:r>
            <w:r w:rsidR="0001788F">
              <w:rPr>
                <w:i/>
                <w:lang w:val="uk-UA"/>
              </w:rPr>
              <w:t>8</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 Видатні медійні особистості</w:t>
            </w:r>
            <w:r w:rsidRPr="00A55122">
              <w:t>”.</w:t>
            </w:r>
            <w:r w:rsidRPr="00A55122">
              <w:rPr>
                <w:lang w:val="uk-UA"/>
              </w:rPr>
              <w:t xml:space="preserve"> </w:t>
            </w:r>
            <w:r w:rsidRPr="00A55122">
              <w:t>Граматика:</w:t>
            </w:r>
            <w:r w:rsidRPr="00A55122">
              <w:rPr>
                <w:lang w:val="uk-UA"/>
              </w:rPr>
              <w:t xml:space="preserve"> Відносні займенники.</w:t>
            </w:r>
          </w:p>
        </w:tc>
        <w:tc>
          <w:tcPr>
            <w:tcW w:w="450" w:type="pct"/>
            <w:gridSpan w:val="3"/>
            <w:shd w:val="clear" w:color="auto" w:fill="auto"/>
          </w:tcPr>
          <w:p w:rsidR="00C746D6" w:rsidRPr="00A55122" w:rsidRDefault="00C746D6" w:rsidP="00891D0B">
            <w:pPr>
              <w:jc w:val="center"/>
              <w:rPr>
                <w:lang w:val="uk-UA"/>
              </w:rPr>
            </w:pPr>
            <w:r>
              <w:rPr>
                <w:lang w:val="uk-UA"/>
              </w:rPr>
              <w:t>10</w:t>
            </w:r>
          </w:p>
        </w:tc>
        <w:tc>
          <w:tcPr>
            <w:tcW w:w="372" w:type="pct"/>
            <w:gridSpan w:val="2"/>
            <w:shd w:val="clear" w:color="auto" w:fill="auto"/>
          </w:tcPr>
          <w:p w:rsidR="00C746D6" w:rsidRPr="00A55122" w:rsidRDefault="00C746D6" w:rsidP="00891D0B">
            <w:pPr>
              <w:jc w:val="center"/>
              <w:rPr>
                <w:lang w:val="uk-UA"/>
              </w:rPr>
            </w:pPr>
          </w:p>
        </w:tc>
        <w:tc>
          <w:tcPr>
            <w:tcW w:w="442" w:type="pct"/>
            <w:gridSpan w:val="2"/>
          </w:tcPr>
          <w:p w:rsidR="00C746D6" w:rsidRPr="00A55122" w:rsidRDefault="00C746D6" w:rsidP="00891D0B">
            <w:pPr>
              <w:rPr>
                <w:lang w:val="uk-UA"/>
              </w:rPr>
            </w:pPr>
            <w:r w:rsidRPr="00A55122">
              <w:rPr>
                <w:lang w:val="uk-UA"/>
              </w:rPr>
              <w:t>2</w:t>
            </w:r>
          </w:p>
        </w:tc>
        <w:tc>
          <w:tcPr>
            <w:tcW w:w="314" w:type="pct"/>
            <w:gridSpan w:val="2"/>
          </w:tcPr>
          <w:p w:rsidR="00C746D6" w:rsidRPr="00A55122" w:rsidRDefault="00C746D6" w:rsidP="00891D0B">
            <w:pPr>
              <w:jc w:val="center"/>
              <w:rPr>
                <w:lang w:val="uk-UA"/>
              </w:rPr>
            </w:pPr>
          </w:p>
        </w:tc>
        <w:tc>
          <w:tcPr>
            <w:tcW w:w="366" w:type="pct"/>
            <w:gridSpan w:val="3"/>
          </w:tcPr>
          <w:p w:rsidR="00C746D6" w:rsidRPr="00A55122" w:rsidRDefault="00C746D6" w:rsidP="00891D0B">
            <w:pPr>
              <w:jc w:val="center"/>
              <w:rPr>
                <w:lang w:val="uk-UA"/>
              </w:rPr>
            </w:pPr>
          </w:p>
        </w:tc>
        <w:tc>
          <w:tcPr>
            <w:tcW w:w="327" w:type="pct"/>
          </w:tcPr>
          <w:p w:rsidR="00C746D6" w:rsidRPr="00A55122" w:rsidRDefault="00C746D6" w:rsidP="00891D0B">
            <w:pPr>
              <w:jc w:val="center"/>
              <w:rPr>
                <w:lang w:val="uk-UA"/>
              </w:rPr>
            </w:pPr>
            <w:r>
              <w:rPr>
                <w:lang w:val="uk-UA"/>
              </w:rPr>
              <w:t>8</w:t>
            </w:r>
          </w:p>
        </w:tc>
      </w:tr>
      <w:tr w:rsidR="00C746D6" w:rsidRPr="00A55122" w:rsidTr="00C2521A">
        <w:tc>
          <w:tcPr>
            <w:tcW w:w="2729" w:type="pct"/>
          </w:tcPr>
          <w:p w:rsidR="00C746D6" w:rsidRPr="00A55122" w:rsidRDefault="00C746D6" w:rsidP="00C2521A">
            <w:pPr>
              <w:jc w:val="right"/>
              <w:rPr>
                <w:i/>
                <w:lang w:val="uk-UA"/>
              </w:rPr>
            </w:pPr>
            <w:r w:rsidRPr="001F79EA">
              <w:rPr>
                <w:b/>
                <w:lang w:val="uk-UA"/>
              </w:rPr>
              <w:t>Усього:</w:t>
            </w:r>
          </w:p>
        </w:tc>
        <w:tc>
          <w:tcPr>
            <w:tcW w:w="450" w:type="pct"/>
            <w:gridSpan w:val="3"/>
            <w:shd w:val="clear" w:color="auto" w:fill="auto"/>
          </w:tcPr>
          <w:p w:rsidR="00C746D6" w:rsidRPr="00647795" w:rsidRDefault="00C746D6" w:rsidP="00891D0B">
            <w:pPr>
              <w:jc w:val="center"/>
              <w:rPr>
                <w:b/>
                <w:lang w:val="uk-UA"/>
              </w:rPr>
            </w:pPr>
            <w:r w:rsidRPr="00647795">
              <w:rPr>
                <w:b/>
                <w:lang w:val="uk-UA"/>
              </w:rPr>
              <w:t>30</w:t>
            </w:r>
          </w:p>
        </w:tc>
        <w:tc>
          <w:tcPr>
            <w:tcW w:w="372" w:type="pct"/>
            <w:gridSpan w:val="2"/>
            <w:shd w:val="clear" w:color="auto" w:fill="auto"/>
          </w:tcPr>
          <w:p w:rsidR="00C746D6" w:rsidRPr="00647795" w:rsidRDefault="00C746D6" w:rsidP="00891D0B">
            <w:pPr>
              <w:jc w:val="center"/>
              <w:rPr>
                <w:b/>
                <w:lang w:val="uk-UA"/>
              </w:rPr>
            </w:pPr>
          </w:p>
        </w:tc>
        <w:tc>
          <w:tcPr>
            <w:tcW w:w="442" w:type="pct"/>
            <w:gridSpan w:val="2"/>
          </w:tcPr>
          <w:p w:rsidR="00C746D6" w:rsidRPr="00647795" w:rsidRDefault="00C746D6" w:rsidP="00891D0B">
            <w:pPr>
              <w:rPr>
                <w:b/>
                <w:lang w:val="uk-UA"/>
              </w:rPr>
            </w:pPr>
            <w:r w:rsidRPr="00647795">
              <w:rPr>
                <w:b/>
                <w:lang w:val="uk-UA"/>
              </w:rPr>
              <w:t>6</w:t>
            </w:r>
          </w:p>
        </w:tc>
        <w:tc>
          <w:tcPr>
            <w:tcW w:w="314" w:type="pct"/>
            <w:gridSpan w:val="2"/>
          </w:tcPr>
          <w:p w:rsidR="00C746D6" w:rsidRPr="00647795" w:rsidRDefault="00C746D6" w:rsidP="00891D0B">
            <w:pPr>
              <w:jc w:val="center"/>
              <w:rPr>
                <w:b/>
                <w:lang w:val="uk-UA"/>
              </w:rPr>
            </w:pPr>
          </w:p>
        </w:tc>
        <w:tc>
          <w:tcPr>
            <w:tcW w:w="366" w:type="pct"/>
            <w:gridSpan w:val="3"/>
          </w:tcPr>
          <w:p w:rsidR="00C746D6" w:rsidRPr="00647795" w:rsidRDefault="00C746D6" w:rsidP="00891D0B">
            <w:pPr>
              <w:jc w:val="center"/>
              <w:rPr>
                <w:b/>
                <w:lang w:val="uk-UA"/>
              </w:rPr>
            </w:pPr>
          </w:p>
        </w:tc>
        <w:tc>
          <w:tcPr>
            <w:tcW w:w="327" w:type="pct"/>
          </w:tcPr>
          <w:p w:rsidR="00C746D6" w:rsidRPr="00647795" w:rsidRDefault="00C746D6" w:rsidP="00891D0B">
            <w:pPr>
              <w:jc w:val="center"/>
              <w:rPr>
                <w:b/>
                <w:lang w:val="uk-UA"/>
              </w:rPr>
            </w:pPr>
            <w:r w:rsidRPr="00647795">
              <w:rPr>
                <w:b/>
                <w:lang w:val="uk-UA"/>
              </w:rPr>
              <w:t>24</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2729" w:type="pct"/>
          </w:tcPr>
          <w:p w:rsidR="008F65BD" w:rsidRPr="00A55122" w:rsidRDefault="008F65BD" w:rsidP="00C746D6">
            <w:pPr>
              <w:jc w:val="both"/>
              <w:rPr>
                <w:lang w:val="uk-UA"/>
              </w:rPr>
            </w:pPr>
            <w:r w:rsidRPr="00A55122">
              <w:rPr>
                <w:bCs/>
                <w:i/>
                <w:lang w:val="uk-UA"/>
              </w:rPr>
              <w:t xml:space="preserve">Тема </w:t>
            </w:r>
            <w:r>
              <w:rPr>
                <w:bCs/>
                <w:i/>
                <w:lang w:val="uk-UA"/>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00C746D6">
              <w:rPr>
                <w:lang w:val="uk-UA"/>
              </w:rPr>
              <w:t xml:space="preserve">. </w:t>
            </w:r>
            <w:r w:rsidR="00C746D6" w:rsidRPr="00A55122">
              <w:rPr>
                <w:lang w:val="uk-UA"/>
              </w:rPr>
              <w:t>Міжнародна медична допомога</w:t>
            </w:r>
            <w:r w:rsidR="00C746D6">
              <w:rPr>
                <w:lang w:val="uk-UA"/>
              </w:rPr>
              <w:t>.</w:t>
            </w:r>
            <w:r w:rsidRPr="00A55122">
              <w:rPr>
                <w:lang w:val="uk-UA"/>
              </w:rPr>
              <w:t xml:space="preserve"> </w:t>
            </w:r>
            <w:r w:rsidRPr="00A55122">
              <w:t>Граматика:</w:t>
            </w:r>
            <w:r w:rsidRPr="00A55122">
              <w:rPr>
                <w:lang w:val="uk-UA"/>
              </w:rPr>
              <w:t xml:space="preserve">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01788F">
            <w:pPr>
              <w:jc w:val="both"/>
              <w:rPr>
                <w:i/>
                <w:lang w:val="uk-UA"/>
              </w:rPr>
            </w:pPr>
            <w:r w:rsidRPr="00A55122">
              <w:rPr>
                <w:i/>
                <w:lang w:val="uk-UA"/>
              </w:rPr>
              <w:lastRenderedPageBreak/>
              <w:t xml:space="preserve">Тема </w:t>
            </w:r>
            <w:r>
              <w:rPr>
                <w:i/>
                <w:lang w:val="uk-UA"/>
              </w:rPr>
              <w:t>1</w:t>
            </w:r>
            <w:r w:rsidR="0001788F">
              <w:rPr>
                <w:i/>
                <w:lang w:val="uk-UA"/>
              </w:rPr>
              <w:t>0</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6</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24</w:t>
            </w:r>
          </w:p>
        </w:tc>
      </w:tr>
      <w:tr w:rsidR="008F65BD" w:rsidRPr="00A55122" w:rsidTr="00C2521A">
        <w:tc>
          <w:tcPr>
            <w:tcW w:w="2729" w:type="pct"/>
          </w:tcPr>
          <w:p w:rsidR="008F65BD" w:rsidRPr="00A55122" w:rsidRDefault="008F65BD" w:rsidP="00C2521A">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F65BD" w:rsidRPr="00B36C38" w:rsidRDefault="0001788F" w:rsidP="00C2521A">
            <w:pPr>
              <w:jc w:val="center"/>
              <w:rPr>
                <w:b/>
                <w:lang w:val="uk-UA"/>
              </w:rPr>
            </w:pPr>
            <w:r>
              <w:rPr>
                <w:b/>
                <w:lang w:val="uk-UA"/>
              </w:rPr>
              <w:t>120</w:t>
            </w:r>
          </w:p>
        </w:tc>
        <w:tc>
          <w:tcPr>
            <w:tcW w:w="372" w:type="pct"/>
            <w:gridSpan w:val="2"/>
            <w:shd w:val="clear" w:color="auto" w:fill="auto"/>
          </w:tcPr>
          <w:p w:rsidR="008F65BD" w:rsidRPr="00B36C38" w:rsidRDefault="008F65BD" w:rsidP="00C2521A">
            <w:pPr>
              <w:jc w:val="center"/>
              <w:rPr>
                <w:b/>
                <w:lang w:val="uk-UA"/>
              </w:rPr>
            </w:pPr>
          </w:p>
        </w:tc>
        <w:tc>
          <w:tcPr>
            <w:tcW w:w="442" w:type="pct"/>
            <w:gridSpan w:val="2"/>
          </w:tcPr>
          <w:p w:rsidR="008F65BD" w:rsidRPr="00B36C38" w:rsidRDefault="0001788F" w:rsidP="00C2521A">
            <w:pPr>
              <w:rPr>
                <w:b/>
                <w:lang w:val="uk-UA"/>
              </w:rPr>
            </w:pPr>
            <w:r>
              <w:rPr>
                <w:b/>
                <w:lang w:val="uk-UA"/>
              </w:rPr>
              <w:t>20</w:t>
            </w:r>
          </w:p>
        </w:tc>
        <w:tc>
          <w:tcPr>
            <w:tcW w:w="314" w:type="pct"/>
            <w:gridSpan w:val="2"/>
          </w:tcPr>
          <w:p w:rsidR="008F65BD" w:rsidRPr="00B36C38" w:rsidRDefault="008F65BD" w:rsidP="00C2521A">
            <w:pPr>
              <w:jc w:val="center"/>
              <w:rPr>
                <w:b/>
                <w:lang w:val="uk-UA"/>
              </w:rPr>
            </w:pPr>
          </w:p>
        </w:tc>
        <w:tc>
          <w:tcPr>
            <w:tcW w:w="344" w:type="pct"/>
            <w:gridSpan w:val="2"/>
          </w:tcPr>
          <w:p w:rsidR="008F65BD" w:rsidRPr="00B36C38" w:rsidRDefault="008F65BD" w:rsidP="00C2521A">
            <w:pPr>
              <w:jc w:val="center"/>
              <w:rPr>
                <w:b/>
                <w:lang w:val="uk-UA"/>
              </w:rPr>
            </w:pPr>
          </w:p>
        </w:tc>
        <w:tc>
          <w:tcPr>
            <w:tcW w:w="349" w:type="pct"/>
            <w:gridSpan w:val="2"/>
          </w:tcPr>
          <w:p w:rsidR="008F65BD" w:rsidRPr="00B36C38" w:rsidRDefault="008F65BD" w:rsidP="0001788F">
            <w:pPr>
              <w:jc w:val="center"/>
              <w:rPr>
                <w:b/>
                <w:lang w:val="uk-UA"/>
              </w:rPr>
            </w:pPr>
            <w:r w:rsidRPr="00B36C38">
              <w:rPr>
                <w:b/>
                <w:lang w:val="uk-UA"/>
              </w:rPr>
              <w:t>1</w:t>
            </w:r>
            <w:r w:rsidR="0001788F">
              <w:rPr>
                <w:b/>
                <w:lang w:val="uk-UA"/>
              </w:rPr>
              <w:t>0</w:t>
            </w:r>
            <w:r w:rsidRPr="00B36C38">
              <w:rPr>
                <w:b/>
                <w:lang w:val="uk-UA"/>
              </w:rPr>
              <w:t>0</w:t>
            </w:r>
          </w:p>
        </w:tc>
      </w:tr>
    </w:tbl>
    <w:p w:rsidR="008F65BD" w:rsidRPr="00A55122" w:rsidRDefault="008F65BD" w:rsidP="008F65BD">
      <w:pPr>
        <w:ind w:hanging="873"/>
        <w:jc w:val="center"/>
        <w:rPr>
          <w:b/>
          <w:bCs/>
          <w:lang w:val="uk-UA"/>
        </w:rPr>
      </w:pPr>
    </w:p>
    <w:p w:rsidR="008F65BD" w:rsidRPr="00A55122" w:rsidRDefault="008F65BD" w:rsidP="008F65BD">
      <w:pPr>
        <w:jc w:val="center"/>
        <w:rPr>
          <w:b/>
          <w:bCs/>
          <w:lang w:val="uk-UA"/>
        </w:rPr>
      </w:pPr>
      <w:r>
        <w:rPr>
          <w:b/>
          <w:bCs/>
          <w:lang w:val="uk-UA"/>
        </w:rPr>
        <w:t>Заочна</w:t>
      </w:r>
      <w:r w:rsidRPr="00A55122">
        <w:rPr>
          <w:b/>
          <w:bCs/>
          <w:lang w:val="uk-UA"/>
        </w:rPr>
        <w:t xml:space="preserve"> форма навчання</w:t>
      </w:r>
    </w:p>
    <w:p w:rsidR="008F65BD" w:rsidRPr="00A55122" w:rsidRDefault="008F65BD" w:rsidP="008F65BD">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8F65BD" w:rsidRPr="00A55122" w:rsidTr="00C2521A">
        <w:trPr>
          <w:cantSplit/>
        </w:trPr>
        <w:tc>
          <w:tcPr>
            <w:tcW w:w="2747" w:type="pct"/>
            <w:gridSpan w:val="2"/>
            <w:vMerge w:val="restart"/>
          </w:tcPr>
          <w:p w:rsidR="008F65BD" w:rsidRPr="00A55122" w:rsidRDefault="008F65BD" w:rsidP="00C2521A">
            <w:pPr>
              <w:jc w:val="center"/>
              <w:rPr>
                <w:lang w:val="uk-UA"/>
              </w:rPr>
            </w:pPr>
            <w:r w:rsidRPr="00A55122">
              <w:rPr>
                <w:lang w:val="uk-UA"/>
              </w:rPr>
              <w:t>Назви кредитів і тем</w:t>
            </w:r>
          </w:p>
        </w:tc>
        <w:tc>
          <w:tcPr>
            <w:tcW w:w="2253" w:type="pct"/>
            <w:gridSpan w:val="12"/>
          </w:tcPr>
          <w:p w:rsidR="008F65BD" w:rsidRPr="00A55122" w:rsidRDefault="008F65BD" w:rsidP="00C2521A">
            <w:pPr>
              <w:jc w:val="center"/>
              <w:rPr>
                <w:lang w:val="uk-UA"/>
              </w:rPr>
            </w:pPr>
            <w:r w:rsidRPr="00A55122">
              <w:rPr>
                <w:lang w:val="uk-UA"/>
              </w:rPr>
              <w:t>Кількість годин</w:t>
            </w:r>
          </w:p>
        </w:tc>
      </w:tr>
      <w:tr w:rsidR="008F65BD" w:rsidRPr="00A55122" w:rsidTr="00C2521A">
        <w:trPr>
          <w:cantSplit/>
          <w:trHeight w:val="158"/>
        </w:trPr>
        <w:tc>
          <w:tcPr>
            <w:tcW w:w="2747" w:type="pct"/>
            <w:gridSpan w:val="2"/>
            <w:vMerge/>
          </w:tcPr>
          <w:p w:rsidR="008F65BD" w:rsidRPr="00A55122" w:rsidRDefault="008F65BD" w:rsidP="00C2521A">
            <w:pPr>
              <w:jc w:val="center"/>
              <w:rPr>
                <w:lang w:val="uk-UA"/>
              </w:rPr>
            </w:pPr>
          </w:p>
        </w:tc>
        <w:tc>
          <w:tcPr>
            <w:tcW w:w="373" w:type="pct"/>
            <w:vMerge w:val="restart"/>
            <w:shd w:val="clear" w:color="auto" w:fill="auto"/>
          </w:tcPr>
          <w:p w:rsidR="008F65BD" w:rsidRPr="00A55122" w:rsidRDefault="008F65BD" w:rsidP="00C2521A">
            <w:pPr>
              <w:jc w:val="center"/>
              <w:rPr>
                <w:lang w:val="uk-UA"/>
              </w:rPr>
            </w:pPr>
            <w:r w:rsidRPr="00A55122">
              <w:rPr>
                <w:lang w:val="uk-UA"/>
              </w:rPr>
              <w:t>усього</w:t>
            </w:r>
          </w:p>
        </w:tc>
        <w:tc>
          <w:tcPr>
            <w:tcW w:w="1880" w:type="pct"/>
            <w:gridSpan w:val="11"/>
            <w:shd w:val="clear" w:color="auto" w:fill="auto"/>
          </w:tcPr>
          <w:p w:rsidR="008F65BD" w:rsidRPr="00A55122" w:rsidRDefault="008F65BD" w:rsidP="00C2521A">
            <w:pPr>
              <w:jc w:val="center"/>
              <w:rPr>
                <w:lang w:val="uk-UA"/>
              </w:rPr>
            </w:pPr>
            <w:r w:rsidRPr="00A55122">
              <w:rPr>
                <w:lang w:val="uk-UA"/>
              </w:rPr>
              <w:t>у тому числі</w:t>
            </w:r>
          </w:p>
        </w:tc>
      </w:tr>
      <w:tr w:rsidR="008F65BD" w:rsidRPr="00A55122" w:rsidTr="00C2521A">
        <w:trPr>
          <w:cantSplit/>
          <w:trHeight w:val="157"/>
        </w:trPr>
        <w:tc>
          <w:tcPr>
            <w:tcW w:w="2747" w:type="pct"/>
            <w:gridSpan w:val="2"/>
            <w:vMerge/>
            <w:tcBorders>
              <w:bottom w:val="single" w:sz="4" w:space="0" w:color="auto"/>
            </w:tcBorders>
          </w:tcPr>
          <w:p w:rsidR="008F65BD" w:rsidRPr="00A55122" w:rsidRDefault="008F65BD" w:rsidP="00C2521A">
            <w:pPr>
              <w:jc w:val="center"/>
              <w:rPr>
                <w:lang w:val="uk-UA"/>
              </w:rPr>
            </w:pPr>
          </w:p>
        </w:tc>
        <w:tc>
          <w:tcPr>
            <w:tcW w:w="373" w:type="pct"/>
            <w:vMerge/>
            <w:shd w:val="clear" w:color="auto" w:fill="auto"/>
          </w:tcPr>
          <w:p w:rsidR="008F65BD" w:rsidRPr="00A55122" w:rsidRDefault="008F65BD" w:rsidP="00C2521A">
            <w:pPr>
              <w:jc w:val="center"/>
              <w:rPr>
                <w:lang w:val="uk-UA"/>
              </w:rPr>
            </w:pPr>
          </w:p>
        </w:tc>
        <w:tc>
          <w:tcPr>
            <w:tcW w:w="376" w:type="pct"/>
            <w:gridSpan w:val="2"/>
            <w:shd w:val="clear" w:color="auto" w:fill="auto"/>
          </w:tcPr>
          <w:p w:rsidR="008F65BD" w:rsidRPr="00A55122" w:rsidRDefault="008F65BD" w:rsidP="00C2521A">
            <w:pPr>
              <w:jc w:val="center"/>
              <w:rPr>
                <w:bCs/>
                <w:lang w:val="uk-UA"/>
              </w:rPr>
            </w:pPr>
            <w:r w:rsidRPr="00A55122">
              <w:rPr>
                <w:bCs/>
                <w:lang w:val="uk-UA"/>
              </w:rPr>
              <w:t>л</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п</w:t>
            </w:r>
          </w:p>
        </w:tc>
        <w:tc>
          <w:tcPr>
            <w:tcW w:w="376" w:type="pct"/>
            <w:gridSpan w:val="2"/>
            <w:shd w:val="clear" w:color="auto" w:fill="auto"/>
          </w:tcPr>
          <w:p w:rsidR="008F65BD" w:rsidRPr="00A55122" w:rsidRDefault="008F65BD" w:rsidP="00C2521A">
            <w:pPr>
              <w:jc w:val="center"/>
              <w:rPr>
                <w:bCs/>
                <w:lang w:val="uk-UA"/>
              </w:rPr>
            </w:pPr>
            <w:proofErr w:type="spellStart"/>
            <w:r w:rsidRPr="00A55122">
              <w:rPr>
                <w:bCs/>
                <w:lang w:val="uk-UA"/>
              </w:rPr>
              <w:t>лаб</w:t>
            </w:r>
            <w:proofErr w:type="spellEnd"/>
          </w:p>
        </w:tc>
        <w:tc>
          <w:tcPr>
            <w:tcW w:w="375" w:type="pct"/>
            <w:gridSpan w:val="2"/>
            <w:shd w:val="clear" w:color="auto" w:fill="auto"/>
          </w:tcPr>
          <w:p w:rsidR="008F65BD" w:rsidRPr="00A55122" w:rsidRDefault="008F65BD" w:rsidP="00C2521A">
            <w:pPr>
              <w:jc w:val="center"/>
              <w:rPr>
                <w:bCs/>
                <w:lang w:val="uk-UA"/>
              </w:rPr>
            </w:pPr>
            <w:proofErr w:type="spellStart"/>
            <w:r w:rsidRPr="00A55122">
              <w:rPr>
                <w:bCs/>
                <w:lang w:val="uk-UA"/>
              </w:rPr>
              <w:t>інд</w:t>
            </w:r>
            <w:proofErr w:type="spellEnd"/>
          </w:p>
        </w:tc>
        <w:tc>
          <w:tcPr>
            <w:tcW w:w="377" w:type="pct"/>
            <w:gridSpan w:val="3"/>
            <w:shd w:val="clear" w:color="auto" w:fill="auto"/>
          </w:tcPr>
          <w:p w:rsidR="008F65BD" w:rsidRPr="00A55122" w:rsidRDefault="008F65BD" w:rsidP="00C2521A">
            <w:pPr>
              <w:jc w:val="center"/>
              <w:rPr>
                <w:lang w:val="uk-UA"/>
              </w:rPr>
            </w:pPr>
            <w:proofErr w:type="spellStart"/>
            <w:r w:rsidRPr="00A55122">
              <w:rPr>
                <w:lang w:val="uk-UA"/>
              </w:rPr>
              <w:t>ср</w:t>
            </w:r>
            <w:proofErr w:type="spellEnd"/>
          </w:p>
        </w:tc>
      </w:tr>
      <w:tr w:rsidR="008F65BD" w:rsidRPr="00A55122" w:rsidTr="00C2521A">
        <w:tc>
          <w:tcPr>
            <w:tcW w:w="2747" w:type="pct"/>
            <w:gridSpan w:val="2"/>
          </w:tcPr>
          <w:p w:rsidR="008F65BD" w:rsidRPr="00A55122" w:rsidRDefault="008F65BD" w:rsidP="00C2521A">
            <w:pPr>
              <w:jc w:val="center"/>
              <w:rPr>
                <w:bCs/>
                <w:lang w:val="uk-UA"/>
              </w:rPr>
            </w:pPr>
            <w:r w:rsidRPr="00A55122">
              <w:rPr>
                <w:bCs/>
                <w:lang w:val="uk-UA"/>
              </w:rPr>
              <w:t>1</w:t>
            </w:r>
          </w:p>
        </w:tc>
        <w:tc>
          <w:tcPr>
            <w:tcW w:w="373" w:type="pct"/>
            <w:shd w:val="clear" w:color="auto" w:fill="auto"/>
          </w:tcPr>
          <w:p w:rsidR="008F65BD" w:rsidRPr="00A55122" w:rsidRDefault="008F65BD" w:rsidP="00C2521A">
            <w:pPr>
              <w:jc w:val="center"/>
              <w:rPr>
                <w:bCs/>
                <w:lang w:val="uk-UA"/>
              </w:rPr>
            </w:pPr>
            <w:r w:rsidRPr="00A55122">
              <w:rPr>
                <w:bCs/>
                <w:lang w:val="uk-UA"/>
              </w:rPr>
              <w:t>2</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3</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4</w:t>
            </w:r>
          </w:p>
        </w:tc>
        <w:tc>
          <w:tcPr>
            <w:tcW w:w="376" w:type="pct"/>
            <w:gridSpan w:val="2"/>
            <w:shd w:val="clear" w:color="auto" w:fill="auto"/>
          </w:tcPr>
          <w:p w:rsidR="008F65BD" w:rsidRPr="00A55122" w:rsidRDefault="008F65BD" w:rsidP="00C2521A">
            <w:pPr>
              <w:jc w:val="center"/>
              <w:rPr>
                <w:bCs/>
                <w:lang w:val="uk-UA"/>
              </w:rPr>
            </w:pPr>
            <w:r w:rsidRPr="00A55122">
              <w:rPr>
                <w:bCs/>
                <w:lang w:val="uk-UA"/>
              </w:rPr>
              <w:t>5</w:t>
            </w:r>
          </w:p>
        </w:tc>
        <w:tc>
          <w:tcPr>
            <w:tcW w:w="375" w:type="pct"/>
            <w:gridSpan w:val="2"/>
            <w:shd w:val="clear" w:color="auto" w:fill="auto"/>
          </w:tcPr>
          <w:p w:rsidR="008F65BD" w:rsidRPr="00A55122" w:rsidRDefault="008F65BD" w:rsidP="00C2521A">
            <w:pPr>
              <w:jc w:val="center"/>
              <w:rPr>
                <w:bCs/>
                <w:lang w:val="uk-UA"/>
              </w:rPr>
            </w:pPr>
            <w:r w:rsidRPr="00A55122">
              <w:rPr>
                <w:bCs/>
                <w:lang w:val="uk-UA"/>
              </w:rPr>
              <w:t>6</w:t>
            </w:r>
          </w:p>
        </w:tc>
        <w:tc>
          <w:tcPr>
            <w:tcW w:w="377" w:type="pct"/>
            <w:gridSpan w:val="3"/>
            <w:shd w:val="clear" w:color="auto" w:fill="auto"/>
          </w:tcPr>
          <w:p w:rsidR="008F65BD" w:rsidRPr="00A55122" w:rsidRDefault="008F65BD" w:rsidP="00C2521A">
            <w:pPr>
              <w:jc w:val="center"/>
              <w:rPr>
                <w:bCs/>
                <w:lang w:val="uk-UA"/>
              </w:rPr>
            </w:pPr>
            <w:r w:rsidRPr="00A55122">
              <w:rPr>
                <w:bCs/>
                <w:lang w:val="uk-UA"/>
              </w:rPr>
              <w:t>7</w:t>
            </w:r>
          </w:p>
        </w:tc>
      </w:tr>
      <w:tr w:rsidR="008F65BD" w:rsidRPr="00A55122" w:rsidTr="00C2521A">
        <w:trPr>
          <w:cantSplit/>
        </w:trPr>
        <w:tc>
          <w:tcPr>
            <w:tcW w:w="5000" w:type="pct"/>
            <w:gridSpan w:val="14"/>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16</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14</w:t>
            </w:r>
          </w:p>
        </w:tc>
      </w:tr>
      <w:tr w:rsidR="008F65BD" w:rsidRPr="00A55122" w:rsidTr="00C2521A">
        <w:tc>
          <w:tcPr>
            <w:tcW w:w="2729" w:type="pct"/>
          </w:tcPr>
          <w:p w:rsidR="008F65BD" w:rsidRPr="00A55122" w:rsidRDefault="008F65BD" w:rsidP="00C2521A">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8F65BD" w:rsidRPr="00A55122" w:rsidRDefault="008F65BD" w:rsidP="00C2521A">
            <w:pPr>
              <w:jc w:val="center"/>
              <w:rPr>
                <w:lang w:val="uk-UA"/>
              </w:rPr>
            </w:pPr>
            <w:r>
              <w:rPr>
                <w:lang w:val="uk-UA"/>
              </w:rPr>
              <w:t>14</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12</w:t>
            </w:r>
          </w:p>
        </w:tc>
      </w:tr>
      <w:tr w:rsidR="008F65BD" w:rsidRPr="00647795"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4</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26</w:t>
            </w:r>
          </w:p>
        </w:tc>
      </w:tr>
      <w:tr w:rsidR="008F65BD" w:rsidRPr="00A55122" w:rsidTr="00C2521A">
        <w:tc>
          <w:tcPr>
            <w:tcW w:w="5000" w:type="pct"/>
            <w:gridSpan w:val="14"/>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3</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 </w:t>
            </w:r>
            <w:proofErr w:type="spellStart"/>
            <w:r w:rsidRPr="00A55122">
              <w:t>Минулий</w:t>
            </w:r>
            <w:proofErr w:type="spellEnd"/>
            <w:r w:rsidRPr="00A55122">
              <w:t xml:space="preserve"> </w:t>
            </w:r>
            <w:r w:rsidRPr="00A55122">
              <w:rPr>
                <w:lang w:val="uk-UA"/>
              </w:rPr>
              <w:t xml:space="preserve">тривалий час.  </w:t>
            </w:r>
          </w:p>
        </w:tc>
        <w:tc>
          <w:tcPr>
            <w:tcW w:w="450" w:type="pct"/>
            <w:gridSpan w:val="3"/>
            <w:shd w:val="clear" w:color="auto" w:fill="auto"/>
          </w:tcPr>
          <w:p w:rsidR="008F65BD" w:rsidRPr="00A55122" w:rsidRDefault="008F65BD" w:rsidP="00C2521A">
            <w:pPr>
              <w:jc w:val="center"/>
              <w:rPr>
                <w:lang w:val="uk-UA"/>
              </w:rPr>
            </w:pPr>
            <w:r>
              <w:rPr>
                <w:lang w:val="uk-UA"/>
              </w:rPr>
              <w:t>30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28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2</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28</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8F65BD" w:rsidRPr="00A55122" w:rsidRDefault="008F65BD" w:rsidP="00C2521A">
            <w:pPr>
              <w:jc w:val="center"/>
              <w:rPr>
                <w:lang w:val="uk-UA"/>
              </w:rPr>
            </w:pPr>
            <w:r>
              <w:rPr>
                <w:lang w:val="uk-UA"/>
              </w:rPr>
              <w:t>30</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28</w:t>
            </w:r>
          </w:p>
        </w:tc>
      </w:tr>
      <w:tr w:rsidR="008F65BD" w:rsidRPr="00A55122"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2</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28</w:t>
            </w:r>
          </w:p>
        </w:tc>
      </w:tr>
      <w:tr w:rsidR="008F65BD" w:rsidRPr="00A55122" w:rsidTr="00C2521A">
        <w:tc>
          <w:tcPr>
            <w:tcW w:w="5000" w:type="pct"/>
            <w:gridSpan w:val="14"/>
          </w:tcPr>
          <w:p w:rsidR="008F65BD" w:rsidRPr="00A55122" w:rsidRDefault="008F65BD" w:rsidP="00C2521A">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2729" w:type="pct"/>
          </w:tcPr>
          <w:p w:rsidR="008F65BD" w:rsidRPr="00A55122" w:rsidRDefault="008F65BD" w:rsidP="00C2521A">
            <w:pPr>
              <w:jc w:val="both"/>
              <w:rPr>
                <w:lang w:val="uk-UA"/>
              </w:rPr>
            </w:pPr>
            <w:r w:rsidRPr="00A55122">
              <w:rPr>
                <w:bCs/>
                <w:i/>
                <w:lang w:val="uk-UA"/>
              </w:rPr>
              <w:t xml:space="preserve">Тема </w:t>
            </w:r>
            <w:r>
              <w:rPr>
                <w:bCs/>
                <w:i/>
                <w:lang w:val="uk-UA"/>
              </w:rPr>
              <w:t>5</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16</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14</w:t>
            </w:r>
          </w:p>
        </w:tc>
      </w:tr>
      <w:tr w:rsidR="008F65BD" w:rsidRPr="00A55122" w:rsidTr="00C2521A">
        <w:tc>
          <w:tcPr>
            <w:tcW w:w="2729" w:type="pct"/>
          </w:tcPr>
          <w:p w:rsidR="008F65BD" w:rsidRPr="00A55122" w:rsidRDefault="008F65BD" w:rsidP="00C2521A">
            <w:pPr>
              <w:jc w:val="both"/>
              <w:rPr>
                <w:i/>
                <w:lang w:val="uk-UA"/>
              </w:rPr>
            </w:pPr>
            <w:r w:rsidRPr="00A55122">
              <w:rPr>
                <w:i/>
                <w:lang w:val="uk-UA"/>
              </w:rPr>
              <w:t xml:space="preserve">Тема </w:t>
            </w:r>
            <w:r>
              <w:rPr>
                <w:i/>
                <w:lang w:val="uk-UA"/>
              </w:rPr>
              <w:t>6</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8F65BD" w:rsidRPr="00A55122" w:rsidRDefault="008F65BD" w:rsidP="00C2521A">
            <w:pPr>
              <w:jc w:val="center"/>
              <w:rPr>
                <w:lang w:val="uk-UA"/>
              </w:rPr>
            </w:pPr>
            <w:r>
              <w:rPr>
                <w:lang w:val="uk-UA"/>
              </w:rPr>
              <w:t>14</w:t>
            </w:r>
          </w:p>
        </w:tc>
        <w:tc>
          <w:tcPr>
            <w:tcW w:w="372" w:type="pct"/>
            <w:gridSpan w:val="2"/>
            <w:shd w:val="clear" w:color="auto" w:fill="auto"/>
          </w:tcPr>
          <w:p w:rsidR="008F65BD" w:rsidRPr="00A55122" w:rsidRDefault="008F65BD" w:rsidP="00C2521A">
            <w:pPr>
              <w:jc w:val="center"/>
              <w:rPr>
                <w:lang w:val="uk-UA"/>
              </w:rPr>
            </w:pPr>
          </w:p>
        </w:tc>
        <w:tc>
          <w:tcPr>
            <w:tcW w:w="442" w:type="pct"/>
            <w:gridSpan w:val="2"/>
          </w:tcPr>
          <w:p w:rsidR="008F65BD" w:rsidRPr="00A55122" w:rsidRDefault="008F65BD" w:rsidP="00C2521A">
            <w:pPr>
              <w:rPr>
                <w:lang w:val="uk-UA"/>
              </w:rPr>
            </w:pPr>
            <w:r w:rsidRPr="00A55122">
              <w:rPr>
                <w:lang w:val="uk-UA"/>
              </w:rPr>
              <w:t>2</w:t>
            </w:r>
          </w:p>
        </w:tc>
        <w:tc>
          <w:tcPr>
            <w:tcW w:w="314" w:type="pct"/>
            <w:gridSpan w:val="2"/>
          </w:tcPr>
          <w:p w:rsidR="008F65BD" w:rsidRPr="00A55122" w:rsidRDefault="008F65BD" w:rsidP="00C2521A">
            <w:pPr>
              <w:jc w:val="center"/>
              <w:rPr>
                <w:lang w:val="uk-UA"/>
              </w:rPr>
            </w:pPr>
          </w:p>
        </w:tc>
        <w:tc>
          <w:tcPr>
            <w:tcW w:w="366" w:type="pct"/>
            <w:gridSpan w:val="3"/>
          </w:tcPr>
          <w:p w:rsidR="008F65BD" w:rsidRPr="00A55122" w:rsidRDefault="008F65BD" w:rsidP="00C2521A">
            <w:pPr>
              <w:jc w:val="center"/>
              <w:rPr>
                <w:lang w:val="uk-UA"/>
              </w:rPr>
            </w:pPr>
          </w:p>
        </w:tc>
        <w:tc>
          <w:tcPr>
            <w:tcW w:w="327" w:type="pct"/>
          </w:tcPr>
          <w:p w:rsidR="008F65BD" w:rsidRPr="00A55122" w:rsidRDefault="008F65BD" w:rsidP="00C2521A">
            <w:pPr>
              <w:jc w:val="center"/>
              <w:rPr>
                <w:lang w:val="uk-UA"/>
              </w:rPr>
            </w:pPr>
            <w:r>
              <w:rPr>
                <w:lang w:val="uk-UA"/>
              </w:rPr>
              <w:t>12</w:t>
            </w:r>
          </w:p>
        </w:tc>
      </w:tr>
      <w:tr w:rsidR="008F65BD" w:rsidRPr="00647795" w:rsidTr="00C2521A">
        <w:tc>
          <w:tcPr>
            <w:tcW w:w="2729" w:type="pct"/>
          </w:tcPr>
          <w:p w:rsidR="008F65BD" w:rsidRPr="00A55122" w:rsidRDefault="008F65BD" w:rsidP="00C2521A">
            <w:pPr>
              <w:jc w:val="right"/>
              <w:rPr>
                <w:i/>
                <w:lang w:val="uk-UA"/>
              </w:rPr>
            </w:pPr>
            <w:r w:rsidRPr="001F79EA">
              <w:rPr>
                <w:b/>
                <w:lang w:val="uk-UA"/>
              </w:rPr>
              <w:t>Усього:</w:t>
            </w:r>
          </w:p>
        </w:tc>
        <w:tc>
          <w:tcPr>
            <w:tcW w:w="450" w:type="pct"/>
            <w:gridSpan w:val="3"/>
            <w:shd w:val="clear" w:color="auto" w:fill="auto"/>
          </w:tcPr>
          <w:p w:rsidR="008F65BD" w:rsidRPr="00647795" w:rsidRDefault="008F65BD" w:rsidP="00C2521A">
            <w:pPr>
              <w:jc w:val="center"/>
              <w:rPr>
                <w:b/>
                <w:lang w:val="uk-UA"/>
              </w:rPr>
            </w:pPr>
            <w:r w:rsidRPr="00647795">
              <w:rPr>
                <w:b/>
                <w:lang w:val="uk-UA"/>
              </w:rPr>
              <w:t>30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8F65BD" w:rsidP="00C2521A">
            <w:pPr>
              <w:rPr>
                <w:b/>
                <w:lang w:val="uk-UA"/>
              </w:rPr>
            </w:pPr>
            <w:r w:rsidRPr="00647795">
              <w:rPr>
                <w:b/>
                <w:lang w:val="uk-UA"/>
              </w:rPr>
              <w:t>4</w:t>
            </w:r>
          </w:p>
        </w:tc>
        <w:tc>
          <w:tcPr>
            <w:tcW w:w="314" w:type="pct"/>
            <w:gridSpan w:val="2"/>
          </w:tcPr>
          <w:p w:rsidR="008F65BD" w:rsidRPr="00647795" w:rsidRDefault="008F65BD" w:rsidP="00C2521A">
            <w:pPr>
              <w:jc w:val="center"/>
              <w:rPr>
                <w:b/>
                <w:lang w:val="uk-UA"/>
              </w:rPr>
            </w:pPr>
          </w:p>
        </w:tc>
        <w:tc>
          <w:tcPr>
            <w:tcW w:w="366" w:type="pct"/>
            <w:gridSpan w:val="3"/>
          </w:tcPr>
          <w:p w:rsidR="008F65BD" w:rsidRPr="00647795" w:rsidRDefault="008F65BD" w:rsidP="00C2521A">
            <w:pPr>
              <w:jc w:val="center"/>
              <w:rPr>
                <w:b/>
                <w:lang w:val="uk-UA"/>
              </w:rPr>
            </w:pPr>
          </w:p>
        </w:tc>
        <w:tc>
          <w:tcPr>
            <w:tcW w:w="327" w:type="pct"/>
          </w:tcPr>
          <w:p w:rsidR="008F65BD" w:rsidRPr="00647795" w:rsidRDefault="008F65BD" w:rsidP="00C2521A">
            <w:pPr>
              <w:jc w:val="center"/>
              <w:rPr>
                <w:b/>
                <w:lang w:val="uk-UA"/>
              </w:rPr>
            </w:pPr>
            <w:r w:rsidRPr="00647795">
              <w:rPr>
                <w:b/>
                <w:lang w:val="uk-UA"/>
              </w:rPr>
              <w:t>26</w:t>
            </w:r>
          </w:p>
        </w:tc>
      </w:tr>
      <w:tr w:rsidR="008F65BD" w:rsidRPr="00647795" w:rsidTr="00C2521A">
        <w:tc>
          <w:tcPr>
            <w:tcW w:w="2729" w:type="pct"/>
          </w:tcPr>
          <w:p w:rsidR="008F65BD" w:rsidRPr="00A55122" w:rsidRDefault="008F65BD" w:rsidP="00C2521A">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8F65BD" w:rsidRPr="00647795" w:rsidRDefault="008F65BD" w:rsidP="00A741BD">
            <w:pPr>
              <w:jc w:val="center"/>
              <w:rPr>
                <w:b/>
                <w:lang w:val="uk-UA"/>
              </w:rPr>
            </w:pPr>
            <w:r w:rsidRPr="00647795">
              <w:rPr>
                <w:b/>
                <w:lang w:val="uk-UA"/>
              </w:rPr>
              <w:t>1</w:t>
            </w:r>
            <w:r w:rsidR="00A741BD">
              <w:rPr>
                <w:b/>
                <w:lang w:val="uk-UA"/>
              </w:rPr>
              <w:t>2</w:t>
            </w:r>
            <w:r w:rsidRPr="00647795">
              <w:rPr>
                <w:b/>
                <w:lang w:val="uk-UA"/>
              </w:rPr>
              <w:t>0</w:t>
            </w:r>
          </w:p>
        </w:tc>
        <w:tc>
          <w:tcPr>
            <w:tcW w:w="372" w:type="pct"/>
            <w:gridSpan w:val="2"/>
            <w:shd w:val="clear" w:color="auto" w:fill="auto"/>
          </w:tcPr>
          <w:p w:rsidR="008F65BD" w:rsidRPr="00647795" w:rsidRDefault="008F65BD" w:rsidP="00C2521A">
            <w:pPr>
              <w:jc w:val="center"/>
              <w:rPr>
                <w:b/>
                <w:lang w:val="uk-UA"/>
              </w:rPr>
            </w:pPr>
          </w:p>
        </w:tc>
        <w:tc>
          <w:tcPr>
            <w:tcW w:w="442" w:type="pct"/>
            <w:gridSpan w:val="2"/>
          </w:tcPr>
          <w:p w:rsidR="008F65BD" w:rsidRPr="00647795" w:rsidRDefault="00A741BD" w:rsidP="00A741BD">
            <w:pPr>
              <w:rPr>
                <w:b/>
                <w:lang w:val="uk-UA"/>
              </w:rPr>
            </w:pPr>
            <w:r>
              <w:rPr>
                <w:b/>
                <w:lang w:val="uk-UA"/>
              </w:rPr>
              <w:t>12</w:t>
            </w:r>
          </w:p>
        </w:tc>
        <w:tc>
          <w:tcPr>
            <w:tcW w:w="314" w:type="pct"/>
            <w:gridSpan w:val="2"/>
          </w:tcPr>
          <w:p w:rsidR="008F65BD" w:rsidRPr="00647795" w:rsidRDefault="008F65BD" w:rsidP="00C2521A">
            <w:pPr>
              <w:jc w:val="center"/>
              <w:rPr>
                <w:b/>
                <w:lang w:val="uk-UA"/>
              </w:rPr>
            </w:pPr>
          </w:p>
        </w:tc>
        <w:tc>
          <w:tcPr>
            <w:tcW w:w="344" w:type="pct"/>
            <w:gridSpan w:val="2"/>
          </w:tcPr>
          <w:p w:rsidR="008F65BD" w:rsidRPr="00647795" w:rsidRDefault="008F65BD" w:rsidP="00C2521A">
            <w:pPr>
              <w:jc w:val="center"/>
              <w:rPr>
                <w:b/>
                <w:lang w:val="uk-UA"/>
              </w:rPr>
            </w:pPr>
          </w:p>
        </w:tc>
        <w:tc>
          <w:tcPr>
            <w:tcW w:w="349" w:type="pct"/>
            <w:gridSpan w:val="2"/>
          </w:tcPr>
          <w:p w:rsidR="008F65BD" w:rsidRPr="00647795" w:rsidRDefault="00A741BD" w:rsidP="00C2521A">
            <w:pPr>
              <w:jc w:val="center"/>
              <w:rPr>
                <w:b/>
                <w:lang w:val="uk-UA"/>
              </w:rPr>
            </w:pPr>
            <w:r>
              <w:rPr>
                <w:b/>
                <w:lang w:val="uk-UA"/>
              </w:rPr>
              <w:t>108</w:t>
            </w:r>
          </w:p>
        </w:tc>
      </w:tr>
    </w:tbl>
    <w:p w:rsidR="008F65BD" w:rsidRDefault="008F65BD" w:rsidP="008F65BD">
      <w:pPr>
        <w:jc w:val="center"/>
        <w:rPr>
          <w:b/>
          <w:bCs/>
          <w:noProof/>
          <w:lang w:val="uk-UA"/>
        </w:rPr>
      </w:pPr>
    </w:p>
    <w:p w:rsidR="008F65BD" w:rsidRDefault="008F65BD" w:rsidP="008F65BD">
      <w:pPr>
        <w:jc w:val="center"/>
        <w:rPr>
          <w:b/>
          <w:bCs/>
          <w:noProof/>
          <w:lang w:val="uk-UA"/>
        </w:rPr>
      </w:pPr>
    </w:p>
    <w:p w:rsidR="008F65BD" w:rsidRDefault="008F65BD" w:rsidP="008F65BD">
      <w:pPr>
        <w:jc w:val="center"/>
        <w:rPr>
          <w:b/>
          <w:bCs/>
          <w:noProof/>
          <w:lang w:val="uk-UA"/>
        </w:rPr>
      </w:pPr>
    </w:p>
    <w:p w:rsidR="008F65BD" w:rsidRDefault="007F283D" w:rsidP="008F65BD">
      <w:pPr>
        <w:jc w:val="center"/>
        <w:rPr>
          <w:b/>
          <w:bCs/>
          <w:noProof/>
          <w:lang w:val="uk-UA"/>
        </w:rPr>
      </w:pPr>
      <w:r>
        <w:rPr>
          <w:b/>
          <w:bCs/>
          <w:noProof/>
          <w:lang w:val="en-US"/>
        </w:rPr>
        <w:t>4</w:t>
      </w:r>
      <w:r w:rsidR="008F65BD" w:rsidRPr="00A55122">
        <w:rPr>
          <w:b/>
          <w:bCs/>
          <w:noProof/>
          <w:lang w:val="uk-UA"/>
        </w:rPr>
        <w:t>. Теми практичних занять</w:t>
      </w:r>
    </w:p>
    <w:p w:rsidR="008F65BD" w:rsidRPr="001F79EA" w:rsidRDefault="008F65BD" w:rsidP="008F65BD">
      <w:pPr>
        <w:jc w:val="center"/>
        <w:rPr>
          <w:b/>
          <w:lang w:val="uk-UA"/>
        </w:rPr>
      </w:pPr>
      <w:r w:rsidRPr="001F79EA">
        <w:rPr>
          <w:b/>
          <w:lang w:val="uk-UA"/>
        </w:rPr>
        <w:t>Денна форма навчання</w:t>
      </w:r>
    </w:p>
    <w:p w:rsidR="008F65BD" w:rsidRPr="00A55122" w:rsidRDefault="008F65BD" w:rsidP="008F65B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Кількість</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lastRenderedPageBreak/>
              <w:t>4</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proofErr w:type="gramStart"/>
            <w:r w:rsidRPr="00A55122">
              <w:rPr>
                <w:lang w:val="uk-UA"/>
              </w:rPr>
              <w:t>Св</w:t>
            </w:r>
            <w:proofErr w:type="gramEnd"/>
            <w:r w:rsidRPr="00A55122">
              <w:rPr>
                <w:lang w:val="uk-UA"/>
              </w:rPr>
              <w:t>ітові новини</w:t>
            </w:r>
            <w:r>
              <w:rPr>
                <w:lang w:val="uk-UA"/>
              </w:rPr>
              <w:t>.</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A741BD" w:rsidRPr="00A55122" w:rsidTr="00C2521A">
        <w:tc>
          <w:tcPr>
            <w:tcW w:w="578" w:type="dxa"/>
            <w:tcBorders>
              <w:top w:val="single" w:sz="4" w:space="0" w:color="auto"/>
              <w:left w:val="single" w:sz="4" w:space="0" w:color="auto"/>
              <w:bottom w:val="single" w:sz="4" w:space="0" w:color="auto"/>
              <w:right w:val="single" w:sz="4" w:space="0" w:color="auto"/>
            </w:tcBorders>
          </w:tcPr>
          <w:p w:rsidR="00A741BD" w:rsidRDefault="00A741BD" w:rsidP="00C2521A">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A741BD" w:rsidRPr="00A55122" w:rsidRDefault="00A741BD" w:rsidP="00A741BD">
            <w:pPr>
              <w:jc w:val="both"/>
            </w:pPr>
            <w:r w:rsidRPr="00A55122">
              <w:t>Розмовна тема “</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A741BD" w:rsidRPr="00A55122" w:rsidRDefault="00A741BD" w:rsidP="00C2521A">
            <w:pPr>
              <w:jc w:val="both"/>
              <w:rPr>
                <w:bCs/>
                <w:noProof/>
                <w:lang w:val="uk-UA"/>
              </w:rPr>
            </w:pP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00A741BD">
              <w:rPr>
                <w:lang w:val="uk-UA"/>
              </w:rPr>
              <w:t>.</w:t>
            </w:r>
            <w:r w:rsidR="00A741BD" w:rsidRPr="00A55122">
              <w:rPr>
                <w:lang w:val="uk-UA"/>
              </w:rPr>
              <w:t xml:space="preserve"> “Міжнародна медична допомога”.</w:t>
            </w:r>
            <w:r w:rsidRPr="00A55122">
              <w:rPr>
                <w:lang w:val="uk-UA"/>
              </w:rPr>
              <w:t xml:space="preserve"> </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741BD" w:rsidRDefault="008F65BD" w:rsidP="00C2521A">
            <w:pPr>
              <w:jc w:val="both"/>
              <w:rPr>
                <w:bCs/>
                <w:noProof/>
              </w:rPr>
            </w:pPr>
            <w:r w:rsidRPr="00A741BD">
              <w:rPr>
                <w:bCs/>
                <w:noProof/>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lang w:val="uk-UA"/>
              </w:rPr>
            </w:pPr>
            <w:r w:rsidRPr="00A55122">
              <w:rPr>
                <w:lang w:val="uk-UA"/>
              </w:rPr>
              <w:t xml:space="preserve">Розмовна тема </w:t>
            </w:r>
            <w:r w:rsidR="00A741BD" w:rsidRPr="00A55122">
              <w:rPr>
                <w:lang w:val="uk-UA"/>
              </w:rPr>
              <w:t xml:space="preserve">Здорова їжа”. </w:t>
            </w:r>
            <w:r w:rsidRPr="00A55122">
              <w:rPr>
                <w:lang w:val="uk-UA"/>
              </w:rPr>
              <w:t xml:space="preserve">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7958" w:type="dxa"/>
            <w:gridSpan w:val="2"/>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b/>
                <w:bCs/>
                <w:noProof/>
                <w:lang w:val="uk-UA"/>
              </w:rPr>
            </w:pPr>
            <w:r>
              <w:rPr>
                <w:b/>
                <w:bCs/>
                <w:noProof/>
                <w:lang w:val="uk-UA"/>
              </w:rPr>
              <w:t>20</w:t>
            </w:r>
          </w:p>
        </w:tc>
      </w:tr>
    </w:tbl>
    <w:p w:rsidR="008F65BD" w:rsidRDefault="008F65BD" w:rsidP="008F65BD">
      <w:pPr>
        <w:rPr>
          <w:b/>
          <w:bCs/>
          <w:noProof/>
          <w:lang w:val="uk-UA"/>
        </w:rPr>
      </w:pPr>
    </w:p>
    <w:p w:rsidR="008F65BD" w:rsidRPr="001F79EA" w:rsidRDefault="008F65BD" w:rsidP="008F65BD">
      <w:pPr>
        <w:jc w:val="center"/>
        <w:rPr>
          <w:b/>
          <w:lang w:val="uk-UA"/>
        </w:rPr>
      </w:pPr>
      <w:r>
        <w:rPr>
          <w:b/>
          <w:lang w:val="uk-UA"/>
        </w:rPr>
        <w:t>Заочна</w:t>
      </w:r>
      <w:r w:rsidRPr="001F79EA">
        <w:rPr>
          <w:b/>
          <w:lang w:val="uk-UA"/>
        </w:rPr>
        <w:t xml:space="preserve"> форма навчання</w:t>
      </w:r>
    </w:p>
    <w:p w:rsidR="008F65BD" w:rsidRPr="00A55122" w:rsidRDefault="008F65BD" w:rsidP="008F65BD">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Кількість</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ind w:firstLine="720"/>
              <w:jc w:val="center"/>
              <w:rPr>
                <w:b/>
                <w:lang w:val="uk-UA"/>
              </w:rPr>
            </w:pPr>
            <w:r w:rsidRPr="00A55122">
              <w:rPr>
                <w:b/>
                <w:lang w:val="uk-UA"/>
              </w:rPr>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r w:rsidR="00865A84">
              <w:rPr>
                <w:b/>
                <w:lang w:val="uk-UA"/>
              </w:rPr>
              <w:t>.</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9356"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en-US"/>
              </w:rPr>
            </w:pPr>
            <w:r w:rsidRPr="00A55122">
              <w:rPr>
                <w:b/>
                <w:lang w:val="uk-UA"/>
              </w:rPr>
              <w:t>Кредит 4.  Здоров</w:t>
            </w:r>
            <w:r w:rsidRPr="00A55122">
              <w:rPr>
                <w:b/>
              </w:rPr>
              <w:t>'</w:t>
            </w:r>
            <w:r w:rsidRPr="00A55122">
              <w:rPr>
                <w:b/>
                <w:lang w:val="uk-UA"/>
              </w:rPr>
              <w:t>я. Медицина</w:t>
            </w:r>
            <w:r w:rsidR="00865A84">
              <w:rPr>
                <w:b/>
                <w:lang w:val="uk-UA"/>
              </w:rPr>
              <w:t>.</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en-US"/>
              </w:rPr>
              <w:t>2</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Розмовна тема “Міжнародна медична допомога”.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r>
      <w:tr w:rsidR="008F65BD" w:rsidRPr="00A55122" w:rsidTr="00C2521A">
        <w:tc>
          <w:tcPr>
            <w:tcW w:w="7958" w:type="dxa"/>
            <w:gridSpan w:val="2"/>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b/>
                <w:bCs/>
                <w:noProof/>
                <w:lang w:val="uk-UA"/>
              </w:rPr>
            </w:pPr>
            <w:r>
              <w:rPr>
                <w:b/>
                <w:bCs/>
                <w:noProof/>
                <w:lang w:val="uk-UA"/>
              </w:rPr>
              <w:t>1</w:t>
            </w:r>
            <w:r w:rsidR="00A741BD">
              <w:rPr>
                <w:b/>
                <w:bCs/>
                <w:noProof/>
                <w:lang w:val="uk-UA"/>
              </w:rPr>
              <w:t>2</w:t>
            </w:r>
          </w:p>
        </w:tc>
      </w:tr>
    </w:tbl>
    <w:p w:rsidR="008F65BD" w:rsidRPr="00A55122" w:rsidRDefault="008F65BD" w:rsidP="008F65BD">
      <w:pPr>
        <w:rPr>
          <w:b/>
          <w:bCs/>
          <w:noProof/>
          <w:lang w:val="uk-UA"/>
        </w:rPr>
      </w:pPr>
    </w:p>
    <w:p w:rsidR="008F65BD" w:rsidRDefault="007F283D" w:rsidP="008F65BD">
      <w:pPr>
        <w:jc w:val="center"/>
        <w:rPr>
          <w:b/>
          <w:bCs/>
          <w:noProof/>
          <w:lang w:val="uk-UA"/>
        </w:rPr>
      </w:pPr>
      <w:r>
        <w:rPr>
          <w:b/>
          <w:bCs/>
          <w:noProof/>
          <w:lang w:val="en-US"/>
        </w:rPr>
        <w:t>5</w:t>
      </w:r>
      <w:r w:rsidR="008F65BD" w:rsidRPr="00A55122">
        <w:rPr>
          <w:b/>
          <w:bCs/>
          <w:noProof/>
          <w:lang w:val="uk-UA"/>
        </w:rPr>
        <w:t>. Самостійна  робота</w:t>
      </w:r>
    </w:p>
    <w:p w:rsidR="008F65BD" w:rsidRPr="001F79EA" w:rsidRDefault="008F65BD" w:rsidP="008F65BD">
      <w:pPr>
        <w:tabs>
          <w:tab w:val="num" w:pos="0"/>
        </w:tabs>
        <w:ind w:hanging="11"/>
        <w:jc w:val="center"/>
        <w:rPr>
          <w:b/>
          <w:lang w:val="uk-UA"/>
        </w:rPr>
      </w:pPr>
      <w:r>
        <w:rPr>
          <w:b/>
          <w:lang w:val="uk-UA"/>
        </w:rPr>
        <w:t xml:space="preserve">Денна </w:t>
      </w:r>
      <w:r w:rsidRPr="001F79EA">
        <w:rPr>
          <w:b/>
          <w:lang w:val="uk-UA"/>
        </w:rPr>
        <w:t>форма навчання</w:t>
      </w:r>
    </w:p>
    <w:p w:rsidR="008F65BD" w:rsidRPr="00A55122" w:rsidRDefault="008F65BD" w:rsidP="008F65BD">
      <w:pPr>
        <w:jc w:val="center"/>
        <w:rPr>
          <w:bCs/>
          <w:noProof/>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uk-UA"/>
              </w:rPr>
              <w:t>Кільк</w:t>
            </w:r>
            <w:r w:rsidRPr="00A55122">
              <w:rPr>
                <w:bCs/>
                <w:noProof/>
                <w:lang w:val="en-US"/>
              </w:rPr>
              <w:t>.</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8</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Підготувати есе на одну з тем</w:t>
            </w:r>
            <w:r w:rsidRPr="00A55122">
              <w:t xml:space="preserve">: </w:t>
            </w:r>
          </w:p>
          <w:p w:rsidR="008F65BD" w:rsidRPr="00A55122" w:rsidRDefault="008F65BD" w:rsidP="00C2521A">
            <w:pPr>
              <w:jc w:val="both"/>
              <w:rPr>
                <w:lang w:val="en-GB"/>
              </w:rPr>
            </w:pPr>
            <w:smartTag w:uri="urn:schemas-microsoft-com:office:smarttags" w:element="metricconverter">
              <w:smartTagPr>
                <w:attr w:name="ProductID" w:val="1. A"/>
              </w:smartTagPr>
              <w:r w:rsidRPr="001F37C0">
                <w:rPr>
                  <w:lang w:val="en-US"/>
                </w:rPr>
                <w:t xml:space="preserve">1. </w:t>
              </w:r>
              <w:r w:rsidRPr="00A55122">
                <w:rPr>
                  <w:lang w:val="en-GB"/>
                </w:rPr>
                <w:t>A</w:t>
              </w:r>
            </w:smartTag>
            <w:r w:rsidRPr="001F37C0">
              <w:rPr>
                <w:lang w:val="en-US"/>
              </w:rPr>
              <w:t xml:space="preserve"> </w:t>
            </w:r>
            <w:r w:rsidRPr="00A55122">
              <w:rPr>
                <w:lang w:val="en-GB"/>
              </w:rPr>
              <w:t>lot</w:t>
            </w:r>
            <w:r w:rsidRPr="001F37C0">
              <w:rPr>
                <w:lang w:val="en-US"/>
              </w:rPr>
              <w:t xml:space="preserve"> </w:t>
            </w:r>
            <w:r w:rsidRPr="00A55122">
              <w:rPr>
                <w:lang w:val="en-GB"/>
              </w:rPr>
              <w:t>of</w:t>
            </w:r>
            <w:r w:rsidRPr="001F37C0">
              <w:rPr>
                <w:lang w:val="en-US"/>
              </w:rPr>
              <w:t xml:space="preserve"> </w:t>
            </w:r>
            <w:r w:rsidRPr="00A55122">
              <w:rPr>
                <w:lang w:val="en-GB"/>
              </w:rPr>
              <w:t>people</w:t>
            </w:r>
            <w:r w:rsidRPr="001F37C0">
              <w:rPr>
                <w:lang w:val="en-US"/>
              </w:rPr>
              <w:t xml:space="preserve"> </w:t>
            </w:r>
            <w:r w:rsidRPr="00A55122">
              <w:rPr>
                <w:lang w:val="en-GB"/>
              </w:rPr>
              <w:t>like</w:t>
            </w:r>
            <w:r w:rsidRPr="001F37C0">
              <w:rPr>
                <w:lang w:val="en-US"/>
              </w:rPr>
              <w:t xml:space="preserve"> </w:t>
            </w:r>
            <w:r w:rsidRPr="00A55122">
              <w:rPr>
                <w:lang w:val="en-GB"/>
              </w:rPr>
              <w:t>winter/summer but I hate it.</w:t>
            </w:r>
          </w:p>
          <w:p w:rsidR="008F65BD" w:rsidRPr="00A55122" w:rsidRDefault="008F65BD" w:rsidP="00C2521A">
            <w:pPr>
              <w:jc w:val="both"/>
              <w:rPr>
                <w:lang w:val="en-GB"/>
              </w:rPr>
            </w:pPr>
            <w:r w:rsidRPr="00A55122">
              <w:rPr>
                <w:lang w:val="en-GB"/>
              </w:rPr>
              <w:t>2. How the weather can help people in different situations.</w:t>
            </w:r>
          </w:p>
          <w:p w:rsidR="008F65BD" w:rsidRPr="00A55122" w:rsidRDefault="008F65BD" w:rsidP="00C2521A">
            <w:pPr>
              <w:jc w:val="both"/>
              <w:rPr>
                <w:lang w:val="en-GB"/>
              </w:rPr>
            </w:pPr>
            <w:r w:rsidRPr="00A55122">
              <w:rPr>
                <w:lang w:val="en-GB"/>
              </w:rPr>
              <w:t>3. Once I was caught in a rainstorm/snowstorm.</w:t>
            </w:r>
          </w:p>
          <w:p w:rsidR="008F65BD" w:rsidRPr="00A55122" w:rsidRDefault="008F65BD" w:rsidP="00C2521A">
            <w:pPr>
              <w:jc w:val="both"/>
              <w:rPr>
                <w:lang w:val="en-GB"/>
              </w:rPr>
            </w:pPr>
            <w:r w:rsidRPr="00A55122">
              <w:rPr>
                <w:lang w:val="en-GB"/>
              </w:rPr>
              <w:t>4. How the weather affects me.</w:t>
            </w:r>
          </w:p>
          <w:p w:rsidR="008F65BD" w:rsidRPr="00A55122" w:rsidRDefault="008F65BD" w:rsidP="00C2521A">
            <w:pPr>
              <w:jc w:val="both"/>
              <w:rPr>
                <w:lang w:val="en-GB"/>
              </w:rPr>
            </w:pPr>
            <w:r w:rsidRPr="00A55122">
              <w:rPr>
                <w:lang w:val="en-GB"/>
              </w:rPr>
              <w:lastRenderedPageBreak/>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lastRenderedPageBreak/>
              <w:t>7</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lastRenderedPageBreak/>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lang w:val="uk-UA"/>
              </w:rPr>
            </w:pPr>
            <w:r w:rsidRPr="00A55122">
              <w:rPr>
                <w:lang w:val="uk-UA"/>
              </w:rPr>
              <w:t>1</w:t>
            </w:r>
            <w:r w:rsidR="00A741BD">
              <w:rPr>
                <w:lang w:val="uk-UA"/>
              </w:rPr>
              <w:t>5</w:t>
            </w:r>
          </w:p>
        </w:tc>
      </w:tr>
      <w:tr w:rsidR="008F65BD" w:rsidRPr="00A55122" w:rsidTr="00C2521A">
        <w:trPr>
          <w:trHeight w:val="345"/>
        </w:trPr>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9534" w:type="dxa"/>
            <w:gridSpan w:val="3"/>
            <w:tcBorders>
              <w:top w:val="single" w:sz="4" w:space="0" w:color="auto"/>
              <w:left w:val="single" w:sz="4" w:space="0" w:color="auto"/>
              <w:bottom w:val="single" w:sz="4" w:space="0" w:color="auto"/>
            </w:tcBorders>
          </w:tcPr>
          <w:p w:rsidR="008F65BD" w:rsidRPr="00A55122" w:rsidRDefault="008F65BD" w:rsidP="00C2521A">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5</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8</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A741BD">
            <w:pPr>
              <w:jc w:val="both"/>
              <w:rPr>
                <w:b/>
                <w:bCs/>
                <w:noProof/>
                <w:lang w:val="en-US"/>
              </w:rPr>
            </w:pPr>
            <w:r w:rsidRPr="00A55122">
              <w:rPr>
                <w:b/>
                <w:bCs/>
                <w:noProof/>
                <w:lang w:val="uk-UA"/>
              </w:rPr>
              <w:t>1</w:t>
            </w:r>
            <w:r w:rsidR="00A741BD">
              <w:rPr>
                <w:b/>
                <w:bCs/>
                <w:noProof/>
                <w:lang w:val="uk-UA"/>
              </w:rPr>
              <w:t>0</w:t>
            </w:r>
            <w:r>
              <w:rPr>
                <w:b/>
                <w:bCs/>
                <w:noProof/>
                <w:lang w:val="uk-UA"/>
              </w:rPr>
              <w:t>0</w:t>
            </w:r>
          </w:p>
        </w:tc>
      </w:tr>
    </w:tbl>
    <w:p w:rsidR="008F65BD" w:rsidRPr="001F79EA" w:rsidRDefault="008F65BD" w:rsidP="008F65BD">
      <w:pPr>
        <w:tabs>
          <w:tab w:val="num" w:pos="0"/>
        </w:tabs>
        <w:ind w:hanging="11"/>
        <w:jc w:val="center"/>
        <w:rPr>
          <w:b/>
          <w:lang w:val="uk-UA"/>
        </w:rPr>
      </w:pPr>
      <w:r w:rsidRPr="001F79EA">
        <w:rPr>
          <w:b/>
          <w:lang w:val="uk-UA"/>
        </w:rPr>
        <w:t>Заочна форма навчання</w:t>
      </w:r>
    </w:p>
    <w:p w:rsidR="008F65BD" w:rsidRDefault="008F65BD" w:rsidP="008F65BD">
      <w:pPr>
        <w:jc w:val="both"/>
        <w:rPr>
          <w:bCs/>
          <w:noProof/>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w:t>
            </w:r>
          </w:p>
          <w:p w:rsidR="008F65BD" w:rsidRPr="00A55122" w:rsidRDefault="008F65BD" w:rsidP="00C2521A">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en-US"/>
              </w:rPr>
            </w:pPr>
            <w:r w:rsidRPr="00A55122">
              <w:rPr>
                <w:bCs/>
                <w:noProof/>
                <w:lang w:val="uk-UA"/>
              </w:rPr>
              <w:t>Кільк</w:t>
            </w:r>
            <w:r w:rsidRPr="00A55122">
              <w:rPr>
                <w:bCs/>
                <w:noProof/>
                <w:lang w:val="en-US"/>
              </w:rPr>
              <w:t>.</w:t>
            </w:r>
          </w:p>
          <w:p w:rsidR="008F65BD" w:rsidRPr="00A55122" w:rsidRDefault="008F65BD" w:rsidP="00C2521A">
            <w:pPr>
              <w:jc w:val="both"/>
              <w:rPr>
                <w:bCs/>
                <w:noProof/>
                <w:lang w:val="uk-UA"/>
              </w:rPr>
            </w:pPr>
            <w:r w:rsidRPr="00A55122">
              <w:rPr>
                <w:bCs/>
                <w:noProof/>
                <w:lang w:val="uk-UA"/>
              </w:rPr>
              <w:t>годин</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1. Погодні явища.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Підготувати есе на одну з тем</w:t>
            </w:r>
            <w:r w:rsidRPr="00A55122">
              <w:t xml:space="preserve">: </w:t>
            </w:r>
          </w:p>
          <w:p w:rsidR="008F65BD" w:rsidRPr="00A55122" w:rsidRDefault="008F65BD" w:rsidP="00C2521A">
            <w:pPr>
              <w:jc w:val="both"/>
              <w:rPr>
                <w:lang w:val="en-GB"/>
              </w:rPr>
            </w:pPr>
            <w:smartTag w:uri="urn:schemas-microsoft-com:office:smarttags" w:element="metricconverter">
              <w:smartTagPr>
                <w:attr w:name="ProductID" w:val="1. A"/>
              </w:smartTagPr>
              <w:r w:rsidRPr="00A55122">
                <w:rPr>
                  <w:lang w:val="en-GB"/>
                </w:rPr>
                <w:t>1. A</w:t>
              </w:r>
            </w:smartTag>
            <w:r w:rsidRPr="00A55122">
              <w:rPr>
                <w:lang w:val="en-GB"/>
              </w:rPr>
              <w:t xml:space="preserve"> lot of people like winter/summer but I hate it.</w:t>
            </w:r>
          </w:p>
          <w:p w:rsidR="008F65BD" w:rsidRPr="00A55122" w:rsidRDefault="008F65BD" w:rsidP="00C2521A">
            <w:pPr>
              <w:jc w:val="both"/>
              <w:rPr>
                <w:lang w:val="en-GB"/>
              </w:rPr>
            </w:pPr>
            <w:r w:rsidRPr="00A55122">
              <w:rPr>
                <w:lang w:val="en-GB"/>
              </w:rPr>
              <w:t>2. How the weather can help people in different situations.</w:t>
            </w:r>
          </w:p>
          <w:p w:rsidR="008F65BD" w:rsidRPr="00A55122" w:rsidRDefault="008F65BD" w:rsidP="00C2521A">
            <w:pPr>
              <w:jc w:val="both"/>
              <w:rPr>
                <w:lang w:val="en-GB"/>
              </w:rPr>
            </w:pPr>
            <w:r w:rsidRPr="00A55122">
              <w:rPr>
                <w:lang w:val="en-GB"/>
              </w:rPr>
              <w:t>3. Once I was caught in a rainstorm/snowstorm.</w:t>
            </w:r>
          </w:p>
          <w:p w:rsidR="008F65BD" w:rsidRPr="00A55122" w:rsidRDefault="008F65BD" w:rsidP="00C2521A">
            <w:pPr>
              <w:jc w:val="both"/>
              <w:rPr>
                <w:lang w:val="en-GB"/>
              </w:rPr>
            </w:pPr>
            <w:r w:rsidRPr="00A55122">
              <w:rPr>
                <w:lang w:val="en-GB"/>
              </w:rPr>
              <w:t>4. How the weather affects me.</w:t>
            </w:r>
          </w:p>
          <w:p w:rsidR="008F65BD" w:rsidRPr="00A55122" w:rsidRDefault="008F65BD" w:rsidP="00C2521A">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en-US"/>
              </w:rPr>
            </w:pPr>
            <w:r w:rsidRPr="00A55122">
              <w:rPr>
                <w:b/>
                <w:lang w:val="uk-UA"/>
              </w:rPr>
              <w:t>Кредит 2.  Життя творчих людей.</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rPr>
          <w:trHeight w:val="610"/>
        </w:trPr>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20</w:t>
            </w:r>
          </w:p>
        </w:tc>
      </w:tr>
      <w:tr w:rsidR="008F65BD" w:rsidRPr="00A55122" w:rsidTr="00C2521A">
        <w:tc>
          <w:tcPr>
            <w:tcW w:w="9534" w:type="dxa"/>
            <w:gridSpan w:val="3"/>
            <w:tcBorders>
              <w:top w:val="single" w:sz="4" w:space="0" w:color="auto"/>
              <w:left w:val="single" w:sz="4" w:space="0" w:color="auto"/>
              <w:bottom w:val="single" w:sz="4" w:space="0" w:color="auto"/>
            </w:tcBorders>
          </w:tcPr>
          <w:p w:rsidR="008F65BD" w:rsidRPr="00A55122" w:rsidRDefault="008F65BD" w:rsidP="00C2521A">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20</w:t>
            </w:r>
          </w:p>
        </w:tc>
      </w:tr>
      <w:tr w:rsidR="008F65BD" w:rsidRPr="00A55122" w:rsidTr="00C2521A">
        <w:tc>
          <w:tcPr>
            <w:tcW w:w="9534" w:type="dxa"/>
            <w:gridSpan w:val="3"/>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center"/>
              <w:rPr>
                <w:lang w:val="uk-UA"/>
              </w:rPr>
            </w:pPr>
            <w:r w:rsidRPr="00A55122">
              <w:rPr>
                <w:b/>
                <w:lang w:val="uk-UA"/>
              </w:rPr>
              <w:t>Кредит 4.  Здоров</w:t>
            </w:r>
            <w:r w:rsidRPr="00A55122">
              <w:rPr>
                <w:b/>
              </w:rPr>
              <w:t>'</w:t>
            </w:r>
            <w:r w:rsidRPr="00A55122">
              <w:rPr>
                <w:b/>
                <w:lang w:val="uk-UA"/>
              </w:rPr>
              <w:t>я. Медицина</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Pr>
                <w:lang w:val="uk-UA"/>
              </w:rPr>
              <w:t>10</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8F65BD" w:rsidRPr="00A55122" w:rsidRDefault="00A741BD" w:rsidP="00C2521A">
            <w:pPr>
              <w:jc w:val="both"/>
              <w:rPr>
                <w:lang w:val="uk-UA"/>
              </w:rPr>
            </w:pPr>
            <w:r>
              <w:rPr>
                <w:lang w:val="uk-UA"/>
              </w:rPr>
              <w:t>7</w:t>
            </w:r>
          </w:p>
        </w:tc>
      </w:tr>
      <w:tr w:rsidR="008F65BD" w:rsidRPr="00A55122" w:rsidTr="00C2521A">
        <w:tc>
          <w:tcPr>
            <w:tcW w:w="578"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65BD" w:rsidRPr="00A55122" w:rsidRDefault="008F65BD" w:rsidP="00C2521A">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65BD" w:rsidRPr="008F549F" w:rsidRDefault="00A741BD" w:rsidP="00A741BD">
            <w:pPr>
              <w:jc w:val="both"/>
              <w:rPr>
                <w:b/>
                <w:bCs/>
                <w:noProof/>
                <w:lang w:val="uk-UA"/>
              </w:rPr>
            </w:pPr>
            <w:r>
              <w:rPr>
                <w:b/>
                <w:bCs/>
                <w:noProof/>
                <w:lang w:val="uk-UA"/>
              </w:rPr>
              <w:t>108</w:t>
            </w:r>
          </w:p>
        </w:tc>
      </w:tr>
    </w:tbl>
    <w:p w:rsidR="008F65BD" w:rsidRDefault="008F65BD" w:rsidP="008F65BD">
      <w:pPr>
        <w:jc w:val="both"/>
        <w:rPr>
          <w:bCs/>
          <w:noProof/>
          <w:lang w:val="uk-UA"/>
        </w:rPr>
      </w:pPr>
    </w:p>
    <w:p w:rsidR="008F65BD" w:rsidRPr="00B27410" w:rsidRDefault="008F65BD" w:rsidP="008F65BD">
      <w:pPr>
        <w:jc w:val="both"/>
        <w:rPr>
          <w:bCs/>
          <w:noProof/>
          <w:lang w:val="uk-UA"/>
        </w:rPr>
      </w:pPr>
    </w:p>
    <w:p w:rsidR="008F65BD" w:rsidRPr="00A55122" w:rsidRDefault="007F283D" w:rsidP="008F65BD">
      <w:pPr>
        <w:jc w:val="center"/>
        <w:rPr>
          <w:b/>
          <w:lang w:val="uk-UA"/>
        </w:rPr>
      </w:pPr>
      <w:r>
        <w:rPr>
          <w:b/>
          <w:lang w:val="en-US"/>
        </w:rPr>
        <w:t>6</w:t>
      </w:r>
      <w:r w:rsidR="008F65BD" w:rsidRPr="00A55122">
        <w:rPr>
          <w:b/>
          <w:lang w:val="uk-UA"/>
        </w:rPr>
        <w:t xml:space="preserve">. Індивідуальне </w:t>
      </w:r>
      <w:proofErr w:type="spellStart"/>
      <w:r w:rsidR="008F65BD" w:rsidRPr="00A55122">
        <w:rPr>
          <w:b/>
          <w:lang w:val="uk-UA"/>
        </w:rPr>
        <w:t>навчально</w:t>
      </w:r>
      <w:proofErr w:type="spellEnd"/>
      <w:r w:rsidR="008F65BD" w:rsidRPr="00A55122">
        <w:rPr>
          <w:b/>
          <w:lang w:val="uk-UA"/>
        </w:rPr>
        <w:t xml:space="preserve"> - дослідне завдання</w:t>
      </w:r>
    </w:p>
    <w:p w:rsidR="008F65BD" w:rsidRPr="00A55122" w:rsidRDefault="008F65BD" w:rsidP="008F65BD">
      <w:pPr>
        <w:ind w:firstLine="425"/>
        <w:jc w:val="both"/>
        <w:rPr>
          <w:lang w:val="uk-UA"/>
        </w:rPr>
      </w:pPr>
      <w:r w:rsidRPr="00A55122">
        <w:rPr>
          <w:lang w:val="uk-UA"/>
        </w:rPr>
        <w:t>Доповіді, захист рефератів, повідомлення.</w:t>
      </w:r>
    </w:p>
    <w:p w:rsidR="008F65BD" w:rsidRPr="00A55122" w:rsidRDefault="008F65BD" w:rsidP="008F65BD">
      <w:pPr>
        <w:ind w:firstLine="425"/>
        <w:jc w:val="center"/>
        <w:rPr>
          <w:b/>
          <w:lang w:val="uk-UA"/>
        </w:rPr>
      </w:pPr>
    </w:p>
    <w:p w:rsidR="008F65BD" w:rsidRPr="001F79EA" w:rsidRDefault="007F283D" w:rsidP="008F65BD">
      <w:pPr>
        <w:contextualSpacing/>
        <w:jc w:val="center"/>
        <w:rPr>
          <w:b/>
          <w:lang w:val="uk-UA"/>
        </w:rPr>
      </w:pPr>
      <w:r w:rsidRPr="007F283D">
        <w:rPr>
          <w:b/>
        </w:rPr>
        <w:t>7</w:t>
      </w:r>
      <w:r w:rsidR="008F65BD" w:rsidRPr="001F79EA">
        <w:rPr>
          <w:b/>
          <w:lang w:val="uk-UA"/>
        </w:rPr>
        <w:t>. Форми роботи та критерії оцінювання</w:t>
      </w:r>
      <w:r w:rsidR="008F65BD" w:rsidRPr="001F79EA">
        <w:rPr>
          <w:rFonts w:ascii="Calibri" w:eastAsia="Calibri" w:hAnsi="Calibri"/>
          <w:b/>
          <w:lang w:val="uk-UA" w:eastAsia="en-US"/>
        </w:rPr>
        <w:t xml:space="preserve"> </w:t>
      </w:r>
    </w:p>
    <w:p w:rsidR="008F65BD" w:rsidRDefault="008F65BD" w:rsidP="008F65BD">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8F65BD" w:rsidRDefault="008F65BD" w:rsidP="008F65BD">
      <w:pPr>
        <w:contextualSpacing/>
        <w:jc w:val="center"/>
        <w:rPr>
          <w:rFonts w:eastAsia="Calibri"/>
          <w:lang w:val="uk-UA" w:eastAsia="en-US"/>
        </w:rPr>
      </w:pPr>
    </w:p>
    <w:p w:rsidR="008F65BD" w:rsidRPr="001F79EA" w:rsidRDefault="008F65BD" w:rsidP="008F65BD">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8F65BD" w:rsidRPr="001F79EA" w:rsidTr="00C2521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8F65BD" w:rsidRPr="001F79EA" w:rsidTr="00C2521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8F65BD" w:rsidRPr="001F79EA" w:rsidTr="00C2521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4/добре/ зараховано</w:t>
            </w: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lastRenderedPageBreak/>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3/задов./ зараховано</w:t>
            </w:r>
          </w:p>
          <w:p w:rsidR="008F65BD" w:rsidRPr="001F79EA" w:rsidRDefault="008F65BD" w:rsidP="00C2521A">
            <w:pPr>
              <w:contextualSpacing/>
              <w:jc w:val="center"/>
              <w:rPr>
                <w:lang w:val="uk-UA"/>
              </w:rPr>
            </w:pPr>
            <w:r w:rsidRPr="001F79EA">
              <w:rPr>
                <w:lang w:val="uk-UA"/>
              </w:rPr>
              <w:t> </w:t>
            </w:r>
          </w:p>
        </w:tc>
      </w:tr>
      <w:tr w:rsidR="008F65BD" w:rsidRPr="001F79EA" w:rsidTr="00C2521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8F65BD" w:rsidRPr="001F79EA" w:rsidRDefault="008F65BD" w:rsidP="00C2521A">
            <w:pPr>
              <w:contextualSpacing/>
              <w:rPr>
                <w:lang w:val="uk-UA"/>
              </w:rPr>
            </w:pPr>
          </w:p>
        </w:tc>
      </w:tr>
      <w:tr w:rsidR="008F65BD" w:rsidRPr="001F79EA" w:rsidTr="00C2521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8F65BD" w:rsidRPr="001F79EA" w:rsidRDefault="008F65BD" w:rsidP="00C2521A">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65BD" w:rsidRPr="001F79EA" w:rsidRDefault="008F65BD" w:rsidP="00C2521A">
            <w:pPr>
              <w:contextualSpacing/>
              <w:jc w:val="center"/>
              <w:rPr>
                <w:lang w:val="uk-UA"/>
              </w:rPr>
            </w:pPr>
            <w:r w:rsidRPr="001F79EA">
              <w:rPr>
                <w:lang w:val="uk-UA"/>
              </w:rPr>
              <w:t>Не зараховано</w:t>
            </w:r>
          </w:p>
        </w:tc>
      </w:tr>
    </w:tbl>
    <w:p w:rsidR="008F65BD" w:rsidRDefault="008F65BD" w:rsidP="008F65BD">
      <w:pPr>
        <w:contextualSpacing/>
        <w:jc w:val="center"/>
        <w:rPr>
          <w:rFonts w:eastAsia="Calibri"/>
          <w:lang w:val="uk-UA" w:eastAsia="en-US"/>
        </w:rPr>
      </w:pPr>
    </w:p>
    <w:p w:rsidR="008F65BD" w:rsidRPr="001F79EA" w:rsidRDefault="008F65BD" w:rsidP="008F65BD">
      <w:pPr>
        <w:contextualSpacing/>
        <w:jc w:val="center"/>
        <w:rPr>
          <w:rFonts w:eastAsia="Calibri"/>
          <w:lang w:val="uk-UA" w:eastAsia="en-US"/>
        </w:rPr>
      </w:pPr>
    </w:p>
    <w:p w:rsidR="008F65BD" w:rsidRPr="001F79EA" w:rsidRDefault="008F65BD" w:rsidP="008F65BD">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8F65BD" w:rsidRPr="001F79EA" w:rsidRDefault="008F65BD" w:rsidP="008F65BD">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8F65BD" w:rsidRPr="001F79EA" w:rsidRDefault="008F65BD" w:rsidP="008F65BD">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8F65BD" w:rsidRPr="001F79EA" w:rsidRDefault="008F65BD" w:rsidP="008F65BD">
      <w:pPr>
        <w:ind w:firstLine="709"/>
        <w:jc w:val="both"/>
        <w:rPr>
          <w:rFonts w:eastAsia="Calibri"/>
          <w:lang w:val="uk-UA" w:eastAsia="en-US"/>
        </w:rPr>
      </w:pPr>
      <w:r w:rsidRPr="001F79EA">
        <w:rPr>
          <w:color w:val="000000"/>
          <w:lang w:val="uk-UA"/>
        </w:rPr>
        <w:t>Студенту виставляється добре, відповідь</w:t>
      </w:r>
      <w:r w:rsidRPr="006D352B">
        <w:rPr>
          <w:color w:val="000000"/>
          <w:lang w:val="uk-UA"/>
        </w:rPr>
        <w:t xml:space="preserve"> </w:t>
      </w:r>
      <w:r w:rsidRPr="001F79EA">
        <w:rPr>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8F65BD" w:rsidRPr="001F79EA" w:rsidRDefault="008F65BD" w:rsidP="008F65BD">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8F65BD" w:rsidRPr="001F79EA" w:rsidRDefault="008F65BD" w:rsidP="008F65BD">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w:t>
      </w:r>
      <w:r w:rsidR="00D956DF">
        <w:rPr>
          <w:color w:val="000000"/>
          <w:lang w:val="uk-UA"/>
        </w:rPr>
        <w:t>200</w:t>
      </w:r>
      <w:r w:rsidRPr="001F79EA">
        <w:rPr>
          <w:color w:val="000000"/>
          <w:lang w:val="uk-UA"/>
        </w:rPr>
        <w:t xml:space="preserve"> до </w:t>
      </w:r>
      <w:r w:rsidR="00D956DF">
        <w:rPr>
          <w:color w:val="000000"/>
          <w:lang w:val="uk-UA"/>
        </w:rPr>
        <w:t>4</w:t>
      </w:r>
      <w:r w:rsidRPr="001F79EA">
        <w:rPr>
          <w:color w:val="000000"/>
          <w:lang w:val="uk-UA"/>
        </w:rPr>
        <w:t xml:space="preserve">00 балів (за </w:t>
      </w:r>
      <w:r w:rsidR="00D956DF">
        <w:rPr>
          <w:color w:val="000000"/>
          <w:lang w:val="uk-UA"/>
        </w:rPr>
        <w:t>4</w:t>
      </w:r>
      <w:r w:rsidRPr="001F79EA">
        <w:rPr>
          <w:color w:val="000000"/>
          <w:lang w:val="uk-UA"/>
        </w:rPr>
        <w:t xml:space="preserve"> кредитів), тобто сума балів за виконання усіх завдань. </w:t>
      </w:r>
    </w:p>
    <w:p w:rsidR="008F65BD" w:rsidRDefault="008F65BD" w:rsidP="008F65BD">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8F65BD" w:rsidRDefault="008F65BD" w:rsidP="008F65BD">
      <w:pPr>
        <w:ind w:firstLine="425"/>
        <w:rPr>
          <w:b/>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850"/>
        <w:gridCol w:w="709"/>
        <w:gridCol w:w="709"/>
        <w:gridCol w:w="850"/>
        <w:gridCol w:w="851"/>
        <w:gridCol w:w="850"/>
        <w:gridCol w:w="993"/>
        <w:gridCol w:w="1026"/>
        <w:gridCol w:w="567"/>
        <w:gridCol w:w="1418"/>
      </w:tblGrid>
      <w:tr w:rsidR="008F65BD" w:rsidRPr="001F79EA" w:rsidTr="00C2521A">
        <w:trPr>
          <w:trHeight w:val="551"/>
        </w:trPr>
        <w:tc>
          <w:tcPr>
            <w:tcW w:w="8364" w:type="dxa"/>
            <w:gridSpan w:val="10"/>
            <w:tcBorders>
              <w:top w:val="single" w:sz="4" w:space="0" w:color="auto"/>
              <w:left w:val="single" w:sz="4" w:space="0" w:color="auto"/>
              <w:right w:val="single" w:sz="4" w:space="0" w:color="auto"/>
            </w:tcBorders>
            <w:hideMark/>
          </w:tcPr>
          <w:p w:rsidR="008F65BD" w:rsidRPr="0053637E" w:rsidRDefault="008F65BD" w:rsidP="00C2521A">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8F65BD" w:rsidRPr="0053637E" w:rsidRDefault="008F65BD" w:rsidP="00C2521A">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8F65BD" w:rsidRPr="0053637E" w:rsidRDefault="008F65BD" w:rsidP="00C2521A">
            <w:pPr>
              <w:contextualSpacing/>
              <w:jc w:val="center"/>
              <w:rPr>
                <w:sz w:val="20"/>
                <w:szCs w:val="20"/>
                <w:lang w:val="uk-UA"/>
              </w:rPr>
            </w:pPr>
            <w:r w:rsidRPr="0053637E">
              <w:rPr>
                <w:sz w:val="20"/>
                <w:szCs w:val="20"/>
                <w:lang w:val="uk-UA"/>
              </w:rPr>
              <w:t>Накопичувальні бали/сума</w:t>
            </w:r>
          </w:p>
        </w:tc>
      </w:tr>
      <w:tr w:rsidR="00873507" w:rsidRPr="001F79EA" w:rsidTr="00873507">
        <w:trPr>
          <w:trHeight w:val="370"/>
        </w:trPr>
        <w:tc>
          <w:tcPr>
            <w:tcW w:w="817" w:type="dxa"/>
            <w:tcBorders>
              <w:top w:val="single" w:sz="4" w:space="0" w:color="auto"/>
              <w:left w:val="single" w:sz="4" w:space="0" w:color="auto"/>
              <w:bottom w:val="single" w:sz="4" w:space="0" w:color="auto"/>
              <w:right w:val="single" w:sz="4" w:space="0" w:color="auto"/>
            </w:tcBorders>
            <w:hideMark/>
          </w:tcPr>
          <w:p w:rsidR="00873507" w:rsidRPr="007E1B09" w:rsidRDefault="00873507" w:rsidP="00C2521A">
            <w:pPr>
              <w:contextualSpacing/>
              <w:jc w:val="center"/>
              <w:rPr>
                <w:sz w:val="18"/>
                <w:szCs w:val="18"/>
                <w:lang w:val="uk-UA"/>
              </w:rPr>
            </w:pPr>
            <w:r w:rsidRPr="007E1B09">
              <w:rPr>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sidRPr="007E1B09">
              <w:rPr>
                <w:sz w:val="18"/>
                <w:szCs w:val="18"/>
                <w:lang w:val="uk-UA"/>
              </w:rPr>
              <w:t>Т10</w:t>
            </w:r>
          </w:p>
        </w:tc>
        <w:tc>
          <w:tcPr>
            <w:tcW w:w="567" w:type="dxa"/>
            <w:vMerge w:val="restart"/>
            <w:tcBorders>
              <w:top w:val="single" w:sz="4" w:space="0" w:color="auto"/>
              <w:left w:val="single" w:sz="4" w:space="0" w:color="auto"/>
              <w:right w:val="single" w:sz="4" w:space="0" w:color="auto"/>
            </w:tcBorders>
          </w:tcPr>
          <w:p w:rsidR="00873507" w:rsidRPr="0053637E" w:rsidRDefault="009E066B" w:rsidP="00C2521A">
            <w:pPr>
              <w:contextualSpacing/>
              <w:jc w:val="center"/>
              <w:rPr>
                <w:sz w:val="20"/>
                <w:szCs w:val="20"/>
                <w:lang w:val="uk-UA"/>
              </w:rPr>
            </w:pPr>
            <w:r>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873507" w:rsidRPr="0053637E" w:rsidRDefault="00873507" w:rsidP="00C2521A">
            <w:pPr>
              <w:contextualSpacing/>
              <w:jc w:val="center"/>
              <w:rPr>
                <w:sz w:val="20"/>
                <w:szCs w:val="20"/>
                <w:lang w:val="uk-UA"/>
              </w:rPr>
            </w:pPr>
            <w:r>
              <w:rPr>
                <w:sz w:val="20"/>
                <w:szCs w:val="20"/>
                <w:lang w:val="uk-UA"/>
              </w:rPr>
              <w:t>4</w:t>
            </w:r>
            <w:r w:rsidRPr="0053637E">
              <w:rPr>
                <w:sz w:val="20"/>
                <w:szCs w:val="20"/>
                <w:lang w:val="uk-UA"/>
              </w:rPr>
              <w:t>00/100</w:t>
            </w:r>
          </w:p>
        </w:tc>
      </w:tr>
      <w:tr w:rsidR="00873507" w:rsidRPr="001F79EA" w:rsidTr="00873507">
        <w:tc>
          <w:tcPr>
            <w:tcW w:w="817" w:type="dxa"/>
            <w:tcBorders>
              <w:top w:val="single" w:sz="4" w:space="0" w:color="auto"/>
              <w:left w:val="single" w:sz="4" w:space="0" w:color="auto"/>
              <w:bottom w:val="single" w:sz="4" w:space="0" w:color="auto"/>
              <w:right w:val="single" w:sz="4" w:space="0" w:color="auto"/>
            </w:tcBorders>
            <w:hideMark/>
          </w:tcPr>
          <w:p w:rsidR="00873507" w:rsidRPr="001F37C0" w:rsidRDefault="00873507" w:rsidP="00C2521A">
            <w:pPr>
              <w:contextualSpacing/>
              <w:jc w:val="center"/>
              <w:rPr>
                <w:sz w:val="18"/>
                <w:szCs w:val="18"/>
                <w:lang w:val="en-US"/>
              </w:rPr>
            </w:pPr>
            <w:r>
              <w:rPr>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3</w:t>
            </w:r>
            <w:r w:rsidRPr="007E1B09">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4</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73507" w:rsidRPr="007E1B09" w:rsidRDefault="00873507" w:rsidP="00C2521A">
            <w:pPr>
              <w:contextualSpacing/>
              <w:jc w:val="center"/>
              <w:rPr>
                <w:sz w:val="18"/>
                <w:szCs w:val="18"/>
                <w:lang w:val="uk-UA"/>
              </w:rPr>
            </w:pPr>
            <w:r>
              <w:rPr>
                <w:sz w:val="18"/>
                <w:szCs w:val="18"/>
                <w:lang w:val="en-US"/>
              </w:rPr>
              <w:t>3</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873507" w:rsidRPr="009E066B" w:rsidRDefault="009E066B" w:rsidP="00C2521A">
            <w:pPr>
              <w:contextualSpacing/>
              <w:jc w:val="center"/>
              <w:rPr>
                <w:sz w:val="18"/>
                <w:szCs w:val="18"/>
                <w:lang w:val="uk-UA"/>
              </w:rPr>
            </w:pPr>
            <w:r>
              <w:rPr>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873507" w:rsidRPr="00873507" w:rsidRDefault="009E066B" w:rsidP="00C2521A">
            <w:pPr>
              <w:contextualSpacing/>
              <w:jc w:val="center"/>
              <w:rPr>
                <w:sz w:val="18"/>
                <w:szCs w:val="18"/>
                <w:lang w:val="uk-UA"/>
              </w:rPr>
            </w:pPr>
            <w:r>
              <w:rPr>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873507" w:rsidRPr="001F37C0" w:rsidRDefault="009E066B" w:rsidP="00C2521A">
            <w:pPr>
              <w:contextualSpacing/>
              <w:jc w:val="center"/>
              <w:rPr>
                <w:sz w:val="18"/>
                <w:szCs w:val="18"/>
                <w:lang w:val="en-US"/>
              </w:rPr>
            </w:pPr>
            <w:r>
              <w:rPr>
                <w:sz w:val="18"/>
                <w:szCs w:val="18"/>
                <w:lang w:val="uk-UA"/>
              </w:rPr>
              <w:t>3</w:t>
            </w:r>
            <w:r w:rsidR="00873507">
              <w:rPr>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873507" w:rsidRPr="001F37C0" w:rsidRDefault="009E066B" w:rsidP="00C2521A">
            <w:pPr>
              <w:contextualSpacing/>
              <w:jc w:val="center"/>
              <w:rPr>
                <w:sz w:val="18"/>
                <w:szCs w:val="18"/>
                <w:lang w:val="en-US"/>
              </w:rPr>
            </w:pPr>
            <w:r>
              <w:rPr>
                <w:sz w:val="18"/>
                <w:szCs w:val="18"/>
                <w:lang w:val="uk-UA"/>
              </w:rPr>
              <w:t>4</w:t>
            </w:r>
            <w:r w:rsidR="00873507">
              <w:rPr>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873507" w:rsidRPr="001F37C0" w:rsidRDefault="00873507" w:rsidP="00C2521A">
            <w:pPr>
              <w:contextualSpacing/>
              <w:jc w:val="center"/>
              <w:rPr>
                <w:sz w:val="18"/>
                <w:szCs w:val="18"/>
                <w:lang w:val="en-US"/>
              </w:rPr>
            </w:pPr>
            <w:r>
              <w:rPr>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873507" w:rsidRPr="00873507" w:rsidRDefault="009E066B" w:rsidP="00873507">
            <w:pPr>
              <w:contextualSpacing/>
              <w:jc w:val="center"/>
              <w:rPr>
                <w:sz w:val="18"/>
                <w:szCs w:val="18"/>
                <w:lang w:val="uk-UA"/>
              </w:rPr>
            </w:pPr>
            <w:r>
              <w:rPr>
                <w:sz w:val="18"/>
                <w:szCs w:val="18"/>
                <w:lang w:val="uk-UA"/>
              </w:rPr>
              <w:t>20</w:t>
            </w:r>
          </w:p>
          <w:p w:rsidR="00873507" w:rsidRPr="00D956DF" w:rsidRDefault="00873507" w:rsidP="00D956DF">
            <w:pPr>
              <w:contextualSpacing/>
              <w:rPr>
                <w:sz w:val="18"/>
                <w:szCs w:val="18"/>
                <w:lang w:val="uk-UA"/>
              </w:rPr>
            </w:pPr>
          </w:p>
          <w:p w:rsidR="00873507" w:rsidRPr="001F37C0" w:rsidRDefault="00873507" w:rsidP="00C2521A">
            <w:pPr>
              <w:contextualSpacing/>
              <w:rPr>
                <w:sz w:val="18"/>
                <w:szCs w:val="18"/>
                <w:lang w:val="en-US"/>
              </w:rPr>
            </w:pPr>
          </w:p>
        </w:tc>
        <w:tc>
          <w:tcPr>
            <w:tcW w:w="567" w:type="dxa"/>
            <w:vMerge/>
            <w:tcBorders>
              <w:left w:val="single" w:sz="4" w:space="0" w:color="auto"/>
              <w:bottom w:val="single" w:sz="4" w:space="0" w:color="auto"/>
              <w:right w:val="single" w:sz="4" w:space="0" w:color="auto"/>
            </w:tcBorders>
            <w:hideMark/>
          </w:tcPr>
          <w:p w:rsidR="00873507" w:rsidRPr="001F79EA" w:rsidRDefault="00873507" w:rsidP="00C2521A">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873507" w:rsidRPr="001F79EA" w:rsidRDefault="00873507" w:rsidP="00C2521A">
            <w:pPr>
              <w:contextualSpacing/>
              <w:rPr>
                <w:lang w:val="uk-UA"/>
              </w:rPr>
            </w:pPr>
          </w:p>
        </w:tc>
      </w:tr>
    </w:tbl>
    <w:p w:rsidR="008F65BD" w:rsidRPr="001F79EA" w:rsidRDefault="008F65BD" w:rsidP="008F65BD">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8F65BD" w:rsidRPr="001F79EA" w:rsidRDefault="007F283D" w:rsidP="008F65BD">
      <w:pPr>
        <w:contextualSpacing/>
        <w:jc w:val="center"/>
        <w:rPr>
          <w:b/>
          <w:i/>
          <w:lang w:val="uk-UA"/>
        </w:rPr>
      </w:pPr>
      <w:r w:rsidRPr="00E80657">
        <w:rPr>
          <w:b/>
          <w:lang w:val="uk-UA"/>
        </w:rPr>
        <w:t>8</w:t>
      </w:r>
      <w:r w:rsidR="008F65BD" w:rsidRPr="001F79EA">
        <w:rPr>
          <w:b/>
          <w:lang w:val="uk-UA"/>
        </w:rPr>
        <w:t xml:space="preserve">. Засоби </w:t>
      </w:r>
      <w:proofErr w:type="spellStart"/>
      <w:r w:rsidR="008F65BD" w:rsidRPr="001F79EA">
        <w:rPr>
          <w:b/>
          <w:lang w:val="uk-UA"/>
        </w:rPr>
        <w:t>дігностики</w:t>
      </w:r>
      <w:proofErr w:type="spellEnd"/>
    </w:p>
    <w:p w:rsidR="008F65BD" w:rsidRPr="001F79EA" w:rsidRDefault="008F65BD" w:rsidP="008F65BD">
      <w:pPr>
        <w:ind w:left="142" w:firstLine="567"/>
        <w:contextualSpacing/>
        <w:jc w:val="both"/>
        <w:rPr>
          <w:b/>
          <w:lang w:val="uk-UA"/>
        </w:rPr>
      </w:pPr>
      <w:r w:rsidRPr="001F79EA">
        <w:rPr>
          <w:b/>
          <w:lang w:val="uk-UA"/>
        </w:rPr>
        <w:lastRenderedPageBreak/>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8F65BD" w:rsidRPr="001F79EA" w:rsidRDefault="007F283D" w:rsidP="008F65BD">
      <w:pPr>
        <w:contextualSpacing/>
        <w:jc w:val="center"/>
        <w:rPr>
          <w:b/>
          <w:lang w:val="uk-UA"/>
        </w:rPr>
      </w:pPr>
      <w:r w:rsidRPr="00E80657">
        <w:rPr>
          <w:b/>
        </w:rPr>
        <w:t>9</w:t>
      </w:r>
      <w:r w:rsidR="008F65BD" w:rsidRPr="001F79EA">
        <w:rPr>
          <w:b/>
          <w:lang w:val="uk-UA"/>
        </w:rPr>
        <w:t>. Методи навчання</w:t>
      </w:r>
    </w:p>
    <w:p w:rsidR="008F65BD" w:rsidRPr="001F79EA" w:rsidRDefault="008F65BD" w:rsidP="008F65BD">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8F65BD" w:rsidRPr="00611DCC" w:rsidRDefault="008F65BD" w:rsidP="008F65BD">
      <w:pPr>
        <w:shd w:val="clear" w:color="auto" w:fill="FFFFFF"/>
        <w:jc w:val="center"/>
        <w:rPr>
          <w:b/>
          <w:bCs/>
          <w:spacing w:val="-6"/>
          <w:lang w:val="uk-UA"/>
        </w:rPr>
      </w:pPr>
      <w:r w:rsidRPr="00611DCC">
        <w:rPr>
          <w:b/>
          <w:lang w:val="uk-UA"/>
        </w:rPr>
        <w:t>1</w:t>
      </w:r>
      <w:r w:rsidR="007F283D">
        <w:rPr>
          <w:b/>
          <w:lang w:val="en-US"/>
        </w:rPr>
        <w:t>0</w:t>
      </w:r>
      <w:r w:rsidRPr="00611DCC">
        <w:rPr>
          <w:b/>
          <w:lang w:val="uk-UA"/>
        </w:rPr>
        <w:t>. Рекомендована література</w:t>
      </w:r>
    </w:p>
    <w:p w:rsidR="00E80657" w:rsidRPr="0013114E" w:rsidRDefault="00E80657" w:rsidP="00E80657">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E80657" w:rsidRPr="0013114E" w:rsidRDefault="00E80657" w:rsidP="00E80657">
      <w:pPr>
        <w:ind w:firstLine="567"/>
        <w:jc w:val="center"/>
        <w:rPr>
          <w:b/>
          <w:lang w:val="uk-UA"/>
        </w:rPr>
      </w:pPr>
      <w:r w:rsidRPr="0013114E">
        <w:rPr>
          <w:b/>
          <w:lang w:val="uk-UA"/>
        </w:rPr>
        <w:t>Базова</w:t>
      </w:r>
    </w:p>
    <w:p w:rsidR="00E80657" w:rsidRPr="00836BBC" w:rsidRDefault="00E80657" w:rsidP="00E80657">
      <w:pPr>
        <w:ind w:firstLine="567"/>
        <w:jc w:val="both"/>
        <w:rPr>
          <w:lang w:val="uk-UA"/>
        </w:rPr>
      </w:pPr>
      <w:r w:rsidRPr="00E80657">
        <w:rPr>
          <w:lang w:val="en-US"/>
        </w:rPr>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E80657" w:rsidRPr="00836BBC" w:rsidRDefault="00E80657" w:rsidP="00E80657">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E80657" w:rsidRPr="00836BBC" w:rsidRDefault="00E80657" w:rsidP="00E80657">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E80657" w:rsidRPr="00836BBC" w:rsidRDefault="00E80657" w:rsidP="00E80657">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E80657" w:rsidRPr="00836BBC" w:rsidRDefault="00E80657" w:rsidP="00E80657">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E80657" w:rsidRPr="00836BBC" w:rsidRDefault="00E80657" w:rsidP="00E80657">
      <w:pPr>
        <w:ind w:firstLine="567"/>
        <w:jc w:val="center"/>
        <w:rPr>
          <w:b/>
          <w:lang w:val="uk-UA"/>
        </w:rPr>
      </w:pPr>
      <w:r w:rsidRPr="00836BBC">
        <w:rPr>
          <w:b/>
          <w:lang w:val="uk-UA"/>
        </w:rPr>
        <w:t>Допоміжна</w:t>
      </w:r>
    </w:p>
    <w:p w:rsidR="00E80657" w:rsidRPr="00836BBC" w:rsidRDefault="00E80657" w:rsidP="00E80657">
      <w:pPr>
        <w:ind w:firstLine="567"/>
        <w:jc w:val="both"/>
        <w:rPr>
          <w:lang w:val="uk-UA"/>
        </w:rPr>
      </w:pPr>
      <w:r w:rsidRPr="00836BBC">
        <w:rPr>
          <w:lang w:val="uk-UA"/>
        </w:rPr>
        <w:t xml:space="preserve">1. </w:t>
      </w:r>
      <w:proofErr w:type="gramStart"/>
      <w:r w:rsidRPr="00836BBC">
        <w:rPr>
          <w:lang w:val="en-US"/>
        </w:rPr>
        <w:t>Evans V. Round-Up.</w:t>
      </w:r>
      <w:proofErr w:type="gramEnd"/>
      <w:r w:rsidRPr="00836BBC">
        <w:rPr>
          <w:lang w:val="en-US"/>
        </w:rPr>
        <w:t xml:space="preserve"> </w:t>
      </w:r>
      <w:proofErr w:type="gramStart"/>
      <w:r w:rsidRPr="00836BBC">
        <w:rPr>
          <w:lang w:val="en-US"/>
        </w:rPr>
        <w:t>English Grammar Book</w:t>
      </w:r>
      <w:r>
        <w:rPr>
          <w:lang w:val="en-US"/>
        </w:rPr>
        <w:t>.</w:t>
      </w:r>
      <w:proofErr w:type="gramEnd"/>
      <w:r>
        <w:rPr>
          <w:lang w:val="en-US"/>
        </w:rPr>
        <w:t xml:space="preserve">  Essex: Pearson Edu., 2006. </w:t>
      </w:r>
      <w:r w:rsidRPr="00836BBC">
        <w:rPr>
          <w:lang w:val="en-US"/>
        </w:rPr>
        <w:t xml:space="preserve"> </w:t>
      </w:r>
      <w:proofErr w:type="gramStart"/>
      <w:r w:rsidRPr="00CB6FBB">
        <w:rPr>
          <w:lang w:val="en-US"/>
        </w:rPr>
        <w:t xml:space="preserve">300 </w:t>
      </w:r>
      <w:r w:rsidRPr="00836BBC">
        <w:rPr>
          <w:lang w:val="en-US"/>
        </w:rPr>
        <w:t>p</w:t>
      </w:r>
      <w:r w:rsidRPr="00CB6FBB">
        <w:rPr>
          <w:lang w:val="en-US"/>
        </w:rPr>
        <w:t>.</w:t>
      </w:r>
      <w:proofErr w:type="gramEnd"/>
      <w:r w:rsidRPr="00CB6FBB">
        <w:rPr>
          <w:lang w:val="en-US"/>
        </w:rPr>
        <w:t xml:space="preserve"> </w:t>
      </w:r>
    </w:p>
    <w:p w:rsidR="00E80657" w:rsidRPr="00836BBC" w:rsidRDefault="00E80657" w:rsidP="00E80657">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 xml:space="preserve">n. </w:t>
      </w:r>
      <w:proofErr w:type="gramStart"/>
      <w:r>
        <w:rPr>
          <w:color w:val="000000"/>
          <w:shd w:val="clear" w:color="auto" w:fill="FFFFFF"/>
          <w:lang w:val="en-US"/>
        </w:rPr>
        <w:t>Oxford University Press, 198</w:t>
      </w:r>
      <w:r>
        <w:rPr>
          <w:color w:val="000000"/>
          <w:shd w:val="clear" w:color="auto" w:fill="FFFFFF"/>
          <w:lang w:val="uk-UA"/>
        </w:rPr>
        <w:t>6</w:t>
      </w:r>
      <w:r w:rsidRPr="00836BBC">
        <w:rPr>
          <w:color w:val="000000"/>
          <w:shd w:val="clear" w:color="auto" w:fill="FFFFFF"/>
          <w:lang w:val="en-US"/>
        </w:rPr>
        <w:t>.</w:t>
      </w:r>
      <w:proofErr w:type="gramEnd"/>
      <w:r w:rsidRPr="00836BBC">
        <w:rPr>
          <w:color w:val="000000"/>
          <w:shd w:val="clear" w:color="auto" w:fill="FFFFFF"/>
          <w:lang w:val="en-US"/>
        </w:rPr>
        <w:t xml:space="preserve"> </w:t>
      </w:r>
      <w:proofErr w:type="gramStart"/>
      <w:r w:rsidRPr="00836BBC">
        <w:rPr>
          <w:color w:val="000000"/>
          <w:shd w:val="clear" w:color="auto" w:fill="FFFFFF"/>
          <w:lang w:val="en-US"/>
        </w:rPr>
        <w:t>378 p.</w:t>
      </w:r>
      <w:proofErr w:type="gramEnd"/>
      <w:r w:rsidRPr="00836BBC">
        <w:rPr>
          <w:lang w:val="uk-UA"/>
        </w:rPr>
        <w:t xml:space="preserve"> </w:t>
      </w:r>
    </w:p>
    <w:p w:rsidR="00E80657" w:rsidRDefault="00E80657" w:rsidP="00E80657">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E80657" w:rsidRPr="00836BBC" w:rsidRDefault="00E80657" w:rsidP="00E80657">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E80657" w:rsidRDefault="00E80657" w:rsidP="00E80657">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E80657" w:rsidRPr="00836BBC" w:rsidRDefault="00E80657" w:rsidP="00E80657">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E80657" w:rsidRPr="00836BBC" w:rsidRDefault="00E80657" w:rsidP="00E80657">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E80657" w:rsidRPr="00836BBC" w:rsidRDefault="00E80657" w:rsidP="00E80657">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E80657" w:rsidRPr="0048475E" w:rsidRDefault="00E80657" w:rsidP="00E80657">
      <w:pPr>
        <w:shd w:val="clear" w:color="auto" w:fill="FFFFFF"/>
        <w:jc w:val="center"/>
        <w:rPr>
          <w:b/>
          <w:lang w:val="uk-UA"/>
        </w:rPr>
      </w:pPr>
      <w:r>
        <w:rPr>
          <w:b/>
          <w:lang w:val="uk-UA"/>
        </w:rPr>
        <w:t>11</w:t>
      </w:r>
      <w:r w:rsidRPr="0048475E">
        <w:rPr>
          <w:b/>
          <w:lang w:val="uk-UA"/>
        </w:rPr>
        <w:t>. Інформаційні ресурси</w:t>
      </w:r>
    </w:p>
    <w:p w:rsidR="00E80657" w:rsidRPr="00866714" w:rsidRDefault="00E80657" w:rsidP="00E80657">
      <w:pPr>
        <w:pStyle w:val="a8"/>
        <w:numPr>
          <w:ilvl w:val="0"/>
          <w:numId w:val="16"/>
        </w:numPr>
        <w:rPr>
          <w:rStyle w:val="a7"/>
          <w:color w:val="auto"/>
          <w:lang w:val="uk-UA"/>
        </w:rPr>
      </w:pPr>
      <w:proofErr w:type="spellStart"/>
      <w:r w:rsidRPr="00DC1210">
        <w:rPr>
          <w:sz w:val="24"/>
        </w:rPr>
        <w:t>http</w:t>
      </w:r>
      <w:proofErr w:type="spellEnd"/>
      <w:r w:rsidRPr="00866714">
        <w:rPr>
          <w:sz w:val="24"/>
          <w:lang w:val="uk-UA"/>
        </w:rPr>
        <w:t>://</w:t>
      </w:r>
      <w:proofErr w:type="spellStart"/>
      <w:r w:rsidRPr="00866714">
        <w:rPr>
          <w:sz w:val="24"/>
        </w:rPr>
        <w:t>moodle</w:t>
      </w:r>
      <w:proofErr w:type="spellEnd"/>
      <w:r w:rsidRPr="00866714">
        <w:rPr>
          <w:sz w:val="24"/>
          <w:lang w:val="uk-UA"/>
        </w:rPr>
        <w:t>.</w:t>
      </w:r>
      <w:proofErr w:type="spellStart"/>
      <w:r w:rsidRPr="00866714">
        <w:rPr>
          <w:sz w:val="24"/>
        </w:rPr>
        <w:t>mdu</w:t>
      </w:r>
      <w:proofErr w:type="spellEnd"/>
      <w:r w:rsidRPr="00866714">
        <w:rPr>
          <w:sz w:val="24"/>
          <w:lang w:val="uk-UA"/>
        </w:rPr>
        <w:t>.</w:t>
      </w:r>
      <w:proofErr w:type="spellStart"/>
      <w:r w:rsidRPr="00866714">
        <w:rPr>
          <w:sz w:val="24"/>
        </w:rPr>
        <w:t>edu</w:t>
      </w:r>
      <w:proofErr w:type="spellEnd"/>
      <w:r w:rsidRPr="00866714">
        <w:rPr>
          <w:sz w:val="24"/>
          <w:lang w:val="uk-UA"/>
        </w:rPr>
        <w:t>.</w:t>
      </w:r>
      <w:proofErr w:type="spellStart"/>
      <w:r w:rsidRPr="00866714">
        <w:rPr>
          <w:sz w:val="24"/>
        </w:rPr>
        <w:t>ua</w:t>
      </w:r>
      <w:proofErr w:type="spellEnd"/>
      <w:r w:rsidRPr="00866714">
        <w:rPr>
          <w:sz w:val="24"/>
          <w:lang w:val="uk-UA"/>
        </w:rPr>
        <w:t>/</w:t>
      </w:r>
    </w:p>
    <w:p w:rsidR="00E80657" w:rsidRPr="00866714" w:rsidRDefault="00E80657" w:rsidP="00E80657">
      <w:pPr>
        <w:numPr>
          <w:ilvl w:val="0"/>
          <w:numId w:val="16"/>
        </w:numPr>
        <w:rPr>
          <w:lang w:val="uk-UA"/>
        </w:rPr>
      </w:pPr>
      <w:proofErr w:type="spellStart"/>
      <w:r w:rsidRPr="00866714">
        <w:rPr>
          <w:lang w:val="uk-UA"/>
        </w:rPr>
        <w:t>Collins</w:t>
      </w:r>
      <w:proofErr w:type="spellEnd"/>
      <w:r w:rsidRPr="00866714">
        <w:rPr>
          <w:lang w:val="uk-UA"/>
        </w:rPr>
        <w:t xml:space="preserve"> </w:t>
      </w:r>
      <w:proofErr w:type="spellStart"/>
      <w:r w:rsidRPr="00866714">
        <w:rPr>
          <w:lang w:val="uk-UA"/>
        </w:rPr>
        <w:t>Dictionary</w:t>
      </w:r>
      <w:proofErr w:type="spellEnd"/>
      <w:r w:rsidRPr="00866714">
        <w:rPr>
          <w:lang w:val="uk-UA"/>
        </w:rPr>
        <w:t xml:space="preserve">: </w:t>
      </w:r>
      <w:hyperlink r:id="rId8" w:history="1">
        <w:r w:rsidRPr="00866714">
          <w:rPr>
            <w:rStyle w:val="a7"/>
            <w:color w:val="auto"/>
            <w:lang w:val="uk-UA"/>
          </w:rPr>
          <w:t>http://www.collinsdictionary.com/</w:t>
        </w:r>
      </w:hyperlink>
    </w:p>
    <w:p w:rsidR="00E80657" w:rsidRPr="00866714" w:rsidRDefault="00E80657" w:rsidP="00E80657">
      <w:pPr>
        <w:numPr>
          <w:ilvl w:val="0"/>
          <w:numId w:val="16"/>
        </w:numPr>
        <w:rPr>
          <w:lang w:val="uk-UA"/>
        </w:rPr>
      </w:pPr>
      <w:r w:rsidRPr="00866714">
        <w:rPr>
          <w:lang w:val="uk-UA"/>
        </w:rPr>
        <w:t xml:space="preserve">Merriam-Webster </w:t>
      </w:r>
      <w:proofErr w:type="spellStart"/>
      <w:r w:rsidRPr="00866714">
        <w:rPr>
          <w:lang w:val="uk-UA"/>
        </w:rPr>
        <w:t>Online</w:t>
      </w:r>
      <w:proofErr w:type="spellEnd"/>
      <w:r w:rsidRPr="00866714">
        <w:rPr>
          <w:lang w:val="uk-UA"/>
        </w:rPr>
        <w:t xml:space="preserve">: </w:t>
      </w:r>
      <w:proofErr w:type="spellStart"/>
      <w:r w:rsidRPr="00866714">
        <w:rPr>
          <w:lang w:val="uk-UA"/>
        </w:rPr>
        <w:t>Dictionary</w:t>
      </w:r>
      <w:proofErr w:type="spellEnd"/>
      <w:r w:rsidRPr="00866714">
        <w:rPr>
          <w:lang w:val="uk-UA"/>
        </w:rPr>
        <w:t xml:space="preserve"> </w:t>
      </w:r>
      <w:proofErr w:type="spellStart"/>
      <w:r w:rsidRPr="00866714">
        <w:rPr>
          <w:lang w:val="uk-UA"/>
        </w:rPr>
        <w:t>and</w:t>
      </w:r>
      <w:proofErr w:type="spellEnd"/>
      <w:r w:rsidRPr="00866714">
        <w:rPr>
          <w:lang w:val="uk-UA"/>
        </w:rPr>
        <w:t xml:space="preserve"> </w:t>
      </w:r>
      <w:proofErr w:type="spellStart"/>
      <w:r w:rsidRPr="00866714">
        <w:rPr>
          <w:lang w:val="uk-UA"/>
        </w:rPr>
        <w:t>Thesaurus</w:t>
      </w:r>
      <w:proofErr w:type="spellEnd"/>
      <w:r w:rsidRPr="00866714">
        <w:rPr>
          <w:lang w:val="uk-UA"/>
        </w:rPr>
        <w:t xml:space="preserve">: </w:t>
      </w:r>
      <w:hyperlink r:id="rId9" w:history="1">
        <w:r w:rsidRPr="00866714">
          <w:rPr>
            <w:rStyle w:val="a7"/>
            <w:color w:val="auto"/>
            <w:lang w:val="uk-UA"/>
          </w:rPr>
          <w:t>http://www.merriam-webster.com/</w:t>
        </w:r>
      </w:hyperlink>
    </w:p>
    <w:p w:rsidR="00E80657" w:rsidRPr="00866714" w:rsidRDefault="00E80657" w:rsidP="00E80657">
      <w:pPr>
        <w:shd w:val="clear" w:color="auto" w:fill="FFFFFF"/>
        <w:rPr>
          <w:lang w:val="en-US"/>
        </w:rPr>
      </w:pPr>
      <w:r>
        <w:rPr>
          <w:lang w:val="en-US"/>
        </w:rPr>
        <w:t xml:space="preserve">      4.   </w:t>
      </w:r>
      <w:proofErr w:type="spellStart"/>
      <w:r w:rsidRPr="00866714">
        <w:rPr>
          <w:lang w:val="uk-UA"/>
        </w:rPr>
        <w:t>Encyclopedia</w:t>
      </w:r>
      <w:proofErr w:type="spellEnd"/>
      <w:r w:rsidRPr="00866714">
        <w:rPr>
          <w:lang w:val="uk-UA"/>
        </w:rPr>
        <w:t xml:space="preserve"> </w:t>
      </w:r>
      <w:proofErr w:type="spellStart"/>
      <w:r w:rsidRPr="00866714">
        <w:rPr>
          <w:lang w:val="uk-UA"/>
        </w:rPr>
        <w:t>Britannica</w:t>
      </w:r>
      <w:proofErr w:type="spellEnd"/>
      <w:r w:rsidRPr="00866714">
        <w:rPr>
          <w:lang w:val="uk-UA"/>
        </w:rPr>
        <w:t xml:space="preserve">: </w:t>
      </w:r>
      <w:hyperlink r:id="rId10" w:history="1">
        <w:r w:rsidRPr="00866714">
          <w:rPr>
            <w:rStyle w:val="a7"/>
            <w:color w:val="auto"/>
            <w:lang w:val="uk-UA"/>
          </w:rPr>
          <w:t>http://www.britannica.com/</w:t>
        </w:r>
      </w:hyperlink>
    </w:p>
    <w:p w:rsidR="008F65BD" w:rsidRPr="00E80657" w:rsidRDefault="008F65BD" w:rsidP="008F65BD">
      <w:pPr>
        <w:shd w:val="clear" w:color="auto" w:fill="FFFFFF"/>
        <w:jc w:val="center"/>
        <w:rPr>
          <w:lang w:val="en-US"/>
        </w:rPr>
      </w:pPr>
      <w:bookmarkStart w:id="0" w:name="_GoBack"/>
      <w:bookmarkEnd w:id="0"/>
    </w:p>
    <w:p w:rsidR="008F65BD" w:rsidRPr="00E80657" w:rsidRDefault="008F65BD" w:rsidP="008F65BD">
      <w:pPr>
        <w:shd w:val="clear" w:color="auto" w:fill="FFFFFF"/>
        <w:jc w:val="center"/>
        <w:rPr>
          <w:lang w:val="en-US"/>
        </w:rPr>
      </w:pPr>
    </w:p>
    <w:p w:rsidR="00AC45F9" w:rsidRPr="00E80657" w:rsidRDefault="00AC45F9">
      <w:pPr>
        <w:rPr>
          <w:lang w:val="en-US"/>
        </w:rPr>
      </w:pPr>
    </w:p>
    <w:sectPr w:rsidR="00AC45F9" w:rsidRPr="00E80657" w:rsidSect="00C2521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26"/>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88F"/>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3E5"/>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A12"/>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93"/>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B9A"/>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16"/>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E41"/>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BD8"/>
    <w:rsid w:val="00657ED3"/>
    <w:rsid w:val="0066010C"/>
    <w:rsid w:val="006603C5"/>
    <w:rsid w:val="0066062A"/>
    <w:rsid w:val="006612C6"/>
    <w:rsid w:val="00661892"/>
    <w:rsid w:val="00661F48"/>
    <w:rsid w:val="00662145"/>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2D2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83D"/>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7B5"/>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A84"/>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07"/>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0B"/>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5BD"/>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3B8"/>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2BF"/>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6B"/>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62"/>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1BD"/>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4AB"/>
    <w:rsid w:val="00AB575B"/>
    <w:rsid w:val="00AB5903"/>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2CEE"/>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21A"/>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9CD"/>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6D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6DF"/>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418"/>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65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0E5"/>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5BD"/>
    <w:pPr>
      <w:keepNext/>
      <w:jc w:val="center"/>
      <w:outlineLvl w:val="0"/>
    </w:pPr>
    <w:rPr>
      <w:sz w:val="28"/>
      <w:lang w:val="uk-UA"/>
    </w:rPr>
  </w:style>
  <w:style w:type="paragraph" w:styleId="2">
    <w:name w:val="heading 2"/>
    <w:basedOn w:val="a"/>
    <w:next w:val="a"/>
    <w:link w:val="20"/>
    <w:qFormat/>
    <w:rsid w:val="008F65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F65BD"/>
    <w:pPr>
      <w:keepNext/>
      <w:ind w:firstLine="540"/>
      <w:jc w:val="center"/>
      <w:outlineLvl w:val="2"/>
    </w:pPr>
    <w:rPr>
      <w:b/>
      <w:bCs/>
      <w:sz w:val="32"/>
      <w:lang w:val="uk-UA"/>
    </w:rPr>
  </w:style>
  <w:style w:type="paragraph" w:styleId="4">
    <w:name w:val="heading 4"/>
    <w:basedOn w:val="a"/>
    <w:next w:val="a"/>
    <w:link w:val="40"/>
    <w:qFormat/>
    <w:rsid w:val="008F65BD"/>
    <w:pPr>
      <w:keepNext/>
      <w:spacing w:before="240" w:after="60"/>
      <w:outlineLvl w:val="3"/>
    </w:pPr>
    <w:rPr>
      <w:b/>
      <w:bCs/>
      <w:sz w:val="28"/>
      <w:szCs w:val="28"/>
    </w:rPr>
  </w:style>
  <w:style w:type="paragraph" w:styleId="7">
    <w:name w:val="heading 7"/>
    <w:basedOn w:val="a"/>
    <w:next w:val="a"/>
    <w:link w:val="70"/>
    <w:qFormat/>
    <w:rsid w:val="008F65BD"/>
    <w:pPr>
      <w:spacing w:before="240" w:after="60"/>
      <w:outlineLvl w:val="6"/>
    </w:pPr>
  </w:style>
  <w:style w:type="paragraph" w:styleId="8">
    <w:name w:val="heading 8"/>
    <w:basedOn w:val="a"/>
    <w:next w:val="a"/>
    <w:link w:val="80"/>
    <w:qFormat/>
    <w:rsid w:val="008F65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5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F65BD"/>
    <w:rPr>
      <w:rFonts w:ascii="Arial" w:eastAsia="Times New Roman" w:hAnsi="Arial" w:cs="Arial"/>
      <w:b/>
      <w:bCs/>
      <w:i/>
      <w:iCs/>
      <w:sz w:val="28"/>
      <w:szCs w:val="28"/>
      <w:lang w:eastAsia="ru-RU"/>
    </w:rPr>
  </w:style>
  <w:style w:type="character" w:customStyle="1" w:styleId="30">
    <w:name w:val="Заголовок 3 Знак"/>
    <w:basedOn w:val="a0"/>
    <w:link w:val="3"/>
    <w:rsid w:val="008F65B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F65B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F65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65BD"/>
    <w:rPr>
      <w:rFonts w:ascii="Times New Roman" w:eastAsia="Times New Roman" w:hAnsi="Times New Roman" w:cs="Times New Roman"/>
      <w:i/>
      <w:iCs/>
      <w:sz w:val="24"/>
      <w:szCs w:val="24"/>
      <w:lang w:eastAsia="ru-RU"/>
    </w:rPr>
  </w:style>
  <w:style w:type="paragraph" w:customStyle="1" w:styleId="Default">
    <w:name w:val="Default"/>
    <w:rsid w:val="008F65B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F65BD"/>
    <w:pPr>
      <w:spacing w:after="120"/>
    </w:pPr>
  </w:style>
  <w:style w:type="character" w:customStyle="1" w:styleId="a4">
    <w:name w:val="Основной текст Знак"/>
    <w:basedOn w:val="a0"/>
    <w:link w:val="a3"/>
    <w:rsid w:val="008F65BD"/>
    <w:rPr>
      <w:rFonts w:ascii="Times New Roman" w:eastAsia="Times New Roman" w:hAnsi="Times New Roman" w:cs="Times New Roman"/>
      <w:sz w:val="24"/>
      <w:szCs w:val="24"/>
      <w:lang w:eastAsia="ru-RU"/>
    </w:rPr>
  </w:style>
  <w:style w:type="paragraph" w:styleId="a5">
    <w:name w:val="Body Text Indent"/>
    <w:basedOn w:val="a"/>
    <w:link w:val="a6"/>
    <w:rsid w:val="008F65BD"/>
    <w:pPr>
      <w:spacing w:after="120"/>
      <w:ind w:left="283"/>
    </w:pPr>
  </w:style>
  <w:style w:type="character" w:customStyle="1" w:styleId="a6">
    <w:name w:val="Основной текст с отступом Знак"/>
    <w:basedOn w:val="a0"/>
    <w:link w:val="a5"/>
    <w:rsid w:val="008F65BD"/>
    <w:rPr>
      <w:rFonts w:ascii="Times New Roman" w:eastAsia="Times New Roman" w:hAnsi="Times New Roman" w:cs="Times New Roman"/>
      <w:sz w:val="24"/>
      <w:szCs w:val="24"/>
      <w:lang w:eastAsia="ru-RU"/>
    </w:rPr>
  </w:style>
  <w:style w:type="paragraph" w:styleId="21">
    <w:name w:val="Body Text 2"/>
    <w:basedOn w:val="a"/>
    <w:link w:val="22"/>
    <w:rsid w:val="008F65BD"/>
    <w:pPr>
      <w:spacing w:after="120" w:line="480" w:lineRule="auto"/>
    </w:pPr>
  </w:style>
  <w:style w:type="character" w:customStyle="1" w:styleId="22">
    <w:name w:val="Основной текст 2 Знак"/>
    <w:basedOn w:val="a0"/>
    <w:link w:val="21"/>
    <w:rsid w:val="008F65BD"/>
    <w:rPr>
      <w:rFonts w:ascii="Times New Roman" w:eastAsia="Times New Roman" w:hAnsi="Times New Roman" w:cs="Times New Roman"/>
      <w:sz w:val="24"/>
      <w:szCs w:val="24"/>
      <w:lang w:eastAsia="ru-RU"/>
    </w:rPr>
  </w:style>
  <w:style w:type="paragraph" w:customStyle="1" w:styleId="Rubric">
    <w:name w:val="Rubric"/>
    <w:basedOn w:val="a"/>
    <w:next w:val="a"/>
    <w:rsid w:val="008F65BD"/>
    <w:pPr>
      <w:autoSpaceDE w:val="0"/>
      <w:autoSpaceDN w:val="0"/>
      <w:adjustRightInd w:val="0"/>
    </w:pPr>
    <w:rPr>
      <w:rFonts w:ascii="Arial Black" w:hAnsi="Arial Black"/>
    </w:rPr>
  </w:style>
  <w:style w:type="character" w:styleId="a7">
    <w:name w:val="Hyperlink"/>
    <w:basedOn w:val="a0"/>
    <w:rsid w:val="008F65BD"/>
    <w:rPr>
      <w:color w:val="0000FF"/>
      <w:u w:val="single"/>
    </w:rPr>
  </w:style>
  <w:style w:type="paragraph" w:styleId="a8">
    <w:name w:val="List Paragraph"/>
    <w:basedOn w:val="a"/>
    <w:uiPriority w:val="34"/>
    <w:qFormat/>
    <w:rsid w:val="008F65BD"/>
    <w:pPr>
      <w:ind w:left="720"/>
      <w:contextualSpacing/>
    </w:pPr>
    <w:rPr>
      <w:sz w:val="28"/>
    </w:rPr>
  </w:style>
  <w:style w:type="character" w:customStyle="1" w:styleId="a9">
    <w:name w:val="Знак Знак"/>
    <w:basedOn w:val="a0"/>
    <w:locked/>
    <w:rsid w:val="008F65BD"/>
    <w:rPr>
      <w:sz w:val="28"/>
      <w:szCs w:val="24"/>
      <w:lang w:val="uk-UA" w:eastAsia="ru-RU" w:bidi="ar-SA"/>
    </w:rPr>
  </w:style>
  <w:style w:type="character" w:customStyle="1" w:styleId="rvts15">
    <w:name w:val="rvts15"/>
    <w:basedOn w:val="a0"/>
    <w:rsid w:val="008F65BD"/>
    <w:rPr>
      <w:rFonts w:ascii="Times New Roman" w:hAnsi="Times New Roman" w:cs="Times New Roman"/>
      <w:sz w:val="28"/>
      <w:szCs w:val="28"/>
    </w:rPr>
  </w:style>
  <w:style w:type="character" w:customStyle="1" w:styleId="tlid-translation">
    <w:name w:val="tlid-translation"/>
    <w:rsid w:val="008F65BD"/>
  </w:style>
  <w:style w:type="paragraph" w:customStyle="1" w:styleId="11">
    <w:name w:val="Абзац списка1"/>
    <w:basedOn w:val="a"/>
    <w:uiPriority w:val="99"/>
    <w:qFormat/>
    <w:rsid w:val="008F65B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F65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5BD"/>
    <w:pPr>
      <w:keepNext/>
      <w:jc w:val="center"/>
      <w:outlineLvl w:val="0"/>
    </w:pPr>
    <w:rPr>
      <w:sz w:val="28"/>
      <w:lang w:val="uk-UA"/>
    </w:rPr>
  </w:style>
  <w:style w:type="paragraph" w:styleId="2">
    <w:name w:val="heading 2"/>
    <w:basedOn w:val="a"/>
    <w:next w:val="a"/>
    <w:link w:val="20"/>
    <w:qFormat/>
    <w:rsid w:val="008F65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F65BD"/>
    <w:pPr>
      <w:keepNext/>
      <w:ind w:firstLine="540"/>
      <w:jc w:val="center"/>
      <w:outlineLvl w:val="2"/>
    </w:pPr>
    <w:rPr>
      <w:b/>
      <w:bCs/>
      <w:sz w:val="32"/>
      <w:lang w:val="uk-UA"/>
    </w:rPr>
  </w:style>
  <w:style w:type="paragraph" w:styleId="4">
    <w:name w:val="heading 4"/>
    <w:basedOn w:val="a"/>
    <w:next w:val="a"/>
    <w:link w:val="40"/>
    <w:qFormat/>
    <w:rsid w:val="008F65BD"/>
    <w:pPr>
      <w:keepNext/>
      <w:spacing w:before="240" w:after="60"/>
      <w:outlineLvl w:val="3"/>
    </w:pPr>
    <w:rPr>
      <w:b/>
      <w:bCs/>
      <w:sz w:val="28"/>
      <w:szCs w:val="28"/>
    </w:rPr>
  </w:style>
  <w:style w:type="paragraph" w:styleId="7">
    <w:name w:val="heading 7"/>
    <w:basedOn w:val="a"/>
    <w:next w:val="a"/>
    <w:link w:val="70"/>
    <w:qFormat/>
    <w:rsid w:val="008F65BD"/>
    <w:pPr>
      <w:spacing w:before="240" w:after="60"/>
      <w:outlineLvl w:val="6"/>
    </w:pPr>
  </w:style>
  <w:style w:type="paragraph" w:styleId="8">
    <w:name w:val="heading 8"/>
    <w:basedOn w:val="a"/>
    <w:next w:val="a"/>
    <w:link w:val="80"/>
    <w:qFormat/>
    <w:rsid w:val="008F65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5B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F65BD"/>
    <w:rPr>
      <w:rFonts w:ascii="Arial" w:eastAsia="Times New Roman" w:hAnsi="Arial" w:cs="Arial"/>
      <w:b/>
      <w:bCs/>
      <w:i/>
      <w:iCs/>
      <w:sz w:val="28"/>
      <w:szCs w:val="28"/>
      <w:lang w:eastAsia="ru-RU"/>
    </w:rPr>
  </w:style>
  <w:style w:type="character" w:customStyle="1" w:styleId="30">
    <w:name w:val="Заголовок 3 Знак"/>
    <w:basedOn w:val="a0"/>
    <w:link w:val="3"/>
    <w:rsid w:val="008F65B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8F65B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F65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65BD"/>
    <w:rPr>
      <w:rFonts w:ascii="Times New Roman" w:eastAsia="Times New Roman" w:hAnsi="Times New Roman" w:cs="Times New Roman"/>
      <w:i/>
      <w:iCs/>
      <w:sz w:val="24"/>
      <w:szCs w:val="24"/>
      <w:lang w:eastAsia="ru-RU"/>
    </w:rPr>
  </w:style>
  <w:style w:type="paragraph" w:customStyle="1" w:styleId="Default">
    <w:name w:val="Default"/>
    <w:rsid w:val="008F65B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8F65BD"/>
    <w:pPr>
      <w:spacing w:after="120"/>
    </w:pPr>
  </w:style>
  <w:style w:type="character" w:customStyle="1" w:styleId="a4">
    <w:name w:val="Основной текст Знак"/>
    <w:basedOn w:val="a0"/>
    <w:link w:val="a3"/>
    <w:rsid w:val="008F65BD"/>
    <w:rPr>
      <w:rFonts w:ascii="Times New Roman" w:eastAsia="Times New Roman" w:hAnsi="Times New Roman" w:cs="Times New Roman"/>
      <w:sz w:val="24"/>
      <w:szCs w:val="24"/>
      <w:lang w:eastAsia="ru-RU"/>
    </w:rPr>
  </w:style>
  <w:style w:type="paragraph" w:styleId="a5">
    <w:name w:val="Body Text Indent"/>
    <w:basedOn w:val="a"/>
    <w:link w:val="a6"/>
    <w:rsid w:val="008F65BD"/>
    <w:pPr>
      <w:spacing w:after="120"/>
      <w:ind w:left="283"/>
    </w:pPr>
  </w:style>
  <w:style w:type="character" w:customStyle="1" w:styleId="a6">
    <w:name w:val="Основной текст с отступом Знак"/>
    <w:basedOn w:val="a0"/>
    <w:link w:val="a5"/>
    <w:rsid w:val="008F65BD"/>
    <w:rPr>
      <w:rFonts w:ascii="Times New Roman" w:eastAsia="Times New Roman" w:hAnsi="Times New Roman" w:cs="Times New Roman"/>
      <w:sz w:val="24"/>
      <w:szCs w:val="24"/>
      <w:lang w:eastAsia="ru-RU"/>
    </w:rPr>
  </w:style>
  <w:style w:type="paragraph" w:styleId="21">
    <w:name w:val="Body Text 2"/>
    <w:basedOn w:val="a"/>
    <w:link w:val="22"/>
    <w:rsid w:val="008F65BD"/>
    <w:pPr>
      <w:spacing w:after="120" w:line="480" w:lineRule="auto"/>
    </w:pPr>
  </w:style>
  <w:style w:type="character" w:customStyle="1" w:styleId="22">
    <w:name w:val="Основной текст 2 Знак"/>
    <w:basedOn w:val="a0"/>
    <w:link w:val="21"/>
    <w:rsid w:val="008F65BD"/>
    <w:rPr>
      <w:rFonts w:ascii="Times New Roman" w:eastAsia="Times New Roman" w:hAnsi="Times New Roman" w:cs="Times New Roman"/>
      <w:sz w:val="24"/>
      <w:szCs w:val="24"/>
      <w:lang w:eastAsia="ru-RU"/>
    </w:rPr>
  </w:style>
  <w:style w:type="paragraph" w:customStyle="1" w:styleId="Rubric">
    <w:name w:val="Rubric"/>
    <w:basedOn w:val="a"/>
    <w:next w:val="a"/>
    <w:rsid w:val="008F65BD"/>
    <w:pPr>
      <w:autoSpaceDE w:val="0"/>
      <w:autoSpaceDN w:val="0"/>
      <w:adjustRightInd w:val="0"/>
    </w:pPr>
    <w:rPr>
      <w:rFonts w:ascii="Arial Black" w:hAnsi="Arial Black"/>
    </w:rPr>
  </w:style>
  <w:style w:type="character" w:styleId="a7">
    <w:name w:val="Hyperlink"/>
    <w:basedOn w:val="a0"/>
    <w:rsid w:val="008F65BD"/>
    <w:rPr>
      <w:color w:val="0000FF"/>
      <w:u w:val="single"/>
    </w:rPr>
  </w:style>
  <w:style w:type="paragraph" w:styleId="a8">
    <w:name w:val="List Paragraph"/>
    <w:basedOn w:val="a"/>
    <w:uiPriority w:val="34"/>
    <w:qFormat/>
    <w:rsid w:val="008F65BD"/>
    <w:pPr>
      <w:ind w:left="720"/>
      <w:contextualSpacing/>
    </w:pPr>
    <w:rPr>
      <w:sz w:val="28"/>
    </w:rPr>
  </w:style>
  <w:style w:type="character" w:customStyle="1" w:styleId="a9">
    <w:name w:val="Знак Знак"/>
    <w:basedOn w:val="a0"/>
    <w:locked/>
    <w:rsid w:val="008F65BD"/>
    <w:rPr>
      <w:sz w:val="28"/>
      <w:szCs w:val="24"/>
      <w:lang w:val="uk-UA" w:eastAsia="ru-RU" w:bidi="ar-SA"/>
    </w:rPr>
  </w:style>
  <w:style w:type="character" w:customStyle="1" w:styleId="rvts15">
    <w:name w:val="rvts15"/>
    <w:basedOn w:val="a0"/>
    <w:rsid w:val="008F65BD"/>
    <w:rPr>
      <w:rFonts w:ascii="Times New Roman" w:hAnsi="Times New Roman" w:cs="Times New Roman"/>
      <w:sz w:val="28"/>
      <w:szCs w:val="28"/>
    </w:rPr>
  </w:style>
  <w:style w:type="character" w:customStyle="1" w:styleId="tlid-translation">
    <w:name w:val="tlid-translation"/>
    <w:rsid w:val="008F65BD"/>
  </w:style>
  <w:style w:type="paragraph" w:customStyle="1" w:styleId="11">
    <w:name w:val="Абзац списка1"/>
    <w:basedOn w:val="a"/>
    <w:uiPriority w:val="99"/>
    <w:qFormat/>
    <w:rsid w:val="008F65B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8F6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annica.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25</cp:revision>
  <dcterms:created xsi:type="dcterms:W3CDTF">2020-10-01T23:13:00Z</dcterms:created>
  <dcterms:modified xsi:type="dcterms:W3CDTF">2020-10-05T02:57:00Z</dcterms:modified>
</cp:coreProperties>
</file>