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F6" w:rsidRPr="000554F6" w:rsidRDefault="000554F6" w:rsidP="00055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Міністерство освіти і науки</w:t>
      </w:r>
      <w:r w:rsidRPr="000554F6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УКРАЇНИ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В.О. СУХОМЛИНСЬКОГО</w:t>
      </w:r>
    </w:p>
    <w:p w:rsidR="001466BE" w:rsidRPr="00B4274A" w:rsidRDefault="001466BE" w:rsidP="001466B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983A7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0554F6" w:rsidRPr="000554F6" w:rsidRDefault="000554F6" w:rsidP="000554F6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7B4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1466BE" w:rsidRPr="008844DA" w:rsidRDefault="007B427A" w:rsidP="001466BE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1466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66BE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Default="000554F6" w:rsidP="000554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Програма навчальної дисципліни</w:t>
      </w:r>
    </w:p>
    <w:p w:rsidR="000554F6" w:rsidRPr="000554F6" w:rsidRDefault="002E411B" w:rsidP="000554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ІНОЗЕМНА</w:t>
      </w:r>
      <w:r w:rsidR="000554F6"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 w:rsidR="00B81F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7B4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за профспрямуванням</w:t>
      </w:r>
      <w:r w:rsidR="00B81F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 w:rsidR="007B4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</w:t>
      </w:r>
      <w:r w:rsidR="000554F6"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) </w:t>
      </w:r>
    </w:p>
    <w:p w:rsidR="000554F6" w:rsidRPr="000554F6" w:rsidRDefault="000554F6" w:rsidP="0005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781B" w:rsidRPr="00F8781B" w:rsidRDefault="00F8781B" w:rsidP="00F878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F8781B" w:rsidRPr="00F8781B" w:rsidRDefault="00F8781B" w:rsidP="00F878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8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немовних спеціальностей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0554F6" w:rsidRPr="000554F6" w:rsidRDefault="000554F6" w:rsidP="0005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42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554F6" w:rsidRPr="000554F6" w:rsidRDefault="000554F6" w:rsidP="0005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0554F6" w:rsidRPr="000554F6" w:rsidRDefault="000554F6" w:rsidP="000554F6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Ружевич Я.І., старший викладач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ф-ту іноземної філології, кандидат педагогічних наук.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</w:t>
      </w:r>
    </w:p>
    <w:p w:rsidR="009E793F" w:rsidRPr="00FF6AEB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 ________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факультету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іноземної філології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навчально-методичної комісії 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(Мороз Т.О.)</w:t>
      </w:r>
    </w:p>
    <w:p w:rsidR="009E793F" w:rsidRPr="00B4274A" w:rsidRDefault="009E793F" w:rsidP="009E7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університету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27»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університету_______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A20" w:rsidRPr="00B4274A" w:rsidRDefault="00B16A20" w:rsidP="00B1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73" w:rsidRPr="00B4274A" w:rsidRDefault="00B81F73" w:rsidP="00B8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Вступ</w:t>
      </w:r>
    </w:p>
    <w:p w:rsidR="00B529A9" w:rsidRPr="00B529A9" w:rsidRDefault="00E55880" w:rsidP="00B529A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нормативної навчальної дисципліни «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складена Ружевич Я.І. відповідно до </w:t>
      </w:r>
      <w:r w:rsidRPr="00B5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підготовки ступеня бакалавра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немовних спеціальностей</w:t>
      </w:r>
      <w:r w:rsidRPr="00B52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навчальної дисципліни є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Міждисциплінарні зв’язки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: рідна мова (українська), країнознавство Німеччини, географія, історія, література Німеччини, світова література.</w:t>
      </w:r>
    </w:p>
    <w:p w:rsidR="000554F6" w:rsidRPr="000554F6" w:rsidRDefault="000554F6" w:rsidP="008C551A">
      <w:pPr>
        <w:keepNext/>
        <w:spacing w:after="0" w:line="240" w:lineRule="auto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 та завдання навчальної дисципліни</w:t>
      </w:r>
    </w:p>
    <w:p w:rsidR="000554F6" w:rsidRPr="000554F6" w:rsidRDefault="000554F6" w:rsidP="00990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Метою викладання навчальної дисципліни «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забезпечення розвитку навичок усного мовлення на теми, які передбачаються програмою з іноземних мов, а також на теми зі спеціальності.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Основними завданнями вивчення дисципліни «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засвоєння:</w:t>
      </w:r>
    </w:p>
    <w:p w:rsidR="000554F6" w:rsidRPr="00990EDE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лексичного матеріалу, що включає в себе розмовні теми, основані на текстах підручників і навчальних посібників, питання до яких і діалоги спрямовані на розвиток умінь і навичок студентів з усного розмовного мовлення;</w:t>
      </w:r>
    </w:p>
    <w:p w:rsidR="000C7478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граматичного матеріалу, який студенти повинні засвоїти  для виконання граматичних вправ;</w:t>
      </w:r>
    </w:p>
    <w:p w:rsidR="000554F6" w:rsidRPr="00990EDE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фонетичного матеріалу, виконання вправ якого дозволить студентам удосконалювати вимову німецьких звуків, інтонацію німецького речення тощо.  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 :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 лексичний, граматичний і фонетичний матеріал для оволодіння навичками усного та письмового мовлення.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вміти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ставити запитання за конкретною темою, давати відповіді, обмінюватись репліками, спілкуватися діалогічно та монологічно.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компетентностями: 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Загальнопредметні: </w:t>
      </w:r>
      <w:r w:rsidRPr="00055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рієнтується в наукових парадигмах сучасного перекладознавства; уміє застосовувати знання з іноземної мови на практиці, користуватися іншомовними одиницями для здійснення адекватного перекладу; 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володіє сучасною термінологією з перекладознавства, уміннями та навичками здійснювати іншомовну мовленнєву діяльність, зумовлену комунікативною метою;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володіє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методикою перекладу текстів різних стилів.</w:t>
      </w:r>
    </w:p>
    <w:p w:rsidR="000554F6" w:rsidRPr="000554F6" w:rsidRDefault="000554F6" w:rsidP="008C551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</w:rPr>
        <w:t>Професійні компетентності: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І. К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омунікативн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 компетенція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здатність</w:t>
      </w:r>
      <w:r w:rsidR="00FF29E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вільнокористуватися</w:t>
      </w:r>
      <w:r w:rsidR="00F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німецькою</w:t>
      </w:r>
      <w:r w:rsidR="00FF2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мовою у професійних, наукових та ін. цілях;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володіти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чотирма видами мовленнєвої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 на відповідному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знати синтаксичні, семантичні та фонетичні правила і закономірності</w:t>
      </w:r>
      <w:r w:rsidR="00FF29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німецької</w:t>
      </w:r>
      <w:r w:rsidR="00FF29E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мови;</w:t>
      </w:r>
    </w:p>
    <w:p w:rsidR="000554F6" w:rsidRPr="000554F6" w:rsidRDefault="000554F6" w:rsidP="008C551A">
      <w:pPr>
        <w:keepNext/>
        <w:keepLines/>
        <w:widowControl w:val="0"/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ІІ. Лінгвістичн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FF29E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компетенці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я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формальні здібності, на основі яких можуть бути породжені і сформульовані добре оформлені, повнозначні висловлювання;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мовний словниковий запас, здатність користуватися граматичними ресурсами мови;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учня усвідомлювати і контролювати організацію змісту, знання і навички перцепції та продукції символів, з яких складаються письмові тексти.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  <w:t>ІІІ. Соціолінгвістична компетенція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 висловлюватись адекватно мовою, яка соціолінгвістично відповідає певним ситуаціям та особам, які беруть в них участь, а також оволодівають умінням управлятися з варіантами мовлення та виявляти вищий рівень контролю за реєстром та вживанням ідіом;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привести зміст і форму власного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висловлювання у відповідність до ситуації та реципієнта, а також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враховувати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рівень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формальності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залежно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обставин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продукувати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чітке, плавне, логічне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мовлення, виявляючи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контрольоване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граматичних структур, конекторів та схем зв’язку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використ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овувати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у спілкуванні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усного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мовлення та письмових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текстів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зі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спеціальними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функціональними</w:t>
      </w:r>
      <w:r w:rsidR="00FF2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цілями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І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 Соціокультурна компетенція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здатність реалізовувати наукові дослідження, оцінювати й аналізувати власний навчальний досвід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 удосконалювати свої навчальні стратегії;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FF29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FF29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власний</w:t>
      </w:r>
      <w:r w:rsidR="00FF29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досвід</w:t>
      </w:r>
      <w:r w:rsidR="00F763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оволодіння</w:t>
      </w:r>
      <w:r w:rsidR="00F763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іншомовним</w:t>
      </w:r>
      <w:r w:rsidR="00F763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мовленням у викладацькій</w:t>
      </w:r>
      <w:r w:rsidR="00F763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діяльності;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A521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удосконалювати</w:t>
      </w:r>
      <w:r w:rsidR="00A52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мовленнєву</w:t>
      </w:r>
      <w:r w:rsidR="00A52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підготовку шляхом використання</w:t>
      </w:r>
      <w:r w:rsidR="00A52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автентичних</w:t>
      </w:r>
      <w:r w:rsidR="00A52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німецькомовних</w:t>
      </w:r>
      <w:r w:rsidR="00A521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матеріалів;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A521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демонструвати</w:t>
      </w:r>
      <w:r w:rsidR="00A521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впевненість і позитивну</w:t>
      </w:r>
      <w:r w:rsidR="00A521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мотивацію у користуванні</w:t>
      </w:r>
      <w:r w:rsidR="00A521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німецькою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мовою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A52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соціокультурнізнання і вміння в іншомовній</w:t>
      </w:r>
      <w:r w:rsidR="00A52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комунікації;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A521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застосовувати</w:t>
      </w:r>
      <w:r w:rsidR="00A52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культурологічну</w:t>
      </w:r>
      <w:r w:rsidR="00A52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інформаціюу професійній</w:t>
      </w:r>
      <w:r w:rsidR="00A521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діяльності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554F6" w:rsidRPr="008C551A" w:rsidRDefault="008C551A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навчальної дисципліни  відводиться </w:t>
      </w:r>
      <w:r w:rsidR="00955567" w:rsidRP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5567" w:rsidRP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годин/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кредитів ECTS.</w:t>
      </w:r>
    </w:p>
    <w:p w:rsid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навчальної дисципліни складається з таких 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кредитів:</w:t>
      </w:r>
    </w:p>
    <w:p w:rsidR="00563A9D" w:rsidRPr="003141C8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пошті.</w:t>
      </w:r>
    </w:p>
    <w:p w:rsidR="000554F6" w:rsidRPr="003141C8" w:rsidRDefault="00955567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2</w:t>
      </w:r>
      <w:r w:rsidR="000554F6"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робимо покупки.</w:t>
      </w:r>
    </w:p>
    <w:p w:rsidR="000554F6" w:rsidRPr="003141C8" w:rsidRDefault="00955567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Кредит 3</w:t>
      </w:r>
      <w:r w:rsidR="000554F6" w:rsidRPr="003141C8">
        <w:rPr>
          <w:rFonts w:ascii="Times New Roman" w:hAnsi="Times New Roman" w:cs="Times New Roman"/>
          <w:sz w:val="28"/>
          <w:szCs w:val="28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 та звичаї.</w:t>
      </w:r>
    </w:p>
    <w:p w:rsidR="000554F6" w:rsidRPr="000554F6" w:rsidRDefault="00955567" w:rsidP="008C5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4</w:t>
      </w:r>
      <w:r w:rsidR="000554F6"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Книги в нашому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житті.</w:t>
      </w:r>
    </w:p>
    <w:p w:rsidR="00563A9D" w:rsidRPr="000554F6" w:rsidRDefault="00955567" w:rsidP="00563A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 5</w:t>
      </w:r>
      <w:r w:rsidR="000554F6"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Їжа.</w:t>
      </w:r>
    </w:p>
    <w:p w:rsidR="00563A9D" w:rsidRPr="000554F6" w:rsidRDefault="00563A9D" w:rsidP="00563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F6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955567">
        <w:rPr>
          <w:rFonts w:ascii="Times New Roman" w:hAnsi="Times New Roman" w:cs="Times New Roman"/>
          <w:sz w:val="28"/>
          <w:szCs w:val="28"/>
        </w:rPr>
        <w:t>6</w:t>
      </w:r>
      <w:r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Пори року.</w:t>
      </w:r>
    </w:p>
    <w:p w:rsidR="00563A9D" w:rsidRPr="000554F6" w:rsidRDefault="00563A9D" w:rsidP="008C5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Інформаційний обсяг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дисципліни</w:t>
      </w:r>
    </w:p>
    <w:p w:rsidR="003141C8" w:rsidRPr="003141C8" w:rsidRDefault="003141C8" w:rsidP="00314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пошті.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пошті.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Модальні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дієслова. Теперішній час модальних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дієслів. Модальні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ö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Розмова по телефону.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Складносурядне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речення. 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відправляю листа.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Розділовий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.Заміна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="00A5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.Ми робимо покупки.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Відвідування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універмагу.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Прикметник. Відмінювання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[ƒ], [ν].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У відділі готового одягу.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Прикметник. Відмінювання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Я вибираю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взуття.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Питальні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займенники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="00A5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ü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3141C8" w:rsidRPr="003141C8" w:rsidRDefault="00955567" w:rsidP="00314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3</w:t>
      </w:r>
      <w:r w:rsidR="003141C8" w:rsidRPr="00314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Свята та звичаї.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Святкові та пам’ятнідати в Україні.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Граматика: Прийменники з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Hach-Laut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Різдво.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Заміна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прийменником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[∫], [].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Свята в Німеччині.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Граматика: Минулий час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ä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teritum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Аффрикати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текстом «Марія і Йозеф».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0554F6" w:rsidRPr="000554F6" w:rsidRDefault="00955567" w:rsidP="008C551A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4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Книги в нашомужитті.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В книгарні.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Складнопідрядні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Моя улюблена книга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Граматика: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додаткові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Мій улюблений письменник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Граматика: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Займенниковий прислівник.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 причини.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554F6" w:rsidRPr="000554F6" w:rsidRDefault="00563A9D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Їжа.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Неозначені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Де і що можна поїсти?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Парні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сполучники.</w:t>
      </w:r>
    </w:p>
    <w:p w:rsidR="000554F6" w:rsidRPr="000554F6" w:rsidRDefault="000554F6" w:rsidP="008C551A">
      <w:pPr>
        <w:keepNext/>
        <w:keepLines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Розмовна тема: В ресторані.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Парні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Німеччині.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Неозначені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Україні.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Заперечні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563A9D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Пори року.</w:t>
      </w:r>
    </w:p>
    <w:p w:rsidR="000554F6" w:rsidRPr="000554F6" w:rsidRDefault="000554F6" w:rsidP="008C551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Пори року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Майбутній час.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улюблена пора року.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 і прислівників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hAnsi="Times New Roman" w:cs="Times New Roman"/>
          <w:sz w:val="28"/>
          <w:szCs w:val="28"/>
        </w:rPr>
        <w:t xml:space="preserve"> Найкрасивіша пора року.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 і прислівників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погоди.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A5214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прикметниківі  прислівників.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0554F6" w:rsidRPr="000554F6" w:rsidRDefault="000554F6" w:rsidP="008C551A">
      <w:pPr>
        <w:shd w:val="clear" w:color="auto" w:fill="FFFFFF"/>
        <w:spacing w:after="0" w:line="240" w:lineRule="auto"/>
        <w:ind w:left="10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0554F6" w:rsidRPr="000554F6" w:rsidRDefault="000554F6" w:rsidP="008C55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2010г. – 880стр.</w:t>
      </w:r>
    </w:p>
    <w:p w:rsidR="000554F6" w:rsidRPr="000554F6" w:rsidRDefault="000554F6" w:rsidP="008C551A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Євгененко Д., Білоус О., ГуменюкТ.,таін. Практична 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мови. Навчальний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 для студентів та учнів. Комунікативні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завдання. – 2-е видання, виправлене та доповнене, - Вінниця: НОВА КНИГА, 2004р. – 400с.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Коляда Н., Петросян К. Граматика немецкого языка. – Ростов н/Д: «Феникс», 2001. – 320с.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 О. Німецька</w:t>
      </w:r>
      <w:r w:rsidR="00A52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мова: Розмовні теми (лексика, тексти, діалоги, вправи): Для школярів, абітурієнтів, студентів. – К.: А.С.К., 2000. – 400с.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Практический курс грамматики современного немецкого языка: Учебно-справочное пособие.  М.: ГИС, 2001. – 448с.</w:t>
      </w:r>
    </w:p>
    <w:p w:rsidR="00A52146" w:rsidRDefault="000554F6" w:rsidP="00990ED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0554F6" w:rsidRPr="000554F6" w:rsidRDefault="000554F6" w:rsidP="00990ED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Інформаційні ресурси</w:t>
      </w:r>
    </w:p>
    <w:p w:rsidR="008C551A" w:rsidRPr="008C551A" w:rsidRDefault="008C551A" w:rsidP="00990EDE">
      <w:pPr>
        <w:pStyle w:val="a6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http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moodle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mnu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mk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ua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course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category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php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id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=167</w:t>
      </w:r>
    </w:p>
    <w:p w:rsidR="000554F6" w:rsidRPr="000554F6" w:rsidRDefault="000554F6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www.lingust.ru</w:t>
      </w:r>
    </w:p>
    <w:p w:rsidR="000554F6" w:rsidRPr="000554F6" w:rsidRDefault="007D25C3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www.de-online.ru</w:t>
        </w:r>
      </w:hyperlink>
    </w:p>
    <w:p w:rsidR="000554F6" w:rsidRPr="000554F6" w:rsidRDefault="007D25C3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www.startdeutsch.ru</w:t>
        </w:r>
      </w:hyperlink>
    </w:p>
    <w:p w:rsidR="000554F6" w:rsidRPr="000554F6" w:rsidRDefault="007D25C3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www.deutsche-welt</w:t>
        </w:r>
      </w:hyperlink>
    </w:p>
    <w:p w:rsidR="000554F6" w:rsidRPr="000554F6" w:rsidRDefault="007D25C3" w:rsidP="008C551A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www.dd-deutschland.clan-su</w:t>
        </w:r>
      </w:hyperlink>
    </w:p>
    <w:p w:rsidR="000554F6" w:rsidRPr="000554F6" w:rsidRDefault="000554F6" w:rsidP="008C551A">
      <w:pPr>
        <w:keepNext/>
        <w:numPr>
          <w:ilvl w:val="0"/>
          <w:numId w:val="3"/>
        </w:num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підсумкового контролю успішності навчання: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екзамен.</w:t>
      </w:r>
    </w:p>
    <w:p w:rsidR="000554F6" w:rsidRPr="000554F6" w:rsidRDefault="000554F6" w:rsidP="008C551A">
      <w:pPr>
        <w:numPr>
          <w:ilvl w:val="0"/>
          <w:numId w:val="3"/>
        </w:num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Засоби діагностики успішності навчання: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 робота </w:t>
      </w:r>
      <w:r w:rsidR="0031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КР), самостійна робота. </w:t>
      </w:r>
    </w:p>
    <w:p w:rsidR="005F6F4D" w:rsidRDefault="005F6F4D" w:rsidP="008C551A">
      <w:pPr>
        <w:spacing w:line="240" w:lineRule="auto"/>
        <w:contextualSpacing/>
      </w:pPr>
    </w:p>
    <w:sectPr w:rsidR="005F6F4D" w:rsidSect="008C551A">
      <w:footerReference w:type="even" r:id="rId11"/>
      <w:foot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7F" w:rsidRDefault="004B587F">
      <w:pPr>
        <w:spacing w:after="0" w:line="240" w:lineRule="auto"/>
      </w:pPr>
      <w:r>
        <w:separator/>
      </w:r>
    </w:p>
  </w:endnote>
  <w:endnote w:type="continuationSeparator" w:id="1">
    <w:p w:rsidR="004B587F" w:rsidRDefault="004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7D25C3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D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17" w:rsidRDefault="004B587F" w:rsidP="00C77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7D25C3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D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11B">
      <w:rPr>
        <w:rStyle w:val="a5"/>
        <w:noProof/>
      </w:rPr>
      <w:t>2</w:t>
    </w:r>
    <w:r>
      <w:rPr>
        <w:rStyle w:val="a5"/>
      </w:rPr>
      <w:fldChar w:fldCharType="end"/>
    </w:r>
  </w:p>
  <w:p w:rsidR="004D3217" w:rsidRDefault="004B587F" w:rsidP="00C77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7F" w:rsidRDefault="004B587F">
      <w:pPr>
        <w:spacing w:after="0" w:line="240" w:lineRule="auto"/>
      </w:pPr>
      <w:r>
        <w:separator/>
      </w:r>
    </w:p>
  </w:footnote>
  <w:footnote w:type="continuationSeparator" w:id="1">
    <w:p w:rsidR="004B587F" w:rsidRDefault="004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A0D"/>
    <w:multiLevelType w:val="hybridMultilevel"/>
    <w:tmpl w:val="767A8AD2"/>
    <w:lvl w:ilvl="0" w:tplc="C8807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6D3"/>
    <w:multiLevelType w:val="hybridMultilevel"/>
    <w:tmpl w:val="EFE6DE54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41BD2"/>
    <w:multiLevelType w:val="multilevel"/>
    <w:tmpl w:val="09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87D44"/>
    <w:multiLevelType w:val="hybridMultilevel"/>
    <w:tmpl w:val="79F64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6BB9"/>
    <w:multiLevelType w:val="hybridMultilevel"/>
    <w:tmpl w:val="CB78774C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BC259E"/>
    <w:multiLevelType w:val="hybridMultilevel"/>
    <w:tmpl w:val="3266E7D8"/>
    <w:lvl w:ilvl="0" w:tplc="70BC6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9">
    <w:nsid w:val="7A450DE6"/>
    <w:multiLevelType w:val="hybridMultilevel"/>
    <w:tmpl w:val="A7669582"/>
    <w:lvl w:ilvl="0" w:tplc="C880738A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CE"/>
    <w:rsid w:val="00030826"/>
    <w:rsid w:val="000554F6"/>
    <w:rsid w:val="000C7478"/>
    <w:rsid w:val="00135CB3"/>
    <w:rsid w:val="0014022E"/>
    <w:rsid w:val="001466BE"/>
    <w:rsid w:val="001C76EC"/>
    <w:rsid w:val="00281F88"/>
    <w:rsid w:val="00296D39"/>
    <w:rsid w:val="002E134C"/>
    <w:rsid w:val="002E411B"/>
    <w:rsid w:val="003141C8"/>
    <w:rsid w:val="0043367B"/>
    <w:rsid w:val="004B587F"/>
    <w:rsid w:val="004E49D2"/>
    <w:rsid w:val="005031E6"/>
    <w:rsid w:val="00536547"/>
    <w:rsid w:val="00552730"/>
    <w:rsid w:val="00563A9D"/>
    <w:rsid w:val="0059466A"/>
    <w:rsid w:val="005F6F4D"/>
    <w:rsid w:val="00777F50"/>
    <w:rsid w:val="007B427A"/>
    <w:rsid w:val="007D25C3"/>
    <w:rsid w:val="007E1481"/>
    <w:rsid w:val="008073F7"/>
    <w:rsid w:val="008579C0"/>
    <w:rsid w:val="008C551A"/>
    <w:rsid w:val="00931E5E"/>
    <w:rsid w:val="00955567"/>
    <w:rsid w:val="00966BBA"/>
    <w:rsid w:val="00983A76"/>
    <w:rsid w:val="00990EDE"/>
    <w:rsid w:val="009E793F"/>
    <w:rsid w:val="00A1607C"/>
    <w:rsid w:val="00A231CE"/>
    <w:rsid w:val="00A42B59"/>
    <w:rsid w:val="00A52146"/>
    <w:rsid w:val="00AA2D2D"/>
    <w:rsid w:val="00B16A20"/>
    <w:rsid w:val="00B529A9"/>
    <w:rsid w:val="00B81F73"/>
    <w:rsid w:val="00C01DDC"/>
    <w:rsid w:val="00E55880"/>
    <w:rsid w:val="00E96F1F"/>
    <w:rsid w:val="00F0628C"/>
    <w:rsid w:val="00F24495"/>
    <w:rsid w:val="00F57554"/>
    <w:rsid w:val="00F76398"/>
    <w:rsid w:val="00F8781B"/>
    <w:rsid w:val="00FF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4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4F6"/>
  </w:style>
  <w:style w:type="character" w:styleId="a5">
    <w:name w:val="page number"/>
    <w:basedOn w:val="a0"/>
    <w:rsid w:val="000554F6"/>
  </w:style>
  <w:style w:type="paragraph" w:styleId="a6">
    <w:name w:val="List Paragraph"/>
    <w:basedOn w:val="a"/>
    <w:uiPriority w:val="34"/>
    <w:qFormat/>
    <w:rsid w:val="008C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eutsc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-onlin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d-deutschland.clan-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e-we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36</cp:revision>
  <dcterms:created xsi:type="dcterms:W3CDTF">2017-09-09T22:26:00Z</dcterms:created>
  <dcterms:modified xsi:type="dcterms:W3CDTF">2019-09-17T06:21:00Z</dcterms:modified>
</cp:coreProperties>
</file>