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4" w:rsidRPr="00B4274A" w:rsidRDefault="002D4944" w:rsidP="002D4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Міністерство освіти і науки</w:t>
      </w:r>
      <w:r w:rsidRPr="00B4274A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УКРАЇНИ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В.О. СУХОМЛИНСЬКОГО</w:t>
      </w:r>
    </w:p>
    <w:p w:rsidR="002D4944" w:rsidRPr="00B4274A" w:rsidRDefault="00AF7223" w:rsidP="00BE39D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8844DA" w:rsidRDefault="002D4944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2D4944" w:rsidRPr="008844DA" w:rsidRDefault="002D4944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880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2D4944" w:rsidRPr="008844DA" w:rsidRDefault="0088039A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4C0C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4944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Програма навчальної дисципліни</w:t>
      </w:r>
    </w:p>
    <w:p w:rsidR="00BE39D8" w:rsidRDefault="002A3AD0" w:rsidP="002D4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ІНОЗЕМНА МОВА </w:t>
      </w:r>
      <w:r w:rsidR="004250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НІМЕЦЬКА)</w:t>
      </w:r>
    </w:p>
    <w:p w:rsidR="002D4944" w:rsidRPr="00DD1A81" w:rsidRDefault="002D4944" w:rsidP="002D49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1241" w:rsidRPr="002C1241" w:rsidRDefault="002C1241" w:rsidP="002C12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2C1241" w:rsidRPr="002C1241" w:rsidRDefault="002C1241" w:rsidP="002C12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немовних спеціальностей</w:t>
      </w: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D4944" w:rsidRPr="00B4274A" w:rsidRDefault="002D4944" w:rsidP="002D4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2D4944" w:rsidRPr="00B4274A" w:rsidRDefault="002D4944" w:rsidP="002D4944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D8" w:rsidRPr="00B4274A" w:rsidRDefault="00BE39D8" w:rsidP="00BE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Ружевич Я.І., старший викладач кафедри 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ф-ту іноземної філології, кандидат педагогічних наук.</w:t>
      </w:r>
    </w:p>
    <w:p w:rsidR="00BE39D8" w:rsidRPr="00B4274A" w:rsidRDefault="00BE39D8" w:rsidP="00BE3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D8" w:rsidRPr="00B4274A" w:rsidRDefault="00BE39D8" w:rsidP="00BE3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D8" w:rsidRPr="00B4274A" w:rsidRDefault="00BE39D8" w:rsidP="00BE3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</w:t>
      </w:r>
    </w:p>
    <w:p w:rsidR="00A61022" w:rsidRPr="00FF6AEB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 ________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022" w:rsidRPr="00B4274A" w:rsidRDefault="00A61022" w:rsidP="00A6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факультету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іноземної філології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88039A"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 1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навчально-методичної комісії ____________ </w:t>
      </w:r>
      <w:r w:rsidR="0091478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8039A">
        <w:rPr>
          <w:rFonts w:ascii="Times New Roman" w:eastAsia="Times New Roman" w:hAnsi="Times New Roman"/>
          <w:sz w:val="28"/>
          <w:szCs w:val="28"/>
          <w:lang w:eastAsia="ru-RU"/>
        </w:rPr>
        <w:t>Мороз Т.О.</w:t>
      </w:r>
      <w:r w:rsidR="0091478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61022" w:rsidRPr="00B4274A" w:rsidRDefault="00A61022" w:rsidP="00A61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університету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88039A"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університету_______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0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022" w:rsidRPr="00B4274A" w:rsidRDefault="00A61022" w:rsidP="00A61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922BAF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Вступ</w:t>
      </w:r>
    </w:p>
    <w:p w:rsidR="0013429F" w:rsidRPr="00B4274A" w:rsidRDefault="0013429F" w:rsidP="0013429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нормативної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 (німецька)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складена Ружевич Я.І. відповідно до освітньо-професійної програми підготовки ступеня бакалавра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немовних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4" w:rsidRPr="00B4274A" w:rsidRDefault="002D4944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навчальної дисципліни є </w:t>
      </w:r>
      <w:r w:rsid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</w:t>
      </w:r>
      <w:r w:rsidR="002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</w:t>
      </w:r>
      <w:r w:rsidR="002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4" w:rsidRPr="00B4274A" w:rsidRDefault="002D4944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Міждисциплінарні зв’язки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: рідна мова (українська), країнознавство Німеччини, географія, історія, література Німеччини, світова література.</w:t>
      </w:r>
    </w:p>
    <w:p w:rsidR="002D4944" w:rsidRPr="00B4274A" w:rsidRDefault="002D4944" w:rsidP="00922BAF">
      <w:pPr>
        <w:keepNext/>
        <w:spacing w:after="0" w:line="240" w:lineRule="auto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 та завдання навчальної дисципліни</w:t>
      </w:r>
    </w:p>
    <w:p w:rsidR="002D4944" w:rsidRPr="00B4274A" w:rsidRDefault="002D4944" w:rsidP="00922BA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Метою викладання навчальної дисципліни «</w:t>
      </w:r>
      <w:r w:rsidR="002A3A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 (німецька)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забезпечення розвитку навичок усного мовлення на теми, які передбачаються програмою з іноземних мов, а також на теми зі спеціальності.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Основними завданнями вивчення дисципліни «</w:t>
      </w:r>
      <w:r w:rsidR="002A3A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 (німецька)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засвоєння:</w:t>
      </w:r>
    </w:p>
    <w:p w:rsidR="002D4944" w:rsidRPr="00B4274A" w:rsidRDefault="002D4944" w:rsidP="00922BA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лексичного матеріалу, що включає в себе розмовні теми, основані на текстах підручників і навчальних посібників, питання до яких і діалоги спрямовані на розвиток умінь і навичок студентів з усного розмовного мовлення;</w:t>
      </w:r>
    </w:p>
    <w:p w:rsidR="00BE39D8" w:rsidRDefault="002D4944" w:rsidP="00BE39D8">
      <w:pPr>
        <w:numPr>
          <w:ilvl w:val="0"/>
          <w:numId w:val="1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граматичного матеріалу, який студенти повинні засвоїти  для виконання граматичних вправ;</w:t>
      </w:r>
    </w:p>
    <w:p w:rsidR="002D4944" w:rsidRPr="00BE39D8" w:rsidRDefault="002D4944" w:rsidP="00BE39D8">
      <w:pPr>
        <w:numPr>
          <w:ilvl w:val="0"/>
          <w:numId w:val="1"/>
        </w:numPr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фонетичного матеріалу, виконання вправ якого дозволить студентам удосконалювати вимову німецьких звуків, інтонацію німецького речення тощо.  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 :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 лексичний, граматичний і фонетичний матеріал для оволодіння навичками усного та письмового мовлення.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вміти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ставити запитання за конкретною темою, давати відповіді, обмінюватись репліками, спілкуватися діалогічно та монологічно.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компетентностями: 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27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Загальнопредметні: </w:t>
      </w:r>
      <w:r w:rsidRPr="00B427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уміє застосовувати знання з іноземної мови на практиці, користуватися іншомовними одиницями для здійснення адекватного перекладу; 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</w:p>
    <w:p w:rsidR="002D4944" w:rsidRPr="00B4274A" w:rsidRDefault="002D4944" w:rsidP="00922BA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b/>
          <w:sz w:val="28"/>
          <w:szCs w:val="28"/>
        </w:rPr>
        <w:t>Професійні компетентності:</w:t>
      </w:r>
    </w:p>
    <w:p w:rsidR="002D4944" w:rsidRPr="00B4274A" w:rsidRDefault="002D4944" w:rsidP="00922B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І. К</w:t>
      </w:r>
      <w:r w:rsidRPr="00B4274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омунікативн</w:t>
      </w:r>
      <w:r w:rsidRPr="00B4274A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 компетенція</w:t>
      </w:r>
    </w:p>
    <w:p w:rsidR="002D4944" w:rsidRPr="00B4274A" w:rsidRDefault="002D4944" w:rsidP="00922BAF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вільно</w:t>
      </w:r>
      <w:r w:rsidR="00676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користуватися</w:t>
      </w:r>
      <w:r w:rsidR="00676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німецькою</w:t>
      </w:r>
      <w:r w:rsidR="00676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мовою у професійних, наукових та ін. цілях;</w:t>
      </w:r>
    </w:p>
    <w:p w:rsidR="002D4944" w:rsidRPr="00B4274A" w:rsidRDefault="002D4944" w:rsidP="00922BAF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здатність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володіти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чотирма видами мовленнєвої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 на відповідному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2D4944" w:rsidRPr="00B4274A" w:rsidRDefault="002D4944" w:rsidP="00922BAF">
      <w:pPr>
        <w:numPr>
          <w:ilvl w:val="0"/>
          <w:numId w:val="4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lastRenderedPageBreak/>
        <w:t>знати синтаксичні, семантичні та фонетичні правила і закономірності</w:t>
      </w:r>
      <w:r w:rsidR="00676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німецької</w:t>
      </w:r>
      <w:r w:rsidR="00676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мови;</w:t>
      </w:r>
    </w:p>
    <w:p w:rsidR="002D4944" w:rsidRPr="00B4274A" w:rsidRDefault="002D4944" w:rsidP="00922BAF">
      <w:pPr>
        <w:keepNext/>
        <w:keepLines/>
        <w:widowControl w:val="0"/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B427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ІІ. Лінгвістичн</w:t>
      </w:r>
      <w:r w:rsidRPr="00B427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6768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компетенці</w:t>
      </w:r>
      <w:r w:rsidRPr="00B427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я</w:t>
      </w:r>
    </w:p>
    <w:p w:rsidR="002D4944" w:rsidRPr="00B4274A" w:rsidRDefault="002D4944" w:rsidP="00922BAF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B427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формальні здібності, на основі яких можуть бути породжені і сформульовані добре оформлені, повнозначні висловлювання;</w:t>
      </w:r>
    </w:p>
    <w:p w:rsidR="002D4944" w:rsidRPr="00B4274A" w:rsidRDefault="002D4944" w:rsidP="00922BAF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B427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мовний словниковий запас, здатність користуватися граматичними ресурсами мови;</w:t>
      </w:r>
    </w:p>
    <w:p w:rsidR="002D4944" w:rsidRPr="00B4274A" w:rsidRDefault="002D4944" w:rsidP="00922BAF">
      <w:pPr>
        <w:keepNext/>
        <w:keepLines/>
        <w:widowControl w:val="0"/>
        <w:numPr>
          <w:ilvl w:val="0"/>
          <w:numId w:val="6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B427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учня усвідомлювати і контролювати організацію змісту, знання і навички перцепції та продукції символів, з яких складаються письмові тексти.</w:t>
      </w:r>
    </w:p>
    <w:p w:rsidR="002D4944" w:rsidRPr="00B4274A" w:rsidRDefault="002D4944" w:rsidP="00922B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</w:pPr>
      <w:r w:rsidRPr="00B427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  <w:t>ІІІ. Соціолінгвістична компетенція</w:t>
      </w:r>
    </w:p>
    <w:p w:rsidR="002D4944" w:rsidRPr="00B4274A" w:rsidRDefault="002D4944" w:rsidP="00922BAF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 висловлюватись адекватно мовою, яка соціолінгвістично відповідає певним ситуаціям та особам, які беруть в них участь, а також оволодівають умінням управлятися з варіантами мовлення та виявляти вищий рівень контролю за реєстром та вживанням ідіом;</w:t>
      </w:r>
    </w:p>
    <w:p w:rsidR="002D4944" w:rsidRPr="00B4274A" w:rsidRDefault="002D4944" w:rsidP="00922BAF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привести зміст і форму власного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висловлювання у відповідність до ситуації та реципієнта, а також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враховувати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рівень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формальності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залежно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обставин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D4944" w:rsidRPr="00B4274A" w:rsidRDefault="002D4944" w:rsidP="00922BAF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продукувати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чітке, плавне, логічне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мовлення, виявляючи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контрольоване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граматичних структур, конекторів та схем зв’язку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D4944" w:rsidRPr="00B4274A" w:rsidRDefault="002D4944" w:rsidP="00922BAF">
      <w:pPr>
        <w:widowControl w:val="0"/>
        <w:numPr>
          <w:ilvl w:val="0"/>
          <w:numId w:val="5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використ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овувати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у спілкуванні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усного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мовлення та письмових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текстів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зі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спеціальними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функціональними</w:t>
      </w:r>
      <w:r w:rsidR="006768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цілями</w:t>
      </w:r>
      <w:r w:rsidRPr="00B42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2D4944" w:rsidRPr="00B4274A" w:rsidRDefault="002D4944" w:rsidP="00922B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І</w:t>
      </w:r>
      <w:r w:rsidRPr="00B4274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B4274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 Соціокультурна компетенція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здатність реалізовувати наукові дослідження, оцінювати й аналізувати власний навчальний досвід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 удосконалювати свої навчальні стратегії;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власний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досвід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оволодіння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іншомовним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мовленням у викладацькій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діяльності;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удосконалювати</w:t>
      </w:r>
      <w:r w:rsidR="00676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мовленнєву</w:t>
      </w:r>
      <w:r w:rsidR="00676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підготовку шляхом використання</w:t>
      </w:r>
      <w:r w:rsidR="00676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автентичних</w:t>
      </w:r>
      <w:r w:rsidR="00676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німецькомовних</w:t>
      </w:r>
      <w:r w:rsidR="00676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матеріалів;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27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демонструвати</w:t>
      </w:r>
      <w:r w:rsidR="00676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впевненість і позитивну</w:t>
      </w:r>
      <w:r w:rsidR="00676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мотивацію у користуванні</w:t>
      </w:r>
      <w:r w:rsidR="00676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німецькою 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мовою</w:t>
      </w:r>
      <w:r w:rsidRPr="00B427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здатність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соціокультурні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знання і вміння в іншомовній</w:t>
      </w:r>
      <w:r w:rsidR="00676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комунікації;</w:t>
      </w:r>
    </w:p>
    <w:p w:rsidR="002D4944" w:rsidRPr="00B4274A" w:rsidRDefault="002D4944" w:rsidP="00922BAF">
      <w:pPr>
        <w:numPr>
          <w:ilvl w:val="0"/>
          <w:numId w:val="7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676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застосовувати</w:t>
      </w:r>
      <w:r w:rsidR="00676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культурологічну</w:t>
      </w:r>
      <w:r w:rsidR="00676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інформацію</w:t>
      </w:r>
      <w:r w:rsidR="00676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 професійній</w:t>
      </w:r>
      <w:r w:rsidR="00676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діяльності</w:t>
      </w:r>
      <w:r w:rsidRPr="00B427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D4944" w:rsidRPr="00922BAF" w:rsidRDefault="00922BAF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навчальної дисципліни  відводиться </w:t>
      </w:r>
      <w:r w:rsidR="00BE39D8" w:rsidRPr="00BE39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8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48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годин/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кредитів</w:t>
      </w:r>
      <w:r w:rsidRPr="0092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ECTS.</w:t>
      </w:r>
    </w:p>
    <w:p w:rsidR="002D4944" w:rsidRDefault="002D4944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навчальної дисципліни складається з таких </w:t>
      </w:r>
      <w:r w:rsidRPr="0073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кредитів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8C2" w:rsidRPr="004828C2" w:rsidRDefault="004828C2" w:rsidP="00482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1 </w:t>
      </w:r>
      <w:r w:rsidRPr="004828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вивчаємо іноземні мови</w:t>
      </w: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C2" w:rsidRPr="004828C2" w:rsidRDefault="004828C2" w:rsidP="00482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2.</w:t>
      </w:r>
      <w:r w:rsidRPr="004828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Навчання в університеті.</w:t>
      </w:r>
    </w:p>
    <w:p w:rsidR="006522BB" w:rsidRPr="004828C2" w:rsidRDefault="004828C2" w:rsidP="00922BA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3</w:t>
      </w:r>
      <w:r w:rsidR="006522BB"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C58" w:rsidRPr="004828C2">
        <w:rPr>
          <w:rFonts w:ascii="Times New Roman" w:hAnsi="Times New Roman" w:cs="Times New Roman"/>
          <w:sz w:val="28"/>
          <w:szCs w:val="28"/>
        </w:rPr>
        <w:t xml:space="preserve"> Сім’я.</w:t>
      </w:r>
    </w:p>
    <w:p w:rsidR="006522BB" w:rsidRPr="004828C2" w:rsidRDefault="004828C2" w:rsidP="00922B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4</w:t>
      </w:r>
      <w:r w:rsidR="006522BB"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C58" w:rsidRPr="004828C2">
        <w:rPr>
          <w:rFonts w:ascii="Times New Roman" w:hAnsi="Times New Roman" w:cs="Times New Roman"/>
          <w:sz w:val="28"/>
          <w:szCs w:val="28"/>
        </w:rPr>
        <w:t xml:space="preserve"> Друзі</w:t>
      </w:r>
      <w:r w:rsidR="006522BB"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2BB" w:rsidRPr="004828C2" w:rsidRDefault="006522BB" w:rsidP="00922B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</w:t>
      </w:r>
      <w:r w:rsidR="004828C2"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C58" w:rsidRPr="004828C2">
        <w:rPr>
          <w:rFonts w:ascii="Times New Roman" w:hAnsi="Times New Roman" w:cs="Times New Roman"/>
          <w:sz w:val="28"/>
          <w:szCs w:val="28"/>
        </w:rPr>
        <w:t>Квартира.</w:t>
      </w:r>
    </w:p>
    <w:p w:rsidR="006522BB" w:rsidRPr="004828C2" w:rsidRDefault="004828C2" w:rsidP="00922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C2">
        <w:rPr>
          <w:rFonts w:ascii="Times New Roman" w:hAnsi="Times New Roman" w:cs="Times New Roman"/>
          <w:sz w:val="28"/>
          <w:szCs w:val="28"/>
        </w:rPr>
        <w:t>Кредит 6</w:t>
      </w:r>
      <w:r w:rsidR="006522BB" w:rsidRPr="004828C2">
        <w:rPr>
          <w:rFonts w:ascii="Times New Roman" w:hAnsi="Times New Roman" w:cs="Times New Roman"/>
          <w:sz w:val="28"/>
          <w:szCs w:val="28"/>
        </w:rPr>
        <w:t xml:space="preserve">. </w:t>
      </w:r>
      <w:r w:rsidRPr="00482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 студента.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Інформаційний обсяг</w:t>
      </w:r>
      <w:r w:rsidRPr="00B4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дисципліни</w:t>
      </w:r>
    </w:p>
    <w:p w:rsidR="000458AE" w:rsidRPr="00C07703" w:rsidRDefault="000458AE" w:rsidP="000458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1</w:t>
      </w:r>
      <w:r w:rsidRPr="00C077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 вивчаємо іноземні мови</w:t>
      </w:r>
      <w:r w:rsidRPr="00C0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58AE" w:rsidRDefault="000458AE" w:rsidP="0004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BC4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Знайомство</w:t>
      </w:r>
      <w:r w:rsidRPr="00BC4DC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58AE" w:rsidRDefault="000458AE" w:rsidP="0004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DC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Іноземні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мови в житті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58AE" w:rsidRDefault="000458AE" w:rsidP="0004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DC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 вивчаємо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іноземні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мови.</w:t>
      </w:r>
    </w:p>
    <w:p w:rsidR="000458AE" w:rsidRDefault="000458AE" w:rsidP="0004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DC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B122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занятті н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імецької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122A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мови.</w:t>
      </w:r>
    </w:p>
    <w:p w:rsidR="000458AE" w:rsidRDefault="000458AE" w:rsidP="000458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DC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професія?</w:t>
      </w:r>
    </w:p>
    <w:p w:rsidR="000458AE" w:rsidRPr="00DD1A81" w:rsidRDefault="000458AE" w:rsidP="000458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2.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Навчання в університеті.</w:t>
      </w:r>
    </w:p>
    <w:p w:rsidR="000458AE" w:rsidRDefault="000458AE" w:rsidP="000458AE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DE65C6">
        <w:rPr>
          <w:rFonts w:ascii="Times New Roman" w:hAnsi="Times New Roman" w:cs="Times New Roman"/>
          <w:sz w:val="28"/>
          <w:szCs w:val="28"/>
        </w:rPr>
        <w:t xml:space="preserve">Я студент.Навчання в </w:t>
      </w:r>
      <w:r w:rsidRPr="00DE65C6">
        <w:rPr>
          <w:rFonts w:ascii="Times New Roman" w:eastAsia="Times New Roman" w:hAnsi="Times New Roman" w:cs="Times New Roman"/>
          <w:sz w:val="28"/>
          <w:szCs w:val="24"/>
          <w:lang w:eastAsia="ru-RU"/>
        </w:rPr>
        <w:t>університеті.</w:t>
      </w:r>
    </w:p>
    <w:p w:rsidR="000458AE" w:rsidRDefault="000458AE" w:rsidP="000458AE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80683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Наш університет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58AE" w:rsidRDefault="000458AE" w:rsidP="000458AE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DE65C6">
        <w:rPr>
          <w:rFonts w:ascii="Times New Roman" w:hAnsi="Times New Roman" w:cs="Times New Roman"/>
          <w:sz w:val="28"/>
          <w:szCs w:val="28"/>
        </w:rPr>
        <w:t>В аудиторії.</w:t>
      </w:r>
    </w:p>
    <w:p w:rsidR="000458AE" w:rsidRPr="00BC4DCB" w:rsidRDefault="000458AE" w:rsidP="000458AE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DE65C6">
        <w:rPr>
          <w:rFonts w:ascii="Times New Roman" w:hAnsi="Times New Roman" w:cs="Times New Roman"/>
          <w:sz w:val="28"/>
          <w:szCs w:val="28"/>
        </w:rPr>
        <w:t>Хто черговий?</w:t>
      </w:r>
    </w:p>
    <w:p w:rsidR="000458AE" w:rsidRDefault="000458AE" w:rsidP="000458AE">
      <w:pPr>
        <w:keepNext/>
        <w:keepLines/>
        <w:spacing w:line="240" w:lineRule="auto"/>
        <w:ind w:right="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DE65C6">
        <w:rPr>
          <w:rFonts w:ascii="Times New Roman" w:hAnsi="Times New Roman" w:cs="Times New Roman"/>
          <w:sz w:val="28"/>
          <w:szCs w:val="28"/>
        </w:rPr>
        <w:t>Вони йдуть на лекцію.</w:t>
      </w:r>
    </w:p>
    <w:p w:rsidR="00CD0200" w:rsidRDefault="000458AE" w:rsidP="00CD0200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3</w:t>
      </w:r>
      <w:r w:rsidR="006522BB" w:rsidRP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200">
        <w:rPr>
          <w:rFonts w:ascii="Times New Roman" w:hAnsi="Times New Roman" w:cs="Times New Roman"/>
          <w:b/>
          <w:sz w:val="28"/>
          <w:szCs w:val="28"/>
        </w:rPr>
        <w:t>Сім’я.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5376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сім’я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5376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Мої батьки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Мої брати та сестри</w:t>
      </w:r>
      <w:r w:rsidRPr="005376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0200" w:rsidRPr="00BC4DCB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Сім’я Мюллерів.</w:t>
      </w:r>
    </w:p>
    <w:p w:rsidR="00CD0200" w:rsidRDefault="00CD0200" w:rsidP="00CD0200">
      <w:pPr>
        <w:keepNext/>
        <w:keepLines/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Мої</w:t>
      </w:r>
      <w:r w:rsidR="006768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родичі.</w:t>
      </w:r>
    </w:p>
    <w:p w:rsidR="00CD0200" w:rsidRDefault="000458AE" w:rsidP="00CD0200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4</w:t>
      </w:r>
      <w:r w:rsidR="00CD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200">
        <w:rPr>
          <w:rFonts w:ascii="Times New Roman" w:hAnsi="Times New Roman" w:cs="Times New Roman"/>
          <w:b/>
          <w:sz w:val="28"/>
          <w:szCs w:val="28"/>
        </w:rPr>
        <w:t>Друзі.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Лист другу.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Мій друг</w:t>
      </w:r>
      <w:r w:rsidRPr="006464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Поїздка до друга</w:t>
      </w:r>
      <w:r w:rsidRPr="006464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0200" w:rsidRPr="00BC4DCB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Подорожі з друзями.</w:t>
      </w:r>
    </w:p>
    <w:p w:rsidR="00CD0200" w:rsidRDefault="00CD0200" w:rsidP="00CD0200">
      <w:pPr>
        <w:keepNext/>
        <w:keepLines/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hAnsi="Times New Roman" w:cs="Times New Roman"/>
          <w:sz w:val="28"/>
          <w:szCs w:val="28"/>
        </w:rPr>
        <w:t>Мій друг живе в Німеччині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0200" w:rsidRDefault="000458AE" w:rsidP="00CD0200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5</w:t>
      </w:r>
      <w:r w:rsidR="0065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0200">
        <w:rPr>
          <w:rFonts w:ascii="Times New Roman" w:hAnsi="Times New Roman" w:cs="Times New Roman"/>
          <w:b/>
          <w:sz w:val="28"/>
          <w:szCs w:val="28"/>
        </w:rPr>
        <w:t>Квартира.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Дім в якому я живу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CD0200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750EB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Моя квартира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4C0CC8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="008D61F7"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приймаю гостей</w:t>
      </w:r>
      <w:r w:rsid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200" w:rsidRPr="00BC4DCB" w:rsidRDefault="00CD0200" w:rsidP="00CD0200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="008D61F7"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кімната</w:t>
      </w:r>
      <w:r w:rsid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2BB" w:rsidRDefault="00CD0200" w:rsidP="00CD0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="008D61F7" w:rsidRP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 робочий кабінет</w:t>
      </w:r>
      <w:r w:rsidR="008D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92E" w:rsidRPr="005404DB" w:rsidRDefault="000458AE" w:rsidP="00E2692E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6</w:t>
      </w:r>
      <w:r w:rsidR="006522BB" w:rsidRPr="001D05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692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Життя студента</w:t>
      </w:r>
      <w:r w:rsidR="00E2692E" w:rsidRPr="005404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E2692E" w:rsidRPr="0065643D" w:rsidRDefault="00E2692E" w:rsidP="00E2692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Робочий день. </w:t>
      </w:r>
    </w:p>
    <w:p w:rsidR="00E2692E" w:rsidRPr="0065643D" w:rsidRDefault="00E2692E" w:rsidP="00E2692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Інтереси та захоплення.</w:t>
      </w:r>
    </w:p>
    <w:p w:rsidR="00E2692E" w:rsidRPr="0065643D" w:rsidRDefault="00E2692E" w:rsidP="00E2692E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65643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 друзями. </w:t>
      </w:r>
    </w:p>
    <w:p w:rsidR="00E2692E" w:rsidRPr="00472A88" w:rsidRDefault="00E2692E" w:rsidP="00E2692E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 читання.</w:t>
      </w:r>
    </w:p>
    <w:p w:rsidR="00E2692E" w:rsidRPr="005404DB" w:rsidRDefault="00E2692E" w:rsidP="00E26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 читання.</w:t>
      </w:r>
    </w:p>
    <w:p w:rsidR="002D4944" w:rsidRPr="00B4274A" w:rsidRDefault="002D4944" w:rsidP="00922BAF">
      <w:pPr>
        <w:keepNext/>
        <w:keepLines/>
        <w:spacing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42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2D4944" w:rsidRPr="00B4274A" w:rsidRDefault="002D4944" w:rsidP="00922B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</w:t>
      </w:r>
      <w:r w:rsidR="008665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– 880стр.</w:t>
      </w:r>
    </w:p>
    <w:p w:rsidR="002D4944" w:rsidRPr="00B4274A" w:rsidRDefault="002D4944" w:rsidP="00922BAF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Євгененко Д., Білоус О., Гуменюк Т., та ін. Практична 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мови. Навчальний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 для студентів та учнів. Комунікативні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завдання. – 2-е видання, виправлене та доповнене, - Вінниця: НОВА КНИГА, 2004р. – 400с.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Коляда Н., Петросян К. Граматика немецкого языка. – Ростов н/Д: «Феникс», 2001. – 320с.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 О. Німецька</w:t>
      </w:r>
      <w:r w:rsidR="006768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мова: Розмовні теми (лексика, тексти, діалоги, вправи): Для школярів, абітурієнтів, студентів. – К.: А.С.К., 2000. – 400с.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2D4944" w:rsidRPr="00B4274A" w:rsidRDefault="002D4944" w:rsidP="00922BAF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Практический курс грамматики современного немецкого языка: Учебно-справочное пособие.  М.: ГИС, 2001. – 448с.</w:t>
      </w:r>
    </w:p>
    <w:p w:rsidR="002D4944" w:rsidRPr="00B4274A" w:rsidRDefault="002D4944" w:rsidP="00922BAF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9E771C" w:rsidRPr="00AF7223" w:rsidRDefault="009E771C" w:rsidP="009E771C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http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moodle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mnu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mk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ua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course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category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php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E771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id</w:t>
      </w: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>=167</w:t>
      </w:r>
    </w:p>
    <w:p w:rsidR="002D4944" w:rsidRPr="00B4274A" w:rsidRDefault="002D4944" w:rsidP="00922BAF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www.lingust.ru</w:t>
      </w:r>
    </w:p>
    <w:p w:rsidR="002D4944" w:rsidRPr="00B4274A" w:rsidRDefault="005D176E" w:rsidP="00922BAF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D4944" w:rsidRPr="00B4274A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www.de-online.ru</w:t>
        </w:r>
      </w:hyperlink>
    </w:p>
    <w:p w:rsidR="002D4944" w:rsidRPr="00B4274A" w:rsidRDefault="005D176E" w:rsidP="00922BAF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D4944" w:rsidRPr="00B4274A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www.startdeutsch.ru</w:t>
        </w:r>
      </w:hyperlink>
    </w:p>
    <w:p w:rsidR="002D4944" w:rsidRPr="00B4274A" w:rsidRDefault="005D176E" w:rsidP="00922BAF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D4944" w:rsidRPr="00B4274A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www.deutsche-welt</w:t>
        </w:r>
      </w:hyperlink>
    </w:p>
    <w:p w:rsidR="002D4944" w:rsidRPr="00B4274A" w:rsidRDefault="005D176E" w:rsidP="00922BAF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D4944" w:rsidRPr="00B4274A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www.dd-deutschland.clan-su</w:t>
        </w:r>
      </w:hyperlink>
    </w:p>
    <w:p w:rsidR="002D4944" w:rsidRPr="00B4274A" w:rsidRDefault="002D4944" w:rsidP="00922BAF">
      <w:pPr>
        <w:keepNext/>
        <w:numPr>
          <w:ilvl w:val="0"/>
          <w:numId w:val="3"/>
        </w:num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підсумкового контролю успішності навчання: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залік</w:t>
      </w:r>
      <w:r w:rsidRPr="00B42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944" w:rsidRPr="00B4274A" w:rsidRDefault="002D4944" w:rsidP="00922BAF">
      <w:pPr>
        <w:numPr>
          <w:ilvl w:val="0"/>
          <w:numId w:val="3"/>
        </w:num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Засоби діагностики успішності навчання: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 контрольна робота </w:t>
      </w:r>
      <w:r w:rsidRPr="00B42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(МКР), самостійна робота. </w:t>
      </w:r>
    </w:p>
    <w:p w:rsidR="002D4944" w:rsidRDefault="002D4944" w:rsidP="00922BAF">
      <w:pPr>
        <w:spacing w:line="240" w:lineRule="auto"/>
        <w:contextualSpacing/>
      </w:pPr>
    </w:p>
    <w:p w:rsidR="005F6F4D" w:rsidRDefault="005F6F4D" w:rsidP="00922BAF">
      <w:pPr>
        <w:spacing w:line="240" w:lineRule="auto"/>
        <w:contextualSpacing/>
      </w:pPr>
    </w:p>
    <w:sectPr w:rsidR="005F6F4D" w:rsidSect="00922BAF">
      <w:footerReference w:type="even" r:id="rId11"/>
      <w:footerReference w:type="default" r:id="rId12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D7" w:rsidRDefault="006B2DD7">
      <w:pPr>
        <w:spacing w:after="0" w:line="240" w:lineRule="auto"/>
      </w:pPr>
      <w:r>
        <w:separator/>
      </w:r>
    </w:p>
  </w:endnote>
  <w:endnote w:type="continuationSeparator" w:id="1">
    <w:p w:rsidR="006B2DD7" w:rsidRDefault="006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5D176E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2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17" w:rsidRDefault="006B2DD7" w:rsidP="00C77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5D176E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2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860">
      <w:rPr>
        <w:rStyle w:val="a5"/>
        <w:noProof/>
      </w:rPr>
      <w:t>6</w:t>
    </w:r>
    <w:r>
      <w:rPr>
        <w:rStyle w:val="a5"/>
      </w:rPr>
      <w:fldChar w:fldCharType="end"/>
    </w:r>
  </w:p>
  <w:p w:rsidR="004D3217" w:rsidRDefault="006B2DD7" w:rsidP="00C77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D7" w:rsidRDefault="006B2DD7">
      <w:pPr>
        <w:spacing w:after="0" w:line="240" w:lineRule="auto"/>
      </w:pPr>
      <w:r>
        <w:separator/>
      </w:r>
    </w:p>
  </w:footnote>
  <w:footnote w:type="continuationSeparator" w:id="1">
    <w:p w:rsidR="006B2DD7" w:rsidRDefault="006B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A0D"/>
    <w:multiLevelType w:val="hybridMultilevel"/>
    <w:tmpl w:val="767A8AD2"/>
    <w:lvl w:ilvl="0" w:tplc="C8807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6D3"/>
    <w:multiLevelType w:val="hybridMultilevel"/>
    <w:tmpl w:val="EFE6DE54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41BD2"/>
    <w:multiLevelType w:val="multilevel"/>
    <w:tmpl w:val="09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56BB9"/>
    <w:multiLevelType w:val="hybridMultilevel"/>
    <w:tmpl w:val="CB78774C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7">
    <w:nsid w:val="7A450DE6"/>
    <w:multiLevelType w:val="hybridMultilevel"/>
    <w:tmpl w:val="A7669582"/>
    <w:lvl w:ilvl="0" w:tplc="C880738A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DC"/>
    <w:rsid w:val="000458AE"/>
    <w:rsid w:val="000861AC"/>
    <w:rsid w:val="000A7C3F"/>
    <w:rsid w:val="000F4130"/>
    <w:rsid w:val="00100733"/>
    <w:rsid w:val="0013429F"/>
    <w:rsid w:val="002A3AD0"/>
    <w:rsid w:val="002C1241"/>
    <w:rsid w:val="002D0E54"/>
    <w:rsid w:val="002D4944"/>
    <w:rsid w:val="003703BD"/>
    <w:rsid w:val="00425055"/>
    <w:rsid w:val="004828C2"/>
    <w:rsid w:val="004C0CC8"/>
    <w:rsid w:val="004D102A"/>
    <w:rsid w:val="005D176E"/>
    <w:rsid w:val="005F6F4D"/>
    <w:rsid w:val="006522BB"/>
    <w:rsid w:val="00676860"/>
    <w:rsid w:val="006B2DD7"/>
    <w:rsid w:val="006F6FA0"/>
    <w:rsid w:val="0072262D"/>
    <w:rsid w:val="008665B5"/>
    <w:rsid w:val="0088039A"/>
    <w:rsid w:val="008D61F7"/>
    <w:rsid w:val="008E2306"/>
    <w:rsid w:val="00914784"/>
    <w:rsid w:val="00922BAF"/>
    <w:rsid w:val="009751CA"/>
    <w:rsid w:val="00983278"/>
    <w:rsid w:val="009A45B4"/>
    <w:rsid w:val="009E771C"/>
    <w:rsid w:val="00A61022"/>
    <w:rsid w:val="00AB1973"/>
    <w:rsid w:val="00AF7223"/>
    <w:rsid w:val="00BC1BDC"/>
    <w:rsid w:val="00BE39D8"/>
    <w:rsid w:val="00BE648F"/>
    <w:rsid w:val="00CD0200"/>
    <w:rsid w:val="00D562F4"/>
    <w:rsid w:val="00DE478A"/>
    <w:rsid w:val="00E2692E"/>
    <w:rsid w:val="00EE3F76"/>
    <w:rsid w:val="00FD790D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4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4944"/>
  </w:style>
  <w:style w:type="character" w:styleId="a5">
    <w:name w:val="page number"/>
    <w:basedOn w:val="a0"/>
    <w:rsid w:val="002D4944"/>
  </w:style>
  <w:style w:type="paragraph" w:styleId="a6">
    <w:name w:val="List Paragraph"/>
    <w:basedOn w:val="a"/>
    <w:uiPriority w:val="34"/>
    <w:qFormat/>
    <w:rsid w:val="009E7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eutsc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-onlin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d-deutschland.clan-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e-we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31</cp:revision>
  <dcterms:created xsi:type="dcterms:W3CDTF">2017-09-09T22:08:00Z</dcterms:created>
  <dcterms:modified xsi:type="dcterms:W3CDTF">2019-09-16T07:34:00Z</dcterms:modified>
</cp:coreProperties>
</file>