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9" w:rsidRDefault="00751B8E" w:rsidP="00751B8E">
      <w:pPr>
        <w:pStyle w:val="docdata"/>
        <w:widowControl w:val="0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 w:rsidRPr="00751B8E">
        <w:rPr>
          <w:b/>
          <w:color w:val="000000"/>
          <w:sz w:val="32"/>
          <w:lang w:val="uk-UA"/>
        </w:rPr>
        <w:t>Т</w:t>
      </w:r>
      <w:r w:rsidR="00785B5F">
        <w:rPr>
          <w:b/>
          <w:color w:val="000000"/>
          <w:sz w:val="32"/>
          <w:lang w:val="uk-UA"/>
        </w:rPr>
        <w:t>ематика</w:t>
      </w:r>
      <w:r w:rsidR="00ED1DD4" w:rsidRPr="00751B8E">
        <w:rPr>
          <w:b/>
          <w:color w:val="000000"/>
          <w:sz w:val="32"/>
          <w:lang w:val="uk-UA"/>
        </w:rPr>
        <w:t xml:space="preserve"> квал</w:t>
      </w:r>
      <w:r w:rsidR="0042368F" w:rsidRPr="00751B8E">
        <w:rPr>
          <w:b/>
          <w:color w:val="000000"/>
          <w:sz w:val="32"/>
          <w:lang w:val="uk-UA"/>
        </w:rPr>
        <w:t xml:space="preserve">іфікаційних робіт </w:t>
      </w:r>
      <w:r w:rsidR="006D63D9" w:rsidRPr="00751B8E">
        <w:rPr>
          <w:b/>
          <w:color w:val="000000"/>
          <w:sz w:val="32"/>
          <w:lang w:val="uk-UA"/>
        </w:rPr>
        <w:t>для здобувачів</w:t>
      </w:r>
      <w:r w:rsidR="0042368F" w:rsidRPr="00751B8E">
        <w:rPr>
          <w:b/>
          <w:color w:val="000000"/>
          <w:sz w:val="32"/>
          <w:lang w:val="uk-UA"/>
        </w:rPr>
        <w:t xml:space="preserve"> ОС «магістр»</w:t>
      </w:r>
      <w:r w:rsidR="00ED1DD4" w:rsidRPr="00751B8E">
        <w:rPr>
          <w:b/>
          <w:color w:val="000000"/>
          <w:sz w:val="32"/>
          <w:lang w:val="uk-UA"/>
        </w:rPr>
        <w:t xml:space="preserve"> </w:t>
      </w:r>
      <w:r w:rsidR="006D63D9" w:rsidRPr="00751B8E">
        <w:rPr>
          <w:b/>
          <w:color w:val="000000"/>
          <w:sz w:val="32"/>
          <w:lang w:val="uk-UA"/>
        </w:rPr>
        <w:t xml:space="preserve">2022-2023 </w:t>
      </w:r>
      <w:proofErr w:type="spellStart"/>
      <w:r w:rsidR="006D63D9" w:rsidRPr="00751B8E">
        <w:rPr>
          <w:b/>
          <w:color w:val="000000"/>
          <w:sz w:val="32"/>
          <w:lang w:val="uk-UA"/>
        </w:rPr>
        <w:t>н.р</w:t>
      </w:r>
      <w:proofErr w:type="spellEnd"/>
      <w:r w:rsidR="006D63D9">
        <w:rPr>
          <w:color w:val="000000"/>
          <w:sz w:val="28"/>
          <w:lang w:val="uk-UA"/>
        </w:rPr>
        <w:t>.</w:t>
      </w:r>
    </w:p>
    <w:p w:rsidR="006D63D9" w:rsidRDefault="006D63D9" w:rsidP="00560878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lang w:val="uk-UA"/>
        </w:rPr>
      </w:pPr>
    </w:p>
    <w:p w:rsidR="006D63D9" w:rsidRPr="006D63D9" w:rsidRDefault="006D63D9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D63D9">
        <w:rPr>
          <w:b/>
          <w:color w:val="000000"/>
          <w:lang w:val="uk-UA"/>
        </w:rPr>
        <w:t>С</w:t>
      </w:r>
      <w:r>
        <w:rPr>
          <w:b/>
          <w:color w:val="000000"/>
          <w:lang w:val="uk-UA"/>
        </w:rPr>
        <w:t>пеціальні</w:t>
      </w:r>
      <w:r w:rsidR="00ED1DD4" w:rsidRPr="006D63D9">
        <w:rPr>
          <w:b/>
          <w:color w:val="000000"/>
          <w:lang w:val="uk-UA"/>
        </w:rPr>
        <w:t>ст</w:t>
      </w:r>
      <w:r w:rsidRPr="006D63D9">
        <w:rPr>
          <w:b/>
          <w:color w:val="000000"/>
          <w:lang w:val="uk-UA"/>
        </w:rPr>
        <w:t>ь:</w:t>
      </w:r>
      <w:r w:rsidR="00ED1DD4" w:rsidRPr="006D63D9">
        <w:rPr>
          <w:b/>
          <w:color w:val="000000"/>
          <w:lang w:val="uk-UA"/>
        </w:rPr>
        <w:t xml:space="preserve"> 014 Середня освіта</w:t>
      </w:r>
    </w:p>
    <w:p w:rsidR="006D63D9" w:rsidRPr="006D63D9" w:rsidRDefault="006D63D9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D63D9">
        <w:rPr>
          <w:b/>
          <w:color w:val="000000"/>
          <w:lang w:val="uk-UA"/>
        </w:rPr>
        <w:t>Спеціалізація:</w:t>
      </w:r>
      <w:r w:rsidR="00ED1DD4" w:rsidRPr="006D63D9">
        <w:rPr>
          <w:b/>
          <w:color w:val="000000"/>
          <w:lang w:val="uk-UA"/>
        </w:rPr>
        <w:t xml:space="preserve"> 014.021 Англійська мова і література</w:t>
      </w:r>
    </w:p>
    <w:p w:rsidR="00AA0A64" w:rsidRPr="006D63D9" w:rsidRDefault="00ED1DD4" w:rsidP="006D63D9">
      <w:pPr>
        <w:pStyle w:val="docdata"/>
        <w:widowControl w:val="0"/>
        <w:spacing w:before="0" w:beforeAutospacing="0" w:after="0" w:afterAutospacing="0"/>
        <w:jc w:val="center"/>
        <w:rPr>
          <w:b/>
          <w:lang w:val="uk-UA"/>
        </w:rPr>
      </w:pPr>
      <w:r w:rsidRPr="006D63D9">
        <w:rPr>
          <w:b/>
          <w:color w:val="000000"/>
          <w:lang w:val="uk-UA"/>
        </w:rPr>
        <w:t>ОП: Англійська мова і література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8713"/>
      </w:tblGrid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754" w:type="dxa"/>
          </w:tcPr>
          <w:p w:rsidR="0042368F" w:rsidRPr="0042368F" w:rsidRDefault="0042368F" w:rsidP="004236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23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інтегрованих  умінь предметно мовної комунікації на навчальному етапі у ЗЗСО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предметного мовного інтегрованого навчання іншомовного читання на навчальному етапі у ЗЗСО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Неологізми в сфері застосування комп’ютерних технологій в освітньому процесі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Комунікативні засоби вираження емоцій в англомовному політичному дискурсі (на матеріалі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публікацій)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іншомовної комунікативної компетенції студентів немовних спеціальностей під час самостійної роботи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комунікативної компетенції учнів засобами проектної діяльності в рамках НУШ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лексичних навичок студентів першого курсу спеціальності «Англійська мова і література» в умовах дистанційного навчання.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граматичних навичок студентів молодших курсів спеціальності «Англійська мова і література» в умовах дистанційного навчання.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потенційного словникового запасу студентів старших курсів спеціальності «Англійська мова і література» в умовах дистанційного навчання.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умінь критичного мислення у процесі роботи над текстами іншомовних ЗМІ на старшому етапі навчання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застосування предметно-мовного інтегрованого навчання у процесі розвитку умінь академічної презентації</w:t>
            </w:r>
          </w:p>
        </w:tc>
      </w:tr>
      <w:tr w:rsidR="0042368F" w:rsidRPr="00785B5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Імплементація інтерактивних технологій у процесі формування писемної комунікативної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компетеності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майбутніх вчителів англійської мови 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організації самостійної роботи студентів у процесі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гибрідного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конструктивно проектних умінь у майбутніх вчителів іноземної мови 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сучасних уроків з іноземної мови в умовах НУШ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методики CLIL у викладанні англійської мови для студентів немовних спеціальностей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використання предметно-мовного інтегрованого навчання в старших класах загальних закладів середньої освіти.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формування мовленнєвих навичок на заняттях CLIL в середній школі в загальних закладах середньої освіти.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принципи відбору та адоптації текстів для занять з англійської мови за методикою </w:t>
            </w:r>
            <w:r w:rsidRPr="00560878">
              <w:rPr>
                <w:rFonts w:ascii="Times New Roman" w:hAnsi="Times New Roman"/>
                <w:sz w:val="28"/>
                <w:szCs w:val="28"/>
                <w:lang w:val="en-GB"/>
              </w:rPr>
              <w:t>CLIL</w:t>
            </w:r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старших класах загальних закладів середньої освіти. 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навичок </w:t>
            </w:r>
            <w:proofErr w:type="spellStart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аудiювання</w:t>
            </w:r>
            <w:proofErr w:type="spellEnd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старших </w:t>
            </w:r>
            <w:proofErr w:type="spellStart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класiв</w:t>
            </w:r>
            <w:proofErr w:type="spellEnd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сучасних </w:t>
            </w:r>
            <w:proofErr w:type="spellStart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засобiв</w:t>
            </w:r>
            <w:proofErr w:type="spellEnd"/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42368F" w:rsidRPr="00785B5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нетрадицiйних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навчання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англiйської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як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засiб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пiдвищення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мотивацi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середньому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етапi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Ефективнiсть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вiдеоматерiалiв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процесi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англiйської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на старшому етапі навчання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функціонування слів категорії стану в англійській мові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змішаного навчання на заняттях з іноземної мови в закладах вищої освіти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>Вираження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>персуазивної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>модальності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 xml:space="preserve"> в романах Джейн </w:t>
            </w:r>
            <w:proofErr w:type="spellStart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>Остін</w:t>
            </w:r>
            <w:proofErr w:type="spellEnd"/>
            <w:r w:rsidRPr="0056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прийомів перевернутого навчання </w:t>
            </w:r>
            <w:r w:rsidRPr="00560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6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flipped</w:t>
            </w:r>
            <w:r w:rsidRPr="0056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5608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розширення словникового запасу учнів середнього віку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розвитку інтегрованих умінь студентів у процесі фахової підготовки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умінь академічного письма у студентів майбутніх вчителів англійської мови</w:t>
            </w:r>
          </w:p>
        </w:tc>
      </w:tr>
      <w:tr w:rsidR="0042368F" w:rsidRPr="00785B5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лінгвокраїнознавчої компетентності учнів старших класів у процесі вивчення англійської мови 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Лексико-стилістичні особливості дискусії як методу формування комунікативних навичок в учнів старших класів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інноваційних комунікативних технологій у процесі формування іншомовної компетенції на старшому етапі навчання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0878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планування занять з англійської мови за методикою CLIL для початкової школи в загальних закладах середньої освіти.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Застосування предметно-мовного інтегрованого навчання у процесі формування комунікативної компетенції майбутніх вчителів іноземних мови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умінь монологічного мовлення на основі проектної методики середньому етапі навчання</w:t>
            </w:r>
          </w:p>
        </w:tc>
      </w:tr>
      <w:tr w:rsidR="0042368F" w:rsidTr="0042368F">
        <w:tc>
          <w:tcPr>
            <w:tcW w:w="817" w:type="dxa"/>
          </w:tcPr>
          <w:p w:rsidR="0042368F" w:rsidRPr="0042368F" w:rsidRDefault="0042368F" w:rsidP="004236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54" w:type="dxa"/>
          </w:tcPr>
          <w:p w:rsidR="0042368F" w:rsidRPr="00560878" w:rsidRDefault="0042368F" w:rsidP="00AF78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наочності у процесі викладанні англійської мови на початковому етапі в умовах НУШ</w:t>
            </w:r>
          </w:p>
        </w:tc>
      </w:tr>
    </w:tbl>
    <w:p w:rsidR="00560878" w:rsidRDefault="00560878" w:rsidP="00ED1DD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lang w:val="uk-UA"/>
        </w:rPr>
      </w:pPr>
    </w:p>
    <w:p w:rsidR="006D63D9" w:rsidRPr="006D63D9" w:rsidRDefault="006D63D9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D63D9">
        <w:rPr>
          <w:b/>
          <w:color w:val="000000"/>
          <w:lang w:val="uk-UA"/>
        </w:rPr>
        <w:t>С</w:t>
      </w:r>
      <w:r>
        <w:rPr>
          <w:b/>
          <w:color w:val="000000"/>
          <w:lang w:val="uk-UA"/>
        </w:rPr>
        <w:t>пеціальність:</w:t>
      </w:r>
      <w:r w:rsidR="00ED1DD4" w:rsidRPr="006D63D9">
        <w:rPr>
          <w:b/>
          <w:color w:val="000000"/>
          <w:lang w:val="uk-UA"/>
        </w:rPr>
        <w:t xml:space="preserve"> </w:t>
      </w:r>
      <w:r w:rsidRPr="006D63D9">
        <w:rPr>
          <w:b/>
          <w:color w:val="000000"/>
          <w:lang w:val="uk-UA"/>
        </w:rPr>
        <w:t>035 Філологія</w:t>
      </w:r>
    </w:p>
    <w:p w:rsidR="006D63D9" w:rsidRPr="006D63D9" w:rsidRDefault="006D63D9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</w:t>
      </w:r>
      <w:r w:rsidRPr="006D63D9">
        <w:rPr>
          <w:b/>
          <w:color w:val="000000"/>
          <w:lang w:val="uk-UA"/>
        </w:rPr>
        <w:t>пеціалізація</w:t>
      </w:r>
      <w:r>
        <w:rPr>
          <w:b/>
          <w:color w:val="000000"/>
          <w:lang w:val="uk-UA"/>
        </w:rPr>
        <w:t>:</w:t>
      </w:r>
      <w:r w:rsidR="00ED1DD4" w:rsidRPr="006D63D9">
        <w:rPr>
          <w:b/>
          <w:color w:val="000000"/>
          <w:lang w:val="uk-UA"/>
        </w:rPr>
        <w:t xml:space="preserve"> 035.041 Германські мови та літератури</w:t>
      </w:r>
    </w:p>
    <w:p w:rsidR="006D63D9" w:rsidRPr="006D63D9" w:rsidRDefault="00ED1DD4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D63D9">
        <w:rPr>
          <w:b/>
          <w:color w:val="000000"/>
          <w:lang w:val="uk-UA"/>
        </w:rPr>
        <w:t xml:space="preserve">(переклад включно), перша </w:t>
      </w:r>
      <w:r w:rsidR="00560878" w:rsidRPr="006D63D9">
        <w:rPr>
          <w:b/>
          <w:color w:val="000000"/>
          <w:lang w:val="uk-UA"/>
        </w:rPr>
        <w:t>–</w:t>
      </w:r>
      <w:r w:rsidRPr="006D63D9">
        <w:rPr>
          <w:b/>
          <w:color w:val="000000"/>
          <w:lang w:val="uk-UA"/>
        </w:rPr>
        <w:t xml:space="preserve"> англійська</w:t>
      </w:r>
    </w:p>
    <w:p w:rsidR="00ED1DD4" w:rsidRPr="006D63D9" w:rsidRDefault="00ED1DD4" w:rsidP="006D63D9">
      <w:pPr>
        <w:pStyle w:val="docdata"/>
        <w:widowControl w:val="0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6D63D9">
        <w:rPr>
          <w:b/>
          <w:color w:val="000000"/>
          <w:lang w:val="uk-UA"/>
        </w:rPr>
        <w:t>ОП: Переклад</w:t>
      </w:r>
    </w:p>
    <w:p w:rsidR="0042368F" w:rsidRPr="0042368F" w:rsidRDefault="0042368F" w:rsidP="00ED1DD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8764"/>
      </w:tblGrid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реалій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</w:t>
            </w:r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</w:t>
            </w:r>
            <w:proofErr w:type="spellEnd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перекладі</w:t>
            </w:r>
            <w:proofErr w:type="spellEnd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художнього</w:t>
            </w:r>
            <w:proofErr w:type="spellEnd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тексту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Стратегії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</w:t>
            </w:r>
            <w:proofErr w:type="gram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істичні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прийоми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поезії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Ліни</w:t>
            </w:r>
            <w:proofErr w:type="spellEnd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Костенко </w:t>
            </w:r>
            <w:proofErr w:type="spellStart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англійською</w:t>
            </w:r>
            <w:proofErr w:type="spellEnd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Лексичні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англомовних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семантичні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фразеологі</w:t>
            </w:r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змів</w:t>
            </w:r>
            <w:proofErr w:type="spellEnd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романах Джеймса </w:t>
            </w:r>
            <w:proofErr w:type="spellStart"/>
            <w:r w:rsidR="00560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Олдріджа</w:t>
            </w:r>
            <w:proofErr w:type="spellEnd"/>
            <w:proofErr w:type="gramEnd"/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авторського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ідіостилю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</w:t>
            </w:r>
            <w:proofErr w:type="spellStart"/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роману І.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Мак’юена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Atonement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перекладів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Стратегії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</w:t>
            </w:r>
            <w:proofErr w:type="gram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ічних текстів</w:t>
            </w:r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портретних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персонажів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українському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художньому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перекладі</w:t>
            </w:r>
            <w:proofErr w:type="spellEnd"/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терміні</w:t>
            </w:r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та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перекладна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Автопереклад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особливий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 перекладу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гастрономічної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термінології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ійського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гастрономічного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дискурсу)</w:t>
            </w:r>
          </w:p>
        </w:tc>
      </w:tr>
      <w:tr w:rsidR="0042368F" w:rsidRPr="0042368F" w:rsidTr="00560878">
        <w:trPr>
          <w:tblCellSpacing w:w="0" w:type="dxa"/>
        </w:trPr>
        <w:tc>
          <w:tcPr>
            <w:tcW w:w="827" w:type="dxa"/>
            <w:vAlign w:val="center"/>
            <w:hideMark/>
          </w:tcPr>
          <w:p w:rsidR="0042368F" w:rsidRPr="0042368F" w:rsidRDefault="0042368F" w:rsidP="005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23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560878" w:rsidRPr="005608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764" w:type="dxa"/>
            <w:vAlign w:val="center"/>
            <w:hideMark/>
          </w:tcPr>
          <w:p w:rsidR="0042368F" w:rsidRPr="0042368F" w:rsidRDefault="0042368F" w:rsidP="0042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суспільно-політичних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реалій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англомовних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публіцистичних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текстах: структурно-</w:t>
            </w:r>
            <w:proofErr w:type="spellStart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семантичний</w:t>
            </w:r>
            <w:proofErr w:type="spellEnd"/>
            <w:r w:rsidRPr="00423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аспект</w:t>
            </w:r>
          </w:p>
        </w:tc>
      </w:tr>
    </w:tbl>
    <w:p w:rsidR="0042368F" w:rsidRPr="0042368F" w:rsidRDefault="0042368F" w:rsidP="00ED1DD4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</w:rPr>
      </w:pPr>
    </w:p>
    <w:p w:rsidR="00ED1DD4" w:rsidRPr="00ED1DD4" w:rsidRDefault="00ED1DD4" w:rsidP="00ED1DD4">
      <w:pPr>
        <w:pStyle w:val="docdata"/>
        <w:widowControl w:val="0"/>
        <w:spacing w:before="0" w:beforeAutospacing="0" w:after="0" w:afterAutospacing="0"/>
        <w:jc w:val="both"/>
        <w:rPr>
          <w:sz w:val="28"/>
          <w:lang w:val="uk-UA"/>
        </w:rPr>
      </w:pPr>
    </w:p>
    <w:p w:rsidR="00ED1DD4" w:rsidRPr="00ED1DD4" w:rsidRDefault="00ED1DD4" w:rsidP="00ED1DD4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9B5DBA" w:rsidRDefault="009B5DBA" w:rsidP="009B5DB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4A03" w:rsidRDefault="00414A03" w:rsidP="009B5DBA">
      <w:pPr>
        <w:ind w:firstLine="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14A03" w:rsidRDefault="006D63D9" w:rsidP="009B5DBA">
      <w:pPr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                       </w:t>
      </w:r>
      <w:r w:rsidR="00751B8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Філіпп’єва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14A03" w:rsidRPr="001770B0" w:rsidRDefault="00414A03" w:rsidP="009B5DB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F1C40" w:rsidRPr="00CF1C40" w:rsidRDefault="00CF1C40" w:rsidP="009B5DB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96BD5" w:rsidRPr="009D6762" w:rsidRDefault="00A96BD5" w:rsidP="009B5DB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6BD5" w:rsidRPr="009D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341"/>
    <w:multiLevelType w:val="hybridMultilevel"/>
    <w:tmpl w:val="F076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1A7"/>
    <w:multiLevelType w:val="hybridMultilevel"/>
    <w:tmpl w:val="6E04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B57"/>
    <w:multiLevelType w:val="hybridMultilevel"/>
    <w:tmpl w:val="D7DE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A06"/>
    <w:multiLevelType w:val="hybridMultilevel"/>
    <w:tmpl w:val="C42423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D"/>
    <w:rsid w:val="000065A2"/>
    <w:rsid w:val="000B4BA2"/>
    <w:rsid w:val="001633EA"/>
    <w:rsid w:val="001770B0"/>
    <w:rsid w:val="00200981"/>
    <w:rsid w:val="0023779D"/>
    <w:rsid w:val="002A5768"/>
    <w:rsid w:val="002E6E01"/>
    <w:rsid w:val="0033467A"/>
    <w:rsid w:val="003A20C7"/>
    <w:rsid w:val="00414A03"/>
    <w:rsid w:val="0042368F"/>
    <w:rsid w:val="0043025E"/>
    <w:rsid w:val="004C5187"/>
    <w:rsid w:val="004D03EE"/>
    <w:rsid w:val="004E5C9E"/>
    <w:rsid w:val="005429F7"/>
    <w:rsid w:val="00547470"/>
    <w:rsid w:val="00560878"/>
    <w:rsid w:val="005D54F7"/>
    <w:rsid w:val="00647B12"/>
    <w:rsid w:val="00695386"/>
    <w:rsid w:val="006B5197"/>
    <w:rsid w:val="006D63D9"/>
    <w:rsid w:val="00751B8E"/>
    <w:rsid w:val="00785B5F"/>
    <w:rsid w:val="007A6141"/>
    <w:rsid w:val="007F70F1"/>
    <w:rsid w:val="0080711B"/>
    <w:rsid w:val="008B5602"/>
    <w:rsid w:val="008C52ED"/>
    <w:rsid w:val="008D0F32"/>
    <w:rsid w:val="008E29DF"/>
    <w:rsid w:val="009017E8"/>
    <w:rsid w:val="009260EF"/>
    <w:rsid w:val="00954C02"/>
    <w:rsid w:val="009710B1"/>
    <w:rsid w:val="009B5DBA"/>
    <w:rsid w:val="009D6762"/>
    <w:rsid w:val="00A96BD5"/>
    <w:rsid w:val="00AA0A64"/>
    <w:rsid w:val="00AB06E9"/>
    <w:rsid w:val="00AD5C60"/>
    <w:rsid w:val="00B0260F"/>
    <w:rsid w:val="00B07C99"/>
    <w:rsid w:val="00B8380E"/>
    <w:rsid w:val="00BE4F5B"/>
    <w:rsid w:val="00C84269"/>
    <w:rsid w:val="00CC3251"/>
    <w:rsid w:val="00CE7C3E"/>
    <w:rsid w:val="00CF1C40"/>
    <w:rsid w:val="00CF66F3"/>
    <w:rsid w:val="00D201B2"/>
    <w:rsid w:val="00DB0D72"/>
    <w:rsid w:val="00DB5329"/>
    <w:rsid w:val="00DE1948"/>
    <w:rsid w:val="00E973A3"/>
    <w:rsid w:val="00EC4762"/>
    <w:rsid w:val="00EC7383"/>
    <w:rsid w:val="00ED1DD4"/>
    <w:rsid w:val="00F47BD4"/>
    <w:rsid w:val="00F650DD"/>
    <w:rsid w:val="00F7737B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01"/>
    <w:pPr>
      <w:ind w:left="720"/>
      <w:contextualSpacing/>
    </w:pPr>
  </w:style>
  <w:style w:type="paragraph" w:customStyle="1" w:styleId="docdata">
    <w:name w:val="docdata"/>
    <w:aliases w:val="docy,v5,2652,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ED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01"/>
    <w:pPr>
      <w:ind w:left="720"/>
      <w:contextualSpacing/>
    </w:pPr>
  </w:style>
  <w:style w:type="paragraph" w:customStyle="1" w:styleId="docdata">
    <w:name w:val="docdata"/>
    <w:aliases w:val="docy,v5,2652,baiaagaaboqcaaadlqgaaawjcaaaaaaaaaaaaaaaaaaaaaaaaaaaaaaaaaaaaaaaaaaaaaaaaaaaaaaaaaaaaaaaaaaaaaaaaaaaaaaaaaaaaaaaaaaaaaaaaaaaaaaaaaaaaaaaaaaaaaaaaaaaaaaaaaaaaaaaaaaaaaaaaaaaaaaaaaaaaaaaaaaaaaaaaaaaaaaaaaaaaaaaaaaaaaaaaaaaaaaaaaaaaaaa"/>
    <w:basedOn w:val="a"/>
    <w:rsid w:val="00ED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70</cp:revision>
  <cp:lastPrinted>2022-10-20T06:38:00Z</cp:lastPrinted>
  <dcterms:created xsi:type="dcterms:W3CDTF">2022-10-07T08:04:00Z</dcterms:created>
  <dcterms:modified xsi:type="dcterms:W3CDTF">2022-11-16T08:15:00Z</dcterms:modified>
</cp:coreProperties>
</file>