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7F" w:rsidRDefault="00671C58" w:rsidP="00671C58">
      <w:pPr>
        <w:jc w:val="center"/>
        <w:rPr>
          <w:rFonts w:ascii="Times New Roman" w:hAnsi="Times New Roman"/>
          <w:sz w:val="24"/>
          <w:szCs w:val="28"/>
          <w:lang w:val="uk-UA"/>
        </w:rPr>
      </w:pPr>
      <w:r w:rsidRPr="00671C58">
        <w:rPr>
          <w:rFonts w:ascii="Times New Roman" w:hAnsi="Times New Roman"/>
          <w:sz w:val="24"/>
          <w:szCs w:val="28"/>
          <w:lang w:val="uk-UA"/>
        </w:rPr>
        <w:t>Теми курсових робіт для студентів 4 курсу</w:t>
      </w:r>
    </w:p>
    <w:p w:rsidR="00671C58" w:rsidRDefault="00671C58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Українська лінгвоментальність у фольклорному відображенні (на матеріалі казок).</w:t>
      </w:r>
    </w:p>
    <w:p w:rsidR="00671C58" w:rsidRDefault="00671C58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Українська лінгвоментальність у фольклорному відображенні (на матеріалі історичних пісень).</w:t>
      </w:r>
    </w:p>
    <w:p w:rsidR="00671C58" w:rsidRDefault="00671C58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Українська лінгвоментальність у фольклорному відображенні (на матеріалі ліричних пісень).</w:t>
      </w:r>
    </w:p>
    <w:p w:rsidR="00671C58" w:rsidRDefault="00671C58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Українська лінгвоментальність у фольклорному відображенні (на матеріалі прислів’їв та приказок).</w:t>
      </w:r>
    </w:p>
    <w:p w:rsidR="00671C58" w:rsidRDefault="00671C58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Особливості етнічних стереотипів у анекдотах.</w:t>
      </w:r>
    </w:p>
    <w:p w:rsidR="00671C58" w:rsidRDefault="00671C58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Лінгвокультурний концепт "Україна" в поетичній творчості Т.Шевченка. </w:t>
      </w:r>
    </w:p>
    <w:p w:rsidR="00671C58" w:rsidRDefault="00671C58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Лінгвокультурний концепт "Україна" в поетичній творчості Л.Українки.</w:t>
      </w:r>
    </w:p>
    <w:p w:rsidR="00671C58" w:rsidRDefault="00671C58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Лінгвокультурний концепт "Україна" в поетичній творчості Л.Костенко.</w:t>
      </w:r>
    </w:p>
    <w:p w:rsidR="00671C58" w:rsidRDefault="00671C58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Лінгвокультурний концепт "Україна" в поетичній творчості І.Франка.</w:t>
      </w:r>
    </w:p>
    <w:p w:rsidR="00671C58" w:rsidRDefault="00671C58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Лінгвокультурний концепт "мова" як ключовий концепт української лінгвокультури.</w:t>
      </w:r>
    </w:p>
    <w:p w:rsidR="00671C58" w:rsidRDefault="00671C58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Етнічно специфічні концепти української лінгвокультури (на матеріалі української художньої літератури).</w:t>
      </w:r>
    </w:p>
    <w:p w:rsidR="00671C58" w:rsidRDefault="00671C58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Грамат</w:t>
      </w:r>
      <w:r w:rsidR="00C5037F">
        <w:rPr>
          <w:rFonts w:ascii="Times New Roman" w:hAnsi="Times New Roman"/>
          <w:sz w:val="24"/>
          <w:szCs w:val="28"/>
          <w:lang w:val="uk-UA"/>
        </w:rPr>
        <w:t>ичні засоби вираження етнічної м</w:t>
      </w:r>
      <w:r>
        <w:rPr>
          <w:rFonts w:ascii="Times New Roman" w:hAnsi="Times New Roman"/>
          <w:sz w:val="24"/>
          <w:szCs w:val="28"/>
          <w:lang w:val="uk-UA"/>
        </w:rPr>
        <w:t>е</w:t>
      </w:r>
      <w:r w:rsidR="00C5037F">
        <w:rPr>
          <w:rFonts w:ascii="Times New Roman" w:hAnsi="Times New Roman"/>
          <w:sz w:val="24"/>
          <w:szCs w:val="28"/>
          <w:lang w:val="uk-UA"/>
        </w:rPr>
        <w:t>н</w:t>
      </w:r>
      <w:r>
        <w:rPr>
          <w:rFonts w:ascii="Times New Roman" w:hAnsi="Times New Roman"/>
          <w:sz w:val="24"/>
          <w:szCs w:val="28"/>
          <w:lang w:val="uk-UA"/>
        </w:rPr>
        <w:t>тальності (на матеріалі української художньої літератури).</w:t>
      </w:r>
    </w:p>
    <w:p w:rsidR="00671C58" w:rsidRDefault="00C5037F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Лексичні засоби вираження етнічної ментальності (на матеріалі української художньої літератури).</w:t>
      </w:r>
    </w:p>
    <w:p w:rsidR="00C5037F" w:rsidRPr="00671C58" w:rsidRDefault="00C5037F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Емоційні концепти української лінгвокультури.</w:t>
      </w:r>
    </w:p>
    <w:sectPr w:rsidR="00C5037F" w:rsidRPr="00671C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414"/>
    <w:multiLevelType w:val="hybridMultilevel"/>
    <w:tmpl w:val="08DE672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C58"/>
    <w:rsid w:val="00040B09"/>
    <w:rsid w:val="00671C58"/>
    <w:rsid w:val="00C5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2021-08-30T12:08:00Z</dcterms:created>
  <dcterms:modified xsi:type="dcterms:W3CDTF">2021-08-30T12:08:00Z</dcterms:modified>
</cp:coreProperties>
</file>