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b/>
          <w:color w:val="000000"/>
          <w:sz w:val="28"/>
          <w:szCs w:val="28"/>
          <w:lang w:val="uk-UA" w:bidi="ar-SA"/>
        </w:rPr>
        <w:t>МІНІСТЕРСТВО ОСВІТИ І НАУКИ УКРАЇНИ</w:t>
      </w: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b/>
          <w:color w:val="000000"/>
          <w:sz w:val="28"/>
          <w:szCs w:val="28"/>
          <w:lang w:val="uk-UA" w:bidi="ar-SA"/>
        </w:rPr>
        <w:t>МИКОЛАЇВСЬКИЙ НАЦІОНАЛЬНИЙ УНІВЕРСИТЕТ</w:t>
      </w: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b/>
          <w:color w:val="000000"/>
          <w:sz w:val="28"/>
          <w:szCs w:val="28"/>
          <w:lang w:val="uk-UA" w:bidi="ar-SA"/>
        </w:rPr>
        <w:t>імені В. О. СУХОМЛИНСЬКОГО</w:t>
      </w: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color w:val="000000"/>
          <w:sz w:val="28"/>
          <w:szCs w:val="28"/>
          <w:lang w:val="uk-UA" w:bidi="ar-SA"/>
        </w:rPr>
        <w:t>Кафедра української мови і літератури</w:t>
      </w: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ind w:left="4820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9B377C" w:rsidRPr="009B377C" w:rsidRDefault="009B377C" w:rsidP="009B377C">
      <w:pPr>
        <w:spacing w:line="360" w:lineRule="auto"/>
        <w:ind w:left="4820"/>
        <w:rPr>
          <w:sz w:val="28"/>
          <w:szCs w:val="28"/>
          <w:lang w:val="ru-RU"/>
        </w:rPr>
      </w:pPr>
      <w:r w:rsidRPr="00437F27">
        <w:rPr>
          <w:b/>
          <w:bCs/>
          <w:sz w:val="28"/>
          <w:szCs w:val="28"/>
          <w:lang w:val="uk-UA"/>
        </w:rPr>
        <w:t>ЗАТВЕРДЖУЮ</w:t>
      </w:r>
    </w:p>
    <w:p w:rsidR="009B377C" w:rsidRDefault="009B377C" w:rsidP="009B377C">
      <w:pPr>
        <w:ind w:left="4395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Проректор із науково-педагогічної роботи </w:t>
      </w:r>
    </w:p>
    <w:p w:rsidR="009B377C" w:rsidRPr="009B377C" w:rsidRDefault="009B377C" w:rsidP="009B377C">
      <w:pPr>
        <w:ind w:left="4395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color w:val="000000"/>
          <w:sz w:val="28"/>
          <w:szCs w:val="28"/>
          <w:lang w:val="uk-UA" w:bidi="ar-SA"/>
        </w:rPr>
        <w:t>____________ О. А. </w:t>
      </w:r>
      <w:proofErr w:type="spellStart"/>
      <w:r w:rsidRPr="009B377C">
        <w:rPr>
          <w:rFonts w:ascii="Times New Roman" w:hAnsi="Times New Roman"/>
          <w:color w:val="000000"/>
          <w:sz w:val="28"/>
          <w:szCs w:val="28"/>
          <w:lang w:val="uk-UA" w:bidi="ar-SA"/>
        </w:rPr>
        <w:t>Кузнецова</w:t>
      </w:r>
      <w:proofErr w:type="spellEnd"/>
      <w:r w:rsidRPr="009B377C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 </w:t>
      </w:r>
    </w:p>
    <w:p w:rsidR="009B377C" w:rsidRPr="009B377C" w:rsidRDefault="009B377C" w:rsidP="009B377C">
      <w:pPr>
        <w:ind w:left="4395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color w:val="000000"/>
          <w:sz w:val="28"/>
          <w:szCs w:val="28"/>
          <w:lang w:val="uk-UA" w:bidi="ar-SA"/>
        </w:rPr>
        <w:t>27 серпня 2019 р.</w:t>
      </w:r>
    </w:p>
    <w:p w:rsidR="002D45AD" w:rsidRPr="00006F56" w:rsidRDefault="002D45AD" w:rsidP="009B377C">
      <w:pPr>
        <w:ind w:left="4395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2D45AD" w:rsidRPr="00006F56" w:rsidRDefault="002D45AD" w:rsidP="00814F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2D45AD" w:rsidRDefault="002D45AD" w:rsidP="00814F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9B377C" w:rsidRPr="00006F56" w:rsidRDefault="009B377C" w:rsidP="00814F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2D45AD" w:rsidRPr="00006F56" w:rsidRDefault="002D45AD" w:rsidP="00814F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  <w:lang w:val="ru-RU" w:bidi="ar-SA"/>
        </w:rPr>
      </w:pPr>
      <w:r w:rsidRPr="00006F56">
        <w:rPr>
          <w:rFonts w:ascii="Times New Roman" w:hAnsi="Times New Roman"/>
          <w:b/>
          <w:color w:val="000000"/>
          <w:sz w:val="28"/>
          <w:szCs w:val="28"/>
          <w:lang w:val="uk-UA" w:bidi="ar-SA"/>
        </w:rPr>
        <w:t xml:space="preserve">ПРОГРАМА </w:t>
      </w:r>
    </w:p>
    <w:p w:rsidR="004B4CE9" w:rsidRPr="00006F56" w:rsidRDefault="004B4CE9" w:rsidP="00814F4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b/>
          <w:color w:val="000000"/>
          <w:sz w:val="28"/>
          <w:szCs w:val="28"/>
          <w:lang w:val="uk-UA" w:bidi="ar-SA"/>
        </w:rPr>
        <w:t>НАВЧАЛЬНОЇ ПЕДАГОГІЧНОЇ ПРАКТИКИ</w:t>
      </w:r>
    </w:p>
    <w:p w:rsidR="004B4CE9" w:rsidRPr="00006F56" w:rsidRDefault="004B4CE9" w:rsidP="00814F4E">
      <w:pPr>
        <w:ind w:left="851"/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ind w:left="851"/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color w:val="000000"/>
          <w:sz w:val="28"/>
          <w:szCs w:val="28"/>
          <w:lang w:val="uk-UA" w:bidi="ar-SA"/>
        </w:rPr>
        <w:t>Ступінь бакалавра</w:t>
      </w:r>
    </w:p>
    <w:p w:rsidR="004B4CE9" w:rsidRPr="00006F56" w:rsidRDefault="004B4CE9" w:rsidP="00814F4E">
      <w:pPr>
        <w:ind w:left="851"/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Галузь знань 01 Освіта / Педагогіка </w:t>
      </w:r>
    </w:p>
    <w:p w:rsidR="004B4CE9" w:rsidRPr="00006F56" w:rsidRDefault="004B4CE9" w:rsidP="00814F4E">
      <w:pPr>
        <w:ind w:left="851"/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спеціальність 014 «Середня освіта» </w:t>
      </w:r>
    </w:p>
    <w:p w:rsidR="004B4CE9" w:rsidRPr="00006F56" w:rsidRDefault="004B4CE9" w:rsidP="00814F4E">
      <w:pPr>
        <w:ind w:left="851"/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014.01 Середня освіта (Українська мова і література) </w:t>
      </w:r>
    </w:p>
    <w:p w:rsidR="004B4CE9" w:rsidRPr="00006F56" w:rsidRDefault="004B4CE9" w:rsidP="00814F4E">
      <w:pPr>
        <w:ind w:left="851"/>
        <w:jc w:val="center"/>
        <w:rPr>
          <w:rFonts w:ascii="Times New Roman" w:hAnsi="Times New Roman"/>
          <w:sz w:val="28"/>
          <w:szCs w:val="28"/>
          <w:highlight w:val="cyan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color w:val="000000"/>
          <w:sz w:val="28"/>
          <w:szCs w:val="28"/>
          <w:lang w:val="uk-UA" w:bidi="ar-SA"/>
        </w:rPr>
        <w:t>Миколаїв – 201</w:t>
      </w:r>
      <w:r w:rsidR="009B377C">
        <w:rPr>
          <w:rFonts w:ascii="Times New Roman" w:hAnsi="Times New Roman"/>
          <w:color w:val="000000"/>
          <w:sz w:val="28"/>
          <w:szCs w:val="28"/>
          <w:lang w:val="uk-UA" w:bidi="ar-SA"/>
        </w:rPr>
        <w:t>9</w:t>
      </w: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color w:val="000000"/>
          <w:sz w:val="28"/>
          <w:szCs w:val="28"/>
          <w:lang w:val="uk-UA" w:bidi="ar-SA"/>
        </w:rPr>
        <w:br w:type="page"/>
      </w:r>
      <w:r w:rsidRPr="00006F56">
        <w:rPr>
          <w:rFonts w:ascii="Times New Roman" w:hAnsi="Times New Roman"/>
          <w:color w:val="000000"/>
          <w:sz w:val="28"/>
          <w:szCs w:val="28"/>
          <w:lang w:val="uk-UA" w:bidi="ar-SA"/>
        </w:rPr>
        <w:lastRenderedPageBreak/>
        <w:t>Програму розроблено та внесено: Миколаївський національний університет імені В. О. Сухомлинського</w:t>
      </w: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8"/>
          <w:szCs w:val="28"/>
          <w:lang w:val="uk-UA" w:bidi="ar-SA"/>
        </w:rPr>
      </w:pPr>
      <w:r w:rsidRPr="00006F56">
        <w:rPr>
          <w:rFonts w:ascii="Times New Roman" w:hAnsi="Times New Roman"/>
          <w:color w:val="000000"/>
          <w:sz w:val="28"/>
          <w:szCs w:val="28"/>
          <w:lang w:val="uk-UA" w:bidi="ar-SA"/>
        </w:rPr>
        <w:t xml:space="preserve">РОЗРОБНИКИ ПРОГРАМИ: </w:t>
      </w:r>
    </w:p>
    <w:p w:rsidR="004B4CE9" w:rsidRPr="009B377C" w:rsidRDefault="004B4CE9" w:rsidP="003446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  <w:proofErr w:type="spellStart"/>
      <w:r w:rsidRPr="00006F56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>Мхитарян</w:t>
      </w:r>
      <w:proofErr w:type="spellEnd"/>
      <w:r w:rsidRPr="00006F56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 Ольга Дмитрівн</w:t>
      </w:r>
      <w:bookmarkStart w:id="0" w:name="_GoBack"/>
      <w:bookmarkEnd w:id="0"/>
      <w:r w:rsidRPr="00006F56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а, </w:t>
      </w:r>
      <w:r w:rsid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>старший викладач</w:t>
      </w:r>
      <w:r w:rsidRPr="00006F56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 кафедри української мови і літератури, кандидат педагогічних наук.</w:t>
      </w:r>
    </w:p>
    <w:p w:rsidR="004B4CE9" w:rsidRPr="009B377C" w:rsidRDefault="004B4CE9" w:rsidP="00814F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</w:p>
    <w:p w:rsidR="009B377C" w:rsidRPr="009B377C" w:rsidRDefault="009B377C" w:rsidP="009B377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Програму схвалено на засіданні кафедри української мови і літератури </w:t>
      </w:r>
    </w:p>
    <w:p w:rsidR="009B377C" w:rsidRPr="009B377C" w:rsidRDefault="009B377C" w:rsidP="009B377C">
      <w:pPr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Протокол №    від «27» серпня 2019 року </w:t>
      </w:r>
    </w:p>
    <w:p w:rsidR="009B377C" w:rsidRPr="009B377C" w:rsidRDefault="009B377C" w:rsidP="009B377C">
      <w:pPr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>Завідувачка кафедри української мови і літератури _________(</w:t>
      </w:r>
      <w:proofErr w:type="spellStart"/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>Рускуліс</w:t>
      </w:r>
      <w:proofErr w:type="spellEnd"/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 Л.В.)</w:t>
      </w:r>
    </w:p>
    <w:p w:rsidR="009B377C" w:rsidRPr="009B377C" w:rsidRDefault="009B377C" w:rsidP="009B377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</w:p>
    <w:p w:rsidR="009B377C" w:rsidRPr="009B377C" w:rsidRDefault="009B377C" w:rsidP="009B377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Програму погоджено навчально-методичною комісією факультету </w:t>
      </w:r>
    </w:p>
    <w:p w:rsidR="009B377C" w:rsidRPr="009B377C" w:rsidRDefault="009B377C" w:rsidP="009B377C">
      <w:pPr>
        <w:jc w:val="both"/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>педагогіки та психології</w:t>
      </w:r>
    </w:p>
    <w:p w:rsidR="009B377C" w:rsidRPr="009B377C" w:rsidRDefault="009B377C" w:rsidP="009B377C">
      <w:pPr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Протокол №     від «27» серпня 2019 року </w:t>
      </w:r>
    </w:p>
    <w:p w:rsidR="009B377C" w:rsidRPr="009B377C" w:rsidRDefault="009B377C" w:rsidP="009B377C">
      <w:pPr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Голова навчально-методичної комісії ____________ (Чугуєва І. Є.) </w:t>
      </w:r>
    </w:p>
    <w:p w:rsidR="009B377C" w:rsidRPr="009B377C" w:rsidRDefault="009B377C" w:rsidP="009B377C">
      <w:pPr>
        <w:spacing w:line="360" w:lineRule="auto"/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</w:p>
    <w:p w:rsidR="009B377C" w:rsidRPr="009B377C" w:rsidRDefault="009B377C" w:rsidP="009B377C">
      <w:pPr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>Програму погоджено навчально-методичною комісією університету</w:t>
      </w:r>
    </w:p>
    <w:p w:rsidR="009B377C" w:rsidRPr="009B377C" w:rsidRDefault="009B377C" w:rsidP="009B377C">
      <w:pPr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Протокол №      від «27» серпня 2019 року </w:t>
      </w:r>
    </w:p>
    <w:p w:rsidR="009B377C" w:rsidRPr="009B377C" w:rsidRDefault="009B377C" w:rsidP="009B377C">
      <w:pPr>
        <w:rPr>
          <w:rFonts w:ascii="Times New Roman" w:hAnsi="Times New Roman"/>
          <w:bCs/>
          <w:color w:val="000000"/>
          <w:sz w:val="28"/>
          <w:szCs w:val="28"/>
          <w:lang w:val="uk-UA" w:bidi="ar-SA"/>
        </w:rPr>
      </w:pPr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Голова навчально-методичної комісії </w:t>
      </w:r>
      <w:proofErr w:type="spellStart"/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>університету</w:t>
      </w:r>
      <w:proofErr w:type="spellEnd"/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>_______(</w:t>
      </w:r>
      <w:proofErr w:type="spellStart"/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>Кузнецова</w:t>
      </w:r>
      <w:proofErr w:type="spellEnd"/>
      <w:r w:rsidRPr="009B377C">
        <w:rPr>
          <w:rFonts w:ascii="Times New Roman" w:hAnsi="Times New Roman"/>
          <w:bCs/>
          <w:color w:val="000000"/>
          <w:sz w:val="28"/>
          <w:szCs w:val="28"/>
          <w:lang w:val="uk-UA" w:bidi="ar-SA"/>
        </w:rPr>
        <w:t xml:space="preserve"> О. А.)</w:t>
      </w: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006F56" w:rsidRDefault="004B4CE9" w:rsidP="00814F4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8"/>
          <w:szCs w:val="28"/>
          <w:lang w:val="uk-UA" w:bidi="ar-SA"/>
        </w:rPr>
      </w:pPr>
    </w:p>
    <w:p w:rsidR="004B4CE9" w:rsidRPr="00814F4E" w:rsidRDefault="004B4CE9" w:rsidP="00814F4E">
      <w:pPr>
        <w:shd w:val="clear" w:color="auto" w:fill="FFFFFF"/>
        <w:jc w:val="center"/>
        <w:rPr>
          <w:rFonts w:ascii="Times New Roman" w:hAnsi="Times New Roman"/>
          <w:lang w:val="uk-UA"/>
        </w:rPr>
      </w:pPr>
      <w:r w:rsidRPr="00814F4E">
        <w:rPr>
          <w:rFonts w:ascii="Times New Roman" w:eastAsia="Calibri" w:hAnsi="Times New Roman"/>
          <w:lang w:val="uk-UA" w:bidi="ar-SA"/>
        </w:rPr>
        <w:br w:type="page"/>
      </w:r>
    </w:p>
    <w:p w:rsidR="003F3A8A" w:rsidRPr="00814F4E" w:rsidRDefault="00E525B4" w:rsidP="00814F4E">
      <w:pPr>
        <w:ind w:firstLine="709"/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lastRenderedPageBreak/>
        <w:t xml:space="preserve">У процесі формування майбутнього вчителя </w:t>
      </w:r>
      <w:r w:rsidR="00E74269" w:rsidRPr="00814F4E">
        <w:rPr>
          <w:rFonts w:ascii="Times New Roman" w:hAnsi="Times New Roman"/>
          <w:lang w:val="uk-UA"/>
        </w:rPr>
        <w:t>української мови та літератури</w:t>
      </w:r>
      <w:r w:rsidR="00DC0BCA" w:rsidRPr="00814F4E">
        <w:rPr>
          <w:rFonts w:ascii="Times New Roman" w:hAnsi="Times New Roman"/>
          <w:lang w:val="uk-UA"/>
        </w:rPr>
        <w:t xml:space="preserve">, у підготовці його до навчально-виховної роботи у школі великого значення  набувають різні види педагогічної практики. У навчальному плані </w:t>
      </w:r>
      <w:r w:rsidR="00E81E81" w:rsidRPr="00814F4E">
        <w:rPr>
          <w:rFonts w:ascii="Times New Roman" w:hAnsi="Times New Roman"/>
          <w:lang w:val="uk-UA"/>
        </w:rPr>
        <w:t>навчальна педагогіч</w:t>
      </w:r>
      <w:r w:rsidR="00DC0BCA" w:rsidRPr="00814F4E">
        <w:rPr>
          <w:rFonts w:ascii="Times New Roman" w:hAnsi="Times New Roman"/>
          <w:lang w:val="uk-UA"/>
        </w:rPr>
        <w:t>на практика зі</w:t>
      </w:r>
      <w:r w:rsidR="0011664E" w:rsidRPr="00814F4E">
        <w:rPr>
          <w:rFonts w:ascii="Times New Roman" w:hAnsi="Times New Roman"/>
          <w:lang w:val="uk-UA"/>
        </w:rPr>
        <w:t xml:space="preserve"> спеціальності має 2 форми:</w:t>
      </w:r>
    </w:p>
    <w:p w:rsidR="002D55BB" w:rsidRPr="00814F4E" w:rsidRDefault="002D55BB" w:rsidP="00814F4E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навчальна практика з української мови і літератури у V</w:t>
      </w:r>
      <w:r w:rsidR="00C93160" w:rsidRPr="00814F4E">
        <w:rPr>
          <w:rFonts w:ascii="Times New Roman" w:hAnsi="Times New Roman"/>
        </w:rPr>
        <w:t>I</w:t>
      </w:r>
      <w:r w:rsidRPr="00814F4E">
        <w:rPr>
          <w:rFonts w:ascii="Times New Roman" w:hAnsi="Times New Roman"/>
          <w:lang w:val="uk-UA"/>
        </w:rPr>
        <w:t>І семестрі;</w:t>
      </w:r>
    </w:p>
    <w:p w:rsidR="0011664E" w:rsidRPr="00814F4E" w:rsidRDefault="0061194F" w:rsidP="00814F4E">
      <w:pPr>
        <w:numPr>
          <w:ilvl w:val="0"/>
          <w:numId w:val="1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виробнича</w:t>
      </w:r>
      <w:r w:rsidR="002D55BB" w:rsidRPr="00814F4E">
        <w:rPr>
          <w:rFonts w:ascii="Times New Roman" w:hAnsi="Times New Roman"/>
          <w:lang w:val="uk-UA"/>
        </w:rPr>
        <w:t xml:space="preserve"> практика з української мови і літератури V</w:t>
      </w:r>
      <w:r w:rsidR="00C93160" w:rsidRPr="00814F4E">
        <w:rPr>
          <w:rFonts w:ascii="Times New Roman" w:hAnsi="Times New Roman"/>
        </w:rPr>
        <w:t>I</w:t>
      </w:r>
      <w:r w:rsidR="002D55BB" w:rsidRPr="00814F4E">
        <w:rPr>
          <w:rFonts w:ascii="Times New Roman" w:hAnsi="Times New Roman"/>
          <w:lang w:val="uk-UA"/>
        </w:rPr>
        <w:t>ІІ семестрі.</w:t>
      </w:r>
    </w:p>
    <w:p w:rsidR="008B44C0" w:rsidRPr="00814F4E" w:rsidRDefault="008B44C0" w:rsidP="00814F4E">
      <w:pPr>
        <w:ind w:firstLine="720"/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 xml:space="preserve">Характерною особливістю навчальної практики з української мови є те, що під час тижневого перебування у школі студенти </w:t>
      </w:r>
      <w:r w:rsidR="00C93160" w:rsidRPr="00814F4E">
        <w:rPr>
          <w:rFonts w:ascii="Times New Roman" w:hAnsi="Times New Roman"/>
        </w:rPr>
        <w:t>I</w:t>
      </w:r>
      <w:r w:rsidR="00E81E81" w:rsidRPr="00814F4E">
        <w:rPr>
          <w:rFonts w:ascii="Times New Roman" w:hAnsi="Times New Roman"/>
          <w:lang w:val="uk-UA"/>
        </w:rPr>
        <w:t>ІІ</w:t>
      </w:r>
      <w:r w:rsidRPr="00814F4E">
        <w:rPr>
          <w:rFonts w:ascii="Times New Roman" w:hAnsi="Times New Roman"/>
          <w:lang w:val="uk-UA"/>
        </w:rPr>
        <w:t xml:space="preserve"> курсу закріплюють відомості, отримані на лекціях із сучасної української мови, історії мови, методики викл</w:t>
      </w:r>
      <w:r w:rsidR="00464E23" w:rsidRPr="00814F4E">
        <w:rPr>
          <w:rFonts w:ascii="Times New Roman" w:hAnsi="Times New Roman"/>
          <w:lang w:val="uk-UA"/>
        </w:rPr>
        <w:t>а</w:t>
      </w:r>
      <w:r w:rsidRPr="00814F4E">
        <w:rPr>
          <w:rFonts w:ascii="Times New Roman" w:hAnsi="Times New Roman"/>
          <w:lang w:val="uk-UA"/>
        </w:rPr>
        <w:t>дання мови, педагогіки, психології та інших навчальних дисциплін. Відвідуючи уроки вчителів, студенти оволодіють технологією аналізу</w:t>
      </w:r>
      <w:r w:rsidR="00464E23" w:rsidRPr="00814F4E">
        <w:rPr>
          <w:rFonts w:ascii="Times New Roman" w:hAnsi="Times New Roman"/>
          <w:lang w:val="uk-UA"/>
        </w:rPr>
        <w:t xml:space="preserve"> процесу навчання.</w:t>
      </w:r>
    </w:p>
    <w:p w:rsidR="003B6335" w:rsidRPr="00814F4E" w:rsidRDefault="008615EC" w:rsidP="00814F4E">
      <w:pPr>
        <w:ind w:firstLine="720"/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Найближча мета навчальної практики з української мови – озброїти майбутніх вчителів важливими вміннями спостерігати, фіксувати, зазаначаючи при цьому позитивні та негативні сторони уроки, а потім і аналізувати його з урахуванням вимог, що висуваються до сучасного уроку.</w:t>
      </w:r>
    </w:p>
    <w:p w:rsidR="00D24C8A" w:rsidRPr="00814F4E" w:rsidRDefault="00D24C8A" w:rsidP="00814F4E">
      <w:pPr>
        <w:ind w:firstLine="720"/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 xml:space="preserve">Перспективна мета – підготувати студентів </w:t>
      </w:r>
      <w:r w:rsidR="00C93160" w:rsidRPr="00814F4E">
        <w:rPr>
          <w:rFonts w:ascii="Times New Roman" w:hAnsi="Times New Roman"/>
        </w:rPr>
        <w:t>I</w:t>
      </w:r>
      <w:r w:rsidR="00E81E81" w:rsidRPr="00814F4E">
        <w:rPr>
          <w:rFonts w:ascii="Times New Roman" w:hAnsi="Times New Roman"/>
          <w:lang w:val="uk-UA"/>
        </w:rPr>
        <w:t>ІІ</w:t>
      </w:r>
      <w:r w:rsidRPr="00814F4E">
        <w:rPr>
          <w:rFonts w:ascii="Times New Roman" w:hAnsi="Times New Roman"/>
          <w:lang w:val="uk-UA"/>
        </w:rPr>
        <w:t xml:space="preserve"> курсу до </w:t>
      </w:r>
      <w:r w:rsidR="00C93160" w:rsidRPr="00814F4E">
        <w:rPr>
          <w:rFonts w:ascii="Times New Roman" w:hAnsi="Times New Roman"/>
          <w:lang w:val="uk-UA"/>
        </w:rPr>
        <w:t>виробничої</w:t>
      </w:r>
      <w:r w:rsidRPr="00814F4E">
        <w:rPr>
          <w:rFonts w:ascii="Times New Roman" w:hAnsi="Times New Roman"/>
          <w:lang w:val="uk-UA"/>
        </w:rPr>
        <w:t xml:space="preserve"> практики, а також до п</w:t>
      </w:r>
      <w:r w:rsidR="00C93160" w:rsidRPr="00814F4E">
        <w:rPr>
          <w:rFonts w:ascii="Times New Roman" w:hAnsi="Times New Roman"/>
          <w:lang w:val="uk-UA"/>
        </w:rPr>
        <w:t>одальшої творчої діяльності як у</w:t>
      </w:r>
      <w:r w:rsidRPr="00814F4E">
        <w:rPr>
          <w:rFonts w:ascii="Times New Roman" w:hAnsi="Times New Roman"/>
          <w:lang w:val="uk-UA"/>
        </w:rPr>
        <w:t>чителя української мови.</w:t>
      </w:r>
    </w:p>
    <w:p w:rsidR="00231705" w:rsidRPr="00814F4E" w:rsidRDefault="00231705" w:rsidP="00814F4E">
      <w:pPr>
        <w:jc w:val="center"/>
        <w:rPr>
          <w:rFonts w:ascii="Times New Roman" w:hAnsi="Times New Roman"/>
          <w:b/>
          <w:lang w:val="uk-UA"/>
        </w:rPr>
      </w:pPr>
      <w:r w:rsidRPr="00814F4E">
        <w:rPr>
          <w:rFonts w:ascii="Times New Roman" w:hAnsi="Times New Roman"/>
          <w:b/>
          <w:lang w:val="uk-UA"/>
        </w:rPr>
        <w:t>Основні завдання навчальної практики</w:t>
      </w:r>
    </w:p>
    <w:p w:rsidR="00231705" w:rsidRPr="00814F4E" w:rsidRDefault="00231705" w:rsidP="00814F4E">
      <w:pPr>
        <w:jc w:val="both"/>
        <w:rPr>
          <w:rFonts w:ascii="Times New Roman" w:hAnsi="Times New Roman"/>
          <w:b/>
          <w:lang w:val="uk-UA"/>
        </w:rPr>
      </w:pPr>
      <w:r w:rsidRPr="00814F4E">
        <w:rPr>
          <w:rFonts w:ascii="Times New Roman" w:hAnsi="Times New Roman"/>
          <w:b/>
          <w:lang w:val="uk-UA"/>
        </w:rPr>
        <w:t>Навчальні:</w:t>
      </w:r>
    </w:p>
    <w:p w:rsidR="00231705" w:rsidRPr="00814F4E" w:rsidRDefault="00231705" w:rsidP="00814F4E">
      <w:pPr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забезпечити зв’язок теоретичних знань фахових дисциплін з реальним педагогічним процесом, використання їх у розв’язанні конкретних навчальних, розвивальних і виховних знань;</w:t>
      </w:r>
    </w:p>
    <w:p w:rsidR="00231705" w:rsidRPr="00814F4E" w:rsidRDefault="00231705" w:rsidP="00814F4E">
      <w:pPr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 xml:space="preserve">розвивати у практикантів уміння </w:t>
      </w:r>
      <w:r w:rsidR="00F7065E" w:rsidRPr="00814F4E">
        <w:rPr>
          <w:rFonts w:ascii="Times New Roman" w:hAnsi="Times New Roman"/>
          <w:lang w:val="uk-UA"/>
        </w:rPr>
        <w:t>аналізувати</w:t>
      </w:r>
      <w:r w:rsidRPr="00814F4E">
        <w:rPr>
          <w:rFonts w:ascii="Times New Roman" w:hAnsi="Times New Roman"/>
          <w:lang w:val="uk-UA"/>
        </w:rPr>
        <w:t xml:space="preserve"> уроки </w:t>
      </w:r>
      <w:r w:rsidR="00F7065E" w:rsidRPr="00814F4E">
        <w:rPr>
          <w:rFonts w:ascii="Times New Roman" w:hAnsi="Times New Roman"/>
          <w:lang w:val="uk-UA"/>
        </w:rPr>
        <w:t>української мови та літератури</w:t>
      </w:r>
      <w:r w:rsidRPr="00814F4E">
        <w:rPr>
          <w:rFonts w:ascii="Times New Roman" w:hAnsi="Times New Roman"/>
          <w:lang w:val="uk-UA"/>
        </w:rPr>
        <w:t>;</w:t>
      </w:r>
    </w:p>
    <w:p w:rsidR="00231705" w:rsidRPr="00814F4E" w:rsidRDefault="00231705" w:rsidP="00814F4E">
      <w:pPr>
        <w:numPr>
          <w:ilvl w:val="0"/>
          <w:numId w:val="4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формувати в студентів психологічну готовність до роботи в школі;</w:t>
      </w:r>
    </w:p>
    <w:p w:rsidR="00231705" w:rsidRPr="00814F4E" w:rsidRDefault="00231705" w:rsidP="00814F4E">
      <w:pPr>
        <w:jc w:val="both"/>
        <w:rPr>
          <w:rFonts w:ascii="Times New Roman" w:hAnsi="Times New Roman"/>
          <w:b/>
          <w:lang w:val="uk-UA"/>
        </w:rPr>
      </w:pPr>
    </w:p>
    <w:p w:rsidR="00231705" w:rsidRPr="00814F4E" w:rsidRDefault="00231705" w:rsidP="00814F4E">
      <w:pPr>
        <w:jc w:val="both"/>
        <w:rPr>
          <w:rFonts w:ascii="Times New Roman" w:hAnsi="Times New Roman"/>
          <w:b/>
          <w:lang w:val="uk-UA"/>
        </w:rPr>
      </w:pPr>
      <w:r w:rsidRPr="00814F4E">
        <w:rPr>
          <w:rFonts w:ascii="Times New Roman" w:hAnsi="Times New Roman"/>
          <w:b/>
          <w:lang w:val="uk-UA"/>
        </w:rPr>
        <w:t>наукові:</w:t>
      </w:r>
    </w:p>
    <w:p w:rsidR="00231705" w:rsidRPr="00814F4E" w:rsidRDefault="00231705" w:rsidP="00814F4E">
      <w:pPr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поглибити теоретичні знання студентів з фахових дисциплін і на основі індивідуальних знань вивчення передового педагогічного досвіду вчителів виробити творчий підхід до педагогічної діяльності;</w:t>
      </w:r>
    </w:p>
    <w:p w:rsidR="00231705" w:rsidRPr="00814F4E" w:rsidRDefault="00231705" w:rsidP="00814F4E">
      <w:pPr>
        <w:numPr>
          <w:ilvl w:val="0"/>
          <w:numId w:val="5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формувати вміння проводити науково-дослідницьку роботу;</w:t>
      </w:r>
    </w:p>
    <w:p w:rsidR="00231705" w:rsidRPr="00814F4E" w:rsidRDefault="00231705" w:rsidP="00814F4E">
      <w:pPr>
        <w:jc w:val="both"/>
        <w:rPr>
          <w:rFonts w:ascii="Times New Roman" w:hAnsi="Times New Roman"/>
          <w:b/>
          <w:lang w:val="uk-UA"/>
        </w:rPr>
      </w:pPr>
      <w:r w:rsidRPr="00814F4E">
        <w:rPr>
          <w:rFonts w:ascii="Times New Roman" w:hAnsi="Times New Roman"/>
          <w:b/>
          <w:lang w:val="uk-UA"/>
        </w:rPr>
        <w:t>виховні:</w:t>
      </w:r>
    </w:p>
    <w:p w:rsidR="00231705" w:rsidRPr="00814F4E" w:rsidRDefault="00231705" w:rsidP="00814F4E">
      <w:pPr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виховувати в студентів стійкий інтерес і любов до професії вчителя;</w:t>
      </w:r>
    </w:p>
    <w:p w:rsidR="00231705" w:rsidRPr="00814F4E" w:rsidRDefault="00231705" w:rsidP="00814F4E">
      <w:pPr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формувати в майбутніх учителів педагогічні вміння і навички, що сприяють розвиткові у них професійних якостей учителя, потреби в педагогічній самоосвіті;</w:t>
      </w:r>
    </w:p>
    <w:p w:rsidR="00231705" w:rsidRPr="00814F4E" w:rsidRDefault="00231705" w:rsidP="00814F4E">
      <w:pPr>
        <w:numPr>
          <w:ilvl w:val="0"/>
          <w:numId w:val="6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розвивати у практикантів уміння здійснювати виховну роботу з української мови;</w:t>
      </w:r>
    </w:p>
    <w:p w:rsidR="00231705" w:rsidRPr="00814F4E" w:rsidRDefault="00231705" w:rsidP="00814F4E">
      <w:pPr>
        <w:jc w:val="both"/>
        <w:rPr>
          <w:rFonts w:ascii="Times New Roman" w:hAnsi="Times New Roman"/>
          <w:b/>
          <w:lang w:val="uk-UA"/>
        </w:rPr>
      </w:pPr>
      <w:r w:rsidRPr="00814F4E">
        <w:rPr>
          <w:rFonts w:ascii="Times New Roman" w:hAnsi="Times New Roman"/>
          <w:b/>
          <w:lang w:val="uk-UA"/>
        </w:rPr>
        <w:t>професійні:</w:t>
      </w:r>
    </w:p>
    <w:p w:rsidR="00231705" w:rsidRPr="00814F4E" w:rsidRDefault="00231705" w:rsidP="00814F4E">
      <w:p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формувати в студентів уміння та навички:</w:t>
      </w:r>
    </w:p>
    <w:p w:rsidR="00231705" w:rsidRPr="00814F4E" w:rsidRDefault="00231705" w:rsidP="00814F4E">
      <w:p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b/>
          <w:lang w:val="uk-UA"/>
        </w:rPr>
        <w:t>а)</w:t>
      </w:r>
      <w:r w:rsidRPr="00814F4E">
        <w:rPr>
          <w:rFonts w:ascii="Times New Roman" w:hAnsi="Times New Roman"/>
          <w:lang w:val="uk-UA"/>
        </w:rPr>
        <w:t xml:space="preserve">  правильно визначати:</w:t>
      </w:r>
    </w:p>
    <w:p w:rsidR="00231705" w:rsidRPr="00814F4E" w:rsidRDefault="00231705" w:rsidP="00814F4E">
      <w:pPr>
        <w:numPr>
          <w:ilvl w:val="0"/>
          <w:numId w:val="7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тип уроків, їх організаційну структуру залежно від мети, змісту, вікових особливостей учнів та конкретних умов проведення уроків;</w:t>
      </w:r>
    </w:p>
    <w:p w:rsidR="00231705" w:rsidRPr="00814F4E" w:rsidRDefault="00231705" w:rsidP="00814F4E">
      <w:pPr>
        <w:numPr>
          <w:ilvl w:val="0"/>
          <w:numId w:val="7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організаційні форми, методи й засоби проведення уроків у відповідності з дидактичними принципами навчання, враховуючи вікові, психологічні особливості учнів й конкретні умови навчання;</w:t>
      </w:r>
    </w:p>
    <w:p w:rsidR="00231705" w:rsidRPr="00814F4E" w:rsidRDefault="00231705" w:rsidP="00814F4E">
      <w:pPr>
        <w:numPr>
          <w:ilvl w:val="0"/>
          <w:numId w:val="7"/>
        </w:num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навчальну, виховну мету уроку зі спеціальності та в позакласних виховних заходах, а також організаційні форми й методи їх проведення;</w:t>
      </w:r>
    </w:p>
    <w:p w:rsidR="00231705" w:rsidRPr="00814F4E" w:rsidRDefault="00231705" w:rsidP="00814F4E">
      <w:p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b/>
          <w:lang w:val="uk-UA"/>
        </w:rPr>
        <w:t>б)</w:t>
      </w:r>
      <w:r w:rsidRPr="00814F4E">
        <w:rPr>
          <w:rFonts w:ascii="Times New Roman" w:hAnsi="Times New Roman"/>
          <w:lang w:val="uk-UA"/>
        </w:rPr>
        <w:t xml:space="preserve">  добирати, а в разі необхідності виготовляти роздавальний матеріал,   наочність до уроків відповідно до їх пізнавальної мети;</w:t>
      </w:r>
    </w:p>
    <w:p w:rsidR="00231705" w:rsidRPr="00814F4E" w:rsidRDefault="00231705" w:rsidP="00814F4E">
      <w:p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b/>
          <w:lang w:val="uk-UA"/>
        </w:rPr>
        <w:t>в)</w:t>
      </w:r>
      <w:r w:rsidRPr="00814F4E">
        <w:rPr>
          <w:rFonts w:ascii="Times New Roman" w:hAnsi="Times New Roman"/>
          <w:lang w:val="uk-UA"/>
        </w:rPr>
        <w:t xml:space="preserve">  своєчасно й уміло застосовувати ТЗН для проведення уроків зі спеціальності та в позакласній роботі;</w:t>
      </w:r>
    </w:p>
    <w:p w:rsidR="00231705" w:rsidRPr="00814F4E" w:rsidRDefault="00231705" w:rsidP="00814F4E">
      <w:p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b/>
          <w:lang w:val="uk-UA"/>
        </w:rPr>
        <w:t>г)</w:t>
      </w:r>
      <w:r w:rsidRPr="00814F4E">
        <w:rPr>
          <w:rFonts w:ascii="Times New Roman" w:hAnsi="Times New Roman"/>
          <w:lang w:val="uk-UA"/>
        </w:rPr>
        <w:t xml:space="preserve">  стимулювати інтерес та активність учнів до засвоєння знань, розвивати їхню увагу, мислення, мовлення;</w:t>
      </w:r>
    </w:p>
    <w:p w:rsidR="00231705" w:rsidRPr="00814F4E" w:rsidRDefault="00231705" w:rsidP="00814F4E">
      <w:p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b/>
          <w:lang w:val="uk-UA"/>
        </w:rPr>
        <w:lastRenderedPageBreak/>
        <w:t>ґ)</w:t>
      </w:r>
      <w:r w:rsidRPr="00814F4E">
        <w:rPr>
          <w:rFonts w:ascii="Times New Roman" w:hAnsi="Times New Roman"/>
          <w:lang w:val="uk-UA"/>
        </w:rPr>
        <w:t xml:space="preserve">  давати психолого-педагогічний аналіз уроків та позакласних заходів зі спеціальності, проведених студентами конкретної групи;</w:t>
      </w:r>
    </w:p>
    <w:p w:rsidR="00231705" w:rsidRPr="00814F4E" w:rsidRDefault="00231705" w:rsidP="00814F4E">
      <w:pPr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b/>
          <w:lang w:val="uk-UA"/>
        </w:rPr>
        <w:t>д)</w:t>
      </w:r>
      <w:r w:rsidRPr="00814F4E">
        <w:rPr>
          <w:rFonts w:ascii="Times New Roman" w:hAnsi="Times New Roman"/>
          <w:lang w:val="uk-UA"/>
        </w:rPr>
        <w:t xml:space="preserve">  самостійно вивчати передовий педагогічний досвід учителів, робити відповідні висновки, які розкривали б особливості професії вчителя, узагальнювати й використовувати його в своїй навчальній роботі в університеті (написання рефератів, доповідей, курсових та дипломних робіт).</w:t>
      </w:r>
    </w:p>
    <w:p w:rsidR="00D24C8A" w:rsidRPr="00814F4E" w:rsidRDefault="00D24C8A" w:rsidP="00814F4E">
      <w:pPr>
        <w:ind w:firstLine="720"/>
        <w:jc w:val="center"/>
        <w:rPr>
          <w:rFonts w:ascii="Times New Roman" w:hAnsi="Times New Roman"/>
          <w:b/>
          <w:lang w:val="uk-UA"/>
        </w:rPr>
      </w:pPr>
      <w:r w:rsidRPr="00814F4E">
        <w:rPr>
          <w:rFonts w:ascii="Times New Roman" w:hAnsi="Times New Roman"/>
          <w:b/>
          <w:lang w:val="uk-UA"/>
        </w:rPr>
        <w:t xml:space="preserve">Зміст </w:t>
      </w:r>
    </w:p>
    <w:p w:rsidR="00D24C8A" w:rsidRPr="00814F4E" w:rsidRDefault="00D24C8A" w:rsidP="00814F4E">
      <w:pPr>
        <w:ind w:firstLine="720"/>
        <w:jc w:val="center"/>
        <w:rPr>
          <w:rFonts w:ascii="Times New Roman" w:hAnsi="Times New Roman"/>
          <w:b/>
          <w:lang w:val="uk-UA"/>
        </w:rPr>
      </w:pPr>
      <w:r w:rsidRPr="00814F4E">
        <w:rPr>
          <w:rFonts w:ascii="Times New Roman" w:hAnsi="Times New Roman"/>
          <w:b/>
          <w:lang w:val="uk-UA"/>
        </w:rPr>
        <w:t xml:space="preserve">навчальної практики з української мови і літератури </w:t>
      </w:r>
      <w:r w:rsidRPr="00814F4E">
        <w:rPr>
          <w:rFonts w:ascii="Times New Roman" w:hAnsi="Times New Roman"/>
          <w:b/>
          <w:lang w:val="uk-UA"/>
        </w:rPr>
        <w:br/>
        <w:t>студентів І</w:t>
      </w:r>
      <w:r w:rsidR="00E81E81" w:rsidRPr="00814F4E">
        <w:rPr>
          <w:rFonts w:ascii="Times New Roman" w:hAnsi="Times New Roman"/>
          <w:b/>
          <w:lang w:val="uk-UA"/>
        </w:rPr>
        <w:t>ІІ</w:t>
      </w:r>
      <w:r w:rsidRPr="00814F4E">
        <w:rPr>
          <w:rFonts w:ascii="Times New Roman" w:hAnsi="Times New Roman"/>
          <w:b/>
          <w:lang w:val="uk-UA"/>
        </w:rPr>
        <w:t xml:space="preserve"> курсу</w:t>
      </w:r>
    </w:p>
    <w:p w:rsidR="00D8501F" w:rsidRPr="00814F4E" w:rsidRDefault="00D8501F" w:rsidP="00814F4E">
      <w:pPr>
        <w:ind w:firstLine="720"/>
        <w:jc w:val="center"/>
        <w:rPr>
          <w:rFonts w:ascii="Times New Roman" w:hAnsi="Times New Roman"/>
          <w:b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4346"/>
        <w:gridCol w:w="4882"/>
      </w:tblGrid>
      <w:tr w:rsidR="00FE20EB" w:rsidRPr="00814F4E" w:rsidTr="00814F4E">
        <w:tc>
          <w:tcPr>
            <w:tcW w:w="318" w:type="pct"/>
            <w:shd w:val="clear" w:color="auto" w:fill="auto"/>
          </w:tcPr>
          <w:p w:rsidR="00FE20EB" w:rsidRPr="00814F4E" w:rsidRDefault="00FE20EB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2205" w:type="pct"/>
            <w:shd w:val="clear" w:color="auto" w:fill="auto"/>
          </w:tcPr>
          <w:p w:rsidR="00FE20EB" w:rsidRPr="00814F4E" w:rsidRDefault="00FE20EB" w:rsidP="00814F4E">
            <w:pPr>
              <w:jc w:val="center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Завдання для студентів</w:t>
            </w:r>
          </w:p>
          <w:p w:rsidR="007E23DA" w:rsidRPr="00814F4E" w:rsidRDefault="007E23DA" w:rsidP="00814F4E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7E23DA" w:rsidRPr="00814F4E" w:rsidRDefault="007E23DA" w:rsidP="00814F4E">
            <w:pPr>
              <w:jc w:val="center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2477" w:type="pct"/>
            <w:shd w:val="clear" w:color="auto" w:fill="auto"/>
          </w:tcPr>
          <w:p w:rsidR="00FE20EB" w:rsidRPr="00814F4E" w:rsidRDefault="00FE20EB" w:rsidP="00814F4E">
            <w:pPr>
              <w:jc w:val="center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Звітні матеріали, що готуються у письмовому вигляді</w:t>
            </w:r>
          </w:p>
          <w:p w:rsidR="007E23DA" w:rsidRPr="00814F4E" w:rsidRDefault="007E23DA" w:rsidP="00814F4E">
            <w:pPr>
              <w:jc w:val="center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ІІ</w:t>
            </w:r>
          </w:p>
        </w:tc>
      </w:tr>
      <w:tr w:rsidR="00FE20EB" w:rsidRPr="009B377C" w:rsidTr="00814F4E">
        <w:tc>
          <w:tcPr>
            <w:tcW w:w="318" w:type="pct"/>
            <w:shd w:val="clear" w:color="auto" w:fill="auto"/>
          </w:tcPr>
          <w:p w:rsidR="00FE20EB" w:rsidRPr="00814F4E" w:rsidRDefault="00FE20EB" w:rsidP="00814F4E">
            <w:pPr>
              <w:numPr>
                <w:ilvl w:val="0"/>
                <w:numId w:val="3"/>
              </w:numPr>
              <w:tabs>
                <w:tab w:val="left" w:pos="180"/>
              </w:tabs>
              <w:ind w:hanging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5" w:type="pct"/>
            <w:shd w:val="clear" w:color="auto" w:fill="auto"/>
          </w:tcPr>
          <w:p w:rsidR="00FE20EB" w:rsidRPr="00814F4E" w:rsidRDefault="007E23DA" w:rsidP="00814F4E">
            <w:pPr>
              <w:jc w:val="center"/>
              <w:rPr>
                <w:rFonts w:ascii="Times New Roman" w:hAnsi="Times New Roman"/>
                <w:i/>
                <w:u w:val="single"/>
                <w:lang w:val="uk-UA"/>
              </w:rPr>
            </w:pPr>
            <w:r w:rsidRPr="00814F4E">
              <w:rPr>
                <w:rFonts w:ascii="Times New Roman" w:hAnsi="Times New Roman"/>
                <w:i/>
                <w:u w:val="single"/>
                <w:lang w:val="uk-UA"/>
              </w:rPr>
              <w:t>І тиждень</w:t>
            </w:r>
          </w:p>
          <w:p w:rsidR="007E23DA" w:rsidRPr="00814F4E" w:rsidRDefault="007E23DA" w:rsidP="00814F4E">
            <w:pPr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Ознайомитися з навчально-виховною роботою школи, педагогічним та учнівським колективом. Зустріч з адміністрацією школи. Розподіл по класа</w:t>
            </w:r>
            <w:r w:rsidR="00837AF8" w:rsidRPr="00814F4E">
              <w:rPr>
                <w:rFonts w:ascii="Times New Roman" w:hAnsi="Times New Roman"/>
                <w:lang w:val="uk-UA"/>
              </w:rPr>
              <w:t>х</w:t>
            </w:r>
            <w:r w:rsidRPr="00814F4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477" w:type="pct"/>
            <w:shd w:val="clear" w:color="auto" w:fill="auto"/>
          </w:tcPr>
          <w:p w:rsidR="00FE20EB" w:rsidRPr="00814F4E" w:rsidRDefault="00FE20EB" w:rsidP="00814F4E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7E23DA" w:rsidRPr="00814F4E" w:rsidRDefault="007E23DA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Записи у щоденнику навчальної практики</w:t>
            </w:r>
            <w:r w:rsidR="00DD784D" w:rsidRPr="00814F4E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FE20EB" w:rsidRPr="009B377C" w:rsidTr="00814F4E">
        <w:tc>
          <w:tcPr>
            <w:tcW w:w="318" w:type="pct"/>
            <w:shd w:val="clear" w:color="auto" w:fill="auto"/>
          </w:tcPr>
          <w:p w:rsidR="00FE20EB" w:rsidRPr="00814F4E" w:rsidRDefault="00FE20EB" w:rsidP="00814F4E">
            <w:pPr>
              <w:numPr>
                <w:ilvl w:val="0"/>
                <w:numId w:val="3"/>
              </w:numPr>
              <w:tabs>
                <w:tab w:val="left" w:pos="180"/>
              </w:tabs>
              <w:ind w:hanging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5" w:type="pct"/>
            <w:shd w:val="clear" w:color="auto" w:fill="auto"/>
          </w:tcPr>
          <w:p w:rsidR="00FE20EB" w:rsidRPr="00814F4E" w:rsidRDefault="00D52305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Ознайомитися з календарним та тематичним плануванням навчального матеріалу</w:t>
            </w:r>
            <w:r w:rsidR="00837AF8" w:rsidRPr="00814F4E">
              <w:rPr>
                <w:rFonts w:ascii="Times New Roman" w:hAnsi="Times New Roman"/>
                <w:lang w:val="uk-UA"/>
              </w:rPr>
              <w:t xml:space="preserve"> з української мови та літератури</w:t>
            </w:r>
            <w:r w:rsidRPr="00814F4E">
              <w:rPr>
                <w:rFonts w:ascii="Times New Roman" w:hAnsi="Times New Roman"/>
                <w:lang w:val="uk-UA"/>
              </w:rPr>
              <w:t xml:space="preserve"> на час проходження навчальної практики.</w:t>
            </w:r>
          </w:p>
        </w:tc>
        <w:tc>
          <w:tcPr>
            <w:tcW w:w="2477" w:type="pct"/>
            <w:shd w:val="clear" w:color="auto" w:fill="auto"/>
          </w:tcPr>
          <w:p w:rsidR="00FE20EB" w:rsidRPr="00814F4E" w:rsidRDefault="00D52305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Детальний тематичний план</w:t>
            </w:r>
            <w:r w:rsidR="00837AF8" w:rsidRPr="00814F4E">
              <w:rPr>
                <w:rFonts w:ascii="Times New Roman" w:hAnsi="Times New Roman"/>
                <w:lang w:val="uk-UA"/>
              </w:rPr>
              <w:t xml:space="preserve"> з </w:t>
            </w:r>
            <w:r w:rsidRPr="00814F4E">
              <w:rPr>
                <w:rFonts w:ascii="Times New Roman" w:hAnsi="Times New Roman"/>
                <w:lang w:val="uk-UA"/>
              </w:rPr>
              <w:t xml:space="preserve"> української мови </w:t>
            </w:r>
            <w:r w:rsidR="00837AF8" w:rsidRPr="00814F4E">
              <w:rPr>
                <w:rFonts w:ascii="Times New Roman" w:hAnsi="Times New Roman"/>
                <w:lang w:val="uk-UA"/>
              </w:rPr>
              <w:t xml:space="preserve">та літератури </w:t>
            </w:r>
            <w:r w:rsidRPr="00814F4E">
              <w:rPr>
                <w:rFonts w:ascii="Times New Roman" w:hAnsi="Times New Roman"/>
                <w:lang w:val="uk-UA"/>
              </w:rPr>
              <w:t>на 2 тижні.</w:t>
            </w:r>
          </w:p>
        </w:tc>
      </w:tr>
      <w:tr w:rsidR="00FE20EB" w:rsidRPr="009B377C" w:rsidTr="00814F4E">
        <w:tc>
          <w:tcPr>
            <w:tcW w:w="318" w:type="pct"/>
            <w:shd w:val="clear" w:color="auto" w:fill="auto"/>
          </w:tcPr>
          <w:p w:rsidR="00FE20EB" w:rsidRPr="00814F4E" w:rsidRDefault="00FE20EB" w:rsidP="00814F4E">
            <w:pPr>
              <w:numPr>
                <w:ilvl w:val="0"/>
                <w:numId w:val="3"/>
              </w:numPr>
              <w:tabs>
                <w:tab w:val="left" w:pos="180"/>
              </w:tabs>
              <w:ind w:hanging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5" w:type="pct"/>
            <w:shd w:val="clear" w:color="auto" w:fill="auto"/>
          </w:tcPr>
          <w:p w:rsidR="00FE20EB" w:rsidRPr="00814F4E" w:rsidRDefault="00693F93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Познайомитися з колективом учнів свого класу. Визначити «сильних» та «слабких»</w:t>
            </w:r>
            <w:r w:rsidR="00CD57D7" w:rsidRPr="00814F4E">
              <w:rPr>
                <w:rFonts w:ascii="Times New Roman" w:hAnsi="Times New Roman"/>
                <w:lang w:val="uk-UA"/>
              </w:rPr>
              <w:t xml:space="preserve"> (поділ умовний) учнів </w:t>
            </w:r>
            <w:r w:rsidR="002E7F10" w:rsidRPr="00814F4E">
              <w:rPr>
                <w:rFonts w:ascii="Times New Roman" w:hAnsi="Times New Roman"/>
                <w:lang w:val="uk-UA"/>
              </w:rPr>
              <w:t xml:space="preserve">з </w:t>
            </w:r>
            <w:r w:rsidR="00CD57D7" w:rsidRPr="00814F4E">
              <w:rPr>
                <w:rFonts w:ascii="Times New Roman" w:hAnsi="Times New Roman"/>
                <w:lang w:val="uk-UA"/>
              </w:rPr>
              <w:t>української мови</w:t>
            </w:r>
            <w:r w:rsidR="002E7F10" w:rsidRPr="00814F4E">
              <w:rPr>
                <w:rFonts w:ascii="Times New Roman" w:hAnsi="Times New Roman"/>
                <w:lang w:val="uk-UA"/>
              </w:rPr>
              <w:t xml:space="preserve"> та літератури</w:t>
            </w:r>
            <w:r w:rsidR="005E5F00" w:rsidRPr="00814F4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477" w:type="pct"/>
            <w:shd w:val="clear" w:color="auto" w:fill="auto"/>
          </w:tcPr>
          <w:p w:rsidR="00FE20EB" w:rsidRPr="00814F4E" w:rsidRDefault="00CD57D7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Список учнів, розклад уроків, оцінки учнів за диктанти та творчі роботи.</w:t>
            </w:r>
          </w:p>
        </w:tc>
      </w:tr>
      <w:tr w:rsidR="00FE20EB" w:rsidRPr="009B377C" w:rsidTr="00814F4E">
        <w:tc>
          <w:tcPr>
            <w:tcW w:w="318" w:type="pct"/>
            <w:shd w:val="clear" w:color="auto" w:fill="auto"/>
          </w:tcPr>
          <w:p w:rsidR="00FE20EB" w:rsidRPr="00814F4E" w:rsidRDefault="00FE20EB" w:rsidP="00814F4E">
            <w:pPr>
              <w:numPr>
                <w:ilvl w:val="0"/>
                <w:numId w:val="3"/>
              </w:numPr>
              <w:tabs>
                <w:tab w:val="left" w:pos="180"/>
              </w:tabs>
              <w:ind w:hanging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5" w:type="pct"/>
            <w:shd w:val="clear" w:color="auto" w:fill="auto"/>
          </w:tcPr>
          <w:p w:rsidR="00FE20EB" w:rsidRPr="00814F4E" w:rsidRDefault="0033178F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Ознайомитися зі змістом шкільного кабінету української мови (ТЗН, наочні та методичні посібники</w:t>
            </w:r>
            <w:r w:rsidR="002E7F10" w:rsidRPr="00814F4E">
              <w:rPr>
                <w:rFonts w:ascii="Times New Roman" w:hAnsi="Times New Roman"/>
                <w:lang w:val="uk-UA"/>
              </w:rPr>
              <w:t>, словники</w:t>
            </w:r>
            <w:r w:rsidRPr="00814F4E">
              <w:rPr>
                <w:rFonts w:ascii="Times New Roman" w:hAnsi="Times New Roman"/>
                <w:lang w:val="uk-UA"/>
              </w:rPr>
              <w:t xml:space="preserve"> тощо ).</w:t>
            </w:r>
          </w:p>
        </w:tc>
        <w:tc>
          <w:tcPr>
            <w:tcW w:w="2477" w:type="pct"/>
            <w:shd w:val="clear" w:color="auto" w:fill="auto"/>
          </w:tcPr>
          <w:p w:rsidR="00FE20EB" w:rsidRPr="00814F4E" w:rsidRDefault="004C1472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Детальний перелік наявних у  кабінеті посібників. Пам’ятки, алгоритми, схеми оформити на окремих альбомних аркушах і включити до папки «Дидактичні матеріали до уроків української мови».</w:t>
            </w:r>
          </w:p>
        </w:tc>
      </w:tr>
      <w:tr w:rsidR="00FE20EB" w:rsidRPr="009B377C" w:rsidTr="00814F4E">
        <w:tc>
          <w:tcPr>
            <w:tcW w:w="318" w:type="pct"/>
            <w:shd w:val="clear" w:color="auto" w:fill="auto"/>
          </w:tcPr>
          <w:p w:rsidR="00FE20EB" w:rsidRPr="00814F4E" w:rsidRDefault="00FE20EB" w:rsidP="00814F4E">
            <w:pPr>
              <w:numPr>
                <w:ilvl w:val="0"/>
                <w:numId w:val="3"/>
              </w:numPr>
              <w:tabs>
                <w:tab w:val="left" w:pos="180"/>
              </w:tabs>
              <w:ind w:hanging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5" w:type="pct"/>
            <w:shd w:val="clear" w:color="auto" w:fill="auto"/>
          </w:tcPr>
          <w:p w:rsidR="00FE20EB" w:rsidRPr="00814F4E" w:rsidRDefault="009F7DD8" w:rsidP="00814F4E">
            <w:pPr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Відвідувати усі уроки в  закріпленому класі. Проаналізувати уроки зі спеціальності.</w:t>
            </w:r>
          </w:p>
          <w:p w:rsidR="002E7F10" w:rsidRPr="00814F4E" w:rsidRDefault="002E7F10" w:rsidP="00814F4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77" w:type="pct"/>
            <w:shd w:val="clear" w:color="auto" w:fill="auto"/>
          </w:tcPr>
          <w:p w:rsidR="00FE20EB" w:rsidRPr="00814F4E" w:rsidRDefault="00E04323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Запис ходу уроків та їх аналіз у щоденнику.</w:t>
            </w:r>
          </w:p>
        </w:tc>
      </w:tr>
      <w:tr w:rsidR="00FE20EB" w:rsidRPr="009B377C" w:rsidTr="00814F4E">
        <w:tc>
          <w:tcPr>
            <w:tcW w:w="318" w:type="pct"/>
            <w:shd w:val="clear" w:color="auto" w:fill="auto"/>
          </w:tcPr>
          <w:p w:rsidR="00FE20EB" w:rsidRPr="00814F4E" w:rsidRDefault="00FE20EB" w:rsidP="00814F4E">
            <w:pPr>
              <w:numPr>
                <w:ilvl w:val="0"/>
                <w:numId w:val="3"/>
              </w:numPr>
              <w:tabs>
                <w:tab w:val="left" w:pos="180"/>
              </w:tabs>
              <w:ind w:hanging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5" w:type="pct"/>
            <w:shd w:val="clear" w:color="auto" w:fill="auto"/>
          </w:tcPr>
          <w:p w:rsidR="00FE20EB" w:rsidRPr="00814F4E" w:rsidRDefault="00C92962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Після відвідування першого уроку з української мови розробити «</w:t>
            </w:r>
            <w:r w:rsidR="002E7F10" w:rsidRPr="00814F4E">
              <w:rPr>
                <w:rFonts w:ascii="Times New Roman" w:hAnsi="Times New Roman"/>
                <w:lang w:val="uk-UA"/>
              </w:rPr>
              <w:t>власний</w:t>
            </w:r>
            <w:r w:rsidRPr="00814F4E">
              <w:rPr>
                <w:rFonts w:ascii="Times New Roman" w:hAnsi="Times New Roman"/>
                <w:lang w:val="uk-UA"/>
              </w:rPr>
              <w:t>» (пробний) конспект наступного уроку та порівняти його з планом-конспектом вчителя.</w:t>
            </w:r>
          </w:p>
          <w:p w:rsidR="002E7F10" w:rsidRPr="00814F4E" w:rsidRDefault="002E7F10" w:rsidP="00814F4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77" w:type="pct"/>
            <w:shd w:val="clear" w:color="auto" w:fill="auto"/>
          </w:tcPr>
          <w:p w:rsidR="00FE20EB" w:rsidRPr="00814F4E" w:rsidRDefault="000536EE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Конспект уроку та його порівняльний аналіз.</w:t>
            </w:r>
          </w:p>
        </w:tc>
      </w:tr>
      <w:tr w:rsidR="00FE20EB" w:rsidRPr="009B377C" w:rsidTr="00814F4E">
        <w:tc>
          <w:tcPr>
            <w:tcW w:w="318" w:type="pct"/>
            <w:shd w:val="clear" w:color="auto" w:fill="auto"/>
          </w:tcPr>
          <w:p w:rsidR="00FE20EB" w:rsidRPr="00814F4E" w:rsidRDefault="00FE20EB" w:rsidP="00814F4E">
            <w:pPr>
              <w:numPr>
                <w:ilvl w:val="0"/>
                <w:numId w:val="3"/>
              </w:numPr>
              <w:tabs>
                <w:tab w:val="left" w:pos="180"/>
              </w:tabs>
              <w:ind w:hanging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5" w:type="pct"/>
            <w:shd w:val="clear" w:color="auto" w:fill="auto"/>
          </w:tcPr>
          <w:p w:rsidR="00FE20EB" w:rsidRPr="00814F4E" w:rsidRDefault="005E22D0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Підготувати дидактичний та наочний матеріал до самостійно складеного конспекту уроку.</w:t>
            </w:r>
          </w:p>
        </w:tc>
        <w:tc>
          <w:tcPr>
            <w:tcW w:w="2477" w:type="pct"/>
            <w:shd w:val="clear" w:color="auto" w:fill="auto"/>
          </w:tcPr>
          <w:p w:rsidR="00FE20EB" w:rsidRPr="00814F4E" w:rsidRDefault="005E22D0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За вибором студента: роздатковий матеріал, перфокарти, таблиці, алгоритми, сигнальні картки, програмовані картки тощо</w:t>
            </w:r>
            <w:r w:rsidR="004C6639" w:rsidRPr="00814F4E">
              <w:rPr>
                <w:rFonts w:ascii="Times New Roman" w:hAnsi="Times New Roman"/>
                <w:lang w:val="uk-UA"/>
              </w:rPr>
              <w:t>.</w:t>
            </w:r>
          </w:p>
          <w:p w:rsidR="005E5F00" w:rsidRPr="00814F4E" w:rsidRDefault="005E5F00" w:rsidP="00814F4E">
            <w:pPr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E20EB" w:rsidRPr="00814F4E" w:rsidTr="00814F4E">
        <w:tc>
          <w:tcPr>
            <w:tcW w:w="318" w:type="pct"/>
            <w:shd w:val="clear" w:color="auto" w:fill="auto"/>
          </w:tcPr>
          <w:p w:rsidR="00FE20EB" w:rsidRPr="00814F4E" w:rsidRDefault="00FE20EB" w:rsidP="00814F4E">
            <w:pPr>
              <w:numPr>
                <w:ilvl w:val="0"/>
                <w:numId w:val="3"/>
              </w:numPr>
              <w:tabs>
                <w:tab w:val="left" w:pos="180"/>
              </w:tabs>
              <w:ind w:hanging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5" w:type="pct"/>
            <w:shd w:val="clear" w:color="auto" w:fill="auto"/>
          </w:tcPr>
          <w:p w:rsidR="00FE20EB" w:rsidRPr="00814F4E" w:rsidRDefault="009F291C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Скласти детальний список методичної літератури, якою ви користувались прискладанн</w:t>
            </w:r>
            <w:r w:rsidR="002E7F10" w:rsidRPr="00814F4E">
              <w:rPr>
                <w:rFonts w:ascii="Times New Roman" w:hAnsi="Times New Roman"/>
                <w:lang w:val="uk-UA"/>
              </w:rPr>
              <w:t>і</w:t>
            </w:r>
            <w:r w:rsidRPr="00814F4E">
              <w:rPr>
                <w:rFonts w:ascii="Times New Roman" w:hAnsi="Times New Roman"/>
                <w:lang w:val="uk-UA"/>
              </w:rPr>
              <w:t xml:space="preserve"> пробного коспекту уроку, доборі дидактичного матеріалу, виготовленні наочних посібників тощо</w:t>
            </w:r>
            <w:r w:rsidR="005E5F00" w:rsidRPr="00814F4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477" w:type="pct"/>
            <w:shd w:val="clear" w:color="auto" w:fill="auto"/>
          </w:tcPr>
          <w:p w:rsidR="00FE20EB" w:rsidRPr="00814F4E" w:rsidRDefault="002E7F10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Список літератури.</w:t>
            </w:r>
          </w:p>
        </w:tc>
      </w:tr>
      <w:tr w:rsidR="00FE20EB" w:rsidRPr="00814F4E" w:rsidTr="00814F4E">
        <w:tc>
          <w:tcPr>
            <w:tcW w:w="318" w:type="pct"/>
            <w:shd w:val="clear" w:color="auto" w:fill="auto"/>
          </w:tcPr>
          <w:p w:rsidR="00FE20EB" w:rsidRPr="00814F4E" w:rsidRDefault="00FE20EB" w:rsidP="00814F4E">
            <w:pPr>
              <w:numPr>
                <w:ilvl w:val="0"/>
                <w:numId w:val="3"/>
              </w:numPr>
              <w:tabs>
                <w:tab w:val="left" w:pos="180"/>
              </w:tabs>
              <w:ind w:hanging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5" w:type="pct"/>
            <w:shd w:val="clear" w:color="auto" w:fill="auto"/>
          </w:tcPr>
          <w:p w:rsidR="00FE20EB" w:rsidRPr="00814F4E" w:rsidRDefault="009F291C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Поповнити папку «Дидактичні матеріали до уроків української мови»</w:t>
            </w:r>
            <w:r w:rsidR="005E5F00" w:rsidRPr="00814F4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477" w:type="pct"/>
            <w:shd w:val="clear" w:color="auto" w:fill="auto"/>
          </w:tcPr>
          <w:p w:rsidR="00FE20EB" w:rsidRPr="00814F4E" w:rsidRDefault="009F291C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Папка з матеріалами.</w:t>
            </w:r>
          </w:p>
        </w:tc>
      </w:tr>
      <w:tr w:rsidR="00FE20EB" w:rsidRPr="009B377C" w:rsidTr="00814F4E">
        <w:tc>
          <w:tcPr>
            <w:tcW w:w="318" w:type="pct"/>
            <w:shd w:val="clear" w:color="auto" w:fill="auto"/>
          </w:tcPr>
          <w:p w:rsidR="00FE20EB" w:rsidRPr="00814F4E" w:rsidRDefault="00FE20EB" w:rsidP="00814F4E">
            <w:pPr>
              <w:numPr>
                <w:ilvl w:val="0"/>
                <w:numId w:val="3"/>
              </w:numPr>
              <w:tabs>
                <w:tab w:val="left" w:pos="180"/>
              </w:tabs>
              <w:ind w:hanging="72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205" w:type="pct"/>
            <w:shd w:val="clear" w:color="auto" w:fill="auto"/>
          </w:tcPr>
          <w:p w:rsidR="00FE20EB" w:rsidRPr="00814F4E" w:rsidRDefault="00727BD4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Оформити щоденник навчальної практики з української мови та літератури з детальними записами і коротким звітом про виконану роботу</w:t>
            </w:r>
            <w:r w:rsidR="005E5F00" w:rsidRPr="00814F4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477" w:type="pct"/>
            <w:shd w:val="clear" w:color="auto" w:fill="auto"/>
          </w:tcPr>
          <w:p w:rsidR="00FE20EB" w:rsidRPr="00814F4E" w:rsidRDefault="00727BD4" w:rsidP="00814F4E">
            <w:pPr>
              <w:jc w:val="both"/>
              <w:rPr>
                <w:rFonts w:ascii="Times New Roman" w:hAnsi="Times New Roman"/>
                <w:lang w:val="uk-UA"/>
              </w:rPr>
            </w:pPr>
            <w:r w:rsidRPr="00814F4E">
              <w:rPr>
                <w:rFonts w:ascii="Times New Roman" w:hAnsi="Times New Roman"/>
                <w:lang w:val="uk-UA"/>
              </w:rPr>
              <w:t>Щоденник проходження навчальної практики з записами вчителів та оцінкою методиста кафедри.</w:t>
            </w:r>
          </w:p>
        </w:tc>
      </w:tr>
    </w:tbl>
    <w:p w:rsidR="002D4E0F" w:rsidRPr="00814F4E" w:rsidRDefault="002D4E0F" w:rsidP="00814F4E">
      <w:pPr>
        <w:autoSpaceDE w:val="0"/>
        <w:autoSpaceDN w:val="0"/>
        <w:adjustRightInd w:val="0"/>
        <w:jc w:val="center"/>
        <w:rPr>
          <w:rFonts w:ascii="Times New Roman" w:eastAsia="PetersburgC-Bold" w:hAnsi="Times New Roman"/>
          <w:b/>
          <w:bCs/>
          <w:caps/>
          <w:lang w:val="ru-RU"/>
        </w:rPr>
      </w:pPr>
      <w:r w:rsidRPr="00814F4E">
        <w:rPr>
          <w:rFonts w:ascii="Times New Roman" w:eastAsia="PetersburgC-Bold" w:hAnsi="Times New Roman"/>
          <w:b/>
          <w:bCs/>
          <w:caps/>
          <w:lang w:val="ru-RU"/>
        </w:rPr>
        <w:t>Основні критерії оцінювання виробничої практики</w:t>
      </w:r>
    </w:p>
    <w:p w:rsidR="00967852" w:rsidRPr="00814F4E" w:rsidRDefault="00967852" w:rsidP="00814F4E">
      <w:pPr>
        <w:autoSpaceDE w:val="0"/>
        <w:autoSpaceDN w:val="0"/>
        <w:adjustRightInd w:val="0"/>
        <w:jc w:val="center"/>
        <w:rPr>
          <w:rFonts w:ascii="Times New Roman" w:eastAsia="PetersburgC-Bold" w:hAnsi="Times New Roman"/>
          <w:b/>
          <w:bCs/>
          <w:caps/>
          <w:lang w:val="ru-RU"/>
        </w:rPr>
      </w:pPr>
    </w:p>
    <w:p w:rsidR="002D4E0F" w:rsidRPr="00814F4E" w:rsidRDefault="002D4E0F" w:rsidP="00814F4E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814F4E">
        <w:rPr>
          <w:rFonts w:ascii="Times New Roman" w:hAnsi="Times New Roman"/>
          <w:color w:val="000000"/>
          <w:lang w:val="ru-RU"/>
        </w:rPr>
        <w:t>Оцінка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з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виробничої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практики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прирівнюється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до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семестрової</w:t>
      </w:r>
      <w:proofErr w:type="spellEnd"/>
      <w:r w:rsidR="00EF2EB4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оцінки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з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будь-якого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предмету (один модуль)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і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може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бути не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більшою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за 100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балі</w:t>
      </w:r>
      <w:proofErr w:type="gramStart"/>
      <w:r w:rsidRPr="00814F4E">
        <w:rPr>
          <w:rFonts w:ascii="Times New Roman" w:hAnsi="Times New Roman"/>
          <w:color w:val="000000"/>
          <w:lang w:val="ru-RU"/>
        </w:rPr>
        <w:t>в</w:t>
      </w:r>
      <w:proofErr w:type="spellEnd"/>
      <w:proofErr w:type="gramEnd"/>
      <w:r w:rsidRPr="00814F4E">
        <w:rPr>
          <w:rFonts w:ascii="Times New Roman" w:hAnsi="Times New Roman"/>
          <w:color w:val="000000"/>
          <w:lang w:val="ru-RU"/>
        </w:rPr>
        <w:t>, </w:t>
      </w:r>
      <w:proofErr w:type="spellStart"/>
      <w:proofErr w:type="gramStart"/>
      <w:r w:rsidRPr="00814F4E">
        <w:rPr>
          <w:rFonts w:ascii="Times New Roman" w:hAnsi="Times New Roman"/>
          <w:color w:val="000000"/>
          <w:lang w:val="ru-RU"/>
        </w:rPr>
        <w:t>як</w:t>
      </w:r>
      <w:proofErr w:type="gramEnd"/>
      <w:r w:rsidRPr="00814F4E">
        <w:rPr>
          <w:rFonts w:ascii="Times New Roman" w:hAnsi="Times New Roman"/>
          <w:color w:val="000000"/>
          <w:lang w:val="ru-RU"/>
        </w:rPr>
        <w:t>і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за видами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діяльності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студента-практиканта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розподіляються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так:</w:t>
      </w:r>
    </w:p>
    <w:p w:rsidR="00967852" w:rsidRPr="00814F4E" w:rsidRDefault="00967852" w:rsidP="00814F4E">
      <w:pPr>
        <w:ind w:firstLine="720"/>
        <w:jc w:val="both"/>
        <w:rPr>
          <w:rFonts w:ascii="Times New Roman" w:hAnsi="Times New Roman"/>
          <w:color w:val="00000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48"/>
        <w:gridCol w:w="3223"/>
      </w:tblGrid>
      <w:tr w:rsidR="002D4E0F" w:rsidRPr="00814F4E" w:rsidTr="002D4E0F">
        <w:tc>
          <w:tcPr>
            <w:tcW w:w="6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0F" w:rsidRPr="00814F4E" w:rsidRDefault="002D4E0F" w:rsidP="00814F4E">
            <w:pPr>
              <w:keepNext/>
              <w:ind w:firstLine="720"/>
              <w:jc w:val="both"/>
              <w:outlineLvl w:val="3"/>
              <w:rPr>
                <w:rFonts w:ascii="Times New Roman" w:hAnsi="Times New Roman"/>
                <w:lang w:val="ru-RU"/>
              </w:rPr>
            </w:pPr>
            <w:r w:rsidRPr="00814F4E">
              <w:rPr>
                <w:rFonts w:ascii="Times New Roman" w:hAnsi="Times New Roman"/>
                <w:color w:val="000000"/>
                <w:lang w:val="ru-RU"/>
              </w:rPr>
              <w:t> 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Розробка</w:t>
            </w:r>
            <w:proofErr w:type="spellEnd"/>
            <w:r w:rsidR="00EF2E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конспектів</w:t>
            </w:r>
            <w:proofErr w:type="spellEnd"/>
            <w:r w:rsidR="00EF2E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урокі</w:t>
            </w:r>
            <w:proofErr w:type="gramStart"/>
            <w:r w:rsidRPr="00814F4E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0F" w:rsidRPr="00814F4E" w:rsidRDefault="00D5107C" w:rsidP="00814F4E">
            <w:pPr>
              <w:ind w:firstLine="720"/>
              <w:jc w:val="center"/>
              <w:rPr>
                <w:rFonts w:ascii="Times New Roman" w:hAnsi="Times New Roman"/>
                <w:lang w:val="ru-RU"/>
              </w:rPr>
            </w:pPr>
            <w:r w:rsidRPr="00814F4E">
              <w:rPr>
                <w:rFonts w:ascii="Times New Roman" w:hAnsi="Times New Roman"/>
                <w:lang w:val="ru-RU"/>
              </w:rPr>
              <w:t>30</w:t>
            </w:r>
            <w:r w:rsidR="002D4E0F" w:rsidRPr="00814F4E">
              <w:rPr>
                <w:rFonts w:ascii="Times New Roman" w:hAnsi="Times New Roman"/>
                <w:lang w:val="ru-RU"/>
              </w:rPr>
              <w:t>балів</w:t>
            </w:r>
          </w:p>
        </w:tc>
      </w:tr>
      <w:tr w:rsidR="002D4E0F" w:rsidRPr="00814F4E" w:rsidTr="002D4E0F">
        <w:tc>
          <w:tcPr>
            <w:tcW w:w="6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F" w:rsidRPr="00814F4E" w:rsidRDefault="002D4E0F" w:rsidP="00814F4E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14F4E">
              <w:rPr>
                <w:rFonts w:ascii="Times New Roman" w:hAnsi="Times New Roman"/>
                <w:lang w:val="ru-RU"/>
              </w:rPr>
              <w:t>Порівняльний</w:t>
            </w:r>
            <w:proofErr w:type="spellEnd"/>
            <w:r w:rsidR="00EF2E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аналіз</w:t>
            </w:r>
            <w:proofErr w:type="spellEnd"/>
            <w:r w:rsidRPr="00814F4E">
              <w:rPr>
                <w:rFonts w:ascii="Times New Roman" w:hAnsi="Times New Roman"/>
                <w:lang w:val="ru-RU"/>
              </w:rPr>
              <w:t xml:space="preserve"> уроку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0F" w:rsidRPr="00814F4E" w:rsidRDefault="00D5107C" w:rsidP="00814F4E">
            <w:pPr>
              <w:ind w:firstLine="720"/>
              <w:jc w:val="center"/>
              <w:rPr>
                <w:rFonts w:ascii="Times New Roman" w:hAnsi="Times New Roman"/>
                <w:lang w:val="ru-RU"/>
              </w:rPr>
            </w:pPr>
            <w:r w:rsidRPr="00814F4E">
              <w:rPr>
                <w:rFonts w:ascii="Times New Roman" w:hAnsi="Times New Roman"/>
                <w:lang w:val="ru-RU"/>
              </w:rPr>
              <w:t xml:space="preserve">15 </w:t>
            </w:r>
            <w:proofErr w:type="spellStart"/>
            <w:r w:rsidR="002D4E0F" w:rsidRPr="00814F4E">
              <w:rPr>
                <w:rFonts w:ascii="Times New Roman" w:hAnsi="Times New Roman"/>
                <w:lang w:val="ru-RU"/>
              </w:rPr>
              <w:t>балі</w:t>
            </w:r>
            <w:proofErr w:type="gramStart"/>
            <w:r w:rsidR="002D4E0F" w:rsidRPr="00814F4E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</w:p>
        </w:tc>
      </w:tr>
      <w:tr w:rsidR="002D4E0F" w:rsidRPr="00814F4E" w:rsidTr="002D4E0F">
        <w:tc>
          <w:tcPr>
            <w:tcW w:w="6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F" w:rsidRPr="00814F4E" w:rsidRDefault="002D4E0F" w:rsidP="00814F4E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14F4E">
              <w:rPr>
                <w:rFonts w:ascii="Times New Roman" w:hAnsi="Times New Roman"/>
                <w:lang w:val="ru-RU"/>
              </w:rPr>
              <w:t>Щоденник</w:t>
            </w:r>
            <w:proofErr w:type="spellEnd"/>
            <w:r w:rsidR="00EF2E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814F4E">
              <w:rPr>
                <w:rFonts w:ascii="Times New Roman" w:hAnsi="Times New Roman"/>
                <w:lang w:val="ru-RU"/>
              </w:rPr>
              <w:t>психолого-педагог</w:t>
            </w:r>
            <w:proofErr w:type="gramEnd"/>
            <w:r w:rsidRPr="00814F4E">
              <w:rPr>
                <w:rFonts w:ascii="Times New Roman" w:hAnsi="Times New Roman"/>
                <w:lang w:val="ru-RU"/>
              </w:rPr>
              <w:t>ічних</w:t>
            </w:r>
            <w:proofErr w:type="spellEnd"/>
            <w:r w:rsidR="00EF2E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спостережень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0F" w:rsidRPr="00814F4E" w:rsidRDefault="00D5107C" w:rsidP="00814F4E">
            <w:pPr>
              <w:ind w:firstLine="720"/>
              <w:jc w:val="center"/>
              <w:rPr>
                <w:rFonts w:ascii="Times New Roman" w:hAnsi="Times New Roman"/>
                <w:lang w:val="ru-RU"/>
              </w:rPr>
            </w:pPr>
            <w:r w:rsidRPr="00814F4E">
              <w:rPr>
                <w:rFonts w:ascii="Times New Roman" w:hAnsi="Times New Roman"/>
                <w:lang w:val="ru-RU"/>
              </w:rPr>
              <w:t xml:space="preserve">30 </w:t>
            </w:r>
            <w:proofErr w:type="spellStart"/>
            <w:r w:rsidR="002D4E0F" w:rsidRPr="00814F4E">
              <w:rPr>
                <w:rFonts w:ascii="Times New Roman" w:hAnsi="Times New Roman"/>
                <w:lang w:val="ru-RU"/>
              </w:rPr>
              <w:t>балі</w:t>
            </w:r>
            <w:proofErr w:type="gramStart"/>
            <w:r w:rsidR="002D4E0F" w:rsidRPr="00814F4E">
              <w:rPr>
                <w:rFonts w:ascii="Times New Roman" w:hAnsi="Times New Roman"/>
                <w:lang w:val="ru-RU"/>
              </w:rPr>
              <w:t>в</w:t>
            </w:r>
            <w:proofErr w:type="spellEnd"/>
            <w:proofErr w:type="gramEnd"/>
          </w:p>
        </w:tc>
      </w:tr>
      <w:tr w:rsidR="002D4E0F" w:rsidRPr="00814F4E" w:rsidTr="002D4E0F">
        <w:tc>
          <w:tcPr>
            <w:tcW w:w="6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F" w:rsidRPr="00814F4E" w:rsidRDefault="002D4E0F" w:rsidP="00814F4E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814F4E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814F4E">
              <w:rPr>
                <w:rFonts w:ascii="Times New Roman" w:hAnsi="Times New Roman"/>
                <w:lang w:val="ru-RU"/>
              </w:rPr>
              <w:t>ідбір</w:t>
            </w:r>
            <w:proofErr w:type="spellEnd"/>
            <w:r w:rsidRPr="00814F4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оформлення</w:t>
            </w:r>
            <w:proofErr w:type="spellEnd"/>
            <w:r w:rsidR="00EF2E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дидактичних</w:t>
            </w:r>
            <w:proofErr w:type="spellEnd"/>
            <w:r w:rsidR="00D5107C" w:rsidRPr="00814F4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="00D5107C" w:rsidRPr="00814F4E">
              <w:rPr>
                <w:rFonts w:ascii="Times New Roman" w:hAnsi="Times New Roman"/>
                <w:lang w:val="ru-RU"/>
              </w:rPr>
              <w:t>наочних</w:t>
            </w:r>
            <w:proofErr w:type="spellEnd"/>
            <w:r w:rsidR="00EF2E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матеріалів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E0F" w:rsidRPr="00814F4E" w:rsidRDefault="00D5107C" w:rsidP="00814F4E">
            <w:pPr>
              <w:ind w:firstLine="720"/>
              <w:jc w:val="center"/>
              <w:rPr>
                <w:rFonts w:ascii="Times New Roman" w:hAnsi="Times New Roman"/>
                <w:lang w:val="ru-RU"/>
              </w:rPr>
            </w:pPr>
            <w:r w:rsidRPr="00814F4E">
              <w:rPr>
                <w:rFonts w:ascii="Times New Roman" w:hAnsi="Times New Roman"/>
                <w:lang w:val="ru-RU"/>
              </w:rPr>
              <w:t>10</w:t>
            </w:r>
            <w:r w:rsidR="002D4E0F" w:rsidRPr="00814F4E">
              <w:rPr>
                <w:rFonts w:ascii="Times New Roman" w:hAnsi="Times New Roman"/>
                <w:lang w:val="ru-RU"/>
              </w:rPr>
              <w:t>балів</w:t>
            </w:r>
          </w:p>
          <w:p w:rsidR="00D5107C" w:rsidRPr="00814F4E" w:rsidRDefault="00D5107C" w:rsidP="00814F4E">
            <w:pPr>
              <w:ind w:firstLine="720"/>
              <w:jc w:val="center"/>
              <w:rPr>
                <w:rFonts w:ascii="Times New Roman" w:hAnsi="Times New Roman"/>
                <w:lang w:val="ru-RU"/>
              </w:rPr>
            </w:pPr>
          </w:p>
          <w:p w:rsidR="00D5107C" w:rsidRPr="00814F4E" w:rsidRDefault="00D5107C" w:rsidP="00814F4E">
            <w:pPr>
              <w:ind w:firstLine="72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5107C" w:rsidRPr="00814F4E" w:rsidTr="002D4E0F">
        <w:tc>
          <w:tcPr>
            <w:tcW w:w="6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07C" w:rsidRPr="00814F4E" w:rsidRDefault="00D5107C" w:rsidP="00814F4E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814F4E">
              <w:rPr>
                <w:rFonts w:ascii="Times New Roman" w:hAnsi="Times New Roman"/>
                <w:lang w:val="ru-RU"/>
              </w:rPr>
              <w:t>Опис</w:t>
            </w:r>
            <w:proofErr w:type="spellEnd"/>
            <w:r w:rsidR="00EF2E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змісту</w:t>
            </w:r>
            <w:proofErr w:type="spellEnd"/>
            <w:r w:rsidR="00EF2E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кабінету</w:t>
            </w:r>
            <w:proofErr w:type="spellEnd"/>
            <w:r w:rsidR="00EF2E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української</w:t>
            </w:r>
            <w:proofErr w:type="spellEnd"/>
            <w:r w:rsidR="00EF2EB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814F4E">
              <w:rPr>
                <w:rFonts w:ascii="Times New Roman" w:hAnsi="Times New Roman"/>
                <w:lang w:val="ru-RU"/>
              </w:rPr>
              <w:t>мови</w:t>
            </w:r>
            <w:proofErr w:type="spellEnd"/>
            <w:r w:rsidRPr="00814F4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proofErr w:type="gramStart"/>
            <w:r w:rsidRPr="00814F4E">
              <w:rPr>
                <w:rFonts w:ascii="Times New Roman" w:hAnsi="Times New Roman"/>
                <w:lang w:val="ru-RU"/>
              </w:rPr>
              <w:t>л</w:t>
            </w:r>
            <w:proofErr w:type="gramEnd"/>
            <w:r w:rsidRPr="00814F4E">
              <w:rPr>
                <w:rFonts w:ascii="Times New Roman" w:hAnsi="Times New Roman"/>
                <w:lang w:val="ru-RU"/>
              </w:rPr>
              <w:t>ітератури</w:t>
            </w:r>
            <w:proofErr w:type="spellEnd"/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07C" w:rsidRPr="00814F4E" w:rsidRDefault="00D5107C" w:rsidP="00814F4E">
            <w:pPr>
              <w:ind w:firstLine="720"/>
              <w:jc w:val="center"/>
              <w:rPr>
                <w:rFonts w:ascii="Times New Roman" w:hAnsi="Times New Roman"/>
                <w:lang w:val="ru-RU"/>
              </w:rPr>
            </w:pPr>
            <w:r w:rsidRPr="00814F4E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5107C" w:rsidRPr="00814F4E" w:rsidTr="002D4E0F">
        <w:tc>
          <w:tcPr>
            <w:tcW w:w="63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07C" w:rsidRPr="00814F4E" w:rsidRDefault="00D5107C" w:rsidP="00814F4E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07C" w:rsidRPr="00814F4E" w:rsidRDefault="00D5107C" w:rsidP="00814F4E">
            <w:pPr>
              <w:ind w:firstLine="72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4E0F" w:rsidRPr="00814F4E" w:rsidTr="002D4E0F">
        <w:tc>
          <w:tcPr>
            <w:tcW w:w="6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F" w:rsidRPr="00814F4E" w:rsidRDefault="002D4E0F" w:rsidP="00814F4E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F" w:rsidRPr="00814F4E" w:rsidRDefault="002D4E0F" w:rsidP="00814F4E">
            <w:pPr>
              <w:ind w:firstLine="72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D4E0F" w:rsidRPr="00814F4E" w:rsidTr="002D4E0F">
        <w:tc>
          <w:tcPr>
            <w:tcW w:w="6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F" w:rsidRPr="00814F4E" w:rsidRDefault="00EF2EB4" w:rsidP="00814F4E">
            <w:pPr>
              <w:ind w:firstLine="72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</w:t>
            </w:r>
            <w:r w:rsidR="00D5107C" w:rsidRPr="00814F4E">
              <w:rPr>
                <w:rFonts w:ascii="Times New Roman" w:hAnsi="Times New Roman"/>
                <w:lang w:val="ru-RU"/>
              </w:rPr>
              <w:t>ф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="00D5107C" w:rsidRPr="00814F4E">
              <w:rPr>
                <w:rFonts w:ascii="Times New Roman" w:hAnsi="Times New Roman"/>
                <w:lang w:val="ru-RU"/>
              </w:rPr>
              <w:t>рмлення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5107C" w:rsidRPr="00814F4E">
              <w:rPr>
                <w:rFonts w:ascii="Times New Roman" w:hAnsi="Times New Roman"/>
                <w:lang w:val="ru-RU"/>
              </w:rPr>
              <w:t>звітної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5107C" w:rsidRPr="00814F4E">
              <w:rPr>
                <w:rFonts w:ascii="Times New Roman" w:hAnsi="Times New Roman"/>
                <w:lang w:val="ru-RU"/>
              </w:rPr>
              <w:t>документації</w:t>
            </w:r>
            <w:proofErr w:type="spellEnd"/>
            <w:r w:rsidR="00D5107C" w:rsidRPr="00814F4E">
              <w:rPr>
                <w:rFonts w:ascii="Times New Roman" w:hAnsi="Times New Roman"/>
                <w:lang w:val="ru-RU"/>
              </w:rPr>
              <w:t xml:space="preserve"> та </w:t>
            </w:r>
            <w:proofErr w:type="spellStart"/>
            <w:r w:rsidR="00D5107C" w:rsidRPr="00814F4E">
              <w:rPr>
                <w:rFonts w:ascii="Times New Roman" w:hAnsi="Times New Roman"/>
                <w:lang w:val="ru-RU"/>
              </w:rPr>
              <w:t>захист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D5107C" w:rsidRPr="00814F4E">
              <w:rPr>
                <w:rFonts w:ascii="Times New Roman" w:hAnsi="Times New Roman"/>
                <w:lang w:val="ru-RU"/>
              </w:rPr>
              <w:t>результатів</w:t>
            </w:r>
            <w:proofErr w:type="spellEnd"/>
            <w:r w:rsidR="00D5107C" w:rsidRPr="00814F4E">
              <w:rPr>
                <w:rFonts w:ascii="Times New Roman" w:hAnsi="Times New Roman"/>
                <w:lang w:val="ru-RU"/>
              </w:rPr>
              <w:t xml:space="preserve"> практики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E0F" w:rsidRPr="00814F4E" w:rsidRDefault="00D5107C" w:rsidP="00814F4E">
            <w:pPr>
              <w:ind w:firstLine="720"/>
              <w:jc w:val="center"/>
              <w:rPr>
                <w:rFonts w:ascii="Times New Roman" w:hAnsi="Times New Roman"/>
                <w:lang w:val="ru-RU"/>
              </w:rPr>
            </w:pPr>
            <w:r w:rsidRPr="00814F4E">
              <w:rPr>
                <w:rFonts w:ascii="Times New Roman" w:hAnsi="Times New Roman"/>
                <w:lang w:val="ru-RU"/>
              </w:rPr>
              <w:t>10</w:t>
            </w:r>
          </w:p>
        </w:tc>
      </w:tr>
    </w:tbl>
    <w:p w:rsidR="00967852" w:rsidRPr="00814F4E" w:rsidRDefault="00967852" w:rsidP="00814F4E">
      <w:pPr>
        <w:ind w:firstLine="720"/>
        <w:jc w:val="both"/>
        <w:rPr>
          <w:rFonts w:ascii="Times New Roman" w:hAnsi="Times New Roman"/>
          <w:color w:val="000000"/>
          <w:lang w:val="ru-RU"/>
        </w:rPr>
      </w:pPr>
    </w:p>
    <w:p w:rsidR="002D4E0F" w:rsidRPr="00814F4E" w:rsidRDefault="002D4E0F" w:rsidP="00814F4E">
      <w:pPr>
        <w:ind w:firstLine="720"/>
        <w:jc w:val="both"/>
        <w:rPr>
          <w:rFonts w:ascii="Times New Roman" w:hAnsi="Times New Roman"/>
          <w:color w:val="000000"/>
          <w:lang w:val="ru-RU"/>
        </w:rPr>
      </w:pPr>
      <w:proofErr w:type="spellStart"/>
      <w:r w:rsidRPr="00814F4E">
        <w:rPr>
          <w:rFonts w:ascii="Times New Roman" w:hAnsi="Times New Roman"/>
          <w:color w:val="000000"/>
          <w:lang w:val="ru-RU"/>
        </w:rPr>
        <w:t>Загальнаоцінка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з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педагогічної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практики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є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сумарною</w:t>
      </w:r>
      <w:proofErr w:type="spellEnd"/>
      <w:r w:rsidRPr="00814F4E">
        <w:rPr>
          <w:rStyle w:val="apple-converted-space"/>
          <w:rFonts w:ascii="Times New Roman" w:hAnsi="Times New Roman"/>
          <w:color w:val="000000"/>
        </w:rPr>
        <w:t> </w:t>
      </w:r>
      <w:proofErr w:type="gramStart"/>
      <w:r w:rsidRPr="00814F4E">
        <w:rPr>
          <w:rStyle w:val="grame"/>
          <w:rFonts w:ascii="Times New Roman" w:hAnsi="Times New Roman"/>
          <w:color w:val="000000"/>
          <w:lang w:val="ru-RU"/>
        </w:rPr>
        <w:t>модульною</w:t>
      </w:r>
      <w:proofErr w:type="gramEnd"/>
      <w:r w:rsidRPr="00814F4E">
        <w:rPr>
          <w:rStyle w:val="apple-converted-space"/>
          <w:rFonts w:ascii="Times New Roman" w:hAnsi="Times New Roman"/>
          <w:color w:val="000000"/>
        </w:rPr>
        <w:t> 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оцінкою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 xml:space="preserve"> за видами </w:t>
      </w:r>
      <w:proofErr w:type="spellStart"/>
      <w:r w:rsidRPr="00814F4E">
        <w:rPr>
          <w:rFonts w:ascii="Times New Roman" w:hAnsi="Times New Roman"/>
          <w:color w:val="000000"/>
          <w:lang w:val="ru-RU"/>
        </w:rPr>
        <w:t>діяльності</w:t>
      </w:r>
      <w:proofErr w:type="spellEnd"/>
      <w:r w:rsidRPr="00814F4E">
        <w:rPr>
          <w:rFonts w:ascii="Times New Roman" w:hAnsi="Times New Roman"/>
          <w:color w:val="000000"/>
          <w:lang w:val="ru-RU"/>
        </w:rPr>
        <w:t>.</w:t>
      </w:r>
    </w:p>
    <w:p w:rsidR="002D4E0F" w:rsidRPr="00814F4E" w:rsidRDefault="002D4E0F" w:rsidP="00814F4E">
      <w:pPr>
        <w:autoSpaceDE w:val="0"/>
        <w:autoSpaceDN w:val="0"/>
        <w:adjustRightInd w:val="0"/>
        <w:ind w:firstLine="708"/>
        <w:jc w:val="both"/>
        <w:rPr>
          <w:rFonts w:ascii="Times New Roman" w:eastAsia="PetersburgC-Bold" w:hAnsi="Times New Roman"/>
          <w:bCs/>
          <w:lang w:val="ru-RU"/>
        </w:rPr>
      </w:pP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Оцінку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r w:rsidRPr="00814F4E">
        <w:rPr>
          <w:rFonts w:ascii="Times New Roman" w:eastAsia="PetersburgC-Bold" w:hAnsi="Times New Roman"/>
          <w:b/>
          <w:bCs/>
          <w:iCs/>
          <w:lang w:val="ru-RU"/>
        </w:rPr>
        <w:t>«</w:t>
      </w:r>
      <w:proofErr w:type="spellStart"/>
      <w:r w:rsidRPr="00814F4E">
        <w:rPr>
          <w:rFonts w:ascii="Times New Roman" w:eastAsia="PetersburgC-Bold" w:hAnsi="Times New Roman"/>
          <w:b/>
          <w:bCs/>
          <w:iCs/>
          <w:lang w:val="ru-RU"/>
        </w:rPr>
        <w:t>задовільно</w:t>
      </w:r>
      <w:proofErr w:type="spellEnd"/>
      <w:r w:rsidRPr="00814F4E">
        <w:rPr>
          <w:rFonts w:ascii="Times New Roman" w:eastAsia="PetersburgC-Bold" w:hAnsi="Times New Roman"/>
          <w:b/>
          <w:bCs/>
          <w:iCs/>
          <w:lang w:val="ru-RU"/>
        </w:rPr>
        <w:t>»</w:t>
      </w:r>
      <w:r w:rsidR="00EF2EB4">
        <w:rPr>
          <w:rFonts w:ascii="Times New Roman" w:eastAsia="PetersburgC-Bold" w:hAnsi="Times New Roman"/>
          <w:b/>
          <w:bCs/>
          <w:iCs/>
          <w:lang w:val="ru-RU"/>
        </w:rPr>
        <w:t xml:space="preserve"> </w:t>
      </w:r>
      <w:r w:rsidRPr="00814F4E">
        <w:rPr>
          <w:rFonts w:ascii="Times New Roman" w:eastAsia="PetersburgC-Bold" w:hAnsi="Times New Roman"/>
          <w:bCs/>
          <w:lang w:val="ru-RU"/>
        </w:rPr>
        <w:t xml:space="preserve">студент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отриму</w:t>
      </w:r>
      <w:proofErr w:type="gramStart"/>
      <w:r w:rsidRPr="00814F4E">
        <w:rPr>
          <w:rFonts w:ascii="Times New Roman" w:eastAsia="PetersburgC-Bold" w:hAnsi="Times New Roman"/>
          <w:bCs/>
          <w:lang w:val="ru-RU"/>
        </w:rPr>
        <w:t>є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>,</w:t>
      </w:r>
      <w:proofErr w:type="gram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якщо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його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доповідь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свідчить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про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загальне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розуміння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основних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питань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програми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практики;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відзначаються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значні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недоліки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в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теоретичних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знаннях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;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недостатньо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сформовані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основні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вміння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та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навички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,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необхідні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вчителеві-словесникові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для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здійснення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навчальної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,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позакласної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та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виховної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,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слабко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аргументовані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висновки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і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узагальнення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;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відгуки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керівників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про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проходження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виробничої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практики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загаломпозитивні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за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наявності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суттєвих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зауважень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,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наявні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значні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недоліки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в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оформленні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документації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про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проходження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науково-виробничої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практики.</w:t>
      </w:r>
    </w:p>
    <w:p w:rsidR="002D4E0F" w:rsidRPr="00814F4E" w:rsidRDefault="002D4E0F" w:rsidP="00814F4E">
      <w:pPr>
        <w:autoSpaceDE w:val="0"/>
        <w:autoSpaceDN w:val="0"/>
        <w:adjustRightInd w:val="0"/>
        <w:ind w:firstLine="708"/>
        <w:jc w:val="both"/>
        <w:rPr>
          <w:rFonts w:ascii="Times New Roman" w:eastAsia="PetersburgC-Bold" w:hAnsi="Times New Roman"/>
          <w:bCs/>
          <w:lang w:val="ru-RU"/>
        </w:rPr>
      </w:pP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Оцінку</w:t>
      </w:r>
      <w:proofErr w:type="spellEnd"/>
      <w:proofErr w:type="gramStart"/>
      <w:r w:rsidRPr="00814F4E">
        <w:rPr>
          <w:rFonts w:ascii="Times New Roman" w:eastAsia="PetersburgC-Bold" w:hAnsi="Times New Roman"/>
          <w:b/>
          <w:bCs/>
          <w:iCs/>
          <w:lang w:val="ru-RU"/>
        </w:rPr>
        <w:t>“</w:t>
      </w:r>
      <w:proofErr w:type="spellStart"/>
      <w:r w:rsidRPr="00814F4E">
        <w:rPr>
          <w:rFonts w:ascii="Times New Roman" w:eastAsia="PetersburgC-Bold" w:hAnsi="Times New Roman"/>
          <w:b/>
          <w:bCs/>
          <w:iCs/>
          <w:lang w:val="ru-RU"/>
        </w:rPr>
        <w:t>н</w:t>
      </w:r>
      <w:proofErr w:type="gramEnd"/>
      <w:r w:rsidRPr="00814F4E">
        <w:rPr>
          <w:rFonts w:ascii="Times New Roman" w:eastAsia="PetersburgC-Bold" w:hAnsi="Times New Roman"/>
          <w:b/>
          <w:bCs/>
          <w:iCs/>
          <w:lang w:val="ru-RU"/>
        </w:rPr>
        <w:t>езадовільно</w:t>
      </w:r>
      <w:proofErr w:type="spellEnd"/>
      <w:r w:rsidRPr="00814F4E">
        <w:rPr>
          <w:rFonts w:ascii="Times New Roman" w:eastAsia="PetersburgC-Bold" w:hAnsi="Times New Roman"/>
          <w:b/>
          <w:bCs/>
          <w:iCs/>
          <w:lang w:val="ru-RU"/>
        </w:rPr>
        <w:t xml:space="preserve">” </w:t>
      </w:r>
      <w:r w:rsidRPr="00814F4E">
        <w:rPr>
          <w:rFonts w:ascii="Times New Roman" w:eastAsia="PetersburgC-Bold" w:hAnsi="Times New Roman"/>
          <w:bCs/>
          <w:lang w:val="ru-RU"/>
        </w:rPr>
        <w:t xml:space="preserve">студент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отримує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>,</w:t>
      </w:r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якщо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не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володіє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теоретичними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знаннями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; не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виконав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завдання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науково-виробничої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практики; на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запитання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членів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комісії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не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може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відповісти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;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відгуки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керівників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про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проходження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практики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негативні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;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документація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про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проходження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науково-виробничої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практики не оформлена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відповідно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до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вимог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>.</w:t>
      </w:r>
    </w:p>
    <w:p w:rsidR="002D4E0F" w:rsidRPr="00814F4E" w:rsidRDefault="002D4E0F" w:rsidP="00814F4E">
      <w:pPr>
        <w:autoSpaceDE w:val="0"/>
        <w:autoSpaceDN w:val="0"/>
        <w:adjustRightInd w:val="0"/>
        <w:ind w:firstLine="708"/>
        <w:jc w:val="both"/>
        <w:rPr>
          <w:rFonts w:ascii="Times New Roman" w:eastAsia="PetersburgC-Bold" w:hAnsi="Times New Roman"/>
          <w:bCs/>
          <w:lang w:val="ru-RU"/>
        </w:rPr>
      </w:pP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Оцінка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за практику вноситься до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заліково-екзаменаційної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відомості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та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проставляється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в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залікову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книжку студента за </w:t>
      </w:r>
      <w:proofErr w:type="spellStart"/>
      <w:proofErr w:type="gramStart"/>
      <w:r w:rsidRPr="00814F4E">
        <w:rPr>
          <w:rFonts w:ascii="Times New Roman" w:eastAsia="PetersburgC-Bold" w:hAnsi="Times New Roman"/>
          <w:bCs/>
          <w:lang w:val="ru-RU"/>
        </w:rPr>
        <w:t>п</w:t>
      </w:r>
      <w:proofErr w:type="gramEnd"/>
      <w:r w:rsidRPr="00814F4E">
        <w:rPr>
          <w:rFonts w:ascii="Times New Roman" w:eastAsia="PetersburgC-Bold" w:hAnsi="Times New Roman"/>
          <w:bCs/>
          <w:lang w:val="ru-RU"/>
        </w:rPr>
        <w:t>ідписами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членів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комісії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.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Оцінка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складання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заліку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за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науково-виробничу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практику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враховується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r w:rsidRPr="00814F4E">
        <w:rPr>
          <w:rFonts w:ascii="Times New Roman" w:eastAsia="PetersburgC-Bold" w:hAnsi="Times New Roman"/>
          <w:bCs/>
          <w:lang w:val="ru-RU"/>
        </w:rPr>
        <w:t>на</w:t>
      </w:r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рівні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іншими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оцінками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,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які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характеризують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успішність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студента.</w:t>
      </w:r>
    </w:p>
    <w:p w:rsidR="002D4E0F" w:rsidRPr="00814F4E" w:rsidRDefault="002D4E0F" w:rsidP="00814F4E">
      <w:pPr>
        <w:autoSpaceDE w:val="0"/>
        <w:autoSpaceDN w:val="0"/>
        <w:adjustRightInd w:val="0"/>
        <w:ind w:firstLine="708"/>
        <w:jc w:val="both"/>
        <w:rPr>
          <w:rFonts w:ascii="Times New Roman" w:eastAsia="PetersburgC-Bold" w:hAnsi="Times New Roman"/>
          <w:bCs/>
          <w:lang w:val="ru-RU"/>
        </w:rPr>
      </w:pPr>
      <w:proofErr w:type="spellStart"/>
      <w:proofErr w:type="gramStart"/>
      <w:r w:rsidRPr="00814F4E">
        <w:rPr>
          <w:rFonts w:ascii="Times New Roman" w:eastAsia="PetersburgC-Bold" w:hAnsi="Times New Roman"/>
          <w:bCs/>
          <w:lang w:val="ru-RU"/>
        </w:rPr>
        <w:t>П</w:t>
      </w:r>
      <w:proofErr w:type="gramEnd"/>
      <w:r w:rsidRPr="00814F4E">
        <w:rPr>
          <w:rFonts w:ascii="Times New Roman" w:eastAsia="PetersburgC-Bold" w:hAnsi="Times New Roman"/>
          <w:bCs/>
          <w:lang w:val="ru-RU"/>
        </w:rPr>
        <w:t>ідсумки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науково-виробничої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практики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є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предметом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розгляду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на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засіданнях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кафедри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: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керівники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практики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звітують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про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результати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проходження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студентами практики,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обговорюються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претензії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та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побажання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студентів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,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висловлюються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пропозиції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щодо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поліпшення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організації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науково-виробничої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практики,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урізноманітнення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засобів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її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проведення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,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використання</w:t>
      </w:r>
      <w:proofErr w:type="spellEnd"/>
      <w:r w:rsidR="00EF2EB4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сучасних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методик, передового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досвіду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,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співробітництва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</w:t>
      </w:r>
      <w:proofErr w:type="spellStart"/>
      <w:r w:rsidRPr="00814F4E">
        <w:rPr>
          <w:rFonts w:ascii="Times New Roman" w:eastAsia="PetersburgC-Bold" w:hAnsi="Times New Roman"/>
          <w:bCs/>
          <w:lang w:val="ru-RU"/>
        </w:rPr>
        <w:t>з</w:t>
      </w:r>
      <w:proofErr w:type="spellEnd"/>
      <w:r w:rsidRPr="00814F4E">
        <w:rPr>
          <w:rFonts w:ascii="Times New Roman" w:eastAsia="PetersburgC-Bold" w:hAnsi="Times New Roman"/>
          <w:bCs/>
          <w:lang w:val="ru-RU"/>
        </w:rPr>
        <w:t xml:space="preserve"> базами практики.</w:t>
      </w:r>
    </w:p>
    <w:p w:rsidR="00D7148B" w:rsidRPr="00814F4E" w:rsidRDefault="00D7148B" w:rsidP="00814F4E">
      <w:pPr>
        <w:tabs>
          <w:tab w:val="left" w:pos="1440"/>
        </w:tabs>
        <w:ind w:left="720"/>
        <w:jc w:val="center"/>
        <w:rPr>
          <w:rFonts w:ascii="Times New Roman" w:hAnsi="Times New Roman"/>
          <w:b/>
          <w:lang w:val="uk-UA"/>
        </w:rPr>
      </w:pPr>
      <w:r w:rsidRPr="00814F4E">
        <w:rPr>
          <w:rFonts w:ascii="Times New Roman" w:hAnsi="Times New Roman"/>
          <w:b/>
          <w:lang w:val="uk-UA"/>
        </w:rPr>
        <w:t>Вимоги до складання і оформлення звіту</w:t>
      </w:r>
    </w:p>
    <w:p w:rsidR="00D7148B" w:rsidRPr="00814F4E" w:rsidRDefault="00D7148B" w:rsidP="00814F4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 xml:space="preserve">Підготовка звіту з педпрактики, оформлення усіх видів звітної документації, підготовка колективної газети «Підсумки практики з української мови і літератури», </w:t>
      </w:r>
      <w:r w:rsidRPr="00814F4E">
        <w:rPr>
          <w:rFonts w:ascii="Times New Roman" w:hAnsi="Times New Roman"/>
          <w:color w:val="000000"/>
          <w:lang w:val="uk-UA" w:bidi="ar-SA"/>
        </w:rPr>
        <w:lastRenderedPageBreak/>
        <w:t>фотостендів тощо відбуваються в останні три дні практики. Зразки оформлення звітної документації, схему аналізу уроку української мови подано в додатках</w:t>
      </w:r>
      <w:r w:rsidR="001F3D60" w:rsidRPr="00814F4E">
        <w:rPr>
          <w:rFonts w:ascii="Times New Roman" w:hAnsi="Times New Roman"/>
          <w:color w:val="000000"/>
          <w:lang w:val="uk-UA" w:bidi="ar-SA"/>
        </w:rPr>
        <w:t xml:space="preserve"> 1,2</w:t>
      </w:r>
      <w:r w:rsidR="00EB2D3D" w:rsidRPr="00814F4E">
        <w:rPr>
          <w:rFonts w:ascii="Times New Roman" w:hAnsi="Times New Roman"/>
          <w:color w:val="000000"/>
          <w:lang w:val="uk-UA" w:bidi="ar-SA"/>
        </w:rPr>
        <w:t>,3,4</w:t>
      </w:r>
      <w:r w:rsidRPr="00814F4E">
        <w:rPr>
          <w:rFonts w:ascii="Times New Roman" w:hAnsi="Times New Roman"/>
          <w:color w:val="000000"/>
          <w:lang w:val="uk-UA" w:bidi="ar-SA"/>
        </w:rPr>
        <w:t>.</w:t>
      </w:r>
    </w:p>
    <w:p w:rsidR="00D7148B" w:rsidRPr="00814F4E" w:rsidRDefault="00D7148B" w:rsidP="00814F4E">
      <w:pPr>
        <w:autoSpaceDE w:val="0"/>
        <w:autoSpaceDN w:val="0"/>
        <w:adjustRightInd w:val="0"/>
        <w:ind w:firstLine="708"/>
        <w:jc w:val="both"/>
        <w:rPr>
          <w:rFonts w:ascii="Times New Roman" w:eastAsia="PetersburgC-Bold" w:hAnsi="Times New Roman"/>
          <w:bCs/>
          <w:lang w:val="uk-UA"/>
        </w:rPr>
      </w:pPr>
    </w:p>
    <w:p w:rsidR="007D3687" w:rsidRPr="00814F4E" w:rsidRDefault="007D3687" w:rsidP="00814F4E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  <w:r w:rsidRPr="00814F4E">
        <w:rPr>
          <w:rFonts w:ascii="Times New Roman" w:hAnsi="Times New Roman"/>
          <w:b/>
          <w:lang w:val="uk-UA"/>
        </w:rPr>
        <w:t>Рекомендована література</w:t>
      </w:r>
    </w:p>
    <w:p w:rsidR="007D3687" w:rsidRPr="00814F4E" w:rsidRDefault="007D3687" w:rsidP="00814F4E">
      <w:pPr>
        <w:shd w:val="clear" w:color="auto" w:fill="FFFFFF"/>
        <w:jc w:val="center"/>
        <w:rPr>
          <w:rFonts w:ascii="Times New Roman" w:hAnsi="Times New Roman"/>
          <w:b/>
          <w:bCs/>
          <w:spacing w:val="-6"/>
          <w:lang w:val="uk-UA"/>
        </w:rPr>
      </w:pPr>
      <w:r w:rsidRPr="00814F4E">
        <w:rPr>
          <w:rFonts w:ascii="Times New Roman" w:hAnsi="Times New Roman"/>
          <w:b/>
          <w:bCs/>
          <w:spacing w:val="-6"/>
          <w:lang w:val="uk-UA"/>
        </w:rPr>
        <w:t>Базова</w:t>
      </w:r>
    </w:p>
    <w:p w:rsidR="007D3687" w:rsidRPr="00814F4E" w:rsidRDefault="007D3687" w:rsidP="00814F4E">
      <w:pPr>
        <w:shd w:val="clear" w:color="auto" w:fill="FFFFFF"/>
        <w:spacing w:before="230"/>
        <w:ind w:firstLine="567"/>
        <w:jc w:val="center"/>
        <w:rPr>
          <w:rFonts w:ascii="Times New Roman" w:hAnsi="Times New Roman"/>
          <w:lang w:val="ru-RU"/>
        </w:rPr>
      </w:pPr>
      <w:r w:rsidRPr="00814F4E">
        <w:rPr>
          <w:rFonts w:ascii="Times New Roman" w:hAnsi="Times New Roman"/>
          <w:b/>
          <w:bCs/>
          <w:lang w:val="uk-UA"/>
        </w:rPr>
        <w:t xml:space="preserve">Підручники й </w:t>
      </w:r>
      <w:r w:rsidRPr="00814F4E">
        <w:rPr>
          <w:rFonts w:ascii="Times New Roman" w:hAnsi="Times New Roman"/>
          <w:b/>
          <w:lang w:val="uk-UA"/>
        </w:rPr>
        <w:t xml:space="preserve">методичні </w:t>
      </w:r>
      <w:r w:rsidRPr="00814F4E">
        <w:rPr>
          <w:rFonts w:ascii="Times New Roman" w:hAnsi="Times New Roman"/>
          <w:b/>
          <w:bCs/>
          <w:lang w:val="uk-UA"/>
        </w:rPr>
        <w:t>посібники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right="14" w:hanging="298"/>
        <w:jc w:val="both"/>
        <w:rPr>
          <w:rFonts w:ascii="Times New Roman" w:hAnsi="Times New Roman"/>
          <w:spacing w:val="-10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Біляєв</w:t>
      </w:r>
      <w:proofErr w:type="spellEnd"/>
      <w:r w:rsidRPr="00814F4E">
        <w:rPr>
          <w:rFonts w:ascii="Times New Roman" w:hAnsi="Times New Roman"/>
          <w:lang w:val="ru-RU"/>
        </w:rPr>
        <w:t xml:space="preserve">О., </w:t>
      </w:r>
      <w:proofErr w:type="spellStart"/>
      <w:r w:rsidRPr="00814F4E">
        <w:rPr>
          <w:rFonts w:ascii="Times New Roman" w:hAnsi="Times New Roman"/>
          <w:lang w:val="ru-RU"/>
        </w:rPr>
        <w:t>Мельничайко</w:t>
      </w:r>
      <w:proofErr w:type="spellEnd"/>
      <w:r w:rsidRPr="00814F4E">
        <w:rPr>
          <w:rFonts w:ascii="Times New Roman" w:hAnsi="Times New Roman"/>
          <w:lang w:val="ru-RU"/>
        </w:rPr>
        <w:t xml:space="preserve"> В., Пентилюк М. та </w:t>
      </w:r>
      <w:r w:rsidRPr="00814F4E">
        <w:rPr>
          <w:rFonts w:ascii="Times New Roman" w:hAnsi="Times New Roman"/>
          <w:lang w:val="uk-UA"/>
        </w:rPr>
        <w:t xml:space="preserve">ін. </w:t>
      </w:r>
      <w:r w:rsidRPr="00814F4E">
        <w:rPr>
          <w:rFonts w:ascii="Times New Roman" w:hAnsi="Times New Roman"/>
          <w:lang w:val="ru-RU"/>
        </w:rPr>
        <w:t xml:space="preserve">Методика </w:t>
      </w:r>
      <w:r w:rsidRPr="00814F4E">
        <w:rPr>
          <w:rFonts w:ascii="Times New Roman" w:hAnsi="Times New Roman"/>
          <w:lang w:val="uk-UA"/>
        </w:rPr>
        <w:t>вив</w:t>
      </w:r>
      <w:r w:rsidRPr="00814F4E">
        <w:rPr>
          <w:rFonts w:ascii="Times New Roman" w:hAnsi="Times New Roman"/>
          <w:lang w:val="uk-UA"/>
        </w:rPr>
        <w:softHyphen/>
      </w:r>
      <w:r w:rsidRPr="00814F4E">
        <w:rPr>
          <w:rFonts w:ascii="Times New Roman" w:hAnsi="Times New Roman"/>
          <w:spacing w:val="-1"/>
          <w:lang w:val="uk-UA"/>
        </w:rPr>
        <w:t xml:space="preserve">чення української мови. Посібник для вчителів. -   К.: Освіта, </w:t>
      </w:r>
      <w:r w:rsidRPr="00814F4E">
        <w:rPr>
          <w:rFonts w:ascii="Times New Roman" w:hAnsi="Times New Roman"/>
          <w:spacing w:val="-1"/>
          <w:lang w:val="ru-RU"/>
        </w:rPr>
        <w:t>1987.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jc w:val="both"/>
        <w:rPr>
          <w:rFonts w:ascii="Times New Roman" w:hAnsi="Times New Roman"/>
          <w:spacing w:val="-5"/>
        </w:rPr>
      </w:pPr>
      <w:proofErr w:type="spellStart"/>
      <w:r w:rsidRPr="00814F4E">
        <w:rPr>
          <w:rFonts w:ascii="Times New Roman" w:hAnsi="Times New Roman"/>
          <w:lang w:val="uk-UA"/>
        </w:rPr>
        <w:t>Біляєв</w:t>
      </w:r>
      <w:proofErr w:type="spellEnd"/>
      <w:r w:rsidRPr="00814F4E">
        <w:rPr>
          <w:rFonts w:ascii="Times New Roman" w:hAnsi="Times New Roman"/>
          <w:lang w:val="uk-UA"/>
        </w:rPr>
        <w:t xml:space="preserve"> О. Сучасний урок української мови.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К.: Рад, школа. </w:t>
      </w:r>
      <w:r w:rsidRPr="00814F4E">
        <w:rPr>
          <w:rFonts w:ascii="Times New Roman" w:hAnsi="Times New Roman"/>
        </w:rPr>
        <w:t>1981.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right="19" w:hanging="298"/>
        <w:jc w:val="both"/>
        <w:rPr>
          <w:rFonts w:ascii="Times New Roman" w:hAnsi="Times New Roman"/>
          <w:spacing w:val="-13"/>
          <w:lang w:val="ru-RU"/>
        </w:rPr>
      </w:pPr>
      <w:r w:rsidRPr="00814F4E">
        <w:rPr>
          <w:rFonts w:ascii="Times New Roman" w:hAnsi="Times New Roman"/>
          <w:lang w:val="ru-RU"/>
        </w:rPr>
        <w:t xml:space="preserve">Буслаев Ф. Преподавание отечественного языка. - </w:t>
      </w:r>
      <w:r w:rsidRPr="00814F4E">
        <w:rPr>
          <w:rFonts w:ascii="Times New Roman" w:hAnsi="Times New Roman"/>
          <w:lang w:val="uk-UA"/>
        </w:rPr>
        <w:t xml:space="preserve">М.: </w:t>
      </w:r>
      <w:r w:rsidRPr="00814F4E">
        <w:rPr>
          <w:rFonts w:ascii="Times New Roman" w:hAnsi="Times New Roman"/>
          <w:lang w:val="ru-RU"/>
        </w:rPr>
        <w:t>Просве</w:t>
      </w:r>
      <w:r w:rsidRPr="00814F4E">
        <w:rPr>
          <w:rFonts w:ascii="Times New Roman" w:hAnsi="Times New Roman"/>
          <w:lang w:val="ru-RU"/>
        </w:rPr>
        <w:softHyphen/>
        <w:t xml:space="preserve">щение, 1992.-312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right="10" w:hanging="298"/>
        <w:jc w:val="both"/>
        <w:rPr>
          <w:rFonts w:ascii="Times New Roman" w:hAnsi="Times New Roman"/>
          <w:spacing w:val="-10"/>
          <w:lang w:val="ru-RU"/>
        </w:rPr>
      </w:pPr>
      <w:r w:rsidRPr="00814F4E">
        <w:rPr>
          <w:rFonts w:ascii="Times New Roman" w:hAnsi="Times New Roman"/>
          <w:spacing w:val="-1"/>
          <w:lang w:val="uk-UA"/>
        </w:rPr>
        <w:t xml:space="preserve">Вікова психологія </w:t>
      </w:r>
      <w:r w:rsidRPr="00814F4E">
        <w:rPr>
          <w:rFonts w:ascii="Times New Roman" w:hAnsi="Times New Roman"/>
          <w:spacing w:val="-1"/>
          <w:lang w:val="ru-RU"/>
        </w:rPr>
        <w:t xml:space="preserve">/ </w:t>
      </w:r>
      <w:r w:rsidRPr="00814F4E">
        <w:rPr>
          <w:rFonts w:ascii="Times New Roman" w:hAnsi="Times New Roman"/>
          <w:spacing w:val="-1"/>
          <w:lang w:val="uk-UA"/>
        </w:rPr>
        <w:t xml:space="preserve">за </w:t>
      </w:r>
      <w:r w:rsidRPr="00814F4E">
        <w:rPr>
          <w:rFonts w:ascii="Times New Roman" w:hAnsi="Times New Roman"/>
          <w:spacing w:val="-1"/>
          <w:lang w:val="ru-RU"/>
        </w:rPr>
        <w:t xml:space="preserve">ред. </w:t>
      </w:r>
      <w:proofErr w:type="spellStart"/>
      <w:r w:rsidRPr="00814F4E">
        <w:rPr>
          <w:rFonts w:ascii="Times New Roman" w:hAnsi="Times New Roman"/>
          <w:spacing w:val="-1"/>
          <w:lang w:val="ru-RU"/>
        </w:rPr>
        <w:t>Г'</w:t>
      </w:r>
      <w:proofErr w:type="gramStart"/>
      <w:r w:rsidRPr="00814F4E">
        <w:rPr>
          <w:rFonts w:ascii="Times New Roman" w:hAnsi="Times New Roman"/>
          <w:spacing w:val="-1"/>
          <w:lang w:val="ru-RU"/>
        </w:rPr>
        <w:t>.С</w:t>
      </w:r>
      <w:proofErr w:type="gramEnd"/>
      <w:r w:rsidRPr="00814F4E">
        <w:rPr>
          <w:rFonts w:ascii="Times New Roman" w:hAnsi="Times New Roman"/>
          <w:spacing w:val="-1"/>
          <w:lang w:val="ru-RU"/>
        </w:rPr>
        <w:t>.Костюка</w:t>
      </w:r>
      <w:proofErr w:type="spellEnd"/>
      <w:r w:rsidRPr="00814F4E">
        <w:rPr>
          <w:rFonts w:ascii="Times New Roman" w:hAnsi="Times New Roman"/>
          <w:spacing w:val="-1"/>
          <w:lang w:val="ru-RU"/>
        </w:rPr>
        <w:t xml:space="preserve">. - </w:t>
      </w:r>
      <w:r w:rsidRPr="00814F4E">
        <w:rPr>
          <w:rFonts w:ascii="Times New Roman" w:hAnsi="Times New Roman"/>
          <w:spacing w:val="-1"/>
          <w:lang w:val="uk-UA"/>
        </w:rPr>
        <w:t xml:space="preserve">Київ: Радянська школа, </w:t>
      </w:r>
      <w:r w:rsidRPr="00814F4E">
        <w:rPr>
          <w:rFonts w:ascii="Times New Roman" w:hAnsi="Times New Roman"/>
          <w:lang w:val="ru-RU"/>
        </w:rPr>
        <w:t>1976.</w:t>
      </w:r>
      <w:r w:rsidRPr="00814F4E">
        <w:rPr>
          <w:rFonts w:ascii="Times New Roman" w:hAnsi="Times New Roman"/>
          <w:lang w:val="uk-UA"/>
        </w:rPr>
        <w:t>-269с.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right="19" w:hanging="298"/>
        <w:jc w:val="both"/>
        <w:rPr>
          <w:rFonts w:ascii="Times New Roman" w:hAnsi="Times New Roman"/>
          <w:spacing w:val="-10"/>
        </w:rPr>
      </w:pPr>
      <w:proofErr w:type="spellStart"/>
      <w:r w:rsidRPr="00814F4E">
        <w:rPr>
          <w:rFonts w:ascii="Times New Roman" w:hAnsi="Times New Roman"/>
          <w:lang w:val="uk-UA"/>
        </w:rPr>
        <w:t>Грибан</w:t>
      </w:r>
      <w:proofErr w:type="spellEnd"/>
      <w:r w:rsidRPr="00814F4E">
        <w:rPr>
          <w:rFonts w:ascii="Times New Roman" w:hAnsi="Times New Roman"/>
          <w:lang w:val="ru-RU"/>
        </w:rPr>
        <w:t xml:space="preserve">Г., </w:t>
      </w:r>
      <w:proofErr w:type="spellStart"/>
      <w:r w:rsidRPr="00814F4E">
        <w:rPr>
          <w:rFonts w:ascii="Times New Roman" w:hAnsi="Times New Roman"/>
          <w:lang w:val="uk-UA"/>
        </w:rPr>
        <w:t>Кучерук</w:t>
      </w:r>
      <w:proofErr w:type="spellEnd"/>
      <w:r w:rsidRPr="00814F4E">
        <w:rPr>
          <w:rFonts w:ascii="Times New Roman" w:hAnsi="Times New Roman"/>
          <w:lang w:val="uk-UA"/>
        </w:rPr>
        <w:t xml:space="preserve"> О. Практикум з методики викладання української мови.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>Киї</w:t>
      </w:r>
      <w:proofErr w:type="gramStart"/>
      <w:r w:rsidRPr="00814F4E">
        <w:rPr>
          <w:rFonts w:ascii="Times New Roman" w:hAnsi="Times New Roman"/>
          <w:lang w:val="uk-UA"/>
        </w:rPr>
        <w:t>в</w:t>
      </w:r>
      <w:proofErr w:type="gramEnd"/>
      <w:r w:rsidRPr="00814F4E">
        <w:rPr>
          <w:rFonts w:ascii="Times New Roman" w:hAnsi="Times New Roman"/>
          <w:lang w:val="uk-UA"/>
        </w:rPr>
        <w:t xml:space="preserve">: Кондор, </w:t>
      </w:r>
      <w:r w:rsidRPr="00814F4E">
        <w:rPr>
          <w:rFonts w:ascii="Times New Roman" w:hAnsi="Times New Roman"/>
          <w:lang w:val="ru-RU"/>
        </w:rPr>
        <w:t xml:space="preserve">2003.    </w:t>
      </w:r>
      <w:r w:rsidRPr="00814F4E">
        <w:rPr>
          <w:rFonts w:ascii="Times New Roman" w:hAnsi="Times New Roman"/>
        </w:rPr>
        <w:t>160 с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right="14" w:hanging="298"/>
        <w:jc w:val="both"/>
        <w:rPr>
          <w:rFonts w:ascii="Times New Roman" w:hAnsi="Times New Roman"/>
          <w:spacing w:val="-13"/>
          <w:lang w:val="ru-RU"/>
        </w:rPr>
      </w:pPr>
      <w:r w:rsidRPr="00814F4E">
        <w:rPr>
          <w:rFonts w:ascii="Times New Roman" w:hAnsi="Times New Roman"/>
          <w:lang w:val="uk-UA"/>
        </w:rPr>
        <w:t xml:space="preserve">Караман С. Методика навчання української мови в гімназії. </w:t>
      </w:r>
      <w:r w:rsidRPr="00814F4E">
        <w:rPr>
          <w:rFonts w:ascii="Times New Roman" w:hAnsi="Times New Roman"/>
          <w:spacing w:val="-1"/>
          <w:lang w:val="uk-UA"/>
        </w:rPr>
        <w:t xml:space="preserve">Навчальний посібник для студентів вищих закладів освіти. </w:t>
      </w:r>
      <w:r w:rsidRPr="00814F4E">
        <w:rPr>
          <w:rFonts w:ascii="Times New Roman" w:hAnsi="Times New Roman"/>
          <w:spacing w:val="-1"/>
          <w:lang w:val="ru-RU"/>
        </w:rPr>
        <w:t xml:space="preserve">- </w:t>
      </w:r>
      <w:r w:rsidRPr="00814F4E">
        <w:rPr>
          <w:rFonts w:ascii="Times New Roman" w:hAnsi="Times New Roman"/>
          <w:spacing w:val="-1"/>
          <w:lang w:val="uk-UA"/>
        </w:rPr>
        <w:t xml:space="preserve">Київ: </w:t>
      </w:r>
      <w:r w:rsidRPr="00814F4E">
        <w:rPr>
          <w:rFonts w:ascii="Times New Roman" w:hAnsi="Times New Roman"/>
          <w:lang w:val="uk-UA"/>
        </w:rPr>
        <w:t xml:space="preserve">Ленвіт, </w:t>
      </w:r>
      <w:r w:rsidRPr="00814F4E">
        <w:rPr>
          <w:rFonts w:ascii="Times New Roman" w:hAnsi="Times New Roman"/>
          <w:lang w:val="ru-RU"/>
        </w:rPr>
        <w:t>2000.</w:t>
      </w:r>
      <w:r w:rsidRPr="00814F4E">
        <w:rPr>
          <w:rFonts w:ascii="Times New Roman" w:hAnsi="Times New Roman"/>
          <w:lang w:val="uk-UA"/>
        </w:rPr>
        <w:t xml:space="preserve">-270 </w:t>
      </w:r>
      <w:proofErr w:type="gramStart"/>
      <w:r w:rsidRPr="00814F4E">
        <w:rPr>
          <w:rFonts w:ascii="Times New Roman" w:hAnsi="Times New Roman"/>
          <w:lang w:val="uk-UA"/>
        </w:rPr>
        <w:t>с</w:t>
      </w:r>
      <w:proofErr w:type="gramEnd"/>
      <w:r w:rsidRPr="00814F4E">
        <w:rPr>
          <w:rFonts w:ascii="Times New Roman" w:hAnsi="Times New Roman"/>
          <w:lang w:val="uk-UA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right="14" w:hanging="298"/>
        <w:jc w:val="both"/>
        <w:rPr>
          <w:rFonts w:ascii="Times New Roman" w:hAnsi="Times New Roman"/>
          <w:spacing w:val="-8"/>
          <w:lang w:val="ru-RU"/>
        </w:rPr>
      </w:pPr>
      <w:r w:rsidRPr="00814F4E">
        <w:rPr>
          <w:rFonts w:ascii="Times New Roman" w:hAnsi="Times New Roman"/>
          <w:spacing w:val="-2"/>
          <w:lang w:val="ru-RU"/>
        </w:rPr>
        <w:t xml:space="preserve">Кучеренко Н. </w:t>
      </w:r>
      <w:r w:rsidRPr="00814F4E">
        <w:rPr>
          <w:rFonts w:ascii="Times New Roman" w:hAnsi="Times New Roman"/>
          <w:spacing w:val="-2"/>
          <w:lang w:val="uk-UA"/>
        </w:rPr>
        <w:t xml:space="preserve">Дидактичний матеріал з </w:t>
      </w:r>
      <w:proofErr w:type="gramStart"/>
      <w:r w:rsidRPr="00814F4E">
        <w:rPr>
          <w:rFonts w:ascii="Times New Roman" w:hAnsi="Times New Roman"/>
          <w:spacing w:val="-2"/>
          <w:lang w:val="uk-UA"/>
        </w:rPr>
        <w:t>р</w:t>
      </w:r>
      <w:proofErr w:type="gramEnd"/>
      <w:r w:rsidRPr="00814F4E">
        <w:rPr>
          <w:rFonts w:ascii="Times New Roman" w:hAnsi="Times New Roman"/>
          <w:spacing w:val="-2"/>
          <w:lang w:val="uk-UA"/>
        </w:rPr>
        <w:t xml:space="preserve">ідної мови. Морфологія: </w:t>
      </w:r>
      <w:r w:rsidRPr="00814F4E">
        <w:rPr>
          <w:rFonts w:ascii="Times New Roman" w:hAnsi="Times New Roman"/>
          <w:lang w:val="uk-UA"/>
        </w:rPr>
        <w:t xml:space="preserve">Посібник для вчителя.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К.: Освіта, </w:t>
      </w:r>
      <w:r w:rsidRPr="00814F4E">
        <w:rPr>
          <w:rFonts w:ascii="Times New Roman" w:hAnsi="Times New Roman"/>
          <w:lang w:val="ru-RU"/>
        </w:rPr>
        <w:t>1992.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98"/>
        <w:jc w:val="both"/>
        <w:rPr>
          <w:rFonts w:ascii="Times New Roman" w:hAnsi="Times New Roman"/>
          <w:spacing w:val="-15"/>
          <w:lang w:val="ru-RU"/>
        </w:rPr>
      </w:pPr>
      <w:r w:rsidRPr="00814F4E">
        <w:rPr>
          <w:rFonts w:ascii="Times New Roman" w:hAnsi="Times New Roman"/>
          <w:spacing w:val="-2"/>
          <w:lang w:val="uk-UA"/>
        </w:rPr>
        <w:t xml:space="preserve">Методика   вивчення   української   мови   в   школі   </w:t>
      </w:r>
      <w:r w:rsidRPr="00814F4E">
        <w:rPr>
          <w:rFonts w:ascii="Times New Roman" w:hAnsi="Times New Roman"/>
          <w:spacing w:val="-2"/>
          <w:lang w:val="ru-RU"/>
        </w:rPr>
        <w:t xml:space="preserve">/   О.М.Беляев, </w:t>
      </w:r>
      <w:r w:rsidRPr="00814F4E">
        <w:rPr>
          <w:rFonts w:ascii="Times New Roman" w:hAnsi="Times New Roman"/>
          <w:lang w:val="uk-UA"/>
        </w:rPr>
        <w:t>В.Я.Мельничайко, М.І.</w:t>
      </w:r>
      <w:proofErr w:type="spellStart"/>
      <w:r w:rsidRPr="00814F4E">
        <w:rPr>
          <w:rFonts w:ascii="Times New Roman" w:hAnsi="Times New Roman"/>
          <w:lang w:val="uk-UA"/>
        </w:rPr>
        <w:t>Пентилюк</w:t>
      </w:r>
      <w:proofErr w:type="spellEnd"/>
      <w:r w:rsidRPr="00814F4E">
        <w:rPr>
          <w:rFonts w:ascii="Times New Roman" w:hAnsi="Times New Roman"/>
          <w:lang w:val="uk-UA"/>
        </w:rPr>
        <w:t>, Г.М.</w:t>
      </w:r>
      <w:proofErr w:type="spellStart"/>
      <w:r w:rsidRPr="00814F4E">
        <w:rPr>
          <w:rFonts w:ascii="Times New Roman" w:hAnsi="Times New Roman"/>
          <w:lang w:val="uk-UA"/>
        </w:rPr>
        <w:t>Передрій</w:t>
      </w:r>
      <w:proofErr w:type="spellEnd"/>
      <w:r w:rsidRPr="00814F4E">
        <w:rPr>
          <w:rFonts w:ascii="Times New Roman" w:hAnsi="Times New Roman"/>
          <w:lang w:val="uk-UA"/>
        </w:rPr>
        <w:t>, Л.П.</w:t>
      </w:r>
      <w:proofErr w:type="spellStart"/>
      <w:r w:rsidRPr="00814F4E">
        <w:rPr>
          <w:rFonts w:ascii="Times New Roman" w:hAnsi="Times New Roman"/>
          <w:lang w:val="uk-UA"/>
        </w:rPr>
        <w:t>Рожило</w:t>
      </w:r>
      <w:proofErr w:type="spellEnd"/>
      <w:r w:rsidRPr="00814F4E">
        <w:rPr>
          <w:rFonts w:ascii="Times New Roman" w:hAnsi="Times New Roman"/>
          <w:lang w:val="uk-UA"/>
        </w:rPr>
        <w:t xml:space="preserve">. - К.: Рад. школа, </w:t>
      </w:r>
      <w:r w:rsidRPr="00814F4E">
        <w:rPr>
          <w:rFonts w:ascii="Times New Roman" w:hAnsi="Times New Roman"/>
          <w:lang w:val="ru-RU"/>
        </w:rPr>
        <w:t>1987. - 246 с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right="14" w:hanging="298"/>
        <w:jc w:val="both"/>
        <w:rPr>
          <w:rFonts w:ascii="Times New Roman" w:hAnsi="Times New Roman"/>
          <w:spacing w:val="-16"/>
        </w:rPr>
      </w:pPr>
      <w:r w:rsidRPr="00814F4E">
        <w:rPr>
          <w:rFonts w:ascii="Times New Roman" w:hAnsi="Times New Roman"/>
          <w:spacing w:val="-1"/>
          <w:lang w:val="uk-UA"/>
        </w:rPr>
        <w:t xml:space="preserve">Методика викладання української мови в середній школі </w:t>
      </w:r>
      <w:r w:rsidRPr="00814F4E">
        <w:rPr>
          <w:rFonts w:ascii="Times New Roman" w:hAnsi="Times New Roman"/>
          <w:spacing w:val="-1"/>
          <w:lang w:val="ru-RU"/>
        </w:rPr>
        <w:t xml:space="preserve">/ </w:t>
      </w:r>
      <w:r w:rsidRPr="00814F4E">
        <w:rPr>
          <w:rFonts w:ascii="Times New Roman" w:hAnsi="Times New Roman"/>
          <w:spacing w:val="-1"/>
          <w:lang w:val="uk-UA"/>
        </w:rPr>
        <w:t xml:space="preserve">За </w:t>
      </w:r>
      <w:r w:rsidRPr="00814F4E">
        <w:rPr>
          <w:rFonts w:ascii="Times New Roman" w:hAnsi="Times New Roman"/>
          <w:spacing w:val="-1"/>
          <w:lang w:val="ru-RU"/>
        </w:rPr>
        <w:t xml:space="preserve">ред.. </w:t>
      </w:r>
      <w:r w:rsidRPr="00814F4E">
        <w:rPr>
          <w:rFonts w:ascii="Times New Roman" w:hAnsi="Times New Roman"/>
          <w:lang w:val="uk-UA"/>
        </w:rPr>
        <w:t xml:space="preserve">І.С.Олійника. </w:t>
      </w:r>
      <w:r w:rsidRPr="00814F4E">
        <w:rPr>
          <w:rFonts w:ascii="Times New Roman" w:hAnsi="Times New Roman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К.: Виш, школа, </w:t>
      </w:r>
      <w:r w:rsidRPr="00814F4E">
        <w:rPr>
          <w:rFonts w:ascii="Times New Roman" w:hAnsi="Times New Roman"/>
        </w:rPr>
        <w:t>1989.-439 с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98"/>
        <w:jc w:val="both"/>
        <w:rPr>
          <w:rFonts w:ascii="Times New Roman" w:hAnsi="Times New Roman"/>
          <w:spacing w:val="-15"/>
        </w:rPr>
      </w:pPr>
      <w:r w:rsidRPr="00814F4E">
        <w:rPr>
          <w:rFonts w:ascii="Times New Roman" w:hAnsi="Times New Roman"/>
          <w:lang w:val="uk-UA"/>
        </w:rPr>
        <w:t xml:space="preserve">Методика навчання рідної мови в середніх навчальних закладах </w:t>
      </w:r>
      <w:r w:rsidRPr="00814F4E">
        <w:rPr>
          <w:rFonts w:ascii="Times New Roman" w:hAnsi="Times New Roman"/>
          <w:lang w:val="ru-RU"/>
        </w:rPr>
        <w:t xml:space="preserve">/ </w:t>
      </w:r>
      <w:r w:rsidRPr="00814F4E">
        <w:rPr>
          <w:rFonts w:ascii="Times New Roman" w:hAnsi="Times New Roman"/>
          <w:lang w:val="uk-UA"/>
        </w:rPr>
        <w:t xml:space="preserve">За </w:t>
      </w:r>
      <w:r w:rsidRPr="00814F4E">
        <w:rPr>
          <w:rFonts w:ascii="Times New Roman" w:hAnsi="Times New Roman"/>
          <w:lang w:val="ru-RU"/>
        </w:rPr>
        <w:t xml:space="preserve">ред. </w:t>
      </w:r>
      <w:r w:rsidRPr="00814F4E">
        <w:rPr>
          <w:rFonts w:ascii="Times New Roman" w:hAnsi="Times New Roman"/>
        </w:rPr>
        <w:t>МЛ.</w:t>
      </w:r>
      <w:r w:rsidRPr="00814F4E">
        <w:rPr>
          <w:rFonts w:ascii="Times New Roman" w:hAnsi="Times New Roman"/>
          <w:lang w:val="uk-UA"/>
        </w:rPr>
        <w:t xml:space="preserve">Пентилюк: Підручник для студентів-філологів. - К.: Ленвіт, </w:t>
      </w:r>
      <w:r w:rsidRPr="00814F4E">
        <w:rPr>
          <w:rFonts w:ascii="Times New Roman" w:hAnsi="Times New Roman"/>
        </w:rPr>
        <w:t>2000. - 264 с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right="10" w:hanging="298"/>
        <w:jc w:val="both"/>
        <w:rPr>
          <w:rFonts w:ascii="Times New Roman" w:hAnsi="Times New Roman"/>
          <w:spacing w:val="-15"/>
        </w:rPr>
      </w:pPr>
      <w:r w:rsidRPr="00814F4E">
        <w:rPr>
          <w:rFonts w:ascii="Times New Roman" w:hAnsi="Times New Roman"/>
          <w:lang w:val="uk-UA"/>
        </w:rPr>
        <w:t xml:space="preserve">Методика навчання української мови в середніх освітніх закладах </w:t>
      </w:r>
      <w:r w:rsidRPr="00814F4E">
        <w:rPr>
          <w:rFonts w:ascii="Times New Roman" w:hAnsi="Times New Roman"/>
          <w:lang w:val="ru-RU"/>
        </w:rPr>
        <w:t xml:space="preserve">/ </w:t>
      </w:r>
      <w:r w:rsidRPr="00814F4E">
        <w:rPr>
          <w:rFonts w:ascii="Times New Roman" w:hAnsi="Times New Roman"/>
          <w:lang w:val="uk-UA"/>
        </w:rPr>
        <w:t xml:space="preserve">Колектив авторів за редакцією М.І. Пентилюк: М.І. Пентилюк, </w:t>
      </w:r>
      <w:r w:rsidRPr="00814F4E">
        <w:rPr>
          <w:rFonts w:ascii="Times New Roman" w:hAnsi="Times New Roman"/>
        </w:rPr>
        <w:t>CO</w:t>
      </w:r>
      <w:r w:rsidRPr="00814F4E">
        <w:rPr>
          <w:rFonts w:ascii="Times New Roman" w:hAnsi="Times New Roman"/>
          <w:lang w:val="uk-UA"/>
        </w:rPr>
        <w:t xml:space="preserve">. Караман, О.В. Караман та ін. - К.: Ленвіт, 2004.    </w:t>
      </w:r>
      <w:r w:rsidRPr="00814F4E">
        <w:rPr>
          <w:rFonts w:ascii="Times New Roman" w:hAnsi="Times New Roman"/>
        </w:rPr>
        <w:t>400 с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right="24" w:hanging="298"/>
        <w:jc w:val="both"/>
        <w:rPr>
          <w:rFonts w:ascii="Times New Roman" w:hAnsi="Times New Roman"/>
          <w:spacing w:val="-16"/>
          <w:lang w:val="ru-RU"/>
        </w:rPr>
      </w:pPr>
      <w:r w:rsidRPr="00814F4E">
        <w:rPr>
          <w:rFonts w:ascii="Times New Roman" w:hAnsi="Times New Roman"/>
          <w:spacing w:val="-1"/>
          <w:lang w:val="uk-UA"/>
        </w:rPr>
        <w:t xml:space="preserve">Олійник І., Іваненко </w:t>
      </w:r>
      <w:r w:rsidRPr="00814F4E">
        <w:rPr>
          <w:rFonts w:ascii="Times New Roman" w:hAnsi="Times New Roman"/>
          <w:spacing w:val="-1"/>
          <w:lang w:val="ru-RU"/>
        </w:rPr>
        <w:t xml:space="preserve">В., </w:t>
      </w:r>
      <w:proofErr w:type="spellStart"/>
      <w:r w:rsidRPr="00814F4E">
        <w:rPr>
          <w:rFonts w:ascii="Times New Roman" w:hAnsi="Times New Roman"/>
          <w:spacing w:val="-1"/>
          <w:lang w:val="ru-RU"/>
        </w:rPr>
        <w:t>Рожило</w:t>
      </w:r>
      <w:proofErr w:type="spellEnd"/>
      <w:r w:rsidRPr="00814F4E">
        <w:rPr>
          <w:rFonts w:ascii="Times New Roman" w:hAnsi="Times New Roman"/>
          <w:spacing w:val="-1"/>
          <w:lang w:val="ru-RU"/>
        </w:rPr>
        <w:t xml:space="preserve"> Л., </w:t>
      </w:r>
      <w:r w:rsidRPr="00814F4E">
        <w:rPr>
          <w:rFonts w:ascii="Times New Roman" w:hAnsi="Times New Roman"/>
          <w:spacing w:val="-1"/>
          <w:lang w:val="uk-UA"/>
        </w:rPr>
        <w:t xml:space="preserve">Скорик О. Методика навчання </w:t>
      </w:r>
      <w:proofErr w:type="gramStart"/>
      <w:r w:rsidRPr="00814F4E">
        <w:rPr>
          <w:rFonts w:ascii="Times New Roman" w:hAnsi="Times New Roman"/>
          <w:lang w:val="uk-UA"/>
        </w:rPr>
        <w:t>р</w:t>
      </w:r>
      <w:proofErr w:type="gramEnd"/>
      <w:r w:rsidRPr="00814F4E">
        <w:rPr>
          <w:rFonts w:ascii="Times New Roman" w:hAnsi="Times New Roman"/>
          <w:lang w:val="uk-UA"/>
        </w:rPr>
        <w:t xml:space="preserve">ідної мови в середній школі.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>К.: Вища школа, 1</w:t>
      </w:r>
      <w:r w:rsidRPr="00814F4E">
        <w:rPr>
          <w:rFonts w:ascii="Times New Roman" w:hAnsi="Times New Roman"/>
          <w:lang w:val="ru-RU"/>
        </w:rPr>
        <w:t>989.</w:t>
      </w:r>
    </w:p>
    <w:p w:rsidR="007D3687" w:rsidRPr="00814F4E" w:rsidRDefault="007D3687" w:rsidP="00814F4E">
      <w:pPr>
        <w:widowControl w:val="0"/>
        <w:numPr>
          <w:ilvl w:val="0"/>
          <w:numId w:val="9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298" w:hanging="298"/>
        <w:jc w:val="both"/>
        <w:rPr>
          <w:rFonts w:ascii="Times New Roman" w:hAnsi="Times New Roman"/>
          <w:spacing w:val="-15"/>
          <w:lang w:val="ru-RU"/>
        </w:rPr>
      </w:pPr>
      <w:r w:rsidRPr="00814F4E">
        <w:rPr>
          <w:rFonts w:ascii="Times New Roman" w:hAnsi="Times New Roman"/>
          <w:spacing w:val="-1"/>
          <w:lang w:val="uk-UA"/>
        </w:rPr>
        <w:t xml:space="preserve">Пентилюк М. Вивчення української мови в школах </w:t>
      </w:r>
      <w:r w:rsidRPr="00814F4E">
        <w:rPr>
          <w:rFonts w:ascii="Times New Roman" w:hAnsi="Times New Roman"/>
          <w:smallCaps/>
          <w:spacing w:val="-1"/>
          <w:lang w:val="uk-UA"/>
        </w:rPr>
        <w:t xml:space="preserve">і </w:t>
      </w:r>
      <w:r w:rsidRPr="00814F4E">
        <w:rPr>
          <w:rFonts w:ascii="Times New Roman" w:hAnsi="Times New Roman"/>
          <w:spacing w:val="-1"/>
          <w:lang w:val="uk-UA"/>
        </w:rPr>
        <w:t xml:space="preserve">російською </w:t>
      </w:r>
      <w:r w:rsidRPr="00814F4E">
        <w:rPr>
          <w:rFonts w:ascii="Times New Roman" w:hAnsi="Times New Roman"/>
          <w:lang w:val="uk-UA"/>
        </w:rPr>
        <w:t xml:space="preserve">мовою навчання: Методичний посібник для вчителя. - К.: Рута, </w:t>
      </w:r>
      <w:r w:rsidRPr="00814F4E">
        <w:rPr>
          <w:rFonts w:ascii="Times New Roman" w:hAnsi="Times New Roman"/>
          <w:lang w:val="ru-RU"/>
        </w:rPr>
        <w:t>2000.</w:t>
      </w:r>
    </w:p>
    <w:p w:rsidR="007D3687" w:rsidRPr="00814F4E" w:rsidRDefault="007D3687" w:rsidP="00814F4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43"/>
        <w:ind w:right="5" w:firstLine="567"/>
        <w:jc w:val="both"/>
        <w:rPr>
          <w:rFonts w:ascii="Times New Roman" w:hAnsi="Times New Roman"/>
          <w:spacing w:val="-13"/>
          <w:lang w:val="ru-RU"/>
        </w:rPr>
      </w:pPr>
      <w:r w:rsidRPr="00814F4E">
        <w:rPr>
          <w:rFonts w:ascii="Times New Roman" w:hAnsi="Times New Roman"/>
          <w:lang w:val="ru-RU"/>
        </w:rPr>
        <w:t>П</w:t>
      </w:r>
      <w:r w:rsidRPr="00814F4E">
        <w:rPr>
          <w:rFonts w:ascii="Times New Roman" w:hAnsi="Times New Roman"/>
          <w:lang w:val="uk-UA"/>
        </w:rPr>
        <w:t>е</w:t>
      </w:r>
      <w:proofErr w:type="spellStart"/>
      <w:r w:rsidRPr="00814F4E">
        <w:rPr>
          <w:rFonts w:ascii="Times New Roman" w:hAnsi="Times New Roman"/>
          <w:lang w:val="ru-RU"/>
        </w:rPr>
        <w:t>нтилюк</w:t>
      </w:r>
      <w:proofErr w:type="spellEnd"/>
      <w:r w:rsidRPr="00814F4E">
        <w:rPr>
          <w:rFonts w:ascii="Times New Roman" w:hAnsi="Times New Roman"/>
          <w:lang w:val="ru-RU"/>
        </w:rPr>
        <w:t xml:space="preserve"> МЛ., </w:t>
      </w:r>
      <w:r w:rsidRPr="00814F4E">
        <w:rPr>
          <w:rFonts w:ascii="Times New Roman" w:hAnsi="Times New Roman"/>
          <w:lang w:val="uk-UA"/>
        </w:rPr>
        <w:t xml:space="preserve">Окуневич Т.Г. </w:t>
      </w:r>
      <w:r w:rsidRPr="00814F4E">
        <w:rPr>
          <w:rFonts w:ascii="Times New Roman" w:hAnsi="Times New Roman"/>
          <w:lang w:val="ru-RU"/>
        </w:rPr>
        <w:t xml:space="preserve">Методика </w:t>
      </w:r>
      <w:r w:rsidRPr="00814F4E">
        <w:rPr>
          <w:rFonts w:ascii="Times New Roman" w:hAnsi="Times New Roman"/>
          <w:lang w:val="uk-UA"/>
        </w:rPr>
        <w:t xml:space="preserve">навчання української мови у таблицях і схемах: навчальний </w:t>
      </w:r>
      <w:proofErr w:type="gramStart"/>
      <w:r w:rsidRPr="00814F4E">
        <w:rPr>
          <w:rFonts w:ascii="Times New Roman" w:hAnsi="Times New Roman"/>
          <w:lang w:val="uk-UA"/>
        </w:rPr>
        <w:t>пос</w:t>
      </w:r>
      <w:proofErr w:type="gramEnd"/>
      <w:r w:rsidRPr="00814F4E">
        <w:rPr>
          <w:rFonts w:ascii="Times New Roman" w:hAnsi="Times New Roman"/>
          <w:lang w:val="uk-UA"/>
        </w:rPr>
        <w:t xml:space="preserve">ібник.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К.: Ленвіт, </w:t>
      </w:r>
      <w:r w:rsidRPr="00814F4E">
        <w:rPr>
          <w:rFonts w:ascii="Times New Roman" w:hAnsi="Times New Roman"/>
          <w:lang w:val="ru-RU"/>
        </w:rPr>
        <w:t>2006.--</w:t>
      </w:r>
      <w:r w:rsidRPr="00814F4E">
        <w:rPr>
          <w:rFonts w:ascii="Times New Roman" w:hAnsi="Times New Roman"/>
          <w:lang w:val="uk-UA"/>
        </w:rPr>
        <w:t>134 с,</w:t>
      </w:r>
    </w:p>
    <w:p w:rsidR="007D3687" w:rsidRPr="00814F4E" w:rsidRDefault="007D3687" w:rsidP="00814F4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5"/>
        </w:rPr>
      </w:pPr>
      <w:r w:rsidRPr="00814F4E">
        <w:rPr>
          <w:rFonts w:ascii="Times New Roman" w:hAnsi="Times New Roman"/>
          <w:spacing w:val="-1"/>
          <w:lang w:val="ru-RU"/>
        </w:rPr>
        <w:t xml:space="preserve">Потапенко О.1., </w:t>
      </w:r>
      <w:proofErr w:type="spellStart"/>
      <w:r w:rsidRPr="00814F4E">
        <w:rPr>
          <w:rFonts w:ascii="Times New Roman" w:hAnsi="Times New Roman"/>
          <w:spacing w:val="-1"/>
          <w:lang w:val="ru-RU"/>
        </w:rPr>
        <w:t>Потапенко</w:t>
      </w:r>
      <w:proofErr w:type="spellEnd"/>
      <w:r w:rsidRPr="00814F4E">
        <w:rPr>
          <w:rFonts w:ascii="Times New Roman" w:hAnsi="Times New Roman"/>
          <w:spacing w:val="-1"/>
          <w:lang w:val="ru-RU"/>
        </w:rPr>
        <w:t xml:space="preserve"> </w:t>
      </w:r>
      <w:proofErr w:type="spellStart"/>
      <w:r w:rsidRPr="00814F4E">
        <w:rPr>
          <w:rFonts w:ascii="Times New Roman" w:hAnsi="Times New Roman"/>
          <w:spacing w:val="-1"/>
          <w:lang w:val="uk-UA"/>
        </w:rPr>
        <w:t>Г.і</w:t>
      </w:r>
      <w:proofErr w:type="spellEnd"/>
      <w:r w:rsidRPr="00814F4E">
        <w:rPr>
          <w:rFonts w:ascii="Times New Roman" w:hAnsi="Times New Roman"/>
          <w:spacing w:val="-1"/>
          <w:lang w:val="uk-UA"/>
        </w:rPr>
        <w:t xml:space="preserve">. Методика викладання української </w:t>
      </w:r>
      <w:r w:rsidRPr="00814F4E">
        <w:rPr>
          <w:rFonts w:ascii="Times New Roman" w:hAnsi="Times New Roman"/>
          <w:lang w:val="uk-UA"/>
        </w:rPr>
        <w:t xml:space="preserve">мови. Практикум: навч. посібник. </w:t>
      </w:r>
      <w:r w:rsidRPr="00814F4E">
        <w:rPr>
          <w:rFonts w:ascii="Times New Roman" w:hAnsi="Times New Roman"/>
        </w:rPr>
        <w:t xml:space="preserve">- </w:t>
      </w:r>
      <w:proofErr w:type="gramStart"/>
      <w:r w:rsidRPr="00814F4E">
        <w:rPr>
          <w:rFonts w:ascii="Times New Roman" w:hAnsi="Times New Roman"/>
          <w:lang w:val="uk-UA"/>
        </w:rPr>
        <w:t>К.:</w:t>
      </w:r>
      <w:proofErr w:type="gramEnd"/>
      <w:r w:rsidRPr="00814F4E">
        <w:rPr>
          <w:rFonts w:ascii="Times New Roman" w:hAnsi="Times New Roman"/>
          <w:lang w:val="uk-UA"/>
        </w:rPr>
        <w:t xml:space="preserve"> Вища школа, </w:t>
      </w:r>
      <w:r w:rsidRPr="00814F4E">
        <w:rPr>
          <w:rFonts w:ascii="Times New Roman" w:hAnsi="Times New Roman"/>
        </w:rPr>
        <w:t xml:space="preserve">1992. - </w:t>
      </w:r>
      <w:r w:rsidRPr="00814F4E">
        <w:rPr>
          <w:rFonts w:ascii="Times New Roman" w:hAnsi="Times New Roman"/>
          <w:lang w:val="uk-UA"/>
        </w:rPr>
        <w:t>126с.</w:t>
      </w:r>
    </w:p>
    <w:p w:rsidR="007D3687" w:rsidRPr="00814F4E" w:rsidRDefault="007D3687" w:rsidP="00814F4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right="14" w:firstLine="567"/>
        <w:jc w:val="both"/>
        <w:rPr>
          <w:rFonts w:ascii="Times New Roman" w:hAnsi="Times New Roman"/>
          <w:spacing w:val="-15"/>
          <w:lang w:val="ru-RU"/>
        </w:rPr>
      </w:pPr>
      <w:r w:rsidRPr="00814F4E">
        <w:rPr>
          <w:rFonts w:ascii="Times New Roman" w:hAnsi="Times New Roman"/>
          <w:lang w:val="ru-RU"/>
        </w:rPr>
        <w:t xml:space="preserve">Поташник М.М. Требования к современному </w:t>
      </w:r>
      <w:r w:rsidRPr="00814F4E">
        <w:rPr>
          <w:rFonts w:ascii="Times New Roman" w:hAnsi="Times New Roman"/>
          <w:lang w:val="uk-UA"/>
        </w:rPr>
        <w:t xml:space="preserve">уроку. </w:t>
      </w:r>
      <w:r w:rsidRPr="00814F4E">
        <w:rPr>
          <w:rFonts w:ascii="Times New Roman" w:hAnsi="Times New Roman"/>
          <w:lang w:val="ru-RU"/>
        </w:rPr>
        <w:t>Методи</w:t>
      </w:r>
      <w:r w:rsidRPr="00814F4E">
        <w:rPr>
          <w:rFonts w:ascii="Times New Roman" w:hAnsi="Times New Roman"/>
          <w:lang w:val="ru-RU"/>
        </w:rPr>
        <w:softHyphen/>
      </w:r>
      <w:r w:rsidRPr="00814F4E">
        <w:rPr>
          <w:rFonts w:ascii="Times New Roman" w:hAnsi="Times New Roman"/>
          <w:spacing w:val="-1"/>
          <w:lang w:val="ru-RU"/>
        </w:rPr>
        <w:t>ческое пособие. - М.: Центр педагогического образования, 2008. -</w:t>
      </w:r>
      <w:r w:rsidRPr="00814F4E">
        <w:rPr>
          <w:rFonts w:ascii="Times New Roman" w:hAnsi="Times New Roman"/>
          <w:lang w:val="ru-RU"/>
        </w:rPr>
        <w:t xml:space="preserve">272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/>
        <w:ind w:right="5" w:firstLine="567"/>
        <w:jc w:val="both"/>
        <w:rPr>
          <w:rFonts w:ascii="Times New Roman" w:hAnsi="Times New Roman"/>
          <w:spacing w:val="-16"/>
          <w:lang w:val="ru-RU"/>
        </w:rPr>
      </w:pPr>
      <w:r w:rsidRPr="00814F4E">
        <w:rPr>
          <w:rFonts w:ascii="Times New Roman" w:hAnsi="Times New Roman"/>
          <w:lang w:val="ru-RU"/>
        </w:rPr>
        <w:t xml:space="preserve">Практикум </w:t>
      </w:r>
      <w:r w:rsidRPr="00814F4E">
        <w:rPr>
          <w:rFonts w:ascii="Times New Roman" w:hAnsi="Times New Roman"/>
          <w:lang w:val="uk-UA"/>
        </w:rPr>
        <w:t xml:space="preserve">з </w:t>
      </w:r>
      <w:r w:rsidRPr="00814F4E">
        <w:rPr>
          <w:rFonts w:ascii="Times New Roman" w:hAnsi="Times New Roman"/>
          <w:lang w:val="ru-RU"/>
        </w:rPr>
        <w:t xml:space="preserve">методики </w:t>
      </w:r>
      <w:r w:rsidRPr="00814F4E">
        <w:rPr>
          <w:rFonts w:ascii="Times New Roman" w:hAnsi="Times New Roman"/>
          <w:lang w:val="uk-UA"/>
        </w:rPr>
        <w:t xml:space="preserve">навчання української мови </w:t>
      </w:r>
      <w:r w:rsidRPr="00814F4E">
        <w:rPr>
          <w:rFonts w:ascii="Times New Roman" w:hAnsi="Times New Roman"/>
          <w:i/>
          <w:iCs/>
          <w:lang w:val="uk-UA"/>
        </w:rPr>
        <w:t>п</w:t>
      </w:r>
      <w:r w:rsidRPr="00814F4E">
        <w:rPr>
          <w:rFonts w:ascii="Times New Roman" w:hAnsi="Times New Roman"/>
          <w:lang w:val="uk-UA"/>
        </w:rPr>
        <w:t>загальноосвітні</w:t>
      </w:r>
      <w:proofErr w:type="gramStart"/>
      <w:r w:rsidRPr="00814F4E">
        <w:rPr>
          <w:rFonts w:ascii="Times New Roman" w:hAnsi="Times New Roman"/>
          <w:lang w:val="uk-UA"/>
        </w:rPr>
        <w:t>х</w:t>
      </w:r>
      <w:proofErr w:type="gramEnd"/>
      <w:r w:rsidRPr="00814F4E">
        <w:rPr>
          <w:rFonts w:ascii="Times New Roman" w:hAnsi="Times New Roman"/>
          <w:lang w:val="uk-UA"/>
        </w:rPr>
        <w:t xml:space="preserve"> </w:t>
      </w:r>
      <w:r w:rsidRPr="00814F4E">
        <w:rPr>
          <w:rFonts w:ascii="Times New Roman" w:hAnsi="Times New Roman"/>
          <w:lang w:val="ru-RU"/>
        </w:rPr>
        <w:t xml:space="preserve">закладах. </w:t>
      </w:r>
      <w:r w:rsidRPr="00814F4E">
        <w:rPr>
          <w:rFonts w:ascii="Times New Roman" w:hAnsi="Times New Roman"/>
          <w:lang w:val="uk-UA"/>
        </w:rPr>
        <w:t xml:space="preserve">Посібник для студентів пед. </w:t>
      </w:r>
      <w:proofErr w:type="spellStart"/>
      <w:r w:rsidRPr="00814F4E">
        <w:rPr>
          <w:rFonts w:ascii="Times New Roman" w:hAnsi="Times New Roman"/>
          <w:lang w:val="uk-UA"/>
        </w:rPr>
        <w:t>ун-тів</w:t>
      </w:r>
      <w:proofErr w:type="spellEnd"/>
      <w:r w:rsidRPr="00814F4E">
        <w:rPr>
          <w:rFonts w:ascii="Times New Roman" w:hAnsi="Times New Roman"/>
          <w:lang w:val="uk-UA"/>
        </w:rPr>
        <w:t xml:space="preserve"> та інститутів.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Київ: Ленвіт, </w:t>
      </w:r>
      <w:r w:rsidRPr="00814F4E">
        <w:rPr>
          <w:rFonts w:ascii="Times New Roman" w:hAnsi="Times New Roman"/>
          <w:lang w:val="ru-RU"/>
        </w:rPr>
        <w:t xml:space="preserve">2003. - 302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/>
          <w:spacing w:val="-4"/>
          <w:lang w:val="ru-RU"/>
        </w:rPr>
      </w:pPr>
      <w:r w:rsidRPr="00814F4E">
        <w:rPr>
          <w:rFonts w:ascii="Times New Roman" w:hAnsi="Times New Roman"/>
          <w:lang w:val="uk-UA"/>
        </w:rPr>
        <w:t xml:space="preserve">Програма для загальноосвітніх навчальних закладів. Українська мова. </w:t>
      </w:r>
      <w:r w:rsidRPr="00814F4E">
        <w:rPr>
          <w:rFonts w:ascii="Times New Roman" w:hAnsi="Times New Roman"/>
          <w:lang w:val="ru-RU"/>
        </w:rPr>
        <w:t xml:space="preserve">5-12 </w:t>
      </w:r>
      <w:r w:rsidRPr="00814F4E">
        <w:rPr>
          <w:rFonts w:ascii="Times New Roman" w:hAnsi="Times New Roman"/>
          <w:lang w:val="uk-UA"/>
        </w:rPr>
        <w:t xml:space="preserve">класи.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К.: Ірпінь, </w:t>
      </w:r>
      <w:r w:rsidRPr="00814F4E">
        <w:rPr>
          <w:rFonts w:ascii="Times New Roman" w:hAnsi="Times New Roman"/>
          <w:lang w:val="ru-RU"/>
        </w:rPr>
        <w:t>2005. - 176 с</w:t>
      </w:r>
    </w:p>
    <w:p w:rsidR="007D3687" w:rsidRPr="00814F4E" w:rsidRDefault="007D3687" w:rsidP="00814F4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right="10" w:firstLine="567"/>
        <w:jc w:val="both"/>
        <w:rPr>
          <w:rFonts w:ascii="Times New Roman" w:hAnsi="Times New Roman"/>
          <w:spacing w:val="-4"/>
          <w:lang w:val="ru-RU"/>
        </w:rPr>
      </w:pPr>
      <w:r w:rsidRPr="00814F4E">
        <w:rPr>
          <w:rFonts w:ascii="Times New Roman" w:hAnsi="Times New Roman"/>
          <w:spacing w:val="-1"/>
          <w:lang w:val="uk-UA"/>
        </w:rPr>
        <w:t xml:space="preserve">Програми для загальноосвітніх навчальних закладів. </w:t>
      </w:r>
      <w:proofErr w:type="spellStart"/>
      <w:r w:rsidRPr="00814F4E">
        <w:rPr>
          <w:rFonts w:ascii="Times New Roman" w:hAnsi="Times New Roman"/>
          <w:spacing w:val="-1"/>
          <w:lang w:val="uk-UA"/>
        </w:rPr>
        <w:t>Українськії</w:t>
      </w:r>
      <w:r w:rsidRPr="00814F4E">
        <w:rPr>
          <w:rFonts w:ascii="Times New Roman" w:hAnsi="Times New Roman"/>
          <w:lang w:val="uk-UA"/>
        </w:rPr>
        <w:t>мова</w:t>
      </w:r>
      <w:proofErr w:type="spellEnd"/>
      <w:r w:rsidRPr="00814F4E">
        <w:rPr>
          <w:rFonts w:ascii="Times New Roman" w:hAnsi="Times New Roman"/>
          <w:lang w:val="uk-UA"/>
        </w:rPr>
        <w:t xml:space="preserve">. </w:t>
      </w:r>
      <w:r w:rsidRPr="00814F4E">
        <w:rPr>
          <w:rFonts w:ascii="Times New Roman" w:hAnsi="Times New Roman"/>
          <w:lang w:val="ru-RU"/>
        </w:rPr>
        <w:t xml:space="preserve">- 5-11 </w:t>
      </w:r>
      <w:r w:rsidRPr="00814F4E">
        <w:rPr>
          <w:rFonts w:ascii="Times New Roman" w:hAnsi="Times New Roman"/>
          <w:lang w:val="uk-UA"/>
        </w:rPr>
        <w:t xml:space="preserve">класи.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К.: Ленвіт, </w:t>
      </w:r>
      <w:r w:rsidRPr="00814F4E">
        <w:rPr>
          <w:rFonts w:ascii="Times New Roman" w:hAnsi="Times New Roman"/>
          <w:lang w:val="ru-RU"/>
        </w:rPr>
        <w:t>2003. - 302 с</w:t>
      </w:r>
    </w:p>
    <w:p w:rsidR="007D3687" w:rsidRPr="00814F4E" w:rsidRDefault="007D3687" w:rsidP="00814F4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/>
          <w:spacing w:val="-5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Текучев</w:t>
      </w:r>
      <w:proofErr w:type="spellEnd"/>
      <w:r w:rsidRPr="00814F4E">
        <w:rPr>
          <w:rFonts w:ascii="Times New Roman" w:hAnsi="Times New Roman"/>
          <w:lang w:val="uk-UA"/>
        </w:rPr>
        <w:t xml:space="preserve"> А. Методика </w:t>
      </w:r>
      <w:r w:rsidRPr="00814F4E">
        <w:rPr>
          <w:rFonts w:ascii="Times New Roman" w:hAnsi="Times New Roman"/>
          <w:lang w:val="ru-RU"/>
        </w:rPr>
        <w:t xml:space="preserve">русского языка в средней школе. - </w:t>
      </w:r>
      <w:r w:rsidRPr="00814F4E">
        <w:rPr>
          <w:rFonts w:ascii="Times New Roman" w:hAnsi="Times New Roman"/>
          <w:lang w:val="uk-UA"/>
        </w:rPr>
        <w:t xml:space="preserve">Москва: </w:t>
      </w:r>
      <w:r w:rsidRPr="00814F4E">
        <w:rPr>
          <w:rFonts w:ascii="Times New Roman" w:hAnsi="Times New Roman"/>
          <w:lang w:val="ru-RU"/>
        </w:rPr>
        <w:t xml:space="preserve">Просвещение, 1980. - 414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7"/>
        </w:rPr>
      </w:pPr>
      <w:r w:rsidRPr="00814F4E">
        <w:rPr>
          <w:rFonts w:ascii="Times New Roman" w:hAnsi="Times New Roman"/>
          <w:lang w:val="uk-UA"/>
        </w:rPr>
        <w:t xml:space="preserve">Технологія  сучасного  уроку   мови   </w:t>
      </w:r>
      <w:r w:rsidRPr="00814F4E">
        <w:rPr>
          <w:rFonts w:ascii="Times New Roman" w:hAnsi="Times New Roman"/>
          <w:lang w:val="ru-RU"/>
        </w:rPr>
        <w:t xml:space="preserve">/  </w:t>
      </w:r>
      <w:r w:rsidRPr="00814F4E">
        <w:rPr>
          <w:rFonts w:ascii="Times New Roman" w:hAnsi="Times New Roman"/>
          <w:lang w:val="uk-UA"/>
        </w:rPr>
        <w:t xml:space="preserve">За  </w:t>
      </w:r>
      <w:r w:rsidRPr="00814F4E">
        <w:rPr>
          <w:rFonts w:ascii="Times New Roman" w:hAnsi="Times New Roman"/>
          <w:lang w:val="ru-RU"/>
        </w:rPr>
        <w:t xml:space="preserve">ред.   </w:t>
      </w:r>
      <w:proofErr w:type="spellStart"/>
      <w:r w:rsidRPr="00814F4E">
        <w:rPr>
          <w:rFonts w:ascii="Times New Roman" w:hAnsi="Times New Roman"/>
        </w:rPr>
        <w:t>Н.Остапенко</w:t>
      </w:r>
      <w:proofErr w:type="spellEnd"/>
      <w:r w:rsidRPr="00814F4E">
        <w:rPr>
          <w:rFonts w:ascii="Times New Roman" w:hAnsi="Times New Roman"/>
        </w:rPr>
        <w:t xml:space="preserve">. </w:t>
      </w:r>
      <w:r w:rsidRPr="00814F4E">
        <w:rPr>
          <w:rFonts w:ascii="Times New Roman" w:hAnsi="Times New Roman"/>
          <w:lang w:val="uk-UA"/>
        </w:rPr>
        <w:t xml:space="preserve">- Черкаси, </w:t>
      </w:r>
      <w:r w:rsidRPr="00814F4E">
        <w:rPr>
          <w:rFonts w:ascii="Times New Roman" w:hAnsi="Times New Roman"/>
        </w:rPr>
        <w:t>1999.-</w:t>
      </w:r>
      <w:r w:rsidRPr="00814F4E">
        <w:rPr>
          <w:rFonts w:ascii="Times New Roman" w:hAnsi="Times New Roman"/>
          <w:lang w:val="uk-UA"/>
        </w:rPr>
        <w:t>128 с.</w:t>
      </w:r>
    </w:p>
    <w:p w:rsidR="007D3687" w:rsidRPr="00814F4E" w:rsidRDefault="007D3687" w:rsidP="00814F4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/>
          <w:spacing w:val="-7"/>
        </w:rPr>
      </w:pPr>
      <w:r w:rsidRPr="00814F4E">
        <w:rPr>
          <w:rFonts w:ascii="Times New Roman" w:hAnsi="Times New Roman"/>
          <w:lang w:val="uk-UA"/>
        </w:rPr>
        <w:t xml:space="preserve">Українська мова і література. Програми факультативних та спеціальних курсів: </w:t>
      </w:r>
      <w:r w:rsidRPr="00814F4E">
        <w:rPr>
          <w:rFonts w:ascii="Times New Roman" w:hAnsi="Times New Roman"/>
          <w:lang w:val="ru-RU"/>
        </w:rPr>
        <w:t>7-1</w:t>
      </w:r>
      <w:r w:rsidRPr="00814F4E">
        <w:rPr>
          <w:rFonts w:ascii="Times New Roman" w:hAnsi="Times New Roman"/>
          <w:lang w:val="uk-UA"/>
        </w:rPr>
        <w:t xml:space="preserve">1 класи. </w:t>
      </w:r>
      <w:r w:rsidRPr="00814F4E">
        <w:rPr>
          <w:rFonts w:ascii="Times New Roman" w:hAnsi="Times New Roman"/>
          <w:lang w:val="ru-RU"/>
        </w:rPr>
        <w:t xml:space="preserve">- К.: Ред. </w:t>
      </w:r>
      <w:proofErr w:type="spellStart"/>
      <w:r w:rsidRPr="00814F4E">
        <w:rPr>
          <w:rFonts w:ascii="Times New Roman" w:hAnsi="Times New Roman"/>
          <w:lang w:val="ru-RU"/>
        </w:rPr>
        <w:t>жур</w:t>
      </w:r>
      <w:proofErr w:type="spellEnd"/>
      <w:r w:rsidRPr="00814F4E">
        <w:rPr>
          <w:rFonts w:ascii="Times New Roman" w:hAnsi="Times New Roman"/>
          <w:lang w:val="uk-UA"/>
        </w:rPr>
        <w:t>н</w:t>
      </w:r>
      <w:r w:rsidRPr="00814F4E">
        <w:rPr>
          <w:rFonts w:ascii="Times New Roman" w:hAnsi="Times New Roman"/>
          <w:lang w:val="ru-RU"/>
        </w:rPr>
        <w:t xml:space="preserve">. </w:t>
      </w:r>
      <w:r w:rsidRPr="00814F4E">
        <w:rPr>
          <w:rFonts w:ascii="Times New Roman" w:hAnsi="Times New Roman"/>
          <w:lang w:val="uk-UA"/>
        </w:rPr>
        <w:t xml:space="preserve">"Дивослово", </w:t>
      </w:r>
      <w:r w:rsidRPr="00814F4E">
        <w:rPr>
          <w:rFonts w:ascii="Times New Roman" w:hAnsi="Times New Roman"/>
        </w:rPr>
        <w:t xml:space="preserve">2007. - 252 </w:t>
      </w:r>
      <w:r w:rsidRPr="00814F4E">
        <w:rPr>
          <w:rFonts w:ascii="Times New Roman" w:hAnsi="Times New Roman"/>
          <w:lang w:val="uk-UA"/>
        </w:rPr>
        <w:t>с.</w:t>
      </w:r>
    </w:p>
    <w:p w:rsidR="007D3687" w:rsidRPr="00814F4E" w:rsidRDefault="007D3687" w:rsidP="00814F4E">
      <w:pPr>
        <w:widowControl w:val="0"/>
        <w:numPr>
          <w:ilvl w:val="0"/>
          <w:numId w:val="10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</w:rPr>
      </w:pPr>
      <w:proofErr w:type="spellStart"/>
      <w:r w:rsidRPr="00814F4E">
        <w:rPr>
          <w:rFonts w:ascii="Times New Roman" w:hAnsi="Times New Roman"/>
          <w:spacing w:val="-1"/>
          <w:lang w:val="uk-UA"/>
        </w:rPr>
        <w:t>Шейко</w:t>
      </w:r>
      <w:proofErr w:type="spellEnd"/>
      <w:r w:rsidRPr="00814F4E">
        <w:rPr>
          <w:rFonts w:ascii="Times New Roman" w:hAnsi="Times New Roman"/>
          <w:spacing w:val="-1"/>
          <w:lang w:val="uk-UA"/>
        </w:rPr>
        <w:t xml:space="preserve"> В.М., </w:t>
      </w:r>
      <w:proofErr w:type="spellStart"/>
      <w:r w:rsidRPr="00814F4E">
        <w:rPr>
          <w:rFonts w:ascii="Times New Roman" w:hAnsi="Times New Roman"/>
          <w:spacing w:val="-1"/>
          <w:lang w:val="uk-UA"/>
        </w:rPr>
        <w:t>Кушнаренко</w:t>
      </w:r>
      <w:proofErr w:type="spellEnd"/>
      <w:r w:rsidRPr="00814F4E">
        <w:rPr>
          <w:rFonts w:ascii="Times New Roman" w:hAnsi="Times New Roman"/>
          <w:spacing w:val="-1"/>
          <w:lang w:val="uk-UA"/>
        </w:rPr>
        <w:t xml:space="preserve"> Н.М. Організація та методика науково-дослідницької діяльності. </w:t>
      </w:r>
      <w:r w:rsidRPr="00814F4E">
        <w:rPr>
          <w:rFonts w:ascii="Times New Roman" w:hAnsi="Times New Roman"/>
          <w:spacing w:val="-1"/>
        </w:rPr>
        <w:t xml:space="preserve">- </w:t>
      </w:r>
      <w:r w:rsidRPr="00814F4E">
        <w:rPr>
          <w:rFonts w:ascii="Times New Roman" w:hAnsi="Times New Roman"/>
          <w:spacing w:val="-1"/>
          <w:lang w:val="uk-UA"/>
        </w:rPr>
        <w:t xml:space="preserve">2-ге </w:t>
      </w:r>
      <w:proofErr w:type="gramStart"/>
      <w:r w:rsidRPr="00814F4E">
        <w:rPr>
          <w:rFonts w:ascii="Times New Roman" w:hAnsi="Times New Roman"/>
          <w:spacing w:val="-1"/>
          <w:lang w:val="uk-UA"/>
        </w:rPr>
        <w:t>вид.,</w:t>
      </w:r>
      <w:proofErr w:type="gramEnd"/>
      <w:r w:rsidRPr="00814F4E">
        <w:rPr>
          <w:rFonts w:ascii="Times New Roman" w:hAnsi="Times New Roman"/>
          <w:spacing w:val="-1"/>
          <w:lang w:val="uk-UA"/>
        </w:rPr>
        <w:t xml:space="preserve"> перероб і </w:t>
      </w:r>
      <w:proofErr w:type="spellStart"/>
      <w:r w:rsidRPr="00814F4E">
        <w:rPr>
          <w:rFonts w:ascii="Times New Roman" w:hAnsi="Times New Roman"/>
          <w:spacing w:val="-1"/>
        </w:rPr>
        <w:t>доп</w:t>
      </w:r>
      <w:proofErr w:type="spellEnd"/>
      <w:r w:rsidRPr="00814F4E">
        <w:rPr>
          <w:rFonts w:ascii="Times New Roman" w:hAnsi="Times New Roman"/>
          <w:spacing w:val="-1"/>
        </w:rPr>
        <w:t>. - К.</w:t>
      </w:r>
      <w:proofErr w:type="gramStart"/>
      <w:r w:rsidRPr="00814F4E">
        <w:rPr>
          <w:rFonts w:ascii="Times New Roman" w:hAnsi="Times New Roman"/>
          <w:spacing w:val="-1"/>
        </w:rPr>
        <w:t>:</w:t>
      </w:r>
      <w:proofErr w:type="spellStart"/>
      <w:r w:rsidRPr="00814F4E">
        <w:rPr>
          <w:rFonts w:ascii="Times New Roman" w:hAnsi="Times New Roman"/>
          <w:spacing w:val="-1"/>
          <w:lang w:val="uk-UA"/>
        </w:rPr>
        <w:t>Знання</w:t>
      </w:r>
      <w:proofErr w:type="gramEnd"/>
      <w:r w:rsidRPr="00814F4E">
        <w:rPr>
          <w:rFonts w:ascii="Times New Roman" w:hAnsi="Times New Roman"/>
          <w:spacing w:val="-1"/>
          <w:lang w:val="uk-UA"/>
        </w:rPr>
        <w:t>-</w:t>
      </w:r>
      <w:r w:rsidRPr="00814F4E">
        <w:rPr>
          <w:rFonts w:ascii="Times New Roman" w:hAnsi="Times New Roman"/>
          <w:lang w:val="uk-UA"/>
        </w:rPr>
        <w:t>Прсс</w:t>
      </w:r>
      <w:proofErr w:type="spellEnd"/>
      <w:r w:rsidRPr="00814F4E">
        <w:rPr>
          <w:rFonts w:ascii="Times New Roman" w:hAnsi="Times New Roman"/>
          <w:lang w:val="uk-UA"/>
        </w:rPr>
        <w:t xml:space="preserve">, </w:t>
      </w:r>
      <w:r w:rsidRPr="00814F4E">
        <w:rPr>
          <w:rFonts w:ascii="Times New Roman" w:hAnsi="Times New Roman"/>
        </w:rPr>
        <w:t xml:space="preserve">2002. - </w:t>
      </w:r>
      <w:proofErr w:type="gramStart"/>
      <w:r w:rsidRPr="00814F4E">
        <w:rPr>
          <w:rFonts w:ascii="Times New Roman" w:hAnsi="Times New Roman"/>
        </w:rPr>
        <w:t>С. 54</w:t>
      </w:r>
      <w:proofErr w:type="gramEnd"/>
      <w:r w:rsidRPr="00814F4E">
        <w:rPr>
          <w:rFonts w:ascii="Times New Roman" w:hAnsi="Times New Roman"/>
        </w:rPr>
        <w:t>-73.</w:t>
      </w:r>
    </w:p>
    <w:p w:rsidR="001C7C6C" w:rsidRDefault="001C7C6C" w:rsidP="00814F4E">
      <w:pPr>
        <w:shd w:val="clear" w:color="auto" w:fill="FFFFFF"/>
        <w:spacing w:before="230"/>
        <w:ind w:firstLine="567"/>
        <w:jc w:val="center"/>
        <w:rPr>
          <w:rFonts w:ascii="Times New Roman" w:hAnsi="Times New Roman"/>
          <w:b/>
          <w:bCs/>
          <w:lang w:val="uk-UA"/>
        </w:rPr>
      </w:pPr>
    </w:p>
    <w:p w:rsidR="007D3687" w:rsidRPr="00814F4E" w:rsidRDefault="007D3687" w:rsidP="00814F4E">
      <w:pPr>
        <w:shd w:val="clear" w:color="auto" w:fill="FFFFFF"/>
        <w:spacing w:before="230"/>
        <w:ind w:firstLine="567"/>
        <w:jc w:val="center"/>
        <w:rPr>
          <w:rFonts w:ascii="Times New Roman" w:hAnsi="Times New Roman"/>
        </w:rPr>
      </w:pPr>
      <w:r w:rsidRPr="00814F4E">
        <w:rPr>
          <w:rFonts w:ascii="Times New Roman" w:hAnsi="Times New Roman"/>
          <w:b/>
          <w:bCs/>
          <w:lang w:val="uk-UA"/>
        </w:rPr>
        <w:lastRenderedPageBreak/>
        <w:t>Словники і довідникова література</w:t>
      </w:r>
    </w:p>
    <w:p w:rsidR="007D3687" w:rsidRPr="00814F4E" w:rsidRDefault="007D3687" w:rsidP="00814F4E">
      <w:pPr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7"/>
          <w:lang w:val="ru-RU"/>
        </w:rPr>
      </w:pPr>
      <w:r w:rsidRPr="00814F4E">
        <w:rPr>
          <w:rFonts w:ascii="Times New Roman" w:hAnsi="Times New Roman"/>
          <w:lang w:val="ru-RU"/>
        </w:rPr>
        <w:t xml:space="preserve">Азимов Э., Щукин А. Словарь методических терминов. - Санкт-Петербург, 1999.-151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/>
          <w:spacing w:val="-8"/>
          <w:lang w:val="ru-RU"/>
        </w:rPr>
      </w:pPr>
      <w:r w:rsidRPr="00814F4E">
        <w:rPr>
          <w:rFonts w:ascii="Times New Roman" w:hAnsi="Times New Roman"/>
          <w:lang w:val="ru-RU"/>
        </w:rPr>
        <w:t>Ахманова О.С. Словарь лингвистических терминов. - М.: КомКнига,2005.-576с.</w:t>
      </w:r>
    </w:p>
    <w:p w:rsidR="007D3687" w:rsidRPr="00814F4E" w:rsidRDefault="007D3687" w:rsidP="00814F4E">
      <w:pPr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ru-RU"/>
        </w:rPr>
        <w:t>Ганич</w:t>
      </w:r>
      <w:proofErr w:type="spellEnd"/>
      <w:r w:rsidRPr="00814F4E">
        <w:rPr>
          <w:rFonts w:ascii="Times New Roman" w:hAnsi="Times New Roman"/>
          <w:lang w:val="ru-RU"/>
        </w:rPr>
        <w:t xml:space="preserve"> Д., </w:t>
      </w:r>
      <w:r w:rsidRPr="00814F4E">
        <w:rPr>
          <w:rFonts w:ascii="Times New Roman" w:hAnsi="Times New Roman"/>
          <w:lang w:val="uk-UA"/>
        </w:rPr>
        <w:t>Олійник І</w:t>
      </w:r>
      <w:r w:rsidRPr="00814F4E">
        <w:rPr>
          <w:rFonts w:ascii="Times New Roman" w:hAnsi="Times New Roman"/>
          <w:lang w:val="ru-RU"/>
        </w:rPr>
        <w:t xml:space="preserve">. Словник </w:t>
      </w:r>
      <w:r w:rsidRPr="00814F4E">
        <w:rPr>
          <w:rFonts w:ascii="Times New Roman" w:hAnsi="Times New Roman"/>
          <w:lang w:val="uk-UA"/>
        </w:rPr>
        <w:t>лінгвістичних термі</w:t>
      </w:r>
      <w:proofErr w:type="gramStart"/>
      <w:r w:rsidRPr="00814F4E">
        <w:rPr>
          <w:rFonts w:ascii="Times New Roman" w:hAnsi="Times New Roman"/>
          <w:lang w:val="uk-UA"/>
        </w:rPr>
        <w:t>н</w:t>
      </w:r>
      <w:proofErr w:type="gramEnd"/>
      <w:r w:rsidRPr="00814F4E">
        <w:rPr>
          <w:rFonts w:ascii="Times New Roman" w:hAnsi="Times New Roman"/>
          <w:lang w:val="uk-UA"/>
        </w:rPr>
        <w:t xml:space="preserve">ів. - Київ, і </w:t>
      </w:r>
      <w:r w:rsidRPr="00814F4E">
        <w:rPr>
          <w:rFonts w:ascii="Times New Roman" w:hAnsi="Times New Roman"/>
          <w:lang w:val="ru-RU"/>
        </w:rPr>
        <w:t>994.-245 с.</w:t>
      </w:r>
    </w:p>
    <w:p w:rsidR="007D3687" w:rsidRPr="00814F4E" w:rsidRDefault="007D3687" w:rsidP="00814F4E">
      <w:pPr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right="5" w:firstLine="567"/>
        <w:jc w:val="both"/>
        <w:rPr>
          <w:rFonts w:ascii="Times New Roman" w:hAnsi="Times New Roman"/>
          <w:spacing w:val="-6"/>
        </w:rPr>
      </w:pPr>
      <w:proofErr w:type="spellStart"/>
      <w:r w:rsidRPr="00814F4E">
        <w:rPr>
          <w:rFonts w:ascii="Times New Roman" w:hAnsi="Times New Roman"/>
          <w:lang w:val="uk-UA"/>
        </w:rPr>
        <w:t>Гончаренко</w:t>
      </w:r>
      <w:proofErr w:type="spellEnd"/>
      <w:r w:rsidRPr="00814F4E">
        <w:rPr>
          <w:rFonts w:ascii="Times New Roman" w:hAnsi="Times New Roman"/>
          <w:lang w:val="uk-UA"/>
        </w:rPr>
        <w:t xml:space="preserve"> С. Український педагогічний словник.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Київ: Либідь, </w:t>
      </w:r>
      <w:r w:rsidRPr="00814F4E">
        <w:rPr>
          <w:rFonts w:ascii="Times New Roman" w:hAnsi="Times New Roman"/>
          <w:lang w:val="ru-RU"/>
        </w:rPr>
        <w:t xml:space="preserve">1997.- </w:t>
      </w:r>
      <w:r w:rsidRPr="00814F4E">
        <w:rPr>
          <w:rFonts w:ascii="Times New Roman" w:hAnsi="Times New Roman"/>
          <w:lang w:val="uk-UA"/>
        </w:rPr>
        <w:t xml:space="preserve">374 </w:t>
      </w:r>
      <w:proofErr w:type="gramStart"/>
      <w:r w:rsidRPr="00814F4E">
        <w:rPr>
          <w:rFonts w:ascii="Times New Roman" w:hAnsi="Times New Roman"/>
          <w:lang w:val="uk-UA"/>
        </w:rPr>
        <w:t>с</w:t>
      </w:r>
      <w:proofErr w:type="gramEnd"/>
      <w:r w:rsidRPr="00814F4E">
        <w:rPr>
          <w:rFonts w:ascii="Times New Roman" w:hAnsi="Times New Roman"/>
          <w:lang w:val="uk-UA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/>
          <w:spacing w:val="-8"/>
          <w:lang w:val="ru-RU"/>
        </w:rPr>
      </w:pPr>
      <w:r w:rsidRPr="00814F4E">
        <w:rPr>
          <w:rFonts w:ascii="Times New Roman" w:hAnsi="Times New Roman"/>
          <w:lang w:val="ru-RU"/>
        </w:rPr>
        <w:t xml:space="preserve">Краткий психологический словарь / Ред. </w:t>
      </w:r>
      <w:proofErr w:type="gramStart"/>
      <w:r w:rsidRPr="00814F4E">
        <w:rPr>
          <w:rFonts w:ascii="Times New Roman" w:hAnsi="Times New Roman"/>
          <w:lang w:val="uk-UA"/>
        </w:rPr>
        <w:t>-с</w:t>
      </w:r>
      <w:proofErr w:type="gramEnd"/>
      <w:r w:rsidRPr="00814F4E">
        <w:rPr>
          <w:rFonts w:ascii="Times New Roman" w:hAnsi="Times New Roman"/>
          <w:lang w:val="uk-UA"/>
        </w:rPr>
        <w:t xml:space="preserve">осі. </w:t>
      </w:r>
      <w:r w:rsidRPr="00814F4E">
        <w:rPr>
          <w:rFonts w:ascii="Times New Roman" w:hAnsi="Times New Roman"/>
          <w:lang w:val="ru-RU"/>
        </w:rPr>
        <w:t xml:space="preserve">Л. Карпенко; под, общ. ред. А. Петровского, М. </w:t>
      </w:r>
      <w:proofErr w:type="spellStart"/>
      <w:r w:rsidRPr="00814F4E">
        <w:rPr>
          <w:rFonts w:ascii="Times New Roman" w:hAnsi="Times New Roman"/>
          <w:lang w:val="ru-RU"/>
        </w:rPr>
        <w:t>Ярошевского</w:t>
      </w:r>
      <w:proofErr w:type="spellEnd"/>
      <w:r w:rsidRPr="00814F4E">
        <w:rPr>
          <w:rFonts w:ascii="Times New Roman" w:hAnsi="Times New Roman"/>
          <w:lang w:val="ru-RU"/>
        </w:rPr>
        <w:t xml:space="preserve">. - 2-е изд., </w:t>
      </w:r>
      <w:proofErr w:type="spellStart"/>
      <w:r w:rsidRPr="00814F4E">
        <w:rPr>
          <w:rFonts w:ascii="Times New Roman" w:hAnsi="Times New Roman"/>
          <w:lang w:val="ru-RU"/>
        </w:rPr>
        <w:t>расш</w:t>
      </w:r>
      <w:proofErr w:type="spellEnd"/>
      <w:r w:rsidRPr="00814F4E">
        <w:rPr>
          <w:rFonts w:ascii="Times New Roman" w:hAnsi="Times New Roman"/>
          <w:lang w:val="ru-RU"/>
        </w:rPr>
        <w:t xml:space="preserve">. и доп. -  Ростов-на-Дону: Феникс, 1998. - 512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right="5" w:firstLine="567"/>
        <w:jc w:val="both"/>
        <w:rPr>
          <w:rFonts w:ascii="Times New Roman" w:hAnsi="Times New Roman"/>
          <w:spacing w:val="-10"/>
          <w:lang w:val="ru-RU"/>
        </w:rPr>
      </w:pPr>
      <w:r w:rsidRPr="00814F4E">
        <w:rPr>
          <w:rFonts w:ascii="Times New Roman" w:hAnsi="Times New Roman"/>
          <w:lang w:val="ru-RU"/>
        </w:rPr>
        <w:t xml:space="preserve">Кочан </w:t>
      </w:r>
      <w:r w:rsidRPr="00814F4E">
        <w:rPr>
          <w:rFonts w:ascii="Times New Roman" w:hAnsi="Times New Roman"/>
          <w:lang w:val="uk-UA"/>
        </w:rPr>
        <w:t xml:space="preserve">І.Н., </w:t>
      </w:r>
      <w:proofErr w:type="gramStart"/>
      <w:r w:rsidRPr="00814F4E">
        <w:rPr>
          <w:rFonts w:ascii="Times New Roman" w:hAnsi="Times New Roman"/>
          <w:lang w:val="uk-UA"/>
        </w:rPr>
        <w:t>Захлюпана</w:t>
      </w:r>
      <w:proofErr w:type="gramEnd"/>
      <w:r w:rsidRPr="00814F4E">
        <w:rPr>
          <w:rFonts w:ascii="Times New Roman" w:hAnsi="Times New Roman"/>
          <w:lang w:val="uk-UA"/>
        </w:rPr>
        <w:t xml:space="preserve"> Н.М. Словник-довідник з </w:t>
      </w:r>
      <w:r w:rsidRPr="00814F4E">
        <w:rPr>
          <w:rFonts w:ascii="Times New Roman" w:hAnsi="Times New Roman"/>
          <w:lang w:val="ru-RU"/>
        </w:rPr>
        <w:t xml:space="preserve">методики </w:t>
      </w:r>
      <w:r w:rsidRPr="00814F4E">
        <w:rPr>
          <w:rFonts w:ascii="Times New Roman" w:hAnsi="Times New Roman"/>
          <w:lang w:val="uk-UA"/>
        </w:rPr>
        <w:t xml:space="preserve">викладання української мови.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Львів, </w:t>
      </w:r>
      <w:r w:rsidRPr="00814F4E">
        <w:rPr>
          <w:rFonts w:ascii="Times New Roman" w:hAnsi="Times New Roman"/>
          <w:lang w:val="ru-RU"/>
        </w:rPr>
        <w:t>2002.</w:t>
      </w:r>
    </w:p>
    <w:p w:rsidR="007D3687" w:rsidRPr="00814F4E" w:rsidRDefault="007D3687" w:rsidP="00814F4E">
      <w:pPr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38" w:firstLine="567"/>
        <w:jc w:val="both"/>
        <w:rPr>
          <w:rFonts w:ascii="Times New Roman" w:hAnsi="Times New Roman"/>
          <w:spacing w:val="-11"/>
          <w:lang w:val="ru-RU"/>
        </w:rPr>
      </w:pPr>
      <w:r w:rsidRPr="00814F4E">
        <w:rPr>
          <w:rFonts w:ascii="Times New Roman" w:hAnsi="Times New Roman"/>
          <w:lang w:val="ru-RU"/>
        </w:rPr>
        <w:t xml:space="preserve">Львов М.Словарь-справочник по методике русского языка. </w:t>
      </w:r>
      <w:proofErr w:type="gramStart"/>
      <w:r w:rsidRPr="00814F4E">
        <w:rPr>
          <w:rFonts w:ascii="Times New Roman" w:hAnsi="Times New Roman"/>
          <w:lang w:val="ru-RU"/>
        </w:rPr>
        <w:t>-М</w:t>
      </w:r>
      <w:proofErr w:type="gramEnd"/>
      <w:r w:rsidRPr="00814F4E">
        <w:rPr>
          <w:rFonts w:ascii="Times New Roman" w:hAnsi="Times New Roman"/>
          <w:lang w:val="ru-RU"/>
        </w:rPr>
        <w:t>осква, 1988.</w:t>
      </w:r>
    </w:p>
    <w:p w:rsidR="007D3687" w:rsidRPr="00814F4E" w:rsidRDefault="007D3687" w:rsidP="00814F4E">
      <w:pPr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43" w:firstLine="567"/>
        <w:jc w:val="both"/>
        <w:rPr>
          <w:rFonts w:ascii="Times New Roman" w:hAnsi="Times New Roman"/>
          <w:spacing w:val="-10"/>
          <w:lang w:val="ru-RU"/>
        </w:rPr>
      </w:pPr>
      <w:r w:rsidRPr="00814F4E">
        <w:rPr>
          <w:rFonts w:ascii="Times New Roman" w:hAnsi="Times New Roman"/>
          <w:lang w:val="ru-RU"/>
        </w:rPr>
        <w:t>Педагогическая энциклопедия. Т 4. - М.: Советская энциклопе</w:t>
      </w:r>
      <w:r w:rsidRPr="00814F4E">
        <w:rPr>
          <w:rFonts w:ascii="Times New Roman" w:hAnsi="Times New Roman"/>
          <w:lang w:val="ru-RU"/>
        </w:rPr>
        <w:softHyphen/>
        <w:t>дия, 1968.-856с.</w:t>
      </w:r>
    </w:p>
    <w:p w:rsidR="007D3687" w:rsidRPr="00814F4E" w:rsidRDefault="007D3687" w:rsidP="00814F4E">
      <w:pPr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34" w:firstLine="567"/>
        <w:jc w:val="both"/>
        <w:rPr>
          <w:rFonts w:ascii="Times New Roman" w:hAnsi="Times New Roman"/>
          <w:spacing w:val="-9"/>
          <w:lang w:val="ru-RU"/>
        </w:rPr>
      </w:pPr>
      <w:r w:rsidRPr="00814F4E">
        <w:rPr>
          <w:rFonts w:ascii="Times New Roman" w:hAnsi="Times New Roman"/>
          <w:lang w:val="ru-RU"/>
        </w:rPr>
        <w:t xml:space="preserve">Педагогическое </w:t>
      </w:r>
      <w:proofErr w:type="spellStart"/>
      <w:r w:rsidRPr="00814F4E">
        <w:rPr>
          <w:rFonts w:ascii="Times New Roman" w:hAnsi="Times New Roman"/>
          <w:lang w:val="ru-RU"/>
        </w:rPr>
        <w:t>речеведение</w:t>
      </w:r>
      <w:proofErr w:type="spellEnd"/>
      <w:r w:rsidRPr="00814F4E">
        <w:rPr>
          <w:rFonts w:ascii="Times New Roman" w:hAnsi="Times New Roman"/>
          <w:lang w:val="ru-RU"/>
        </w:rPr>
        <w:t xml:space="preserve">. Словарь-справочник. - Изд. 2-е./ Под ред. Т.А. </w:t>
      </w:r>
      <w:proofErr w:type="spellStart"/>
      <w:r w:rsidRPr="00814F4E">
        <w:rPr>
          <w:rFonts w:ascii="Times New Roman" w:hAnsi="Times New Roman"/>
          <w:lang w:val="ru-RU"/>
        </w:rPr>
        <w:t>Ладыженской</w:t>
      </w:r>
      <w:proofErr w:type="spellEnd"/>
      <w:r w:rsidRPr="00814F4E">
        <w:rPr>
          <w:rFonts w:ascii="Times New Roman" w:hAnsi="Times New Roman"/>
          <w:lang w:val="ru-RU"/>
        </w:rPr>
        <w:t xml:space="preserve"> и А.К. </w:t>
      </w:r>
      <w:proofErr w:type="spellStart"/>
      <w:r w:rsidRPr="00814F4E">
        <w:rPr>
          <w:rFonts w:ascii="Times New Roman" w:hAnsi="Times New Roman"/>
          <w:lang w:val="ru-RU"/>
        </w:rPr>
        <w:t>Михальской</w:t>
      </w:r>
      <w:proofErr w:type="spellEnd"/>
      <w:r w:rsidRPr="00814F4E">
        <w:rPr>
          <w:rFonts w:ascii="Times New Roman" w:hAnsi="Times New Roman"/>
          <w:lang w:val="ru-RU"/>
        </w:rPr>
        <w:t xml:space="preserve"> / - М.: Флинта, Наука, 1998.-312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34" w:firstLine="567"/>
        <w:jc w:val="both"/>
        <w:rPr>
          <w:rFonts w:ascii="Times New Roman" w:hAnsi="Times New Roman"/>
          <w:spacing w:val="-16"/>
          <w:lang w:val="ru-RU"/>
        </w:rPr>
      </w:pPr>
      <w:r w:rsidRPr="00814F4E">
        <w:rPr>
          <w:rFonts w:ascii="Times New Roman" w:hAnsi="Times New Roman"/>
          <w:lang w:val="uk-UA"/>
        </w:rPr>
        <w:t xml:space="preserve">Словник-довідник з української лінгводидактики </w:t>
      </w:r>
      <w:r w:rsidRPr="00814F4E">
        <w:rPr>
          <w:rFonts w:ascii="Times New Roman" w:hAnsi="Times New Roman"/>
          <w:lang w:val="ru-RU"/>
        </w:rPr>
        <w:t xml:space="preserve">/ за заг. ред. М. Пентилюк </w:t>
      </w:r>
      <w:r w:rsidRPr="00814F4E">
        <w:rPr>
          <w:rFonts w:ascii="Times New Roman" w:hAnsi="Times New Roman"/>
          <w:lang w:val="uk-UA"/>
        </w:rPr>
        <w:t>І</w:t>
      </w:r>
      <w:r w:rsidRPr="00814F4E">
        <w:rPr>
          <w:rFonts w:ascii="Times New Roman" w:hAnsi="Times New Roman"/>
          <w:lang w:val="ru-RU"/>
        </w:rPr>
        <w:t xml:space="preserve">. - </w:t>
      </w:r>
      <w:r w:rsidRPr="00814F4E">
        <w:rPr>
          <w:rFonts w:ascii="Times New Roman" w:hAnsi="Times New Roman"/>
          <w:lang w:val="uk-UA"/>
        </w:rPr>
        <w:t xml:space="preserve">Київ: Ленвіт, </w:t>
      </w:r>
      <w:r w:rsidRPr="00814F4E">
        <w:rPr>
          <w:rFonts w:ascii="Times New Roman" w:hAnsi="Times New Roman"/>
          <w:lang w:val="ru-RU"/>
        </w:rPr>
        <w:t>2003.</w:t>
      </w:r>
    </w:p>
    <w:p w:rsidR="007D3687" w:rsidRPr="00814F4E" w:rsidRDefault="007D3687" w:rsidP="00814F4E">
      <w:pPr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3"/>
          <w:lang w:val="ru-RU"/>
        </w:rPr>
      </w:pPr>
      <w:r w:rsidRPr="00814F4E">
        <w:rPr>
          <w:rFonts w:ascii="Times New Roman" w:hAnsi="Times New Roman"/>
          <w:lang w:val="uk-UA"/>
        </w:rPr>
        <w:t xml:space="preserve">Стріха А.Д., </w:t>
      </w:r>
      <w:r w:rsidRPr="00814F4E">
        <w:rPr>
          <w:rFonts w:ascii="Times New Roman" w:hAnsi="Times New Roman"/>
          <w:lang w:val="ru-RU"/>
        </w:rPr>
        <w:t xml:space="preserve">Гуревич А.Ю. </w:t>
      </w:r>
      <w:r w:rsidRPr="00814F4E">
        <w:rPr>
          <w:rFonts w:ascii="Times New Roman" w:hAnsi="Times New Roman"/>
          <w:lang w:val="uk-UA"/>
        </w:rPr>
        <w:t xml:space="preserve">Цікава граматика. </w:t>
      </w:r>
      <w:r w:rsidRPr="00814F4E">
        <w:rPr>
          <w:rFonts w:ascii="Times New Roman" w:hAnsi="Times New Roman"/>
          <w:lang w:val="ru-RU"/>
        </w:rPr>
        <w:t>- К., 1991.</w:t>
      </w:r>
    </w:p>
    <w:p w:rsidR="007D3687" w:rsidRPr="00814F4E" w:rsidRDefault="007D3687" w:rsidP="00814F4E">
      <w:pPr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38" w:firstLine="567"/>
        <w:jc w:val="both"/>
        <w:rPr>
          <w:rFonts w:ascii="Times New Roman" w:hAnsi="Times New Roman"/>
          <w:spacing w:val="-15"/>
          <w:lang w:val="ru-RU"/>
        </w:rPr>
      </w:pPr>
      <w:proofErr w:type="spellStart"/>
      <w:r w:rsidRPr="00814F4E">
        <w:rPr>
          <w:rFonts w:ascii="Times New Roman" w:hAnsi="Times New Roman"/>
          <w:lang w:val="ru-RU"/>
        </w:rPr>
        <w:t>Струганець</w:t>
      </w:r>
      <w:proofErr w:type="spellEnd"/>
      <w:r w:rsidRPr="00814F4E">
        <w:rPr>
          <w:rFonts w:ascii="Times New Roman" w:hAnsi="Times New Roman"/>
          <w:lang w:val="ru-RU"/>
        </w:rPr>
        <w:t xml:space="preserve"> Л.В. Культура </w:t>
      </w:r>
      <w:r w:rsidRPr="00814F4E">
        <w:rPr>
          <w:rFonts w:ascii="Times New Roman" w:hAnsi="Times New Roman"/>
          <w:lang w:val="uk-UA"/>
        </w:rPr>
        <w:t xml:space="preserve">мови. </w:t>
      </w:r>
      <w:r w:rsidRPr="00814F4E">
        <w:rPr>
          <w:rFonts w:ascii="Times New Roman" w:hAnsi="Times New Roman"/>
          <w:lang w:val="ru-RU"/>
        </w:rPr>
        <w:t xml:space="preserve">Словник </w:t>
      </w:r>
      <w:r w:rsidRPr="00814F4E">
        <w:rPr>
          <w:rFonts w:ascii="Times New Roman" w:hAnsi="Times New Roman"/>
          <w:lang w:val="uk-UA"/>
        </w:rPr>
        <w:t>термі</w:t>
      </w:r>
      <w:proofErr w:type="gramStart"/>
      <w:r w:rsidRPr="00814F4E">
        <w:rPr>
          <w:rFonts w:ascii="Times New Roman" w:hAnsi="Times New Roman"/>
          <w:lang w:val="uk-UA"/>
        </w:rPr>
        <w:t>н</w:t>
      </w:r>
      <w:proofErr w:type="gramEnd"/>
      <w:r w:rsidRPr="00814F4E">
        <w:rPr>
          <w:rFonts w:ascii="Times New Roman" w:hAnsi="Times New Roman"/>
          <w:lang w:val="uk-UA"/>
        </w:rPr>
        <w:t xml:space="preserve">ів. - Тернопіль: Навчальна </w:t>
      </w:r>
      <w:r w:rsidRPr="00814F4E">
        <w:rPr>
          <w:rFonts w:ascii="Times New Roman" w:hAnsi="Times New Roman"/>
          <w:lang w:val="ru-RU"/>
        </w:rPr>
        <w:t xml:space="preserve">книга - Богдан, 2000. - </w:t>
      </w:r>
      <w:r w:rsidRPr="00814F4E">
        <w:rPr>
          <w:rFonts w:ascii="Times New Roman" w:hAnsi="Times New Roman"/>
          <w:bCs/>
          <w:lang w:val="ru-RU"/>
        </w:rPr>
        <w:t>88</w:t>
      </w:r>
      <w:r w:rsidRPr="00814F4E">
        <w:rPr>
          <w:rFonts w:ascii="Times New Roman" w:hAnsi="Times New Roman"/>
          <w:lang w:val="ru-RU"/>
        </w:rPr>
        <w:t>с.</w:t>
      </w:r>
    </w:p>
    <w:p w:rsidR="007D3687" w:rsidRPr="00814F4E" w:rsidRDefault="007D3687" w:rsidP="00814F4E">
      <w:pPr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24" w:firstLine="567"/>
        <w:jc w:val="both"/>
        <w:rPr>
          <w:rFonts w:ascii="Times New Roman" w:hAnsi="Times New Roman"/>
          <w:spacing w:val="-15"/>
          <w:lang w:val="ru-RU"/>
        </w:rPr>
      </w:pPr>
      <w:proofErr w:type="spellStart"/>
      <w:proofErr w:type="gramStart"/>
      <w:r w:rsidRPr="00814F4E">
        <w:rPr>
          <w:rFonts w:ascii="Times New Roman" w:hAnsi="Times New Roman"/>
          <w:lang w:val="ru-RU"/>
        </w:rPr>
        <w:t>Наумчук</w:t>
      </w:r>
      <w:proofErr w:type="spellEnd"/>
      <w:r w:rsidRPr="00814F4E">
        <w:rPr>
          <w:rFonts w:ascii="Times New Roman" w:hAnsi="Times New Roman"/>
          <w:lang w:val="ru-RU"/>
        </w:rPr>
        <w:t xml:space="preserve"> М.М.. </w:t>
      </w:r>
      <w:proofErr w:type="spellStart"/>
      <w:r w:rsidRPr="00814F4E">
        <w:rPr>
          <w:rFonts w:ascii="Times New Roman" w:hAnsi="Times New Roman"/>
          <w:lang w:val="ru-RU"/>
        </w:rPr>
        <w:t>Лушпинська</w:t>
      </w:r>
      <w:proofErr w:type="spellEnd"/>
      <w:r w:rsidRPr="00814F4E">
        <w:rPr>
          <w:rFonts w:ascii="Times New Roman" w:hAnsi="Times New Roman"/>
          <w:lang w:val="ru-RU"/>
        </w:rPr>
        <w:t xml:space="preserve"> Л.П. </w:t>
      </w:r>
      <w:r w:rsidRPr="00814F4E">
        <w:rPr>
          <w:rFonts w:ascii="Times New Roman" w:hAnsi="Times New Roman"/>
          <w:lang w:val="uk-UA"/>
        </w:rPr>
        <w:t>Словник-довідник основних термінів і понять з методики української мови.</w:t>
      </w:r>
      <w:proofErr w:type="gramEnd"/>
      <w:r w:rsidRPr="00814F4E">
        <w:rPr>
          <w:rFonts w:ascii="Times New Roman" w:hAnsi="Times New Roman"/>
          <w:lang w:val="uk-UA"/>
        </w:rPr>
        <w:t xml:space="preserve">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Тернопіль: </w:t>
      </w:r>
      <w:proofErr w:type="spellStart"/>
      <w:r w:rsidRPr="00814F4E">
        <w:rPr>
          <w:rFonts w:ascii="Times New Roman" w:hAnsi="Times New Roman"/>
          <w:lang w:val="uk-UA"/>
        </w:rPr>
        <w:t>Астон</w:t>
      </w:r>
      <w:proofErr w:type="spellEnd"/>
      <w:r w:rsidRPr="00814F4E">
        <w:rPr>
          <w:rFonts w:ascii="Times New Roman" w:hAnsi="Times New Roman"/>
          <w:lang w:val="uk-UA"/>
        </w:rPr>
        <w:t xml:space="preserve">, </w:t>
      </w:r>
      <w:r w:rsidRPr="00814F4E">
        <w:rPr>
          <w:rFonts w:ascii="Times New Roman" w:hAnsi="Times New Roman"/>
          <w:lang w:val="ru-RU"/>
        </w:rPr>
        <w:t>2003.</w:t>
      </w:r>
    </w:p>
    <w:p w:rsidR="007D3687" w:rsidRPr="00814F4E" w:rsidRDefault="007D3687" w:rsidP="00814F4E">
      <w:pPr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24" w:firstLine="567"/>
        <w:jc w:val="both"/>
        <w:rPr>
          <w:rFonts w:ascii="Times New Roman" w:hAnsi="Times New Roman"/>
          <w:spacing w:val="-15"/>
        </w:rPr>
      </w:pPr>
      <w:r w:rsidRPr="00814F4E">
        <w:rPr>
          <w:rFonts w:ascii="Times New Roman" w:hAnsi="Times New Roman"/>
          <w:lang w:val="uk-UA"/>
        </w:rPr>
        <w:t xml:space="preserve">Єрмоленко С.Я., </w:t>
      </w:r>
      <w:proofErr w:type="spellStart"/>
      <w:r w:rsidRPr="00814F4E">
        <w:rPr>
          <w:rFonts w:ascii="Times New Roman" w:hAnsi="Times New Roman"/>
          <w:lang w:val="ru-RU"/>
        </w:rPr>
        <w:t>Бибик</w:t>
      </w:r>
      <w:proofErr w:type="spellEnd"/>
      <w:r w:rsidRPr="00814F4E">
        <w:rPr>
          <w:rFonts w:ascii="Times New Roman" w:hAnsi="Times New Roman"/>
          <w:lang w:val="ru-RU"/>
        </w:rPr>
        <w:t xml:space="preserve"> СП., </w:t>
      </w:r>
      <w:proofErr w:type="spellStart"/>
      <w:r w:rsidRPr="00814F4E">
        <w:rPr>
          <w:rFonts w:ascii="Times New Roman" w:hAnsi="Times New Roman"/>
          <w:lang w:val="ru-RU"/>
        </w:rPr>
        <w:t>Тодор</w:t>
      </w:r>
      <w:proofErr w:type="spellEnd"/>
      <w:r w:rsidRPr="00814F4E">
        <w:rPr>
          <w:rFonts w:ascii="Times New Roman" w:hAnsi="Times New Roman"/>
          <w:lang w:val="ru-RU"/>
        </w:rPr>
        <w:t xml:space="preserve"> О.Г. </w:t>
      </w:r>
      <w:r w:rsidRPr="00814F4E">
        <w:rPr>
          <w:rFonts w:ascii="Times New Roman" w:hAnsi="Times New Roman"/>
          <w:lang w:val="uk-UA"/>
        </w:rPr>
        <w:t xml:space="preserve">Українська мова. Короткий тлумачний словник лінгвістичних термінів /за </w:t>
      </w:r>
      <w:r w:rsidRPr="00814F4E">
        <w:rPr>
          <w:rFonts w:ascii="Times New Roman" w:hAnsi="Times New Roman"/>
          <w:lang w:val="ru-RU"/>
        </w:rPr>
        <w:t xml:space="preserve">ред. </w:t>
      </w:r>
      <w:r w:rsidRPr="00814F4E">
        <w:rPr>
          <w:rFonts w:ascii="Times New Roman" w:hAnsi="Times New Roman"/>
          <w:lang w:val="uk-UA"/>
        </w:rPr>
        <w:t xml:space="preserve">С.Я.Єрмоленко </w:t>
      </w:r>
      <w:r w:rsidRPr="00814F4E">
        <w:rPr>
          <w:rFonts w:ascii="Times New Roman" w:hAnsi="Times New Roman"/>
        </w:rPr>
        <w:t xml:space="preserve">/ - </w:t>
      </w:r>
      <w:r w:rsidRPr="00814F4E">
        <w:rPr>
          <w:rFonts w:ascii="Times New Roman" w:hAnsi="Times New Roman"/>
          <w:lang w:val="uk-UA"/>
        </w:rPr>
        <w:t xml:space="preserve">Київ: Либідь, </w:t>
      </w:r>
      <w:r w:rsidRPr="00814F4E">
        <w:rPr>
          <w:rFonts w:ascii="Times New Roman" w:hAnsi="Times New Roman"/>
        </w:rPr>
        <w:t>2001. - 224 с</w:t>
      </w:r>
    </w:p>
    <w:p w:rsidR="007D3687" w:rsidRPr="00814F4E" w:rsidRDefault="007D3687" w:rsidP="00814F4E">
      <w:pPr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19" w:firstLine="567"/>
        <w:jc w:val="both"/>
        <w:rPr>
          <w:rFonts w:ascii="Times New Roman" w:hAnsi="Times New Roman"/>
          <w:spacing w:val="-15"/>
        </w:rPr>
      </w:pPr>
      <w:r w:rsidRPr="00814F4E">
        <w:rPr>
          <w:rFonts w:ascii="Times New Roman" w:hAnsi="Times New Roman"/>
          <w:spacing w:val="-1"/>
          <w:lang w:val="uk-UA"/>
        </w:rPr>
        <w:t xml:space="preserve">Українська мова: Енциклопедія </w:t>
      </w:r>
      <w:r w:rsidRPr="00814F4E">
        <w:rPr>
          <w:rFonts w:ascii="Times New Roman" w:hAnsi="Times New Roman"/>
          <w:spacing w:val="-1"/>
        </w:rPr>
        <w:t xml:space="preserve">/ </w:t>
      </w:r>
      <w:proofErr w:type="spellStart"/>
      <w:r w:rsidRPr="00814F4E">
        <w:rPr>
          <w:rFonts w:ascii="Times New Roman" w:hAnsi="Times New Roman"/>
          <w:spacing w:val="-1"/>
          <w:lang w:val="uk-UA"/>
        </w:rPr>
        <w:t>Редкол</w:t>
      </w:r>
      <w:proofErr w:type="spellEnd"/>
      <w:r w:rsidRPr="00814F4E">
        <w:rPr>
          <w:rFonts w:ascii="Times New Roman" w:hAnsi="Times New Roman"/>
          <w:spacing w:val="-1"/>
          <w:lang w:val="uk-UA"/>
        </w:rPr>
        <w:t xml:space="preserve">.: </w:t>
      </w:r>
      <w:proofErr w:type="spellStart"/>
      <w:r w:rsidRPr="00814F4E">
        <w:rPr>
          <w:rFonts w:ascii="Times New Roman" w:hAnsi="Times New Roman"/>
          <w:spacing w:val="-1"/>
          <w:lang w:val="uk-UA"/>
        </w:rPr>
        <w:t>Русанівський</w:t>
      </w:r>
      <w:proofErr w:type="spellEnd"/>
      <w:r w:rsidRPr="00814F4E">
        <w:rPr>
          <w:rFonts w:ascii="Times New Roman" w:hAnsi="Times New Roman"/>
          <w:spacing w:val="-1"/>
          <w:lang w:val="uk-UA"/>
        </w:rPr>
        <w:t xml:space="preserve"> В.М. </w:t>
      </w:r>
      <w:r w:rsidRPr="00814F4E">
        <w:rPr>
          <w:rFonts w:ascii="Times New Roman" w:hAnsi="Times New Roman"/>
          <w:lang w:val="uk-UA"/>
        </w:rPr>
        <w:t xml:space="preserve">(співголова), Тараненко О.О. (співголова), </w:t>
      </w:r>
      <w:proofErr w:type="spellStart"/>
      <w:r w:rsidRPr="00814F4E">
        <w:rPr>
          <w:rFonts w:ascii="Times New Roman" w:hAnsi="Times New Roman"/>
          <w:lang w:val="uk-UA"/>
        </w:rPr>
        <w:t>Зяблюк</w:t>
      </w:r>
      <w:proofErr w:type="spellEnd"/>
      <w:r w:rsidRPr="00814F4E">
        <w:rPr>
          <w:rFonts w:ascii="Times New Roman" w:hAnsi="Times New Roman"/>
          <w:lang w:val="uk-UA"/>
        </w:rPr>
        <w:t xml:space="preserve"> М.П. та ін. </w:t>
      </w:r>
      <w:r w:rsidRPr="00814F4E">
        <w:rPr>
          <w:rFonts w:ascii="Times New Roman" w:hAnsi="Times New Roman"/>
        </w:rPr>
        <w:t>2-</w:t>
      </w:r>
      <w:r w:rsidRPr="00814F4E">
        <w:rPr>
          <w:rFonts w:ascii="Times New Roman" w:hAnsi="Times New Roman"/>
          <w:spacing w:val="-1"/>
          <w:lang w:val="uk-UA"/>
        </w:rPr>
        <w:t xml:space="preserve">гс </w:t>
      </w:r>
      <w:proofErr w:type="gramStart"/>
      <w:r w:rsidRPr="00814F4E">
        <w:rPr>
          <w:rFonts w:ascii="Times New Roman" w:hAnsi="Times New Roman"/>
          <w:spacing w:val="-1"/>
          <w:lang w:val="uk-UA"/>
        </w:rPr>
        <w:t>вид.,</w:t>
      </w:r>
      <w:proofErr w:type="gramEnd"/>
      <w:r w:rsidRPr="00814F4E">
        <w:rPr>
          <w:rFonts w:ascii="Times New Roman" w:hAnsi="Times New Roman"/>
          <w:spacing w:val="-1"/>
          <w:lang w:val="uk-UA"/>
        </w:rPr>
        <w:t xml:space="preserve"> випр. і </w:t>
      </w:r>
      <w:proofErr w:type="spellStart"/>
      <w:r w:rsidRPr="00814F4E">
        <w:rPr>
          <w:rFonts w:ascii="Times New Roman" w:hAnsi="Times New Roman"/>
          <w:spacing w:val="-1"/>
        </w:rPr>
        <w:t>доп</w:t>
      </w:r>
      <w:proofErr w:type="spellEnd"/>
      <w:r w:rsidRPr="00814F4E">
        <w:rPr>
          <w:rFonts w:ascii="Times New Roman" w:hAnsi="Times New Roman"/>
          <w:spacing w:val="-1"/>
        </w:rPr>
        <w:t>. - К.</w:t>
      </w:r>
      <w:proofErr w:type="gramStart"/>
      <w:r w:rsidRPr="00814F4E">
        <w:rPr>
          <w:rFonts w:ascii="Times New Roman" w:hAnsi="Times New Roman"/>
          <w:spacing w:val="-1"/>
        </w:rPr>
        <w:t>:</w:t>
      </w:r>
      <w:r w:rsidRPr="00814F4E">
        <w:rPr>
          <w:rFonts w:ascii="Times New Roman" w:hAnsi="Times New Roman"/>
          <w:spacing w:val="-1"/>
          <w:lang w:val="uk-UA"/>
        </w:rPr>
        <w:t>Вид</w:t>
      </w:r>
      <w:proofErr w:type="gramEnd"/>
      <w:r w:rsidRPr="00814F4E">
        <w:rPr>
          <w:rFonts w:ascii="Times New Roman" w:hAnsi="Times New Roman"/>
          <w:spacing w:val="-1"/>
          <w:lang w:val="uk-UA"/>
        </w:rPr>
        <w:t xml:space="preserve">-во '"Укр. </w:t>
      </w:r>
      <w:proofErr w:type="spellStart"/>
      <w:r w:rsidRPr="00814F4E">
        <w:rPr>
          <w:rFonts w:ascii="Times New Roman" w:hAnsi="Times New Roman"/>
          <w:spacing w:val="-1"/>
          <w:lang w:val="uk-UA"/>
        </w:rPr>
        <w:t>енцикл</w:t>
      </w:r>
      <w:proofErr w:type="spellEnd"/>
      <w:r w:rsidRPr="00814F4E">
        <w:rPr>
          <w:rFonts w:ascii="Times New Roman" w:hAnsi="Times New Roman"/>
          <w:spacing w:val="-1"/>
          <w:lang w:val="uk-UA"/>
        </w:rPr>
        <w:t xml:space="preserve">." ім. М.П. Бажана, </w:t>
      </w:r>
      <w:r w:rsidRPr="00814F4E">
        <w:rPr>
          <w:rFonts w:ascii="Times New Roman" w:hAnsi="Times New Roman"/>
        </w:rPr>
        <w:t>2004. - 824 с</w:t>
      </w:r>
    </w:p>
    <w:p w:rsidR="007D3687" w:rsidRPr="00814F4E" w:rsidRDefault="007D3687" w:rsidP="00814F4E">
      <w:pPr>
        <w:shd w:val="clear" w:color="auto" w:fill="FFFFFF"/>
        <w:spacing w:before="230"/>
        <w:ind w:firstLine="567"/>
        <w:jc w:val="center"/>
        <w:rPr>
          <w:rFonts w:ascii="Times New Roman" w:hAnsi="Times New Roman"/>
          <w:b/>
          <w:bCs/>
          <w:spacing w:val="-1"/>
          <w:lang w:val="uk-UA"/>
        </w:rPr>
      </w:pPr>
      <w:r w:rsidRPr="00814F4E">
        <w:rPr>
          <w:rFonts w:ascii="Times New Roman" w:hAnsi="Times New Roman"/>
          <w:b/>
          <w:bCs/>
          <w:spacing w:val="-6"/>
          <w:lang w:val="uk-UA"/>
        </w:rPr>
        <w:t>Допоміжна</w:t>
      </w:r>
    </w:p>
    <w:p w:rsidR="007D3687" w:rsidRPr="00814F4E" w:rsidRDefault="007D3687" w:rsidP="00814F4E">
      <w:pPr>
        <w:shd w:val="clear" w:color="auto" w:fill="FFFFFF"/>
        <w:spacing w:before="230"/>
        <w:ind w:firstLine="567"/>
        <w:jc w:val="center"/>
        <w:rPr>
          <w:rFonts w:ascii="Times New Roman" w:hAnsi="Times New Roman"/>
        </w:rPr>
      </w:pPr>
      <w:r w:rsidRPr="00814F4E">
        <w:rPr>
          <w:rFonts w:ascii="Times New Roman" w:hAnsi="Times New Roman"/>
          <w:b/>
          <w:bCs/>
          <w:spacing w:val="-1"/>
          <w:lang w:val="uk-UA"/>
        </w:rPr>
        <w:t>Навчально-методична література</w:t>
      </w:r>
    </w:p>
    <w:p w:rsidR="007D3687" w:rsidRPr="00814F4E" w:rsidRDefault="007D3687" w:rsidP="00814F4E">
      <w:pPr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4" w:firstLine="567"/>
        <w:jc w:val="both"/>
        <w:rPr>
          <w:rFonts w:ascii="Times New Roman" w:hAnsi="Times New Roman"/>
          <w:spacing w:val="-17"/>
          <w:lang w:val="ru-RU"/>
        </w:rPr>
      </w:pPr>
      <w:r w:rsidRPr="00814F4E">
        <w:rPr>
          <w:rFonts w:ascii="Times New Roman" w:hAnsi="Times New Roman"/>
          <w:lang w:val="ru-RU"/>
        </w:rPr>
        <w:t xml:space="preserve">Актуальные вопросы формирования интереса в обучении. </w:t>
      </w:r>
      <w:r w:rsidRPr="00814F4E">
        <w:rPr>
          <w:rFonts w:ascii="Times New Roman" w:hAnsi="Times New Roman"/>
          <w:spacing w:val="-2"/>
          <w:lang w:val="ru-RU"/>
        </w:rPr>
        <w:t>Учебное пособие для студентов педагогических институтов / Под</w:t>
      </w:r>
      <w:proofErr w:type="gramStart"/>
      <w:r w:rsidRPr="00814F4E">
        <w:rPr>
          <w:rFonts w:ascii="Times New Roman" w:hAnsi="Times New Roman"/>
          <w:spacing w:val="-2"/>
          <w:lang w:val="ru-RU"/>
        </w:rPr>
        <w:t>.</w:t>
      </w:r>
      <w:r w:rsidRPr="00814F4E">
        <w:rPr>
          <w:rFonts w:ascii="Times New Roman" w:hAnsi="Times New Roman"/>
          <w:lang w:val="ru-RU"/>
        </w:rPr>
        <w:t>р</w:t>
      </w:r>
      <w:proofErr w:type="gramEnd"/>
      <w:r w:rsidRPr="00814F4E">
        <w:rPr>
          <w:rFonts w:ascii="Times New Roman" w:hAnsi="Times New Roman"/>
          <w:lang w:val="ru-RU"/>
        </w:rPr>
        <w:t>ед.Г.И. Шукшиной. - М.: Просвещение, 1984.</w:t>
      </w:r>
    </w:p>
    <w:p w:rsidR="007D3687" w:rsidRPr="00814F4E" w:rsidRDefault="007D3687" w:rsidP="00814F4E">
      <w:pPr>
        <w:widowControl w:val="0"/>
        <w:numPr>
          <w:ilvl w:val="0"/>
          <w:numId w:val="1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left="350" w:firstLine="217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ru-RU"/>
        </w:rPr>
        <w:t>Бабанский</w:t>
      </w:r>
      <w:proofErr w:type="spellEnd"/>
      <w:r w:rsidRPr="00814F4E">
        <w:rPr>
          <w:rFonts w:ascii="Times New Roman" w:hAnsi="Times New Roman"/>
          <w:lang w:val="ru-RU"/>
        </w:rPr>
        <w:t xml:space="preserve"> Ю.К. Методы обучения в современной об</w:t>
      </w:r>
      <w:r w:rsidRPr="00814F4E">
        <w:rPr>
          <w:rFonts w:ascii="Times New Roman" w:hAnsi="Times New Roman"/>
          <w:lang w:val="uk-UA"/>
        </w:rPr>
        <w:t>щ</w:t>
      </w:r>
      <w:proofErr w:type="spellStart"/>
      <w:r w:rsidRPr="00814F4E">
        <w:rPr>
          <w:rFonts w:ascii="Times New Roman" w:hAnsi="Times New Roman"/>
          <w:lang w:val="ru-RU"/>
        </w:rPr>
        <w:t>еобразо</w:t>
      </w:r>
      <w:r w:rsidRPr="00814F4E">
        <w:rPr>
          <w:rFonts w:ascii="Times New Roman" w:hAnsi="Times New Roman"/>
          <w:lang w:val="uk-UA"/>
        </w:rPr>
        <w:t>вательнойшколе</w:t>
      </w:r>
      <w:proofErr w:type="spellEnd"/>
      <w:r w:rsidRPr="00814F4E">
        <w:rPr>
          <w:rFonts w:ascii="Times New Roman" w:hAnsi="Times New Roman"/>
          <w:lang w:val="uk-UA"/>
        </w:rPr>
        <w:t xml:space="preserve">. </w:t>
      </w:r>
      <w:proofErr w:type="gramStart"/>
      <w:r w:rsidRPr="00814F4E">
        <w:rPr>
          <w:rFonts w:ascii="Times New Roman" w:hAnsi="Times New Roman"/>
          <w:lang w:val="uk-UA"/>
        </w:rPr>
        <w:t>-М</w:t>
      </w:r>
      <w:proofErr w:type="gramEnd"/>
      <w:r w:rsidRPr="00814F4E">
        <w:rPr>
          <w:rFonts w:ascii="Times New Roman" w:hAnsi="Times New Roman"/>
          <w:lang w:val="uk-UA"/>
        </w:rPr>
        <w:t xml:space="preserve">.: </w:t>
      </w:r>
      <w:proofErr w:type="spellStart"/>
      <w:r w:rsidRPr="00814F4E">
        <w:rPr>
          <w:rFonts w:ascii="Times New Roman" w:hAnsi="Times New Roman"/>
          <w:lang w:val="uk-UA"/>
        </w:rPr>
        <w:t>Просвещение</w:t>
      </w:r>
      <w:proofErr w:type="spellEnd"/>
      <w:r w:rsidRPr="00814F4E">
        <w:rPr>
          <w:rFonts w:ascii="Times New Roman" w:hAnsi="Times New Roman"/>
          <w:lang w:val="uk-UA"/>
        </w:rPr>
        <w:t>, 1985.</w:t>
      </w:r>
    </w:p>
    <w:p w:rsidR="007D3687" w:rsidRPr="00814F4E" w:rsidRDefault="007D3687" w:rsidP="00814F4E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5"/>
        <w:ind w:firstLine="567"/>
        <w:jc w:val="both"/>
        <w:rPr>
          <w:rFonts w:ascii="Times New Roman" w:hAnsi="Times New Roman"/>
          <w:spacing w:val="-10"/>
          <w:lang w:val="ru-RU"/>
        </w:rPr>
      </w:pPr>
      <w:proofErr w:type="spellStart"/>
      <w:r w:rsidRPr="00814F4E">
        <w:rPr>
          <w:rFonts w:ascii="Times New Roman" w:hAnsi="Times New Roman"/>
          <w:lang w:val="ru-RU"/>
        </w:rPr>
        <w:t>Бабанский</w:t>
      </w:r>
      <w:proofErr w:type="spellEnd"/>
      <w:r w:rsidRPr="00814F4E">
        <w:rPr>
          <w:rFonts w:ascii="Times New Roman" w:hAnsi="Times New Roman"/>
          <w:lang w:val="ru-RU"/>
        </w:rPr>
        <w:t xml:space="preserve"> Ю. Методы обучения // Педагогика. - М„ 1983.</w:t>
      </w:r>
    </w:p>
    <w:p w:rsidR="007D3687" w:rsidRPr="00814F4E" w:rsidRDefault="007D3687" w:rsidP="00814F4E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0" w:firstLine="567"/>
        <w:jc w:val="both"/>
        <w:rPr>
          <w:rFonts w:ascii="Times New Roman" w:hAnsi="Times New Roman"/>
          <w:spacing w:val="-9"/>
          <w:lang w:val="ru-RU"/>
        </w:rPr>
      </w:pPr>
      <w:r w:rsidRPr="00814F4E">
        <w:rPr>
          <w:rFonts w:ascii="Times New Roman" w:hAnsi="Times New Roman"/>
          <w:spacing w:val="-2"/>
          <w:lang w:val="uk-UA"/>
        </w:rPr>
        <w:t xml:space="preserve">Білоусенко </w:t>
      </w:r>
      <w:r w:rsidRPr="00814F4E">
        <w:rPr>
          <w:rFonts w:ascii="Times New Roman" w:hAnsi="Times New Roman"/>
          <w:spacing w:val="-2"/>
          <w:lang w:val="ru-RU"/>
        </w:rPr>
        <w:t xml:space="preserve">П., </w:t>
      </w:r>
      <w:r w:rsidRPr="00814F4E">
        <w:rPr>
          <w:rFonts w:ascii="Times New Roman" w:hAnsi="Times New Roman"/>
          <w:spacing w:val="-2"/>
          <w:lang w:val="uk-UA"/>
        </w:rPr>
        <w:t xml:space="preserve">Явір В. Проблемно-ситуативні завдання па </w:t>
      </w:r>
      <w:r w:rsidRPr="00814F4E">
        <w:rPr>
          <w:rFonts w:ascii="Times New Roman" w:hAnsi="Times New Roman"/>
          <w:spacing w:val="-2"/>
          <w:lang w:val="ru-RU"/>
        </w:rPr>
        <w:t xml:space="preserve">уроках </w:t>
      </w:r>
      <w:r w:rsidRPr="00814F4E">
        <w:rPr>
          <w:rFonts w:ascii="Times New Roman" w:hAnsi="Times New Roman"/>
          <w:lang w:val="uk-UA"/>
        </w:rPr>
        <w:t xml:space="preserve">рідної мови. </w:t>
      </w:r>
      <w:r w:rsidRPr="00814F4E">
        <w:rPr>
          <w:rFonts w:ascii="Times New Roman" w:hAnsi="Times New Roman"/>
          <w:lang w:val="ru-RU"/>
        </w:rPr>
        <w:t xml:space="preserve">- К.: </w:t>
      </w:r>
      <w:r w:rsidRPr="00814F4E">
        <w:rPr>
          <w:rFonts w:ascii="Times New Roman" w:hAnsi="Times New Roman"/>
          <w:lang w:val="uk-UA"/>
        </w:rPr>
        <w:t xml:space="preserve">Освіта, </w:t>
      </w:r>
      <w:r w:rsidRPr="00814F4E">
        <w:rPr>
          <w:rFonts w:ascii="Times New Roman" w:hAnsi="Times New Roman"/>
          <w:lang w:val="ru-RU"/>
        </w:rPr>
        <w:t>1990.</w:t>
      </w:r>
    </w:p>
    <w:p w:rsidR="007D3687" w:rsidRPr="00814F4E" w:rsidRDefault="007D3687" w:rsidP="00814F4E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0"/>
          <w:lang w:val="ru-RU"/>
        </w:rPr>
      </w:pPr>
      <w:r w:rsidRPr="00814F4E">
        <w:rPr>
          <w:rFonts w:ascii="Times New Roman" w:hAnsi="Times New Roman"/>
          <w:lang w:val="uk-UA"/>
        </w:rPr>
        <w:t xml:space="preserve">Білоусенко </w:t>
      </w:r>
      <w:r w:rsidRPr="00814F4E">
        <w:rPr>
          <w:rFonts w:ascii="Times New Roman" w:hAnsi="Times New Roman"/>
          <w:lang w:val="ru-RU"/>
        </w:rPr>
        <w:t xml:space="preserve">П. </w:t>
      </w:r>
      <w:r w:rsidRPr="00814F4E">
        <w:rPr>
          <w:rFonts w:ascii="Times New Roman" w:hAnsi="Times New Roman"/>
          <w:lang w:val="uk-UA"/>
        </w:rPr>
        <w:t xml:space="preserve">Мовознавчі студії в школі.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Запоріжжя, </w:t>
      </w:r>
      <w:r w:rsidRPr="00814F4E">
        <w:rPr>
          <w:rFonts w:ascii="Times New Roman" w:hAnsi="Times New Roman"/>
          <w:lang w:val="ru-RU"/>
        </w:rPr>
        <w:t>2000.</w:t>
      </w:r>
    </w:p>
    <w:p w:rsidR="007D3687" w:rsidRPr="00814F4E" w:rsidRDefault="007D3687" w:rsidP="00814F4E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0" w:firstLine="567"/>
        <w:jc w:val="both"/>
        <w:rPr>
          <w:rFonts w:ascii="Times New Roman" w:hAnsi="Times New Roman"/>
          <w:spacing w:val="-5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Біляєв</w:t>
      </w:r>
      <w:proofErr w:type="spellEnd"/>
      <w:r w:rsidRPr="00814F4E">
        <w:rPr>
          <w:rFonts w:ascii="Times New Roman" w:hAnsi="Times New Roman"/>
          <w:lang w:val="uk-UA"/>
        </w:rPr>
        <w:t xml:space="preserve"> О. Концепція інтенсивного навчання мови. </w:t>
      </w:r>
      <w:r w:rsidRPr="00814F4E">
        <w:rPr>
          <w:rFonts w:ascii="Times New Roman" w:hAnsi="Times New Roman"/>
          <w:lang w:val="ru-RU"/>
        </w:rPr>
        <w:t xml:space="preserve">// </w:t>
      </w:r>
      <w:r w:rsidRPr="00814F4E">
        <w:rPr>
          <w:rFonts w:ascii="Times New Roman" w:hAnsi="Times New Roman"/>
          <w:lang w:val="uk-UA"/>
        </w:rPr>
        <w:t xml:space="preserve">Українська мова і література </w:t>
      </w:r>
      <w:proofErr w:type="gramStart"/>
      <w:r w:rsidRPr="00814F4E">
        <w:rPr>
          <w:rFonts w:ascii="Times New Roman" w:hAnsi="Times New Roman"/>
          <w:lang w:val="uk-UA"/>
        </w:rPr>
        <w:t>в</w:t>
      </w:r>
      <w:proofErr w:type="gramEnd"/>
      <w:r w:rsidRPr="00814F4E">
        <w:rPr>
          <w:rFonts w:ascii="Times New Roman" w:hAnsi="Times New Roman"/>
          <w:lang w:val="uk-UA"/>
        </w:rPr>
        <w:t xml:space="preserve"> школі. </w:t>
      </w:r>
      <w:r w:rsidRPr="00814F4E">
        <w:rPr>
          <w:rFonts w:ascii="Times New Roman" w:hAnsi="Times New Roman"/>
          <w:lang w:val="ru-RU"/>
        </w:rPr>
        <w:t xml:space="preserve">- 1991. - </w:t>
      </w:r>
      <w:r w:rsidRPr="00814F4E">
        <w:rPr>
          <w:rFonts w:ascii="Times New Roman" w:hAnsi="Times New Roman"/>
          <w:lang w:val="uk-UA"/>
        </w:rPr>
        <w:t>№</w:t>
      </w:r>
      <w:r w:rsidRPr="00814F4E">
        <w:rPr>
          <w:rFonts w:ascii="Times New Roman" w:hAnsi="Times New Roman"/>
          <w:lang w:val="ru-RU"/>
        </w:rPr>
        <w:t>6. – С</w:t>
      </w:r>
      <w:r w:rsidRPr="00814F4E">
        <w:rPr>
          <w:rFonts w:ascii="Times New Roman" w:hAnsi="Times New Roman"/>
          <w:lang w:val="uk-UA"/>
        </w:rPr>
        <w:t>.</w:t>
      </w:r>
      <w:r w:rsidRPr="00814F4E">
        <w:rPr>
          <w:rFonts w:ascii="Times New Roman" w:hAnsi="Times New Roman"/>
          <w:lang w:val="ru-RU"/>
        </w:rPr>
        <w:t xml:space="preserve"> 26-30.</w:t>
      </w:r>
    </w:p>
    <w:p w:rsidR="007D3687" w:rsidRPr="00814F4E" w:rsidRDefault="007D3687" w:rsidP="00814F4E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spacing w:val="-4"/>
          <w:lang w:val="uk-UA"/>
        </w:rPr>
        <w:t>Біляєв</w:t>
      </w:r>
      <w:proofErr w:type="spellEnd"/>
      <w:r w:rsidRPr="00814F4E">
        <w:rPr>
          <w:rFonts w:ascii="Times New Roman" w:hAnsi="Times New Roman"/>
          <w:spacing w:val="-4"/>
          <w:lang w:val="uk-UA"/>
        </w:rPr>
        <w:t xml:space="preserve"> О.М., </w:t>
      </w:r>
      <w:proofErr w:type="spellStart"/>
      <w:r w:rsidRPr="00814F4E">
        <w:rPr>
          <w:rFonts w:ascii="Times New Roman" w:hAnsi="Times New Roman"/>
          <w:spacing w:val="-4"/>
          <w:lang w:val="uk-UA"/>
        </w:rPr>
        <w:t>Симоненкова</w:t>
      </w:r>
      <w:proofErr w:type="spellEnd"/>
      <w:r w:rsidRPr="00814F4E">
        <w:rPr>
          <w:rFonts w:ascii="Times New Roman" w:hAnsi="Times New Roman"/>
          <w:spacing w:val="-4"/>
          <w:lang w:val="uk-UA"/>
        </w:rPr>
        <w:t xml:space="preserve"> Л., Скуратівський Л.В., І </w:t>
      </w:r>
      <w:r w:rsidRPr="00814F4E">
        <w:rPr>
          <w:rFonts w:ascii="Times New Roman" w:hAnsi="Times New Roman"/>
          <w:spacing w:val="-4"/>
          <w:lang w:val="ru-RU"/>
        </w:rPr>
        <w:t xml:space="preserve">Мелехова Г.Т. </w:t>
      </w:r>
      <w:r w:rsidRPr="00814F4E">
        <w:rPr>
          <w:rFonts w:ascii="Times New Roman" w:hAnsi="Times New Roman"/>
          <w:spacing w:val="-4"/>
          <w:lang w:val="uk-UA"/>
        </w:rPr>
        <w:t xml:space="preserve">Навчання української мови в. </w:t>
      </w:r>
      <w:r w:rsidRPr="00814F4E">
        <w:rPr>
          <w:rFonts w:ascii="Times New Roman" w:hAnsi="Times New Roman"/>
          <w:spacing w:val="-4"/>
          <w:lang w:val="ru-RU"/>
        </w:rPr>
        <w:t xml:space="preserve">10-11 </w:t>
      </w:r>
      <w:r w:rsidRPr="00814F4E">
        <w:rPr>
          <w:rFonts w:ascii="Times New Roman" w:hAnsi="Times New Roman"/>
          <w:spacing w:val="-4"/>
          <w:lang w:val="uk-UA"/>
        </w:rPr>
        <w:t xml:space="preserve">класах: Посібник для вчителя. </w:t>
      </w:r>
      <w:r w:rsidRPr="00814F4E">
        <w:rPr>
          <w:rFonts w:ascii="Times New Roman" w:hAnsi="Times New Roman"/>
          <w:spacing w:val="-4"/>
          <w:lang w:val="ru-RU"/>
        </w:rPr>
        <w:t>-</w:t>
      </w:r>
      <w:r w:rsidRPr="00814F4E">
        <w:rPr>
          <w:rFonts w:ascii="Times New Roman" w:hAnsi="Times New Roman"/>
          <w:lang w:val="uk-UA"/>
        </w:rPr>
        <w:t xml:space="preserve">К: Освіта, </w:t>
      </w:r>
      <w:r w:rsidRPr="00814F4E">
        <w:rPr>
          <w:rFonts w:ascii="Times New Roman" w:hAnsi="Times New Roman"/>
          <w:lang w:val="ru-RU"/>
        </w:rPr>
        <w:t xml:space="preserve">1998.-143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</w:p>
    <w:p w:rsidR="007D3687" w:rsidRPr="00814F4E" w:rsidRDefault="007D3687" w:rsidP="00814F4E">
      <w:pPr>
        <w:widowControl w:val="0"/>
        <w:numPr>
          <w:ilvl w:val="0"/>
          <w:numId w:val="14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ind w:right="14" w:firstLine="567"/>
        <w:jc w:val="both"/>
        <w:rPr>
          <w:rFonts w:ascii="Times New Roman" w:hAnsi="Times New Roman"/>
          <w:spacing w:val="-13"/>
        </w:rPr>
      </w:pPr>
      <w:proofErr w:type="spellStart"/>
      <w:r w:rsidRPr="00814F4E">
        <w:rPr>
          <w:rFonts w:ascii="Times New Roman" w:hAnsi="Times New Roman"/>
          <w:spacing w:val="-2"/>
          <w:lang w:val="uk-UA"/>
        </w:rPr>
        <w:t>Біляєв</w:t>
      </w:r>
      <w:proofErr w:type="spellEnd"/>
      <w:r w:rsidRPr="00814F4E">
        <w:rPr>
          <w:rFonts w:ascii="Times New Roman" w:hAnsi="Times New Roman"/>
          <w:spacing w:val="-2"/>
          <w:lang w:val="uk-UA"/>
        </w:rPr>
        <w:t xml:space="preserve"> О. Проблема методів у навчанні мови </w:t>
      </w:r>
      <w:r w:rsidRPr="00814F4E">
        <w:rPr>
          <w:rFonts w:ascii="Times New Roman" w:hAnsi="Times New Roman"/>
          <w:spacing w:val="-2"/>
          <w:lang w:val="ru-RU"/>
        </w:rPr>
        <w:t xml:space="preserve">// </w:t>
      </w:r>
      <w:r w:rsidRPr="00814F4E">
        <w:rPr>
          <w:rFonts w:ascii="Times New Roman" w:hAnsi="Times New Roman"/>
          <w:spacing w:val="-2"/>
          <w:lang w:val="uk-UA"/>
        </w:rPr>
        <w:t xml:space="preserve">Українська мова і </w:t>
      </w:r>
      <w:r w:rsidRPr="00814F4E">
        <w:rPr>
          <w:rFonts w:ascii="Times New Roman" w:hAnsi="Times New Roman"/>
          <w:lang w:val="uk-UA"/>
        </w:rPr>
        <w:t xml:space="preserve">література в школі.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>1</w:t>
      </w:r>
      <w:r w:rsidRPr="00814F4E">
        <w:rPr>
          <w:rFonts w:ascii="Times New Roman" w:hAnsi="Times New Roman"/>
          <w:lang w:val="ru-RU"/>
        </w:rPr>
        <w:t xml:space="preserve">980. - </w:t>
      </w:r>
      <w:r w:rsidRPr="00814F4E">
        <w:rPr>
          <w:rFonts w:ascii="Times New Roman" w:hAnsi="Times New Roman"/>
          <w:lang w:val="uk-UA"/>
        </w:rPr>
        <w:t>№</w:t>
      </w:r>
      <w:r w:rsidRPr="00814F4E">
        <w:rPr>
          <w:rFonts w:ascii="Times New Roman" w:hAnsi="Times New Roman"/>
          <w:lang w:val="ru-RU"/>
        </w:rPr>
        <w:t xml:space="preserve">10.  </w:t>
      </w:r>
      <w:r w:rsidRPr="00814F4E">
        <w:rPr>
          <w:rFonts w:ascii="Times New Roman" w:hAnsi="Times New Roman"/>
          <w:lang w:val="uk-UA"/>
        </w:rPr>
        <w:t>-</w:t>
      </w:r>
      <w:r w:rsidRPr="00814F4E">
        <w:rPr>
          <w:rFonts w:ascii="Times New Roman" w:hAnsi="Times New Roman"/>
        </w:rPr>
        <w:t xml:space="preserve">  С</w:t>
      </w:r>
      <w:r w:rsidRPr="00814F4E">
        <w:rPr>
          <w:rFonts w:ascii="Times New Roman" w:hAnsi="Times New Roman"/>
          <w:lang w:val="uk-UA"/>
        </w:rPr>
        <w:t>.</w:t>
      </w:r>
      <w:r w:rsidRPr="00814F4E">
        <w:rPr>
          <w:rFonts w:ascii="Times New Roman" w:hAnsi="Times New Roman"/>
        </w:rPr>
        <w:t>57-67.</w:t>
      </w:r>
    </w:p>
    <w:p w:rsidR="007D3687" w:rsidRPr="00814F4E" w:rsidRDefault="007D3687" w:rsidP="00814F4E">
      <w:pPr>
        <w:shd w:val="clear" w:color="auto" w:fill="FFFFFF"/>
        <w:spacing w:before="48"/>
        <w:ind w:right="38" w:firstLine="567"/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ru-RU"/>
        </w:rPr>
        <w:t xml:space="preserve">9. </w:t>
      </w:r>
      <w:proofErr w:type="spellStart"/>
      <w:r w:rsidRPr="00814F4E">
        <w:rPr>
          <w:rFonts w:ascii="Times New Roman" w:hAnsi="Times New Roman"/>
          <w:lang w:val="uk-UA"/>
        </w:rPr>
        <w:t>Біляєв</w:t>
      </w:r>
      <w:proofErr w:type="spellEnd"/>
      <w:r w:rsidRPr="00814F4E">
        <w:rPr>
          <w:rFonts w:ascii="Times New Roman" w:hAnsi="Times New Roman"/>
          <w:lang w:val="uk-UA"/>
        </w:rPr>
        <w:t xml:space="preserve"> О., Скуратівський </w:t>
      </w:r>
      <w:r w:rsidRPr="00814F4E">
        <w:rPr>
          <w:rFonts w:ascii="Times New Roman" w:hAnsi="Times New Roman"/>
          <w:lang w:val="ru-RU"/>
        </w:rPr>
        <w:t xml:space="preserve">Л., </w:t>
      </w:r>
      <w:proofErr w:type="spellStart"/>
      <w:r w:rsidRPr="00814F4E">
        <w:rPr>
          <w:rFonts w:ascii="Times New Roman" w:hAnsi="Times New Roman"/>
          <w:lang w:val="ru-RU"/>
        </w:rPr>
        <w:t>Симоненкова</w:t>
      </w:r>
      <w:proofErr w:type="spellEnd"/>
      <w:r w:rsidRPr="00814F4E">
        <w:rPr>
          <w:rFonts w:ascii="Times New Roman" w:hAnsi="Times New Roman"/>
          <w:lang w:val="ru-RU"/>
        </w:rPr>
        <w:t xml:space="preserve"> Л., </w:t>
      </w:r>
      <w:proofErr w:type="spellStart"/>
      <w:r w:rsidRPr="00814F4E">
        <w:rPr>
          <w:rFonts w:ascii="Times New Roman" w:hAnsi="Times New Roman"/>
          <w:lang w:val="ru-RU"/>
        </w:rPr>
        <w:t>Шелехова</w:t>
      </w:r>
      <w:proofErr w:type="spellEnd"/>
      <w:r w:rsidRPr="00814F4E">
        <w:rPr>
          <w:rFonts w:ascii="Times New Roman" w:hAnsi="Times New Roman"/>
          <w:lang w:val="ru-RU"/>
        </w:rPr>
        <w:t xml:space="preserve"> Г., </w:t>
      </w:r>
      <w:proofErr w:type="spellStart"/>
      <w:r w:rsidRPr="00814F4E">
        <w:rPr>
          <w:rFonts w:ascii="Times New Roman" w:hAnsi="Times New Roman"/>
          <w:lang w:val="uk-UA"/>
        </w:rPr>
        <w:t>Пашковська</w:t>
      </w:r>
      <w:proofErr w:type="spellEnd"/>
      <w:r w:rsidRPr="00814F4E">
        <w:rPr>
          <w:rFonts w:ascii="Times New Roman" w:hAnsi="Times New Roman"/>
          <w:lang w:val="uk-UA"/>
        </w:rPr>
        <w:t xml:space="preserve"> Н. та ін. Концепція навчання державної мови в школах України // Дивослово. - 1996. - № 1. - С. 16-21.</w:t>
      </w:r>
    </w:p>
    <w:p w:rsidR="007D3687" w:rsidRPr="00814F4E" w:rsidRDefault="007D3687" w:rsidP="00814F4E">
      <w:pPr>
        <w:shd w:val="clear" w:color="auto" w:fill="FFFFFF"/>
        <w:ind w:right="29" w:firstLine="567"/>
        <w:jc w:val="both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 xml:space="preserve">10. </w:t>
      </w:r>
      <w:proofErr w:type="spellStart"/>
      <w:r w:rsidRPr="00814F4E">
        <w:rPr>
          <w:rFonts w:ascii="Times New Roman" w:hAnsi="Times New Roman"/>
          <w:lang w:val="uk-UA"/>
        </w:rPr>
        <w:t>Біляєв</w:t>
      </w:r>
      <w:proofErr w:type="spellEnd"/>
      <w:r w:rsidRPr="00814F4E">
        <w:rPr>
          <w:rFonts w:ascii="Times New Roman" w:hAnsi="Times New Roman"/>
          <w:lang w:val="uk-UA"/>
        </w:rPr>
        <w:t xml:space="preserve"> О.М., </w:t>
      </w:r>
      <w:proofErr w:type="spellStart"/>
      <w:r w:rsidRPr="00814F4E">
        <w:rPr>
          <w:rFonts w:ascii="Times New Roman" w:hAnsi="Times New Roman"/>
          <w:lang w:val="uk-UA"/>
        </w:rPr>
        <w:t>Вашулснко</w:t>
      </w:r>
      <w:proofErr w:type="spellEnd"/>
      <w:r w:rsidRPr="00814F4E">
        <w:rPr>
          <w:rFonts w:ascii="Times New Roman" w:hAnsi="Times New Roman"/>
          <w:lang w:val="uk-UA"/>
        </w:rPr>
        <w:t xml:space="preserve"> М.С., </w:t>
      </w:r>
      <w:proofErr w:type="spellStart"/>
      <w:r w:rsidRPr="00814F4E">
        <w:rPr>
          <w:rFonts w:ascii="Times New Roman" w:hAnsi="Times New Roman"/>
          <w:lang w:val="uk-UA"/>
        </w:rPr>
        <w:t>Плахотник</w:t>
      </w:r>
      <w:proofErr w:type="spellEnd"/>
      <w:r w:rsidRPr="00814F4E">
        <w:rPr>
          <w:rFonts w:ascii="Times New Roman" w:hAnsi="Times New Roman"/>
          <w:lang w:val="uk-UA"/>
        </w:rPr>
        <w:t xml:space="preserve"> В.М. Концепція мовної освіти в Україні // Рідна школа. - 1994. - № 9. – С.71-73.</w:t>
      </w:r>
    </w:p>
    <w:p w:rsidR="007D3687" w:rsidRPr="00814F4E" w:rsidRDefault="007D3687" w:rsidP="00814F4E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29" w:firstLine="567"/>
        <w:jc w:val="both"/>
        <w:rPr>
          <w:rFonts w:ascii="Times New Roman" w:hAnsi="Times New Roman"/>
          <w:spacing w:val="-14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Бондаревский</w:t>
      </w:r>
      <w:proofErr w:type="spellEnd"/>
      <w:r w:rsidRPr="00814F4E">
        <w:rPr>
          <w:rFonts w:ascii="Times New Roman" w:hAnsi="Times New Roman"/>
          <w:lang w:val="uk-UA"/>
        </w:rPr>
        <w:t xml:space="preserve"> В.Б. </w:t>
      </w:r>
      <w:r w:rsidRPr="00814F4E">
        <w:rPr>
          <w:rFonts w:ascii="Times New Roman" w:hAnsi="Times New Roman"/>
          <w:lang w:val="ru-RU"/>
        </w:rPr>
        <w:t>Воспитание интереса к знаниям и потребности к самообразованию: Книга для учителя. - М.: Просвещение, 1985.</w:t>
      </w:r>
    </w:p>
    <w:p w:rsidR="007D3687" w:rsidRPr="00814F4E" w:rsidRDefault="007D3687" w:rsidP="00814F4E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29" w:firstLine="567"/>
        <w:jc w:val="both"/>
        <w:rPr>
          <w:rFonts w:ascii="Times New Roman" w:hAnsi="Times New Roman"/>
          <w:spacing w:val="-16"/>
          <w:lang w:val="ru-RU"/>
        </w:rPr>
      </w:pPr>
      <w:proofErr w:type="spellStart"/>
      <w:r w:rsidRPr="00814F4E">
        <w:rPr>
          <w:rFonts w:ascii="Times New Roman" w:hAnsi="Times New Roman"/>
          <w:spacing w:val="-1"/>
          <w:lang w:val="ru-RU"/>
        </w:rPr>
        <w:t>Бугайчук</w:t>
      </w:r>
      <w:proofErr w:type="spellEnd"/>
      <w:r w:rsidRPr="00814F4E">
        <w:rPr>
          <w:rFonts w:ascii="Times New Roman" w:hAnsi="Times New Roman"/>
          <w:spacing w:val="-1"/>
          <w:lang w:val="ru-RU"/>
        </w:rPr>
        <w:t xml:space="preserve"> Ф. </w:t>
      </w:r>
      <w:r w:rsidRPr="00814F4E">
        <w:rPr>
          <w:rFonts w:ascii="Times New Roman" w:hAnsi="Times New Roman"/>
          <w:spacing w:val="-1"/>
          <w:lang w:val="uk-UA"/>
        </w:rPr>
        <w:t xml:space="preserve">Диференційоване навчання як ефективний спосіб </w:t>
      </w:r>
      <w:r w:rsidRPr="00814F4E">
        <w:rPr>
          <w:rFonts w:ascii="Times New Roman" w:hAnsi="Times New Roman"/>
          <w:spacing w:val="-3"/>
          <w:lang w:val="uk-UA"/>
        </w:rPr>
        <w:t xml:space="preserve">активізації </w:t>
      </w:r>
      <w:proofErr w:type="gramStart"/>
      <w:r w:rsidRPr="00814F4E">
        <w:rPr>
          <w:rFonts w:ascii="Times New Roman" w:hAnsi="Times New Roman"/>
          <w:spacing w:val="-3"/>
          <w:lang w:val="uk-UA"/>
        </w:rPr>
        <w:lastRenderedPageBreak/>
        <w:t>п</w:t>
      </w:r>
      <w:proofErr w:type="gramEnd"/>
      <w:r w:rsidRPr="00814F4E">
        <w:rPr>
          <w:rFonts w:ascii="Times New Roman" w:hAnsi="Times New Roman"/>
          <w:spacing w:val="-3"/>
          <w:lang w:val="uk-UA"/>
        </w:rPr>
        <w:t xml:space="preserve">ізнавальної діяльності </w:t>
      </w:r>
      <w:r w:rsidRPr="00814F4E">
        <w:rPr>
          <w:rFonts w:ascii="Times New Roman" w:hAnsi="Times New Roman"/>
          <w:spacing w:val="-3"/>
          <w:lang w:val="ru-RU"/>
        </w:rPr>
        <w:t xml:space="preserve">(3 </w:t>
      </w:r>
      <w:r w:rsidRPr="00814F4E">
        <w:rPr>
          <w:rFonts w:ascii="Times New Roman" w:hAnsi="Times New Roman"/>
          <w:spacing w:val="-3"/>
          <w:lang w:val="uk-UA"/>
        </w:rPr>
        <w:t xml:space="preserve">практики роботи) </w:t>
      </w:r>
      <w:r w:rsidRPr="00814F4E">
        <w:rPr>
          <w:rFonts w:ascii="Times New Roman" w:hAnsi="Times New Roman"/>
          <w:spacing w:val="-3"/>
          <w:lang w:val="ru-RU"/>
        </w:rPr>
        <w:t xml:space="preserve">// </w:t>
      </w:r>
      <w:r w:rsidRPr="00814F4E">
        <w:rPr>
          <w:rFonts w:ascii="Times New Roman" w:hAnsi="Times New Roman"/>
          <w:spacing w:val="-3"/>
          <w:lang w:val="uk-UA"/>
        </w:rPr>
        <w:t xml:space="preserve">УМЛШ. </w:t>
      </w:r>
      <w:r w:rsidRPr="00814F4E">
        <w:rPr>
          <w:rFonts w:ascii="Times New Roman" w:hAnsi="Times New Roman"/>
          <w:spacing w:val="-3"/>
          <w:lang w:val="ru-RU"/>
        </w:rPr>
        <w:t>-</w:t>
      </w:r>
      <w:r w:rsidRPr="00814F4E">
        <w:rPr>
          <w:rFonts w:ascii="Times New Roman" w:hAnsi="Times New Roman"/>
          <w:lang w:val="ru-RU"/>
        </w:rPr>
        <w:t>2000.-№6.-С</w:t>
      </w:r>
      <w:r w:rsidRPr="00814F4E">
        <w:rPr>
          <w:rFonts w:ascii="Times New Roman" w:hAnsi="Times New Roman"/>
          <w:lang w:val="uk-UA"/>
        </w:rPr>
        <w:t>.</w:t>
      </w:r>
      <w:r w:rsidRPr="00814F4E">
        <w:rPr>
          <w:rFonts w:ascii="Times New Roman" w:hAnsi="Times New Roman"/>
          <w:lang w:val="ru-RU"/>
        </w:rPr>
        <w:t>14.</w:t>
      </w:r>
    </w:p>
    <w:p w:rsidR="007D3687" w:rsidRPr="00814F4E" w:rsidRDefault="007D3687" w:rsidP="00814F4E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38" w:firstLine="567"/>
        <w:jc w:val="both"/>
        <w:rPr>
          <w:rFonts w:ascii="Times New Roman" w:hAnsi="Times New Roman"/>
          <w:spacing w:val="-18"/>
          <w:lang w:val="uk-UA"/>
        </w:rPr>
      </w:pPr>
      <w:r w:rsidRPr="00814F4E">
        <w:rPr>
          <w:rFonts w:ascii="Times New Roman" w:hAnsi="Times New Roman"/>
          <w:spacing w:val="-1"/>
          <w:lang w:val="ru-RU"/>
        </w:rPr>
        <w:t xml:space="preserve">Вопросы психологии познавательной деятельности школьников и </w:t>
      </w:r>
      <w:r w:rsidRPr="00814F4E">
        <w:rPr>
          <w:rFonts w:ascii="Times New Roman" w:hAnsi="Times New Roman"/>
          <w:lang w:val="ru-RU"/>
        </w:rPr>
        <w:t>студентов. - Москва, 1988.</w:t>
      </w:r>
    </w:p>
    <w:p w:rsidR="007D3687" w:rsidRPr="00814F4E" w:rsidRDefault="007D3687" w:rsidP="00814F4E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29" w:firstLine="567"/>
        <w:jc w:val="both"/>
        <w:rPr>
          <w:rFonts w:ascii="Times New Roman" w:hAnsi="Times New Roman"/>
          <w:spacing w:val="-13"/>
          <w:lang w:val="ru-RU"/>
        </w:rPr>
      </w:pPr>
      <w:r w:rsidRPr="00814F4E">
        <w:rPr>
          <w:rFonts w:ascii="Times New Roman" w:hAnsi="Times New Roman"/>
          <w:lang w:val="ru-RU"/>
        </w:rPr>
        <w:t xml:space="preserve">Выготский Л. Мышление и речь. Избранные психологические исследования. - М.: Высшая школа, 1956.-230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3"/>
          <w:lang w:val="ru-RU"/>
        </w:rPr>
      </w:pPr>
      <w:r w:rsidRPr="00814F4E">
        <w:rPr>
          <w:rFonts w:ascii="Times New Roman" w:hAnsi="Times New Roman"/>
          <w:lang w:val="ru-RU"/>
        </w:rPr>
        <w:t xml:space="preserve">Выготский Л. Мышление и речь. - М.: Лабиринт, 1996. - 416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6"/>
          <w:lang w:val="ru-RU"/>
        </w:rPr>
      </w:pPr>
      <w:r w:rsidRPr="00814F4E">
        <w:rPr>
          <w:rFonts w:ascii="Times New Roman" w:hAnsi="Times New Roman"/>
          <w:spacing w:val="-1"/>
          <w:lang w:val="ru-RU"/>
        </w:rPr>
        <w:t xml:space="preserve">Выготский Л. Педагогическая психология. - Москва, 1991. - 479 </w:t>
      </w:r>
      <w:proofErr w:type="gramStart"/>
      <w:r w:rsidRPr="00814F4E">
        <w:rPr>
          <w:rFonts w:ascii="Times New Roman" w:hAnsi="Times New Roman"/>
          <w:spacing w:val="-1"/>
          <w:lang w:val="ru-RU"/>
        </w:rPr>
        <w:t>с</w:t>
      </w:r>
      <w:proofErr w:type="gramEnd"/>
      <w:r w:rsidRPr="00814F4E">
        <w:rPr>
          <w:rFonts w:ascii="Times New Roman" w:hAnsi="Times New Roman"/>
          <w:spacing w:val="-1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15"/>
          <w:lang w:val="ru-RU"/>
        </w:rPr>
      </w:pPr>
      <w:r w:rsidRPr="00814F4E">
        <w:rPr>
          <w:rFonts w:ascii="Times New Roman" w:hAnsi="Times New Roman"/>
          <w:lang w:val="uk-UA"/>
        </w:rPr>
        <w:t xml:space="preserve">Гончарук </w:t>
      </w:r>
      <w:r w:rsidRPr="00814F4E">
        <w:rPr>
          <w:rFonts w:ascii="Times New Roman" w:hAnsi="Times New Roman"/>
          <w:lang w:val="ru-RU"/>
        </w:rPr>
        <w:t>П.</w:t>
      </w:r>
      <w:r w:rsidRPr="00814F4E">
        <w:rPr>
          <w:rFonts w:ascii="Times New Roman" w:hAnsi="Times New Roman"/>
          <w:lang w:val="uk-UA"/>
        </w:rPr>
        <w:t xml:space="preserve">А. Психологія навчання. </w:t>
      </w:r>
      <w:r w:rsidRPr="00814F4E">
        <w:rPr>
          <w:rFonts w:ascii="Times New Roman" w:hAnsi="Times New Roman"/>
          <w:lang w:val="ru-RU"/>
        </w:rPr>
        <w:t>- К., 1985.</w:t>
      </w:r>
    </w:p>
    <w:p w:rsidR="007D3687" w:rsidRPr="00814F4E" w:rsidRDefault="007D3687" w:rsidP="00814F4E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29" w:firstLine="567"/>
        <w:jc w:val="both"/>
        <w:rPr>
          <w:rFonts w:ascii="Times New Roman" w:hAnsi="Times New Roman"/>
          <w:spacing w:val="-13"/>
          <w:lang w:val="ru-RU"/>
        </w:rPr>
      </w:pPr>
      <w:r w:rsidRPr="00814F4E">
        <w:rPr>
          <w:rFonts w:ascii="Times New Roman" w:hAnsi="Times New Roman"/>
          <w:lang w:val="ru-RU"/>
        </w:rPr>
        <w:t xml:space="preserve">Глазова О.П. </w:t>
      </w:r>
      <w:r w:rsidRPr="00814F4E">
        <w:rPr>
          <w:rFonts w:ascii="Times New Roman" w:hAnsi="Times New Roman"/>
          <w:lang w:val="uk-UA"/>
        </w:rPr>
        <w:t xml:space="preserve">Українська мова. Матеріали до уроків. Посібник для вчителя.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>Харкі</w:t>
      </w:r>
      <w:proofErr w:type="gramStart"/>
      <w:r w:rsidRPr="00814F4E">
        <w:rPr>
          <w:rFonts w:ascii="Times New Roman" w:hAnsi="Times New Roman"/>
          <w:lang w:val="uk-UA"/>
        </w:rPr>
        <w:t>в</w:t>
      </w:r>
      <w:proofErr w:type="gramEnd"/>
      <w:r w:rsidRPr="00814F4E">
        <w:rPr>
          <w:rFonts w:ascii="Times New Roman" w:hAnsi="Times New Roman"/>
          <w:lang w:val="uk-UA"/>
        </w:rPr>
        <w:t xml:space="preserve">: Ранок, </w:t>
      </w:r>
      <w:r w:rsidRPr="00814F4E">
        <w:rPr>
          <w:rFonts w:ascii="Times New Roman" w:hAnsi="Times New Roman"/>
          <w:lang w:val="ru-RU"/>
        </w:rPr>
        <w:t>2000.</w:t>
      </w:r>
    </w:p>
    <w:p w:rsidR="007D3687" w:rsidRPr="00814F4E" w:rsidRDefault="007D3687" w:rsidP="00814F4E">
      <w:pPr>
        <w:widowControl w:val="0"/>
        <w:numPr>
          <w:ilvl w:val="0"/>
          <w:numId w:val="1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24" w:firstLine="567"/>
        <w:jc w:val="both"/>
        <w:rPr>
          <w:rFonts w:ascii="Times New Roman" w:hAnsi="Times New Roman"/>
          <w:spacing w:val="-13"/>
        </w:rPr>
      </w:pPr>
      <w:r w:rsidRPr="00814F4E">
        <w:rPr>
          <w:rFonts w:ascii="Times New Roman" w:hAnsi="Times New Roman"/>
          <w:spacing w:val="-1"/>
          <w:lang w:val="uk-UA"/>
        </w:rPr>
        <w:t xml:space="preserve">Глухова Г.А. Позакласна робота як засіб піднесення ефективності </w:t>
      </w:r>
      <w:r w:rsidRPr="00814F4E">
        <w:rPr>
          <w:rFonts w:ascii="Times New Roman" w:hAnsi="Times New Roman"/>
          <w:lang w:val="uk-UA"/>
        </w:rPr>
        <w:t>уроку.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К., </w:t>
      </w:r>
      <w:r w:rsidRPr="00814F4E">
        <w:rPr>
          <w:rFonts w:ascii="Times New Roman" w:hAnsi="Times New Roman"/>
        </w:rPr>
        <w:t>2004.</w:t>
      </w:r>
    </w:p>
    <w:p w:rsidR="007D3687" w:rsidRPr="00814F4E" w:rsidRDefault="007D3687" w:rsidP="00814F4E">
      <w:pPr>
        <w:widowControl w:val="0"/>
        <w:numPr>
          <w:ilvl w:val="0"/>
          <w:numId w:val="1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814F4E">
        <w:rPr>
          <w:rFonts w:ascii="Times New Roman" w:hAnsi="Times New Roman"/>
          <w:lang w:val="uk-UA"/>
        </w:rPr>
        <w:t xml:space="preserve">Гордєєва Л.М. Українська мова. Плани-конспекти уроків. </w:t>
      </w:r>
      <w:r w:rsidRPr="00814F4E">
        <w:rPr>
          <w:rFonts w:ascii="Times New Roman" w:hAnsi="Times New Roman"/>
          <w:lang w:val="ru-RU"/>
        </w:rPr>
        <w:t xml:space="preserve">6 </w:t>
      </w:r>
      <w:r w:rsidRPr="00814F4E">
        <w:rPr>
          <w:rFonts w:ascii="Times New Roman" w:hAnsi="Times New Roman"/>
          <w:lang w:val="uk-UA"/>
        </w:rPr>
        <w:t xml:space="preserve">клас. </w:t>
      </w:r>
      <w:r w:rsidRPr="00814F4E">
        <w:rPr>
          <w:rFonts w:ascii="Times New Roman" w:hAnsi="Times New Roman"/>
          <w:lang w:val="ru-RU"/>
        </w:rPr>
        <w:t xml:space="preserve">2-е </w:t>
      </w:r>
      <w:r w:rsidRPr="00814F4E">
        <w:rPr>
          <w:rFonts w:ascii="Times New Roman" w:hAnsi="Times New Roman"/>
          <w:lang w:val="uk-UA"/>
        </w:rPr>
        <w:t xml:space="preserve">вид.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Харків, </w:t>
      </w:r>
      <w:r w:rsidRPr="00814F4E">
        <w:rPr>
          <w:rFonts w:ascii="Times New Roman" w:hAnsi="Times New Roman"/>
          <w:lang w:val="ru-RU"/>
        </w:rPr>
        <w:t>2002.</w:t>
      </w:r>
    </w:p>
    <w:p w:rsidR="007D3687" w:rsidRPr="00814F4E" w:rsidRDefault="007D3687" w:rsidP="00814F4E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14" w:firstLine="567"/>
        <w:jc w:val="both"/>
        <w:rPr>
          <w:rFonts w:ascii="Times New Roman" w:hAnsi="Times New Roman"/>
          <w:spacing w:val="-7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Грипас</w:t>
      </w:r>
      <w:proofErr w:type="spellEnd"/>
      <w:r w:rsidRPr="00814F4E">
        <w:rPr>
          <w:rFonts w:ascii="Times New Roman" w:hAnsi="Times New Roman"/>
          <w:lang w:val="uk-UA"/>
        </w:rPr>
        <w:t xml:space="preserve"> Н. Робота над текстом на уроках мови в </w:t>
      </w:r>
      <w:r w:rsidRPr="00814F4E">
        <w:rPr>
          <w:rFonts w:ascii="Times New Roman" w:hAnsi="Times New Roman"/>
          <w:lang w:val="ru-RU"/>
        </w:rPr>
        <w:t xml:space="preserve">4-6 </w:t>
      </w:r>
      <w:r w:rsidRPr="00814F4E">
        <w:rPr>
          <w:rFonts w:ascii="Times New Roman" w:hAnsi="Times New Roman"/>
          <w:lang w:val="uk-UA"/>
        </w:rPr>
        <w:t xml:space="preserve">класах.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>К.: Рад</w:t>
      </w:r>
      <w:proofErr w:type="gramStart"/>
      <w:r w:rsidRPr="00814F4E">
        <w:rPr>
          <w:rFonts w:ascii="Times New Roman" w:hAnsi="Times New Roman"/>
          <w:lang w:val="uk-UA"/>
        </w:rPr>
        <w:t>.ш</w:t>
      </w:r>
      <w:proofErr w:type="gramEnd"/>
      <w:r w:rsidRPr="00814F4E">
        <w:rPr>
          <w:rFonts w:ascii="Times New Roman" w:hAnsi="Times New Roman"/>
          <w:lang w:val="uk-UA"/>
        </w:rPr>
        <w:t xml:space="preserve">кола, </w:t>
      </w:r>
      <w:r w:rsidRPr="00814F4E">
        <w:rPr>
          <w:rFonts w:ascii="Times New Roman" w:hAnsi="Times New Roman"/>
          <w:lang w:val="ru-RU"/>
        </w:rPr>
        <w:t>1989.</w:t>
      </w:r>
    </w:p>
    <w:p w:rsidR="007D3687" w:rsidRPr="00814F4E" w:rsidRDefault="007D3687" w:rsidP="00814F4E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14" w:firstLine="567"/>
        <w:jc w:val="both"/>
        <w:rPr>
          <w:rFonts w:ascii="Times New Roman" w:hAnsi="Times New Roman"/>
          <w:spacing w:val="-6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Гурло</w:t>
      </w:r>
      <w:proofErr w:type="spellEnd"/>
      <w:r w:rsidRPr="00814F4E">
        <w:rPr>
          <w:rFonts w:ascii="Times New Roman" w:hAnsi="Times New Roman"/>
          <w:lang w:val="uk-UA"/>
        </w:rPr>
        <w:t xml:space="preserve"> І. Види розбору на уроках мови у </w:t>
      </w:r>
      <w:r w:rsidRPr="00814F4E">
        <w:rPr>
          <w:rFonts w:ascii="Times New Roman" w:hAnsi="Times New Roman"/>
          <w:lang w:val="ru-RU"/>
        </w:rPr>
        <w:t xml:space="preserve">5-11 </w:t>
      </w:r>
      <w:r w:rsidRPr="00814F4E">
        <w:rPr>
          <w:rFonts w:ascii="Times New Roman" w:hAnsi="Times New Roman"/>
          <w:lang w:val="uk-UA"/>
        </w:rPr>
        <w:t xml:space="preserve">кл. </w:t>
      </w:r>
      <w:r w:rsidRPr="00814F4E">
        <w:rPr>
          <w:rFonts w:ascii="Times New Roman" w:hAnsi="Times New Roman"/>
          <w:lang w:val="ru-RU"/>
        </w:rPr>
        <w:t xml:space="preserve">// </w:t>
      </w:r>
      <w:r w:rsidRPr="00814F4E">
        <w:rPr>
          <w:rFonts w:ascii="Times New Roman" w:hAnsi="Times New Roman"/>
          <w:lang w:val="uk-UA"/>
        </w:rPr>
        <w:t xml:space="preserve">Урок української мови. </w:t>
      </w:r>
      <w:r w:rsidRPr="00814F4E">
        <w:rPr>
          <w:rFonts w:ascii="Times New Roman" w:hAnsi="Times New Roman"/>
          <w:lang w:val="ru-RU"/>
        </w:rPr>
        <w:t>- 1999 - № 7-8.</w:t>
      </w:r>
    </w:p>
    <w:p w:rsidR="007D3687" w:rsidRPr="00814F4E" w:rsidRDefault="007D3687" w:rsidP="00814F4E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19" w:firstLine="567"/>
        <w:jc w:val="both"/>
        <w:rPr>
          <w:rFonts w:ascii="Times New Roman" w:hAnsi="Times New Roman"/>
          <w:spacing w:val="-5"/>
          <w:lang w:val="ru-RU"/>
        </w:rPr>
      </w:pPr>
      <w:proofErr w:type="spellStart"/>
      <w:r w:rsidRPr="00814F4E">
        <w:rPr>
          <w:rFonts w:ascii="Times New Roman" w:hAnsi="Times New Roman"/>
          <w:spacing w:val="-1"/>
          <w:lang w:val="uk-UA"/>
        </w:rPr>
        <w:t>Дайри</w:t>
      </w:r>
      <w:proofErr w:type="spellEnd"/>
      <w:r w:rsidRPr="00814F4E">
        <w:rPr>
          <w:rFonts w:ascii="Times New Roman" w:hAnsi="Times New Roman"/>
          <w:spacing w:val="-1"/>
          <w:lang w:val="uk-UA"/>
        </w:rPr>
        <w:t xml:space="preserve"> Н.Г. </w:t>
      </w:r>
      <w:r w:rsidRPr="00814F4E">
        <w:rPr>
          <w:rFonts w:ascii="Times New Roman" w:hAnsi="Times New Roman"/>
          <w:spacing w:val="-1"/>
          <w:lang w:val="ru-RU"/>
        </w:rPr>
        <w:t xml:space="preserve">Основное усвоить на уроке. - </w:t>
      </w:r>
      <w:r w:rsidRPr="00814F4E">
        <w:rPr>
          <w:rFonts w:ascii="Times New Roman" w:hAnsi="Times New Roman"/>
          <w:spacing w:val="-1"/>
          <w:lang w:val="uk-UA"/>
        </w:rPr>
        <w:t xml:space="preserve">Книга для учителя. </w:t>
      </w:r>
      <w:r w:rsidRPr="00814F4E">
        <w:rPr>
          <w:rFonts w:ascii="Times New Roman" w:hAnsi="Times New Roman"/>
          <w:spacing w:val="-1"/>
          <w:lang w:val="ru-RU"/>
        </w:rPr>
        <w:t xml:space="preserve">- </w:t>
      </w:r>
      <w:r w:rsidRPr="00814F4E">
        <w:rPr>
          <w:rFonts w:ascii="Times New Roman" w:hAnsi="Times New Roman"/>
          <w:spacing w:val="-1"/>
          <w:lang w:val="uk-UA"/>
        </w:rPr>
        <w:t xml:space="preserve">М.: </w:t>
      </w:r>
      <w:r w:rsidRPr="00814F4E">
        <w:rPr>
          <w:rFonts w:ascii="Times New Roman" w:hAnsi="Times New Roman"/>
          <w:lang w:val="ru-RU"/>
        </w:rPr>
        <w:t xml:space="preserve">Просвещение, </w:t>
      </w:r>
      <w:r w:rsidRPr="00814F4E">
        <w:rPr>
          <w:rFonts w:ascii="Times New Roman" w:hAnsi="Times New Roman"/>
          <w:lang w:val="uk-UA"/>
        </w:rPr>
        <w:t xml:space="preserve">І </w:t>
      </w:r>
      <w:r w:rsidRPr="00814F4E">
        <w:rPr>
          <w:rFonts w:ascii="Times New Roman" w:hAnsi="Times New Roman"/>
          <w:lang w:val="ru-RU"/>
        </w:rPr>
        <w:t>987.</w:t>
      </w:r>
    </w:p>
    <w:p w:rsidR="007D3687" w:rsidRPr="00814F4E" w:rsidRDefault="007D3687" w:rsidP="00814F4E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14" w:firstLine="567"/>
        <w:jc w:val="both"/>
        <w:rPr>
          <w:rFonts w:ascii="Times New Roman" w:hAnsi="Times New Roman"/>
          <w:spacing w:val="-5"/>
          <w:lang w:val="ru-RU"/>
        </w:rPr>
      </w:pPr>
      <w:r w:rsidRPr="00814F4E">
        <w:rPr>
          <w:rFonts w:ascii="Times New Roman" w:hAnsi="Times New Roman"/>
          <w:lang w:val="uk-UA"/>
        </w:rPr>
        <w:t xml:space="preserve">Державна національна програма "Освіта </w:t>
      </w:r>
      <w:r w:rsidRPr="00814F4E">
        <w:rPr>
          <w:rFonts w:ascii="Times New Roman" w:hAnsi="Times New Roman"/>
          <w:lang w:val="ru-RU"/>
        </w:rPr>
        <w:t xml:space="preserve">/ </w:t>
      </w:r>
      <w:r w:rsidRPr="00814F4E">
        <w:rPr>
          <w:rFonts w:ascii="Times New Roman" w:hAnsi="Times New Roman"/>
        </w:rPr>
        <w:t>XXI</w:t>
      </w:r>
      <w:r w:rsidRPr="00814F4E">
        <w:rPr>
          <w:rFonts w:ascii="Times New Roman" w:hAnsi="Times New Roman"/>
          <w:lang w:val="uk-UA"/>
        </w:rPr>
        <w:t xml:space="preserve">століття"/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К.: Райдуга, </w:t>
      </w:r>
      <w:r w:rsidRPr="00814F4E">
        <w:rPr>
          <w:rFonts w:ascii="Times New Roman" w:hAnsi="Times New Roman"/>
          <w:lang w:val="ru-RU"/>
        </w:rPr>
        <w:t>1994. -62 с</w:t>
      </w:r>
    </w:p>
    <w:p w:rsidR="007D3687" w:rsidRPr="00814F4E" w:rsidRDefault="007D3687" w:rsidP="00814F4E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right="14" w:firstLine="567"/>
        <w:jc w:val="both"/>
        <w:rPr>
          <w:rFonts w:ascii="Times New Roman" w:hAnsi="Times New Roman"/>
          <w:spacing w:val="-5"/>
          <w:lang w:val="ru-RU"/>
        </w:rPr>
      </w:pPr>
      <w:r w:rsidRPr="00814F4E">
        <w:rPr>
          <w:rFonts w:ascii="Times New Roman" w:hAnsi="Times New Roman"/>
          <w:spacing w:val="-1"/>
          <w:lang w:val="uk-UA"/>
        </w:rPr>
        <w:t xml:space="preserve">Державний стандарт загальної середньої освіти в Україні. Освітня </w:t>
      </w:r>
      <w:r w:rsidRPr="00814F4E">
        <w:rPr>
          <w:rFonts w:ascii="Times New Roman" w:hAnsi="Times New Roman"/>
          <w:lang w:val="uk-UA"/>
        </w:rPr>
        <w:t xml:space="preserve">галузь "Мови і літератури"// Дивослово. </w:t>
      </w:r>
      <w:r w:rsidRPr="00814F4E">
        <w:rPr>
          <w:rFonts w:ascii="Times New Roman" w:hAnsi="Times New Roman"/>
          <w:lang w:val="ru-RU"/>
        </w:rPr>
        <w:t>- 2004. - № 4. – С</w:t>
      </w:r>
      <w:r w:rsidRPr="00814F4E">
        <w:rPr>
          <w:rFonts w:ascii="Times New Roman" w:hAnsi="Times New Roman"/>
          <w:lang w:val="uk-UA"/>
        </w:rPr>
        <w:t>.</w:t>
      </w:r>
      <w:r w:rsidRPr="00814F4E">
        <w:rPr>
          <w:rFonts w:ascii="Times New Roman" w:hAnsi="Times New Roman"/>
          <w:lang w:val="ru-RU"/>
        </w:rPr>
        <w:t>76-81.</w:t>
      </w:r>
    </w:p>
    <w:p w:rsidR="007D3687" w:rsidRPr="00814F4E" w:rsidRDefault="007D3687" w:rsidP="00814F4E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4" w:firstLine="675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spacing w:val="-4"/>
          <w:lang w:val="uk-UA"/>
        </w:rPr>
        <w:t>Десятченко</w:t>
      </w:r>
      <w:proofErr w:type="spellEnd"/>
      <w:r w:rsidRPr="00814F4E">
        <w:rPr>
          <w:rFonts w:ascii="Times New Roman" w:hAnsi="Times New Roman"/>
          <w:spacing w:val="-4"/>
          <w:lang w:val="uk-UA"/>
        </w:rPr>
        <w:t xml:space="preserve"> Н. Моделі сучасних уроків </w:t>
      </w:r>
      <w:r w:rsidRPr="00814F4E">
        <w:rPr>
          <w:rFonts w:ascii="Times New Roman" w:hAnsi="Times New Roman"/>
          <w:i/>
          <w:iCs/>
          <w:spacing w:val="-4"/>
          <w:lang w:val="uk-UA"/>
        </w:rPr>
        <w:t xml:space="preserve">і І </w:t>
      </w:r>
      <w:r w:rsidRPr="00814F4E">
        <w:rPr>
          <w:rFonts w:ascii="Times New Roman" w:hAnsi="Times New Roman"/>
          <w:spacing w:val="-4"/>
          <w:lang w:val="uk-UA"/>
        </w:rPr>
        <w:t xml:space="preserve">Завуч. </w:t>
      </w:r>
      <w:r w:rsidRPr="00814F4E">
        <w:rPr>
          <w:rFonts w:ascii="Times New Roman" w:hAnsi="Times New Roman"/>
          <w:spacing w:val="-4"/>
          <w:lang w:val="ru-RU"/>
        </w:rPr>
        <w:t>- 2002. - № 35. – С</w:t>
      </w:r>
      <w:r w:rsidRPr="00814F4E">
        <w:rPr>
          <w:rFonts w:ascii="Times New Roman" w:hAnsi="Times New Roman"/>
          <w:spacing w:val="-4"/>
          <w:lang w:val="uk-UA"/>
        </w:rPr>
        <w:t>.</w:t>
      </w:r>
      <w:r w:rsidRPr="00814F4E">
        <w:rPr>
          <w:rFonts w:ascii="Times New Roman" w:hAnsi="Times New Roman"/>
          <w:spacing w:val="-4"/>
          <w:lang w:val="ru-RU"/>
        </w:rPr>
        <w:t>5.</w:t>
      </w:r>
    </w:p>
    <w:p w:rsidR="007D3687" w:rsidRPr="00814F4E" w:rsidRDefault="007D3687" w:rsidP="00814F4E">
      <w:pPr>
        <w:widowControl w:val="0"/>
        <w:numPr>
          <w:ilvl w:val="0"/>
          <w:numId w:val="1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34" w:firstLine="675"/>
        <w:jc w:val="both"/>
        <w:rPr>
          <w:rFonts w:ascii="Times New Roman" w:hAnsi="Times New Roman"/>
          <w:spacing w:val="-7"/>
        </w:rPr>
      </w:pPr>
      <w:r w:rsidRPr="00814F4E">
        <w:rPr>
          <w:rFonts w:ascii="Times New Roman" w:hAnsi="Times New Roman"/>
          <w:lang w:val="uk-UA"/>
        </w:rPr>
        <w:t xml:space="preserve">Дидактика </w:t>
      </w:r>
      <w:r w:rsidRPr="00814F4E">
        <w:rPr>
          <w:rFonts w:ascii="Times New Roman" w:hAnsi="Times New Roman"/>
          <w:lang w:val="ru-RU"/>
        </w:rPr>
        <w:t xml:space="preserve">средней школы / Под ред. </w:t>
      </w:r>
      <w:proofErr w:type="spellStart"/>
      <w:r w:rsidRPr="00814F4E">
        <w:rPr>
          <w:rFonts w:ascii="Times New Roman" w:hAnsi="Times New Roman"/>
        </w:rPr>
        <w:t>М.Н.Скаткина</w:t>
      </w:r>
      <w:proofErr w:type="spellEnd"/>
      <w:r w:rsidRPr="00814F4E">
        <w:rPr>
          <w:rFonts w:ascii="Times New Roman" w:hAnsi="Times New Roman"/>
        </w:rPr>
        <w:t xml:space="preserve">. - </w:t>
      </w:r>
      <w:proofErr w:type="gramStart"/>
      <w:r w:rsidRPr="00814F4E">
        <w:rPr>
          <w:rFonts w:ascii="Times New Roman" w:hAnsi="Times New Roman"/>
        </w:rPr>
        <w:t>М.,</w:t>
      </w:r>
      <w:proofErr w:type="gramEnd"/>
      <w:r w:rsidRPr="00814F4E">
        <w:rPr>
          <w:rFonts w:ascii="Times New Roman" w:hAnsi="Times New Roman"/>
        </w:rPr>
        <w:t xml:space="preserve"> 1980.</w:t>
      </w:r>
    </w:p>
    <w:p w:rsidR="007D3687" w:rsidRPr="00814F4E" w:rsidRDefault="007D3687" w:rsidP="00814F4E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  <w:tab w:val="left" w:pos="567"/>
        </w:tabs>
        <w:autoSpaceDE w:val="0"/>
        <w:autoSpaceDN w:val="0"/>
        <w:adjustRightInd w:val="0"/>
        <w:ind w:right="14" w:firstLine="709"/>
        <w:jc w:val="both"/>
        <w:rPr>
          <w:rFonts w:ascii="Times New Roman" w:hAnsi="Times New Roman"/>
          <w:spacing w:val="-5"/>
        </w:rPr>
      </w:pPr>
      <w:proofErr w:type="spellStart"/>
      <w:r w:rsidRPr="00814F4E">
        <w:rPr>
          <w:rFonts w:ascii="Times New Roman" w:hAnsi="Times New Roman"/>
          <w:lang w:val="uk-UA"/>
        </w:rPr>
        <w:t>Дичківська</w:t>
      </w:r>
      <w:proofErr w:type="spellEnd"/>
      <w:r w:rsidRPr="00814F4E">
        <w:rPr>
          <w:rFonts w:ascii="Times New Roman" w:hAnsi="Times New Roman"/>
          <w:lang w:val="uk-UA"/>
        </w:rPr>
        <w:t xml:space="preserve"> І.М. Інноваційні педагогічні </w:t>
      </w:r>
      <w:r w:rsidRPr="00814F4E">
        <w:rPr>
          <w:rFonts w:ascii="Times New Roman" w:hAnsi="Times New Roman"/>
          <w:lang w:val="ru-RU"/>
        </w:rPr>
        <w:t>технологи</w:t>
      </w:r>
      <w:r w:rsidRPr="00814F4E">
        <w:rPr>
          <w:rFonts w:ascii="Times New Roman" w:hAnsi="Times New Roman"/>
        </w:rPr>
        <w:t xml:space="preserve">: </w:t>
      </w:r>
      <w:r w:rsidRPr="00814F4E">
        <w:rPr>
          <w:rFonts w:ascii="Times New Roman" w:hAnsi="Times New Roman"/>
          <w:lang w:val="uk-UA"/>
        </w:rPr>
        <w:t xml:space="preserve">Навчальний </w:t>
      </w:r>
      <w:r w:rsidRPr="00814F4E">
        <w:rPr>
          <w:rFonts w:ascii="Times New Roman" w:hAnsi="Times New Roman"/>
          <w:spacing w:val="-2"/>
          <w:lang w:val="uk-UA"/>
        </w:rPr>
        <w:t xml:space="preserve">посібник для студентів вищих педагогічних закладів. </w:t>
      </w:r>
      <w:r w:rsidRPr="00814F4E">
        <w:rPr>
          <w:rFonts w:ascii="Times New Roman" w:hAnsi="Times New Roman"/>
          <w:spacing w:val="-2"/>
        </w:rPr>
        <w:t>—</w:t>
      </w:r>
      <w:proofErr w:type="gramStart"/>
      <w:r w:rsidRPr="00814F4E">
        <w:rPr>
          <w:rFonts w:ascii="Times New Roman" w:hAnsi="Times New Roman"/>
          <w:spacing w:val="-2"/>
          <w:lang w:val="ru-RU"/>
        </w:rPr>
        <w:t>К</w:t>
      </w:r>
      <w:r w:rsidRPr="00814F4E">
        <w:rPr>
          <w:rFonts w:ascii="Times New Roman" w:hAnsi="Times New Roman"/>
          <w:spacing w:val="-2"/>
        </w:rPr>
        <w:t>.:</w:t>
      </w:r>
      <w:proofErr w:type="gramEnd"/>
      <w:r w:rsidRPr="00814F4E">
        <w:rPr>
          <w:rFonts w:ascii="Times New Roman" w:hAnsi="Times New Roman"/>
          <w:spacing w:val="-2"/>
        </w:rPr>
        <w:t xml:space="preserve"> </w:t>
      </w:r>
      <w:proofErr w:type="spellStart"/>
      <w:r w:rsidRPr="00814F4E">
        <w:rPr>
          <w:rFonts w:ascii="Times New Roman" w:hAnsi="Times New Roman"/>
          <w:spacing w:val="-2"/>
          <w:lang w:val="ru-RU"/>
        </w:rPr>
        <w:t>Академ</w:t>
      </w:r>
      <w:proofErr w:type="spellEnd"/>
      <w:r w:rsidRPr="00814F4E">
        <w:rPr>
          <w:rFonts w:ascii="Times New Roman" w:hAnsi="Times New Roman"/>
          <w:lang w:val="uk-UA"/>
        </w:rPr>
        <w:t xml:space="preserve">видав, </w:t>
      </w:r>
      <w:r w:rsidRPr="00814F4E">
        <w:rPr>
          <w:rFonts w:ascii="Times New Roman" w:hAnsi="Times New Roman"/>
        </w:rPr>
        <w:t xml:space="preserve">2004. - 352 </w:t>
      </w:r>
      <w:r w:rsidRPr="00814F4E">
        <w:rPr>
          <w:rFonts w:ascii="Times New Roman" w:hAnsi="Times New Roman"/>
          <w:lang w:val="ru-RU"/>
        </w:rPr>
        <w:t>с</w:t>
      </w:r>
    </w:p>
    <w:p w:rsidR="007D3687" w:rsidRPr="00814F4E" w:rsidRDefault="007D3687" w:rsidP="00814F4E">
      <w:pPr>
        <w:widowControl w:val="0"/>
        <w:numPr>
          <w:ilvl w:val="0"/>
          <w:numId w:val="17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pacing w:val="-5"/>
        </w:rPr>
      </w:pPr>
      <w:r w:rsidRPr="00814F4E">
        <w:rPr>
          <w:rFonts w:ascii="Times New Roman" w:hAnsi="Times New Roman"/>
          <w:lang w:val="uk-UA"/>
        </w:rPr>
        <w:t xml:space="preserve">Донченко </w:t>
      </w:r>
      <w:r w:rsidRPr="00814F4E">
        <w:rPr>
          <w:rFonts w:ascii="Times New Roman" w:hAnsi="Times New Roman"/>
          <w:lang w:val="ru-RU"/>
        </w:rPr>
        <w:t>Т</w:t>
      </w:r>
      <w:r w:rsidRPr="00814F4E">
        <w:rPr>
          <w:rFonts w:ascii="Times New Roman" w:hAnsi="Times New Roman"/>
        </w:rPr>
        <w:t>.</w:t>
      </w:r>
      <w:r w:rsidRPr="00814F4E">
        <w:rPr>
          <w:rFonts w:ascii="Times New Roman" w:hAnsi="Times New Roman"/>
          <w:lang w:val="ru-RU"/>
        </w:rPr>
        <w:t>К</w:t>
      </w:r>
      <w:r w:rsidRPr="00814F4E">
        <w:rPr>
          <w:rFonts w:ascii="Times New Roman" w:hAnsi="Times New Roman"/>
        </w:rPr>
        <w:t xml:space="preserve">. </w:t>
      </w:r>
      <w:r w:rsidRPr="00814F4E">
        <w:rPr>
          <w:rFonts w:ascii="Times New Roman" w:hAnsi="Times New Roman"/>
          <w:lang w:val="uk-UA"/>
        </w:rPr>
        <w:t xml:space="preserve">Організація навчальної діяльності учнів на уроках рідної мови. </w:t>
      </w:r>
      <w:r w:rsidRPr="00814F4E">
        <w:rPr>
          <w:rFonts w:ascii="Times New Roman" w:hAnsi="Times New Roman"/>
        </w:rPr>
        <w:t xml:space="preserve">- </w:t>
      </w:r>
      <w:proofErr w:type="gramStart"/>
      <w:r w:rsidRPr="00814F4E">
        <w:rPr>
          <w:rFonts w:ascii="Times New Roman" w:hAnsi="Times New Roman"/>
          <w:lang w:val="uk-UA"/>
        </w:rPr>
        <w:t>К.,</w:t>
      </w:r>
      <w:proofErr w:type="gramEnd"/>
      <w:r w:rsidRPr="00814F4E">
        <w:rPr>
          <w:rFonts w:ascii="Times New Roman" w:hAnsi="Times New Roman"/>
          <w:lang w:val="uk-UA"/>
        </w:rPr>
        <w:t xml:space="preserve"> </w:t>
      </w:r>
      <w:r w:rsidRPr="00814F4E">
        <w:rPr>
          <w:rFonts w:ascii="Times New Roman" w:hAnsi="Times New Roman"/>
        </w:rPr>
        <w:t>1995.</w:t>
      </w:r>
    </w:p>
    <w:p w:rsidR="007D3687" w:rsidRPr="00814F4E" w:rsidRDefault="007D3687" w:rsidP="00814F4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firstLine="383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Дороз</w:t>
      </w:r>
      <w:proofErr w:type="spellEnd"/>
      <w:r w:rsidRPr="00814F4E">
        <w:rPr>
          <w:rFonts w:ascii="Times New Roman" w:hAnsi="Times New Roman"/>
          <w:lang w:val="uk-UA"/>
        </w:rPr>
        <w:t xml:space="preserve"> В. </w:t>
      </w:r>
      <w:proofErr w:type="spellStart"/>
      <w:r w:rsidRPr="00814F4E">
        <w:rPr>
          <w:rFonts w:ascii="Times New Roman" w:hAnsi="Times New Roman"/>
          <w:lang w:val="uk-UA"/>
        </w:rPr>
        <w:t>Лінгвокультурологічний</w:t>
      </w:r>
      <w:proofErr w:type="spellEnd"/>
      <w:r w:rsidRPr="00814F4E">
        <w:rPr>
          <w:rFonts w:ascii="Times New Roman" w:hAnsi="Times New Roman"/>
          <w:lang w:val="uk-UA"/>
        </w:rPr>
        <w:t xml:space="preserve"> підхід до вивчення української мови </w:t>
      </w:r>
      <w:r w:rsidRPr="00814F4E">
        <w:rPr>
          <w:rFonts w:ascii="Times New Roman" w:hAnsi="Times New Roman"/>
          <w:lang w:val="ru-RU"/>
        </w:rPr>
        <w:t xml:space="preserve">// </w:t>
      </w:r>
      <w:r w:rsidRPr="00814F4E">
        <w:rPr>
          <w:rFonts w:ascii="Times New Roman" w:hAnsi="Times New Roman"/>
          <w:lang w:val="uk-UA"/>
        </w:rPr>
        <w:t xml:space="preserve">Дивослово. </w:t>
      </w:r>
      <w:r w:rsidRPr="00814F4E">
        <w:rPr>
          <w:rFonts w:ascii="Times New Roman" w:hAnsi="Times New Roman"/>
          <w:lang w:val="ru-RU"/>
        </w:rPr>
        <w:t>- 2005. - № 10.</w:t>
      </w:r>
    </w:p>
    <w:p w:rsidR="007D3687" w:rsidRPr="00814F4E" w:rsidRDefault="007D3687" w:rsidP="00814F4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firstLine="383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Дубравська</w:t>
      </w:r>
      <w:proofErr w:type="spellEnd"/>
      <w:r w:rsidRPr="00814F4E">
        <w:rPr>
          <w:rFonts w:ascii="Times New Roman" w:hAnsi="Times New Roman"/>
          <w:lang w:val="uk-UA"/>
        </w:rPr>
        <w:t xml:space="preserve">  Д.М.Основи   психології:   Навчальний   посібник. </w:t>
      </w:r>
      <w:r w:rsidRPr="00814F4E">
        <w:rPr>
          <w:rFonts w:ascii="Times New Roman" w:hAnsi="Times New Roman"/>
          <w:lang w:val="ru-RU"/>
        </w:rPr>
        <w:t>-</w:t>
      </w:r>
      <w:r w:rsidRPr="00814F4E">
        <w:rPr>
          <w:rFonts w:ascii="Times New Roman" w:hAnsi="Times New Roman"/>
          <w:lang w:val="uk-UA"/>
        </w:rPr>
        <w:t xml:space="preserve">Львів: </w:t>
      </w:r>
      <w:proofErr w:type="gramStart"/>
      <w:r w:rsidRPr="00814F4E">
        <w:rPr>
          <w:rFonts w:ascii="Times New Roman" w:hAnsi="Times New Roman"/>
          <w:lang w:val="uk-UA"/>
        </w:rPr>
        <w:t>Св</w:t>
      </w:r>
      <w:proofErr w:type="gramEnd"/>
      <w:r w:rsidRPr="00814F4E">
        <w:rPr>
          <w:rFonts w:ascii="Times New Roman" w:hAnsi="Times New Roman"/>
          <w:lang w:val="uk-UA"/>
        </w:rPr>
        <w:t xml:space="preserve">іт, </w:t>
      </w:r>
      <w:r w:rsidRPr="00814F4E">
        <w:rPr>
          <w:rFonts w:ascii="Times New Roman" w:hAnsi="Times New Roman"/>
          <w:lang w:val="ru-RU"/>
        </w:rPr>
        <w:t>2001. -280 с</w:t>
      </w:r>
    </w:p>
    <w:p w:rsidR="007D3687" w:rsidRPr="00814F4E" w:rsidRDefault="007D3687" w:rsidP="00814F4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14" w:firstLine="695"/>
        <w:jc w:val="both"/>
        <w:rPr>
          <w:rFonts w:ascii="Times New Roman" w:hAnsi="Times New Roman"/>
          <w:spacing w:val="-7"/>
          <w:lang w:val="ru-RU"/>
        </w:rPr>
      </w:pPr>
      <w:r w:rsidRPr="00814F4E">
        <w:rPr>
          <w:rFonts w:ascii="Times New Roman" w:hAnsi="Times New Roman"/>
          <w:lang w:val="uk-UA"/>
        </w:rPr>
        <w:t xml:space="preserve">Духовна М.М. Технічні засоби навчання.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К., </w:t>
      </w:r>
      <w:r w:rsidRPr="00814F4E">
        <w:rPr>
          <w:rFonts w:ascii="Times New Roman" w:hAnsi="Times New Roman"/>
          <w:lang w:val="ru-RU"/>
        </w:rPr>
        <w:t>1982.</w:t>
      </w:r>
    </w:p>
    <w:p w:rsidR="007D3687" w:rsidRPr="00814F4E" w:rsidRDefault="007D3687" w:rsidP="00814F4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/>
        <w:ind w:left="326" w:firstLine="383"/>
        <w:jc w:val="both"/>
        <w:rPr>
          <w:rFonts w:ascii="Times New Roman" w:hAnsi="Times New Roman"/>
          <w:spacing w:val="-11"/>
          <w:lang w:val="ru-RU"/>
        </w:rPr>
      </w:pPr>
      <w:r w:rsidRPr="00814F4E">
        <w:rPr>
          <w:rFonts w:ascii="Times New Roman" w:hAnsi="Times New Roman"/>
          <w:lang w:val="uk-UA"/>
        </w:rPr>
        <w:t xml:space="preserve">Єрмоленко </w:t>
      </w:r>
      <w:r w:rsidRPr="00814F4E">
        <w:rPr>
          <w:rFonts w:ascii="Times New Roman" w:hAnsi="Times New Roman"/>
          <w:lang w:val="ru-RU"/>
        </w:rPr>
        <w:t xml:space="preserve">С, </w:t>
      </w:r>
      <w:proofErr w:type="spellStart"/>
      <w:r w:rsidRPr="00814F4E">
        <w:rPr>
          <w:rFonts w:ascii="Times New Roman" w:hAnsi="Times New Roman"/>
          <w:lang w:val="ru-RU"/>
        </w:rPr>
        <w:t>Мацько</w:t>
      </w:r>
      <w:proofErr w:type="spellEnd"/>
      <w:r w:rsidRPr="00814F4E">
        <w:rPr>
          <w:rFonts w:ascii="Times New Roman" w:hAnsi="Times New Roman"/>
          <w:lang w:val="ru-RU"/>
        </w:rPr>
        <w:t xml:space="preserve"> Л. </w:t>
      </w:r>
      <w:proofErr w:type="spellStart"/>
      <w:r w:rsidRPr="00814F4E">
        <w:rPr>
          <w:rFonts w:ascii="Times New Roman" w:hAnsi="Times New Roman"/>
          <w:lang w:val="uk-UA"/>
        </w:rPr>
        <w:t>Павчально-виховна</w:t>
      </w:r>
      <w:proofErr w:type="spellEnd"/>
      <w:r w:rsidRPr="00814F4E">
        <w:rPr>
          <w:rFonts w:ascii="Times New Roman" w:hAnsi="Times New Roman"/>
          <w:lang w:val="uk-UA"/>
        </w:rPr>
        <w:t xml:space="preserve"> концепція вивчення </w:t>
      </w:r>
      <w:r w:rsidRPr="00814F4E">
        <w:rPr>
          <w:rFonts w:ascii="Times New Roman" w:hAnsi="Times New Roman"/>
          <w:spacing w:val="-4"/>
          <w:lang w:val="uk-UA"/>
        </w:rPr>
        <w:t xml:space="preserve">української (державної) мови </w:t>
      </w:r>
      <w:r w:rsidRPr="00814F4E">
        <w:rPr>
          <w:rFonts w:ascii="Times New Roman" w:hAnsi="Times New Roman"/>
          <w:spacing w:val="-4"/>
          <w:lang w:val="ru-RU"/>
        </w:rPr>
        <w:t>//</w:t>
      </w:r>
      <w:r w:rsidRPr="00814F4E">
        <w:rPr>
          <w:rFonts w:ascii="Times New Roman" w:hAnsi="Times New Roman"/>
          <w:spacing w:val="-4"/>
          <w:lang w:val="uk-UA"/>
        </w:rPr>
        <w:t xml:space="preserve"> Дивослово. </w:t>
      </w:r>
      <w:r w:rsidRPr="00814F4E">
        <w:rPr>
          <w:rFonts w:ascii="Times New Roman" w:hAnsi="Times New Roman"/>
          <w:spacing w:val="-4"/>
          <w:lang w:val="ru-RU"/>
        </w:rPr>
        <w:t xml:space="preserve">- 1994. - № 7. </w:t>
      </w:r>
      <w:r w:rsidRPr="00814F4E">
        <w:rPr>
          <w:rFonts w:ascii="Times New Roman" w:hAnsi="Times New Roman"/>
          <w:spacing w:val="-4"/>
          <w:lang w:val="uk-UA"/>
        </w:rPr>
        <w:t>-С.</w:t>
      </w:r>
      <w:r w:rsidRPr="00814F4E">
        <w:rPr>
          <w:rFonts w:ascii="Times New Roman" w:hAnsi="Times New Roman"/>
          <w:spacing w:val="-4"/>
          <w:lang w:val="ru-RU"/>
        </w:rPr>
        <w:t>28-33.</w:t>
      </w:r>
    </w:p>
    <w:p w:rsidR="007D3687" w:rsidRPr="00814F4E" w:rsidRDefault="007D3687" w:rsidP="00814F4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firstLine="383"/>
        <w:jc w:val="both"/>
        <w:rPr>
          <w:rFonts w:ascii="Times New Roman" w:hAnsi="Times New Roman"/>
          <w:spacing w:val="-6"/>
          <w:lang w:val="ru-RU"/>
        </w:rPr>
      </w:pPr>
      <w:r w:rsidRPr="00814F4E">
        <w:rPr>
          <w:rFonts w:ascii="Times New Roman" w:hAnsi="Times New Roman"/>
          <w:lang w:val="ru-RU"/>
        </w:rPr>
        <w:t xml:space="preserve">Житник </w:t>
      </w:r>
      <w:r w:rsidRPr="00814F4E">
        <w:rPr>
          <w:rFonts w:ascii="Times New Roman" w:hAnsi="Times New Roman"/>
          <w:lang w:val="uk-UA"/>
        </w:rPr>
        <w:t xml:space="preserve">Б. Методичний порадник: форми і методи навчання.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К., </w:t>
      </w:r>
      <w:r w:rsidRPr="00814F4E">
        <w:rPr>
          <w:rFonts w:ascii="Times New Roman" w:hAnsi="Times New Roman"/>
          <w:lang w:val="ru-RU"/>
        </w:rPr>
        <w:t>2005.-124 с</w:t>
      </w:r>
      <w:r w:rsidRPr="00814F4E">
        <w:rPr>
          <w:rFonts w:ascii="Times New Roman" w:hAnsi="Times New Roman"/>
          <w:lang w:val="uk-UA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/>
        <w:ind w:left="326" w:firstLine="383"/>
        <w:jc w:val="both"/>
        <w:rPr>
          <w:rFonts w:ascii="Times New Roman" w:hAnsi="Times New Roman"/>
          <w:spacing w:val="-8"/>
        </w:rPr>
      </w:pPr>
      <w:proofErr w:type="spellStart"/>
      <w:r w:rsidRPr="00814F4E">
        <w:rPr>
          <w:rFonts w:ascii="Times New Roman" w:hAnsi="Times New Roman"/>
          <w:lang w:val="uk-UA"/>
        </w:rPr>
        <w:t>Зельманова</w:t>
      </w:r>
      <w:proofErr w:type="spellEnd"/>
      <w:r w:rsidRPr="00814F4E">
        <w:rPr>
          <w:rFonts w:ascii="Times New Roman" w:hAnsi="Times New Roman"/>
          <w:lang w:val="uk-UA"/>
        </w:rPr>
        <w:t xml:space="preserve"> Л.М. </w:t>
      </w:r>
      <w:r w:rsidRPr="00814F4E">
        <w:rPr>
          <w:rFonts w:ascii="Times New Roman" w:hAnsi="Times New Roman"/>
          <w:lang w:val="ru-RU"/>
        </w:rPr>
        <w:t xml:space="preserve">Наглядность </w:t>
      </w:r>
      <w:r w:rsidRPr="00814F4E">
        <w:rPr>
          <w:rFonts w:ascii="Times New Roman" w:hAnsi="Times New Roman"/>
          <w:lang w:val="uk-UA"/>
        </w:rPr>
        <w:t xml:space="preserve">в </w:t>
      </w:r>
      <w:r w:rsidRPr="00814F4E">
        <w:rPr>
          <w:rFonts w:ascii="Times New Roman" w:hAnsi="Times New Roman"/>
          <w:lang w:val="ru-RU"/>
        </w:rPr>
        <w:t xml:space="preserve">преподавании рус. </w:t>
      </w:r>
      <w:proofErr w:type="spellStart"/>
      <w:r w:rsidRPr="00814F4E">
        <w:rPr>
          <w:rFonts w:ascii="Times New Roman" w:hAnsi="Times New Roman"/>
        </w:rPr>
        <w:t>Языка</w:t>
      </w:r>
      <w:proofErr w:type="spellEnd"/>
      <w:r w:rsidRPr="00814F4E">
        <w:rPr>
          <w:rFonts w:ascii="Times New Roman" w:hAnsi="Times New Roman"/>
        </w:rPr>
        <w:t xml:space="preserve">. - </w:t>
      </w:r>
      <w:r w:rsidRPr="00814F4E">
        <w:rPr>
          <w:rFonts w:ascii="Times New Roman" w:hAnsi="Times New Roman"/>
          <w:lang w:val="uk-UA"/>
        </w:rPr>
        <w:t>М.</w:t>
      </w:r>
      <w:proofErr w:type="gramStart"/>
      <w:r w:rsidRPr="00814F4E">
        <w:rPr>
          <w:rFonts w:ascii="Times New Roman" w:hAnsi="Times New Roman"/>
          <w:lang w:val="uk-UA"/>
        </w:rPr>
        <w:t>,</w:t>
      </w:r>
      <w:r w:rsidRPr="00814F4E">
        <w:rPr>
          <w:rFonts w:ascii="Times New Roman" w:hAnsi="Times New Roman"/>
        </w:rPr>
        <w:t>1984</w:t>
      </w:r>
      <w:proofErr w:type="gramEnd"/>
      <w:r w:rsidRPr="00814F4E">
        <w:rPr>
          <w:rFonts w:ascii="Times New Roman" w:hAnsi="Times New Roman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before="5"/>
        <w:ind w:left="326" w:firstLine="383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Златів</w:t>
      </w:r>
      <w:proofErr w:type="spellEnd"/>
      <w:r w:rsidRPr="00814F4E">
        <w:rPr>
          <w:rFonts w:ascii="Times New Roman" w:hAnsi="Times New Roman"/>
          <w:lang w:val="uk-UA"/>
        </w:rPr>
        <w:t xml:space="preserve"> Л.М., </w:t>
      </w:r>
      <w:proofErr w:type="spellStart"/>
      <w:r w:rsidRPr="00814F4E">
        <w:rPr>
          <w:rFonts w:ascii="Times New Roman" w:hAnsi="Times New Roman"/>
        </w:rPr>
        <w:t>Бондарчук</w:t>
      </w:r>
      <w:proofErr w:type="spellEnd"/>
      <w:r w:rsidRPr="00814F4E">
        <w:rPr>
          <w:rFonts w:ascii="Times New Roman" w:hAnsi="Times New Roman"/>
        </w:rPr>
        <w:t xml:space="preserve"> Т.М. </w:t>
      </w:r>
      <w:r w:rsidRPr="00814F4E">
        <w:rPr>
          <w:rFonts w:ascii="Times New Roman" w:hAnsi="Times New Roman"/>
          <w:lang w:val="uk-UA"/>
        </w:rPr>
        <w:t xml:space="preserve">Уроки рідної мови. </w:t>
      </w:r>
      <w:r w:rsidRPr="00814F4E">
        <w:rPr>
          <w:rFonts w:ascii="Times New Roman" w:hAnsi="Times New Roman"/>
          <w:lang w:val="ru-RU"/>
        </w:rPr>
        <w:t xml:space="preserve">5 </w:t>
      </w:r>
      <w:r w:rsidRPr="00814F4E">
        <w:rPr>
          <w:rFonts w:ascii="Times New Roman" w:hAnsi="Times New Roman"/>
          <w:lang w:val="uk-UA"/>
        </w:rPr>
        <w:t xml:space="preserve">клас.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Книга для вчителя.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Тернопіль, </w:t>
      </w:r>
      <w:r w:rsidRPr="00814F4E">
        <w:rPr>
          <w:rFonts w:ascii="Times New Roman" w:hAnsi="Times New Roman"/>
          <w:lang w:val="ru-RU"/>
        </w:rPr>
        <w:t>2003.</w:t>
      </w:r>
    </w:p>
    <w:p w:rsidR="007D3687" w:rsidRPr="00814F4E" w:rsidRDefault="007D3687" w:rsidP="00814F4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firstLine="383"/>
        <w:jc w:val="both"/>
        <w:rPr>
          <w:rFonts w:ascii="Times New Roman" w:hAnsi="Times New Roman"/>
          <w:spacing w:val="-7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Капинос</w:t>
      </w:r>
      <w:proofErr w:type="spellEnd"/>
      <w:r w:rsidRPr="00814F4E">
        <w:rPr>
          <w:rFonts w:ascii="Times New Roman" w:hAnsi="Times New Roman"/>
          <w:lang w:val="ru-RU"/>
        </w:rPr>
        <w:t>В. Оценка речевых умений // Русский язык в школе. -1988. -№1-</w:t>
      </w:r>
      <w:r w:rsidRPr="00814F4E">
        <w:rPr>
          <w:rFonts w:ascii="Times New Roman" w:hAnsi="Times New Roman"/>
          <w:lang w:val="uk-UA"/>
        </w:rPr>
        <w:t>С</w:t>
      </w:r>
      <w:r w:rsidRPr="00814F4E">
        <w:rPr>
          <w:rFonts w:ascii="Times New Roman" w:hAnsi="Times New Roman"/>
          <w:lang w:val="ru-RU"/>
        </w:rPr>
        <w:t>.29-38.</w:t>
      </w:r>
    </w:p>
    <w:p w:rsidR="007D3687" w:rsidRPr="00814F4E" w:rsidRDefault="007D3687" w:rsidP="00814F4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14" w:firstLine="695"/>
        <w:jc w:val="both"/>
        <w:rPr>
          <w:rFonts w:ascii="Times New Roman" w:hAnsi="Times New Roman"/>
          <w:spacing w:val="-7"/>
          <w:lang w:val="ru-RU"/>
        </w:rPr>
      </w:pPr>
      <w:proofErr w:type="spellStart"/>
      <w:r w:rsidRPr="00814F4E">
        <w:rPr>
          <w:rFonts w:ascii="Times New Roman" w:hAnsi="Times New Roman"/>
          <w:lang w:val="ru-RU"/>
        </w:rPr>
        <w:t>Конаржевский</w:t>
      </w:r>
      <w:proofErr w:type="spellEnd"/>
      <w:r w:rsidRPr="00814F4E">
        <w:rPr>
          <w:rFonts w:ascii="Times New Roman" w:hAnsi="Times New Roman"/>
          <w:lang w:val="ru-RU"/>
        </w:rPr>
        <w:t xml:space="preserve"> Ю.А. Анализ урока. - М., 2003.</w:t>
      </w:r>
    </w:p>
    <w:p w:rsidR="007D3687" w:rsidRPr="00814F4E" w:rsidRDefault="007D3687" w:rsidP="00814F4E">
      <w:pPr>
        <w:widowControl w:val="0"/>
        <w:numPr>
          <w:ilvl w:val="0"/>
          <w:numId w:val="19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ind w:left="326" w:firstLine="383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spacing w:val="-3"/>
          <w:lang w:val="uk-UA"/>
        </w:rPr>
        <w:t>Копитіна</w:t>
      </w:r>
      <w:proofErr w:type="spellEnd"/>
      <w:r w:rsidRPr="00814F4E">
        <w:rPr>
          <w:rFonts w:ascii="Times New Roman" w:hAnsi="Times New Roman"/>
          <w:spacing w:val="-3"/>
          <w:lang w:val="uk-UA"/>
        </w:rPr>
        <w:t xml:space="preserve"> І.В. Українська мова у визначеннях, таблицях і схемах. </w:t>
      </w:r>
      <w:r w:rsidRPr="00814F4E">
        <w:rPr>
          <w:rFonts w:ascii="Times New Roman" w:hAnsi="Times New Roman"/>
          <w:spacing w:val="-3"/>
          <w:lang w:val="ru-RU"/>
        </w:rPr>
        <w:t xml:space="preserve">— </w:t>
      </w:r>
      <w:r w:rsidRPr="00814F4E">
        <w:rPr>
          <w:rFonts w:ascii="Times New Roman" w:hAnsi="Times New Roman"/>
        </w:rPr>
        <w:t>X</w:t>
      </w:r>
      <w:r w:rsidRPr="00814F4E">
        <w:rPr>
          <w:rFonts w:ascii="Times New Roman" w:hAnsi="Times New Roman"/>
          <w:lang w:val="ru-RU"/>
        </w:rPr>
        <w:t xml:space="preserve">.: </w:t>
      </w:r>
      <w:proofErr w:type="spellStart"/>
      <w:r w:rsidRPr="00814F4E">
        <w:rPr>
          <w:rFonts w:ascii="Times New Roman" w:hAnsi="Times New Roman"/>
          <w:lang w:val="uk-UA"/>
        </w:rPr>
        <w:t>Вид</w:t>
      </w:r>
      <w:proofErr w:type="gramStart"/>
      <w:r w:rsidRPr="00814F4E">
        <w:rPr>
          <w:rFonts w:ascii="Times New Roman" w:hAnsi="Times New Roman"/>
          <w:lang w:val="uk-UA"/>
        </w:rPr>
        <w:t>.Т</w:t>
      </w:r>
      <w:proofErr w:type="gramEnd"/>
      <w:r w:rsidRPr="00814F4E">
        <w:rPr>
          <w:rFonts w:ascii="Times New Roman" w:hAnsi="Times New Roman"/>
          <w:lang w:val="uk-UA"/>
        </w:rPr>
        <w:t>анок</w:t>
      </w:r>
      <w:proofErr w:type="spellEnd"/>
      <w:r w:rsidRPr="00814F4E">
        <w:rPr>
          <w:rFonts w:ascii="Times New Roman" w:hAnsi="Times New Roman"/>
          <w:lang w:val="uk-UA"/>
        </w:rPr>
        <w:t xml:space="preserve">, </w:t>
      </w:r>
      <w:r w:rsidRPr="00814F4E">
        <w:rPr>
          <w:rFonts w:ascii="Times New Roman" w:hAnsi="Times New Roman"/>
          <w:lang w:val="ru-RU"/>
        </w:rPr>
        <w:t>2002.</w:t>
      </w:r>
    </w:p>
    <w:p w:rsidR="007D3687" w:rsidRPr="00814F4E" w:rsidRDefault="007D3687" w:rsidP="00814F4E">
      <w:pPr>
        <w:shd w:val="clear" w:color="auto" w:fill="FFFFFF"/>
        <w:tabs>
          <w:tab w:val="left" w:pos="470"/>
        </w:tabs>
        <w:ind w:firstLine="567"/>
        <w:jc w:val="both"/>
        <w:rPr>
          <w:rFonts w:ascii="Times New Roman" w:hAnsi="Times New Roman"/>
          <w:lang w:val="ru-RU"/>
        </w:rPr>
      </w:pPr>
      <w:r w:rsidRPr="00814F4E">
        <w:rPr>
          <w:rFonts w:ascii="Times New Roman" w:hAnsi="Times New Roman"/>
          <w:spacing w:val="-6"/>
          <w:lang w:val="ru-RU"/>
        </w:rPr>
        <w:t>40.</w:t>
      </w:r>
      <w:proofErr w:type="spellStart"/>
      <w:r w:rsidRPr="00814F4E">
        <w:rPr>
          <w:rFonts w:ascii="Times New Roman" w:hAnsi="Times New Roman"/>
          <w:lang w:val="uk-UA"/>
        </w:rPr>
        <w:t>Кулінська</w:t>
      </w:r>
      <w:proofErr w:type="spellEnd"/>
      <w:r w:rsidRPr="00814F4E">
        <w:rPr>
          <w:rFonts w:ascii="Times New Roman" w:hAnsi="Times New Roman"/>
          <w:lang w:val="uk-UA"/>
        </w:rPr>
        <w:t xml:space="preserve">   Л.П.   Екранна   і   звукова   наочність   на   уроках</w:t>
      </w:r>
      <w:r w:rsidRPr="00814F4E">
        <w:rPr>
          <w:rFonts w:ascii="Times New Roman" w:hAnsi="Times New Roman"/>
          <w:lang w:val="uk-UA"/>
        </w:rPr>
        <w:br/>
        <w:t xml:space="preserve">української мови.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К., </w:t>
      </w:r>
      <w:r w:rsidRPr="00814F4E">
        <w:rPr>
          <w:rFonts w:ascii="Times New Roman" w:hAnsi="Times New Roman"/>
          <w:lang w:val="ru-RU"/>
        </w:rPr>
        <w:t>1986.</w:t>
      </w:r>
    </w:p>
    <w:p w:rsidR="007D3687" w:rsidRPr="00814F4E" w:rsidRDefault="007D3687" w:rsidP="00814F4E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firstLine="397"/>
        <w:jc w:val="both"/>
        <w:rPr>
          <w:rFonts w:ascii="Times New Roman" w:hAnsi="Times New Roman"/>
          <w:spacing w:val="-7"/>
        </w:rPr>
      </w:pPr>
      <w:proofErr w:type="spellStart"/>
      <w:r w:rsidRPr="00814F4E">
        <w:rPr>
          <w:rFonts w:ascii="Times New Roman" w:hAnsi="Times New Roman"/>
          <w:lang w:val="ru-RU"/>
        </w:rPr>
        <w:t>Лернер</w:t>
      </w:r>
      <w:proofErr w:type="spellEnd"/>
      <w:r w:rsidRPr="00814F4E">
        <w:rPr>
          <w:rFonts w:ascii="Times New Roman" w:hAnsi="Times New Roman"/>
          <w:lang w:val="ru-RU"/>
        </w:rPr>
        <w:t xml:space="preserve">  И.   Дидактическая   </w:t>
      </w:r>
      <w:r w:rsidRPr="00814F4E">
        <w:rPr>
          <w:rFonts w:ascii="Times New Roman" w:hAnsi="Times New Roman"/>
          <w:lang w:val="uk-UA"/>
        </w:rPr>
        <w:t xml:space="preserve">система  </w:t>
      </w:r>
      <w:r w:rsidRPr="00814F4E">
        <w:rPr>
          <w:rFonts w:ascii="Times New Roman" w:hAnsi="Times New Roman"/>
          <w:lang w:val="ru-RU"/>
        </w:rPr>
        <w:t xml:space="preserve">методов  обучения.  </w:t>
      </w:r>
      <w:r w:rsidRPr="00814F4E">
        <w:rPr>
          <w:rFonts w:ascii="Times New Roman" w:hAnsi="Times New Roman"/>
        </w:rPr>
        <w:t xml:space="preserve">-  </w:t>
      </w:r>
      <w:r w:rsidRPr="00814F4E">
        <w:rPr>
          <w:rFonts w:ascii="Times New Roman" w:hAnsi="Times New Roman"/>
          <w:lang w:val="uk-UA"/>
        </w:rPr>
        <w:t xml:space="preserve">М.: </w:t>
      </w:r>
      <w:proofErr w:type="spellStart"/>
      <w:r w:rsidRPr="00814F4E">
        <w:rPr>
          <w:rFonts w:ascii="Times New Roman" w:hAnsi="Times New Roman"/>
        </w:rPr>
        <w:t>Знание</w:t>
      </w:r>
      <w:proofErr w:type="spellEnd"/>
      <w:r w:rsidRPr="00814F4E">
        <w:rPr>
          <w:rFonts w:ascii="Times New Roman" w:hAnsi="Times New Roman"/>
        </w:rPr>
        <w:t>, 1976.-64 с.</w:t>
      </w:r>
    </w:p>
    <w:p w:rsidR="007D3687" w:rsidRPr="00814F4E" w:rsidRDefault="007D3687" w:rsidP="00814F4E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firstLine="397"/>
        <w:jc w:val="both"/>
        <w:rPr>
          <w:rFonts w:ascii="Times New Roman" w:hAnsi="Times New Roman"/>
          <w:spacing w:val="-7"/>
        </w:rPr>
      </w:pPr>
      <w:proofErr w:type="spellStart"/>
      <w:r w:rsidRPr="00814F4E">
        <w:rPr>
          <w:rFonts w:ascii="Times New Roman" w:hAnsi="Times New Roman"/>
          <w:spacing w:val="-1"/>
          <w:lang w:val="uk-UA"/>
        </w:rPr>
        <w:t>Лернер</w:t>
      </w:r>
      <w:proofErr w:type="spellEnd"/>
      <w:r w:rsidRPr="00814F4E">
        <w:rPr>
          <w:rFonts w:ascii="Times New Roman" w:hAnsi="Times New Roman"/>
          <w:spacing w:val="-1"/>
          <w:lang w:val="ru-RU"/>
        </w:rPr>
        <w:t xml:space="preserve">И.   Дидактические   основы   методов   обучения.        </w:t>
      </w:r>
      <w:proofErr w:type="spellStart"/>
      <w:r w:rsidRPr="00814F4E">
        <w:rPr>
          <w:rFonts w:ascii="Times New Roman" w:hAnsi="Times New Roman"/>
          <w:spacing w:val="-1"/>
        </w:rPr>
        <w:t>М.</w:t>
      </w:r>
      <w:proofErr w:type="gramStart"/>
      <w:r w:rsidRPr="00814F4E">
        <w:rPr>
          <w:rFonts w:ascii="Times New Roman" w:hAnsi="Times New Roman"/>
          <w:spacing w:val="-1"/>
        </w:rPr>
        <w:t>:</w:t>
      </w:r>
      <w:r w:rsidRPr="00814F4E">
        <w:rPr>
          <w:rFonts w:ascii="Times New Roman" w:hAnsi="Times New Roman"/>
        </w:rPr>
        <w:t>Педагогика</w:t>
      </w:r>
      <w:proofErr w:type="spellEnd"/>
      <w:proofErr w:type="gramEnd"/>
      <w:r w:rsidRPr="00814F4E">
        <w:rPr>
          <w:rFonts w:ascii="Times New Roman" w:hAnsi="Times New Roman"/>
        </w:rPr>
        <w:t>, 1981.- 185 с.</w:t>
      </w:r>
    </w:p>
    <w:p w:rsidR="007D3687" w:rsidRPr="00814F4E" w:rsidRDefault="007D3687" w:rsidP="00814F4E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firstLine="397"/>
        <w:jc w:val="both"/>
        <w:rPr>
          <w:rFonts w:ascii="Times New Roman" w:hAnsi="Times New Roman"/>
          <w:spacing w:val="-5"/>
          <w:lang w:val="ru-RU"/>
        </w:rPr>
      </w:pPr>
      <w:r w:rsidRPr="00814F4E">
        <w:rPr>
          <w:rFonts w:ascii="Times New Roman" w:hAnsi="Times New Roman"/>
          <w:lang w:val="ru-RU"/>
        </w:rPr>
        <w:t xml:space="preserve">Маркова А. Психология усвоения языка как средства общения. </w:t>
      </w:r>
      <w:proofErr w:type="gramStart"/>
      <w:r w:rsidRPr="00814F4E">
        <w:rPr>
          <w:rFonts w:ascii="Times New Roman" w:hAnsi="Times New Roman"/>
          <w:lang w:val="ru-RU"/>
        </w:rPr>
        <w:t>-М</w:t>
      </w:r>
      <w:proofErr w:type="gramEnd"/>
      <w:r w:rsidRPr="00814F4E">
        <w:rPr>
          <w:rFonts w:ascii="Times New Roman" w:hAnsi="Times New Roman"/>
          <w:lang w:val="ru-RU"/>
        </w:rPr>
        <w:t>осква, 1974.</w:t>
      </w:r>
    </w:p>
    <w:p w:rsidR="007D3687" w:rsidRPr="00814F4E" w:rsidRDefault="007D3687" w:rsidP="00814F4E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pacing w:val="-7"/>
        </w:rPr>
      </w:pPr>
      <w:r w:rsidRPr="00814F4E">
        <w:rPr>
          <w:rFonts w:ascii="Times New Roman" w:hAnsi="Times New Roman"/>
          <w:lang w:val="ru-RU"/>
        </w:rPr>
        <w:t xml:space="preserve">Маслова  В.А.  Когнитивная  лингвистика:  Учебное  пособие.  </w:t>
      </w:r>
      <w:proofErr w:type="gramStart"/>
      <w:r w:rsidRPr="00814F4E">
        <w:rPr>
          <w:rFonts w:ascii="Times New Roman" w:hAnsi="Times New Roman"/>
        </w:rPr>
        <w:t>-</w:t>
      </w:r>
      <w:proofErr w:type="spellStart"/>
      <w:r w:rsidRPr="00814F4E">
        <w:rPr>
          <w:rFonts w:ascii="Times New Roman" w:hAnsi="Times New Roman"/>
        </w:rPr>
        <w:t>М</w:t>
      </w:r>
      <w:proofErr w:type="gramEnd"/>
      <w:r w:rsidRPr="00814F4E">
        <w:rPr>
          <w:rFonts w:ascii="Times New Roman" w:hAnsi="Times New Roman"/>
        </w:rPr>
        <w:t>инск</w:t>
      </w:r>
      <w:proofErr w:type="spellEnd"/>
      <w:r w:rsidRPr="00814F4E">
        <w:rPr>
          <w:rFonts w:ascii="Times New Roman" w:hAnsi="Times New Roman"/>
        </w:rPr>
        <w:t>: "</w:t>
      </w:r>
      <w:proofErr w:type="spellStart"/>
      <w:r w:rsidRPr="00814F4E">
        <w:rPr>
          <w:rFonts w:ascii="Times New Roman" w:hAnsi="Times New Roman"/>
        </w:rPr>
        <w:t>Тетрасистемс</w:t>
      </w:r>
      <w:proofErr w:type="spellEnd"/>
      <w:r w:rsidRPr="00814F4E">
        <w:rPr>
          <w:rFonts w:ascii="Times New Roman" w:hAnsi="Times New Roman"/>
        </w:rPr>
        <w:t xml:space="preserve">", 2005.  </w:t>
      </w:r>
      <w:r w:rsidRPr="00814F4E">
        <w:rPr>
          <w:rFonts w:ascii="Times New Roman" w:hAnsi="Times New Roman"/>
          <w:lang w:val="uk-UA"/>
        </w:rPr>
        <w:t>-</w:t>
      </w:r>
      <w:r w:rsidRPr="00814F4E">
        <w:rPr>
          <w:rFonts w:ascii="Times New Roman" w:hAnsi="Times New Roman"/>
        </w:rPr>
        <w:t xml:space="preserve">  256с.</w:t>
      </w:r>
    </w:p>
    <w:p w:rsidR="007D3687" w:rsidRPr="00814F4E" w:rsidRDefault="007D3687" w:rsidP="00814F4E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pacing w:val="-5"/>
          <w:lang w:val="ru-RU"/>
        </w:rPr>
      </w:pPr>
      <w:r w:rsidRPr="00814F4E">
        <w:rPr>
          <w:rFonts w:ascii="Times New Roman" w:hAnsi="Times New Roman"/>
          <w:lang w:val="ru-RU"/>
        </w:rPr>
        <w:t xml:space="preserve">Матюшкин А. Проблемные ситуации в мышлении и обучении. </w:t>
      </w:r>
      <w:proofErr w:type="gramStart"/>
      <w:r w:rsidRPr="00814F4E">
        <w:rPr>
          <w:rFonts w:ascii="Times New Roman" w:hAnsi="Times New Roman"/>
          <w:lang w:val="ru-RU"/>
        </w:rPr>
        <w:t>-М</w:t>
      </w:r>
      <w:proofErr w:type="gramEnd"/>
      <w:r w:rsidRPr="00814F4E">
        <w:rPr>
          <w:rFonts w:ascii="Times New Roman" w:hAnsi="Times New Roman"/>
          <w:lang w:val="ru-RU"/>
        </w:rPr>
        <w:t>.: Просвещение, 1972. - 143с.</w:t>
      </w:r>
    </w:p>
    <w:p w:rsidR="007D3687" w:rsidRPr="00814F4E" w:rsidRDefault="007D3687" w:rsidP="00814F4E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spacing w:val="-5"/>
          <w:lang w:val="ru-RU"/>
        </w:rPr>
      </w:pPr>
      <w:proofErr w:type="spellStart"/>
      <w:r w:rsidRPr="00814F4E">
        <w:rPr>
          <w:rFonts w:ascii="Times New Roman" w:hAnsi="Times New Roman"/>
          <w:lang w:val="ru-RU"/>
        </w:rPr>
        <w:lastRenderedPageBreak/>
        <w:t>Махмутов</w:t>
      </w:r>
      <w:proofErr w:type="spellEnd"/>
      <w:r w:rsidRPr="00814F4E">
        <w:rPr>
          <w:rFonts w:ascii="Times New Roman" w:hAnsi="Times New Roman"/>
          <w:lang w:val="ru-RU"/>
        </w:rPr>
        <w:t xml:space="preserve"> М. Современный урок. - М.: Педагогика, 1985. -243с.</w:t>
      </w:r>
    </w:p>
    <w:p w:rsidR="007D3687" w:rsidRPr="00814F4E" w:rsidRDefault="007D3687" w:rsidP="00814F4E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/>
          <w:spacing w:val="-3"/>
          <w:lang w:val="ru-RU"/>
        </w:rPr>
      </w:pPr>
      <w:r w:rsidRPr="00814F4E">
        <w:rPr>
          <w:rFonts w:ascii="Times New Roman" w:hAnsi="Times New Roman"/>
          <w:lang w:val="ru-RU"/>
        </w:rPr>
        <w:t>Махмудов М.И. Проблемное обучение</w:t>
      </w:r>
      <w:r w:rsidRPr="00814F4E">
        <w:rPr>
          <w:rFonts w:ascii="Times New Roman" w:hAnsi="Times New Roman"/>
          <w:lang w:val="uk-UA"/>
        </w:rPr>
        <w:t>.</w:t>
      </w:r>
      <w:r w:rsidRPr="00814F4E">
        <w:rPr>
          <w:rFonts w:ascii="Times New Roman" w:hAnsi="Times New Roman"/>
          <w:lang w:val="ru-RU"/>
        </w:rPr>
        <w:t xml:space="preserve"> </w:t>
      </w:r>
      <w:proofErr w:type="gramStart"/>
      <w:r w:rsidRPr="00814F4E">
        <w:rPr>
          <w:rFonts w:ascii="Times New Roman" w:hAnsi="Times New Roman"/>
          <w:lang w:val="ru-RU"/>
        </w:rPr>
        <w:t>-М</w:t>
      </w:r>
      <w:proofErr w:type="gramEnd"/>
      <w:r w:rsidRPr="00814F4E">
        <w:rPr>
          <w:rFonts w:ascii="Times New Roman" w:hAnsi="Times New Roman"/>
          <w:lang w:val="ru-RU"/>
        </w:rPr>
        <w:t>.: Педагогика, 1975.</w:t>
      </w:r>
    </w:p>
    <w:p w:rsidR="007D3687" w:rsidRPr="00814F4E" w:rsidRDefault="007D3687" w:rsidP="00814F4E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5"/>
        <w:ind w:left="312" w:hanging="312"/>
        <w:jc w:val="both"/>
        <w:rPr>
          <w:rFonts w:ascii="Times New Roman" w:hAnsi="Times New Roman"/>
          <w:spacing w:val="-6"/>
          <w:lang w:val="ru-RU"/>
        </w:rPr>
      </w:pPr>
      <w:proofErr w:type="spellStart"/>
      <w:r w:rsidRPr="00814F4E">
        <w:rPr>
          <w:rFonts w:ascii="Times New Roman" w:hAnsi="Times New Roman"/>
          <w:spacing w:val="-1"/>
          <w:lang w:val="ru-RU"/>
        </w:rPr>
        <w:t>Машбиц</w:t>
      </w:r>
      <w:proofErr w:type="spellEnd"/>
      <w:r w:rsidRPr="00814F4E">
        <w:rPr>
          <w:rFonts w:ascii="Times New Roman" w:hAnsi="Times New Roman"/>
          <w:spacing w:val="-1"/>
          <w:lang w:val="ru-RU"/>
        </w:rPr>
        <w:t xml:space="preserve">   Е.И.   Психологические   основы   управления   учебной </w:t>
      </w:r>
      <w:r w:rsidRPr="00814F4E">
        <w:rPr>
          <w:rFonts w:ascii="Times New Roman" w:hAnsi="Times New Roman"/>
          <w:lang w:val="ru-RU"/>
        </w:rPr>
        <w:t xml:space="preserve">деятельностью. - </w:t>
      </w:r>
      <w:r w:rsidRPr="00814F4E">
        <w:rPr>
          <w:rFonts w:ascii="Times New Roman" w:hAnsi="Times New Roman"/>
          <w:lang w:val="uk-UA"/>
        </w:rPr>
        <w:t xml:space="preserve">Київ, </w:t>
      </w:r>
      <w:r w:rsidRPr="00814F4E">
        <w:rPr>
          <w:rFonts w:ascii="Times New Roman" w:hAnsi="Times New Roman"/>
          <w:lang w:val="ru-RU"/>
        </w:rPr>
        <w:t>1984.</w:t>
      </w:r>
    </w:p>
    <w:p w:rsidR="007D3687" w:rsidRPr="00814F4E" w:rsidRDefault="007D3687" w:rsidP="00814F4E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ru-RU"/>
        </w:rPr>
        <w:t>Мельничайко</w:t>
      </w:r>
      <w:proofErr w:type="spellEnd"/>
      <w:r w:rsidRPr="00814F4E">
        <w:rPr>
          <w:rFonts w:ascii="Times New Roman" w:hAnsi="Times New Roman"/>
          <w:lang w:val="ru-RU"/>
        </w:rPr>
        <w:t xml:space="preserve"> В. та </w:t>
      </w:r>
      <w:r w:rsidRPr="00814F4E">
        <w:rPr>
          <w:rFonts w:ascii="Times New Roman" w:hAnsi="Times New Roman"/>
          <w:lang w:val="uk-UA"/>
        </w:rPr>
        <w:t xml:space="preserve">ін. Удосконалення змісту і методів навчання української мови.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>К.: Рад. школа, 1</w:t>
      </w:r>
      <w:r w:rsidRPr="00814F4E">
        <w:rPr>
          <w:rFonts w:ascii="Times New Roman" w:hAnsi="Times New Roman"/>
          <w:lang w:val="ru-RU"/>
        </w:rPr>
        <w:t>982. - 160 с</w:t>
      </w:r>
    </w:p>
    <w:p w:rsidR="007D3687" w:rsidRPr="00814F4E" w:rsidRDefault="007D3687" w:rsidP="00814F4E">
      <w:pPr>
        <w:widowControl w:val="0"/>
        <w:numPr>
          <w:ilvl w:val="0"/>
          <w:numId w:val="20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pacing w:val="-7"/>
          <w:lang w:val="ru-RU"/>
        </w:rPr>
      </w:pPr>
      <w:r w:rsidRPr="00814F4E">
        <w:rPr>
          <w:rFonts w:ascii="Times New Roman" w:hAnsi="Times New Roman"/>
          <w:lang w:val="uk-UA"/>
        </w:rPr>
        <w:t xml:space="preserve">Мельничайко В. Лінгвістика тексту в шкільному курсі  рідної мови.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>К.: Рад</w:t>
      </w:r>
      <w:proofErr w:type="gramStart"/>
      <w:r w:rsidRPr="00814F4E">
        <w:rPr>
          <w:rFonts w:ascii="Times New Roman" w:hAnsi="Times New Roman"/>
          <w:lang w:val="uk-UA"/>
        </w:rPr>
        <w:t>.ш</w:t>
      </w:r>
      <w:proofErr w:type="gramEnd"/>
      <w:r w:rsidRPr="00814F4E">
        <w:rPr>
          <w:rFonts w:ascii="Times New Roman" w:hAnsi="Times New Roman"/>
          <w:lang w:val="uk-UA"/>
        </w:rPr>
        <w:t xml:space="preserve">кола, </w:t>
      </w:r>
      <w:r w:rsidRPr="00814F4E">
        <w:rPr>
          <w:rFonts w:ascii="Times New Roman" w:hAnsi="Times New Roman"/>
          <w:lang w:val="ru-RU"/>
        </w:rPr>
        <w:t>1986.</w:t>
      </w:r>
    </w:p>
    <w:p w:rsidR="007D3687" w:rsidRPr="00814F4E" w:rsidRDefault="007D3687" w:rsidP="00814F4E">
      <w:pPr>
        <w:shd w:val="clear" w:color="auto" w:fill="FFFFFF"/>
        <w:jc w:val="both"/>
        <w:rPr>
          <w:rFonts w:ascii="Times New Roman" w:hAnsi="Times New Roman"/>
          <w:lang w:val="ru-RU"/>
        </w:rPr>
      </w:pPr>
      <w:r w:rsidRPr="00814F4E">
        <w:rPr>
          <w:rFonts w:ascii="Times New Roman" w:hAnsi="Times New Roman"/>
          <w:lang w:val="ru-RU"/>
        </w:rPr>
        <w:t>5</w:t>
      </w:r>
      <w:r w:rsidRPr="00814F4E">
        <w:rPr>
          <w:rFonts w:ascii="Times New Roman" w:hAnsi="Times New Roman"/>
          <w:lang w:val="uk-UA"/>
        </w:rPr>
        <w:t>1</w:t>
      </w:r>
      <w:r w:rsidRPr="00814F4E">
        <w:rPr>
          <w:rFonts w:ascii="Times New Roman" w:hAnsi="Times New Roman"/>
          <w:lang w:val="ru-RU"/>
        </w:rPr>
        <w:t xml:space="preserve">. </w:t>
      </w:r>
      <w:r w:rsidRPr="00814F4E">
        <w:rPr>
          <w:rFonts w:ascii="Times New Roman" w:hAnsi="Times New Roman"/>
          <w:lang w:val="uk-UA"/>
        </w:rPr>
        <w:t xml:space="preserve">Мельничайко В. Творчі роботи на уроках рідної мови.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>К.: Рад</w:t>
      </w:r>
      <w:proofErr w:type="gramStart"/>
      <w:r w:rsidRPr="00814F4E">
        <w:rPr>
          <w:rFonts w:ascii="Times New Roman" w:hAnsi="Times New Roman"/>
          <w:lang w:val="uk-UA"/>
        </w:rPr>
        <w:t>.ш</w:t>
      </w:r>
      <w:proofErr w:type="gramEnd"/>
      <w:r w:rsidRPr="00814F4E">
        <w:rPr>
          <w:rFonts w:ascii="Times New Roman" w:hAnsi="Times New Roman"/>
          <w:lang w:val="uk-UA"/>
        </w:rPr>
        <w:t xml:space="preserve">кола, </w:t>
      </w:r>
      <w:r w:rsidRPr="00814F4E">
        <w:rPr>
          <w:rFonts w:ascii="Times New Roman" w:hAnsi="Times New Roman"/>
          <w:lang w:val="ru-RU"/>
        </w:rPr>
        <w:t>1984.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before="48"/>
        <w:ind w:left="312" w:right="24" w:hanging="312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ru-RU"/>
        </w:rPr>
        <w:t>Менчинская</w:t>
      </w:r>
      <w:proofErr w:type="spellEnd"/>
      <w:r w:rsidRPr="00814F4E">
        <w:rPr>
          <w:rFonts w:ascii="Times New Roman" w:hAnsi="Times New Roman"/>
          <w:lang w:val="ru-RU"/>
        </w:rPr>
        <w:t xml:space="preserve"> М.А. Психология усвоения понятий. - Москва: Известия АПН РСРСР. </w:t>
      </w:r>
      <w:r w:rsidRPr="00814F4E">
        <w:rPr>
          <w:rFonts w:ascii="Times New Roman" w:hAnsi="Times New Roman"/>
          <w:lang w:val="uk-UA"/>
        </w:rPr>
        <w:t xml:space="preserve">- </w:t>
      </w:r>
      <w:r w:rsidRPr="00814F4E">
        <w:rPr>
          <w:rFonts w:ascii="Times New Roman" w:hAnsi="Times New Roman"/>
          <w:lang w:val="ru-RU"/>
        </w:rPr>
        <w:t xml:space="preserve">Т. 28., 1950. - </w:t>
      </w:r>
      <w:r w:rsidRPr="00814F4E">
        <w:rPr>
          <w:rFonts w:ascii="Times New Roman" w:hAnsi="Times New Roman"/>
          <w:lang w:val="uk-UA"/>
        </w:rPr>
        <w:t>С</w:t>
      </w:r>
      <w:r w:rsidRPr="00814F4E">
        <w:rPr>
          <w:rFonts w:ascii="Times New Roman" w:hAnsi="Times New Roman"/>
          <w:lang w:val="ru-RU"/>
        </w:rPr>
        <w:t>.3-16.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19" w:hanging="312"/>
        <w:jc w:val="both"/>
        <w:rPr>
          <w:rFonts w:ascii="Times New Roman" w:hAnsi="Times New Roman"/>
          <w:spacing w:val="-10"/>
          <w:lang w:val="ru-RU"/>
        </w:rPr>
      </w:pPr>
      <w:r w:rsidRPr="00814F4E">
        <w:rPr>
          <w:rFonts w:ascii="Times New Roman" w:hAnsi="Times New Roman"/>
          <w:lang w:val="uk-UA"/>
        </w:rPr>
        <w:t xml:space="preserve">Міжпредметні зв'язки в навчанні мови </w:t>
      </w:r>
      <w:r w:rsidRPr="00814F4E">
        <w:rPr>
          <w:rFonts w:ascii="Times New Roman" w:hAnsi="Times New Roman"/>
          <w:lang w:val="ru-RU"/>
        </w:rPr>
        <w:t xml:space="preserve">// О. </w:t>
      </w:r>
      <w:proofErr w:type="spellStart"/>
      <w:r w:rsidRPr="00814F4E">
        <w:rPr>
          <w:rFonts w:ascii="Times New Roman" w:hAnsi="Times New Roman"/>
          <w:lang w:val="uk-UA"/>
        </w:rPr>
        <w:t>Біляєв</w:t>
      </w:r>
      <w:proofErr w:type="spellEnd"/>
      <w:r w:rsidRPr="00814F4E">
        <w:rPr>
          <w:rFonts w:ascii="Times New Roman" w:hAnsi="Times New Roman"/>
          <w:lang w:val="uk-UA"/>
        </w:rPr>
        <w:t xml:space="preserve">, </w:t>
      </w:r>
      <w:proofErr w:type="spellStart"/>
      <w:r w:rsidRPr="00814F4E">
        <w:rPr>
          <w:rFonts w:ascii="Times New Roman" w:hAnsi="Times New Roman"/>
          <w:lang w:val="ru-RU"/>
        </w:rPr>
        <w:t>В.Мельничайко</w:t>
      </w:r>
      <w:proofErr w:type="spellEnd"/>
      <w:r w:rsidRPr="00814F4E">
        <w:rPr>
          <w:rFonts w:ascii="Times New Roman" w:hAnsi="Times New Roman"/>
          <w:lang w:val="ru-RU"/>
        </w:rPr>
        <w:t>, М.</w:t>
      </w:r>
      <w:r w:rsidRPr="00814F4E">
        <w:rPr>
          <w:rFonts w:ascii="Times New Roman" w:hAnsi="Times New Roman"/>
          <w:lang w:val="uk-UA"/>
        </w:rPr>
        <w:t xml:space="preserve">Пентилюк </w:t>
      </w:r>
      <w:r w:rsidRPr="00814F4E">
        <w:rPr>
          <w:rFonts w:ascii="Times New Roman" w:hAnsi="Times New Roman"/>
          <w:lang w:val="ru-RU"/>
        </w:rPr>
        <w:t xml:space="preserve">га </w:t>
      </w:r>
      <w:r w:rsidRPr="00814F4E">
        <w:rPr>
          <w:rFonts w:ascii="Times New Roman" w:hAnsi="Times New Roman"/>
          <w:lang w:val="uk-UA"/>
        </w:rPr>
        <w:t xml:space="preserve">ін.: Посібник для вчителів. </w:t>
      </w:r>
      <w:r w:rsidRPr="00814F4E">
        <w:rPr>
          <w:rFonts w:ascii="Times New Roman" w:hAnsi="Times New Roman"/>
          <w:lang w:val="ru-RU"/>
        </w:rPr>
        <w:t>- К.: Перун, 1987.-С.62-77.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24" w:hanging="312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spacing w:val="-2"/>
          <w:lang w:val="ru-RU"/>
        </w:rPr>
        <w:t>Мамот</w:t>
      </w:r>
      <w:proofErr w:type="spellEnd"/>
      <w:r w:rsidRPr="00814F4E">
        <w:rPr>
          <w:rFonts w:ascii="Times New Roman" w:hAnsi="Times New Roman"/>
          <w:spacing w:val="-2"/>
          <w:lang w:val="ru-RU"/>
        </w:rPr>
        <w:t xml:space="preserve"> Л.М. </w:t>
      </w:r>
      <w:proofErr w:type="spellStart"/>
      <w:r w:rsidRPr="00814F4E">
        <w:rPr>
          <w:rFonts w:ascii="Times New Roman" w:hAnsi="Times New Roman"/>
          <w:spacing w:val="-2"/>
          <w:lang w:val="uk-UA"/>
        </w:rPr>
        <w:t>ГІроблемно-пошукові</w:t>
      </w:r>
      <w:proofErr w:type="spellEnd"/>
      <w:r w:rsidRPr="00814F4E">
        <w:rPr>
          <w:rFonts w:ascii="Times New Roman" w:hAnsi="Times New Roman"/>
          <w:spacing w:val="-2"/>
          <w:lang w:val="uk-UA"/>
        </w:rPr>
        <w:t xml:space="preserve"> методи навчання </w:t>
      </w:r>
      <w:proofErr w:type="gramStart"/>
      <w:r w:rsidRPr="00814F4E">
        <w:rPr>
          <w:rFonts w:ascii="Times New Roman" w:hAnsi="Times New Roman"/>
          <w:spacing w:val="-2"/>
          <w:lang w:val="uk-UA"/>
        </w:rPr>
        <w:t>в</w:t>
      </w:r>
      <w:proofErr w:type="gramEnd"/>
      <w:r w:rsidRPr="00814F4E">
        <w:rPr>
          <w:rFonts w:ascii="Times New Roman" w:hAnsi="Times New Roman"/>
          <w:spacing w:val="-2"/>
          <w:lang w:val="uk-UA"/>
        </w:rPr>
        <w:t xml:space="preserve"> школі. </w:t>
      </w:r>
      <w:r w:rsidRPr="00814F4E">
        <w:rPr>
          <w:rFonts w:ascii="Times New Roman" w:hAnsi="Times New Roman"/>
          <w:spacing w:val="-2"/>
          <w:lang w:val="ru-RU"/>
        </w:rPr>
        <w:t>— К.</w:t>
      </w:r>
      <w:r w:rsidRPr="00814F4E">
        <w:rPr>
          <w:rFonts w:ascii="Times New Roman" w:hAnsi="Times New Roman"/>
          <w:spacing w:val="-2"/>
          <w:lang w:val="uk-UA"/>
        </w:rPr>
        <w:t>,</w:t>
      </w:r>
      <w:r w:rsidRPr="00814F4E">
        <w:rPr>
          <w:rFonts w:ascii="Times New Roman" w:hAnsi="Times New Roman"/>
          <w:lang w:val="ru-RU"/>
        </w:rPr>
        <w:t>1985.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19" w:hanging="312"/>
        <w:jc w:val="both"/>
        <w:rPr>
          <w:rFonts w:ascii="Times New Roman" w:hAnsi="Times New Roman"/>
          <w:spacing w:val="-8"/>
          <w:lang w:val="ru-RU"/>
        </w:rPr>
      </w:pPr>
      <w:r w:rsidRPr="00814F4E">
        <w:rPr>
          <w:rFonts w:ascii="Times New Roman" w:hAnsi="Times New Roman"/>
          <w:lang w:val="uk-UA"/>
        </w:rPr>
        <w:t xml:space="preserve">Національна </w:t>
      </w:r>
      <w:r w:rsidRPr="00814F4E">
        <w:rPr>
          <w:rFonts w:ascii="Times New Roman" w:hAnsi="Times New Roman"/>
          <w:lang w:val="ru-RU"/>
        </w:rPr>
        <w:t xml:space="preserve">доктрина </w:t>
      </w:r>
      <w:r w:rsidRPr="00814F4E">
        <w:rPr>
          <w:rFonts w:ascii="Times New Roman" w:hAnsi="Times New Roman"/>
          <w:lang w:val="uk-UA"/>
        </w:rPr>
        <w:t xml:space="preserve">розвитку освіти в Україні у </w:t>
      </w:r>
      <w:r w:rsidRPr="00814F4E">
        <w:rPr>
          <w:rFonts w:ascii="Times New Roman" w:hAnsi="Times New Roman"/>
        </w:rPr>
        <w:t>XXI</w:t>
      </w:r>
      <w:r w:rsidRPr="00814F4E">
        <w:rPr>
          <w:rFonts w:ascii="Times New Roman" w:hAnsi="Times New Roman"/>
          <w:lang w:val="ru-RU"/>
        </w:rPr>
        <w:t xml:space="preserve"> ст.: </w:t>
      </w:r>
      <w:r w:rsidRPr="00814F4E">
        <w:rPr>
          <w:rFonts w:ascii="Times New Roman" w:hAnsi="Times New Roman"/>
          <w:lang w:val="uk-UA"/>
        </w:rPr>
        <w:t xml:space="preserve">Проект </w:t>
      </w:r>
      <w:r w:rsidRPr="00814F4E">
        <w:rPr>
          <w:rFonts w:ascii="Times New Roman" w:hAnsi="Times New Roman"/>
          <w:lang w:val="ru-RU"/>
        </w:rPr>
        <w:t xml:space="preserve">// </w:t>
      </w:r>
      <w:r w:rsidRPr="00814F4E">
        <w:rPr>
          <w:rFonts w:ascii="Times New Roman" w:hAnsi="Times New Roman"/>
          <w:lang w:val="uk-UA"/>
        </w:rPr>
        <w:t xml:space="preserve">Освіта України. </w:t>
      </w:r>
      <w:r w:rsidRPr="00814F4E">
        <w:rPr>
          <w:rFonts w:ascii="Times New Roman" w:hAnsi="Times New Roman"/>
          <w:lang w:val="ru-RU"/>
        </w:rPr>
        <w:t>- 2001. - № 29. – С</w:t>
      </w:r>
      <w:r w:rsidRPr="00814F4E">
        <w:rPr>
          <w:rFonts w:ascii="Times New Roman" w:hAnsi="Times New Roman"/>
          <w:lang w:val="uk-UA"/>
        </w:rPr>
        <w:t>.</w:t>
      </w:r>
      <w:r w:rsidRPr="00814F4E">
        <w:rPr>
          <w:rFonts w:ascii="Times New Roman" w:hAnsi="Times New Roman"/>
          <w:lang w:val="ru-RU"/>
        </w:rPr>
        <w:t>4-6.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/>
          <w:spacing w:val="-8"/>
          <w:lang w:val="ru-RU"/>
        </w:rPr>
      </w:pPr>
      <w:r w:rsidRPr="00814F4E">
        <w:rPr>
          <w:rFonts w:ascii="Times New Roman" w:hAnsi="Times New Roman"/>
          <w:lang w:val="uk-UA"/>
        </w:rPr>
        <w:t xml:space="preserve">Національна система виховання: Концепція.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К.: </w:t>
      </w:r>
      <w:r w:rsidRPr="00814F4E">
        <w:rPr>
          <w:rFonts w:ascii="Times New Roman" w:hAnsi="Times New Roman"/>
          <w:lang w:val="ru-RU"/>
        </w:rPr>
        <w:t>1991.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pacing w:val="-10"/>
          <w:lang w:val="ru-RU"/>
        </w:rPr>
      </w:pPr>
      <w:r w:rsidRPr="00814F4E">
        <w:rPr>
          <w:rFonts w:ascii="Times New Roman" w:hAnsi="Times New Roman"/>
          <w:lang w:val="uk-UA"/>
        </w:rPr>
        <w:t xml:space="preserve">Нестандартні уроки з української мови та літератури. Вид. </w:t>
      </w:r>
      <w:r w:rsidRPr="00814F4E">
        <w:rPr>
          <w:rFonts w:ascii="Times New Roman" w:hAnsi="Times New Roman"/>
          <w:lang w:val="ru-RU"/>
        </w:rPr>
        <w:t xml:space="preserve">2 / </w:t>
      </w:r>
      <w:proofErr w:type="spellStart"/>
      <w:r w:rsidRPr="00814F4E">
        <w:rPr>
          <w:rFonts w:ascii="Times New Roman" w:hAnsi="Times New Roman"/>
          <w:lang w:val="uk-UA"/>
        </w:rPr>
        <w:t>упорядн</w:t>
      </w:r>
      <w:proofErr w:type="spellEnd"/>
      <w:r w:rsidRPr="00814F4E">
        <w:rPr>
          <w:rFonts w:ascii="Times New Roman" w:hAnsi="Times New Roman"/>
          <w:lang w:val="uk-UA"/>
        </w:rPr>
        <w:t>. О.М.</w:t>
      </w:r>
      <w:proofErr w:type="spellStart"/>
      <w:r w:rsidRPr="00814F4E">
        <w:rPr>
          <w:rFonts w:ascii="Times New Roman" w:hAnsi="Times New Roman"/>
          <w:lang w:val="uk-UA"/>
        </w:rPr>
        <w:t>Чхайло</w:t>
      </w:r>
      <w:proofErr w:type="spellEnd"/>
      <w:r w:rsidRPr="00814F4E">
        <w:rPr>
          <w:rFonts w:ascii="Times New Roman" w:hAnsi="Times New Roman"/>
          <w:lang w:val="uk-UA"/>
        </w:rPr>
        <w:t xml:space="preserve">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</w:rPr>
        <w:t>X</w:t>
      </w:r>
      <w:r w:rsidRPr="00814F4E">
        <w:rPr>
          <w:rFonts w:ascii="Times New Roman" w:hAnsi="Times New Roman"/>
          <w:lang w:val="ru-RU"/>
        </w:rPr>
        <w:t xml:space="preserve">.: </w:t>
      </w:r>
      <w:r w:rsidRPr="00814F4E">
        <w:rPr>
          <w:rFonts w:ascii="Times New Roman" w:hAnsi="Times New Roman"/>
          <w:lang w:val="uk-UA"/>
        </w:rPr>
        <w:t>Вид</w:t>
      </w:r>
      <w:proofErr w:type="gramStart"/>
      <w:r w:rsidRPr="00814F4E">
        <w:rPr>
          <w:rFonts w:ascii="Times New Roman" w:hAnsi="Times New Roman"/>
          <w:lang w:val="uk-UA"/>
        </w:rPr>
        <w:t>.г</w:t>
      </w:r>
      <w:proofErr w:type="gramEnd"/>
      <w:r w:rsidRPr="00814F4E">
        <w:rPr>
          <w:rFonts w:ascii="Times New Roman" w:hAnsi="Times New Roman"/>
          <w:lang w:val="uk-UA"/>
        </w:rPr>
        <w:t xml:space="preserve">рупа "Основа", </w:t>
      </w:r>
      <w:r w:rsidRPr="00814F4E">
        <w:rPr>
          <w:rFonts w:ascii="Times New Roman" w:hAnsi="Times New Roman"/>
          <w:lang w:val="ru-RU"/>
        </w:rPr>
        <w:t>2007. - 208 с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10" w:hanging="312"/>
        <w:jc w:val="both"/>
        <w:rPr>
          <w:rFonts w:ascii="Times New Roman" w:hAnsi="Times New Roman"/>
          <w:spacing w:val="-7"/>
        </w:rPr>
      </w:pPr>
      <w:proofErr w:type="spellStart"/>
      <w:r w:rsidRPr="00814F4E">
        <w:rPr>
          <w:rFonts w:ascii="Times New Roman" w:hAnsi="Times New Roman"/>
          <w:lang w:val="uk-UA"/>
        </w:rPr>
        <w:t>Онкович</w:t>
      </w:r>
      <w:proofErr w:type="spellEnd"/>
      <w:r w:rsidRPr="00814F4E">
        <w:rPr>
          <w:rFonts w:ascii="Times New Roman" w:hAnsi="Times New Roman"/>
          <w:lang w:val="uk-UA"/>
        </w:rPr>
        <w:t xml:space="preserve"> Г. Українознавство і </w:t>
      </w:r>
      <w:proofErr w:type="spellStart"/>
      <w:r w:rsidRPr="00814F4E">
        <w:rPr>
          <w:rFonts w:ascii="Times New Roman" w:hAnsi="Times New Roman"/>
          <w:lang w:val="uk-UA"/>
        </w:rPr>
        <w:t>лінгводидактика</w:t>
      </w:r>
      <w:proofErr w:type="spellEnd"/>
      <w:r w:rsidRPr="00814F4E">
        <w:rPr>
          <w:rFonts w:ascii="Times New Roman" w:hAnsi="Times New Roman"/>
          <w:lang w:val="uk-UA"/>
        </w:rPr>
        <w:t xml:space="preserve">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Київ: "Логос", </w:t>
      </w:r>
      <w:r w:rsidRPr="00814F4E">
        <w:rPr>
          <w:rFonts w:ascii="Times New Roman" w:hAnsi="Times New Roman"/>
          <w:lang w:val="ru-RU"/>
        </w:rPr>
        <w:t xml:space="preserve">1997.- </w:t>
      </w:r>
      <w:r w:rsidRPr="00814F4E">
        <w:rPr>
          <w:rFonts w:ascii="Times New Roman" w:hAnsi="Times New Roman"/>
        </w:rPr>
        <w:t xml:space="preserve">108 </w:t>
      </w:r>
      <w:proofErr w:type="gramStart"/>
      <w:r w:rsidRPr="00814F4E">
        <w:rPr>
          <w:rFonts w:ascii="Times New Roman" w:hAnsi="Times New Roman"/>
        </w:rPr>
        <w:t>с</w:t>
      </w:r>
      <w:proofErr w:type="gramEnd"/>
      <w:r w:rsidRPr="00814F4E">
        <w:rPr>
          <w:rFonts w:ascii="Times New Roman" w:hAnsi="Times New Roman"/>
          <w:lang w:val="uk-UA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38" w:hanging="312"/>
        <w:jc w:val="both"/>
        <w:rPr>
          <w:rFonts w:ascii="Times New Roman" w:hAnsi="Times New Roman"/>
          <w:spacing w:val="-8"/>
          <w:lang w:val="ru-RU"/>
        </w:rPr>
      </w:pPr>
      <w:r w:rsidRPr="00814F4E">
        <w:rPr>
          <w:rFonts w:ascii="Times New Roman" w:hAnsi="Times New Roman"/>
          <w:spacing w:val="-1"/>
          <w:lang w:val="uk-UA"/>
        </w:rPr>
        <w:t xml:space="preserve">Освітні технології </w:t>
      </w:r>
      <w:r w:rsidRPr="00814F4E">
        <w:rPr>
          <w:rFonts w:ascii="Times New Roman" w:hAnsi="Times New Roman"/>
          <w:spacing w:val="-1"/>
          <w:lang w:val="ru-RU"/>
        </w:rPr>
        <w:t xml:space="preserve">/ </w:t>
      </w:r>
      <w:r w:rsidRPr="00814F4E">
        <w:rPr>
          <w:rFonts w:ascii="Times New Roman" w:hAnsi="Times New Roman"/>
          <w:spacing w:val="-1"/>
          <w:lang w:val="uk-UA"/>
        </w:rPr>
        <w:t xml:space="preserve">За заг. </w:t>
      </w:r>
      <w:r w:rsidRPr="00814F4E">
        <w:rPr>
          <w:rFonts w:ascii="Times New Roman" w:hAnsi="Times New Roman"/>
          <w:spacing w:val="-1"/>
          <w:lang w:val="ru-RU"/>
        </w:rPr>
        <w:t xml:space="preserve">ред. </w:t>
      </w:r>
      <w:r w:rsidRPr="00814F4E">
        <w:rPr>
          <w:rFonts w:ascii="Times New Roman" w:hAnsi="Times New Roman"/>
          <w:spacing w:val="-1"/>
          <w:lang w:val="uk-UA"/>
        </w:rPr>
        <w:t>О.М.</w:t>
      </w:r>
      <w:proofErr w:type="spellStart"/>
      <w:proofErr w:type="gramStart"/>
      <w:r w:rsidRPr="00814F4E">
        <w:rPr>
          <w:rFonts w:ascii="Times New Roman" w:hAnsi="Times New Roman"/>
          <w:spacing w:val="-1"/>
          <w:lang w:val="uk-UA"/>
        </w:rPr>
        <w:t>П</w:t>
      </w:r>
      <w:proofErr w:type="gramEnd"/>
      <w:r w:rsidRPr="00814F4E">
        <w:rPr>
          <w:rFonts w:ascii="Times New Roman" w:hAnsi="Times New Roman"/>
          <w:spacing w:val="-1"/>
          <w:lang w:val="uk-UA"/>
        </w:rPr>
        <w:t>єхоти</w:t>
      </w:r>
      <w:proofErr w:type="spellEnd"/>
      <w:r w:rsidRPr="00814F4E">
        <w:rPr>
          <w:rFonts w:ascii="Times New Roman" w:hAnsi="Times New Roman"/>
          <w:spacing w:val="-1"/>
          <w:lang w:val="uk-UA"/>
        </w:rPr>
        <w:t xml:space="preserve">. </w:t>
      </w:r>
      <w:r w:rsidRPr="00814F4E">
        <w:rPr>
          <w:rFonts w:ascii="Times New Roman" w:hAnsi="Times New Roman"/>
          <w:spacing w:val="-1"/>
          <w:lang w:val="ru-RU"/>
        </w:rPr>
        <w:t>- К.: "А.С.К.", 2001. -</w:t>
      </w:r>
      <w:r w:rsidRPr="00814F4E">
        <w:rPr>
          <w:rFonts w:ascii="Times New Roman" w:hAnsi="Times New Roman"/>
          <w:lang w:val="uk-UA"/>
        </w:rPr>
        <w:t>255 с.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10" w:hanging="312"/>
        <w:jc w:val="both"/>
        <w:rPr>
          <w:rFonts w:ascii="Times New Roman" w:hAnsi="Times New Roman"/>
          <w:spacing w:val="-7"/>
          <w:lang w:val="ru-RU"/>
        </w:rPr>
      </w:pPr>
      <w:proofErr w:type="spellStart"/>
      <w:r w:rsidRPr="00814F4E">
        <w:rPr>
          <w:rFonts w:ascii="Times New Roman" w:hAnsi="Times New Roman"/>
          <w:spacing w:val="-1"/>
          <w:lang w:val="uk-UA"/>
        </w:rPr>
        <w:t>Островерхова</w:t>
      </w:r>
      <w:proofErr w:type="spellEnd"/>
      <w:r w:rsidRPr="00814F4E">
        <w:rPr>
          <w:rFonts w:ascii="Times New Roman" w:hAnsi="Times New Roman"/>
          <w:spacing w:val="-1"/>
          <w:lang w:val="uk-UA"/>
        </w:rPr>
        <w:t xml:space="preserve"> Н.М. Аналіз уроку: концепції, методики, технології. </w:t>
      </w:r>
      <w:r w:rsidRPr="00814F4E">
        <w:rPr>
          <w:rFonts w:ascii="Times New Roman" w:hAnsi="Times New Roman"/>
          <w:lang w:val="uk-UA"/>
        </w:rPr>
        <w:t>- К.,2003.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5" w:hanging="312"/>
        <w:jc w:val="both"/>
        <w:rPr>
          <w:rFonts w:ascii="Times New Roman" w:hAnsi="Times New Roman"/>
          <w:spacing w:val="-10"/>
          <w:lang w:val="ru-RU"/>
        </w:rPr>
      </w:pPr>
      <w:r w:rsidRPr="00814F4E">
        <w:rPr>
          <w:rFonts w:ascii="Times New Roman" w:hAnsi="Times New Roman"/>
          <w:spacing w:val="-3"/>
          <w:lang w:val="ru-RU"/>
        </w:rPr>
        <w:t xml:space="preserve">Павлов </w:t>
      </w:r>
      <w:r w:rsidRPr="00814F4E">
        <w:rPr>
          <w:rFonts w:ascii="Times New Roman" w:hAnsi="Times New Roman"/>
          <w:spacing w:val="-3"/>
          <w:lang w:val="uk-UA"/>
        </w:rPr>
        <w:t>В.А.</w:t>
      </w:r>
      <w:proofErr w:type="spellStart"/>
      <w:r w:rsidRPr="00814F4E">
        <w:rPr>
          <w:rFonts w:ascii="Times New Roman" w:hAnsi="Times New Roman"/>
          <w:spacing w:val="-3"/>
          <w:lang w:val="uk-UA"/>
        </w:rPr>
        <w:t>Работа</w:t>
      </w:r>
      <w:proofErr w:type="spellEnd"/>
      <w:r w:rsidRPr="00814F4E">
        <w:rPr>
          <w:rFonts w:ascii="Times New Roman" w:hAnsi="Times New Roman"/>
          <w:spacing w:val="-3"/>
          <w:lang w:val="ru-RU"/>
        </w:rPr>
        <w:t xml:space="preserve">над лингвистическими терминами в 4-6 классах </w:t>
      </w:r>
      <w:r w:rsidRPr="00814F4E">
        <w:rPr>
          <w:rFonts w:ascii="Times New Roman" w:hAnsi="Times New Roman"/>
          <w:spacing w:val="-1"/>
          <w:lang w:val="ru-RU"/>
        </w:rPr>
        <w:t xml:space="preserve">как средство развития речи учащихся. - Рязань, 1987. - 88 </w:t>
      </w:r>
      <w:proofErr w:type="gramStart"/>
      <w:r w:rsidRPr="00814F4E">
        <w:rPr>
          <w:rFonts w:ascii="Times New Roman" w:hAnsi="Times New Roman"/>
          <w:spacing w:val="-1"/>
          <w:lang w:val="ru-RU"/>
        </w:rPr>
        <w:t>с</w:t>
      </w:r>
      <w:proofErr w:type="gramEnd"/>
      <w:r w:rsidRPr="00814F4E">
        <w:rPr>
          <w:rFonts w:ascii="Times New Roman" w:hAnsi="Times New Roman"/>
          <w:spacing w:val="-1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5" w:hanging="312"/>
        <w:jc w:val="both"/>
        <w:rPr>
          <w:rFonts w:ascii="Times New Roman" w:hAnsi="Times New Roman"/>
          <w:spacing w:val="-7"/>
        </w:rPr>
      </w:pPr>
      <w:r w:rsidRPr="00814F4E">
        <w:rPr>
          <w:rFonts w:ascii="Times New Roman" w:hAnsi="Times New Roman"/>
          <w:lang w:val="ru-RU"/>
        </w:rPr>
        <w:t xml:space="preserve">Палей И.Р. Применение определений, правил и терминов в школьном преподавании грамматики // Очерки по методике русского языка. - Москва: Просвещение. </w:t>
      </w:r>
      <w:r w:rsidRPr="00814F4E">
        <w:rPr>
          <w:rFonts w:ascii="Times New Roman" w:hAnsi="Times New Roman"/>
        </w:rPr>
        <w:t>1965. - С.157-177.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pacing w:val="-7"/>
        </w:rPr>
      </w:pPr>
      <w:proofErr w:type="spellStart"/>
      <w:r w:rsidRPr="00814F4E">
        <w:rPr>
          <w:rFonts w:ascii="Times New Roman" w:hAnsi="Times New Roman"/>
          <w:spacing w:val="-1"/>
          <w:lang w:val="ru-RU"/>
        </w:rPr>
        <w:t>Пашковская</w:t>
      </w:r>
      <w:proofErr w:type="spellEnd"/>
      <w:r w:rsidRPr="00814F4E">
        <w:rPr>
          <w:rFonts w:ascii="Times New Roman" w:hAnsi="Times New Roman"/>
          <w:spacing w:val="-1"/>
          <w:lang w:val="ru-RU"/>
        </w:rPr>
        <w:t xml:space="preserve"> П. Лингводидактические методы обучения русскому </w:t>
      </w:r>
      <w:r w:rsidRPr="00814F4E">
        <w:rPr>
          <w:rFonts w:ascii="Times New Roman" w:hAnsi="Times New Roman"/>
          <w:lang w:val="ru-RU"/>
        </w:rPr>
        <w:t xml:space="preserve">языку. </w:t>
      </w:r>
      <w:proofErr w:type="spellStart"/>
      <w:r w:rsidRPr="00814F4E">
        <w:rPr>
          <w:rFonts w:ascii="Times New Roman" w:hAnsi="Times New Roman"/>
        </w:rPr>
        <w:t>Пособиедляучителя</w:t>
      </w:r>
      <w:proofErr w:type="spellEnd"/>
      <w:r w:rsidRPr="00814F4E">
        <w:rPr>
          <w:rFonts w:ascii="Times New Roman" w:hAnsi="Times New Roman"/>
        </w:rPr>
        <w:t xml:space="preserve">. - </w:t>
      </w:r>
      <w:proofErr w:type="spellStart"/>
      <w:proofErr w:type="gramStart"/>
      <w:r w:rsidRPr="00814F4E">
        <w:rPr>
          <w:rFonts w:ascii="Times New Roman" w:hAnsi="Times New Roman"/>
        </w:rPr>
        <w:t>К.:Рад</w:t>
      </w:r>
      <w:proofErr w:type="spellEnd"/>
      <w:proofErr w:type="gramEnd"/>
      <w:r w:rsidRPr="00814F4E">
        <w:rPr>
          <w:rFonts w:ascii="Times New Roman" w:hAnsi="Times New Roman"/>
        </w:rPr>
        <w:t xml:space="preserve">. </w:t>
      </w:r>
      <w:proofErr w:type="spellStart"/>
      <w:r w:rsidRPr="00814F4E">
        <w:rPr>
          <w:rFonts w:ascii="Times New Roman" w:hAnsi="Times New Roman"/>
        </w:rPr>
        <w:t>школа</w:t>
      </w:r>
      <w:proofErr w:type="spellEnd"/>
      <w:r w:rsidRPr="00814F4E">
        <w:rPr>
          <w:rFonts w:ascii="Times New Roman" w:hAnsi="Times New Roman"/>
        </w:rPr>
        <w:t>, 1996. - 192 с.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5" w:hanging="312"/>
        <w:jc w:val="both"/>
        <w:rPr>
          <w:rFonts w:ascii="Times New Roman" w:hAnsi="Times New Roman"/>
          <w:spacing w:val="-7"/>
        </w:rPr>
      </w:pPr>
      <w:r w:rsidRPr="00814F4E">
        <w:rPr>
          <w:rFonts w:ascii="Times New Roman" w:hAnsi="Times New Roman"/>
          <w:lang w:val="uk-UA"/>
        </w:rPr>
        <w:t xml:space="preserve">Педагогічні інновації у сучасній школі: Науково-методичний збірник. </w:t>
      </w:r>
      <w:r w:rsidRPr="00814F4E">
        <w:rPr>
          <w:rFonts w:ascii="Times New Roman" w:hAnsi="Times New Roman"/>
        </w:rPr>
        <w:t>- К.</w:t>
      </w:r>
      <w:proofErr w:type="gramStart"/>
      <w:r w:rsidRPr="00814F4E">
        <w:rPr>
          <w:rFonts w:ascii="Times New Roman" w:hAnsi="Times New Roman"/>
        </w:rPr>
        <w:t>:</w:t>
      </w:r>
      <w:r w:rsidRPr="00814F4E">
        <w:rPr>
          <w:rFonts w:ascii="Times New Roman" w:hAnsi="Times New Roman"/>
          <w:lang w:val="uk-UA"/>
        </w:rPr>
        <w:t>Освіта</w:t>
      </w:r>
      <w:proofErr w:type="gramEnd"/>
      <w:r w:rsidRPr="00814F4E">
        <w:rPr>
          <w:rFonts w:ascii="Times New Roman" w:hAnsi="Times New Roman"/>
          <w:lang w:val="uk-UA"/>
        </w:rPr>
        <w:t xml:space="preserve">, </w:t>
      </w:r>
      <w:r w:rsidRPr="00814F4E">
        <w:rPr>
          <w:rFonts w:ascii="Times New Roman" w:hAnsi="Times New Roman"/>
        </w:rPr>
        <w:t>1994.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14" w:hanging="312"/>
        <w:jc w:val="both"/>
        <w:rPr>
          <w:rFonts w:ascii="Times New Roman" w:hAnsi="Times New Roman"/>
          <w:spacing w:val="-7"/>
        </w:rPr>
      </w:pPr>
      <w:r w:rsidRPr="00814F4E">
        <w:rPr>
          <w:rFonts w:ascii="Times New Roman" w:hAnsi="Times New Roman"/>
          <w:lang w:val="uk-UA"/>
        </w:rPr>
        <w:t xml:space="preserve">Пентилюк М. Комунікативне спрямування у навчанні рідної мови </w:t>
      </w:r>
      <w:r w:rsidRPr="00814F4E">
        <w:rPr>
          <w:rFonts w:ascii="Times New Roman" w:hAnsi="Times New Roman"/>
        </w:rPr>
        <w:t xml:space="preserve">// </w:t>
      </w:r>
      <w:r w:rsidRPr="00814F4E">
        <w:rPr>
          <w:rFonts w:ascii="Times New Roman" w:hAnsi="Times New Roman"/>
          <w:lang w:val="uk-UA"/>
        </w:rPr>
        <w:t xml:space="preserve">Сучасні аспекти педагогічного процесу. </w:t>
      </w:r>
      <w:r w:rsidRPr="00814F4E">
        <w:rPr>
          <w:rFonts w:ascii="Times New Roman" w:hAnsi="Times New Roman"/>
        </w:rPr>
        <w:t xml:space="preserve">- </w:t>
      </w:r>
      <w:proofErr w:type="spellStart"/>
      <w:r w:rsidRPr="00814F4E">
        <w:rPr>
          <w:rFonts w:ascii="Times New Roman" w:hAnsi="Times New Roman"/>
          <w:lang w:val="uk-UA"/>
        </w:rPr>
        <w:t>Вип.І</w:t>
      </w:r>
      <w:proofErr w:type="gramStart"/>
      <w:r w:rsidRPr="00814F4E">
        <w:rPr>
          <w:rFonts w:ascii="Times New Roman" w:hAnsi="Times New Roman"/>
          <w:lang w:val="uk-UA"/>
        </w:rPr>
        <w:t>.-</w:t>
      </w:r>
      <w:proofErr w:type="spellEnd"/>
      <w:proofErr w:type="gramEnd"/>
      <w:r w:rsidRPr="00814F4E">
        <w:rPr>
          <w:rFonts w:ascii="Times New Roman" w:hAnsi="Times New Roman"/>
          <w:lang w:val="uk-UA"/>
        </w:rPr>
        <w:t xml:space="preserve"> Херсон, </w:t>
      </w:r>
      <w:r w:rsidRPr="00814F4E">
        <w:rPr>
          <w:rFonts w:ascii="Times New Roman" w:hAnsi="Times New Roman"/>
        </w:rPr>
        <w:t>1995. -</w:t>
      </w:r>
      <w:r w:rsidRPr="00814F4E">
        <w:rPr>
          <w:rFonts w:ascii="Times New Roman" w:hAnsi="Times New Roman"/>
          <w:lang w:val="uk-UA"/>
        </w:rPr>
        <w:t xml:space="preserve"> С.</w:t>
      </w:r>
      <w:r w:rsidRPr="00814F4E">
        <w:rPr>
          <w:rFonts w:ascii="Times New Roman" w:hAnsi="Times New Roman"/>
        </w:rPr>
        <w:t>6-</w:t>
      </w:r>
      <w:r w:rsidRPr="00814F4E">
        <w:rPr>
          <w:rFonts w:ascii="Times New Roman" w:hAnsi="Times New Roman"/>
          <w:lang w:val="uk-UA"/>
        </w:rPr>
        <w:t>10</w:t>
      </w:r>
      <w:r w:rsidRPr="00814F4E">
        <w:rPr>
          <w:rFonts w:ascii="Times New Roman" w:hAnsi="Times New Roman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pacing w:val="-10"/>
          <w:lang w:val="ru-RU"/>
        </w:rPr>
      </w:pPr>
      <w:r w:rsidRPr="00814F4E">
        <w:rPr>
          <w:rFonts w:ascii="Times New Roman" w:hAnsi="Times New Roman"/>
          <w:lang w:val="uk-UA"/>
        </w:rPr>
        <w:t xml:space="preserve">Пентилюк М.І., Окуневич Т.Г. Сучасний урок української мови. - </w:t>
      </w:r>
      <w:r w:rsidRPr="00814F4E">
        <w:rPr>
          <w:rFonts w:ascii="Times New Roman" w:hAnsi="Times New Roman"/>
        </w:rPr>
        <w:t>X</w:t>
      </w:r>
      <w:r w:rsidRPr="00814F4E">
        <w:rPr>
          <w:rFonts w:ascii="Times New Roman" w:hAnsi="Times New Roman"/>
          <w:lang w:val="ru-RU"/>
        </w:rPr>
        <w:t xml:space="preserve">.: </w:t>
      </w:r>
      <w:r w:rsidRPr="00814F4E">
        <w:rPr>
          <w:rFonts w:ascii="Times New Roman" w:hAnsi="Times New Roman"/>
          <w:lang w:val="uk-UA"/>
        </w:rPr>
        <w:t xml:space="preserve">Вид. група "Основа", </w:t>
      </w:r>
      <w:r w:rsidRPr="00814F4E">
        <w:rPr>
          <w:rFonts w:ascii="Times New Roman" w:hAnsi="Times New Roman"/>
          <w:lang w:val="ru-RU"/>
        </w:rPr>
        <w:t>2007. - 176 с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5" w:hanging="312"/>
        <w:jc w:val="both"/>
        <w:rPr>
          <w:rFonts w:ascii="Times New Roman" w:hAnsi="Times New Roman"/>
          <w:spacing w:val="-7"/>
          <w:lang w:val="ru-RU"/>
        </w:rPr>
      </w:pPr>
      <w:r w:rsidRPr="00814F4E">
        <w:rPr>
          <w:rFonts w:ascii="Times New Roman" w:hAnsi="Times New Roman"/>
          <w:spacing w:val="-2"/>
          <w:lang w:val="uk-UA"/>
        </w:rPr>
        <w:t>Пентилюк М. І</w:t>
      </w:r>
      <w:r w:rsidRPr="00814F4E">
        <w:rPr>
          <w:rFonts w:ascii="Times New Roman" w:hAnsi="Times New Roman"/>
          <w:spacing w:val="-2"/>
          <w:lang w:val="ru-RU"/>
        </w:rPr>
        <w:t xml:space="preserve">. </w:t>
      </w:r>
      <w:r w:rsidRPr="00814F4E">
        <w:rPr>
          <w:rFonts w:ascii="Times New Roman" w:hAnsi="Times New Roman"/>
          <w:spacing w:val="-2"/>
          <w:lang w:val="uk-UA"/>
        </w:rPr>
        <w:t xml:space="preserve">Вивчення української мови в школах з російською </w:t>
      </w:r>
      <w:r w:rsidRPr="00814F4E">
        <w:rPr>
          <w:rFonts w:ascii="Times New Roman" w:hAnsi="Times New Roman"/>
          <w:lang w:val="uk-UA"/>
        </w:rPr>
        <w:t xml:space="preserve">мовою навчання.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К.: Рута, </w:t>
      </w:r>
      <w:r w:rsidRPr="00814F4E">
        <w:rPr>
          <w:rFonts w:ascii="Times New Roman" w:hAnsi="Times New Roman"/>
          <w:lang w:val="ru-RU"/>
        </w:rPr>
        <w:t xml:space="preserve">2000. - 128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5" w:hanging="312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Передрій</w:t>
      </w:r>
      <w:proofErr w:type="spellEnd"/>
      <w:r w:rsidRPr="00814F4E">
        <w:rPr>
          <w:rFonts w:ascii="Times New Roman" w:hAnsi="Times New Roman"/>
          <w:lang w:val="uk-UA"/>
        </w:rPr>
        <w:t xml:space="preserve"> Г. Про цікаві завдання й ігрові форми роботи з української мови.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К., </w:t>
      </w:r>
      <w:r w:rsidRPr="00814F4E">
        <w:rPr>
          <w:rFonts w:ascii="Times New Roman" w:hAnsi="Times New Roman"/>
          <w:lang w:val="ru-RU"/>
        </w:rPr>
        <w:t>2003.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hanging="312"/>
        <w:jc w:val="both"/>
        <w:rPr>
          <w:rFonts w:ascii="Times New Roman" w:hAnsi="Times New Roman"/>
          <w:spacing w:val="-5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Петруня</w:t>
      </w:r>
      <w:proofErr w:type="spellEnd"/>
      <w:r w:rsidRPr="00814F4E">
        <w:rPr>
          <w:rFonts w:ascii="Times New Roman" w:hAnsi="Times New Roman"/>
          <w:lang w:val="uk-UA"/>
        </w:rPr>
        <w:t xml:space="preserve"> М. Дидактичний матеріал з мови </w:t>
      </w:r>
      <w:r w:rsidRPr="00814F4E">
        <w:rPr>
          <w:rFonts w:ascii="Times New Roman" w:hAnsi="Times New Roman"/>
          <w:lang w:val="ru-RU"/>
        </w:rPr>
        <w:t xml:space="preserve">(5-11 </w:t>
      </w:r>
      <w:r w:rsidRPr="00814F4E">
        <w:rPr>
          <w:rFonts w:ascii="Times New Roman" w:hAnsi="Times New Roman"/>
          <w:lang w:val="uk-UA"/>
        </w:rPr>
        <w:t xml:space="preserve">класи) </w:t>
      </w:r>
      <w:r w:rsidRPr="00814F4E">
        <w:rPr>
          <w:rFonts w:ascii="Times New Roman" w:hAnsi="Times New Roman"/>
          <w:lang w:val="ru-RU"/>
        </w:rPr>
        <w:t xml:space="preserve">// </w:t>
      </w:r>
      <w:r w:rsidRPr="00814F4E">
        <w:rPr>
          <w:rFonts w:ascii="Times New Roman" w:hAnsi="Times New Roman"/>
          <w:lang w:val="uk-UA"/>
        </w:rPr>
        <w:t xml:space="preserve">Дивослово. </w:t>
      </w:r>
      <w:r w:rsidRPr="00814F4E">
        <w:rPr>
          <w:rFonts w:ascii="Times New Roman" w:hAnsi="Times New Roman"/>
          <w:lang w:val="ru-RU"/>
        </w:rPr>
        <w:t>- 1998. - № 3-4.</w:t>
      </w:r>
    </w:p>
    <w:p w:rsidR="007D3687" w:rsidRPr="00814F4E" w:rsidRDefault="007D3687" w:rsidP="00814F4E">
      <w:pPr>
        <w:widowControl w:val="0"/>
        <w:numPr>
          <w:ilvl w:val="0"/>
          <w:numId w:val="2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ind w:left="312" w:right="14" w:hanging="312"/>
        <w:jc w:val="both"/>
        <w:rPr>
          <w:rFonts w:ascii="Times New Roman" w:hAnsi="Times New Roman"/>
          <w:spacing w:val="-8"/>
          <w:lang w:val="ru-RU"/>
        </w:rPr>
      </w:pPr>
      <w:r w:rsidRPr="00814F4E">
        <w:rPr>
          <w:rFonts w:ascii="Times New Roman" w:hAnsi="Times New Roman"/>
          <w:lang w:val="uk-UA"/>
        </w:rPr>
        <w:t xml:space="preserve">Підласий І.П. Як підготувати ефективний урок: Книга для вчителя. - К.: Радянська школа, </w:t>
      </w:r>
      <w:r w:rsidRPr="00814F4E">
        <w:rPr>
          <w:rFonts w:ascii="Times New Roman" w:hAnsi="Times New Roman"/>
          <w:lang w:val="ru-RU"/>
        </w:rPr>
        <w:t>1989.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307" w:right="19" w:hanging="307"/>
        <w:jc w:val="both"/>
        <w:rPr>
          <w:rFonts w:ascii="Times New Roman" w:hAnsi="Times New Roman"/>
          <w:spacing w:val="-8"/>
          <w:lang w:val="ru-RU"/>
        </w:rPr>
      </w:pPr>
      <w:r w:rsidRPr="00814F4E">
        <w:rPr>
          <w:rFonts w:ascii="Times New Roman" w:hAnsi="Times New Roman"/>
          <w:lang w:val="uk-UA"/>
        </w:rPr>
        <w:t xml:space="preserve">Пометун О., Пироженко Л.Сучасний урок. Інтерактивні технології навчання: Науково-методичний посібник.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К., </w:t>
      </w:r>
      <w:r w:rsidRPr="00814F4E">
        <w:rPr>
          <w:rFonts w:ascii="Times New Roman" w:hAnsi="Times New Roman"/>
          <w:lang w:val="ru-RU"/>
        </w:rPr>
        <w:t>2004.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307" w:right="5" w:hanging="307"/>
        <w:jc w:val="both"/>
        <w:rPr>
          <w:rFonts w:ascii="Times New Roman" w:hAnsi="Times New Roman"/>
          <w:spacing w:val="-11"/>
          <w:lang w:val="ru-RU"/>
        </w:rPr>
      </w:pPr>
      <w:proofErr w:type="spellStart"/>
      <w:r w:rsidRPr="00814F4E">
        <w:rPr>
          <w:rFonts w:ascii="Times New Roman" w:hAnsi="Times New Roman"/>
          <w:spacing w:val="-4"/>
          <w:lang w:val="uk-UA"/>
        </w:rPr>
        <w:t>Потиха</w:t>
      </w:r>
      <w:proofErr w:type="spellEnd"/>
      <w:r w:rsidRPr="00814F4E">
        <w:rPr>
          <w:rFonts w:ascii="Times New Roman" w:hAnsi="Times New Roman"/>
          <w:spacing w:val="-4"/>
          <w:lang w:val="ru-RU"/>
        </w:rPr>
        <w:t xml:space="preserve">3., </w:t>
      </w:r>
      <w:proofErr w:type="spellStart"/>
      <w:r w:rsidRPr="00814F4E">
        <w:rPr>
          <w:rFonts w:ascii="Times New Roman" w:hAnsi="Times New Roman"/>
          <w:spacing w:val="-4"/>
          <w:lang w:val="uk-UA"/>
        </w:rPr>
        <w:t>Розенталь</w:t>
      </w:r>
      <w:proofErr w:type="spellEnd"/>
      <w:r w:rsidRPr="00814F4E">
        <w:rPr>
          <w:rFonts w:ascii="Times New Roman" w:hAnsi="Times New Roman"/>
          <w:spacing w:val="-4"/>
          <w:lang w:val="ru-RU"/>
        </w:rPr>
        <w:t xml:space="preserve">Д. Лингвистические словари и работа с ними в </w:t>
      </w:r>
      <w:r w:rsidRPr="00814F4E">
        <w:rPr>
          <w:rFonts w:ascii="Times New Roman" w:hAnsi="Times New Roman"/>
          <w:spacing w:val="-3"/>
          <w:lang w:val="ru-RU"/>
        </w:rPr>
        <w:t xml:space="preserve">школе: Пособие для учителя. - Москва: Просвещение, 1987. - 128 </w:t>
      </w:r>
      <w:proofErr w:type="gramStart"/>
      <w:r w:rsidRPr="00814F4E">
        <w:rPr>
          <w:rFonts w:ascii="Times New Roman" w:hAnsi="Times New Roman"/>
          <w:spacing w:val="-3"/>
          <w:lang w:val="ru-RU"/>
        </w:rPr>
        <w:t>с</w:t>
      </w:r>
      <w:proofErr w:type="gramEnd"/>
      <w:r w:rsidRPr="00814F4E">
        <w:rPr>
          <w:rFonts w:ascii="Times New Roman" w:hAnsi="Times New Roman"/>
          <w:spacing w:val="-3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307" w:hanging="307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ru-RU"/>
        </w:rPr>
        <w:t>Сердобинцев</w:t>
      </w:r>
      <w:proofErr w:type="spellEnd"/>
      <w:r w:rsidRPr="00814F4E">
        <w:rPr>
          <w:rFonts w:ascii="Times New Roman" w:hAnsi="Times New Roman"/>
          <w:lang w:val="ru-RU"/>
        </w:rPr>
        <w:t xml:space="preserve"> Н.Л. Лингвистические термины и изучение их в школе /</w:t>
      </w:r>
      <w:r w:rsidRPr="00814F4E">
        <w:rPr>
          <w:rFonts w:ascii="Times New Roman" w:hAnsi="Times New Roman"/>
          <w:lang w:val="uk-UA"/>
        </w:rPr>
        <w:t>/</w:t>
      </w:r>
      <w:r w:rsidRPr="00814F4E">
        <w:rPr>
          <w:rFonts w:ascii="Times New Roman" w:hAnsi="Times New Roman"/>
          <w:lang w:val="ru-RU"/>
        </w:rPr>
        <w:t xml:space="preserve"> Исследования по лексике и фразеологии русского языка и методике их изучения. - Саратов, 1965. - С.3-</w:t>
      </w:r>
      <w:r w:rsidRPr="00814F4E">
        <w:rPr>
          <w:rFonts w:ascii="Times New Roman" w:hAnsi="Times New Roman"/>
          <w:lang w:val="uk-UA"/>
        </w:rPr>
        <w:t>7</w:t>
      </w:r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/>
        <w:ind w:left="307" w:hanging="307"/>
        <w:jc w:val="both"/>
        <w:rPr>
          <w:rFonts w:ascii="Times New Roman" w:hAnsi="Times New Roman"/>
          <w:spacing w:val="-10"/>
          <w:lang w:val="ru-RU"/>
        </w:rPr>
      </w:pPr>
      <w:proofErr w:type="spellStart"/>
      <w:r w:rsidRPr="00814F4E">
        <w:rPr>
          <w:rFonts w:ascii="Times New Roman" w:hAnsi="Times New Roman"/>
          <w:spacing w:val="-3"/>
          <w:lang w:val="uk-UA"/>
        </w:rPr>
        <w:t>Сиротенко</w:t>
      </w:r>
      <w:proofErr w:type="spellEnd"/>
      <w:r w:rsidRPr="00814F4E">
        <w:rPr>
          <w:rFonts w:ascii="Times New Roman" w:hAnsi="Times New Roman"/>
          <w:spacing w:val="-3"/>
          <w:lang w:val="uk-UA"/>
        </w:rPr>
        <w:t xml:space="preserve"> Г.О. Сучасний урок: </w:t>
      </w:r>
      <w:proofErr w:type="spellStart"/>
      <w:r w:rsidRPr="00814F4E">
        <w:rPr>
          <w:rFonts w:ascii="Times New Roman" w:hAnsi="Times New Roman"/>
          <w:spacing w:val="-3"/>
          <w:lang w:val="uk-UA"/>
        </w:rPr>
        <w:t>інтеракгивні</w:t>
      </w:r>
      <w:proofErr w:type="spellEnd"/>
      <w:r w:rsidRPr="00814F4E">
        <w:rPr>
          <w:rFonts w:ascii="Times New Roman" w:hAnsi="Times New Roman"/>
          <w:spacing w:val="-3"/>
          <w:lang w:val="uk-UA"/>
        </w:rPr>
        <w:t xml:space="preserve"> технології навчання. </w:t>
      </w:r>
      <w:r w:rsidRPr="00814F4E">
        <w:rPr>
          <w:rFonts w:ascii="Times New Roman" w:hAnsi="Times New Roman"/>
          <w:spacing w:val="-3"/>
          <w:lang w:val="ru-RU"/>
        </w:rPr>
        <w:t>-</w:t>
      </w:r>
      <w:r w:rsidRPr="00814F4E">
        <w:rPr>
          <w:rFonts w:ascii="Times New Roman" w:hAnsi="Times New Roman"/>
          <w:lang w:val="uk-UA"/>
        </w:rPr>
        <w:t>Харкі</w:t>
      </w:r>
      <w:proofErr w:type="gramStart"/>
      <w:r w:rsidRPr="00814F4E">
        <w:rPr>
          <w:rFonts w:ascii="Times New Roman" w:hAnsi="Times New Roman"/>
          <w:lang w:val="uk-UA"/>
        </w:rPr>
        <w:t>в</w:t>
      </w:r>
      <w:proofErr w:type="gramEnd"/>
      <w:r w:rsidRPr="00814F4E">
        <w:rPr>
          <w:rFonts w:ascii="Times New Roman" w:hAnsi="Times New Roman"/>
          <w:lang w:val="uk-UA"/>
        </w:rPr>
        <w:t xml:space="preserve">: Основа, </w:t>
      </w:r>
      <w:r w:rsidRPr="00814F4E">
        <w:rPr>
          <w:rFonts w:ascii="Times New Roman" w:hAnsi="Times New Roman"/>
          <w:lang w:val="ru-RU"/>
        </w:rPr>
        <w:t>2003. - 80 с.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307" w:right="19" w:hanging="307"/>
        <w:jc w:val="both"/>
        <w:rPr>
          <w:rFonts w:ascii="Times New Roman" w:hAnsi="Times New Roman"/>
          <w:spacing w:val="-8"/>
          <w:lang w:val="ru-RU"/>
        </w:rPr>
      </w:pPr>
      <w:r w:rsidRPr="00814F4E">
        <w:rPr>
          <w:rFonts w:ascii="Times New Roman" w:hAnsi="Times New Roman"/>
          <w:lang w:val="uk-UA"/>
        </w:rPr>
        <w:t xml:space="preserve">Скуратівський </w:t>
      </w:r>
      <w:r w:rsidRPr="00814F4E">
        <w:rPr>
          <w:rFonts w:ascii="Times New Roman" w:hAnsi="Times New Roman"/>
          <w:lang w:val="ru-RU"/>
        </w:rPr>
        <w:t xml:space="preserve">Л. </w:t>
      </w:r>
      <w:r w:rsidRPr="00814F4E">
        <w:rPr>
          <w:rFonts w:ascii="Times New Roman" w:hAnsi="Times New Roman"/>
          <w:lang w:val="uk-UA"/>
        </w:rPr>
        <w:t xml:space="preserve">Пізнавальні завдання з рідної мови.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К.: </w:t>
      </w:r>
      <w:proofErr w:type="spellStart"/>
      <w:r w:rsidRPr="00814F4E">
        <w:rPr>
          <w:rFonts w:ascii="Times New Roman" w:hAnsi="Times New Roman"/>
          <w:lang w:val="uk-UA"/>
        </w:rPr>
        <w:t>Рад</w:t>
      </w:r>
      <w:proofErr w:type="gramStart"/>
      <w:r w:rsidRPr="00814F4E">
        <w:rPr>
          <w:rFonts w:ascii="Times New Roman" w:hAnsi="Times New Roman"/>
          <w:lang w:val="uk-UA"/>
        </w:rPr>
        <w:t>.ш</w:t>
      </w:r>
      <w:proofErr w:type="gramEnd"/>
      <w:r w:rsidRPr="00814F4E">
        <w:rPr>
          <w:rFonts w:ascii="Times New Roman" w:hAnsi="Times New Roman"/>
          <w:lang w:val="uk-UA"/>
        </w:rPr>
        <w:t>кола</w:t>
      </w:r>
      <w:proofErr w:type="spellEnd"/>
      <w:r w:rsidRPr="00814F4E">
        <w:rPr>
          <w:rFonts w:ascii="Times New Roman" w:hAnsi="Times New Roman"/>
          <w:lang w:val="uk-UA"/>
        </w:rPr>
        <w:t xml:space="preserve">, </w:t>
      </w:r>
      <w:r w:rsidRPr="00814F4E">
        <w:rPr>
          <w:rFonts w:ascii="Times New Roman" w:hAnsi="Times New Roman"/>
          <w:lang w:val="ru-RU"/>
        </w:rPr>
        <w:t>1987.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/>
        <w:ind w:left="307" w:hanging="307"/>
        <w:jc w:val="both"/>
        <w:rPr>
          <w:rFonts w:ascii="Times New Roman" w:hAnsi="Times New Roman"/>
          <w:spacing w:val="-7"/>
          <w:lang w:val="ru-RU"/>
        </w:rPr>
      </w:pPr>
      <w:proofErr w:type="spellStart"/>
      <w:r w:rsidRPr="00814F4E">
        <w:rPr>
          <w:rFonts w:ascii="Times New Roman" w:hAnsi="Times New Roman"/>
          <w:spacing w:val="-2"/>
          <w:lang w:val="uk-UA"/>
        </w:rPr>
        <w:t>Стельмахович</w:t>
      </w:r>
      <w:proofErr w:type="spellEnd"/>
      <w:r w:rsidRPr="00814F4E">
        <w:rPr>
          <w:rFonts w:ascii="Times New Roman" w:hAnsi="Times New Roman"/>
          <w:spacing w:val="-2"/>
          <w:lang w:val="uk-UA"/>
        </w:rPr>
        <w:t xml:space="preserve"> М.. </w:t>
      </w:r>
      <w:proofErr w:type="spellStart"/>
      <w:r w:rsidRPr="00814F4E">
        <w:rPr>
          <w:rFonts w:ascii="Times New Roman" w:hAnsi="Times New Roman"/>
          <w:spacing w:val="-2"/>
          <w:lang w:val="uk-UA"/>
        </w:rPr>
        <w:t>Етнопедагогічні</w:t>
      </w:r>
      <w:proofErr w:type="spellEnd"/>
      <w:r w:rsidRPr="00814F4E">
        <w:rPr>
          <w:rFonts w:ascii="Times New Roman" w:hAnsi="Times New Roman"/>
          <w:spacing w:val="-2"/>
          <w:lang w:val="uk-UA"/>
        </w:rPr>
        <w:t xml:space="preserve"> основи методики рідної мови </w:t>
      </w:r>
      <w:r w:rsidRPr="00814F4E">
        <w:rPr>
          <w:rFonts w:ascii="Times New Roman" w:hAnsi="Times New Roman"/>
          <w:spacing w:val="-2"/>
          <w:lang w:val="ru-RU"/>
        </w:rPr>
        <w:t xml:space="preserve">// </w:t>
      </w:r>
      <w:r w:rsidRPr="00814F4E">
        <w:rPr>
          <w:rFonts w:ascii="Times New Roman" w:hAnsi="Times New Roman"/>
          <w:lang w:val="uk-UA"/>
        </w:rPr>
        <w:t xml:space="preserve">Українська мова і література в школі. </w:t>
      </w:r>
      <w:r w:rsidRPr="00814F4E">
        <w:rPr>
          <w:rFonts w:ascii="Times New Roman" w:hAnsi="Times New Roman"/>
          <w:lang w:val="ru-RU"/>
        </w:rPr>
        <w:t xml:space="preserve">- 1993. -№ 5-6. - </w:t>
      </w:r>
      <w:r w:rsidRPr="00814F4E">
        <w:rPr>
          <w:rFonts w:ascii="Times New Roman" w:hAnsi="Times New Roman"/>
          <w:lang w:val="uk-UA"/>
        </w:rPr>
        <w:t>С.</w:t>
      </w:r>
      <w:r w:rsidRPr="00814F4E">
        <w:rPr>
          <w:rFonts w:ascii="Times New Roman" w:hAnsi="Times New Roman"/>
          <w:lang w:val="ru-RU"/>
        </w:rPr>
        <w:t>19-23.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307" w:right="19" w:hanging="307"/>
        <w:jc w:val="both"/>
        <w:rPr>
          <w:rFonts w:ascii="Times New Roman" w:hAnsi="Times New Roman"/>
          <w:spacing w:val="-7"/>
          <w:lang w:val="ru-RU"/>
        </w:rPr>
      </w:pPr>
      <w:r w:rsidRPr="00814F4E">
        <w:rPr>
          <w:rFonts w:ascii="Times New Roman" w:hAnsi="Times New Roman"/>
          <w:lang w:val="uk-UA"/>
        </w:rPr>
        <w:t xml:space="preserve">Стріха Л. Цікава граматика: Посібник для вчителя.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К.: </w:t>
      </w:r>
      <w:proofErr w:type="spellStart"/>
      <w:r w:rsidRPr="00814F4E">
        <w:rPr>
          <w:rFonts w:ascii="Times New Roman" w:hAnsi="Times New Roman"/>
          <w:lang w:val="uk-UA"/>
        </w:rPr>
        <w:t>Рад</w:t>
      </w:r>
      <w:proofErr w:type="gramStart"/>
      <w:r w:rsidRPr="00814F4E">
        <w:rPr>
          <w:rFonts w:ascii="Times New Roman" w:hAnsi="Times New Roman"/>
          <w:lang w:val="uk-UA"/>
        </w:rPr>
        <w:t>.ш</w:t>
      </w:r>
      <w:proofErr w:type="gramEnd"/>
      <w:r w:rsidRPr="00814F4E">
        <w:rPr>
          <w:rFonts w:ascii="Times New Roman" w:hAnsi="Times New Roman"/>
          <w:lang w:val="uk-UA"/>
        </w:rPr>
        <w:t>кола</w:t>
      </w:r>
      <w:proofErr w:type="spellEnd"/>
      <w:r w:rsidRPr="00814F4E">
        <w:rPr>
          <w:rFonts w:ascii="Times New Roman" w:hAnsi="Times New Roman"/>
          <w:lang w:val="uk-UA"/>
        </w:rPr>
        <w:t xml:space="preserve">, </w:t>
      </w:r>
      <w:r w:rsidRPr="00814F4E">
        <w:rPr>
          <w:rFonts w:ascii="Times New Roman" w:hAnsi="Times New Roman"/>
          <w:lang w:val="ru-RU"/>
        </w:rPr>
        <w:t>1991.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307" w:right="5" w:hanging="307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Турло</w:t>
      </w:r>
      <w:proofErr w:type="spellEnd"/>
      <w:r w:rsidRPr="00814F4E">
        <w:rPr>
          <w:rFonts w:ascii="Times New Roman" w:hAnsi="Times New Roman"/>
          <w:lang w:val="uk-UA"/>
        </w:rPr>
        <w:t xml:space="preserve"> І. Види розбору на уроках мови у </w:t>
      </w:r>
      <w:r w:rsidRPr="00814F4E">
        <w:rPr>
          <w:rFonts w:ascii="Times New Roman" w:hAnsi="Times New Roman"/>
          <w:lang w:val="ru-RU"/>
        </w:rPr>
        <w:t xml:space="preserve">5-11 </w:t>
      </w:r>
      <w:r w:rsidRPr="00814F4E">
        <w:rPr>
          <w:rFonts w:ascii="Times New Roman" w:hAnsi="Times New Roman"/>
          <w:lang w:val="uk-UA"/>
        </w:rPr>
        <w:t>кл /</w:t>
      </w:r>
      <w:r w:rsidRPr="00814F4E">
        <w:rPr>
          <w:rFonts w:ascii="Times New Roman" w:hAnsi="Times New Roman"/>
          <w:i/>
          <w:iCs/>
          <w:lang w:val="uk-UA"/>
        </w:rPr>
        <w:t xml:space="preserve">/ </w:t>
      </w:r>
      <w:r w:rsidRPr="00814F4E">
        <w:rPr>
          <w:rFonts w:ascii="Times New Roman" w:hAnsi="Times New Roman"/>
          <w:lang w:val="uk-UA"/>
        </w:rPr>
        <w:t xml:space="preserve">Урок української. </w:t>
      </w:r>
      <w:r w:rsidRPr="00814F4E">
        <w:rPr>
          <w:rFonts w:ascii="Times New Roman" w:hAnsi="Times New Roman"/>
          <w:lang w:val="ru-RU"/>
        </w:rPr>
        <w:t>- 1999. - № 7-8.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/>
        <w:ind w:left="307" w:right="10" w:hanging="307"/>
        <w:jc w:val="both"/>
        <w:rPr>
          <w:rFonts w:ascii="Times New Roman" w:hAnsi="Times New Roman"/>
          <w:spacing w:val="-7"/>
          <w:lang w:val="ru-RU"/>
        </w:rPr>
      </w:pPr>
      <w:r w:rsidRPr="00814F4E">
        <w:rPr>
          <w:rFonts w:ascii="Times New Roman" w:hAnsi="Times New Roman"/>
          <w:lang w:val="uk-UA"/>
        </w:rPr>
        <w:lastRenderedPageBreak/>
        <w:t xml:space="preserve">Федоренко </w:t>
      </w:r>
      <w:r w:rsidRPr="00814F4E">
        <w:rPr>
          <w:rFonts w:ascii="Times New Roman" w:hAnsi="Times New Roman"/>
          <w:lang w:val="ru-RU"/>
        </w:rPr>
        <w:t xml:space="preserve">Л. Принципы обучения </w:t>
      </w:r>
      <w:r w:rsidRPr="00814F4E">
        <w:rPr>
          <w:rFonts w:ascii="Times New Roman" w:hAnsi="Times New Roman"/>
          <w:lang w:val="uk-UA"/>
        </w:rPr>
        <w:t>р</w:t>
      </w:r>
      <w:proofErr w:type="spellStart"/>
      <w:r w:rsidRPr="00814F4E">
        <w:rPr>
          <w:rFonts w:ascii="Times New Roman" w:hAnsi="Times New Roman"/>
          <w:lang w:val="ru-RU"/>
        </w:rPr>
        <w:t>усскому</w:t>
      </w:r>
      <w:proofErr w:type="spellEnd"/>
      <w:r w:rsidRPr="00814F4E">
        <w:rPr>
          <w:rFonts w:ascii="Times New Roman" w:hAnsi="Times New Roman"/>
          <w:lang w:val="ru-RU"/>
        </w:rPr>
        <w:t xml:space="preserve"> языку. - </w:t>
      </w:r>
      <w:r w:rsidRPr="00814F4E">
        <w:rPr>
          <w:rFonts w:ascii="Times New Roman" w:hAnsi="Times New Roman"/>
          <w:lang w:val="uk-UA"/>
        </w:rPr>
        <w:t xml:space="preserve">Москва, </w:t>
      </w:r>
      <w:r w:rsidRPr="00814F4E">
        <w:rPr>
          <w:rFonts w:ascii="Times New Roman" w:hAnsi="Times New Roman"/>
          <w:lang w:val="ru-RU"/>
        </w:rPr>
        <w:t>1973.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307" w:right="10" w:hanging="307"/>
        <w:jc w:val="both"/>
        <w:rPr>
          <w:rFonts w:ascii="Times New Roman" w:hAnsi="Times New Roman"/>
          <w:spacing w:val="-8"/>
        </w:rPr>
      </w:pPr>
      <w:r w:rsidRPr="00814F4E">
        <w:rPr>
          <w:rFonts w:ascii="Times New Roman" w:hAnsi="Times New Roman"/>
          <w:lang w:val="uk-UA"/>
        </w:rPr>
        <w:t xml:space="preserve">Форми навчання в школі </w:t>
      </w:r>
      <w:r w:rsidRPr="00814F4E">
        <w:rPr>
          <w:rFonts w:ascii="Times New Roman" w:hAnsi="Times New Roman"/>
          <w:lang w:val="ru-RU"/>
        </w:rPr>
        <w:t xml:space="preserve">/ </w:t>
      </w:r>
      <w:r w:rsidRPr="00814F4E">
        <w:rPr>
          <w:rFonts w:ascii="Times New Roman" w:hAnsi="Times New Roman"/>
          <w:lang w:val="uk-UA"/>
        </w:rPr>
        <w:t xml:space="preserve">за </w:t>
      </w:r>
      <w:r w:rsidRPr="00814F4E">
        <w:rPr>
          <w:rFonts w:ascii="Times New Roman" w:hAnsi="Times New Roman"/>
          <w:lang w:val="ru-RU"/>
        </w:rPr>
        <w:t xml:space="preserve">ред. </w:t>
      </w:r>
      <w:r w:rsidRPr="00814F4E">
        <w:rPr>
          <w:rFonts w:ascii="Times New Roman" w:hAnsi="Times New Roman"/>
        </w:rPr>
        <w:t xml:space="preserve">ЮЛ. </w:t>
      </w:r>
      <w:proofErr w:type="spellStart"/>
      <w:r w:rsidRPr="00814F4E">
        <w:rPr>
          <w:rFonts w:ascii="Times New Roman" w:hAnsi="Times New Roman"/>
        </w:rPr>
        <w:t>Мал</w:t>
      </w:r>
      <w:proofErr w:type="spellEnd"/>
      <w:r w:rsidRPr="00814F4E">
        <w:rPr>
          <w:rFonts w:ascii="Times New Roman" w:hAnsi="Times New Roman"/>
          <w:lang w:val="uk-UA"/>
        </w:rPr>
        <w:t>е</w:t>
      </w:r>
      <w:proofErr w:type="spellStart"/>
      <w:r w:rsidRPr="00814F4E">
        <w:rPr>
          <w:rFonts w:ascii="Times New Roman" w:hAnsi="Times New Roman"/>
        </w:rPr>
        <w:t>ваного</w:t>
      </w:r>
      <w:proofErr w:type="spellEnd"/>
      <w:r w:rsidRPr="00814F4E">
        <w:rPr>
          <w:rFonts w:ascii="Times New Roman" w:hAnsi="Times New Roman"/>
        </w:rPr>
        <w:t>. - К.</w:t>
      </w:r>
      <w:proofErr w:type="gramStart"/>
      <w:r w:rsidRPr="00814F4E">
        <w:rPr>
          <w:rFonts w:ascii="Times New Roman" w:hAnsi="Times New Roman"/>
        </w:rPr>
        <w:t>:</w:t>
      </w:r>
      <w:r w:rsidRPr="00814F4E">
        <w:rPr>
          <w:rFonts w:ascii="Times New Roman" w:hAnsi="Times New Roman"/>
          <w:lang w:val="uk-UA"/>
        </w:rPr>
        <w:t>Освіта</w:t>
      </w:r>
      <w:proofErr w:type="gramEnd"/>
      <w:r w:rsidRPr="00814F4E">
        <w:rPr>
          <w:rFonts w:ascii="Times New Roman" w:hAnsi="Times New Roman"/>
          <w:lang w:val="uk-UA"/>
        </w:rPr>
        <w:t xml:space="preserve">, </w:t>
      </w:r>
      <w:r w:rsidRPr="00814F4E">
        <w:rPr>
          <w:rFonts w:ascii="Times New Roman" w:hAnsi="Times New Roman"/>
        </w:rPr>
        <w:t>1992.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Фрумкина</w:t>
      </w:r>
      <w:proofErr w:type="spellEnd"/>
      <w:r w:rsidRPr="00814F4E">
        <w:rPr>
          <w:rFonts w:ascii="Times New Roman" w:hAnsi="Times New Roman"/>
        </w:rPr>
        <w:t>P</w:t>
      </w:r>
      <w:r w:rsidRPr="00814F4E">
        <w:rPr>
          <w:rFonts w:ascii="Times New Roman" w:hAnsi="Times New Roman"/>
          <w:lang w:val="ru-RU"/>
        </w:rPr>
        <w:t>.</w:t>
      </w:r>
      <w:r w:rsidRPr="00814F4E">
        <w:rPr>
          <w:rFonts w:ascii="Times New Roman" w:hAnsi="Times New Roman"/>
        </w:rPr>
        <w:t>M</w:t>
      </w:r>
      <w:r w:rsidRPr="00814F4E">
        <w:rPr>
          <w:rFonts w:ascii="Times New Roman" w:hAnsi="Times New Roman"/>
          <w:lang w:val="ru-RU"/>
        </w:rPr>
        <w:t xml:space="preserve">. </w:t>
      </w:r>
      <w:proofErr w:type="spellStart"/>
      <w:r w:rsidRPr="00814F4E">
        <w:rPr>
          <w:rFonts w:ascii="Times New Roman" w:hAnsi="Times New Roman"/>
          <w:lang w:val="uk-UA"/>
        </w:rPr>
        <w:t>Психолингвистика</w:t>
      </w:r>
      <w:proofErr w:type="spellEnd"/>
      <w:r w:rsidRPr="00814F4E">
        <w:rPr>
          <w:rFonts w:ascii="Times New Roman" w:hAnsi="Times New Roman"/>
          <w:lang w:val="uk-UA"/>
        </w:rPr>
        <w:t xml:space="preserve">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М., </w:t>
      </w:r>
      <w:r w:rsidRPr="00814F4E">
        <w:rPr>
          <w:rFonts w:ascii="Times New Roman" w:hAnsi="Times New Roman"/>
          <w:lang w:val="ru-RU"/>
        </w:rPr>
        <w:t>2003. - 320 с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Цимбалюк</w:t>
      </w:r>
      <w:proofErr w:type="spellEnd"/>
      <w:r w:rsidRPr="00814F4E">
        <w:rPr>
          <w:rFonts w:ascii="Times New Roman" w:hAnsi="Times New Roman"/>
          <w:lang w:val="uk-UA"/>
        </w:rPr>
        <w:t xml:space="preserve"> В.І. Літературно-мовний кабінет у школі.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К., </w:t>
      </w:r>
      <w:r w:rsidRPr="00814F4E">
        <w:rPr>
          <w:rFonts w:ascii="Times New Roman" w:hAnsi="Times New Roman"/>
          <w:lang w:val="ru-RU"/>
        </w:rPr>
        <w:t>1976.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307" w:right="14" w:hanging="307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spacing w:val="-3"/>
          <w:lang w:val="ru-RU"/>
        </w:rPr>
        <w:t>Шанский</w:t>
      </w:r>
      <w:proofErr w:type="spellEnd"/>
      <w:r w:rsidRPr="00814F4E">
        <w:rPr>
          <w:rFonts w:ascii="Times New Roman" w:hAnsi="Times New Roman"/>
          <w:spacing w:val="-3"/>
          <w:lang w:val="ru-RU"/>
        </w:rPr>
        <w:t xml:space="preserve"> Н.М. Русская лингводидактика и языкознание/</w:t>
      </w:r>
      <w:r w:rsidRPr="00814F4E">
        <w:rPr>
          <w:rFonts w:ascii="Times New Roman" w:hAnsi="Times New Roman"/>
          <w:spacing w:val="-3"/>
          <w:lang w:val="uk-UA"/>
        </w:rPr>
        <w:t>/</w:t>
      </w:r>
      <w:proofErr w:type="spellStart"/>
      <w:r w:rsidRPr="00814F4E">
        <w:rPr>
          <w:rFonts w:ascii="Times New Roman" w:hAnsi="Times New Roman"/>
          <w:spacing w:val="-3"/>
          <w:lang w:val="uk-UA"/>
        </w:rPr>
        <w:t>Русский</w:t>
      </w:r>
      <w:proofErr w:type="spellEnd"/>
      <w:r w:rsidRPr="00814F4E">
        <w:rPr>
          <w:rFonts w:ascii="Times New Roman" w:hAnsi="Times New Roman"/>
          <w:lang w:val="ru-RU"/>
        </w:rPr>
        <w:t>язык в школе. - 1976. -№ 6.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ind w:left="307" w:right="14" w:hanging="307"/>
        <w:jc w:val="both"/>
        <w:rPr>
          <w:rFonts w:ascii="Times New Roman" w:hAnsi="Times New Roman"/>
          <w:spacing w:val="-10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Шкільник</w:t>
      </w:r>
      <w:proofErr w:type="spellEnd"/>
      <w:r w:rsidRPr="00814F4E">
        <w:rPr>
          <w:rFonts w:ascii="Times New Roman" w:hAnsi="Times New Roman"/>
          <w:lang w:val="uk-UA"/>
        </w:rPr>
        <w:t xml:space="preserve"> Проблемний підхід до вивчення частин мови.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К., </w:t>
      </w:r>
      <w:r w:rsidRPr="00814F4E">
        <w:rPr>
          <w:rFonts w:ascii="Times New Roman" w:hAnsi="Times New Roman"/>
          <w:lang w:val="ru-RU"/>
        </w:rPr>
        <w:t>198</w:t>
      </w:r>
      <w:r w:rsidRPr="00814F4E">
        <w:rPr>
          <w:rFonts w:ascii="Times New Roman" w:hAnsi="Times New Roman"/>
          <w:lang w:val="uk-UA"/>
        </w:rPr>
        <w:t>1.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5"/>
        <w:ind w:left="307" w:right="5" w:hanging="307"/>
        <w:jc w:val="both"/>
        <w:rPr>
          <w:rFonts w:ascii="Times New Roman" w:hAnsi="Times New Roman"/>
          <w:spacing w:val="-8"/>
          <w:lang w:val="ru-RU"/>
        </w:rPr>
      </w:pPr>
      <w:proofErr w:type="spellStart"/>
      <w:r w:rsidRPr="00814F4E">
        <w:rPr>
          <w:rFonts w:ascii="Times New Roman" w:hAnsi="Times New Roman"/>
          <w:spacing w:val="-2"/>
          <w:lang w:val="uk-UA"/>
        </w:rPr>
        <w:t>Яворська</w:t>
      </w:r>
      <w:proofErr w:type="spellEnd"/>
      <w:r w:rsidRPr="00814F4E">
        <w:rPr>
          <w:rFonts w:ascii="Times New Roman" w:hAnsi="Times New Roman"/>
          <w:spacing w:val="-2"/>
          <w:lang w:val="ru-RU"/>
        </w:rPr>
        <w:t xml:space="preserve">С. Т. </w:t>
      </w:r>
      <w:r w:rsidRPr="00814F4E">
        <w:rPr>
          <w:rFonts w:ascii="Times New Roman" w:hAnsi="Times New Roman"/>
          <w:spacing w:val="-2"/>
          <w:lang w:val="uk-UA"/>
        </w:rPr>
        <w:t>Становлення і розвиток методики навчання україн</w:t>
      </w:r>
      <w:r w:rsidRPr="00814F4E">
        <w:rPr>
          <w:rFonts w:ascii="Times New Roman" w:hAnsi="Times New Roman"/>
          <w:spacing w:val="-2"/>
          <w:lang w:val="uk-UA"/>
        </w:rPr>
        <w:softHyphen/>
      </w:r>
      <w:r w:rsidRPr="00814F4E">
        <w:rPr>
          <w:rFonts w:ascii="Times New Roman" w:hAnsi="Times New Roman"/>
          <w:spacing w:val="-1"/>
          <w:lang w:val="uk-UA"/>
        </w:rPr>
        <w:t xml:space="preserve">ської мови в середній школі: У </w:t>
      </w:r>
      <w:r w:rsidRPr="00814F4E">
        <w:rPr>
          <w:rFonts w:ascii="Times New Roman" w:hAnsi="Times New Roman"/>
          <w:spacing w:val="-1"/>
          <w:lang w:val="ru-RU"/>
        </w:rPr>
        <w:t xml:space="preserve">2-х кн. / за ред. А.П. </w:t>
      </w:r>
      <w:proofErr w:type="spellStart"/>
      <w:r w:rsidRPr="00814F4E">
        <w:rPr>
          <w:rFonts w:ascii="Times New Roman" w:hAnsi="Times New Roman"/>
          <w:spacing w:val="-1"/>
          <w:lang w:val="uk-UA"/>
        </w:rPr>
        <w:t>Загнітка</w:t>
      </w:r>
      <w:proofErr w:type="spellEnd"/>
      <w:r w:rsidRPr="00814F4E">
        <w:rPr>
          <w:rFonts w:ascii="Times New Roman" w:hAnsi="Times New Roman"/>
          <w:spacing w:val="-1"/>
          <w:lang w:val="uk-UA"/>
        </w:rPr>
        <w:t xml:space="preserve">. </w:t>
      </w:r>
      <w:proofErr w:type="gramStart"/>
      <w:r w:rsidRPr="00814F4E">
        <w:rPr>
          <w:rFonts w:ascii="Times New Roman" w:hAnsi="Times New Roman"/>
          <w:spacing w:val="-1"/>
          <w:lang w:val="ru-RU"/>
        </w:rPr>
        <w:t>-</w:t>
      </w:r>
      <w:r w:rsidRPr="00814F4E">
        <w:rPr>
          <w:rFonts w:ascii="Times New Roman" w:hAnsi="Times New Roman"/>
          <w:lang w:val="uk-UA"/>
        </w:rPr>
        <w:t>С</w:t>
      </w:r>
      <w:proofErr w:type="gramEnd"/>
      <w:r w:rsidRPr="00814F4E">
        <w:rPr>
          <w:rFonts w:ascii="Times New Roman" w:hAnsi="Times New Roman"/>
          <w:lang w:val="uk-UA"/>
        </w:rPr>
        <w:t xml:space="preserve">лов'янськ: ПГІ "Канцлер", </w:t>
      </w:r>
      <w:r w:rsidRPr="00814F4E">
        <w:rPr>
          <w:rFonts w:ascii="Times New Roman" w:hAnsi="Times New Roman"/>
          <w:lang w:val="ru-RU"/>
        </w:rPr>
        <w:t xml:space="preserve">2004. - </w:t>
      </w:r>
      <w:r w:rsidRPr="00814F4E">
        <w:rPr>
          <w:rFonts w:ascii="Times New Roman" w:hAnsi="Times New Roman"/>
          <w:lang w:val="uk-UA"/>
        </w:rPr>
        <w:t xml:space="preserve">Книга І </w:t>
      </w:r>
      <w:r w:rsidRPr="00814F4E">
        <w:rPr>
          <w:rFonts w:ascii="Times New Roman" w:hAnsi="Times New Roman"/>
          <w:smallCaps/>
          <w:lang w:val="ru-RU"/>
        </w:rPr>
        <w:t>(</w:t>
      </w:r>
      <w:proofErr w:type="spellStart"/>
      <w:r w:rsidRPr="00814F4E">
        <w:rPr>
          <w:rFonts w:ascii="Times New Roman" w:hAnsi="Times New Roman"/>
          <w:smallCaps/>
        </w:rPr>
        <w:t>XVIct</w:t>
      </w:r>
      <w:proofErr w:type="spellEnd"/>
      <w:r w:rsidRPr="00814F4E">
        <w:rPr>
          <w:rFonts w:ascii="Times New Roman" w:hAnsi="Times New Roman"/>
          <w:smallCaps/>
          <w:lang w:val="ru-RU"/>
        </w:rPr>
        <w:t xml:space="preserve">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20-ті роки </w:t>
      </w:r>
      <w:r w:rsidRPr="00814F4E">
        <w:rPr>
          <w:rFonts w:ascii="Times New Roman" w:hAnsi="Times New Roman"/>
        </w:rPr>
        <w:t>XX</w:t>
      </w:r>
      <w:r w:rsidRPr="00814F4E">
        <w:rPr>
          <w:rFonts w:ascii="Times New Roman" w:hAnsi="Times New Roman"/>
          <w:lang w:val="ru-RU"/>
        </w:rPr>
        <w:t xml:space="preserve"> ст.). -250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widowControl w:val="0"/>
        <w:numPr>
          <w:ilvl w:val="0"/>
          <w:numId w:val="22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before="10"/>
        <w:ind w:left="307" w:right="19" w:hanging="307"/>
        <w:jc w:val="both"/>
        <w:rPr>
          <w:rFonts w:ascii="Times New Roman" w:hAnsi="Times New Roman"/>
          <w:spacing w:val="-11"/>
          <w:lang w:val="ru-RU"/>
        </w:rPr>
      </w:pPr>
      <w:proofErr w:type="spellStart"/>
      <w:r w:rsidRPr="00814F4E">
        <w:rPr>
          <w:rFonts w:ascii="Times New Roman" w:hAnsi="Times New Roman"/>
          <w:lang w:val="uk-UA"/>
        </w:rPr>
        <w:t>Яворська</w:t>
      </w:r>
      <w:proofErr w:type="spellEnd"/>
      <w:r w:rsidRPr="00814F4E">
        <w:rPr>
          <w:rFonts w:ascii="Times New Roman" w:hAnsi="Times New Roman"/>
          <w:lang w:val="ru-RU"/>
        </w:rPr>
        <w:t>С</w:t>
      </w:r>
      <w:r w:rsidRPr="00814F4E">
        <w:rPr>
          <w:rFonts w:ascii="Times New Roman" w:hAnsi="Times New Roman"/>
          <w:lang w:val="uk-UA"/>
        </w:rPr>
        <w:t>.</w:t>
      </w:r>
      <w:r w:rsidRPr="00814F4E">
        <w:rPr>
          <w:rFonts w:ascii="Times New Roman" w:hAnsi="Times New Roman"/>
          <w:lang w:val="ru-RU"/>
        </w:rPr>
        <w:t xml:space="preserve">Т. </w:t>
      </w:r>
      <w:r w:rsidRPr="00814F4E">
        <w:rPr>
          <w:rFonts w:ascii="Times New Roman" w:hAnsi="Times New Roman"/>
          <w:lang w:val="uk-UA"/>
        </w:rPr>
        <w:t xml:space="preserve">Становлення і розвиток методики навчання української мови в середній школі: У </w:t>
      </w:r>
      <w:r w:rsidRPr="00814F4E">
        <w:rPr>
          <w:rFonts w:ascii="Times New Roman" w:hAnsi="Times New Roman"/>
          <w:lang w:val="ru-RU"/>
        </w:rPr>
        <w:t xml:space="preserve">2-х </w:t>
      </w:r>
      <w:r w:rsidRPr="00814F4E">
        <w:rPr>
          <w:rFonts w:ascii="Times New Roman" w:hAnsi="Times New Roman"/>
          <w:lang w:val="uk-UA"/>
        </w:rPr>
        <w:t xml:space="preserve">кн. </w:t>
      </w:r>
      <w:r w:rsidRPr="00814F4E">
        <w:rPr>
          <w:rFonts w:ascii="Times New Roman" w:hAnsi="Times New Roman"/>
          <w:lang w:val="ru-RU"/>
        </w:rPr>
        <w:t xml:space="preserve">/ </w:t>
      </w:r>
      <w:r w:rsidRPr="00814F4E">
        <w:rPr>
          <w:rFonts w:ascii="Times New Roman" w:hAnsi="Times New Roman"/>
          <w:lang w:val="uk-UA"/>
        </w:rPr>
        <w:t xml:space="preserve">за </w:t>
      </w:r>
      <w:r w:rsidRPr="00814F4E">
        <w:rPr>
          <w:rFonts w:ascii="Times New Roman" w:hAnsi="Times New Roman"/>
          <w:lang w:val="ru-RU"/>
        </w:rPr>
        <w:t xml:space="preserve">ред. </w:t>
      </w:r>
      <w:r w:rsidRPr="00814F4E">
        <w:rPr>
          <w:rFonts w:ascii="Times New Roman" w:hAnsi="Times New Roman"/>
          <w:lang w:val="uk-UA"/>
        </w:rPr>
        <w:t xml:space="preserve">А.П. </w:t>
      </w:r>
      <w:proofErr w:type="spellStart"/>
      <w:r w:rsidRPr="00814F4E">
        <w:rPr>
          <w:rFonts w:ascii="Times New Roman" w:hAnsi="Times New Roman"/>
          <w:lang w:val="uk-UA"/>
        </w:rPr>
        <w:t>Загнітка</w:t>
      </w:r>
      <w:proofErr w:type="spellEnd"/>
      <w:r w:rsidRPr="00814F4E">
        <w:rPr>
          <w:rFonts w:ascii="Times New Roman" w:hAnsi="Times New Roman"/>
          <w:lang w:val="uk-UA"/>
        </w:rPr>
        <w:t xml:space="preserve">. </w:t>
      </w:r>
      <w:r w:rsidRPr="00814F4E">
        <w:rPr>
          <w:rFonts w:ascii="Times New Roman" w:hAnsi="Times New Roman"/>
          <w:lang w:val="ru-RU"/>
        </w:rPr>
        <w:t xml:space="preserve">- </w:t>
      </w:r>
      <w:r w:rsidRPr="00814F4E">
        <w:rPr>
          <w:rFonts w:ascii="Times New Roman" w:hAnsi="Times New Roman"/>
          <w:lang w:val="uk-UA"/>
        </w:rPr>
        <w:t xml:space="preserve">Слов'янськ: ГІН "Канцлер", </w:t>
      </w:r>
      <w:r w:rsidRPr="00814F4E">
        <w:rPr>
          <w:rFonts w:ascii="Times New Roman" w:hAnsi="Times New Roman"/>
          <w:lang w:val="ru-RU"/>
        </w:rPr>
        <w:t xml:space="preserve">2004. - </w:t>
      </w:r>
      <w:r w:rsidRPr="00814F4E">
        <w:rPr>
          <w:rFonts w:ascii="Times New Roman" w:hAnsi="Times New Roman"/>
          <w:lang w:val="uk-UA"/>
        </w:rPr>
        <w:t xml:space="preserve">Книга </w:t>
      </w:r>
      <w:r w:rsidRPr="00814F4E">
        <w:rPr>
          <w:rFonts w:ascii="Times New Roman" w:hAnsi="Times New Roman"/>
        </w:rPr>
        <w:t>II</w:t>
      </w:r>
      <w:r w:rsidRPr="00814F4E">
        <w:rPr>
          <w:rFonts w:ascii="Times New Roman" w:hAnsi="Times New Roman"/>
          <w:lang w:val="ru-RU"/>
        </w:rPr>
        <w:t xml:space="preserve"> (30-</w:t>
      </w:r>
      <w:r w:rsidRPr="00814F4E">
        <w:rPr>
          <w:rFonts w:ascii="Times New Roman" w:hAnsi="Times New Roman"/>
          <w:lang w:val="uk-UA"/>
        </w:rPr>
        <w:t xml:space="preserve">90-ті роки </w:t>
      </w:r>
      <w:r w:rsidRPr="00814F4E">
        <w:rPr>
          <w:rFonts w:ascii="Times New Roman" w:hAnsi="Times New Roman"/>
        </w:rPr>
        <w:t>XX</w:t>
      </w:r>
      <w:r w:rsidRPr="00814F4E">
        <w:rPr>
          <w:rFonts w:ascii="Times New Roman" w:hAnsi="Times New Roman"/>
          <w:lang w:val="ru-RU"/>
        </w:rPr>
        <w:t xml:space="preserve"> ст.). - 187 </w:t>
      </w:r>
      <w:proofErr w:type="gramStart"/>
      <w:r w:rsidRPr="00814F4E">
        <w:rPr>
          <w:rFonts w:ascii="Times New Roman" w:hAnsi="Times New Roman"/>
          <w:lang w:val="ru-RU"/>
        </w:rPr>
        <w:t>с</w:t>
      </w:r>
      <w:proofErr w:type="gramEnd"/>
      <w:r w:rsidRPr="00814F4E">
        <w:rPr>
          <w:rFonts w:ascii="Times New Roman" w:hAnsi="Times New Roman"/>
          <w:lang w:val="ru-RU"/>
        </w:rPr>
        <w:t>.</w:t>
      </w:r>
    </w:p>
    <w:p w:rsidR="007D3687" w:rsidRPr="00814F4E" w:rsidRDefault="007D3687" w:rsidP="00814F4E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</w:p>
    <w:p w:rsidR="00822C60" w:rsidRPr="00814F4E" w:rsidRDefault="00822C60" w:rsidP="00814F4E">
      <w:pPr>
        <w:shd w:val="clear" w:color="auto" w:fill="FFFFFF"/>
        <w:jc w:val="center"/>
        <w:rPr>
          <w:rFonts w:ascii="Times New Roman" w:hAnsi="Times New Roman"/>
          <w:b/>
          <w:lang w:val="uk-UA"/>
        </w:rPr>
      </w:pPr>
    </w:p>
    <w:p w:rsidR="00822C60" w:rsidRPr="00814F4E" w:rsidRDefault="00822C60" w:rsidP="00814F4E">
      <w:pPr>
        <w:tabs>
          <w:tab w:val="left" w:pos="6645"/>
          <w:tab w:val="left" w:pos="7260"/>
        </w:tabs>
        <w:jc w:val="right"/>
        <w:rPr>
          <w:rFonts w:ascii="Times New Roman" w:hAnsi="Times New Roman"/>
          <w:lang w:val="ru-RU"/>
        </w:rPr>
      </w:pPr>
      <w:proofErr w:type="spellStart"/>
      <w:r w:rsidRPr="00814F4E">
        <w:rPr>
          <w:rFonts w:ascii="Times New Roman" w:hAnsi="Times New Roman"/>
          <w:lang w:val="ru-RU"/>
        </w:rPr>
        <w:t>Додаток</w:t>
      </w:r>
      <w:proofErr w:type="spellEnd"/>
      <w:r w:rsidRPr="00814F4E">
        <w:rPr>
          <w:rFonts w:ascii="Times New Roman" w:hAnsi="Times New Roman"/>
          <w:lang w:val="ru-RU"/>
        </w:rPr>
        <w:t xml:space="preserve"> 1 </w:t>
      </w:r>
    </w:p>
    <w:p w:rsidR="00822C60" w:rsidRPr="00814F4E" w:rsidRDefault="00822C60" w:rsidP="00814F4E">
      <w:pPr>
        <w:tabs>
          <w:tab w:val="left" w:pos="6645"/>
        </w:tabs>
        <w:jc w:val="center"/>
        <w:rPr>
          <w:rFonts w:ascii="Times New Roman" w:hAnsi="Times New Roman"/>
          <w:lang w:val="ru-RU"/>
        </w:rPr>
      </w:pPr>
    </w:p>
    <w:p w:rsidR="00822C60" w:rsidRPr="00814F4E" w:rsidRDefault="00822C60" w:rsidP="00814F4E">
      <w:pPr>
        <w:tabs>
          <w:tab w:val="left" w:pos="6645"/>
        </w:tabs>
        <w:jc w:val="center"/>
        <w:rPr>
          <w:rFonts w:ascii="Times New Roman" w:hAnsi="Times New Roman"/>
          <w:lang w:val="ru-RU"/>
        </w:rPr>
      </w:pPr>
    </w:p>
    <w:p w:rsidR="00822C60" w:rsidRPr="00814F4E" w:rsidRDefault="00822C60" w:rsidP="00814F4E">
      <w:pPr>
        <w:tabs>
          <w:tab w:val="left" w:pos="6645"/>
        </w:tabs>
        <w:jc w:val="center"/>
        <w:rPr>
          <w:rFonts w:ascii="Times New Roman" w:hAnsi="Times New Roman"/>
          <w:lang w:val="ru-RU"/>
        </w:rPr>
      </w:pPr>
    </w:p>
    <w:p w:rsidR="00822C60" w:rsidRPr="00814F4E" w:rsidRDefault="00822C60" w:rsidP="00814F4E">
      <w:pPr>
        <w:tabs>
          <w:tab w:val="left" w:pos="6645"/>
        </w:tabs>
        <w:rPr>
          <w:rFonts w:ascii="Times New Roman" w:hAnsi="Times New Roman"/>
          <w:lang w:val="ru-RU"/>
        </w:rPr>
      </w:pPr>
    </w:p>
    <w:p w:rsidR="00822C60" w:rsidRPr="00814F4E" w:rsidRDefault="00822C60" w:rsidP="00814F4E">
      <w:pPr>
        <w:tabs>
          <w:tab w:val="left" w:pos="4125"/>
        </w:tabs>
        <w:jc w:val="center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ЗВІТ</w:t>
      </w:r>
    </w:p>
    <w:p w:rsidR="00822C60" w:rsidRPr="00814F4E" w:rsidRDefault="00822C60" w:rsidP="00814F4E">
      <w:pPr>
        <w:tabs>
          <w:tab w:val="left" w:pos="4125"/>
        </w:tabs>
        <w:jc w:val="center"/>
        <w:rPr>
          <w:rFonts w:ascii="Times New Roman" w:hAnsi="Times New Roman"/>
          <w:lang w:val="uk-UA"/>
        </w:rPr>
      </w:pPr>
    </w:p>
    <w:p w:rsidR="00822C60" w:rsidRPr="00814F4E" w:rsidRDefault="00822C60" w:rsidP="00814F4E">
      <w:pPr>
        <w:tabs>
          <w:tab w:val="left" w:pos="4125"/>
        </w:tabs>
        <w:jc w:val="center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про навчальну  практику</w:t>
      </w:r>
    </w:p>
    <w:p w:rsidR="00822C60" w:rsidRPr="00814F4E" w:rsidRDefault="00822C60" w:rsidP="00814F4E">
      <w:pPr>
        <w:tabs>
          <w:tab w:val="left" w:pos="4125"/>
        </w:tabs>
        <w:jc w:val="center"/>
        <w:rPr>
          <w:rFonts w:ascii="Times New Roman" w:hAnsi="Times New Roman"/>
          <w:lang w:val="uk-UA"/>
        </w:rPr>
      </w:pPr>
    </w:p>
    <w:p w:rsidR="00822C60" w:rsidRPr="00814F4E" w:rsidRDefault="00822C60" w:rsidP="00814F4E">
      <w:pPr>
        <w:tabs>
          <w:tab w:val="left" w:pos="4125"/>
        </w:tabs>
        <w:jc w:val="center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з української мови і літератури</w:t>
      </w:r>
    </w:p>
    <w:p w:rsidR="00822C60" w:rsidRPr="00814F4E" w:rsidRDefault="00822C60" w:rsidP="00814F4E">
      <w:pPr>
        <w:tabs>
          <w:tab w:val="left" w:pos="4125"/>
        </w:tabs>
        <w:jc w:val="center"/>
        <w:rPr>
          <w:rFonts w:ascii="Times New Roman" w:hAnsi="Times New Roman"/>
          <w:lang w:val="uk-UA"/>
        </w:rPr>
      </w:pPr>
    </w:p>
    <w:p w:rsidR="00822C60" w:rsidRPr="00814F4E" w:rsidRDefault="00822C60" w:rsidP="00814F4E">
      <w:pPr>
        <w:tabs>
          <w:tab w:val="left" w:pos="4125"/>
        </w:tabs>
        <w:jc w:val="center"/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студентки(а)</w:t>
      </w:r>
    </w:p>
    <w:p w:rsidR="00822C60" w:rsidRPr="00814F4E" w:rsidRDefault="00822C60" w:rsidP="00814F4E">
      <w:pPr>
        <w:tabs>
          <w:tab w:val="left" w:pos="4125"/>
        </w:tabs>
        <w:jc w:val="center"/>
        <w:rPr>
          <w:rFonts w:ascii="Times New Roman" w:hAnsi="Times New Roman"/>
          <w:lang w:val="uk-UA"/>
        </w:rPr>
      </w:pPr>
    </w:p>
    <w:p w:rsidR="00822C60" w:rsidRPr="00814F4E" w:rsidRDefault="00822C60" w:rsidP="00814F4E">
      <w:pPr>
        <w:tabs>
          <w:tab w:val="left" w:pos="4125"/>
        </w:tabs>
        <w:jc w:val="center"/>
        <w:rPr>
          <w:rFonts w:ascii="Times New Roman" w:hAnsi="Times New Roman"/>
          <w:lang w:val="uk-UA"/>
        </w:rPr>
      </w:pPr>
    </w:p>
    <w:p w:rsidR="00822C60" w:rsidRPr="00814F4E" w:rsidRDefault="000C15A5" w:rsidP="00814F4E">
      <w:pPr>
        <w:tabs>
          <w:tab w:val="left" w:pos="4125"/>
        </w:tabs>
        <w:rPr>
          <w:rFonts w:ascii="Times New Roman" w:hAnsi="Times New Roman"/>
          <w:lang w:val="uk-UA"/>
        </w:rPr>
      </w:pPr>
      <w:r w:rsidRPr="000C15A5">
        <w:rPr>
          <w:rFonts w:ascii="Times New Roman" w:hAnsi="Times New Roman"/>
          <w:noProof/>
          <w:lang w:val="uk-UA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6.45pt;margin-top:17.1pt;width:459.75pt;height:0;z-index:251654656" o:connectortype="straight"/>
        </w:pict>
      </w:r>
      <w:r w:rsidR="00822C60" w:rsidRPr="00814F4E">
        <w:rPr>
          <w:rFonts w:ascii="Times New Roman" w:hAnsi="Times New Roman"/>
          <w:lang w:val="uk-UA"/>
        </w:rPr>
        <w:t>Прізвище, ім’я, по батькові</w:t>
      </w:r>
    </w:p>
    <w:p w:rsidR="00822C60" w:rsidRPr="00814F4E" w:rsidRDefault="000C15A5" w:rsidP="00814F4E">
      <w:pPr>
        <w:tabs>
          <w:tab w:val="left" w:pos="4125"/>
        </w:tabs>
        <w:rPr>
          <w:rFonts w:ascii="Times New Roman" w:hAnsi="Times New Roman"/>
          <w:lang w:val="uk-UA"/>
        </w:rPr>
      </w:pPr>
      <w:r w:rsidRPr="000C15A5">
        <w:rPr>
          <w:rFonts w:ascii="Times New Roman" w:hAnsi="Times New Roman"/>
          <w:noProof/>
          <w:lang w:val="uk-UA" w:eastAsia="ru-RU" w:bidi="ar-SA"/>
        </w:rPr>
        <w:pict>
          <v:shape id="_x0000_s1035" type="#_x0000_t32" style="position:absolute;margin-left:6.45pt;margin-top:64.65pt;width:459.75pt;height:0;z-index:251656704" o:connectortype="straight"/>
        </w:pict>
      </w:r>
      <w:r w:rsidRPr="000C15A5">
        <w:rPr>
          <w:rFonts w:ascii="Times New Roman" w:hAnsi="Times New Roman"/>
          <w:noProof/>
          <w:lang w:val="uk-UA" w:eastAsia="ru-RU" w:bidi="ar-SA"/>
        </w:rPr>
        <w:pict>
          <v:shape id="_x0000_s1034" type="#_x0000_t32" style="position:absolute;margin-left:6.45pt;margin-top:16.2pt;width:459.75pt;height:0;z-index:251655680" o:connectortype="straight"/>
        </w:pict>
      </w:r>
      <w:r w:rsidR="00822C60" w:rsidRPr="00814F4E">
        <w:rPr>
          <w:rFonts w:ascii="Times New Roman" w:hAnsi="Times New Roman"/>
          <w:lang w:val="uk-UA"/>
        </w:rPr>
        <w:t>Факультет, група</w:t>
      </w:r>
    </w:p>
    <w:p w:rsidR="00822C60" w:rsidRPr="00814F4E" w:rsidRDefault="000C15A5" w:rsidP="00814F4E">
      <w:pPr>
        <w:tabs>
          <w:tab w:val="left" w:pos="4125"/>
        </w:tabs>
        <w:rPr>
          <w:rFonts w:ascii="Times New Roman" w:hAnsi="Times New Roman"/>
          <w:lang w:val="uk-UA"/>
        </w:rPr>
      </w:pPr>
      <w:r w:rsidRPr="000C15A5">
        <w:rPr>
          <w:rFonts w:ascii="Times New Roman" w:hAnsi="Times New Roman"/>
          <w:noProof/>
          <w:lang w:val="uk-UA" w:eastAsia="ru-RU" w:bidi="ar-SA"/>
        </w:rPr>
        <w:pict>
          <v:shape id="_x0000_s1038" type="#_x0000_t32" style="position:absolute;margin-left:334.2pt;margin-top:13.5pt;width:132pt;height:.05pt;z-index:251659776" o:connectortype="straight"/>
        </w:pict>
      </w:r>
      <w:r w:rsidR="00822C60" w:rsidRPr="00814F4E">
        <w:rPr>
          <w:rFonts w:ascii="Times New Roman" w:hAnsi="Times New Roman"/>
          <w:lang w:val="uk-UA"/>
        </w:rPr>
        <w:t xml:space="preserve">                                що проходила (в) практику в ЗШО №</w:t>
      </w:r>
    </w:p>
    <w:p w:rsidR="00822C60" w:rsidRPr="00814F4E" w:rsidRDefault="00822C60" w:rsidP="00814F4E">
      <w:pPr>
        <w:tabs>
          <w:tab w:val="left" w:pos="4125"/>
        </w:tabs>
        <w:rPr>
          <w:rFonts w:ascii="Times New Roman" w:hAnsi="Times New Roman"/>
          <w:lang w:val="uk-UA"/>
        </w:rPr>
      </w:pPr>
      <w:r w:rsidRPr="00814F4E">
        <w:rPr>
          <w:rFonts w:ascii="Times New Roman" w:hAnsi="Times New Roman"/>
          <w:lang w:val="uk-UA"/>
        </w:rPr>
        <w:t>м. Миколаєва                                    р-на                                                      області</w:t>
      </w:r>
    </w:p>
    <w:p w:rsidR="00822C60" w:rsidRPr="00814F4E" w:rsidRDefault="000C15A5" w:rsidP="00814F4E">
      <w:pPr>
        <w:tabs>
          <w:tab w:val="left" w:pos="2410"/>
        </w:tabs>
        <w:rPr>
          <w:rFonts w:ascii="Times New Roman" w:hAnsi="Times New Roman"/>
          <w:lang w:val="ru-RU"/>
        </w:rPr>
      </w:pPr>
      <w:r w:rsidRPr="000C15A5">
        <w:rPr>
          <w:rFonts w:ascii="Times New Roman" w:hAnsi="Times New Roman"/>
          <w:noProof/>
          <w:lang w:val="uk-UA" w:eastAsia="ru-RU" w:bidi="ar-SA"/>
        </w:rPr>
        <w:pict>
          <v:shape id="_x0000_s1036" type="#_x0000_t32" style="position:absolute;margin-left:184.95pt;margin-top:16.2pt;width:281.25pt;height:.05pt;z-index:251657728" o:connectortype="straight"/>
        </w:pict>
      </w:r>
      <w:r w:rsidR="00822C60" w:rsidRPr="00814F4E">
        <w:rPr>
          <w:rFonts w:ascii="Times New Roman" w:hAnsi="Times New Roman"/>
          <w:lang w:val="uk-UA"/>
        </w:rPr>
        <w:t xml:space="preserve">                             в період з       </w:t>
      </w:r>
      <w:r w:rsidR="00822C60" w:rsidRPr="00814F4E">
        <w:rPr>
          <w:rFonts w:ascii="Times New Roman" w:hAnsi="Times New Roman"/>
          <w:lang w:val="ru-RU"/>
        </w:rPr>
        <w:t>«      »</w:t>
      </w:r>
    </w:p>
    <w:p w:rsidR="00822C60" w:rsidRPr="00814F4E" w:rsidRDefault="00822C60" w:rsidP="00814F4E">
      <w:pPr>
        <w:tabs>
          <w:tab w:val="left" w:pos="4125"/>
        </w:tabs>
        <w:rPr>
          <w:rFonts w:ascii="Times New Roman" w:hAnsi="Times New Roman"/>
          <w:lang w:val="ru-RU"/>
        </w:rPr>
      </w:pPr>
    </w:p>
    <w:p w:rsidR="00822C60" w:rsidRPr="00814F4E" w:rsidRDefault="000C15A5" w:rsidP="00814F4E">
      <w:pPr>
        <w:tabs>
          <w:tab w:val="left" w:pos="2268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pict>
          <v:shape id="_x0000_s1037" type="#_x0000_t32" style="position:absolute;margin-left:121.2pt;margin-top:15.95pt;width:267.75pt;height:0;z-index:251658752" o:connectortype="straight"/>
        </w:pict>
      </w:r>
      <w:r w:rsidR="00822C60" w:rsidRPr="00814F4E">
        <w:rPr>
          <w:rFonts w:ascii="Times New Roman" w:hAnsi="Times New Roman"/>
          <w:lang w:val="ru-RU"/>
        </w:rPr>
        <w:t xml:space="preserve">                        До «      »                                                                200__р.</w:t>
      </w: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lang w:val="ru-RU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lang w:val="ru-RU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lang w:val="ru-RU"/>
        </w:rPr>
      </w:pP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Додаток  2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 xml:space="preserve">ОРІЄНТОВНА СХЕМА АНАЛІЗУ </w:t>
      </w:r>
      <w:r w:rsidRPr="00814F4E">
        <w:rPr>
          <w:rFonts w:ascii="Times New Roman" w:hAnsi="Times New Roman"/>
          <w:bCs/>
          <w:color w:val="000000"/>
          <w:lang w:val="uk-UA" w:bidi="ar-SA"/>
        </w:rPr>
        <w:t xml:space="preserve">УРОКУ </w:t>
      </w:r>
      <w:r w:rsidRPr="00814F4E">
        <w:rPr>
          <w:rFonts w:ascii="Times New Roman" w:hAnsi="Times New Roman"/>
          <w:color w:val="000000"/>
          <w:lang w:val="uk-UA" w:bidi="ar-SA"/>
        </w:rPr>
        <w:t>ВИВЧЕННЯ НОВОГО МАТЕРІАЛУ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1. Визначити, яким був початок уроку (мобілізація уваги учнів, їх готовність до уроку).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2. Вказати як було організоване повторення раніше вивченого матеріалу з метою підготовки учнів до сприйняття нових знань. При цьому важливо з'ясувати: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а) способи перевірки письмового домашнього завдання, їх ефективність: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б) види опитування; формулювання питань вчителем, характер відповідей учнів;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в) які інші способи повторення матеріалу були використані вчителем (граматичний розбір, робота з наочними засобам, підручником тощо), виправданість з дидактичної точки зору обраних вчителем прийомів роботи.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lastRenderedPageBreak/>
        <w:t>3. З'ясувати, у чому полягає психологічна підготовка учнів сприйняття до нових знань (формулювання проблемних питань і завдань; орієнтація на глибоке вивчення й міцне запам'ятовування навчального матеріалу).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iCs/>
          <w:color w:val="000000"/>
          <w:lang w:val="uk-UA" w:bidi="ar-SA"/>
        </w:rPr>
        <w:t>4</w:t>
      </w:r>
      <w:r w:rsidRPr="00814F4E">
        <w:rPr>
          <w:rFonts w:ascii="Times New Roman" w:hAnsi="Times New Roman"/>
          <w:i/>
          <w:iCs/>
          <w:color w:val="000000"/>
          <w:lang w:val="uk-UA" w:bidi="ar-SA"/>
        </w:rPr>
        <w:t xml:space="preserve">. </w:t>
      </w:r>
      <w:r w:rsidRPr="00814F4E">
        <w:rPr>
          <w:rFonts w:ascii="Times New Roman" w:hAnsi="Times New Roman"/>
          <w:color w:val="000000"/>
          <w:lang w:val="uk-UA" w:bidi="ar-SA"/>
        </w:rPr>
        <w:t>Розкрити способи вивчення нових знань: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а) методи та прийоми ознайомлення учнів з новим матеріалом (усний зв'язний виклад вчителя, бесіда, спостереження учнів над мовою робота з підручником, виконання вправ тощо), їх відповідність  освітньо-виховним  завданням уроку: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б) робота над новими поняттями, правилами (визначення істотних ознак понять, умов дії норми, усвідомлення сутності термінів та под.);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в) системність, послідовність, правильність,здійснення розумових операцій: аналізу</w:t>
      </w:r>
      <w:r w:rsidRPr="00814F4E">
        <w:rPr>
          <w:rFonts w:ascii="Times New Roman" w:hAnsi="Times New Roman"/>
          <w:smallCaps/>
          <w:color w:val="000000"/>
          <w:lang w:val="uk-UA" w:bidi="ar-SA"/>
        </w:rPr>
        <w:t xml:space="preserve">, порівняння, </w:t>
      </w:r>
      <w:r w:rsidRPr="00814F4E">
        <w:rPr>
          <w:rFonts w:ascii="Times New Roman" w:hAnsi="Times New Roman"/>
          <w:color w:val="000000"/>
          <w:lang w:val="uk-UA" w:bidi="ar-SA"/>
        </w:rPr>
        <w:t>узагальнення, абстрагуванню, конкретизації;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г) характер питань, що задаються вчителем учням (дотримування принципів науковості вимог логіки та психології, особливості мовленнєвого оформлення питань).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5. Проаналізувати способи закріплення знань: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а) виконання усних вправ, добір «своїх» прикладів: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б) попереджувальні диктанти зорового та слухового типу;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в) ускладнене списування: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г) виконання вправ творчого характеру;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д) інші види вправ, дидактична необхідність використання їх на уроці: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е) диференціація вправ за ступенем складності.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6. Дати аналіз методики завдання додому: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а) відповідність завдання меті уроку: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 xml:space="preserve">б) реалізація; 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в) інструктаж.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 xml:space="preserve">7. Визначити, як проводилися підсумки уроку, </w:t>
      </w:r>
      <w:r w:rsidRPr="00814F4E">
        <w:rPr>
          <w:rFonts w:ascii="Times New Roman" w:hAnsi="Times New Roman"/>
          <w:iCs/>
          <w:color w:val="000000"/>
          <w:lang w:val="uk-UA" w:bidi="ar-SA"/>
        </w:rPr>
        <w:t xml:space="preserve">які </w:t>
      </w:r>
      <w:r w:rsidRPr="00814F4E">
        <w:rPr>
          <w:rFonts w:ascii="Times New Roman" w:hAnsi="Times New Roman"/>
          <w:color w:val="000000"/>
          <w:lang w:val="uk-UA" w:bidi="ar-SA"/>
        </w:rPr>
        <w:t>форми обліку і оцінювання знань учнів використовувались вчителем; об'єктивність оцінювання знань, умінь і навичок учнів.</w:t>
      </w:r>
    </w:p>
    <w:p w:rsidR="00822C60" w:rsidRPr="00814F4E" w:rsidRDefault="00822C60" w:rsidP="00814F4E">
      <w:pPr>
        <w:jc w:val="both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8. Розказати, які наочні та технічні засоби використовувались вчителем на уроці. Наскільки ефективною була методика їх застосування?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 xml:space="preserve">9. Встановити, як протягом уроку були реалізовані вчителем </w:t>
      </w:r>
      <w:proofErr w:type="spellStart"/>
      <w:r w:rsidRPr="00814F4E">
        <w:rPr>
          <w:rFonts w:ascii="Times New Roman" w:hAnsi="Times New Roman"/>
          <w:color w:val="000000"/>
          <w:lang w:val="uk-UA" w:bidi="ar-SA"/>
        </w:rPr>
        <w:t>загальнодидактичні</w:t>
      </w:r>
      <w:proofErr w:type="spellEnd"/>
      <w:r w:rsidRPr="00814F4E">
        <w:rPr>
          <w:rFonts w:ascii="Times New Roman" w:hAnsi="Times New Roman"/>
          <w:color w:val="000000"/>
          <w:lang w:val="uk-UA" w:bidi="ar-SA"/>
        </w:rPr>
        <w:t xml:space="preserve"> та власне методичні принципи. Схарактеризувати у зв’язкуз цим діяльність вчителя (викладання) і діяльність учня (навчання),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10. Зробіть висновки про те, як на уроці були реалізовані вимоги до режимуграмотного письма та культури мовлення.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11. Визначити, чи не було перевантаження учнів навчальними завданнями або навпаки, недооцінки сил учнів, використання вправ полегшеного характеру: який був темп уроку. Яке місце на уроці посідала самостійна робота учнів.</w:t>
      </w:r>
    </w:p>
    <w:p w:rsidR="00822C60" w:rsidRPr="00814F4E" w:rsidRDefault="00822C60" w:rsidP="00814F4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12. Встановити, чи досягнута мета уроку (навчальна, розвиваюча, виховна).</w:t>
      </w:r>
    </w:p>
    <w:p w:rsidR="00822C60" w:rsidRPr="00814F4E" w:rsidRDefault="00822C60" w:rsidP="00814F4E">
      <w:pPr>
        <w:jc w:val="both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13. Дати власні  рекомендації щодо  поліпшення  якості навчально-виховної роботи на уроці.</w:t>
      </w:r>
    </w:p>
    <w:p w:rsidR="00822C60" w:rsidRPr="00814F4E" w:rsidRDefault="00822C60" w:rsidP="00814F4E">
      <w:pPr>
        <w:jc w:val="both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tabs>
          <w:tab w:val="left" w:pos="2268"/>
        </w:tabs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right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Додаток 3</w:t>
      </w: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 xml:space="preserve">КОНСПЕКТ </w:t>
      </w: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УРОКУ З УКРАЇНСЬКОЇ МОВИ (ЛІТЕРАТУРИ)</w:t>
      </w: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НА ТЕМУ «                                                        »(клас)</w:t>
      </w: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right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right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Додаток 4</w:t>
      </w:r>
    </w:p>
    <w:p w:rsidR="00822C60" w:rsidRPr="00814F4E" w:rsidRDefault="00822C60" w:rsidP="00814F4E">
      <w:pPr>
        <w:jc w:val="right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right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АНАЛІЗ</w:t>
      </w: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УРОКУ З УКРАЇНСЬКОЇ МОВИ (ЛІТЕРАТУРИ),</w:t>
      </w: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проведеного студенткою(ом)- практиканткою(ом)</w:t>
      </w: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….. групи у …класі</w:t>
      </w: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ЗОШ№</w:t>
      </w: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  <w:r w:rsidRPr="00814F4E">
        <w:rPr>
          <w:rFonts w:ascii="Times New Roman" w:hAnsi="Times New Roman"/>
          <w:color w:val="000000"/>
          <w:lang w:val="uk-UA" w:bidi="ar-SA"/>
        </w:rPr>
        <w:t>на тему:</w:t>
      </w: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0C15A5" w:rsidP="00814F4E">
      <w:pPr>
        <w:jc w:val="center"/>
        <w:rPr>
          <w:rFonts w:ascii="Times New Roman" w:hAnsi="Times New Roman"/>
          <w:color w:val="000000"/>
          <w:lang w:val="uk-UA" w:bidi="ar-SA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pict>
          <v:shape id="_x0000_s1039" type="#_x0000_t32" style="position:absolute;left:0;text-align:left;margin-left:159.55pt;margin-top:14.95pt;width:121.5pt;height:0;z-index:251660800" o:connectortype="straight"/>
        </w:pict>
      </w:r>
      <w:r w:rsidR="00822C60" w:rsidRPr="00814F4E">
        <w:rPr>
          <w:rFonts w:ascii="Times New Roman" w:hAnsi="Times New Roman"/>
          <w:color w:val="000000"/>
          <w:lang w:val="uk-UA" w:bidi="ar-SA"/>
        </w:rPr>
        <w:t>«       »                    200 р.</w:t>
      </w:r>
    </w:p>
    <w:p w:rsidR="00822C60" w:rsidRPr="00814F4E" w:rsidRDefault="00822C60" w:rsidP="00814F4E">
      <w:pPr>
        <w:jc w:val="center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right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right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right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right"/>
        <w:rPr>
          <w:rFonts w:ascii="Times New Roman" w:hAnsi="Times New Roman"/>
          <w:color w:val="000000"/>
          <w:lang w:val="uk-UA" w:bidi="ar-SA"/>
        </w:rPr>
      </w:pPr>
    </w:p>
    <w:p w:rsidR="00822C60" w:rsidRPr="00814F4E" w:rsidRDefault="00822C60" w:rsidP="00814F4E">
      <w:pPr>
        <w:jc w:val="right"/>
        <w:rPr>
          <w:rFonts w:ascii="Times New Roman" w:hAnsi="Times New Roman"/>
          <w:color w:val="000000"/>
          <w:lang w:val="uk-UA" w:bidi="ar-SA"/>
        </w:rPr>
      </w:pPr>
    </w:p>
    <w:sectPr w:rsidR="00822C60" w:rsidRPr="00814F4E" w:rsidSect="002D45A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etersburgC-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352"/>
    <w:multiLevelType w:val="hybridMultilevel"/>
    <w:tmpl w:val="C55A87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80FE7"/>
    <w:multiLevelType w:val="hybridMultilevel"/>
    <w:tmpl w:val="6CD2457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9D0C97"/>
    <w:multiLevelType w:val="singleLevel"/>
    <w:tmpl w:val="524A6F90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5411168"/>
    <w:multiLevelType w:val="singleLevel"/>
    <w:tmpl w:val="524A6F90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579019D"/>
    <w:multiLevelType w:val="singleLevel"/>
    <w:tmpl w:val="524A6F90"/>
    <w:lvl w:ilvl="0">
      <w:start w:val="3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222D61E0"/>
    <w:multiLevelType w:val="singleLevel"/>
    <w:tmpl w:val="524A6F90"/>
    <w:lvl w:ilvl="0">
      <w:start w:val="4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28F04B73"/>
    <w:multiLevelType w:val="singleLevel"/>
    <w:tmpl w:val="524A6F90"/>
    <w:lvl w:ilvl="0">
      <w:start w:val="5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2AA77873"/>
    <w:multiLevelType w:val="hybridMultilevel"/>
    <w:tmpl w:val="FA4CDC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70F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51CE6"/>
    <w:multiLevelType w:val="singleLevel"/>
    <w:tmpl w:val="524A6F90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>
    <w:nsid w:val="3FD04567"/>
    <w:multiLevelType w:val="singleLevel"/>
    <w:tmpl w:val="1A0A5FA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45E93C7F"/>
    <w:multiLevelType w:val="singleLevel"/>
    <w:tmpl w:val="524A6F90"/>
    <w:lvl w:ilvl="0">
      <w:start w:val="7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4A8751C1"/>
    <w:multiLevelType w:val="hybridMultilevel"/>
    <w:tmpl w:val="32508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B42F6"/>
    <w:multiLevelType w:val="singleLevel"/>
    <w:tmpl w:val="E32823A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56204CD3"/>
    <w:multiLevelType w:val="hybridMultilevel"/>
    <w:tmpl w:val="069CD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D0BB2"/>
    <w:multiLevelType w:val="singleLevel"/>
    <w:tmpl w:val="524A6F90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5">
    <w:nsid w:val="59BB22CE"/>
    <w:multiLevelType w:val="hybridMultilevel"/>
    <w:tmpl w:val="1234A772"/>
    <w:lvl w:ilvl="0" w:tplc="82D0DC8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AFCF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26801EA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E46EC"/>
    <w:multiLevelType w:val="singleLevel"/>
    <w:tmpl w:val="524A6F90"/>
    <w:lvl w:ilvl="0">
      <w:start w:val="2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">
    <w:nsid w:val="697328D7"/>
    <w:multiLevelType w:val="hybridMultilevel"/>
    <w:tmpl w:val="E8A6CCC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5927E5"/>
    <w:multiLevelType w:val="hybridMultilevel"/>
    <w:tmpl w:val="4DBEE9AE"/>
    <w:lvl w:ilvl="0" w:tplc="302C53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8D2C0F"/>
    <w:multiLevelType w:val="hybridMultilevel"/>
    <w:tmpl w:val="DE46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234541"/>
    <w:multiLevelType w:val="singleLevel"/>
    <w:tmpl w:val="524A6F90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9"/>
  </w:num>
  <w:num w:numId="3">
    <w:abstractNumId w:val="19"/>
  </w:num>
  <w:num w:numId="4">
    <w:abstractNumId w:val="15"/>
  </w:num>
  <w:num w:numId="5">
    <w:abstractNumId w:val="7"/>
  </w:num>
  <w:num w:numId="6">
    <w:abstractNumId w:val="0"/>
  </w:num>
  <w:num w:numId="7">
    <w:abstractNumId w:val="1"/>
  </w:num>
  <w:num w:numId="8">
    <w:abstractNumId w:val="17"/>
  </w:num>
  <w:num w:numId="9">
    <w:abstractNumId w:val="12"/>
  </w:num>
  <w:num w:numId="10">
    <w:abstractNumId w:val="12"/>
    <w:lvlOverride w:ilvl="0">
      <w:lvl w:ilvl="0">
        <w:start w:val="16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0"/>
  </w:num>
  <w:num w:numId="13">
    <w:abstractNumId w:val="2"/>
  </w:num>
  <w:num w:numId="14">
    <w:abstractNumId w:val="8"/>
  </w:num>
  <w:num w:numId="15">
    <w:abstractNumId w:val="14"/>
  </w:num>
  <w:num w:numId="16">
    <w:abstractNumId w:val="14"/>
    <w:lvlOverride w:ilvl="0">
      <w:lvl w:ilvl="0">
        <w:start w:val="1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</w:num>
  <w:num w:numId="18">
    <w:abstractNumId w:val="16"/>
    <w:lvlOverride w:ilvl="0">
      <w:lvl w:ilvl="0">
        <w:start w:val="21"/>
        <w:numFmt w:val="decimal"/>
        <w:lvlText w:val="%1.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5"/>
  </w:num>
  <w:num w:numId="21">
    <w:abstractNumId w:val="6"/>
  </w:num>
  <w:num w:numId="22">
    <w:abstractNumId w:val="10"/>
  </w:num>
  <w:num w:numId="23">
    <w:abstractNumId w:val="13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3A8A"/>
    <w:rsid w:val="00006F56"/>
    <w:rsid w:val="000536EE"/>
    <w:rsid w:val="000C15A5"/>
    <w:rsid w:val="000D193B"/>
    <w:rsid w:val="00103B3D"/>
    <w:rsid w:val="0011664E"/>
    <w:rsid w:val="001C1E79"/>
    <w:rsid w:val="001C5677"/>
    <w:rsid w:val="001C7C6C"/>
    <w:rsid w:val="001F3D60"/>
    <w:rsid w:val="00231705"/>
    <w:rsid w:val="002D45AD"/>
    <w:rsid w:val="002D4E0F"/>
    <w:rsid w:val="002D55BB"/>
    <w:rsid w:val="002E7F10"/>
    <w:rsid w:val="0033178F"/>
    <w:rsid w:val="00344650"/>
    <w:rsid w:val="00353F6F"/>
    <w:rsid w:val="00355D1D"/>
    <w:rsid w:val="003B6335"/>
    <w:rsid w:val="003D43DD"/>
    <w:rsid w:val="003F3A8A"/>
    <w:rsid w:val="004028C5"/>
    <w:rsid w:val="00464E23"/>
    <w:rsid w:val="004B4CE9"/>
    <w:rsid w:val="004C1472"/>
    <w:rsid w:val="004C6639"/>
    <w:rsid w:val="00542689"/>
    <w:rsid w:val="00590819"/>
    <w:rsid w:val="005A5DF5"/>
    <w:rsid w:val="005C4458"/>
    <w:rsid w:val="005E22D0"/>
    <w:rsid w:val="005E5F00"/>
    <w:rsid w:val="0061194F"/>
    <w:rsid w:val="00693F93"/>
    <w:rsid w:val="006D57B9"/>
    <w:rsid w:val="00727BD4"/>
    <w:rsid w:val="00741C4E"/>
    <w:rsid w:val="007B5F39"/>
    <w:rsid w:val="007D3687"/>
    <w:rsid w:val="007E23DA"/>
    <w:rsid w:val="00803E81"/>
    <w:rsid w:val="00805676"/>
    <w:rsid w:val="00814F4E"/>
    <w:rsid w:val="00822C60"/>
    <w:rsid w:val="00837AF8"/>
    <w:rsid w:val="008615EC"/>
    <w:rsid w:val="008729FE"/>
    <w:rsid w:val="0088002B"/>
    <w:rsid w:val="0088581F"/>
    <w:rsid w:val="008B44C0"/>
    <w:rsid w:val="009550B5"/>
    <w:rsid w:val="00967852"/>
    <w:rsid w:val="009B377C"/>
    <w:rsid w:val="009F291C"/>
    <w:rsid w:val="009F7DD8"/>
    <w:rsid w:val="00A23E4F"/>
    <w:rsid w:val="00A64147"/>
    <w:rsid w:val="00A664FB"/>
    <w:rsid w:val="00B105F8"/>
    <w:rsid w:val="00B66F98"/>
    <w:rsid w:val="00C92962"/>
    <w:rsid w:val="00C93160"/>
    <w:rsid w:val="00CA703E"/>
    <w:rsid w:val="00CB3E75"/>
    <w:rsid w:val="00CD57D7"/>
    <w:rsid w:val="00D04842"/>
    <w:rsid w:val="00D24C8A"/>
    <w:rsid w:val="00D5107C"/>
    <w:rsid w:val="00D52305"/>
    <w:rsid w:val="00D62313"/>
    <w:rsid w:val="00D7148B"/>
    <w:rsid w:val="00D8501F"/>
    <w:rsid w:val="00DC0BCA"/>
    <w:rsid w:val="00DD784D"/>
    <w:rsid w:val="00DE14C6"/>
    <w:rsid w:val="00E04323"/>
    <w:rsid w:val="00E27116"/>
    <w:rsid w:val="00E50791"/>
    <w:rsid w:val="00E525B4"/>
    <w:rsid w:val="00E74269"/>
    <w:rsid w:val="00E81E81"/>
    <w:rsid w:val="00EB2D3D"/>
    <w:rsid w:val="00ED51EC"/>
    <w:rsid w:val="00EF2EB4"/>
    <w:rsid w:val="00F47488"/>
    <w:rsid w:val="00F7065E"/>
    <w:rsid w:val="00FE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8" type="connector" idref="#_x0000_s1037"/>
        <o:r id="V:Rule9" type="connector" idref="#_x0000_s1039"/>
        <o:r id="V:Rule10" type="connector" idref="#_x0000_s1034"/>
        <o:r id="V:Rule11" type="connector" idref="#_x0000_s1033"/>
        <o:r id="V:Rule12" type="connector" idref="#_x0000_s1035"/>
        <o:r id="V:Rule13" type="connector" idref="#_x0000_s1038"/>
        <o:r id="V:Rule1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3A8A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550B5"/>
    <w:pPr>
      <w:spacing w:after="120"/>
    </w:pPr>
    <w:rPr>
      <w:rFonts w:ascii="Times New Roman" w:hAnsi="Times New Roman"/>
      <w:lang w:val="ru-RU" w:eastAsia="ru-RU" w:bidi="ar-SA"/>
    </w:rPr>
  </w:style>
  <w:style w:type="paragraph" w:styleId="a5">
    <w:name w:val="Balloon Text"/>
    <w:basedOn w:val="a"/>
    <w:link w:val="a6"/>
    <w:rsid w:val="00353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53F6F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grame">
    <w:name w:val="grame"/>
    <w:rsid w:val="002D4E0F"/>
  </w:style>
  <w:style w:type="character" w:customStyle="1" w:styleId="apple-converted-space">
    <w:name w:val="apple-converted-space"/>
    <w:rsid w:val="002D4E0F"/>
  </w:style>
  <w:style w:type="paragraph" w:styleId="a7">
    <w:name w:val="Normal (Web)"/>
    <w:basedOn w:val="a"/>
    <w:rsid w:val="007D368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styleId="a8">
    <w:name w:val="Hyperlink"/>
    <w:rsid w:val="007D3687"/>
    <w:rPr>
      <w:color w:val="0000FF"/>
      <w:u w:val="single"/>
    </w:rPr>
  </w:style>
  <w:style w:type="paragraph" w:customStyle="1" w:styleId="10">
    <w:name w:val=" Знак Знак10"/>
    <w:basedOn w:val="a"/>
    <w:rsid w:val="009B377C"/>
    <w:pPr>
      <w:spacing w:after="160" w:line="240" w:lineRule="exact"/>
    </w:pPr>
    <w:rPr>
      <w:rFonts w:ascii="Verdana" w:hAnsi="Verdana" w:cs="Verdan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0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SI&amp;Co</Company>
  <LinksUpToDate>false</LinksUpToDate>
  <CharactersWithSpaces>26066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user</dc:creator>
  <cp:keywords/>
  <dc:description/>
  <cp:lastModifiedBy>Пользователь</cp:lastModifiedBy>
  <cp:revision>13</cp:revision>
  <cp:lastPrinted>2020-02-19T14:28:00Z</cp:lastPrinted>
  <dcterms:created xsi:type="dcterms:W3CDTF">2018-03-22T13:08:00Z</dcterms:created>
  <dcterms:modified xsi:type="dcterms:W3CDTF">2020-02-19T14:29:00Z</dcterms:modified>
</cp:coreProperties>
</file>