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1" w:rsidRPr="00E137AF" w:rsidRDefault="000A0771" w:rsidP="000A0771">
      <w:pPr>
        <w:ind w:left="1287" w:firstLine="13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b/>
          <w:bCs/>
          <w:sz w:val="24"/>
          <w:szCs w:val="24"/>
          <w:lang w:val="en-US"/>
        </w:rPr>
        <w:t>PHRASES AND WORD-COMBINATIONS</w:t>
      </w:r>
    </w:p>
    <w:p w:rsidR="00EA457F" w:rsidRPr="00E137AF" w:rsidRDefault="00EA457F" w:rsidP="00EA457F">
      <w:pPr>
        <w:pStyle w:val="3"/>
        <w:spacing w:line="276" w:lineRule="auto"/>
        <w:rPr>
          <w:sz w:val="24"/>
          <w:szCs w:val="24"/>
          <w:u w:val="single"/>
        </w:rPr>
      </w:pPr>
      <w:r w:rsidRPr="00E137AF">
        <w:rPr>
          <w:sz w:val="24"/>
          <w:szCs w:val="24"/>
          <w:u w:val="single"/>
        </w:rPr>
        <w:t>Plot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37AF">
        <w:rPr>
          <w:rFonts w:ascii="Times New Roman" w:hAnsi="Times New Roman" w:cs="Times New Roman"/>
          <w:i/>
          <w:iCs/>
          <w:sz w:val="24"/>
          <w:szCs w:val="24"/>
          <w:lang w:val="en-US"/>
        </w:rPr>
        <w:t>plot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of the story is 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open</w:t>
      </w:r>
    </w:p>
    <w:p w:rsidR="00EA457F" w:rsidRPr="00E137AF" w:rsidRDefault="00EA457F" w:rsidP="00EA4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sym w:font="Wingdings" w:char="F0E6"/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close</w:t>
      </w:r>
      <w:proofErr w:type="gramEnd"/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plot is flashback / foreshadowing/allusion/alludes to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The basic </w:t>
      </w:r>
      <w:r w:rsidRPr="00E137AF">
        <w:rPr>
          <w:rFonts w:ascii="Times New Roman" w:hAnsi="Times New Roman" w:cs="Times New Roman"/>
          <w:i/>
          <w:iCs/>
          <w:sz w:val="24"/>
          <w:szCs w:val="24"/>
          <w:lang w:val="en-US"/>
        </w:rPr>
        <w:t>plot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of the story develops slowly / rapidly/dynamically towards a violent dramatic incident and an ironical conclusion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37AF">
        <w:rPr>
          <w:rFonts w:ascii="Times New Roman" w:hAnsi="Times New Roman" w:cs="Times New Roman"/>
          <w:i/>
          <w:iCs/>
          <w:sz w:val="24"/>
          <w:szCs w:val="24"/>
          <w:lang w:val="en-US"/>
        </w:rPr>
        <w:t>plot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of the story centers </w:t>
      </w: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around</w:t>
      </w:r>
      <w:proofErr w:type="gramEnd"/>
      <w:r w:rsidRPr="00E137A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37AF">
        <w:rPr>
          <w:rFonts w:ascii="Times New Roman" w:hAnsi="Times New Roman" w:cs="Times New Roman"/>
          <w:i/>
          <w:iCs/>
          <w:sz w:val="24"/>
          <w:szCs w:val="24"/>
          <w:lang w:val="en-US"/>
        </w:rPr>
        <w:t>plot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of the story is based (up</w:t>
      </w: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)on</w:t>
      </w:r>
      <w:proofErr w:type="gram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(real events, a real love story, a fairy tale, etc.)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E137AF">
        <w:rPr>
          <w:rFonts w:ascii="Times New Roman" w:hAnsi="Times New Roman" w:cs="Times New Roman"/>
          <w:i/>
          <w:iCs/>
          <w:sz w:val="24"/>
          <w:szCs w:val="24"/>
          <w:lang w:val="en-US"/>
        </w:rPr>
        <w:t>plot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develops around…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events unfold…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The story has an interesting / entertaining / exciting / gripping / amusing / enjoyable / funny / witty / banal / </w:t>
      </w:r>
      <w:proofErr w:type="spellStart"/>
      <w:r w:rsidRPr="00E137AF">
        <w:rPr>
          <w:rFonts w:ascii="Times New Roman" w:hAnsi="Times New Roman" w:cs="Times New Roman"/>
          <w:sz w:val="24"/>
          <w:szCs w:val="24"/>
          <w:lang w:val="en-US"/>
        </w:rPr>
        <w:t>skilfully</w:t>
      </w:r>
      <w:proofErr w:type="spell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developed </w:t>
      </w: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/  slow</w:t>
      </w:r>
      <w:proofErr w:type="gram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-moving / fast-moving </w:t>
      </w:r>
      <w:r w:rsidRPr="00E137AF">
        <w:rPr>
          <w:rFonts w:ascii="Times New Roman" w:hAnsi="Times New Roman" w:cs="Times New Roman"/>
          <w:i/>
          <w:iCs/>
          <w:sz w:val="24"/>
          <w:szCs w:val="24"/>
          <w:lang w:val="en-US"/>
        </w:rPr>
        <w:t>plot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contain (violent physical action, intrigues, mixed identities, disguises, secret letters, fights on land, at sea, dangerous missions, hairbreadth escapes, significant actions; physical, mental, emotional, moral conflicts; clashes of ideas, desires, wills; combats, challenges; an element of surprise, coincidences; accident, chance, etc.)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have a happy ending (an unhappy ending)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be a classical / modern interpretation of the theme</w:t>
      </w:r>
    </w:p>
    <w:p w:rsidR="00EA457F" w:rsidRPr="00E137AF" w:rsidRDefault="00EA457F" w:rsidP="00EA457F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137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137A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Setting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action takes place in…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story is set in…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cover the time span of…</w:t>
      </w:r>
    </w:p>
    <w:p w:rsidR="00EA457F" w:rsidRPr="00E137AF" w:rsidRDefault="00EA457F" w:rsidP="00EA457F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137A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Conflict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Internal and external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a problem, dilemma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The central </w:t>
      </w:r>
      <w:r w:rsidRPr="00E137AF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conflict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of the story is 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37AF">
        <w:rPr>
          <w:rFonts w:ascii="Times New Roman" w:hAnsi="Times New Roman" w:cs="Times New Roman"/>
          <w:bCs/>
          <w:i/>
          <w:sz w:val="24"/>
          <w:szCs w:val="24"/>
          <w:lang w:val="en-US"/>
        </w:rPr>
        <w:t>conflict</w:t>
      </w: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is moral (physical, mental, aesthetic, ethic, moral, emotional; single / multiple; clear-cut / subtle, easily identifiable, various; internal / external)</w:t>
      </w:r>
    </w:p>
    <w:p w:rsidR="00EA457F" w:rsidRPr="00E137AF" w:rsidRDefault="00EA457F" w:rsidP="00EA457F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Plot structure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exposition / onset / complication / climax / denouement (outcome)/conclusion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The passage is logically organized 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The extract is logically divided into 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To be masterfully arranged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to be placed in the most effective order / chronologically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to make a logical progression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to grow out of (the preceding event)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to lead logically to (the next episode)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be linked together in a chain of cause-and-effect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chaotic composition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straight line/ single line/ </w:t>
      </w:r>
      <w:proofErr w:type="spellStart"/>
      <w:r w:rsidRPr="00E137AF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E137AF">
        <w:rPr>
          <w:rFonts w:ascii="Times New Roman" w:hAnsi="Times New Roman" w:cs="Times New Roman"/>
          <w:sz w:val="24"/>
          <w:szCs w:val="24"/>
          <w:lang w:val="en-US"/>
        </w:rPr>
        <w:t>-linear narrative presentation / complex narrative structure /   circular pattern / frame structure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the introductory / opening passage of the story presents 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climax comes when…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to form the climax of (the exposition, outcome of)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to reach its climax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culmination point / climactic point</w:t>
      </w:r>
    </w:p>
    <w:p w:rsidR="00EA457F" w:rsidRPr="00E137AF" w:rsidRDefault="00EA457F" w:rsidP="00EA457F">
      <w:pPr>
        <w:pStyle w:val="2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In the exposition the author introduces the theme/ the characters and establishes the setting.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exposition contains the necessary preliminaries leading to the events of the plot, casts light on the circumstances influencing the development of characters and supplies some information</w:t>
      </w:r>
    </w:p>
    <w:p w:rsidR="00EA457F" w:rsidRPr="00E137AF" w:rsidRDefault="00EA457F" w:rsidP="00EA45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passages stand in sharp semantic contrast to each other.</w:t>
      </w:r>
    </w:p>
    <w:p w:rsidR="00EA457F" w:rsidRPr="00E137AF" w:rsidRDefault="00EA457F" w:rsidP="00EA457F">
      <w:pPr>
        <w:pStyle w:val="a3"/>
        <w:tabs>
          <w:tab w:val="left" w:pos="2310"/>
        </w:tabs>
        <w:spacing w:line="276" w:lineRule="auto"/>
        <w:ind w:left="567" w:firstLine="1418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</w:t>
      </w:r>
    </w:p>
    <w:p w:rsidR="003C6B74" w:rsidRPr="00E137AF" w:rsidRDefault="003C6B74" w:rsidP="003C6B74">
      <w:pPr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137A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Form of narration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extract (text) under study presents a piece of narration / description / a character drawing / a piece of narration intercepted with dialogue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narrative methods/devices: narration / description / dialogue / author’s digression </w:t>
      </w:r>
    </w:p>
    <w:p w:rsidR="003C6B74" w:rsidRPr="00E137AF" w:rsidRDefault="003C6B74" w:rsidP="003C6B74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interior</w:t>
      </w:r>
      <w:proofErr w:type="gram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monologue / stream of consciousness / represented speech / inner reaction / auto-dialogue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story is a first / third person narration/narrative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entrusted narrative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story is a combination of the author’s narration and the characters’ dialogue / the description and represented speech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resort to / to use the narrative / descriptive / cycling / chronological / frame pattern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alternate between narration / description / dialogue / digressions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abandon / reject the traditional form of narrative</w:t>
      </w:r>
    </w:p>
    <w:p w:rsidR="003C6B74" w:rsidRPr="00E137AF" w:rsidRDefault="003C6B74" w:rsidP="003C6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6B74" w:rsidRPr="00E137AF" w:rsidRDefault="003C6B74" w:rsidP="003C6B74">
      <w:pPr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7A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 / narrator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story is told by the effaced author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omniscient / intrusive / unobtrusive author / objective / personified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…serves to convey to the reader the mood of the narrator / author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identify the narrator and the author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the narrator is the author’s mouthpiece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the author is talented / gifted / genuine / incomparable / unrivalled / commonplace / superficial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to discover the world 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offer food for thought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to explore (the complexity of human character, </w:t>
      </w:r>
      <w:proofErr w:type="spellStart"/>
      <w:r w:rsidRPr="00E137AF">
        <w:rPr>
          <w:rFonts w:ascii="Times New Roman" w:hAnsi="Times New Roman" w:cs="Times New Roman"/>
          <w:sz w:val="24"/>
          <w:szCs w:val="24"/>
          <w:lang w:val="en-US"/>
        </w:rPr>
        <w:t>smb’s</w:t>
      </w:r>
      <w:proofErr w:type="spell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inner world)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create a broad panorama of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E137AF">
        <w:rPr>
          <w:rFonts w:ascii="Times New Roman" w:hAnsi="Times New Roman" w:cs="Times New Roman"/>
          <w:sz w:val="24"/>
          <w:szCs w:val="24"/>
          <w:lang w:val="en-US"/>
        </w:rPr>
        <w:t>idealise</w:t>
      </w:r>
      <w:proofErr w:type="spell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/ glorify / </w:t>
      </w:r>
      <w:proofErr w:type="spellStart"/>
      <w:r w:rsidRPr="00E137AF">
        <w:rPr>
          <w:rFonts w:ascii="Times New Roman" w:hAnsi="Times New Roman" w:cs="Times New Roman"/>
          <w:sz w:val="24"/>
          <w:szCs w:val="24"/>
          <w:lang w:val="en-US"/>
        </w:rPr>
        <w:t>immortalise</w:t>
      </w:r>
      <w:proofErr w:type="spellEnd"/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ridicule / mock </w:t>
      </w:r>
      <w:proofErr w:type="spellStart"/>
      <w:r w:rsidRPr="00E137AF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E137AF">
        <w:rPr>
          <w:rFonts w:ascii="Times New Roman" w:hAnsi="Times New Roman" w:cs="Times New Roman"/>
          <w:sz w:val="24"/>
          <w:szCs w:val="24"/>
          <w:lang w:val="en-US"/>
        </w:rPr>
        <w:t>. for / satirize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represent / render / convey (one’s passion, love for, one’s inner vision of, one’s mental condition)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>to draw a parallel between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to lay a special emphasis on </w:t>
      </w:r>
    </w:p>
    <w:p w:rsidR="003C6B74" w:rsidRPr="00E137AF" w:rsidRDefault="003C6B74" w:rsidP="003C6B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AF">
        <w:rPr>
          <w:rFonts w:ascii="Times New Roman" w:hAnsi="Times New Roman" w:cs="Times New Roman"/>
          <w:sz w:val="24"/>
          <w:szCs w:val="24"/>
          <w:lang w:val="en-US"/>
        </w:rPr>
        <w:lastRenderedPageBreak/>
        <w:t>to focus on one’s observations</w:t>
      </w:r>
    </w:p>
    <w:p w:rsidR="003C6B74" w:rsidRPr="00E137AF" w:rsidRDefault="003C6B74" w:rsidP="003C6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37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137AF">
        <w:rPr>
          <w:rFonts w:ascii="Times New Roman" w:hAnsi="Times New Roman" w:cs="Times New Roman"/>
          <w:sz w:val="24"/>
          <w:szCs w:val="24"/>
          <w:lang w:val="en-US"/>
        </w:rPr>
        <w:t xml:space="preserve"> provide extensive background information</w:t>
      </w:r>
    </w:p>
    <w:p w:rsidR="007748FD" w:rsidRPr="00E137AF" w:rsidRDefault="007748FD" w:rsidP="007748FD">
      <w:pPr>
        <w:pStyle w:val="a3"/>
        <w:spacing w:line="276" w:lineRule="auto"/>
        <w:ind w:firstLine="1418"/>
        <w:rPr>
          <w:b/>
          <w:bCs/>
          <w:iCs/>
          <w:sz w:val="24"/>
          <w:szCs w:val="24"/>
          <w:u w:val="single"/>
          <w:lang w:val="en-US"/>
        </w:rPr>
      </w:pPr>
      <w:r w:rsidRPr="00E137AF">
        <w:rPr>
          <w:b/>
          <w:bCs/>
          <w:sz w:val="24"/>
          <w:szCs w:val="24"/>
          <w:lang w:val="en-US"/>
        </w:rPr>
        <w:t>C</w:t>
      </w:r>
      <w:r w:rsidRPr="00E137AF">
        <w:rPr>
          <w:b/>
          <w:bCs/>
          <w:iCs/>
          <w:sz w:val="24"/>
          <w:szCs w:val="24"/>
          <w:u w:val="single"/>
          <w:lang w:val="en-US"/>
        </w:rPr>
        <w:t>haracters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system of images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character’s image / an object’s image / the landscape image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character images: real / unreal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Character / personage/ protagonist / antagonist / hero / villain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Round/ dynamic / developing /flat/ static / character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Main / major / central / principal;</w:t>
      </w:r>
    </w:p>
    <w:p w:rsidR="007748FD" w:rsidRPr="00E137AF" w:rsidRDefault="007748FD" w:rsidP="007748FD">
      <w:pPr>
        <w:pStyle w:val="a3"/>
        <w:spacing w:line="276" w:lineRule="auto"/>
        <w:ind w:left="426" w:hanging="426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  </w:t>
      </w:r>
      <w:proofErr w:type="gramStart"/>
      <w:r w:rsidRPr="00E137AF">
        <w:rPr>
          <w:sz w:val="24"/>
          <w:szCs w:val="24"/>
          <w:lang w:val="en-US"/>
        </w:rPr>
        <w:t>secondary</w:t>
      </w:r>
      <w:proofErr w:type="gramEnd"/>
      <w:r w:rsidRPr="00E137AF">
        <w:rPr>
          <w:sz w:val="24"/>
          <w:szCs w:val="24"/>
          <w:lang w:val="en-US"/>
        </w:rPr>
        <w:t xml:space="preserve"> / minor; </w:t>
      </w:r>
    </w:p>
    <w:p w:rsidR="007748FD" w:rsidRPr="00E137AF" w:rsidRDefault="007748FD" w:rsidP="007748FD">
      <w:pPr>
        <w:pStyle w:val="a3"/>
        <w:spacing w:line="276" w:lineRule="auto"/>
        <w:ind w:left="426" w:hanging="426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  </w:t>
      </w:r>
      <w:proofErr w:type="gramStart"/>
      <w:r w:rsidRPr="00E137AF">
        <w:rPr>
          <w:sz w:val="24"/>
          <w:szCs w:val="24"/>
          <w:lang w:val="en-US"/>
        </w:rPr>
        <w:t>complex</w:t>
      </w:r>
      <w:proofErr w:type="gramEnd"/>
      <w:r w:rsidRPr="00E137AF">
        <w:rPr>
          <w:sz w:val="24"/>
          <w:szCs w:val="24"/>
          <w:lang w:val="en-US"/>
        </w:rPr>
        <w:t xml:space="preserve"> / round / many-sided / flat / simple; </w:t>
      </w:r>
    </w:p>
    <w:p w:rsidR="007748FD" w:rsidRPr="00E137AF" w:rsidRDefault="007748FD" w:rsidP="007748FD">
      <w:pPr>
        <w:pStyle w:val="a3"/>
        <w:spacing w:line="276" w:lineRule="auto"/>
        <w:ind w:left="426" w:hanging="426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  </w:t>
      </w:r>
      <w:proofErr w:type="gramStart"/>
      <w:r w:rsidRPr="00E137AF">
        <w:rPr>
          <w:sz w:val="24"/>
          <w:szCs w:val="24"/>
          <w:lang w:val="en-US"/>
        </w:rPr>
        <w:t>positive</w:t>
      </w:r>
      <w:proofErr w:type="gramEnd"/>
      <w:r w:rsidRPr="00E137AF">
        <w:rPr>
          <w:sz w:val="24"/>
          <w:szCs w:val="24"/>
          <w:lang w:val="en-US"/>
        </w:rPr>
        <w:t xml:space="preserve"> / negative; </w:t>
      </w:r>
    </w:p>
    <w:p w:rsidR="007748FD" w:rsidRPr="00E137AF" w:rsidRDefault="007748FD" w:rsidP="007748FD">
      <w:pPr>
        <w:pStyle w:val="a3"/>
        <w:spacing w:line="276" w:lineRule="auto"/>
        <w:ind w:left="426" w:hanging="426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  </w:t>
      </w:r>
      <w:proofErr w:type="gramStart"/>
      <w:r w:rsidRPr="00E137AF">
        <w:rPr>
          <w:sz w:val="24"/>
          <w:szCs w:val="24"/>
          <w:lang w:val="en-US"/>
        </w:rPr>
        <w:t>hero</w:t>
      </w:r>
      <w:proofErr w:type="gramEnd"/>
      <w:r w:rsidRPr="00E137AF">
        <w:rPr>
          <w:sz w:val="24"/>
          <w:szCs w:val="24"/>
          <w:lang w:val="en-US"/>
        </w:rPr>
        <w:t xml:space="preserve"> / villain;</w:t>
      </w:r>
    </w:p>
    <w:p w:rsidR="007748FD" w:rsidRPr="00E137AF" w:rsidRDefault="007748FD" w:rsidP="007748FD">
      <w:pPr>
        <w:pStyle w:val="a3"/>
        <w:spacing w:line="276" w:lineRule="auto"/>
        <w:ind w:left="426" w:hanging="426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  </w:t>
      </w:r>
      <w:proofErr w:type="gramStart"/>
      <w:r w:rsidRPr="00E137AF">
        <w:rPr>
          <w:sz w:val="24"/>
          <w:szCs w:val="24"/>
          <w:lang w:val="en-US"/>
        </w:rPr>
        <w:t>ambiguous</w:t>
      </w:r>
      <w:proofErr w:type="gramEnd"/>
      <w:r w:rsidRPr="00E137AF">
        <w:rPr>
          <w:sz w:val="24"/>
          <w:szCs w:val="24"/>
          <w:lang w:val="en-US"/>
        </w:rPr>
        <w:t xml:space="preserve"> / easy to understand / clearly motivated / lifelike / well / poorly-drawn / drawn with great skill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clearly labeled as good or bad;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(in)directly presented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characterized by (one or many traits)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to characterize explicitly / implicitly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direct / indirect presentation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a man / woman of marked individuality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lack individuality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a man of character / to be a man of no character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a model of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a real angel, a real  saint, a paragon of virtue / a monster of evil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in conflict with (people, society, system of values, Nature, fate, oneself)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opposed to (contrasted with)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proofErr w:type="gramStart"/>
      <w:r w:rsidRPr="00E137AF">
        <w:rPr>
          <w:sz w:val="24"/>
          <w:szCs w:val="24"/>
          <w:lang w:val="en-US"/>
        </w:rPr>
        <w:t>to</w:t>
      </w:r>
      <w:proofErr w:type="gramEnd"/>
      <w:r w:rsidRPr="00E137AF">
        <w:rPr>
          <w:sz w:val="24"/>
          <w:szCs w:val="24"/>
          <w:lang w:val="en-US"/>
        </w:rPr>
        <w:t xml:space="preserve"> be portrayed / depicted / presented / revealed through action / speech / outward appear once / the world of things that surround </w:t>
      </w:r>
      <w:proofErr w:type="spellStart"/>
      <w:r w:rsidRPr="00E137AF">
        <w:rPr>
          <w:sz w:val="24"/>
          <w:szCs w:val="24"/>
          <w:lang w:val="en-US"/>
        </w:rPr>
        <w:t>smb</w:t>
      </w:r>
      <w:proofErr w:type="spellEnd"/>
      <w:r w:rsidRPr="00E137AF">
        <w:rPr>
          <w:sz w:val="24"/>
          <w:szCs w:val="24"/>
          <w:lang w:val="en-US"/>
        </w:rPr>
        <w:t>. / psychological portrayal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serve as a foil to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proofErr w:type="gramStart"/>
      <w:r w:rsidRPr="00E137AF">
        <w:rPr>
          <w:sz w:val="24"/>
          <w:szCs w:val="24"/>
          <w:lang w:val="en-US"/>
        </w:rPr>
        <w:t>to</w:t>
      </w:r>
      <w:proofErr w:type="gramEnd"/>
      <w:r w:rsidRPr="00E137AF">
        <w:rPr>
          <w:sz w:val="24"/>
          <w:szCs w:val="24"/>
          <w:lang w:val="en-US"/>
        </w:rPr>
        <w:t xml:space="preserve"> be haunted by (fear, anxiety, etc.)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to set off the difference between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hero’s feelings are the focus of the writer’s attention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author demonstrates his ability to create appealing characters, to place them in amusing situations</w:t>
      </w:r>
    </w:p>
    <w:p w:rsidR="007748FD" w:rsidRPr="00E137AF" w:rsidRDefault="007748FD" w:rsidP="007748F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give sketchy portraits of</w:t>
      </w:r>
    </w:p>
    <w:p w:rsidR="007748FD" w:rsidRPr="00E137AF" w:rsidRDefault="007748FD" w:rsidP="007748FD">
      <w:pPr>
        <w:pStyle w:val="a3"/>
        <w:spacing w:line="276" w:lineRule="auto"/>
        <w:ind w:firstLine="0"/>
        <w:rPr>
          <w:sz w:val="24"/>
          <w:szCs w:val="24"/>
          <w:lang w:val="en-US"/>
        </w:rPr>
      </w:pPr>
    </w:p>
    <w:p w:rsidR="00EA457F" w:rsidRPr="00E137AF" w:rsidRDefault="00EA457F" w:rsidP="000A0771">
      <w:pPr>
        <w:pStyle w:val="a3"/>
        <w:spacing w:line="276" w:lineRule="auto"/>
        <w:ind w:firstLine="1418"/>
        <w:rPr>
          <w:b/>
          <w:bCs/>
          <w:sz w:val="24"/>
          <w:szCs w:val="24"/>
          <w:u w:val="single"/>
          <w:lang w:val="en-US"/>
        </w:rPr>
      </w:pPr>
    </w:p>
    <w:p w:rsidR="000A0771" w:rsidRPr="00E137AF" w:rsidRDefault="000A0771" w:rsidP="000A0771">
      <w:pPr>
        <w:pStyle w:val="a3"/>
        <w:spacing w:line="276" w:lineRule="auto"/>
        <w:ind w:firstLine="1418"/>
        <w:rPr>
          <w:b/>
          <w:bCs/>
          <w:sz w:val="24"/>
          <w:szCs w:val="24"/>
          <w:u w:val="single"/>
          <w:lang w:val="en-US"/>
        </w:rPr>
      </w:pPr>
      <w:r w:rsidRPr="00E137AF">
        <w:rPr>
          <w:b/>
          <w:bCs/>
          <w:sz w:val="24"/>
          <w:szCs w:val="24"/>
          <w:u w:val="single"/>
          <w:lang w:val="en-US"/>
        </w:rPr>
        <w:t>Atmosphere</w:t>
      </w:r>
    </w:p>
    <w:p w:rsidR="000A0771" w:rsidRPr="00E137AF" w:rsidRDefault="000A0771" w:rsidP="000A0771">
      <w:pPr>
        <w:pStyle w:val="a3"/>
        <w:spacing w:line="276" w:lineRule="auto"/>
        <w:ind w:firstLine="0"/>
        <w:rPr>
          <w:sz w:val="24"/>
          <w:szCs w:val="24"/>
          <w:lang w:val="en-US"/>
        </w:rPr>
      </w:pP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tense / idyllic atmosphere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to be primarily conveyed by 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intensified / reinforced by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evoke a definite emotional response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have an impact on the reader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lastRenderedPageBreak/>
        <w:t>to strengthen / to arouse a feeling of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help the reader to gain the atmosphere of / a sense of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increase the tension of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prevalent mood is cheerfulness / suspense / gloom / nervousness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the devices to which the writer resorts contribute to a realistic presentation of 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</w:t>
      </w:r>
      <w:proofErr w:type="gramStart"/>
      <w:r w:rsidRPr="00E137AF">
        <w:rPr>
          <w:sz w:val="24"/>
          <w:szCs w:val="24"/>
          <w:lang w:val="en-US"/>
        </w:rPr>
        <w:t>tension</w:t>
      </w:r>
      <w:proofErr w:type="gramEnd"/>
      <w:r w:rsidRPr="00E137AF">
        <w:rPr>
          <w:sz w:val="24"/>
          <w:szCs w:val="24"/>
          <w:lang w:val="en-US"/>
        </w:rPr>
        <w:t xml:space="preserve"> springs from…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to be typical of / to be characteristic of / to be peculiar to</w:t>
      </w:r>
    </w:p>
    <w:p w:rsidR="000A0771" w:rsidRPr="00E137AF" w:rsidRDefault="000A0771" w:rsidP="000A0771">
      <w:pPr>
        <w:pStyle w:val="a3"/>
        <w:spacing w:line="276" w:lineRule="auto"/>
        <w:rPr>
          <w:sz w:val="24"/>
          <w:szCs w:val="24"/>
          <w:lang w:val="en-US"/>
        </w:rPr>
      </w:pPr>
    </w:p>
    <w:p w:rsidR="000A0771" w:rsidRPr="00E137AF" w:rsidRDefault="000A0771" w:rsidP="000A0771">
      <w:pPr>
        <w:pStyle w:val="a3"/>
        <w:spacing w:line="276" w:lineRule="auto"/>
        <w:rPr>
          <w:b/>
          <w:bCs/>
          <w:sz w:val="24"/>
          <w:szCs w:val="24"/>
          <w:u w:val="single"/>
          <w:lang w:val="en-US"/>
        </w:rPr>
      </w:pPr>
      <w:r w:rsidRPr="00E137AF">
        <w:rPr>
          <w:b/>
          <w:bCs/>
          <w:sz w:val="24"/>
          <w:szCs w:val="24"/>
          <w:u w:val="single"/>
          <w:lang w:val="en-US"/>
        </w:rPr>
        <w:t>Style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general slant of the text is satirical / humorous / pathetic / unemotional / matter-of-fact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story is written in a lyrical / dramatic / pathetic / ironical key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style / language: clear / plain / simple 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pretentious  /</w:t>
      </w:r>
      <w:proofErr w:type="gramEnd"/>
      <w:r w:rsidRPr="00E137AF">
        <w:rPr>
          <w:sz w:val="24"/>
          <w:szCs w:val="24"/>
          <w:lang w:val="en-US"/>
        </w:rPr>
        <w:t xml:space="preserve"> unpretentious 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direct</w:t>
      </w:r>
      <w:proofErr w:type="gramEnd"/>
      <w:r w:rsidRPr="00E137AF">
        <w:rPr>
          <w:sz w:val="24"/>
          <w:szCs w:val="24"/>
          <w:lang w:val="en-US"/>
        </w:rPr>
        <w:t xml:space="preserve"> / obscure 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terse</w:t>
      </w:r>
      <w:proofErr w:type="gramEnd"/>
      <w:r w:rsidRPr="00E137AF">
        <w:rPr>
          <w:sz w:val="24"/>
          <w:szCs w:val="24"/>
          <w:lang w:val="en-US"/>
        </w:rPr>
        <w:t xml:space="preserve"> / compact  / concise 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rapid</w:t>
      </w:r>
      <w:proofErr w:type="gramEnd"/>
      <w:r w:rsidRPr="00E137AF">
        <w:rPr>
          <w:sz w:val="24"/>
          <w:szCs w:val="24"/>
          <w:lang w:val="en-US"/>
        </w:rPr>
        <w:t xml:space="preserve"> / abrupt 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picturesque</w:t>
      </w:r>
      <w:proofErr w:type="gramEnd"/>
      <w:r w:rsidRPr="00E137AF">
        <w:rPr>
          <w:sz w:val="24"/>
          <w:szCs w:val="24"/>
          <w:lang w:val="en-US"/>
        </w:rPr>
        <w:t xml:space="preserve"> / ornate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life-</w:t>
      </w:r>
      <w:proofErr w:type="gramEnd"/>
      <w:r w:rsidRPr="00E137AF">
        <w:rPr>
          <w:sz w:val="24"/>
          <w:szCs w:val="24"/>
          <w:lang w:val="en-US"/>
        </w:rPr>
        <w:t>like /  lively / vivid / grave / forcible / intense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matter-of-fact</w:t>
      </w:r>
      <w:proofErr w:type="gramEnd"/>
      <w:r w:rsidRPr="00E137AF">
        <w:rPr>
          <w:sz w:val="24"/>
          <w:szCs w:val="24"/>
          <w:lang w:val="en-US"/>
        </w:rPr>
        <w:t xml:space="preserve"> / laconic / pithy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high-flown</w:t>
      </w:r>
      <w:proofErr w:type="gramEnd"/>
      <w:r w:rsidRPr="00E137AF">
        <w:rPr>
          <w:sz w:val="24"/>
          <w:szCs w:val="24"/>
          <w:lang w:val="en-US"/>
        </w:rPr>
        <w:t xml:space="preserve"> / colloquial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flowing</w:t>
      </w:r>
      <w:proofErr w:type="gramEnd"/>
      <w:r w:rsidRPr="00E137AF">
        <w:rPr>
          <w:sz w:val="24"/>
          <w:szCs w:val="24"/>
          <w:lang w:val="en-US"/>
        </w:rPr>
        <w:t xml:space="preserve"> / heavy / wordy </w:t>
      </w:r>
    </w:p>
    <w:p w:rsidR="000A0771" w:rsidRPr="00E137AF" w:rsidRDefault="000A0771" w:rsidP="000A0771">
      <w:pPr>
        <w:pStyle w:val="a3"/>
        <w:spacing w:line="276" w:lineRule="auto"/>
        <w:ind w:left="360" w:firstLine="0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   </w:t>
      </w:r>
      <w:proofErr w:type="gramStart"/>
      <w:r w:rsidRPr="00E137AF">
        <w:rPr>
          <w:sz w:val="24"/>
          <w:szCs w:val="24"/>
          <w:lang w:val="en-US"/>
        </w:rPr>
        <w:t>allusive</w:t>
      </w:r>
      <w:proofErr w:type="gramEnd"/>
      <w:r w:rsidRPr="00E137AF">
        <w:rPr>
          <w:sz w:val="24"/>
          <w:szCs w:val="24"/>
          <w:lang w:val="en-US"/>
        </w:rPr>
        <w:t xml:space="preserve"> / metaphorical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serve for (character drawing, speech characterization)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marked by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lack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abound in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suit exactly (the theme revelation, characterization)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create a local / social / historical / professional / realistic background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to help to convey the author’s central purpose / to bring out the controlling idea / to reveal the author’s attitude to / to </w:t>
      </w:r>
      <w:proofErr w:type="spellStart"/>
      <w:r w:rsidRPr="00E137AF">
        <w:rPr>
          <w:sz w:val="24"/>
          <w:szCs w:val="24"/>
          <w:lang w:val="en-US"/>
        </w:rPr>
        <w:t>emphasise</w:t>
      </w:r>
      <w:proofErr w:type="spellEnd"/>
      <w:r w:rsidRPr="00E137AF">
        <w:rPr>
          <w:sz w:val="24"/>
          <w:szCs w:val="24"/>
          <w:lang w:val="en-US"/>
        </w:rPr>
        <w:t xml:space="preserve"> the message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employed to characterize / to stress / to strengthen / to arouse a feeling of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proofErr w:type="gramStart"/>
      <w:r w:rsidRPr="00E137AF">
        <w:rPr>
          <w:sz w:val="24"/>
          <w:szCs w:val="24"/>
          <w:lang w:val="en-US"/>
        </w:rPr>
        <w:t>to</w:t>
      </w:r>
      <w:proofErr w:type="gramEnd"/>
      <w:r w:rsidRPr="00E137AF">
        <w:rPr>
          <w:sz w:val="24"/>
          <w:szCs w:val="24"/>
          <w:lang w:val="en-US"/>
        </w:rPr>
        <w:t xml:space="preserve"> be applied to give a vivid </w:t>
      </w:r>
      <w:proofErr w:type="spellStart"/>
      <w:r w:rsidRPr="00E137AF">
        <w:rPr>
          <w:sz w:val="24"/>
          <w:szCs w:val="24"/>
          <w:lang w:val="en-US"/>
        </w:rPr>
        <w:t>colourful</w:t>
      </w:r>
      <w:proofErr w:type="spellEnd"/>
      <w:r w:rsidRPr="00E137AF">
        <w:rPr>
          <w:sz w:val="24"/>
          <w:szCs w:val="24"/>
          <w:lang w:val="en-US"/>
        </w:rPr>
        <w:t xml:space="preserve"> description of / to create a comic (humorous) effect / to make the narration more exact and concrete / to establish an emotional, tragic, dramatic tone, etc.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appropriate to (the total meaning)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lend expressivity / force to the text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interwoven with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contribute much / little effect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work together to accomplish the author’s attention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to be the underlying stylistic device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writer makes ample use of stylistic devices / the writer uses stylistic devices sparingly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devices to which the writer resorts to contribute to a realistic presentation of the characters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>the contrast is reflected in the language, especially in the syntactical organization of passages: the unhurried, even archaic structures, rhetorical questions, detachment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lastRenderedPageBreak/>
        <w:t xml:space="preserve"> the emotional state of the character is revealed not only through the syntax, but also through the abundance of most subjective stylistic means – epithets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the whole </w:t>
      </w:r>
      <w:proofErr w:type="spellStart"/>
      <w:r w:rsidRPr="00E137AF">
        <w:rPr>
          <w:sz w:val="24"/>
          <w:szCs w:val="24"/>
          <w:lang w:val="en-US"/>
        </w:rPr>
        <w:t>analysed</w:t>
      </w:r>
      <w:proofErr w:type="spellEnd"/>
      <w:r w:rsidRPr="00E137AF">
        <w:rPr>
          <w:sz w:val="24"/>
          <w:szCs w:val="24"/>
          <w:lang w:val="en-US"/>
        </w:rPr>
        <w:t xml:space="preserve"> extract is a wonderful example of the author’s consistency in the realization of his creative scheme: the main function of all the numerous and various stylistic means, utilized in the passage is the same – to achieve a humorous effect</w:t>
      </w:r>
    </w:p>
    <w:p w:rsidR="000A0771" w:rsidRPr="00E137AF" w:rsidRDefault="000A0771" w:rsidP="000A077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E137AF">
        <w:rPr>
          <w:sz w:val="24"/>
          <w:szCs w:val="24"/>
          <w:lang w:val="en-US"/>
        </w:rPr>
        <w:t xml:space="preserve">(stylistic device) is used to enliven the narration / to make the meaning more concrete / to hold the reader’s interest / to add </w:t>
      </w:r>
      <w:proofErr w:type="spellStart"/>
      <w:r w:rsidRPr="00E137AF">
        <w:rPr>
          <w:sz w:val="24"/>
          <w:szCs w:val="24"/>
          <w:lang w:val="en-US"/>
        </w:rPr>
        <w:t>colourful</w:t>
      </w:r>
      <w:proofErr w:type="spellEnd"/>
      <w:r w:rsidRPr="00E137AF">
        <w:rPr>
          <w:sz w:val="24"/>
          <w:szCs w:val="24"/>
          <w:lang w:val="en-US"/>
        </w:rPr>
        <w:t xml:space="preserve"> details / to evoke emotional response in the readers / to produce a humorous effect / to convince the reader to stress</w:t>
      </w:r>
    </w:p>
    <w:p w:rsidR="00F40EAC" w:rsidRPr="00E137AF" w:rsidRDefault="00F40E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0EAC" w:rsidRPr="00E1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3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3427796"/>
    <w:multiLevelType w:val="hybridMultilevel"/>
    <w:tmpl w:val="4CEA36DC"/>
    <w:lvl w:ilvl="0" w:tplc="6F9C3C9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C608DD92">
      <w:numFmt w:val="bullet"/>
      <w:lvlText w:val=""/>
      <w:lvlJc w:val="left"/>
      <w:pPr>
        <w:tabs>
          <w:tab w:val="num" w:pos="2187"/>
        </w:tabs>
        <w:ind w:left="2187" w:hanging="900"/>
      </w:pPr>
      <w:rPr>
        <w:rFonts w:ascii="Wingdings" w:eastAsia="Times New Roman" w:hAnsi="Wingdings" w:hint="default"/>
      </w:rPr>
    </w:lvl>
    <w:lvl w:ilvl="2" w:tplc="ED0C89FC">
      <w:numFmt w:val="bullet"/>
      <w:lvlText w:val=""/>
      <w:lvlJc w:val="left"/>
      <w:pPr>
        <w:tabs>
          <w:tab w:val="num" w:pos="2562"/>
        </w:tabs>
        <w:ind w:left="2562" w:hanging="375"/>
      </w:pPr>
      <w:rPr>
        <w:rFonts w:ascii="Wingdings" w:eastAsia="Times New Roman" w:hAnsi="Wingdings" w:hint="default"/>
      </w:rPr>
    </w:lvl>
    <w:lvl w:ilvl="3" w:tplc="F594D890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54F06A8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">
    <w:nsid w:val="6AD666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E3D6976"/>
    <w:multiLevelType w:val="hybridMultilevel"/>
    <w:tmpl w:val="AA92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0A0771"/>
    <w:rsid w:val="000A0771"/>
    <w:rsid w:val="003C6B74"/>
    <w:rsid w:val="007748FD"/>
    <w:rsid w:val="00E137AF"/>
    <w:rsid w:val="00EA457F"/>
    <w:rsid w:val="00F4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A457F"/>
    <w:pPr>
      <w:keepNext/>
      <w:spacing w:after="0" w:line="240" w:lineRule="auto"/>
      <w:ind w:left="128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A07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077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A4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457F"/>
  </w:style>
  <w:style w:type="character" w:customStyle="1" w:styleId="30">
    <w:name w:val="Заголовок 3 Знак"/>
    <w:basedOn w:val="a0"/>
    <w:link w:val="3"/>
    <w:uiPriority w:val="99"/>
    <w:rsid w:val="00EA457F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7331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2020-04-21T10:23:00Z</dcterms:created>
  <dcterms:modified xsi:type="dcterms:W3CDTF">2020-04-21T10:28:00Z</dcterms:modified>
</cp:coreProperties>
</file>