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C256" w14:textId="77906229" w:rsidR="005A1D2A" w:rsidRPr="005A1D2A" w:rsidRDefault="003111E8" w:rsidP="005A1D2A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22C04D93" w14:textId="1FE9E42A" w:rsidR="005A1D2A" w:rsidRDefault="003111E8" w:rsidP="003111E8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</w:t>
      </w:r>
      <w:r w:rsidR="00F2515E">
        <w:rPr>
          <w:b/>
          <w:bCs/>
          <w:color w:val="000000"/>
          <w:sz w:val="28"/>
          <w:szCs w:val="28"/>
          <w:lang w:val="uk-UA"/>
        </w:rPr>
        <w:t>алуч</w:t>
      </w:r>
      <w:r>
        <w:rPr>
          <w:b/>
          <w:bCs/>
          <w:color w:val="000000"/>
          <w:sz w:val="28"/>
          <w:szCs w:val="28"/>
          <w:lang w:val="uk-UA"/>
        </w:rPr>
        <w:t>ення</w:t>
      </w:r>
      <w:r w:rsidR="00F2515E">
        <w:rPr>
          <w:b/>
          <w:bCs/>
          <w:color w:val="000000"/>
          <w:sz w:val="28"/>
          <w:szCs w:val="28"/>
          <w:lang w:val="uk-UA"/>
        </w:rPr>
        <w:t xml:space="preserve"> професіоналів-</w:t>
      </w:r>
      <w:r w:rsidR="005A1D2A" w:rsidRPr="005A1D2A">
        <w:rPr>
          <w:b/>
          <w:bCs/>
          <w:color w:val="000000"/>
          <w:sz w:val="28"/>
          <w:szCs w:val="28"/>
          <w:lang w:val="uk-UA"/>
        </w:rPr>
        <w:t>практиків, експертів, представників роботодавців</w:t>
      </w:r>
    </w:p>
    <w:p w14:paraId="6AE2D6B4" w14:textId="067BBA6B" w:rsidR="003111E8" w:rsidRPr="003111E8" w:rsidRDefault="003111E8" w:rsidP="003111E8">
      <w:pPr>
        <w:tabs>
          <w:tab w:val="left" w:pos="2610"/>
        </w:tabs>
        <w:spacing w:line="240" w:lineRule="auto"/>
        <w:jc w:val="center"/>
        <w:rPr>
          <w:rFonts w:ascii="Times New Roman" w:hAnsi="Times New Roman"/>
          <w:b/>
          <w:sz w:val="24"/>
          <w:szCs w:val="26"/>
          <w:lang w:val="uk-UA"/>
        </w:rPr>
      </w:pPr>
      <w:r>
        <w:rPr>
          <w:rFonts w:ascii="Times New Roman" w:hAnsi="Times New Roman"/>
          <w:b/>
          <w:sz w:val="24"/>
          <w:szCs w:val="26"/>
          <w:lang w:val="uk-UA"/>
        </w:rPr>
        <w:t xml:space="preserve">ОП «Переклад» спеціальності  035 Філологія  </w:t>
      </w:r>
    </w:p>
    <w:p w14:paraId="466CC64F" w14:textId="77777777" w:rsidR="00F2515E" w:rsidRDefault="00F2515E" w:rsidP="00F2515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2021-2022</w:t>
      </w:r>
      <w:r w:rsidRPr="005A1D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A1D2A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5A1D2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600B098" w14:textId="77777777" w:rsidR="00F2515E" w:rsidRPr="005A1D2A" w:rsidRDefault="00F2515E" w:rsidP="00F2515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567"/>
        <w:gridCol w:w="3828"/>
        <w:gridCol w:w="3911"/>
        <w:gridCol w:w="2178"/>
      </w:tblGrid>
      <w:tr w:rsidR="00F2515E" w:rsidRPr="00F2515E" w14:paraId="40F9E2FF" w14:textId="77777777" w:rsidTr="003111E8">
        <w:tc>
          <w:tcPr>
            <w:tcW w:w="567" w:type="dxa"/>
          </w:tcPr>
          <w:p w14:paraId="7383A6A2" w14:textId="77777777" w:rsidR="00F2515E" w:rsidRPr="00F2515E" w:rsidRDefault="00F2515E" w:rsidP="006C4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1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3828" w:type="dxa"/>
          </w:tcPr>
          <w:p w14:paraId="1C9C98E1" w14:textId="77777777" w:rsidR="00F2515E" w:rsidRPr="00F2515E" w:rsidRDefault="00F2515E" w:rsidP="006C4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1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ПІБ, посада</w:t>
            </w:r>
          </w:p>
        </w:tc>
        <w:tc>
          <w:tcPr>
            <w:tcW w:w="3911" w:type="dxa"/>
          </w:tcPr>
          <w:p w14:paraId="3EA1A550" w14:textId="77777777" w:rsidR="00F2515E" w:rsidRPr="00F2515E" w:rsidRDefault="00F2515E" w:rsidP="006C4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1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2178" w:type="dxa"/>
          </w:tcPr>
          <w:p w14:paraId="5A4FC308" w14:textId="77777777" w:rsidR="00F2515E" w:rsidRPr="00F2515E" w:rsidRDefault="00F2515E" w:rsidP="006C4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2515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F2515E" w:rsidRPr="00F2515E" w14:paraId="539B0BEB" w14:textId="77777777" w:rsidTr="003111E8">
        <w:tc>
          <w:tcPr>
            <w:tcW w:w="567" w:type="dxa"/>
          </w:tcPr>
          <w:p w14:paraId="4D86295A" w14:textId="77777777" w:rsidR="00F2515E" w:rsidRPr="004D778A" w:rsidRDefault="004D778A" w:rsidP="004D77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</w:tcPr>
          <w:p w14:paraId="2EED3DEF" w14:textId="77777777" w:rsidR="00F2515E" w:rsidRDefault="00F2515E" w:rsidP="00F251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51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Миколаївського обласного центру німецької культури</w:t>
            </w:r>
          </w:p>
          <w:p w14:paraId="5E6DC44D" w14:textId="77777777" w:rsidR="00F2515E" w:rsidRPr="00F2515E" w:rsidRDefault="00F2515E" w:rsidP="00F2515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Цегельний Д.А.</w:t>
            </w:r>
          </w:p>
        </w:tc>
        <w:tc>
          <w:tcPr>
            <w:tcW w:w="3911" w:type="dxa"/>
          </w:tcPr>
          <w:p w14:paraId="3410ACF1" w14:textId="77777777" w:rsidR="004E2106" w:rsidRDefault="000D4FE2" w:rsidP="006C4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4E2106" w:rsidRPr="004E2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екція </w:t>
            </w:r>
          </w:p>
          <w:p w14:paraId="7EC773C3" w14:textId="77777777" w:rsidR="00F2515E" w:rsidRPr="004E2106" w:rsidRDefault="004E2106" w:rsidP="006C4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2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«Переклад, культура і політика»</w:t>
            </w:r>
          </w:p>
        </w:tc>
        <w:tc>
          <w:tcPr>
            <w:tcW w:w="2178" w:type="dxa"/>
          </w:tcPr>
          <w:p w14:paraId="44B0F45A" w14:textId="77777777" w:rsidR="00F2515E" w:rsidRPr="004D778A" w:rsidRDefault="004D778A" w:rsidP="006C4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вересня 2021</w:t>
            </w:r>
          </w:p>
        </w:tc>
      </w:tr>
      <w:tr w:rsidR="004E2106" w:rsidRPr="00F2515E" w14:paraId="5D0A9828" w14:textId="77777777" w:rsidTr="003111E8">
        <w:tc>
          <w:tcPr>
            <w:tcW w:w="567" w:type="dxa"/>
          </w:tcPr>
          <w:p w14:paraId="7E250D6F" w14:textId="77777777" w:rsidR="004E2106" w:rsidRPr="004D778A" w:rsidRDefault="004D778A" w:rsidP="004D77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</w:tcPr>
          <w:p w14:paraId="6E815E12" w14:textId="77777777" w:rsidR="004E2106" w:rsidRDefault="000D4FE2" w:rsidP="00F251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</w:t>
            </w:r>
          </w:p>
          <w:p w14:paraId="7402D764" w14:textId="77777777" w:rsidR="004E2106" w:rsidRDefault="004E2106" w:rsidP="00F251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ТрансЛінк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-Україна»</w:t>
            </w:r>
          </w:p>
          <w:p w14:paraId="2C0E051A" w14:textId="77777777" w:rsidR="004E2106" w:rsidRPr="00F2515E" w:rsidRDefault="004E2106" w:rsidP="00F251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Н.І.</w:t>
            </w:r>
          </w:p>
        </w:tc>
        <w:tc>
          <w:tcPr>
            <w:tcW w:w="3911" w:type="dxa"/>
          </w:tcPr>
          <w:p w14:paraId="30E66DF8" w14:textId="77777777" w:rsidR="000D4FE2" w:rsidRDefault="000D4FE2" w:rsidP="000D4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Круглий стіл </w:t>
            </w:r>
          </w:p>
          <w:p w14:paraId="13158D6D" w14:textId="77777777" w:rsidR="004E2106" w:rsidRPr="004E2106" w:rsidRDefault="000D4FE2" w:rsidP="006C4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«Виклики та перспективи сучасного світу»</w:t>
            </w:r>
          </w:p>
        </w:tc>
        <w:tc>
          <w:tcPr>
            <w:tcW w:w="2178" w:type="dxa"/>
          </w:tcPr>
          <w:p w14:paraId="3CDF4944" w14:textId="77777777" w:rsidR="004E2106" w:rsidRPr="004D778A" w:rsidRDefault="004D778A" w:rsidP="006C4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 жовтня 2021</w:t>
            </w:r>
          </w:p>
        </w:tc>
      </w:tr>
      <w:tr w:rsidR="00F2515E" w:rsidRPr="003331DE" w14:paraId="7EA486F6" w14:textId="77777777" w:rsidTr="003111E8">
        <w:tc>
          <w:tcPr>
            <w:tcW w:w="567" w:type="dxa"/>
          </w:tcPr>
          <w:p w14:paraId="7A7C2A4B" w14:textId="77777777" w:rsidR="00F2515E" w:rsidRPr="004D778A" w:rsidRDefault="004D778A" w:rsidP="004D77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</w:tcPr>
          <w:p w14:paraId="086F7171" w14:textId="77777777" w:rsidR="00F2515E" w:rsidRDefault="00F2515E" w:rsidP="006C4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Доцент кафедри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-германської філології та німецького перекладу Чорноморського державного університету імені Петра Могили</w:t>
            </w:r>
          </w:p>
          <w:p w14:paraId="365FA8A2" w14:textId="77777777" w:rsidR="00F2515E" w:rsidRPr="003331DE" w:rsidRDefault="004E2106" w:rsidP="006C4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Водяна Л.В.</w:t>
            </w:r>
          </w:p>
        </w:tc>
        <w:tc>
          <w:tcPr>
            <w:tcW w:w="3911" w:type="dxa"/>
          </w:tcPr>
          <w:p w14:paraId="0ED52B9E" w14:textId="77777777" w:rsidR="00F2515E" w:rsidRDefault="004E2106" w:rsidP="006C4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Семінар-практикум</w:t>
            </w:r>
          </w:p>
          <w:p w14:paraId="22F6FAEE" w14:textId="77777777" w:rsidR="004E2106" w:rsidRPr="003331DE" w:rsidRDefault="004E2106" w:rsidP="006C4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«Особливості перекладу фразеологізмів»</w:t>
            </w:r>
          </w:p>
        </w:tc>
        <w:tc>
          <w:tcPr>
            <w:tcW w:w="2178" w:type="dxa"/>
          </w:tcPr>
          <w:p w14:paraId="78054E94" w14:textId="77777777" w:rsidR="00F2515E" w:rsidRPr="004D778A" w:rsidRDefault="004D778A" w:rsidP="006C4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листопада 2021</w:t>
            </w:r>
          </w:p>
        </w:tc>
      </w:tr>
      <w:tr w:rsidR="00F2515E" w:rsidRPr="003331DE" w14:paraId="341690D0" w14:textId="77777777" w:rsidTr="003111E8">
        <w:tc>
          <w:tcPr>
            <w:tcW w:w="567" w:type="dxa"/>
          </w:tcPr>
          <w:p w14:paraId="08DA8DAC" w14:textId="77777777" w:rsidR="00F2515E" w:rsidRPr="003331DE" w:rsidRDefault="004D778A" w:rsidP="006C4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</w:tcPr>
          <w:p w14:paraId="4379AE2A" w14:textId="77777777" w:rsidR="00F2515E" w:rsidRDefault="00F2515E" w:rsidP="006C4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Бюро перекладів «Лінгвіст»</w:t>
            </w:r>
          </w:p>
          <w:p w14:paraId="2E1B6151" w14:textId="77777777" w:rsidR="00F2515E" w:rsidRPr="003331DE" w:rsidRDefault="00F2515E" w:rsidP="006C4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В.П.</w:t>
            </w:r>
          </w:p>
        </w:tc>
        <w:tc>
          <w:tcPr>
            <w:tcW w:w="3911" w:type="dxa"/>
          </w:tcPr>
          <w:p w14:paraId="6B713504" w14:textId="77777777" w:rsidR="004E2106" w:rsidRDefault="000D4FE2" w:rsidP="004E2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Майстер-клас</w:t>
            </w:r>
          </w:p>
          <w:p w14:paraId="710BDD6D" w14:textId="77777777" w:rsidR="00F2515E" w:rsidRPr="003331DE" w:rsidRDefault="00F2515E" w:rsidP="004E2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D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Синхронний і</w:t>
            </w:r>
            <w:r w:rsidR="004E21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асинхронний переклад: складнощі роботи перекладача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D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78" w:type="dxa"/>
          </w:tcPr>
          <w:p w14:paraId="6F3A8BEA" w14:textId="77777777" w:rsidR="00F2515E" w:rsidRPr="004D778A" w:rsidRDefault="004D778A" w:rsidP="006C4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7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грудня 2021</w:t>
            </w:r>
          </w:p>
        </w:tc>
      </w:tr>
      <w:tr w:rsidR="00F2515E" w:rsidRPr="003331DE" w14:paraId="1A93AB8E" w14:textId="77777777" w:rsidTr="003111E8">
        <w:tc>
          <w:tcPr>
            <w:tcW w:w="567" w:type="dxa"/>
          </w:tcPr>
          <w:p w14:paraId="60BE3854" w14:textId="77777777" w:rsidR="00F2515E" w:rsidRPr="003331DE" w:rsidRDefault="004D778A" w:rsidP="006C4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8" w:type="dxa"/>
          </w:tcPr>
          <w:p w14:paraId="7C83D444" w14:textId="77777777" w:rsidR="000D4FE2" w:rsidRPr="000D4FE2" w:rsidRDefault="000D4FE2" w:rsidP="000D4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Бюро перекладів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LINGVOP</w:t>
            </w:r>
            <w:r w:rsidRPr="000D4F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lus</w:t>
            </w:r>
            <w:proofErr w:type="spellEnd"/>
            <w:r w:rsidRPr="000D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6873282A" w14:textId="77777777" w:rsidR="00F2515E" w:rsidRPr="003331DE" w:rsidRDefault="000D4FE2" w:rsidP="000D4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Короленко Д.І.</w:t>
            </w:r>
          </w:p>
        </w:tc>
        <w:tc>
          <w:tcPr>
            <w:tcW w:w="3911" w:type="dxa"/>
          </w:tcPr>
          <w:p w14:paraId="24D8D004" w14:textId="77777777" w:rsidR="00F2515E" w:rsidRPr="003331DE" w:rsidRDefault="00F2515E" w:rsidP="000D4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Семінар-практикум «</w:t>
            </w:r>
            <w:r w:rsidR="000D4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перекладу рекламних текстів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78" w:type="dxa"/>
          </w:tcPr>
          <w:p w14:paraId="2CB0ED7D" w14:textId="77777777" w:rsidR="00F2515E" w:rsidRPr="004D778A" w:rsidRDefault="004D778A" w:rsidP="006C4A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лютого 2022</w:t>
            </w:r>
          </w:p>
        </w:tc>
      </w:tr>
    </w:tbl>
    <w:p w14:paraId="2E292394" w14:textId="77777777" w:rsidR="00F2515E" w:rsidRPr="005A1D2A" w:rsidRDefault="00F2515E" w:rsidP="005A1D2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5D6CD" w14:textId="77777777" w:rsidR="003111E8" w:rsidRDefault="003111E8" w:rsidP="005A1D2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1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C8"/>
    <w:rsid w:val="000D4FE2"/>
    <w:rsid w:val="003111E8"/>
    <w:rsid w:val="003331DE"/>
    <w:rsid w:val="004D778A"/>
    <w:rsid w:val="004E2106"/>
    <w:rsid w:val="005A1D2A"/>
    <w:rsid w:val="008375C8"/>
    <w:rsid w:val="0092071B"/>
    <w:rsid w:val="00E025F4"/>
    <w:rsid w:val="00F2515E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DD42F"/>
  <w15:docId w15:val="{03714442-5D63-42E8-9656-B21DD31F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1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1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913FF-67BA-4315-A411-D4E0181E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Tetiana Moroz</cp:lastModifiedBy>
  <cp:revision>4</cp:revision>
  <dcterms:created xsi:type="dcterms:W3CDTF">2023-01-31T20:03:00Z</dcterms:created>
  <dcterms:modified xsi:type="dcterms:W3CDTF">2023-02-13T18:23:00Z</dcterms:modified>
</cp:coreProperties>
</file>