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002F" w14:textId="77777777" w:rsidR="00D913E8" w:rsidRPr="00B412A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12AE">
        <w:rPr>
          <w:rFonts w:ascii="Times New Roman" w:hAnsi="Times New Roman"/>
          <w:b/>
          <w:sz w:val="28"/>
          <w:szCs w:val="28"/>
        </w:rPr>
        <w:t>Графік проведення практичної підготовки здобувачів вищої освіти</w:t>
      </w:r>
    </w:p>
    <w:p w14:paraId="1248EB5C" w14:textId="77777777" w:rsidR="00D913E8" w:rsidRPr="00B412A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 xml:space="preserve">філологічного факультету на </w:t>
      </w:r>
      <w:r w:rsidRPr="00B412AE">
        <w:rPr>
          <w:rFonts w:ascii="Times New Roman" w:hAnsi="Times New Roman"/>
          <w:b/>
          <w:sz w:val="28"/>
          <w:szCs w:val="28"/>
          <w:lang w:val="en-GB"/>
        </w:rPr>
        <w:t>I</w:t>
      </w:r>
      <w:r w:rsidRPr="00B412A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12AE">
        <w:rPr>
          <w:rFonts w:ascii="Times New Roman" w:hAnsi="Times New Roman"/>
          <w:b/>
          <w:sz w:val="28"/>
          <w:szCs w:val="28"/>
        </w:rPr>
        <w:t xml:space="preserve"> семестр 2022-2023 н. р.</w:t>
      </w:r>
    </w:p>
    <w:p w14:paraId="1279EB90" w14:textId="77777777" w:rsidR="00D913E8" w:rsidRPr="007E418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18E">
        <w:rPr>
          <w:rFonts w:ascii="Times New Roman" w:hAnsi="Times New Roman"/>
          <w:b/>
          <w:sz w:val="28"/>
          <w:szCs w:val="28"/>
          <w:lang w:val="uk-UA"/>
        </w:rPr>
        <w:t xml:space="preserve"> (ДФН)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672"/>
        <w:gridCol w:w="2692"/>
        <w:gridCol w:w="567"/>
        <w:gridCol w:w="1296"/>
        <w:gridCol w:w="1296"/>
        <w:gridCol w:w="2098"/>
        <w:gridCol w:w="2582"/>
      </w:tblGrid>
      <w:tr w:rsidR="00D913E8" w:rsidRPr="007E418E" w14:paraId="0408EFD9" w14:textId="77777777" w:rsidTr="007E418E">
        <w:tc>
          <w:tcPr>
            <w:tcW w:w="534" w:type="dxa"/>
            <w:vMerge w:val="restart"/>
            <w:vAlign w:val="center"/>
          </w:tcPr>
          <w:p w14:paraId="6A4E9D32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F1759B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8E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1E39B179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14:paraId="265A3398" w14:textId="77777777" w:rsidR="00D913E8" w:rsidRPr="007E418E" w:rsidRDefault="00D913E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14:paraId="6D7A1061" w14:textId="77777777" w:rsidR="00D913E8" w:rsidRPr="007E418E" w:rsidRDefault="00D913E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692" w:type="dxa"/>
            <w:vMerge w:val="restart"/>
            <w:vAlign w:val="center"/>
          </w:tcPr>
          <w:p w14:paraId="7ED341FC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9975E5B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14:paraId="0F0B7BA3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14:paraId="4692E6FE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14:paraId="0CB482C1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База практики</w:t>
            </w:r>
          </w:p>
        </w:tc>
      </w:tr>
      <w:tr w:rsidR="00D913E8" w:rsidRPr="007E418E" w14:paraId="52ED5C7F" w14:textId="77777777" w:rsidTr="007E418E">
        <w:trPr>
          <w:trHeight w:val="640"/>
        </w:trPr>
        <w:tc>
          <w:tcPr>
            <w:tcW w:w="534" w:type="dxa"/>
            <w:vMerge/>
            <w:vAlign w:val="center"/>
          </w:tcPr>
          <w:p w14:paraId="65E6011E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3C5B8F6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14:paraId="13557FC6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  <w:vMerge/>
            <w:vAlign w:val="center"/>
          </w:tcPr>
          <w:p w14:paraId="52139091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14:paraId="539DE902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C00E5DD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797F3DF3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початок</w:t>
            </w:r>
          </w:p>
        </w:tc>
        <w:tc>
          <w:tcPr>
            <w:tcW w:w="1296" w:type="dxa"/>
            <w:vAlign w:val="center"/>
          </w:tcPr>
          <w:p w14:paraId="21789E6C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14:paraId="2B62548D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2" w:type="dxa"/>
            <w:vMerge/>
            <w:vAlign w:val="center"/>
          </w:tcPr>
          <w:p w14:paraId="76526B5A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3E8" w:rsidRPr="007E418E" w14:paraId="2FDAB175" w14:textId="77777777" w:rsidTr="00487E1C">
        <w:trPr>
          <w:trHeight w:val="640"/>
        </w:trPr>
        <w:tc>
          <w:tcPr>
            <w:tcW w:w="15319" w:type="dxa"/>
            <w:gridSpan w:val="10"/>
            <w:vAlign w:val="center"/>
          </w:tcPr>
          <w:p w14:paraId="77025744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 германської філології</w:t>
            </w:r>
          </w:p>
        </w:tc>
      </w:tr>
      <w:tr w:rsidR="00D913E8" w:rsidRPr="00B412AE" w14:paraId="61F55EEC" w14:textId="77777777" w:rsidTr="007E418E">
        <w:tc>
          <w:tcPr>
            <w:tcW w:w="534" w:type="dxa"/>
            <w:vAlign w:val="center"/>
          </w:tcPr>
          <w:p w14:paraId="73D6A2C1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C2EAA5F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754AB37C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014.021 Англійська мова і література</w:t>
            </w:r>
          </w:p>
          <w:p w14:paraId="4DD485FF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14:paraId="6D255B7B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14:paraId="4D336156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472A108F" w14:textId="77777777" w:rsidR="00D913E8" w:rsidRPr="000E7AFB" w:rsidRDefault="00D913E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  <w:vAlign w:val="center"/>
          </w:tcPr>
          <w:p w14:paraId="33CA2281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Професійно-орієнтована практика</w:t>
            </w:r>
          </w:p>
        </w:tc>
        <w:tc>
          <w:tcPr>
            <w:tcW w:w="567" w:type="dxa"/>
            <w:vAlign w:val="center"/>
          </w:tcPr>
          <w:p w14:paraId="6C9A7F8F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7E1C82D6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20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3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26D44F8B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4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20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14:paraId="39FC4E74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1F5A9282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70B33AF3" w14:textId="77777777" w:rsidR="00D913E8" w:rsidRPr="00B412AE" w:rsidRDefault="00D913E8" w:rsidP="008A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14:paraId="26E95F2F" w14:textId="77777777" w:rsidR="00D913E8" w:rsidRPr="00B412AE" w:rsidRDefault="00D913E8" w:rsidP="008A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2AE">
              <w:rPr>
                <w:rFonts w:ascii="Times New Roman" w:hAnsi="Times New Roman"/>
                <w:sz w:val="24"/>
                <w:szCs w:val="24"/>
              </w:rPr>
              <w:br/>
              <w:t>Миколаївська гімназія №</w:t>
            </w:r>
            <w:r w:rsidRPr="0031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4 ім. Молчанова Б.І</w:t>
            </w:r>
          </w:p>
        </w:tc>
      </w:tr>
      <w:tr w:rsidR="00D913E8" w:rsidRPr="00B412AE" w14:paraId="68EC1502" w14:textId="77777777" w:rsidTr="007E418E">
        <w:tc>
          <w:tcPr>
            <w:tcW w:w="534" w:type="dxa"/>
            <w:vAlign w:val="center"/>
          </w:tcPr>
          <w:p w14:paraId="1D475D34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5CF42B8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0B3F7AD8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Спеціалізація: 014.02 Мова і література </w:t>
            </w:r>
          </w:p>
          <w:p w14:paraId="1D585676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14:paraId="60F9A3DD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672" w:type="dxa"/>
            <w:vAlign w:val="center"/>
          </w:tcPr>
          <w:p w14:paraId="64103B8F" w14:textId="77777777" w:rsidR="00D913E8" w:rsidRPr="000E7AFB" w:rsidRDefault="00D913E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2" w:type="dxa"/>
            <w:vAlign w:val="center"/>
          </w:tcPr>
          <w:p w14:paraId="5DC9DAD4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Мовна практика у літніх таборах</w:t>
            </w:r>
          </w:p>
        </w:tc>
        <w:tc>
          <w:tcPr>
            <w:tcW w:w="567" w:type="dxa"/>
            <w:vAlign w:val="center"/>
          </w:tcPr>
          <w:p w14:paraId="23DCD6DA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14:paraId="6A2B28E2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15.05.2023 </w:t>
            </w:r>
          </w:p>
        </w:tc>
        <w:tc>
          <w:tcPr>
            <w:tcW w:w="1296" w:type="dxa"/>
            <w:vAlign w:val="center"/>
          </w:tcPr>
          <w:p w14:paraId="14CC4F14" w14:textId="77777777" w:rsidR="00D913E8" w:rsidRPr="00B412AE" w:rsidRDefault="00D913E8" w:rsidP="0029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7D027818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62C63C02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69F90C57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14:paraId="125B49DD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2D581C" w14:textId="77777777" w:rsidR="00D913E8" w:rsidRPr="00B412AE" w:rsidRDefault="00D913E8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Миколаївська гімназія №</w:t>
            </w:r>
            <w:r w:rsidRPr="00C6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4 ім. Молчанова Б.І.</w:t>
            </w:r>
          </w:p>
          <w:p w14:paraId="0D9A0630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E8" w:rsidRPr="00B412AE" w14:paraId="57E1C341" w14:textId="77777777" w:rsidTr="007E418E">
        <w:tc>
          <w:tcPr>
            <w:tcW w:w="534" w:type="dxa"/>
            <w:vAlign w:val="center"/>
          </w:tcPr>
          <w:p w14:paraId="43EEE90F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F6FBD8A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3CC72FD9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 Мова і література</w:t>
            </w:r>
          </w:p>
          <w:p w14:paraId="40837412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 німецька)</w:t>
            </w:r>
          </w:p>
        </w:tc>
        <w:tc>
          <w:tcPr>
            <w:tcW w:w="747" w:type="dxa"/>
            <w:vAlign w:val="center"/>
          </w:tcPr>
          <w:p w14:paraId="0E08A105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672" w:type="dxa"/>
            <w:vAlign w:val="center"/>
          </w:tcPr>
          <w:p w14:paraId="7C16056B" w14:textId="77777777" w:rsidR="00D913E8" w:rsidRPr="000E7AFB" w:rsidRDefault="00D913E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92" w:type="dxa"/>
            <w:vAlign w:val="center"/>
          </w:tcPr>
          <w:p w14:paraId="73DADA72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Навчально-педагогічна практика в школі з основної мови </w:t>
            </w:r>
          </w:p>
        </w:tc>
        <w:tc>
          <w:tcPr>
            <w:tcW w:w="567" w:type="dxa"/>
            <w:vAlign w:val="center"/>
          </w:tcPr>
          <w:p w14:paraId="2DFB3BEE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14:paraId="1A36DE53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296" w:type="dxa"/>
            <w:vAlign w:val="center"/>
          </w:tcPr>
          <w:p w14:paraId="45FBC6DB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098" w:type="dxa"/>
            <w:vAlign w:val="center"/>
          </w:tcPr>
          <w:p w14:paraId="67089BF1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50536B54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  <w:p w14:paraId="2B495C3E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14:paraId="3864917D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Миколаївська гімназія №</w:t>
            </w:r>
            <w:r w:rsidRPr="00C6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4 ім. Молчанова Б.І.,</w:t>
            </w:r>
          </w:p>
          <w:p w14:paraId="052E2F85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Миколаївський класичний ліцей</w:t>
            </w:r>
          </w:p>
        </w:tc>
      </w:tr>
      <w:tr w:rsidR="00D913E8" w:rsidRPr="00B412AE" w14:paraId="1C7B5FFA" w14:textId="77777777" w:rsidTr="007E418E">
        <w:tc>
          <w:tcPr>
            <w:tcW w:w="534" w:type="dxa"/>
            <w:vAlign w:val="center"/>
          </w:tcPr>
          <w:p w14:paraId="0B0C6876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6103428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66ADD2B2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014.021 Англійська мова і література</w:t>
            </w:r>
          </w:p>
          <w:p w14:paraId="3578F3B8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мова і література</w:t>
            </w:r>
          </w:p>
        </w:tc>
        <w:tc>
          <w:tcPr>
            <w:tcW w:w="747" w:type="dxa"/>
            <w:vAlign w:val="center"/>
          </w:tcPr>
          <w:p w14:paraId="7C2AB9C0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72" w:type="dxa"/>
            <w:vAlign w:val="center"/>
          </w:tcPr>
          <w:p w14:paraId="0E24E7C6" w14:textId="77777777" w:rsidR="00D913E8" w:rsidRPr="000E7AFB" w:rsidRDefault="00D913E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  <w:vAlign w:val="center"/>
          </w:tcPr>
          <w:p w14:paraId="38DC557F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Виробнича практика у профільній школі</w:t>
            </w:r>
          </w:p>
        </w:tc>
        <w:tc>
          <w:tcPr>
            <w:tcW w:w="567" w:type="dxa"/>
            <w:vAlign w:val="center"/>
          </w:tcPr>
          <w:p w14:paraId="77C8B64F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14:paraId="6A06F859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13.02.23</w:t>
            </w:r>
          </w:p>
        </w:tc>
        <w:tc>
          <w:tcPr>
            <w:tcW w:w="1296" w:type="dxa"/>
            <w:vAlign w:val="center"/>
          </w:tcPr>
          <w:p w14:paraId="28724DB8" w14:textId="77777777" w:rsidR="00D913E8" w:rsidRPr="00B412AE" w:rsidRDefault="00D913E8" w:rsidP="004B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098" w:type="dxa"/>
            <w:vAlign w:val="center"/>
          </w:tcPr>
          <w:p w14:paraId="441C4816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0C064F55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691E3376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Коледж МНУ ім. </w:t>
            </w:r>
          </w:p>
          <w:p w14:paraId="46A92FED" w14:textId="77777777" w:rsidR="00D913E8" w:rsidRPr="00B412AE" w:rsidRDefault="00D913E8" w:rsidP="002961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В.О.Сухомлинського</w:t>
            </w:r>
          </w:p>
          <w:p w14:paraId="63A06CD0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E8" w:rsidRPr="00B412AE" w14:paraId="13CD15B0" w14:textId="77777777" w:rsidTr="007E418E">
        <w:tc>
          <w:tcPr>
            <w:tcW w:w="534" w:type="dxa"/>
            <w:vAlign w:val="center"/>
          </w:tcPr>
          <w:p w14:paraId="441DA953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35" w:type="dxa"/>
          </w:tcPr>
          <w:p w14:paraId="40F5B523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2D32CD58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72" w:type="dxa"/>
          </w:tcPr>
          <w:p w14:paraId="10FC6357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2" w:type="dxa"/>
          </w:tcPr>
          <w:p w14:paraId="3D7BC730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перекладацька практика з англійської мови</w:t>
            </w:r>
          </w:p>
        </w:tc>
        <w:tc>
          <w:tcPr>
            <w:tcW w:w="567" w:type="dxa"/>
          </w:tcPr>
          <w:p w14:paraId="50955A52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0CB6EC7C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20.02.2023</w:t>
            </w:r>
          </w:p>
        </w:tc>
        <w:tc>
          <w:tcPr>
            <w:tcW w:w="1296" w:type="dxa"/>
          </w:tcPr>
          <w:p w14:paraId="609B0BB7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11.03.2023</w:t>
            </w:r>
          </w:p>
        </w:tc>
        <w:tc>
          <w:tcPr>
            <w:tcW w:w="2098" w:type="dxa"/>
          </w:tcPr>
          <w:p w14:paraId="371D4DF0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</w:tcPr>
          <w:p w14:paraId="7A43BD96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D913E8" w:rsidRPr="00B412AE" w14:paraId="7A7E0605" w14:textId="77777777" w:rsidTr="007E418E">
        <w:tc>
          <w:tcPr>
            <w:tcW w:w="534" w:type="dxa"/>
            <w:vAlign w:val="center"/>
          </w:tcPr>
          <w:p w14:paraId="3DC5AD85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14:paraId="639EA413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58096829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2" w:type="dxa"/>
          </w:tcPr>
          <w:p w14:paraId="7BEDBF03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12AE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2692" w:type="dxa"/>
          </w:tcPr>
          <w:p w14:paraId="6AC5D949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567" w:type="dxa"/>
          </w:tcPr>
          <w:p w14:paraId="432DC7D2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4E579855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13.02.2023</w:t>
            </w:r>
          </w:p>
        </w:tc>
        <w:tc>
          <w:tcPr>
            <w:tcW w:w="1296" w:type="dxa"/>
          </w:tcPr>
          <w:p w14:paraId="117BD4F1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18.03.2023</w:t>
            </w:r>
          </w:p>
        </w:tc>
        <w:tc>
          <w:tcPr>
            <w:tcW w:w="2098" w:type="dxa"/>
          </w:tcPr>
          <w:p w14:paraId="56A4CFC8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</w:tcPr>
          <w:p w14:paraId="0BC40845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Бюро перекладів «Лінгвіст», «ТрансЛінк Україна»</w:t>
            </w:r>
          </w:p>
        </w:tc>
      </w:tr>
      <w:tr w:rsidR="00D913E8" w:rsidRPr="00B412AE" w14:paraId="538C8940" w14:textId="77777777" w:rsidTr="007E418E">
        <w:tc>
          <w:tcPr>
            <w:tcW w:w="534" w:type="dxa"/>
            <w:vAlign w:val="center"/>
          </w:tcPr>
          <w:p w14:paraId="4FB9EE8B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14:paraId="2B0126BC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6637C4C6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72" w:type="dxa"/>
          </w:tcPr>
          <w:p w14:paraId="0484CEE7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2" w:type="dxa"/>
          </w:tcPr>
          <w:p w14:paraId="760227C4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Професійно-орієнтовна перекладацька практика з англійської мови</w:t>
            </w:r>
          </w:p>
        </w:tc>
        <w:tc>
          <w:tcPr>
            <w:tcW w:w="567" w:type="dxa"/>
          </w:tcPr>
          <w:p w14:paraId="4BBC7EB7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19561DB5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296" w:type="dxa"/>
          </w:tcPr>
          <w:p w14:paraId="17BE5976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.04.2023</w:t>
            </w:r>
          </w:p>
        </w:tc>
        <w:tc>
          <w:tcPr>
            <w:tcW w:w="2098" w:type="dxa"/>
          </w:tcPr>
          <w:p w14:paraId="7C7AB9E3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доц. Мороз Т.О.</w:t>
            </w:r>
          </w:p>
        </w:tc>
        <w:tc>
          <w:tcPr>
            <w:tcW w:w="2582" w:type="dxa"/>
          </w:tcPr>
          <w:p w14:paraId="0B3A383F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МНУ ім. В.О. Сухомлинського</w:t>
            </w:r>
          </w:p>
        </w:tc>
      </w:tr>
      <w:tr w:rsidR="00D913E8" w:rsidRPr="00B412AE" w14:paraId="58A50016" w14:textId="77777777" w:rsidTr="000819D7">
        <w:tc>
          <w:tcPr>
            <w:tcW w:w="15319" w:type="dxa"/>
            <w:gridSpan w:val="10"/>
            <w:vAlign w:val="center"/>
          </w:tcPr>
          <w:p w14:paraId="517A3736" w14:textId="77777777" w:rsidR="00D913E8" w:rsidRPr="007E418E" w:rsidRDefault="00D913E8" w:rsidP="009C00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418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 української мови і літератури</w:t>
            </w:r>
          </w:p>
        </w:tc>
      </w:tr>
      <w:tr w:rsidR="00D913E8" w:rsidRPr="00355FCF" w14:paraId="533B5885" w14:textId="77777777" w:rsidTr="007E418E">
        <w:tc>
          <w:tcPr>
            <w:tcW w:w="534" w:type="dxa"/>
            <w:vAlign w:val="center"/>
          </w:tcPr>
          <w:p w14:paraId="4D01344B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14:paraId="423FF517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2AAA5703" w14:textId="77777777" w:rsidR="00D913E8" w:rsidRPr="00B412AE" w:rsidRDefault="00D913E8" w:rsidP="009F77C9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72" w:type="dxa"/>
          </w:tcPr>
          <w:p w14:paraId="63D8D7E4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2" w:type="dxa"/>
          </w:tcPr>
          <w:p w14:paraId="10DF42D0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Діалектологічна практика</w:t>
            </w:r>
          </w:p>
        </w:tc>
        <w:tc>
          <w:tcPr>
            <w:tcW w:w="567" w:type="dxa"/>
          </w:tcPr>
          <w:p w14:paraId="6012D823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4DFAA7DB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15.05.2023</w:t>
            </w:r>
          </w:p>
        </w:tc>
        <w:tc>
          <w:tcPr>
            <w:tcW w:w="1296" w:type="dxa"/>
          </w:tcPr>
          <w:p w14:paraId="2406610A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27.05.2023</w:t>
            </w:r>
          </w:p>
        </w:tc>
        <w:tc>
          <w:tcPr>
            <w:tcW w:w="2098" w:type="dxa"/>
          </w:tcPr>
          <w:p w14:paraId="23C5865D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філологічних наук, доцент </w:t>
            </w:r>
          </w:p>
          <w:p w14:paraId="6BC06D6E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Каленюк С. О.</w:t>
            </w:r>
          </w:p>
        </w:tc>
        <w:tc>
          <w:tcPr>
            <w:tcW w:w="2582" w:type="dxa"/>
          </w:tcPr>
          <w:p w14:paraId="50331862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Наукова бібліотека імені В.О.Сухомлинського</w:t>
            </w:r>
          </w:p>
        </w:tc>
      </w:tr>
      <w:tr w:rsidR="00D913E8" w:rsidRPr="00B412AE" w14:paraId="7CBEF996" w14:textId="77777777" w:rsidTr="007E418E">
        <w:tc>
          <w:tcPr>
            <w:tcW w:w="534" w:type="dxa"/>
            <w:vAlign w:val="center"/>
          </w:tcPr>
          <w:p w14:paraId="26BFB5E4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14:paraId="23B1C1EC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75694942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72" w:type="dxa"/>
          </w:tcPr>
          <w:p w14:paraId="632C509A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2" w:type="dxa"/>
          </w:tcPr>
          <w:p w14:paraId="361D05E1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 української мови і літератури</w:t>
            </w:r>
          </w:p>
        </w:tc>
        <w:tc>
          <w:tcPr>
            <w:tcW w:w="567" w:type="dxa"/>
          </w:tcPr>
          <w:p w14:paraId="12774BBA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05A0E0E3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20.03.2023</w:t>
            </w:r>
          </w:p>
        </w:tc>
        <w:tc>
          <w:tcPr>
            <w:tcW w:w="1296" w:type="dxa"/>
          </w:tcPr>
          <w:p w14:paraId="07E00E6E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08.04.2023</w:t>
            </w:r>
          </w:p>
        </w:tc>
        <w:tc>
          <w:tcPr>
            <w:tcW w:w="2098" w:type="dxa"/>
          </w:tcPr>
          <w:p w14:paraId="39963AA6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філологічних наук, доцент </w:t>
            </w:r>
          </w:p>
          <w:p w14:paraId="5354BDFB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Родіонова І. Г.</w:t>
            </w:r>
          </w:p>
        </w:tc>
        <w:tc>
          <w:tcPr>
            <w:tcW w:w="2582" w:type="dxa"/>
          </w:tcPr>
          <w:p w14:paraId="7509318E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ЗЗСО м. Миколаєва</w:t>
            </w:r>
          </w:p>
        </w:tc>
      </w:tr>
      <w:tr w:rsidR="00D913E8" w:rsidRPr="00B412AE" w14:paraId="48EFB997" w14:textId="77777777" w:rsidTr="007E418E">
        <w:tc>
          <w:tcPr>
            <w:tcW w:w="534" w:type="dxa"/>
            <w:vAlign w:val="center"/>
          </w:tcPr>
          <w:p w14:paraId="4579EA00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14:paraId="7112DB3D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7B7199CF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</w:tcPr>
          <w:p w14:paraId="502694B5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2" w:type="dxa"/>
          </w:tcPr>
          <w:p w14:paraId="7323BCFE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української мови і літератури</w:t>
            </w:r>
          </w:p>
        </w:tc>
        <w:tc>
          <w:tcPr>
            <w:tcW w:w="567" w:type="dxa"/>
          </w:tcPr>
          <w:p w14:paraId="3D1642ED" w14:textId="77777777" w:rsidR="00D913E8" w:rsidRPr="009F1D1B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</w:tcPr>
          <w:p w14:paraId="1A12523F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30.01.2023</w:t>
            </w:r>
          </w:p>
        </w:tc>
        <w:tc>
          <w:tcPr>
            <w:tcW w:w="1296" w:type="dxa"/>
          </w:tcPr>
          <w:p w14:paraId="4BE9EDB0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098" w:type="dxa"/>
          </w:tcPr>
          <w:p w14:paraId="6850589E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Доктор педагогічних наук, проф. Рускуліс Л. В.</w:t>
            </w:r>
          </w:p>
        </w:tc>
        <w:tc>
          <w:tcPr>
            <w:tcW w:w="2582" w:type="dxa"/>
          </w:tcPr>
          <w:p w14:paraId="6D64A3E0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ЗЗСО м. Миколаєва</w:t>
            </w:r>
          </w:p>
        </w:tc>
      </w:tr>
      <w:tr w:rsidR="00D913E8" w:rsidRPr="00B412AE" w14:paraId="627E5E4B" w14:textId="77777777" w:rsidTr="007E418E">
        <w:tc>
          <w:tcPr>
            <w:tcW w:w="534" w:type="dxa"/>
            <w:vAlign w:val="center"/>
          </w:tcPr>
          <w:p w14:paraId="2FAFC161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9A72D2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343387D4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</w:tcPr>
          <w:p w14:paraId="37EEA9EE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2" w:type="dxa"/>
          </w:tcPr>
          <w:p w14:paraId="59F9E81A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567" w:type="dxa"/>
          </w:tcPr>
          <w:p w14:paraId="634A02B6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2956F515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296" w:type="dxa"/>
          </w:tcPr>
          <w:p w14:paraId="0804EEDD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.03.2023</w:t>
            </w:r>
          </w:p>
        </w:tc>
        <w:tc>
          <w:tcPr>
            <w:tcW w:w="2098" w:type="dxa"/>
          </w:tcPr>
          <w:p w14:paraId="404C4BA8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Доктор педагогічних наук, проф. Рускуліс Л. В.</w:t>
            </w:r>
          </w:p>
        </w:tc>
        <w:tc>
          <w:tcPr>
            <w:tcW w:w="2582" w:type="dxa"/>
          </w:tcPr>
          <w:p w14:paraId="49FF4EC9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ЗЗСО м. Миколаєва</w:t>
            </w:r>
          </w:p>
        </w:tc>
      </w:tr>
      <w:tr w:rsidR="00D913E8" w:rsidRPr="00B412AE" w14:paraId="0AF7D40D" w14:textId="77777777" w:rsidTr="007E418E">
        <w:tc>
          <w:tcPr>
            <w:tcW w:w="534" w:type="dxa"/>
            <w:vAlign w:val="center"/>
          </w:tcPr>
          <w:p w14:paraId="24F444F4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835" w:type="dxa"/>
          </w:tcPr>
          <w:p w14:paraId="4A061916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66FD2FAA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672" w:type="dxa"/>
          </w:tcPr>
          <w:p w14:paraId="1A1A8253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2" w:type="dxa"/>
          </w:tcPr>
          <w:p w14:paraId="06065D68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567" w:type="dxa"/>
          </w:tcPr>
          <w:p w14:paraId="3D3A1B8C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793FAF9C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13.02.2023</w:t>
            </w:r>
          </w:p>
        </w:tc>
        <w:tc>
          <w:tcPr>
            <w:tcW w:w="1296" w:type="dxa"/>
          </w:tcPr>
          <w:p w14:paraId="1B40E724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18.03.2023</w:t>
            </w:r>
          </w:p>
        </w:tc>
        <w:tc>
          <w:tcPr>
            <w:tcW w:w="2098" w:type="dxa"/>
          </w:tcPr>
          <w:p w14:paraId="23F0001C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Доктор педагогічних наук, проф.</w:t>
            </w:r>
          </w:p>
          <w:p w14:paraId="4940F635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Рускуліс Л. В.</w:t>
            </w:r>
          </w:p>
        </w:tc>
        <w:tc>
          <w:tcPr>
            <w:tcW w:w="2582" w:type="dxa"/>
          </w:tcPr>
          <w:p w14:paraId="5C322665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МНУ імені В. О. Сухомлинського</w:t>
            </w:r>
          </w:p>
        </w:tc>
      </w:tr>
      <w:tr w:rsidR="00D913E8" w:rsidRPr="00B412AE" w14:paraId="65E83797" w14:textId="77777777" w:rsidTr="00400A3E">
        <w:tc>
          <w:tcPr>
            <w:tcW w:w="15319" w:type="dxa"/>
            <w:gridSpan w:val="10"/>
            <w:vAlign w:val="center"/>
          </w:tcPr>
          <w:p w14:paraId="608EA4A7" w14:textId="77777777" w:rsidR="00D913E8" w:rsidRPr="00C63855" w:rsidRDefault="00D913E8" w:rsidP="00480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F81C5" w14:textId="77777777" w:rsidR="00D913E8" w:rsidRPr="007E418E" w:rsidRDefault="00D913E8" w:rsidP="0048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Кафедра спеціальної освіти</w:t>
            </w:r>
          </w:p>
          <w:p w14:paraId="14323A03" w14:textId="77777777" w:rsidR="00D913E8" w:rsidRPr="007E418E" w:rsidRDefault="00D913E8" w:rsidP="00480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13E8" w:rsidRPr="00B412AE" w14:paraId="16D39841" w14:textId="77777777" w:rsidTr="00CE32BA">
        <w:tc>
          <w:tcPr>
            <w:tcW w:w="534" w:type="dxa"/>
            <w:vAlign w:val="center"/>
          </w:tcPr>
          <w:p w14:paraId="18A98608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14:paraId="3A87A32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008A8BCD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2" w:type="dxa"/>
          </w:tcPr>
          <w:p w14:paraId="5E21E447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</w:tcPr>
          <w:p w14:paraId="553F6976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Волонтерсько-виховна практика </w:t>
            </w:r>
          </w:p>
          <w:p w14:paraId="7CBDA7D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(3 кр) </w:t>
            </w:r>
          </w:p>
        </w:tc>
        <w:tc>
          <w:tcPr>
            <w:tcW w:w="567" w:type="dxa"/>
          </w:tcPr>
          <w:p w14:paraId="12DD9484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59974D84" w14:textId="77777777" w:rsidR="00D913E8" w:rsidRPr="004B116D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.2023 </w:t>
            </w:r>
          </w:p>
        </w:tc>
        <w:tc>
          <w:tcPr>
            <w:tcW w:w="1296" w:type="dxa"/>
          </w:tcPr>
          <w:p w14:paraId="1C859852" w14:textId="77777777" w:rsidR="00D913E8" w:rsidRPr="004B116D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098" w:type="dxa"/>
          </w:tcPr>
          <w:p w14:paraId="4C3153A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н., доцент </w:t>
            </w:r>
          </w:p>
          <w:p w14:paraId="1B644ED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 В. </w:t>
            </w:r>
          </w:p>
        </w:tc>
        <w:tc>
          <w:tcPr>
            <w:tcW w:w="2582" w:type="dxa"/>
          </w:tcPr>
          <w:p w14:paraId="723282D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РЦ, ІРЦ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, ЗДО міста Миколаєва</w:t>
            </w:r>
          </w:p>
        </w:tc>
      </w:tr>
      <w:tr w:rsidR="00D913E8" w:rsidRPr="00B412AE" w14:paraId="0F4B6DD2" w14:textId="77777777" w:rsidTr="00CE32BA">
        <w:tc>
          <w:tcPr>
            <w:tcW w:w="534" w:type="dxa"/>
            <w:vAlign w:val="center"/>
          </w:tcPr>
          <w:p w14:paraId="4E84B72D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</w:tcPr>
          <w:p w14:paraId="547410B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03B20E62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" w:type="dxa"/>
          </w:tcPr>
          <w:p w14:paraId="60DE672B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2" w:type="dxa"/>
          </w:tcPr>
          <w:p w14:paraId="4F28C4D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ЗДО</w:t>
            </w:r>
          </w:p>
          <w:p w14:paraId="6A1485B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(8 кр) </w:t>
            </w:r>
          </w:p>
        </w:tc>
        <w:tc>
          <w:tcPr>
            <w:tcW w:w="567" w:type="dxa"/>
          </w:tcPr>
          <w:p w14:paraId="305A5888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150322D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22.02.2022 </w:t>
            </w:r>
          </w:p>
        </w:tc>
        <w:tc>
          <w:tcPr>
            <w:tcW w:w="1296" w:type="dxa"/>
          </w:tcPr>
          <w:p w14:paraId="345C45E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22.03.2023</w:t>
            </w:r>
          </w:p>
        </w:tc>
        <w:tc>
          <w:tcPr>
            <w:tcW w:w="2098" w:type="dxa"/>
          </w:tcPr>
          <w:p w14:paraId="52F1B648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доц. </w:t>
            </w:r>
          </w:p>
          <w:p w14:paraId="1DEAD76D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Середа І. В.</w:t>
            </w:r>
          </w:p>
        </w:tc>
        <w:tc>
          <w:tcPr>
            <w:tcW w:w="2582" w:type="dxa"/>
          </w:tcPr>
          <w:p w14:paraId="5557405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</w:t>
            </w:r>
          </w:p>
        </w:tc>
      </w:tr>
      <w:tr w:rsidR="00D913E8" w:rsidRPr="00B412AE" w14:paraId="56073D0C" w14:textId="77777777" w:rsidTr="00CE32BA">
        <w:tc>
          <w:tcPr>
            <w:tcW w:w="534" w:type="dxa"/>
            <w:vAlign w:val="center"/>
          </w:tcPr>
          <w:p w14:paraId="5BC0D792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14:paraId="101AE46B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72B99151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</w:tcPr>
          <w:p w14:paraId="5408D652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92" w:type="dxa"/>
          </w:tcPr>
          <w:p w14:paraId="7212F86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ЗЗСО, ІРЦ, РЦ</w:t>
            </w:r>
          </w:p>
          <w:p w14:paraId="5CD087D8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(11 кр)</w:t>
            </w:r>
          </w:p>
        </w:tc>
        <w:tc>
          <w:tcPr>
            <w:tcW w:w="567" w:type="dxa"/>
          </w:tcPr>
          <w:p w14:paraId="46F8503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96" w:type="dxa"/>
          </w:tcPr>
          <w:p w14:paraId="3F296921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01.02.2023 </w:t>
            </w:r>
          </w:p>
        </w:tc>
        <w:tc>
          <w:tcPr>
            <w:tcW w:w="1296" w:type="dxa"/>
          </w:tcPr>
          <w:p w14:paraId="32B2DE1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21.03.2023  </w:t>
            </w:r>
          </w:p>
        </w:tc>
        <w:tc>
          <w:tcPr>
            <w:tcW w:w="2098" w:type="dxa"/>
          </w:tcPr>
          <w:p w14:paraId="12FF2706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К.пед.н., доц. Кисличенко В.А.</w:t>
            </w:r>
          </w:p>
        </w:tc>
        <w:tc>
          <w:tcPr>
            <w:tcW w:w="2582" w:type="dxa"/>
          </w:tcPr>
          <w:p w14:paraId="6188BEA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Миколаєва, КРЦ «Мрія»</w:t>
            </w:r>
          </w:p>
        </w:tc>
      </w:tr>
      <w:tr w:rsidR="00D913E8" w:rsidRPr="00B412AE" w14:paraId="15A86338" w14:textId="77777777" w:rsidTr="00CE32BA">
        <w:tc>
          <w:tcPr>
            <w:tcW w:w="534" w:type="dxa"/>
            <w:vAlign w:val="center"/>
          </w:tcPr>
          <w:p w14:paraId="6EBDE586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</w:tcPr>
          <w:p w14:paraId="061B42A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5ED92655" w14:textId="77777777" w:rsidR="00D913E8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14:paraId="4BA07C0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</w:tcPr>
          <w:p w14:paraId="66C2B04B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</w:tcPr>
          <w:p w14:paraId="55F21D56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  <w:p w14:paraId="445C6241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(6 кр)</w:t>
            </w:r>
          </w:p>
        </w:tc>
        <w:tc>
          <w:tcPr>
            <w:tcW w:w="567" w:type="dxa"/>
          </w:tcPr>
          <w:p w14:paraId="273234AD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4C1B9B40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13.02.2023 </w:t>
            </w:r>
          </w:p>
        </w:tc>
        <w:tc>
          <w:tcPr>
            <w:tcW w:w="1296" w:type="dxa"/>
          </w:tcPr>
          <w:p w14:paraId="5A1FCE40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13.03.2023  </w:t>
            </w:r>
          </w:p>
        </w:tc>
        <w:tc>
          <w:tcPr>
            <w:tcW w:w="2098" w:type="dxa"/>
          </w:tcPr>
          <w:p w14:paraId="11384B9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ст. викладач </w:t>
            </w:r>
          </w:p>
          <w:p w14:paraId="37B8874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Білюк О. Г.</w:t>
            </w:r>
          </w:p>
        </w:tc>
        <w:tc>
          <w:tcPr>
            <w:tcW w:w="2582" w:type="dxa"/>
          </w:tcPr>
          <w:p w14:paraId="3D2A2A5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Миколаєва, КРЦ «Мрія»</w:t>
            </w:r>
          </w:p>
        </w:tc>
      </w:tr>
    </w:tbl>
    <w:p w14:paraId="77F3139D" w14:textId="77777777" w:rsidR="00D913E8" w:rsidRPr="00C63855" w:rsidRDefault="00D913E8" w:rsidP="00313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4457AF" w14:textId="77777777" w:rsidR="00D913E8" w:rsidRPr="00B412A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>Графік проведення практичної підготовки здобувачів вищої освіти</w:t>
      </w:r>
    </w:p>
    <w:p w14:paraId="2FE4B2E9" w14:textId="77777777" w:rsidR="00D913E8" w:rsidRPr="00B412A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 xml:space="preserve">філологічного факультету на </w:t>
      </w:r>
      <w:r w:rsidRPr="00B412AE">
        <w:rPr>
          <w:rFonts w:ascii="Times New Roman" w:hAnsi="Times New Roman"/>
          <w:b/>
          <w:sz w:val="28"/>
          <w:szCs w:val="28"/>
          <w:lang w:val="en-GB"/>
        </w:rPr>
        <w:t>I</w:t>
      </w:r>
      <w:r w:rsidRPr="00B412A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12AE">
        <w:rPr>
          <w:rFonts w:ascii="Times New Roman" w:hAnsi="Times New Roman"/>
          <w:b/>
          <w:sz w:val="28"/>
          <w:szCs w:val="28"/>
        </w:rPr>
        <w:t xml:space="preserve"> семестр 2022-2023 н. р.</w:t>
      </w:r>
    </w:p>
    <w:p w14:paraId="73B0626B" w14:textId="77777777" w:rsidR="00D913E8" w:rsidRPr="000E7AFB" w:rsidRDefault="00D913E8" w:rsidP="000E7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12AE">
        <w:rPr>
          <w:rFonts w:ascii="Times New Roman" w:hAnsi="Times New Roman"/>
          <w:b/>
          <w:sz w:val="28"/>
          <w:szCs w:val="28"/>
          <w:lang w:val="uk-UA"/>
        </w:rPr>
        <w:t>(ЗФН)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672"/>
        <w:gridCol w:w="2692"/>
        <w:gridCol w:w="567"/>
        <w:gridCol w:w="1296"/>
        <w:gridCol w:w="1296"/>
        <w:gridCol w:w="2098"/>
        <w:gridCol w:w="2582"/>
      </w:tblGrid>
      <w:tr w:rsidR="00D913E8" w:rsidRPr="00B412AE" w14:paraId="5EDC69A5" w14:textId="77777777" w:rsidTr="000E7AFB">
        <w:tc>
          <w:tcPr>
            <w:tcW w:w="534" w:type="dxa"/>
            <w:vMerge w:val="restart"/>
            <w:vAlign w:val="center"/>
          </w:tcPr>
          <w:p w14:paraId="50BC918A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D283FE9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3C28B33F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14:paraId="00715D6B" w14:textId="77777777" w:rsidR="00D913E8" w:rsidRPr="00B412AE" w:rsidRDefault="00D913E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14:paraId="18198A12" w14:textId="77777777" w:rsidR="00D913E8" w:rsidRPr="00B412AE" w:rsidRDefault="00D913E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692" w:type="dxa"/>
            <w:vMerge w:val="restart"/>
            <w:vAlign w:val="center"/>
          </w:tcPr>
          <w:p w14:paraId="26D290DC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70C0F5D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14:paraId="24B65743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14:paraId="023E79F0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14:paraId="31D8A270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</w:tr>
      <w:tr w:rsidR="00D913E8" w:rsidRPr="00B412AE" w14:paraId="432518CC" w14:textId="77777777" w:rsidTr="000E7AFB">
        <w:trPr>
          <w:trHeight w:val="640"/>
        </w:trPr>
        <w:tc>
          <w:tcPr>
            <w:tcW w:w="534" w:type="dxa"/>
            <w:vMerge/>
            <w:vAlign w:val="center"/>
          </w:tcPr>
          <w:p w14:paraId="48CDD04F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ABD39B9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</w:tcPr>
          <w:p w14:paraId="685C2B92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14:paraId="3300772D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33E8CBD8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E0F6CA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5684447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початок</w:t>
            </w:r>
          </w:p>
        </w:tc>
        <w:tc>
          <w:tcPr>
            <w:tcW w:w="1296" w:type="dxa"/>
            <w:vAlign w:val="center"/>
          </w:tcPr>
          <w:p w14:paraId="4C1027AB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14:paraId="22CE96BA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14:paraId="6A791B9C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3E8" w:rsidRPr="00B412AE" w14:paraId="6DC81D6C" w14:textId="77777777" w:rsidTr="001B7418">
        <w:trPr>
          <w:trHeight w:val="640"/>
        </w:trPr>
        <w:tc>
          <w:tcPr>
            <w:tcW w:w="15319" w:type="dxa"/>
            <w:gridSpan w:val="10"/>
            <w:vAlign w:val="center"/>
          </w:tcPr>
          <w:p w14:paraId="01351DE2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F0">
              <w:rPr>
                <w:rFonts w:ascii="Times New Roman" w:hAnsi="Times New Roman"/>
                <w:bCs/>
                <w:sz w:val="28"/>
                <w:szCs w:val="28"/>
              </w:rPr>
              <w:t>Кафедра германської філології</w:t>
            </w:r>
          </w:p>
        </w:tc>
      </w:tr>
      <w:tr w:rsidR="00D913E8" w:rsidRPr="00B412AE" w14:paraId="39A6444C" w14:textId="77777777" w:rsidTr="00D818AB">
        <w:tc>
          <w:tcPr>
            <w:tcW w:w="534" w:type="dxa"/>
            <w:vAlign w:val="center"/>
          </w:tcPr>
          <w:p w14:paraId="311DAC87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A707276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26E3F448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014.021 Англійська мова і література</w:t>
            </w:r>
          </w:p>
          <w:p w14:paraId="121F38B7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14:paraId="52CF6DB1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14:paraId="7AAFF564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4B65F237" w14:textId="77777777" w:rsidR="00D913E8" w:rsidRPr="000E7AFB" w:rsidRDefault="00D913E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  <w:vAlign w:val="center"/>
          </w:tcPr>
          <w:p w14:paraId="210A0F9C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Професійно-орієнтована практика</w:t>
            </w:r>
          </w:p>
        </w:tc>
        <w:tc>
          <w:tcPr>
            <w:tcW w:w="567" w:type="dxa"/>
            <w:vAlign w:val="center"/>
          </w:tcPr>
          <w:p w14:paraId="1A058F2B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625220A3" w14:textId="77777777" w:rsidR="00D913E8" w:rsidRPr="004B116D" w:rsidRDefault="00D913E8" w:rsidP="005C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.2023 </w:t>
            </w:r>
          </w:p>
        </w:tc>
        <w:tc>
          <w:tcPr>
            <w:tcW w:w="1296" w:type="dxa"/>
          </w:tcPr>
          <w:p w14:paraId="03BAFA04" w14:textId="77777777" w:rsidR="00D913E8" w:rsidRPr="004B116D" w:rsidRDefault="00D913E8" w:rsidP="005C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098" w:type="dxa"/>
            <w:vAlign w:val="center"/>
          </w:tcPr>
          <w:p w14:paraId="3716150A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6531F334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484BF22C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14:paraId="24966B7C" w14:textId="77777777" w:rsidR="00D913E8" w:rsidRPr="00B412AE" w:rsidRDefault="00D913E8" w:rsidP="0080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2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913E8" w:rsidRPr="00B412AE" w14:paraId="3A153ABF" w14:textId="77777777" w:rsidTr="000E7AFB">
        <w:tc>
          <w:tcPr>
            <w:tcW w:w="534" w:type="dxa"/>
            <w:vAlign w:val="center"/>
          </w:tcPr>
          <w:p w14:paraId="3A96DFB1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49105919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1336FF15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Спеціалізація: 014.02 Мова і література </w:t>
            </w:r>
          </w:p>
          <w:p w14:paraId="3FE48ACA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14:paraId="3DAD5022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672" w:type="dxa"/>
            <w:vAlign w:val="center"/>
          </w:tcPr>
          <w:p w14:paraId="3CE7FFA5" w14:textId="77777777" w:rsidR="00D913E8" w:rsidRPr="000E7AFB" w:rsidRDefault="00D913E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2" w:type="dxa"/>
            <w:vAlign w:val="center"/>
          </w:tcPr>
          <w:p w14:paraId="2B4727DF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Мовна практика у літніх таборах</w:t>
            </w:r>
          </w:p>
        </w:tc>
        <w:tc>
          <w:tcPr>
            <w:tcW w:w="567" w:type="dxa"/>
            <w:vAlign w:val="center"/>
          </w:tcPr>
          <w:p w14:paraId="63D16210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14:paraId="72ABE7A9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15.05.2023 </w:t>
            </w:r>
          </w:p>
        </w:tc>
        <w:tc>
          <w:tcPr>
            <w:tcW w:w="1296" w:type="dxa"/>
            <w:vAlign w:val="center"/>
          </w:tcPr>
          <w:p w14:paraId="47E33528" w14:textId="77777777" w:rsidR="00D913E8" w:rsidRPr="00B412AE" w:rsidRDefault="00D913E8" w:rsidP="0065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727B159F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76F969A6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5956ECEE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14:paraId="76CC4864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020DAE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38EAC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E8" w:rsidRPr="00B412AE" w14:paraId="1CCF488E" w14:textId="77777777" w:rsidTr="000E7AFB">
        <w:tc>
          <w:tcPr>
            <w:tcW w:w="534" w:type="dxa"/>
            <w:vAlign w:val="center"/>
          </w:tcPr>
          <w:p w14:paraId="5B7B7831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ABEE298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78079F2E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 Мова і література</w:t>
            </w:r>
          </w:p>
          <w:p w14:paraId="5772B03B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 німецька)</w:t>
            </w:r>
          </w:p>
        </w:tc>
        <w:tc>
          <w:tcPr>
            <w:tcW w:w="747" w:type="dxa"/>
            <w:vAlign w:val="center"/>
          </w:tcPr>
          <w:p w14:paraId="65DF9F79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672" w:type="dxa"/>
            <w:vAlign w:val="center"/>
          </w:tcPr>
          <w:p w14:paraId="4EF5CF34" w14:textId="77777777" w:rsidR="00D913E8" w:rsidRPr="000E7AFB" w:rsidRDefault="00D913E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92" w:type="dxa"/>
            <w:vAlign w:val="center"/>
          </w:tcPr>
          <w:p w14:paraId="471AED75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Навчально-педагогічна практика в школі з основної мови </w:t>
            </w:r>
          </w:p>
        </w:tc>
        <w:tc>
          <w:tcPr>
            <w:tcW w:w="567" w:type="dxa"/>
            <w:vAlign w:val="center"/>
          </w:tcPr>
          <w:p w14:paraId="6F148D19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14:paraId="0275F1FF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296" w:type="dxa"/>
            <w:vAlign w:val="center"/>
          </w:tcPr>
          <w:p w14:paraId="01D16522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098" w:type="dxa"/>
            <w:vAlign w:val="center"/>
          </w:tcPr>
          <w:p w14:paraId="5921843F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75DB4CE1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  <w:p w14:paraId="792150CA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14:paraId="0E255BBC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Миколаївська гімназія №4 ім. Молчанова Б.І.</w:t>
            </w:r>
          </w:p>
          <w:p w14:paraId="4A3CE2A2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E8" w:rsidRPr="00B412AE" w14:paraId="10F31E07" w14:textId="77777777" w:rsidTr="000E7AFB">
        <w:tc>
          <w:tcPr>
            <w:tcW w:w="534" w:type="dxa"/>
            <w:vAlign w:val="center"/>
          </w:tcPr>
          <w:p w14:paraId="571F320C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62CFD49E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5A1C9E91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014.021 Англійська мова і література</w:t>
            </w:r>
          </w:p>
          <w:p w14:paraId="16FC1378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мова і література</w:t>
            </w:r>
          </w:p>
        </w:tc>
        <w:tc>
          <w:tcPr>
            <w:tcW w:w="747" w:type="dxa"/>
            <w:vAlign w:val="center"/>
          </w:tcPr>
          <w:p w14:paraId="5F83A08F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72" w:type="dxa"/>
            <w:vAlign w:val="center"/>
          </w:tcPr>
          <w:p w14:paraId="57B3701B" w14:textId="77777777" w:rsidR="00D913E8" w:rsidRPr="000E7AFB" w:rsidRDefault="00D913E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  <w:vAlign w:val="center"/>
          </w:tcPr>
          <w:p w14:paraId="19E093B4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Виробнича практика у профільній школі</w:t>
            </w:r>
          </w:p>
        </w:tc>
        <w:tc>
          <w:tcPr>
            <w:tcW w:w="567" w:type="dxa"/>
            <w:vAlign w:val="center"/>
          </w:tcPr>
          <w:p w14:paraId="578F1656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14:paraId="2758D90E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13.02.23</w:t>
            </w:r>
          </w:p>
        </w:tc>
        <w:tc>
          <w:tcPr>
            <w:tcW w:w="1296" w:type="dxa"/>
            <w:vAlign w:val="center"/>
          </w:tcPr>
          <w:p w14:paraId="168BB293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098" w:type="dxa"/>
            <w:vAlign w:val="center"/>
          </w:tcPr>
          <w:p w14:paraId="084E65A2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429D9C1E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337B0171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Миколаівського політехнічного фахового коледжу </w:t>
            </w:r>
          </w:p>
        </w:tc>
      </w:tr>
      <w:tr w:rsidR="00D913E8" w:rsidRPr="00B412AE" w14:paraId="25F1325F" w14:textId="77777777" w:rsidTr="00E05615">
        <w:tc>
          <w:tcPr>
            <w:tcW w:w="15319" w:type="dxa"/>
            <w:gridSpan w:val="10"/>
            <w:vAlign w:val="center"/>
          </w:tcPr>
          <w:p w14:paraId="59D39B14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7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Кафедра спеціальної освіти</w:t>
            </w:r>
          </w:p>
        </w:tc>
      </w:tr>
      <w:tr w:rsidR="00D913E8" w:rsidRPr="00B412AE" w14:paraId="4FA20984" w14:textId="77777777" w:rsidTr="00407FA7">
        <w:tc>
          <w:tcPr>
            <w:tcW w:w="534" w:type="dxa"/>
            <w:vAlign w:val="center"/>
          </w:tcPr>
          <w:p w14:paraId="312633C4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14:paraId="219CA41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115007E9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2" w:type="dxa"/>
          </w:tcPr>
          <w:p w14:paraId="464C2B4B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</w:tcPr>
          <w:p w14:paraId="7325B82E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Волонтерсько-виховна практика </w:t>
            </w:r>
          </w:p>
          <w:p w14:paraId="0917B80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(3 кр) </w:t>
            </w:r>
          </w:p>
        </w:tc>
        <w:tc>
          <w:tcPr>
            <w:tcW w:w="567" w:type="dxa"/>
          </w:tcPr>
          <w:p w14:paraId="6DFC573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04AB7F74" w14:textId="77777777" w:rsidR="00D913E8" w:rsidRPr="004B116D" w:rsidRDefault="00D913E8" w:rsidP="005C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.2023 </w:t>
            </w:r>
          </w:p>
        </w:tc>
        <w:tc>
          <w:tcPr>
            <w:tcW w:w="1296" w:type="dxa"/>
          </w:tcPr>
          <w:p w14:paraId="424532EC" w14:textId="77777777" w:rsidR="00D913E8" w:rsidRPr="004B116D" w:rsidRDefault="00D913E8" w:rsidP="005C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098" w:type="dxa"/>
          </w:tcPr>
          <w:p w14:paraId="73BF60E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доцент </w:t>
            </w:r>
          </w:p>
          <w:p w14:paraId="0FF5373E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 В. </w:t>
            </w:r>
          </w:p>
        </w:tc>
        <w:tc>
          <w:tcPr>
            <w:tcW w:w="2582" w:type="dxa"/>
          </w:tcPr>
          <w:p w14:paraId="4D54F75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ЗДО міста Миколаєва</w:t>
            </w:r>
          </w:p>
        </w:tc>
      </w:tr>
      <w:tr w:rsidR="00D913E8" w:rsidRPr="00B412AE" w14:paraId="0165AA2F" w14:textId="77777777" w:rsidTr="00407FA7">
        <w:tc>
          <w:tcPr>
            <w:tcW w:w="534" w:type="dxa"/>
            <w:vAlign w:val="center"/>
          </w:tcPr>
          <w:p w14:paraId="1653F448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14:paraId="2DCF3424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01101596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" w:type="dxa"/>
          </w:tcPr>
          <w:p w14:paraId="6118BA10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2" w:type="dxa"/>
          </w:tcPr>
          <w:p w14:paraId="0CA6D5D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ЗДО</w:t>
            </w:r>
          </w:p>
          <w:p w14:paraId="7766C98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(8 кр) </w:t>
            </w:r>
          </w:p>
        </w:tc>
        <w:tc>
          <w:tcPr>
            <w:tcW w:w="567" w:type="dxa"/>
          </w:tcPr>
          <w:p w14:paraId="3D4F6A16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2AA5A0A4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22.02.2023 </w:t>
            </w:r>
          </w:p>
        </w:tc>
        <w:tc>
          <w:tcPr>
            <w:tcW w:w="1296" w:type="dxa"/>
          </w:tcPr>
          <w:p w14:paraId="2F107478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22.03.2023</w:t>
            </w:r>
          </w:p>
        </w:tc>
        <w:tc>
          <w:tcPr>
            <w:tcW w:w="2098" w:type="dxa"/>
          </w:tcPr>
          <w:p w14:paraId="2550DE9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доц. </w:t>
            </w:r>
          </w:p>
          <w:p w14:paraId="2A78D74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Середа І. В.</w:t>
            </w:r>
          </w:p>
        </w:tc>
        <w:tc>
          <w:tcPr>
            <w:tcW w:w="2582" w:type="dxa"/>
          </w:tcPr>
          <w:p w14:paraId="78E8432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</w:t>
            </w:r>
          </w:p>
        </w:tc>
      </w:tr>
      <w:tr w:rsidR="00D913E8" w:rsidRPr="00B412AE" w14:paraId="0A724E73" w14:textId="77777777" w:rsidTr="00407FA7">
        <w:tc>
          <w:tcPr>
            <w:tcW w:w="534" w:type="dxa"/>
            <w:vAlign w:val="center"/>
          </w:tcPr>
          <w:p w14:paraId="343E6D5F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14:paraId="59F69400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6398BC12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</w:tcPr>
          <w:p w14:paraId="7573EEA1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92" w:type="dxa"/>
          </w:tcPr>
          <w:p w14:paraId="7B968C7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ЗЗСО, ІРЦ, РЦ</w:t>
            </w:r>
          </w:p>
          <w:p w14:paraId="5998E7A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(11 кр)</w:t>
            </w:r>
          </w:p>
        </w:tc>
        <w:tc>
          <w:tcPr>
            <w:tcW w:w="567" w:type="dxa"/>
          </w:tcPr>
          <w:p w14:paraId="59FB29A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6" w:type="dxa"/>
          </w:tcPr>
          <w:p w14:paraId="137A233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23.03.2023 </w:t>
            </w:r>
          </w:p>
        </w:tc>
        <w:tc>
          <w:tcPr>
            <w:tcW w:w="1296" w:type="dxa"/>
          </w:tcPr>
          <w:p w14:paraId="4FA6DC1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11.05.2023</w:t>
            </w:r>
          </w:p>
        </w:tc>
        <w:tc>
          <w:tcPr>
            <w:tcW w:w="2098" w:type="dxa"/>
          </w:tcPr>
          <w:p w14:paraId="4F570F2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К.пед.н., доц. Кисличенко В.А.</w:t>
            </w:r>
          </w:p>
        </w:tc>
        <w:tc>
          <w:tcPr>
            <w:tcW w:w="2582" w:type="dxa"/>
          </w:tcPr>
          <w:p w14:paraId="59ED94C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</w:t>
            </w:r>
          </w:p>
        </w:tc>
      </w:tr>
      <w:tr w:rsidR="00D913E8" w:rsidRPr="00B412AE" w14:paraId="3D4CF634" w14:textId="77777777" w:rsidTr="00407FA7">
        <w:tc>
          <w:tcPr>
            <w:tcW w:w="534" w:type="dxa"/>
            <w:vAlign w:val="center"/>
          </w:tcPr>
          <w:p w14:paraId="5E383A50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F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14:paraId="2E21F32B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677A85DF" w14:textId="77777777" w:rsidR="00D913E8" w:rsidRPr="00DF2226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2" w:type="dxa"/>
          </w:tcPr>
          <w:p w14:paraId="626EA044" w14:textId="77777777" w:rsidR="00D913E8" w:rsidRPr="00DF2226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</w:tcPr>
          <w:p w14:paraId="49072BE4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  <w:p w14:paraId="332BA5D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(6 кр)</w:t>
            </w:r>
          </w:p>
        </w:tc>
        <w:tc>
          <w:tcPr>
            <w:tcW w:w="567" w:type="dxa"/>
          </w:tcPr>
          <w:p w14:paraId="2C86050B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2C7C4BF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01.02.2023 </w:t>
            </w:r>
          </w:p>
        </w:tc>
        <w:tc>
          <w:tcPr>
            <w:tcW w:w="1296" w:type="dxa"/>
          </w:tcPr>
          <w:p w14:paraId="377B1BD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22.02.2023</w:t>
            </w:r>
          </w:p>
        </w:tc>
        <w:tc>
          <w:tcPr>
            <w:tcW w:w="2098" w:type="dxa"/>
          </w:tcPr>
          <w:p w14:paraId="08E7200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ст. викладач </w:t>
            </w:r>
          </w:p>
          <w:p w14:paraId="25C3A29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Білюк О. Г.</w:t>
            </w:r>
          </w:p>
        </w:tc>
        <w:tc>
          <w:tcPr>
            <w:tcW w:w="2582" w:type="dxa"/>
          </w:tcPr>
          <w:p w14:paraId="5D41B86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</w:t>
            </w:r>
          </w:p>
        </w:tc>
      </w:tr>
    </w:tbl>
    <w:p w14:paraId="4C8E031B" w14:textId="2C5154CD" w:rsidR="00D913E8" w:rsidRPr="00B412AE" w:rsidRDefault="00355FCF" w:rsidP="00442F2C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7BF271" wp14:editId="231D0B90">
            <wp:simplePos x="0" y="0"/>
            <wp:positionH relativeFrom="column">
              <wp:posOffset>5029200</wp:posOffset>
            </wp:positionH>
            <wp:positionV relativeFrom="paragraph">
              <wp:posOffset>135255</wp:posOffset>
            </wp:positionV>
            <wp:extent cx="666750" cy="619125"/>
            <wp:effectExtent l="0" t="0" r="0" b="0"/>
            <wp:wrapNone/>
            <wp:docPr id="2" name="Рисунок 12" descr="Барка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аркас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9F0F5" w14:textId="77777777" w:rsidR="00D913E8" w:rsidRPr="007A74AF" w:rsidRDefault="00D913E8" w:rsidP="00442F2C">
      <w:pPr>
        <w:rPr>
          <w:rFonts w:ascii="Times New Roman" w:hAnsi="Times New Roman"/>
          <w:sz w:val="28"/>
          <w:szCs w:val="28"/>
        </w:rPr>
      </w:pPr>
      <w:r w:rsidRPr="00B412AE">
        <w:rPr>
          <w:rFonts w:ascii="Times New Roman" w:hAnsi="Times New Roman"/>
          <w:sz w:val="28"/>
          <w:szCs w:val="28"/>
        </w:rPr>
        <w:tab/>
      </w:r>
      <w:r w:rsidRPr="00B412AE">
        <w:rPr>
          <w:rFonts w:ascii="Times New Roman" w:hAnsi="Times New Roman"/>
          <w:sz w:val="28"/>
          <w:szCs w:val="28"/>
          <w:lang w:val="uk-UA"/>
        </w:rPr>
        <w:t>В.о. д</w:t>
      </w:r>
      <w:r w:rsidRPr="00B412AE">
        <w:rPr>
          <w:rFonts w:ascii="Times New Roman" w:hAnsi="Times New Roman"/>
          <w:sz w:val="28"/>
          <w:szCs w:val="28"/>
        </w:rPr>
        <w:t>екан</w:t>
      </w:r>
      <w:r w:rsidRPr="00B412AE">
        <w:rPr>
          <w:rFonts w:ascii="Times New Roman" w:hAnsi="Times New Roman"/>
          <w:sz w:val="28"/>
          <w:szCs w:val="28"/>
          <w:lang w:val="uk-UA"/>
        </w:rPr>
        <w:t>а</w:t>
      </w:r>
      <w:r w:rsidRPr="00B412AE">
        <w:rPr>
          <w:rFonts w:ascii="Times New Roman" w:hAnsi="Times New Roman"/>
          <w:sz w:val="28"/>
          <w:szCs w:val="28"/>
        </w:rPr>
        <w:t xml:space="preserve"> філологічного факультета           </w:t>
      </w:r>
      <w:r w:rsidRPr="007A74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B412AE">
        <w:rPr>
          <w:rFonts w:ascii="Times New Roman" w:hAnsi="Times New Roman"/>
          <w:sz w:val="28"/>
          <w:szCs w:val="28"/>
        </w:rPr>
        <w:t>Баркасі В.В.</w:t>
      </w:r>
    </w:p>
    <w:p w14:paraId="213DD227" w14:textId="77777777" w:rsidR="00D913E8" w:rsidRPr="007A74AF" w:rsidRDefault="00D913E8" w:rsidP="00442F2C">
      <w:pPr>
        <w:rPr>
          <w:rFonts w:ascii="Times New Roman" w:hAnsi="Times New Roman"/>
          <w:sz w:val="28"/>
          <w:szCs w:val="28"/>
        </w:rPr>
      </w:pPr>
    </w:p>
    <w:p w14:paraId="5BB3F26A" w14:textId="77777777" w:rsidR="00D913E8" w:rsidRPr="007A74AF" w:rsidRDefault="00D913E8" w:rsidP="00442F2C">
      <w:pPr>
        <w:rPr>
          <w:rFonts w:ascii="Times New Roman" w:hAnsi="Times New Roman"/>
          <w:sz w:val="28"/>
          <w:szCs w:val="28"/>
        </w:rPr>
      </w:pPr>
    </w:p>
    <w:p w14:paraId="2167BAF4" w14:textId="77777777" w:rsidR="00D913E8" w:rsidRPr="00B412AE" w:rsidRDefault="00D913E8" w:rsidP="00442F2C">
      <w:pPr>
        <w:tabs>
          <w:tab w:val="left" w:pos="1405"/>
        </w:tabs>
        <w:rPr>
          <w:rFonts w:ascii="Times New Roman" w:hAnsi="Times New Roman"/>
          <w:sz w:val="28"/>
          <w:szCs w:val="28"/>
        </w:rPr>
      </w:pPr>
    </w:p>
    <w:sectPr w:rsidR="00D913E8" w:rsidRPr="00B412AE" w:rsidSect="00C201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2"/>
    <w:rsid w:val="00037BCE"/>
    <w:rsid w:val="00080C0F"/>
    <w:rsid w:val="000819D7"/>
    <w:rsid w:val="000E7AFB"/>
    <w:rsid w:val="00116735"/>
    <w:rsid w:val="00132169"/>
    <w:rsid w:val="001564A1"/>
    <w:rsid w:val="001B7418"/>
    <w:rsid w:val="0020325E"/>
    <w:rsid w:val="00217F57"/>
    <w:rsid w:val="00225126"/>
    <w:rsid w:val="002817C5"/>
    <w:rsid w:val="0029618A"/>
    <w:rsid w:val="002C1AB7"/>
    <w:rsid w:val="002C720E"/>
    <w:rsid w:val="003134CA"/>
    <w:rsid w:val="00326E18"/>
    <w:rsid w:val="00340F3C"/>
    <w:rsid w:val="00353999"/>
    <w:rsid w:val="00355FCF"/>
    <w:rsid w:val="0039181A"/>
    <w:rsid w:val="003B4AE0"/>
    <w:rsid w:val="003C76F0"/>
    <w:rsid w:val="00400A3E"/>
    <w:rsid w:val="00407FA7"/>
    <w:rsid w:val="00442F2C"/>
    <w:rsid w:val="00465D1C"/>
    <w:rsid w:val="00480FFD"/>
    <w:rsid w:val="00487E1C"/>
    <w:rsid w:val="004B116D"/>
    <w:rsid w:val="004B4EAA"/>
    <w:rsid w:val="00500B0C"/>
    <w:rsid w:val="0050271F"/>
    <w:rsid w:val="00533B7E"/>
    <w:rsid w:val="0056166A"/>
    <w:rsid w:val="00582B7D"/>
    <w:rsid w:val="00592EC6"/>
    <w:rsid w:val="005C1A54"/>
    <w:rsid w:val="00634B04"/>
    <w:rsid w:val="006501E5"/>
    <w:rsid w:val="006533BD"/>
    <w:rsid w:val="006B75D9"/>
    <w:rsid w:val="006D5153"/>
    <w:rsid w:val="006D7146"/>
    <w:rsid w:val="006E5669"/>
    <w:rsid w:val="006E731A"/>
    <w:rsid w:val="00727D6A"/>
    <w:rsid w:val="00731B78"/>
    <w:rsid w:val="007354FE"/>
    <w:rsid w:val="00736DF0"/>
    <w:rsid w:val="007967F0"/>
    <w:rsid w:val="007A74AF"/>
    <w:rsid w:val="007E418E"/>
    <w:rsid w:val="008008C3"/>
    <w:rsid w:val="00803180"/>
    <w:rsid w:val="00805C3D"/>
    <w:rsid w:val="0083678F"/>
    <w:rsid w:val="00871538"/>
    <w:rsid w:val="00871779"/>
    <w:rsid w:val="00877EE2"/>
    <w:rsid w:val="008A019F"/>
    <w:rsid w:val="008A498E"/>
    <w:rsid w:val="00932E7B"/>
    <w:rsid w:val="00994CD8"/>
    <w:rsid w:val="009C000D"/>
    <w:rsid w:val="009D175C"/>
    <w:rsid w:val="009F1D1B"/>
    <w:rsid w:val="009F77C9"/>
    <w:rsid w:val="00A77CA0"/>
    <w:rsid w:val="00A82D03"/>
    <w:rsid w:val="00AC4AD3"/>
    <w:rsid w:val="00B10FF1"/>
    <w:rsid w:val="00B2030E"/>
    <w:rsid w:val="00B21EAC"/>
    <w:rsid w:val="00B412AE"/>
    <w:rsid w:val="00B6395D"/>
    <w:rsid w:val="00B85C50"/>
    <w:rsid w:val="00BB533D"/>
    <w:rsid w:val="00BC44FA"/>
    <w:rsid w:val="00BC4E40"/>
    <w:rsid w:val="00BE5CF1"/>
    <w:rsid w:val="00C201E2"/>
    <w:rsid w:val="00C25616"/>
    <w:rsid w:val="00C44038"/>
    <w:rsid w:val="00C47265"/>
    <w:rsid w:val="00C52FF2"/>
    <w:rsid w:val="00C63855"/>
    <w:rsid w:val="00C85520"/>
    <w:rsid w:val="00C86EAB"/>
    <w:rsid w:val="00CB6388"/>
    <w:rsid w:val="00CB76DF"/>
    <w:rsid w:val="00CC343C"/>
    <w:rsid w:val="00CC73BB"/>
    <w:rsid w:val="00CD0404"/>
    <w:rsid w:val="00CE22FF"/>
    <w:rsid w:val="00CE32BA"/>
    <w:rsid w:val="00D06C0B"/>
    <w:rsid w:val="00D27B74"/>
    <w:rsid w:val="00D46491"/>
    <w:rsid w:val="00D62715"/>
    <w:rsid w:val="00D71763"/>
    <w:rsid w:val="00D818AB"/>
    <w:rsid w:val="00D913E8"/>
    <w:rsid w:val="00DB473E"/>
    <w:rsid w:val="00DF2226"/>
    <w:rsid w:val="00DF257D"/>
    <w:rsid w:val="00E05615"/>
    <w:rsid w:val="00E7143B"/>
    <w:rsid w:val="00EA7C5E"/>
    <w:rsid w:val="00EC1191"/>
    <w:rsid w:val="00EE16F1"/>
    <w:rsid w:val="00F905D2"/>
    <w:rsid w:val="00FA0CC4"/>
    <w:rsid w:val="00FA2682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E2B19"/>
  <w15:docId w15:val="{D773B129-77DD-4AC0-A3DC-F9D8F0B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E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3927</Words>
  <Characters>2239</Characters>
  <Application>Microsoft Office Word</Application>
  <DocSecurity>0</DocSecurity>
  <Lines>18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Tetiana</cp:lastModifiedBy>
  <cp:revision>2</cp:revision>
  <dcterms:created xsi:type="dcterms:W3CDTF">2023-11-08T18:13:00Z</dcterms:created>
  <dcterms:modified xsi:type="dcterms:W3CDTF">2023-11-08T18:13:00Z</dcterms:modified>
</cp:coreProperties>
</file>